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3875" w14:textId="77777777" w:rsidR="00E267C5" w:rsidRPr="002E4A84" w:rsidRDefault="00E267C5" w:rsidP="00E267C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4A84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</w:t>
      </w:r>
    </w:p>
    <w:p w14:paraId="6BCBA8BC" w14:textId="77777777" w:rsidR="00E267C5" w:rsidRPr="002E4A84" w:rsidRDefault="00E267C5" w:rsidP="00E267C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4A84">
        <w:rPr>
          <w:rFonts w:ascii="Times New Roman" w:hAnsi="Times New Roman" w:cs="Times New Roman"/>
          <w:sz w:val="28"/>
          <w:szCs w:val="28"/>
        </w:rPr>
        <w:t>им. В.И. Ульянова (Ленина)»</w:t>
      </w:r>
    </w:p>
    <w:p w14:paraId="7F151207" w14:textId="77777777" w:rsidR="00E267C5" w:rsidRPr="002E4A84" w:rsidRDefault="00E267C5" w:rsidP="00E267C5">
      <w:pPr>
        <w:rPr>
          <w:rFonts w:ascii="Times New Roman" w:hAnsi="Times New Roman" w:cs="Times New Roman"/>
        </w:rPr>
      </w:pPr>
    </w:p>
    <w:p w14:paraId="66619FBC" w14:textId="77777777" w:rsidR="00E267C5" w:rsidRPr="002E4A84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Цифровая кафедра</w:t>
      </w:r>
    </w:p>
    <w:p w14:paraId="4A39DF9D" w14:textId="77777777" w:rsidR="00E267C5" w:rsidRPr="002E4A84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29446E97" w14:textId="77777777" w:rsidR="00E267C5" w:rsidRPr="002E4A84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4153678E" w14:textId="77777777" w:rsidR="00E267C5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37B87E1D" w14:textId="77777777" w:rsidR="00E267C5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3BCAFBF9" w14:textId="77777777" w:rsidR="00E267C5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75314656" w14:textId="77777777" w:rsidR="00E267C5" w:rsidRPr="002E4A84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7E644AFF" w14:textId="056465EC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Практическая работа №</w:t>
      </w:r>
      <w:r w:rsidR="006A04B6">
        <w:rPr>
          <w:rFonts w:ascii="Times New Roman" w:hAnsi="Times New Roman" w:cs="Times New Roman"/>
          <w:b/>
          <w:sz w:val="40"/>
          <w:szCs w:val="40"/>
        </w:rPr>
        <w:t>1</w:t>
      </w:r>
    </w:p>
    <w:p w14:paraId="689E1F48" w14:textId="1B13493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по дисциплине «</w:t>
      </w:r>
      <w:r w:rsidR="006A04B6" w:rsidRPr="006A04B6">
        <w:rPr>
          <w:rFonts w:ascii="Times New Roman" w:hAnsi="Times New Roman" w:cs="Times New Roman"/>
          <w:b/>
          <w:bCs/>
          <w:sz w:val="40"/>
          <w:szCs w:val="40"/>
        </w:rPr>
        <w:t>Введение в тестирование программного обеспечения</w:t>
      </w:r>
      <w:r>
        <w:rPr>
          <w:rFonts w:ascii="Times New Roman" w:hAnsi="Times New Roman" w:cs="Times New Roman"/>
          <w:b/>
          <w:sz w:val="40"/>
          <w:szCs w:val="40"/>
        </w:rPr>
        <w:t>»</w:t>
      </w:r>
    </w:p>
    <w:p w14:paraId="1522F6BC" w14:textId="260E28C9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Тема: «</w:t>
      </w:r>
      <w:r w:rsidR="006A04B6" w:rsidRPr="006A04B6">
        <w:rPr>
          <w:rFonts w:ascii="Times New Roman" w:hAnsi="Times New Roman" w:cs="Times New Roman"/>
          <w:b/>
          <w:sz w:val="40"/>
          <w:szCs w:val="40"/>
        </w:rPr>
        <w:t>Организация процесса разработки программного обеспечения в облачной системе управления проектами Kaiten</w:t>
      </w:r>
      <w:r w:rsidR="006A04B6">
        <w:rPr>
          <w:rFonts w:ascii="Times New Roman" w:hAnsi="Times New Roman" w:cs="Times New Roman"/>
          <w:b/>
          <w:sz w:val="40"/>
          <w:szCs w:val="40"/>
        </w:rPr>
        <w:t>»</w:t>
      </w:r>
    </w:p>
    <w:p w14:paraId="7BCA0B20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119C13D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4170951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2CD3F32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6FE21AE" w14:textId="77777777" w:rsidR="00E267C5" w:rsidRPr="00846A25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Рыбакин А.Е.</w:t>
      </w:r>
      <w:r w:rsidRPr="00846A2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Липинская Д.В., Ремизов Н.С., Мурзин М.В.</w:t>
      </w:r>
    </w:p>
    <w:p w14:paraId="4E5ED2BF" w14:textId="77777777" w:rsidR="00E267C5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 № 4403</w:t>
      </w:r>
    </w:p>
    <w:p w14:paraId="5A4E4615" w14:textId="083F61D8" w:rsidR="00E267C5" w:rsidRDefault="00E267C5" w:rsidP="00E267C5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Турнецкая Е.Л.</w:t>
      </w:r>
    </w:p>
    <w:p w14:paraId="07E386CC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3EB6FA8E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0CB6E724" w14:textId="77777777" w:rsidR="00E267C5" w:rsidRDefault="00E267C5" w:rsidP="00E267C5">
      <w:pPr>
        <w:tabs>
          <w:tab w:val="left" w:pos="39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</w:t>
      </w:r>
    </w:p>
    <w:p w14:paraId="5FCE037A" w14:textId="77777777" w:rsidR="00D32A55" w:rsidRDefault="00E267C5" w:rsidP="00A033F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5E0C37A" w14:textId="47D8AFB0" w:rsidR="00E267C5" w:rsidRDefault="006A04B6" w:rsidP="00A033FB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04B6">
        <w:rPr>
          <w:rFonts w:ascii="Times New Roman" w:hAnsi="Times New Roman" w:cs="Times New Roman"/>
          <w:sz w:val="28"/>
          <w:szCs w:val="28"/>
        </w:rPr>
        <w:t>получение практических навыков организации процесса разработки программного обеспечения в системе управления проектами Kaiten.</w:t>
      </w:r>
    </w:p>
    <w:p w14:paraId="02DF9D23" w14:textId="65E1410D" w:rsidR="00E267C5" w:rsidRDefault="00E267C5" w:rsidP="00A033F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</w:t>
      </w:r>
    </w:p>
    <w:p w14:paraId="0D9F8070" w14:textId="77525578" w:rsidR="006A04B6" w:rsidRPr="006A04B6" w:rsidRDefault="006A04B6" w:rsidP="00A033F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6A04B6">
        <w:rPr>
          <w:rFonts w:ascii="Times New Roman" w:hAnsi="Times New Roman" w:cs="Times New Roman"/>
          <w:bCs/>
          <w:sz w:val="28"/>
          <w:szCs w:val="28"/>
        </w:rPr>
        <w:t>Создан</w:t>
      </w:r>
      <w:r w:rsidRPr="006A04B6">
        <w:rPr>
          <w:rFonts w:ascii="Times New Roman" w:hAnsi="Times New Roman" w:cs="Times New Roman"/>
          <w:bCs/>
          <w:sz w:val="28"/>
          <w:szCs w:val="28"/>
        </w:rPr>
        <w:t>ие</w:t>
      </w:r>
      <w:r w:rsidRPr="006A04B6">
        <w:rPr>
          <w:rFonts w:ascii="Times New Roman" w:hAnsi="Times New Roman" w:cs="Times New Roman"/>
          <w:bCs/>
          <w:sz w:val="28"/>
          <w:szCs w:val="28"/>
        </w:rPr>
        <w:t xml:space="preserve"> пространств</w:t>
      </w:r>
      <w:r w:rsidRPr="006A04B6">
        <w:rPr>
          <w:rFonts w:ascii="Times New Roman" w:hAnsi="Times New Roman" w:cs="Times New Roman"/>
          <w:bCs/>
          <w:sz w:val="28"/>
          <w:szCs w:val="28"/>
        </w:rPr>
        <w:t>а</w:t>
      </w:r>
      <w:r w:rsidRPr="006A04B6">
        <w:rPr>
          <w:rFonts w:ascii="Times New Roman" w:hAnsi="Times New Roman" w:cs="Times New Roman"/>
          <w:bCs/>
          <w:sz w:val="28"/>
          <w:szCs w:val="28"/>
        </w:rPr>
        <w:t xml:space="preserve"> проекта в облачной системе Kaiten.</w:t>
      </w:r>
      <w:r w:rsidRPr="006A04B6">
        <w:rPr>
          <w:rFonts w:ascii="Segoe UI" w:eastAsia="Times New Roman" w:hAnsi="Segoe UI" w:cs="Segoe UI"/>
          <w:bCs/>
          <w:color w:val="F9FAFB"/>
          <w:sz w:val="24"/>
          <w:szCs w:val="24"/>
          <w:lang w:eastAsia="ru-RU"/>
        </w:rPr>
        <w:t xml:space="preserve"> </w:t>
      </w:r>
    </w:p>
    <w:p w14:paraId="00AB57CE" w14:textId="63D1A43E" w:rsidR="006A04B6" w:rsidRPr="006A04B6" w:rsidRDefault="006A04B6" w:rsidP="00A033F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6A04B6">
        <w:rPr>
          <w:rFonts w:ascii="Times New Roman" w:hAnsi="Times New Roman" w:cs="Times New Roman"/>
          <w:bCs/>
          <w:sz w:val="28"/>
          <w:szCs w:val="28"/>
        </w:rPr>
        <w:t>Разработ</w:t>
      </w:r>
      <w:r w:rsidRPr="006A04B6">
        <w:rPr>
          <w:rFonts w:ascii="Times New Roman" w:hAnsi="Times New Roman" w:cs="Times New Roman"/>
          <w:bCs/>
          <w:sz w:val="28"/>
          <w:szCs w:val="28"/>
        </w:rPr>
        <w:t>ка</w:t>
      </w:r>
      <w:r w:rsidRPr="006A04B6">
        <w:rPr>
          <w:rFonts w:ascii="Times New Roman" w:hAnsi="Times New Roman" w:cs="Times New Roman"/>
          <w:bCs/>
          <w:sz w:val="28"/>
          <w:szCs w:val="28"/>
        </w:rPr>
        <w:t xml:space="preserve"> карточки проекта с артефактами (чек-листами, метками, файлами, сроками).</w:t>
      </w:r>
    </w:p>
    <w:p w14:paraId="579BEB01" w14:textId="688E61CC" w:rsidR="00E267C5" w:rsidRPr="006A04B6" w:rsidRDefault="006A04B6" w:rsidP="00A033F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6A04B6">
        <w:rPr>
          <w:rFonts w:ascii="Times New Roman" w:hAnsi="Times New Roman" w:cs="Times New Roman"/>
          <w:bCs/>
          <w:sz w:val="28"/>
          <w:szCs w:val="28"/>
        </w:rPr>
        <w:t>Организ</w:t>
      </w:r>
      <w:r w:rsidRPr="006A04B6">
        <w:rPr>
          <w:rFonts w:ascii="Times New Roman" w:hAnsi="Times New Roman" w:cs="Times New Roman"/>
          <w:bCs/>
          <w:sz w:val="28"/>
          <w:szCs w:val="28"/>
        </w:rPr>
        <w:t>ация</w:t>
      </w:r>
      <w:r w:rsidRPr="006A04B6">
        <w:rPr>
          <w:rFonts w:ascii="Times New Roman" w:hAnsi="Times New Roman" w:cs="Times New Roman"/>
          <w:bCs/>
          <w:sz w:val="28"/>
          <w:szCs w:val="28"/>
        </w:rPr>
        <w:t xml:space="preserve"> процесс</w:t>
      </w:r>
      <w:r w:rsidRPr="006A04B6">
        <w:rPr>
          <w:rFonts w:ascii="Times New Roman" w:hAnsi="Times New Roman" w:cs="Times New Roman"/>
          <w:bCs/>
          <w:sz w:val="28"/>
          <w:szCs w:val="28"/>
        </w:rPr>
        <w:t>а</w:t>
      </w:r>
      <w:r w:rsidRPr="006A04B6">
        <w:rPr>
          <w:rFonts w:ascii="Times New Roman" w:hAnsi="Times New Roman" w:cs="Times New Roman"/>
          <w:bCs/>
          <w:sz w:val="28"/>
          <w:szCs w:val="28"/>
        </w:rPr>
        <w:t xml:space="preserve"> разработки ПО с использованием методологии Kanban.</w:t>
      </w:r>
    </w:p>
    <w:p w14:paraId="698135EE" w14:textId="1041482D" w:rsidR="006A04B6" w:rsidRPr="006A04B6" w:rsidRDefault="006A04B6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Предметная область:</w:t>
      </w:r>
      <w:r w:rsidRPr="006A04B6">
        <w:rPr>
          <w:rFonts w:ascii="Times New Roman" w:hAnsi="Times New Roman" w:cs="Times New Roman"/>
          <w:b/>
          <w:color w:val="0F1115"/>
          <w:sz w:val="28"/>
          <w:szCs w:val="28"/>
        </w:rPr>
        <w:t> </w:t>
      </w: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разработка веб-приложения «Сайт-портфолио для фриланс-дизайнера». </w:t>
      </w:r>
    </w:p>
    <w:p w14:paraId="1CFECC58" w14:textId="77777777" w:rsidR="006A04B6" w:rsidRPr="006A04B6" w:rsidRDefault="006A04B6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/>
          <w:color w:val="0F1115"/>
          <w:sz w:val="28"/>
          <w:szCs w:val="28"/>
        </w:rPr>
        <w:t>Методология разработки:</w:t>
      </w: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 Kanban. Выбор обусловлен необходимостью гибкого управления задачами, визуализации рабочего процесса и возможности отслеживать статус каждой задачи на доске.</w:t>
      </w:r>
    </w:p>
    <w:p w14:paraId="75F2207C" w14:textId="77777777" w:rsidR="006A04B6" w:rsidRPr="006A04B6" w:rsidRDefault="006A04B6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/>
          <w:bCs/>
          <w:color w:val="0F1115"/>
          <w:sz w:val="28"/>
          <w:szCs w:val="28"/>
        </w:rPr>
        <w:t>Этапы разработки (соответствуют карточкам на доске):</w:t>
      </w:r>
    </w:p>
    <w:p w14:paraId="78230300" w14:textId="7E5529FB" w:rsidR="00A033FB" w:rsidRPr="006A04B6" w:rsidRDefault="006A04B6" w:rsidP="00A033FB">
      <w:pPr>
        <w:pStyle w:val="HTML0"/>
        <w:numPr>
          <w:ilvl w:val="0"/>
          <w:numId w:val="8"/>
        </w:numPr>
        <w:wordWrap w:val="0"/>
        <w:spacing w:line="276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Анализ требований и технического задания (ТЗ).</w:t>
      </w:r>
    </w:p>
    <w:p w14:paraId="61C7B13D" w14:textId="033D3FED" w:rsidR="006A04B6" w:rsidRPr="006A04B6" w:rsidRDefault="006A04B6" w:rsidP="00A033FB">
      <w:pPr>
        <w:pStyle w:val="HTML0"/>
        <w:numPr>
          <w:ilvl w:val="0"/>
          <w:numId w:val="8"/>
        </w:numPr>
        <w:wordWrap w:val="0"/>
        <w:spacing w:line="276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Проектирование дизайна интерфейса.</w:t>
      </w:r>
    </w:p>
    <w:p w14:paraId="44E7521E" w14:textId="089EAA93" w:rsidR="006A04B6" w:rsidRPr="006A04B6" w:rsidRDefault="006A04B6" w:rsidP="00A033FB">
      <w:pPr>
        <w:pStyle w:val="HTML0"/>
        <w:numPr>
          <w:ilvl w:val="0"/>
          <w:numId w:val="8"/>
        </w:numPr>
        <w:wordWrap w:val="0"/>
        <w:spacing w:line="276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Верстка главной страницы.</w:t>
      </w:r>
    </w:p>
    <w:p w14:paraId="79462462" w14:textId="35F15D7E" w:rsidR="006A04B6" w:rsidRPr="006A04B6" w:rsidRDefault="006A04B6" w:rsidP="00A033FB">
      <w:pPr>
        <w:pStyle w:val="HTML0"/>
        <w:numPr>
          <w:ilvl w:val="0"/>
          <w:numId w:val="8"/>
        </w:numPr>
        <w:wordWrap w:val="0"/>
        <w:spacing w:line="276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Разработка функционала.</w:t>
      </w:r>
    </w:p>
    <w:p w14:paraId="12EEBB7D" w14:textId="77777777" w:rsidR="006A04B6" w:rsidRPr="006A04B6" w:rsidRDefault="006A04B6" w:rsidP="00A033FB">
      <w:pPr>
        <w:pStyle w:val="HTML0"/>
        <w:numPr>
          <w:ilvl w:val="0"/>
          <w:numId w:val="8"/>
        </w:numPr>
        <w:wordWrap w:val="0"/>
        <w:spacing w:line="276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Тестирование и отладка.</w:t>
      </w:r>
    </w:p>
    <w:p w14:paraId="6B9B75DC" w14:textId="77777777" w:rsidR="006A04B6" w:rsidRPr="006A04B6" w:rsidRDefault="006A04B6" w:rsidP="00A033FB">
      <w:pPr>
        <w:pStyle w:val="HTML0"/>
        <w:numPr>
          <w:ilvl w:val="0"/>
          <w:numId w:val="8"/>
        </w:numPr>
        <w:wordWrap w:val="0"/>
        <w:spacing w:line="276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6A04B6">
        <w:rPr>
          <w:rFonts w:ascii="Times New Roman" w:hAnsi="Times New Roman" w:cs="Times New Roman"/>
          <w:bCs/>
          <w:color w:val="0F1115"/>
          <w:sz w:val="28"/>
          <w:szCs w:val="28"/>
        </w:rPr>
        <w:t>Наполнение контентом и публикация.</w:t>
      </w:r>
    </w:p>
    <w:p w14:paraId="2DDCE7E3" w14:textId="7B3F4C8D" w:rsidR="006A04B6" w:rsidRDefault="00A033FB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Ниже представлены скриншоты, демонстрирующие процесс создания проекта в системе Kaiten.</w:t>
      </w:r>
    </w:p>
    <w:p w14:paraId="3DB250B1" w14:textId="22D17F96" w:rsidR="00A033FB" w:rsidRDefault="00A033FB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4.1. Доска проекта со всеми карточками</w:t>
      </w:r>
    </w:p>
    <w:p w14:paraId="4F6EEB45" w14:textId="083640B5" w:rsidR="00A033FB" w:rsidRDefault="00A033FB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lastRenderedPageBreak/>
        <w:drawing>
          <wp:inline distT="0" distB="0" distL="0" distR="0" wp14:anchorId="245D09F1" wp14:editId="3C23C5DB">
            <wp:extent cx="5940425" cy="4698365"/>
            <wp:effectExtent l="0" t="0" r="0" b="0"/>
            <wp:docPr id="124799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510" w14:textId="52F1E6D6" w:rsidR="00A033FB" w:rsidRP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color w:val="0F1115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A033F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033FB">
        <w:rPr>
          <w:rFonts w:ascii="Times New Roman" w:hAnsi="Times New Roman" w:cs="Times New Roman"/>
          <w:color w:val="0F1115"/>
          <w:sz w:val="28"/>
          <w:szCs w:val="28"/>
        </w:rPr>
        <w:t xml:space="preserve"> Доска проекта «Канбан-доска проекта» с 6 карточками задач</w:t>
      </w:r>
    </w:p>
    <w:p w14:paraId="5C515599" w14:textId="71B48CBB" w:rsid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4.2. Карточки с артефактами (примеры)</w:t>
      </w:r>
    </w:p>
    <w:p w14:paraId="1B7BAF9E" w14:textId="2183F4C3" w:rsid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На трех карточках проекта добавлены различные артефакты: чек-листы, метки, даты начала и окончания работ, а также файлы (при наличии). Ниже представлены примеры заполненных карточек.</w:t>
      </w:r>
    </w:p>
    <w:p w14:paraId="12D9F2F7" w14:textId="3FAD1BA2" w:rsid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/>
          <w:color w:val="0F1115"/>
          <w:sz w:val="28"/>
          <w:szCs w:val="28"/>
        </w:rPr>
        <w:t>Карточка 1: «Анализ требований и ТЗ»</w:t>
      </w:r>
    </w:p>
    <w:p w14:paraId="5D149F3A" w14:textId="28915C18" w:rsid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drawing>
          <wp:inline distT="0" distB="0" distL="0" distR="0" wp14:anchorId="6B86D7E3" wp14:editId="1187FDD6">
            <wp:extent cx="5940425" cy="3699510"/>
            <wp:effectExtent l="0" t="0" r="0" b="0"/>
            <wp:docPr id="174869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8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E062" w14:textId="791962D2" w:rsidR="00A033FB" w:rsidRP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Рисунок 2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>.</w:t>
      </w: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Карточка «Анализ требований и ТЗ» с артефактами</w:t>
      </w:r>
    </w:p>
    <w:p w14:paraId="6D39005E" w14:textId="77777777" w:rsid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/>
          <w:color w:val="0F1115"/>
          <w:sz w:val="28"/>
          <w:szCs w:val="28"/>
        </w:rPr>
        <w:t>Карточка 2: «Верстка главной страницы»</w:t>
      </w:r>
    </w:p>
    <w:p w14:paraId="0D254082" w14:textId="42CBE3A6" w:rsidR="00EC5E8C" w:rsidRPr="00A033FB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drawing>
          <wp:inline distT="0" distB="0" distL="0" distR="0" wp14:anchorId="22E92DA0" wp14:editId="77F09DAC">
            <wp:extent cx="5940425" cy="3898265"/>
            <wp:effectExtent l="0" t="0" r="0" b="0"/>
            <wp:docPr id="58225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54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5316" w14:textId="4F4527EF" w:rsidR="00A033FB" w:rsidRP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Рисунок 3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. </w:t>
      </w: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Карточка «Верстка главной страницы»</w:t>
      </w:r>
    </w:p>
    <w:p w14:paraId="1D1D44D1" w14:textId="77777777" w:rsid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/>
          <w:color w:val="0F1115"/>
          <w:sz w:val="28"/>
          <w:szCs w:val="28"/>
        </w:rPr>
        <w:t>Карточка 3: «Тестирование и отладка»</w:t>
      </w:r>
    </w:p>
    <w:p w14:paraId="2A41FE09" w14:textId="6BFADC72" w:rsidR="00EC5E8C" w:rsidRPr="00A033FB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drawing>
          <wp:inline distT="0" distB="0" distL="0" distR="0" wp14:anchorId="11E7E1ED" wp14:editId="4C980F6A">
            <wp:extent cx="5940425" cy="3814445"/>
            <wp:effectExtent l="0" t="0" r="0" b="0"/>
            <wp:docPr id="169382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6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760" w14:textId="0448AFAE" w:rsidR="00A033FB" w:rsidRP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Рисунок 4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. </w:t>
      </w:r>
      <w:r w:rsidRPr="00A033FB">
        <w:rPr>
          <w:rFonts w:ascii="Times New Roman" w:hAnsi="Times New Roman" w:cs="Times New Roman"/>
          <w:bCs/>
          <w:color w:val="0F1115"/>
          <w:sz w:val="28"/>
          <w:szCs w:val="28"/>
        </w:rPr>
        <w:t>Карточка «Тестирование и отладка»</w:t>
      </w:r>
    </w:p>
    <w:p w14:paraId="52335D4E" w14:textId="77777777" w:rsidR="00A033FB" w:rsidRPr="00A033FB" w:rsidRDefault="00A033FB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033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4.3. Отчеты в формате TIMELINE и табличном виде</w:t>
      </w:r>
    </w:p>
    <w:p w14:paraId="27C0E22B" w14:textId="3408B0D1" w:rsidR="00A033FB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t>TIMELINE-формат</w:t>
      </w:r>
    </w:p>
    <w:p w14:paraId="5105CE33" w14:textId="036DF630" w:rsid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drawing>
          <wp:inline distT="0" distB="0" distL="0" distR="0" wp14:anchorId="2C8A3FB1" wp14:editId="6AC76A74">
            <wp:extent cx="5940425" cy="1997710"/>
            <wp:effectExtent l="0" t="0" r="0" b="0"/>
            <wp:docPr id="95525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9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CB8C" w14:textId="7F4BD4E7" w:rsidR="00EC5E8C" w:rsidRP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Cs/>
          <w:color w:val="0F1115"/>
          <w:sz w:val="28"/>
          <w:szCs w:val="28"/>
        </w:rPr>
        <w:t>Рисунок 5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. </w:t>
      </w:r>
      <w:r w:rsidRPr="00EC5E8C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Диаграмма TIMELINE </w:t>
      </w:r>
    </w:p>
    <w:p w14:paraId="5748AD66" w14:textId="77777777" w:rsid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t>Табличный формат отчета</w:t>
      </w:r>
    </w:p>
    <w:p w14:paraId="29017870" w14:textId="2F141232" w:rsidR="00EC5E8C" w:rsidRP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color w:val="0F1115"/>
          <w:sz w:val="28"/>
          <w:szCs w:val="28"/>
        </w:rPr>
        <w:drawing>
          <wp:inline distT="0" distB="0" distL="0" distR="0" wp14:anchorId="300AD21F" wp14:editId="7DD9C998">
            <wp:extent cx="5940425" cy="1873885"/>
            <wp:effectExtent l="0" t="0" r="0" b="0"/>
            <wp:docPr id="44032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4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C8EA" w14:textId="48C25CA1" w:rsid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Cs/>
          <w:color w:val="0F1115"/>
          <w:sz w:val="28"/>
          <w:szCs w:val="28"/>
        </w:rPr>
        <w:t>Рисунок 6</w:t>
      </w:r>
      <w:r w:rsidRPr="00EC5E8C">
        <w:rPr>
          <w:rFonts w:ascii="Times New Roman" w:hAnsi="Times New Roman" w:cs="Times New Roman"/>
          <w:bCs/>
          <w:color w:val="0F1115"/>
          <w:sz w:val="28"/>
          <w:szCs w:val="28"/>
        </w:rPr>
        <w:t>.</w:t>
      </w:r>
      <w:r w:rsidRPr="00EC5E8C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Табличное представление задач проекта</w:t>
      </w:r>
    </w:p>
    <w:p w14:paraId="393FDBCE" w14:textId="6E39E3C7" w:rsid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7639E1A" w14:textId="77777777" w:rsidR="00EC5E8C" w:rsidRP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color w:val="0F1115"/>
          <w:sz w:val="28"/>
          <w:szCs w:val="28"/>
        </w:rPr>
        <w:t>В ходе выполнения практической работы я приобрел практические навыки организации процесса разработки программного обеспечения в облачной системе управления проектами Kaiten.</w:t>
      </w:r>
    </w:p>
    <w:p w14:paraId="43B55012" w14:textId="77777777" w:rsidR="00EC5E8C" w:rsidRP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color w:val="0F1115"/>
          <w:sz w:val="28"/>
          <w:szCs w:val="28"/>
        </w:rPr>
        <w:t>Были решены следующие задачи: создано пространство и Канбан-доска, разработано 6 карточек задач, на трех из которых добавлены артефакты (чек-листы, метки, даты, исполнители).</w:t>
      </w:r>
    </w:p>
    <w:p w14:paraId="1DCD8980" w14:textId="77777777" w:rsidR="00EC5E8C" w:rsidRP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EC5E8C">
        <w:rPr>
          <w:rFonts w:ascii="Times New Roman" w:hAnsi="Times New Roman" w:cs="Times New Roman"/>
          <w:color w:val="0F1115"/>
          <w:sz w:val="28"/>
          <w:szCs w:val="28"/>
        </w:rPr>
        <w:t>Система управления проектами Kaiten позволяет эффективно планировать работу, распределять задачи и контролировать сроки. Возможности системы по составлению отчетов (TIMELINE-диаграмма и табличный вид) дают наглядное представление о длительности и последовательности выполнения всех задач проекта.</w:t>
      </w:r>
    </w:p>
    <w:p w14:paraId="78E5FA5D" w14:textId="77777777" w:rsidR="00EC5E8C" w:rsidRPr="00EC5E8C" w:rsidRDefault="00EC5E8C" w:rsidP="00EC5E8C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14:paraId="397A9B8C" w14:textId="77777777" w:rsidR="00EC5E8C" w:rsidRPr="00EC5E8C" w:rsidRDefault="00EC5E8C" w:rsidP="00A033FB">
      <w:pPr>
        <w:pStyle w:val="HTML0"/>
        <w:wordWrap w:val="0"/>
        <w:spacing w:line="276" w:lineRule="auto"/>
        <w:ind w:firstLine="709"/>
        <w:rPr>
          <w:rFonts w:ascii="Times New Roman" w:hAnsi="Times New Roman" w:cs="Times New Roman"/>
          <w:bCs/>
          <w:color w:val="0F1115"/>
          <w:sz w:val="28"/>
          <w:szCs w:val="28"/>
        </w:rPr>
      </w:pPr>
    </w:p>
    <w:sectPr w:rsidR="00EC5E8C" w:rsidRPr="00EC5E8C" w:rsidSect="009C7D98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08D6" w14:textId="77777777" w:rsidR="00A155C0" w:rsidRDefault="00A155C0" w:rsidP="009C7D98">
      <w:pPr>
        <w:spacing w:after="0" w:line="240" w:lineRule="auto"/>
      </w:pPr>
      <w:r>
        <w:separator/>
      </w:r>
    </w:p>
  </w:endnote>
  <w:endnote w:type="continuationSeparator" w:id="0">
    <w:p w14:paraId="5B32FB87" w14:textId="77777777" w:rsidR="00A155C0" w:rsidRDefault="00A155C0" w:rsidP="009C7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6641672"/>
      <w:docPartObj>
        <w:docPartGallery w:val="Page Numbers (Bottom of Page)"/>
        <w:docPartUnique/>
      </w:docPartObj>
    </w:sdtPr>
    <w:sdtContent>
      <w:p w14:paraId="3E2E4443" w14:textId="77777777" w:rsidR="009C7D98" w:rsidRDefault="009C7D98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FFD9470" w14:textId="77777777" w:rsidR="009C7D98" w:rsidRDefault="009C7D9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B01B" w14:textId="77777777" w:rsidR="00A155C0" w:rsidRDefault="00A155C0" w:rsidP="009C7D98">
      <w:pPr>
        <w:spacing w:after="0" w:line="240" w:lineRule="auto"/>
      </w:pPr>
      <w:r>
        <w:separator/>
      </w:r>
    </w:p>
  </w:footnote>
  <w:footnote w:type="continuationSeparator" w:id="0">
    <w:p w14:paraId="7D0D9DE5" w14:textId="77777777" w:rsidR="00A155C0" w:rsidRDefault="00A155C0" w:rsidP="009C7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F45D2"/>
    <w:multiLevelType w:val="multilevel"/>
    <w:tmpl w:val="A0B0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F4118"/>
    <w:multiLevelType w:val="multilevel"/>
    <w:tmpl w:val="017C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8467F"/>
    <w:multiLevelType w:val="multilevel"/>
    <w:tmpl w:val="5556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E6184"/>
    <w:multiLevelType w:val="hybridMultilevel"/>
    <w:tmpl w:val="87EC0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E51B2"/>
    <w:multiLevelType w:val="hybridMultilevel"/>
    <w:tmpl w:val="10865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43BD1"/>
    <w:multiLevelType w:val="hybridMultilevel"/>
    <w:tmpl w:val="0A42FA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D1660"/>
    <w:multiLevelType w:val="hybridMultilevel"/>
    <w:tmpl w:val="1A241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D053E2"/>
    <w:multiLevelType w:val="multilevel"/>
    <w:tmpl w:val="8BF4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718607">
    <w:abstractNumId w:val="4"/>
  </w:num>
  <w:num w:numId="2" w16cid:durableId="251672097">
    <w:abstractNumId w:val="5"/>
  </w:num>
  <w:num w:numId="3" w16cid:durableId="65496771">
    <w:abstractNumId w:val="3"/>
  </w:num>
  <w:num w:numId="4" w16cid:durableId="1020274109">
    <w:abstractNumId w:val="6"/>
  </w:num>
  <w:num w:numId="5" w16cid:durableId="1278751834">
    <w:abstractNumId w:val="1"/>
  </w:num>
  <w:num w:numId="6" w16cid:durableId="1836726034">
    <w:abstractNumId w:val="7"/>
  </w:num>
  <w:num w:numId="7" w16cid:durableId="787088342">
    <w:abstractNumId w:val="0"/>
  </w:num>
  <w:num w:numId="8" w16cid:durableId="12615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7C5"/>
    <w:rsid w:val="000F1A49"/>
    <w:rsid w:val="001D7EAD"/>
    <w:rsid w:val="002167C5"/>
    <w:rsid w:val="00272E16"/>
    <w:rsid w:val="003E022A"/>
    <w:rsid w:val="004E747D"/>
    <w:rsid w:val="005F5C8C"/>
    <w:rsid w:val="00625221"/>
    <w:rsid w:val="006A04B6"/>
    <w:rsid w:val="006F23BA"/>
    <w:rsid w:val="0075662E"/>
    <w:rsid w:val="00771BC2"/>
    <w:rsid w:val="00800C59"/>
    <w:rsid w:val="00873032"/>
    <w:rsid w:val="008750F4"/>
    <w:rsid w:val="0088256F"/>
    <w:rsid w:val="00942935"/>
    <w:rsid w:val="00952E9D"/>
    <w:rsid w:val="009C7D98"/>
    <w:rsid w:val="00A033FB"/>
    <w:rsid w:val="00A155C0"/>
    <w:rsid w:val="00A71AD9"/>
    <w:rsid w:val="00B4548C"/>
    <w:rsid w:val="00C539B1"/>
    <w:rsid w:val="00C91B34"/>
    <w:rsid w:val="00CB3AC3"/>
    <w:rsid w:val="00D17B49"/>
    <w:rsid w:val="00D32A55"/>
    <w:rsid w:val="00D7024D"/>
    <w:rsid w:val="00E267C5"/>
    <w:rsid w:val="00EC5E8C"/>
    <w:rsid w:val="00F229F0"/>
    <w:rsid w:val="00F3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FDCD"/>
  <w15:docId w15:val="{9B617129-C593-4DF9-A69C-91ADA94E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C5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00C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B45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750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7C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454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B4548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82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256F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272E16"/>
    <w:rPr>
      <w:color w:val="808080"/>
    </w:rPr>
  </w:style>
  <w:style w:type="character" w:styleId="HTML">
    <w:name w:val="HTML Code"/>
    <w:basedOn w:val="a0"/>
    <w:uiPriority w:val="99"/>
    <w:semiHidden/>
    <w:unhideWhenUsed/>
    <w:rsid w:val="003E022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8750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unhideWhenUsed/>
    <w:rsid w:val="00D70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702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00C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s-markdown-paragraph">
    <w:name w:val="ds-markdown-paragraph"/>
    <w:basedOn w:val="a"/>
    <w:rsid w:val="009C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semiHidden/>
    <w:unhideWhenUsed/>
    <w:rsid w:val="009C7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7D98"/>
  </w:style>
  <w:style w:type="paragraph" w:styleId="aa">
    <w:name w:val="footer"/>
    <w:basedOn w:val="a"/>
    <w:link w:val="ab"/>
    <w:uiPriority w:val="99"/>
    <w:unhideWhenUsed/>
    <w:rsid w:val="009C7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C7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6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Дарья Липинская</cp:lastModifiedBy>
  <cp:revision>8</cp:revision>
  <dcterms:created xsi:type="dcterms:W3CDTF">2026-05-23T15:41:00Z</dcterms:created>
  <dcterms:modified xsi:type="dcterms:W3CDTF">2026-05-29T05:09:00Z</dcterms:modified>
</cp:coreProperties>
</file>