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D1024" w14:textId="77777777" w:rsidR="00545392" w:rsidRDefault="00545392"/>
    <w:p w14:paraId="53412CBD" w14:textId="77777777" w:rsidR="00545392" w:rsidRDefault="00545392"/>
    <w:p w14:paraId="065E2BA6" w14:textId="77777777" w:rsidR="00545392" w:rsidRDefault="00545392"/>
    <w:p w14:paraId="65BD42BD" w14:textId="25CD79C7" w:rsidR="00545392" w:rsidRPr="00F765D6" w:rsidRDefault="00F765D6" w:rsidP="00F765D6">
      <w:pPr>
        <w:jc w:val="center"/>
        <w:rPr>
          <w:rFonts w:ascii="Cambria" w:hAnsi="Cambria"/>
          <w:sz w:val="36"/>
          <w:szCs w:val="36"/>
        </w:rPr>
      </w:pPr>
      <w:r w:rsidRPr="00F765D6">
        <w:rPr>
          <w:rFonts w:ascii="Cambria" w:hAnsi="Cambria"/>
          <w:sz w:val="36"/>
          <w:szCs w:val="36"/>
        </w:rPr>
        <w:t>BARANGAY PINAGTONGULAN OFFICIAL SEAL</w:t>
      </w:r>
    </w:p>
    <w:p w14:paraId="28B638C9" w14:textId="22B570D2" w:rsidR="00545392" w:rsidRDefault="00545392"/>
    <w:p w14:paraId="71AD2E9D" w14:textId="235FD0B7" w:rsidR="00545392" w:rsidRDefault="00545392"/>
    <w:p w14:paraId="1BE234B3" w14:textId="5095AC59" w:rsidR="00545392" w:rsidRDefault="00545392"/>
    <w:p w14:paraId="500C6DA6" w14:textId="1DB36761" w:rsidR="00545392" w:rsidRDefault="00545392"/>
    <w:p w14:paraId="1F357649" w14:textId="4CB5A4B9" w:rsidR="003D63A5" w:rsidRDefault="003D63A5"/>
    <w:p w14:paraId="7B4EC00F" w14:textId="0BB1CB4F" w:rsidR="003D63A5" w:rsidRDefault="003D63A5"/>
    <w:p w14:paraId="67E9380D" w14:textId="1901BD68" w:rsidR="003D63A5" w:rsidRDefault="003D63A5">
      <w:r>
        <w:rPr>
          <w:noProof/>
        </w:rPr>
        <w:drawing>
          <wp:anchor distT="0" distB="0" distL="114300" distR="114300" simplePos="0" relativeHeight="251664384" behindDoc="0" locked="0" layoutInCell="1" allowOverlap="1" wp14:anchorId="469F09D2" wp14:editId="73CCA923">
            <wp:simplePos x="0" y="0"/>
            <wp:positionH relativeFrom="column">
              <wp:posOffset>1594237</wp:posOffset>
            </wp:positionH>
            <wp:positionV relativeFrom="paragraph">
              <wp:posOffset>49971</wp:posOffset>
            </wp:positionV>
            <wp:extent cx="1677670" cy="1614115"/>
            <wp:effectExtent l="0" t="0" r="0" b="5715"/>
            <wp:wrapNone/>
            <wp:docPr id="1945769768" name="Picture 1945769768" descr="C:\Users\WINDOWS\Desktop\BackgroundEraser_20210127_202254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Desktop\BackgroundEraser_20210127_2022541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803" cy="161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A4107" w14:textId="77777777" w:rsidR="003D63A5" w:rsidRDefault="003D63A5"/>
    <w:p w14:paraId="6F71C96A" w14:textId="77777777" w:rsidR="003D63A5" w:rsidRDefault="003D63A5"/>
    <w:p w14:paraId="35DA0F48" w14:textId="77777777" w:rsidR="003D63A5" w:rsidRDefault="003D63A5"/>
    <w:p w14:paraId="07D7631B" w14:textId="4C26B448" w:rsidR="00665F78" w:rsidRDefault="00665F78"/>
    <w:sectPr w:rsidR="00665F78" w:rsidSect="000F0FCE">
      <w:pgSz w:w="12240" w:h="18720"/>
      <w:pgMar w:top="720" w:right="1440" w:bottom="3053" w:left="2160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92"/>
    <w:rsid w:val="000F0FCE"/>
    <w:rsid w:val="00197C36"/>
    <w:rsid w:val="001B1A03"/>
    <w:rsid w:val="001C093D"/>
    <w:rsid w:val="001E1CDB"/>
    <w:rsid w:val="001E5457"/>
    <w:rsid w:val="002B3372"/>
    <w:rsid w:val="003B0408"/>
    <w:rsid w:val="003D63A5"/>
    <w:rsid w:val="005006A7"/>
    <w:rsid w:val="00545392"/>
    <w:rsid w:val="0056093F"/>
    <w:rsid w:val="00643CA2"/>
    <w:rsid w:val="00665F78"/>
    <w:rsid w:val="00787231"/>
    <w:rsid w:val="007B2767"/>
    <w:rsid w:val="00C53A11"/>
    <w:rsid w:val="00CE23EF"/>
    <w:rsid w:val="00E16360"/>
    <w:rsid w:val="00EA4EB7"/>
    <w:rsid w:val="00EF4D42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A00"/>
  <w15:chartTrackingRefBased/>
  <w15:docId w15:val="{F745420A-EE7A-4E66-A91F-EB08B4BC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Sangguniang Barangay ng Pinagtongulan</cp:lastModifiedBy>
  <cp:revision>2</cp:revision>
  <dcterms:created xsi:type="dcterms:W3CDTF">2025-07-21T02:11:00Z</dcterms:created>
  <dcterms:modified xsi:type="dcterms:W3CDTF">2025-07-21T02:11:00Z</dcterms:modified>
</cp:coreProperties>
</file>