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Pr="00000000" w:rsidR="00000000" w:rsidDel="00000000" w:rsidP="00000000" w:rsidRDefault="00000000" w14:paraId="00000001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2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1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Docu Stream is a template engine for multiple documents created by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OwlByTech.</w:t>
      </w:r>
    </w:p>
    <w:p w:rsidRPr="00000000" w:rsidR="00000000" w:rsidDel="00000000" w:rsidP="00000000" w:rsidRDefault="00000000" w14:paraId="00000003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4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5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1"/>
          <w:sz w:val="28"/>
          <w:szCs w:val="28"/>
        </w:rPr>
        <w:drawing>
          <wp:inline distT="114300" distB="114300" distL="114300" distR="114300">
            <wp:extent cx="2185988" cy="1935265"/>
            <wp:effectExtent l="0" t="0" r="0" b="0"/>
            <wp:docPr id="1073741827" name="image2.png" descr="{{Company Logo}}"/>
            <a:graphic>
              <a:graphicData uri="http://schemas.openxmlformats.org/drawingml/2006/picture">
                <pic:pic>
                  <pic:nvPicPr>
                    <pic:cNvPr id="0" name="image2.png" descr="{{Company Logo}}"/>
                    <pic:cNvPicPr preferRelativeResize="0"/>
                  </pic:nvPicPr>
                  <pic:blipFill>
                    <a:blip r:embed="rId7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185988" cy="1935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sectPr>
      <w:headerReference w:type="default" r:id="rId8"/>
      <w:footerReference w:type="default" r:id="rId9"/>
      <w:pgSz w:w="12240" w:h="15840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Pr="00000000" w:rsidR="00000000" w:rsidDel="00000000" w:rsidP="00000000" w:rsidRDefault="00000000" w14:paraId="0000000A">
    <w:pPr>
      <w:pStyle w:val="Title"/>
      <w:jc w:val="center"/>
      <w:rPr/>
    </w:pPr>
    <w:r w:rsidRPr="00000000" w:rsidDel="00000000" w:rsidR="00000000">
      <w:rPr/>
      <w:drawing>
        <wp:inline distT="0" distB="0" distL="0" distR="0">
          <wp:extent cx="1568230" cy="1176173"/>
          <wp:effectExtent l="0" t="0" r="0" b="0"/>
          <wp:docPr id="1073741828" name="image1.png" descr="{{Company Logo}}"/>
          <a:graphic>
            <a:graphicData uri="http://schemas.openxmlformats.org/drawingml/2006/picture">
              <pic:pic>
                <pic:nvPicPr>
                  <pic:cNvPr id="0" name="image1.png" descr="{{Company Logo}}"/>
                  <pic:cNvPicPr preferRelativeResize="0"/>
                </pic:nvPicPr>
                <pic:blipFill>
                  <a:blip r:embed="rId1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1568230" cy="1176173"/>
                  </a:xfrm>
                  <a:prstGeom prst="rect"/>
                  <a:ln/>
                </pic:spPr>
              </pic:pic>
            </a:graphicData>
          </a:graphic>
        </wp:inline>
      </w:drawing>
    </w:r>
    <w:r w:rsidRPr="00000000" w:rsidDel="00000000" w:rsidR="00000000">
      <w:rPr>
        <w:rtl w:val="0"/>
      </w:rPr>
    </w:r>
  </w:p>
  <w:p w:rsidRPr="00000000" w:rsidR="00000000" w:rsidDel="00000000" w:rsidP="00000000" w:rsidRDefault="00000000" w14:paraId="0000000B">
    <w:pPr>
      <w:pStyle w:val="Title"/>
      <w:jc w:val="center"/>
      <w:rPr/>
    </w:pPr>
    <w:bookmarkStart w:name="_heading=h.41lh7uits55a" w:colFirst="0" w:colLast="0" w:id="0"/>
    <w:bookmarkEnd w:id="0"/>
    <w:r w:rsidRPr="00000000" w:rsidDel="00000000" w:rsidR="00000000">
      <w:rPr>
        <w:rtl w:val="0"/>
      </w:rPr>
    </w:r>
  </w:p>
  <w:p w:rsidRPr="00000000" w:rsidR="00000000" w:rsidDel="00000000" w:rsidP="00000000" w:rsidRDefault="00000000" w14:paraId="0000000C">
    <w:pPr>
      <w:pStyle w:val="Title"/>
      <w:jc w:val="center"/>
      <w:rPr>
        <w:rFonts w:ascii="Helvetica Neue" w:hAnsi="Helvetica Neue" w:eastAsia="Helvetica Neue" w:cs="Helvetica Neue"/>
      </w:rPr>
    </w:pPr>
    <w:bookmarkStart w:name="_heading=h.l3ebwyv45py9" w:colFirst="0" w:colLast="0" w:id="1"/>
    <w:bookmarkEnd w:id="1"/>
    <w:r w:rsidRPr="00000000" w:rsidDel="00000000" w:rsidR="00000000">
      <w:rPr>
        <w:rFonts w:ascii="Arial" w:hAnsi="Arial" w:eastAsia="Arial" w:cs="Arial"/>
        <w:rtl w:val="0"/>
      </w:rPr>
      <w:t xml:space="preserve">OwlByTech</w:t>
    </w:r>
    <w:r w:rsidRPr="00000000" w:rsidDel="00000000" w:rsid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Pr="00000000" w:rsidR="00000000" w:rsidDel="00000000" w:rsidP="00000000" w:rsidRDefault="00000000" w14:paraId="00000006">
    <w:pPr>
      <w:keepNext w:val="0"/>
      <w:keepLines w:val="0"/>
      <w:pageBreakBefore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spacing w:before="0" w:after="0" w:line="276" w:lineRule="auto"/>
      <w:ind w:left="0" w:right="0" w:firstLine="0"/>
      <w:jc w:val="center"/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 w:rsidRPr="00000000" w:rsidDel="00000000" w:rsidR="00000000">
      <w:rPr>
        <w:rtl w:val="0"/>
      </w:rPr>
    </w:r>
  </w:p>
  <w:p w:rsidRPr="00000000" w:rsidR="00000000" w:rsidDel="00000000" w:rsidP="00000000" w:rsidRDefault="00000000" w14:paraId="00000007">
    <w:pPr>
      <w:pStyle w:val="Title"/>
      <w:jc w:val="center"/>
      <w:rPr/>
    </w:pPr>
    <w:r w:rsidRPr="00000000" w:rsidDel="00000000" w:rsidR="00000000">
      <w:rPr/>
      <w:drawing>
        <wp:inline distT="0" distB="0" distL="0" distR="0">
          <wp:extent cx="1568230" cy="1176173"/>
          <wp:effectExtent l="0" t="0" r="0" b="0"/>
          <wp:docPr id="1073741829" name="image1.png" descr="{{Company Logo}}"/>
          <a:graphic>
            <a:graphicData uri="http://schemas.openxmlformats.org/drawingml/2006/picture">
              <pic:pic>
                <pic:nvPicPr>
                  <pic:cNvPr id="0" name="image1.png" descr="{{Company Logo}}"/>
                  <pic:cNvPicPr preferRelativeResize="0"/>
                </pic:nvPicPr>
                <pic:blipFill>
                  <a:blip r:embed="rId1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1568230" cy="1176173"/>
                  </a:xfrm>
                  <a:prstGeom prst="rect"/>
                  <a:ln/>
                </pic:spPr>
              </pic:pic>
            </a:graphicData>
          </a:graphic>
        </wp:inline>
      </w:drawing>
    </w:r>
    <w:r w:rsidRPr="00000000" w:rsidDel="00000000" w:rsidR="00000000">
      <w:rPr>
        <w:rtl w:val="0"/>
      </w:rPr>
    </w:r>
  </w:p>
  <w:p w:rsidRPr="00000000" w:rsidR="00000000" w:rsidDel="00000000" w:rsidP="00000000" w:rsidRDefault="00000000" w14:paraId="00000008">
    <w:pPr>
      <w:pStyle w:val="Title"/>
      <w:jc w:val="center"/>
      <w:rPr/>
    </w:pPr>
    <w:r w:rsidRPr="00000000" w:rsidDel="00000000" w:rsidR="00000000">
      <w:rPr>
        <w:rtl w:val="0"/>
      </w:rPr>
    </w:r>
  </w:p>
  <w:p w:rsidRPr="00000000" w:rsidR="00000000" w:rsidDel="00000000" w:rsidP="00000000" w:rsidRDefault="00000000" w14:paraId="00000009">
    <w:pPr>
      <w:pStyle w:val="Title"/>
      <w:jc w:val="center"/>
      <w:rPr/>
    </w:pPr>
    <w:r w:rsidRPr="00000000" w:rsidDel="00000000" w:rsidR="00000000">
      <w:rPr>
        <w:rFonts w:ascii="Arial" w:hAnsi="Arial" w:eastAsia="Arial" w:cs="Arial"/>
        <w:rtl w:val="0"/>
      </w:rPr>
      <w:t xml:space="preserve">OwlByTech</w:t>
    </w:r>
    <w:r w:rsidRPr="00000000" w:rsidDel="00000000" w:rsid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Helvetica Neue" w:cs="Helvetica Neue" w:eastAsia="Helvetica Neue" w:hAnsi="Helvetica Neue"/>
      <w:b w:val="1"/>
      <w:i w:val="0"/>
      <w:smallCaps w:val="0"/>
      <w:strike w:val="0"/>
      <w:color w:val="000000"/>
      <w:sz w:val="60"/>
      <w:szCs w:val="60"/>
      <w:u w:val="none"/>
      <w:shd w:fill="auto" w:val="clear"/>
      <w:vertAlign w:val="baseline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76" w:lineRule="auto"/>
      <w:ind w:left="0" w:right="0" w:firstLine="0"/>
      <w:jc w:val="left"/>
      <w:outlineLvl w:val="9"/>
    </w:pPr>
    <w:rPr>
      <w:rFonts w:ascii="Arial" w:cs="Arial Unicode MS" w:eastAsia="Arial Unicode MS" w:hAnsi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shd w:color="auto" w:fill="auto" w:val="nil"/>
      <w:vertAlign w:val="baseline"/>
      <w14:textFill>
        <w14:solidFill>
          <w14:srgbClr w14:val="000000"/>
        </w14:solidFill>
      </w14:textFill>
      <w14:textOutline w14:cap="flat" w14:w="12700">
        <w14:noFill/>
        <w14:miter w14:lim="400000"/>
      </w14:textOutline>
    </w:rPr>
  </w:style>
  <w:style w:type="paragraph" w:styleId="Title">
    <w:name w:val="Title"/>
    <w:next w:val="Title"/>
    <w:pPr>
      <w:keepNext w:val="1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color="000000" w:val="none"/>
      <w:shd w:color="auto" w:fill="auto" w:val="nil"/>
      <w:vertAlign w:val="baseline"/>
      <w:lang w:val="en-US"/>
      <w14:textFill>
        <w14:solidFill>
          <w14:srgbClr w14:val="000000"/>
        </w14:solidFill>
      </w14:textFill>
      <w14:textOutline w14:cap="flat" w14:w="12700">
        <w14:noFill/>
        <w14:miter w14:lim="400000"/>
      </w14:textOutline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Helvetica Neue" w:eastAsia="Helvetica Neue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BFEHnXgKAatoxNl7jQsEKTXBsQ==">CgMxLjAyDmguNDFsaDd1aXRzNTVhMg5oLmwzZWJ3eXY0NXB5OTgAciExWXBXd3N2VlQ2ajdfVEFJRmRfbDZ0Yl9vTi1pUi1mM0o=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