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1221E" w14:textId="5E99C434" w:rsidR="00B5687E" w:rsidRPr="00A40824" w:rsidRDefault="00B5687E" w:rsidP="00347869">
      <w:pPr>
        <w:spacing w:after="120" w:line="240" w:lineRule="auto"/>
        <w:rPr>
          <w:sz w:val="16"/>
          <w:szCs w:val="16"/>
        </w:rPr>
      </w:pPr>
      <w:r w:rsidRPr="00A40824">
        <w:rPr>
          <w:sz w:val="16"/>
          <w:szCs w:val="16"/>
        </w:rPr>
        <w:t xml:space="preserve">Lecture </w:t>
      </w:r>
      <w:r w:rsidR="00F60CAA" w:rsidRPr="00A40824">
        <w:rPr>
          <w:sz w:val="16"/>
          <w:szCs w:val="16"/>
        </w:rPr>
        <w:t>5</w:t>
      </w:r>
    </w:p>
    <w:p w14:paraId="12682375" w14:textId="0CBA7017" w:rsidR="001E1DC3" w:rsidRPr="00A40824" w:rsidRDefault="001E1DC3" w:rsidP="001E1DC3">
      <w:pPr>
        <w:spacing w:after="120" w:line="240" w:lineRule="auto"/>
        <w:rPr>
          <w:sz w:val="16"/>
          <w:szCs w:val="16"/>
        </w:rPr>
      </w:pPr>
      <w:r w:rsidRPr="00A40824">
        <w:rPr>
          <w:sz w:val="16"/>
          <w:szCs w:val="16"/>
        </w:rPr>
        <w:t xml:space="preserve">Generative Models (Explicit </w:t>
      </w:r>
      <w:proofErr w:type="gramStart"/>
      <w:r w:rsidRPr="00A40824">
        <w:rPr>
          <w:sz w:val="16"/>
          <w:szCs w:val="16"/>
        </w:rPr>
        <w:t>Density(</w:t>
      </w:r>
      <w:proofErr w:type="gramEnd"/>
      <w:r w:rsidRPr="00A40824">
        <w:rPr>
          <w:sz w:val="16"/>
          <w:szCs w:val="16"/>
        </w:rPr>
        <w:t xml:space="preserve">Approximate Density(Variational Autoencoders, Energy Based Models, Diffusion Models),Tractable Density(Autoregressive Models, Normalizing Flow Models)),Implicit Density (Generative Adversarial Models)) </w:t>
      </w:r>
      <w:r w:rsidRPr="00A40824">
        <w:rPr>
          <w:sz w:val="16"/>
          <w:szCs w:val="16"/>
        </w:rPr>
        <w:t xml:space="preserve">Autoregressive </w:t>
      </w:r>
      <w:proofErr w:type="gramStart"/>
      <w:r w:rsidRPr="00A40824">
        <w:rPr>
          <w:sz w:val="16"/>
          <w:szCs w:val="16"/>
        </w:rPr>
        <w:t>models condition</w:t>
      </w:r>
      <w:proofErr w:type="gramEnd"/>
      <w:r w:rsidRPr="00A40824">
        <w:rPr>
          <w:sz w:val="16"/>
          <w:szCs w:val="16"/>
        </w:rPr>
        <w:t xml:space="preserve"> predictions on previous values in the sequence,</w:t>
      </w:r>
      <w:r w:rsidRPr="00A40824">
        <w:rPr>
          <w:sz w:val="16"/>
          <w:szCs w:val="16"/>
        </w:rPr>
        <w:t xml:space="preserve"> </w:t>
      </w:r>
      <w:r w:rsidRPr="00A40824">
        <w:rPr>
          <w:sz w:val="16"/>
          <w:szCs w:val="16"/>
        </w:rPr>
        <w:t>rather than on a latent random variable.</w:t>
      </w:r>
    </w:p>
    <w:p w14:paraId="0D93F7FA" w14:textId="77777777" w:rsidR="00E171B3" w:rsidRPr="00A40824" w:rsidRDefault="001E1DC3" w:rsidP="00E171B3">
      <w:pPr>
        <w:spacing w:after="120" w:line="240" w:lineRule="auto"/>
        <w:rPr>
          <w:sz w:val="16"/>
          <w:szCs w:val="16"/>
        </w:rPr>
      </w:pPr>
      <w:r w:rsidRPr="00A40824">
        <w:rPr>
          <w:sz w:val="16"/>
          <w:szCs w:val="16"/>
        </w:rPr>
        <w:t xml:space="preserve">Query, Key, Value / Q, </w:t>
      </w:r>
      <w:proofErr w:type="gramStart"/>
      <w:r w:rsidRPr="00A40824">
        <w:rPr>
          <w:sz w:val="16"/>
          <w:szCs w:val="16"/>
        </w:rPr>
        <w:t>K,</w:t>
      </w:r>
      <w:proofErr w:type="gramEnd"/>
      <w:r w:rsidRPr="00A40824">
        <w:rPr>
          <w:sz w:val="16"/>
          <w:szCs w:val="16"/>
        </w:rPr>
        <w:t xml:space="preserve"> V</w:t>
      </w:r>
      <w:r w:rsidR="009A1BEA" w:rsidRPr="00A40824">
        <w:rPr>
          <w:sz w:val="16"/>
          <w:szCs w:val="16"/>
        </w:rPr>
        <w:t xml:space="preserve">, X is input </w:t>
      </w:r>
      <w:r w:rsidR="00155E13" w:rsidRPr="00A40824">
        <w:rPr>
          <w:sz w:val="16"/>
          <w:szCs w:val="16"/>
        </w:rPr>
        <w:t>embeddings</w:t>
      </w:r>
      <w:r w:rsidR="009A1BEA" w:rsidRPr="00A40824">
        <w:rPr>
          <w:sz w:val="16"/>
          <w:szCs w:val="16"/>
        </w:rPr>
        <w:t>, Q = X * W</w:t>
      </w:r>
      <w:r w:rsidR="009A1BEA" w:rsidRPr="00A40824">
        <w:rPr>
          <w:sz w:val="16"/>
          <w:szCs w:val="16"/>
          <w:vertAlign w:val="superscript"/>
        </w:rPr>
        <w:t>Q</w:t>
      </w:r>
      <w:r w:rsidR="009A1BEA" w:rsidRPr="00A40824">
        <w:rPr>
          <w:sz w:val="16"/>
          <w:szCs w:val="16"/>
        </w:rPr>
        <w:t xml:space="preserve"> K = X * W</w:t>
      </w:r>
      <w:r w:rsidR="009A1BEA" w:rsidRPr="00A40824">
        <w:rPr>
          <w:sz w:val="16"/>
          <w:szCs w:val="16"/>
          <w:vertAlign w:val="superscript"/>
        </w:rPr>
        <w:t>K</w:t>
      </w:r>
      <w:r w:rsidR="009A1BEA" w:rsidRPr="00A40824">
        <w:rPr>
          <w:sz w:val="16"/>
          <w:szCs w:val="16"/>
        </w:rPr>
        <w:t>, V = X * W</w:t>
      </w:r>
      <w:r w:rsidR="009A1BEA" w:rsidRPr="00A40824">
        <w:rPr>
          <w:sz w:val="16"/>
          <w:szCs w:val="16"/>
          <w:vertAlign w:val="superscript"/>
        </w:rPr>
        <w:t>V</w:t>
      </w:r>
      <w:r w:rsidR="009A1BEA" w:rsidRPr="00A40824">
        <w:rPr>
          <w:sz w:val="16"/>
          <w:szCs w:val="16"/>
        </w:rPr>
        <w:t xml:space="preserve"> </w:t>
      </w:r>
      <w:r w:rsidR="00857DF4" w:rsidRPr="00A40824">
        <w:rPr>
          <w:sz w:val="16"/>
          <w:szCs w:val="16"/>
        </w:rPr>
        <w:t>X is 1 x n, Attention scores = Q * K</w:t>
      </w:r>
      <w:r w:rsidR="00857DF4" w:rsidRPr="00A40824">
        <w:rPr>
          <w:sz w:val="16"/>
          <w:szCs w:val="16"/>
          <w:vertAlign w:val="superscript"/>
        </w:rPr>
        <w:t>T</w:t>
      </w:r>
      <w:r w:rsidR="00857DF4" w:rsidRPr="00A40824">
        <w:rPr>
          <w:sz w:val="16"/>
          <w:szCs w:val="16"/>
        </w:rPr>
        <w:t xml:space="preserve">. Scaled Attention Scores = </w:t>
      </w:r>
      <w:r w:rsidR="00857DF4" w:rsidRPr="00A40824">
        <w:rPr>
          <w:sz w:val="16"/>
          <w:szCs w:val="16"/>
        </w:rPr>
        <w:t>Q * K</w:t>
      </w:r>
      <w:r w:rsidR="00857DF4" w:rsidRPr="00A40824">
        <w:rPr>
          <w:sz w:val="16"/>
          <w:szCs w:val="16"/>
          <w:vertAlign w:val="superscript"/>
        </w:rPr>
        <w:t>T</w:t>
      </w:r>
      <w:r w:rsidR="00857DF4" w:rsidRPr="00A40824">
        <w:rPr>
          <w:sz w:val="16"/>
          <w:szCs w:val="16"/>
        </w:rPr>
        <w:t>.</w:t>
      </w:r>
      <w:r w:rsidR="00857DF4" w:rsidRPr="00A40824">
        <w:rPr>
          <w:sz w:val="16"/>
          <w:szCs w:val="16"/>
        </w:rPr>
        <w:t xml:space="preserve">/ SQRT(DIM) </w:t>
      </w:r>
      <w:r w:rsidR="00857DF4" w:rsidRPr="00A40824">
        <w:rPr>
          <w:sz w:val="16"/>
          <w:szCs w:val="16"/>
        </w:rPr>
        <w:t>Dot product measures similarity between query and key vectors</w:t>
      </w:r>
      <w:r w:rsidR="00857DF4" w:rsidRPr="00A40824">
        <w:rPr>
          <w:sz w:val="16"/>
          <w:szCs w:val="16"/>
        </w:rPr>
        <w:t xml:space="preserve"> </w:t>
      </w:r>
      <w:r w:rsidR="00857DF4" w:rsidRPr="00857DF4">
        <w:rPr>
          <w:sz w:val="16"/>
          <w:szCs w:val="16"/>
        </w:rPr>
        <w:t>a. If query and key are similar (point in same direction), score will be high</w:t>
      </w:r>
      <w:r w:rsidR="00857DF4" w:rsidRPr="00A40824">
        <w:rPr>
          <w:sz w:val="16"/>
          <w:szCs w:val="16"/>
        </w:rPr>
        <w:t xml:space="preserve"> </w:t>
      </w:r>
      <w:r w:rsidR="00857DF4" w:rsidRPr="00857DF4">
        <w:rPr>
          <w:sz w:val="16"/>
          <w:szCs w:val="16"/>
        </w:rPr>
        <w:t>b. If dissimilar (orthogonal), score will be low</w:t>
      </w:r>
      <w:r w:rsidR="00857DF4" w:rsidRPr="00A40824">
        <w:rPr>
          <w:sz w:val="16"/>
          <w:szCs w:val="16"/>
        </w:rPr>
        <w:t xml:space="preserve"> </w:t>
      </w:r>
      <w:r w:rsidR="00857DF4" w:rsidRPr="00857DF4">
        <w:rPr>
          <w:sz w:val="16"/>
          <w:szCs w:val="16"/>
        </w:rPr>
        <w:t>2. Scaling by √dk improves numerical stability</w:t>
      </w:r>
      <w:r w:rsidR="00857DF4" w:rsidRPr="00A40824">
        <w:rPr>
          <w:sz w:val="16"/>
          <w:szCs w:val="16"/>
        </w:rPr>
        <w:t xml:space="preserve"> </w:t>
      </w:r>
      <w:r w:rsidR="00857DF4" w:rsidRPr="00857DF4">
        <w:rPr>
          <w:sz w:val="16"/>
          <w:szCs w:val="16"/>
        </w:rPr>
        <w:t xml:space="preserve">3. Without scaling, dot products can grow large in magnitude for large dk, pushing </w:t>
      </w:r>
      <w:proofErr w:type="spellStart"/>
      <w:r w:rsidR="00857DF4" w:rsidRPr="00857DF4">
        <w:rPr>
          <w:sz w:val="16"/>
          <w:szCs w:val="16"/>
        </w:rPr>
        <w:t>softmax</w:t>
      </w:r>
      <w:proofErr w:type="spellEnd"/>
      <w:r w:rsidR="00857DF4" w:rsidRPr="00857DF4">
        <w:rPr>
          <w:sz w:val="16"/>
          <w:szCs w:val="16"/>
        </w:rPr>
        <w:t xml:space="preserve"> into regions with small gradients</w:t>
      </w:r>
      <w:r w:rsidR="00031EC2" w:rsidRPr="00A40824">
        <w:rPr>
          <w:sz w:val="16"/>
          <w:szCs w:val="16"/>
        </w:rPr>
        <w:t xml:space="preserve"> / </w:t>
      </w:r>
      <w:r w:rsidR="00031EC2" w:rsidRPr="00A40824">
        <w:rPr>
          <w:sz w:val="16"/>
          <w:szCs w:val="16"/>
        </w:rPr>
        <w:t>Z = W · V, where Z has shape (n, dk)</w:t>
      </w:r>
      <w:r w:rsidR="00E171B3" w:rsidRPr="00A40824">
        <w:rPr>
          <w:sz w:val="16"/>
          <w:szCs w:val="16"/>
        </w:rPr>
        <w:t xml:space="preserve"> </w:t>
      </w:r>
      <w:r w:rsidR="00E171B3" w:rsidRPr="00A40824">
        <w:rPr>
          <w:sz w:val="16"/>
          <w:szCs w:val="16"/>
        </w:rPr>
        <w:t>4. Result is a matrix of shape (n, n) containing attention scores for each pair of elements</w:t>
      </w:r>
    </w:p>
    <w:p w14:paraId="3DAE0FF8" w14:textId="6C9B957F" w:rsidR="00031EC2" w:rsidRPr="00A40824" w:rsidRDefault="00031EC2" w:rsidP="00857DF4">
      <w:pPr>
        <w:spacing w:after="120" w:line="240" w:lineRule="auto"/>
        <w:rPr>
          <w:sz w:val="16"/>
          <w:szCs w:val="16"/>
        </w:rPr>
      </w:pPr>
      <w:r w:rsidRPr="00A40824">
        <w:rPr>
          <w:sz w:val="16"/>
          <w:szCs w:val="16"/>
        </w:rPr>
        <w:drawing>
          <wp:inline distT="0" distB="0" distL="0" distR="0" wp14:anchorId="27C316FC" wp14:editId="72103E04">
            <wp:extent cx="3291840" cy="1395095"/>
            <wp:effectExtent l="0" t="0" r="3810" b="0"/>
            <wp:docPr id="489662352"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62352" name="Picture 1" descr="Graphical user interface, diagram&#10;&#10;Description automatically generated"/>
                    <pic:cNvPicPr/>
                  </pic:nvPicPr>
                  <pic:blipFill>
                    <a:blip r:embed="rId8"/>
                    <a:stretch>
                      <a:fillRect/>
                    </a:stretch>
                  </pic:blipFill>
                  <pic:spPr>
                    <a:xfrm>
                      <a:off x="0" y="0"/>
                      <a:ext cx="3291840" cy="1395095"/>
                    </a:xfrm>
                    <a:prstGeom prst="rect">
                      <a:avLst/>
                    </a:prstGeom>
                  </pic:spPr>
                </pic:pic>
              </a:graphicData>
            </a:graphic>
          </wp:inline>
        </w:drawing>
      </w:r>
    </w:p>
    <w:p w14:paraId="3E53EFD2" w14:textId="33B5AAD5" w:rsidR="00031EC2" w:rsidRPr="00A40824" w:rsidRDefault="00031EC2" w:rsidP="00857DF4">
      <w:pPr>
        <w:spacing w:after="120" w:line="240" w:lineRule="auto"/>
        <w:rPr>
          <w:sz w:val="16"/>
          <w:szCs w:val="16"/>
        </w:rPr>
      </w:pPr>
      <w:r w:rsidRPr="00A40824">
        <w:rPr>
          <w:sz w:val="16"/>
          <w:szCs w:val="16"/>
        </w:rPr>
        <w:drawing>
          <wp:inline distT="0" distB="0" distL="0" distR="0" wp14:anchorId="5B676F2A" wp14:editId="41E58AE0">
            <wp:extent cx="3291840" cy="1692275"/>
            <wp:effectExtent l="0" t="0" r="3810" b="3175"/>
            <wp:docPr id="1428555853"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55853" name="Picture 1" descr="Diagram&#10;&#10;Description automatically generated with low confidence"/>
                    <pic:cNvPicPr/>
                  </pic:nvPicPr>
                  <pic:blipFill>
                    <a:blip r:embed="rId9"/>
                    <a:stretch>
                      <a:fillRect/>
                    </a:stretch>
                  </pic:blipFill>
                  <pic:spPr>
                    <a:xfrm>
                      <a:off x="0" y="0"/>
                      <a:ext cx="3291840" cy="1692275"/>
                    </a:xfrm>
                    <a:prstGeom prst="rect">
                      <a:avLst/>
                    </a:prstGeom>
                  </pic:spPr>
                </pic:pic>
              </a:graphicData>
            </a:graphic>
          </wp:inline>
        </w:drawing>
      </w:r>
    </w:p>
    <w:p w14:paraId="08D289F3" w14:textId="30A17D4A" w:rsidR="00031EC2" w:rsidRPr="00A40824" w:rsidRDefault="00031EC2" w:rsidP="00857DF4">
      <w:pPr>
        <w:spacing w:after="120" w:line="240" w:lineRule="auto"/>
        <w:rPr>
          <w:sz w:val="16"/>
          <w:szCs w:val="16"/>
        </w:rPr>
      </w:pPr>
      <w:r w:rsidRPr="00A40824">
        <w:rPr>
          <w:sz w:val="16"/>
          <w:szCs w:val="16"/>
        </w:rPr>
        <w:drawing>
          <wp:inline distT="0" distB="0" distL="0" distR="0" wp14:anchorId="3E50512E" wp14:editId="44746993">
            <wp:extent cx="3291840" cy="1674495"/>
            <wp:effectExtent l="0" t="0" r="3810" b="1905"/>
            <wp:docPr id="1242313869"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13869" name="Picture 1" descr="A picture containing text, clock&#10;&#10;Description automatically generated"/>
                    <pic:cNvPicPr/>
                  </pic:nvPicPr>
                  <pic:blipFill>
                    <a:blip r:embed="rId10"/>
                    <a:stretch>
                      <a:fillRect/>
                    </a:stretch>
                  </pic:blipFill>
                  <pic:spPr>
                    <a:xfrm>
                      <a:off x="0" y="0"/>
                      <a:ext cx="3291840" cy="1674495"/>
                    </a:xfrm>
                    <a:prstGeom prst="rect">
                      <a:avLst/>
                    </a:prstGeom>
                  </pic:spPr>
                </pic:pic>
              </a:graphicData>
            </a:graphic>
          </wp:inline>
        </w:drawing>
      </w:r>
    </w:p>
    <w:p w14:paraId="7BC52F71" w14:textId="6E25ADFA" w:rsidR="00F0696E" w:rsidRPr="00A40824" w:rsidRDefault="00F0696E" w:rsidP="00857DF4">
      <w:pPr>
        <w:spacing w:after="120" w:line="240" w:lineRule="auto"/>
        <w:rPr>
          <w:sz w:val="16"/>
          <w:szCs w:val="16"/>
        </w:rPr>
      </w:pPr>
      <w:r w:rsidRPr="00A40824">
        <w:rPr>
          <w:sz w:val="16"/>
          <w:szCs w:val="16"/>
        </w:rPr>
        <w:t>RNN – Recurrent Neural Network</w:t>
      </w:r>
    </w:p>
    <w:p w14:paraId="0EA797D4" w14:textId="77777777" w:rsidR="00A40824" w:rsidRPr="00A40824" w:rsidRDefault="00A40824" w:rsidP="00A40824">
      <w:pPr>
        <w:spacing w:after="120" w:line="240" w:lineRule="auto"/>
        <w:rPr>
          <w:sz w:val="16"/>
          <w:szCs w:val="16"/>
        </w:rPr>
      </w:pPr>
      <w:r w:rsidRPr="00A40824">
        <w:rPr>
          <w:sz w:val="16"/>
          <w:szCs w:val="16"/>
        </w:rPr>
        <w:t xml:space="preserve">Back Propagation Through Time – BPTT - Backward Pass: This is where BPTT diverges from standard backpropagation. The error is propagated back through </w:t>
      </w:r>
      <w:r w:rsidRPr="00D66970">
        <w:rPr>
          <w:sz w:val="16"/>
          <w:szCs w:val="16"/>
        </w:rPr>
        <w:t>each time step. Gradients are calculated not just with respect to the weights at each time step, but also with respect to</w:t>
      </w:r>
      <w:r w:rsidRPr="00A40824">
        <w:rPr>
          <w:sz w:val="16"/>
          <w:szCs w:val="16"/>
        </w:rPr>
        <w:t xml:space="preserve"> the recurrent connections. The gradient with respect to each parameter must be summed across all places that the parameter occurs in the unrolled net. The total loss is often the sum or average of the losses at each relevant time step.</w:t>
      </w:r>
    </w:p>
    <w:p w14:paraId="089B3BE6" w14:textId="77777777" w:rsidR="00A40824" w:rsidRPr="00A40824" w:rsidRDefault="00A40824" w:rsidP="00A40824">
      <w:pPr>
        <w:spacing w:after="120" w:line="240" w:lineRule="auto"/>
        <w:rPr>
          <w:sz w:val="16"/>
          <w:szCs w:val="16"/>
        </w:rPr>
      </w:pPr>
      <w:r w:rsidRPr="00A40824">
        <w:rPr>
          <w:sz w:val="16"/>
          <w:szCs w:val="16"/>
        </w:rPr>
        <w:t xml:space="preserve">Create embeddings for multiple modalities (e.g., text and image) in the same vector space. Adaptive input representations assign vector embeddings of different sizes to words based on their frequency, rather </w:t>
      </w:r>
      <w:r w:rsidRPr="00143AE0">
        <w:rPr>
          <w:sz w:val="16"/>
          <w:szCs w:val="16"/>
        </w:rPr>
        <w:t>than fixing the size for all words.</w:t>
      </w:r>
      <w:r w:rsidRPr="00A40824">
        <w:rPr>
          <w:sz w:val="16"/>
          <w:szCs w:val="16"/>
        </w:rPr>
        <w:t xml:space="preserve"> </w:t>
      </w:r>
      <w:proofErr w:type="gramStart"/>
      <w:r w:rsidRPr="00A40824">
        <w:rPr>
          <w:sz w:val="16"/>
          <w:szCs w:val="16"/>
        </w:rPr>
        <w:t xml:space="preserve">/ </w:t>
      </w:r>
      <w:r w:rsidRPr="00143AE0">
        <w:rPr>
          <w:sz w:val="16"/>
          <w:szCs w:val="16"/>
        </w:rPr>
        <w:t xml:space="preserve"> More</w:t>
      </w:r>
      <w:proofErr w:type="gramEnd"/>
      <w:r w:rsidRPr="00143AE0">
        <w:rPr>
          <w:sz w:val="16"/>
          <w:szCs w:val="16"/>
        </w:rPr>
        <w:t xml:space="preserve"> frequent words get larger vector </w:t>
      </w:r>
      <w:r w:rsidRPr="00143AE0">
        <w:rPr>
          <w:sz w:val="16"/>
          <w:szCs w:val="16"/>
        </w:rPr>
        <w:t>representations with more parameters, while less frequent words get smaller</w:t>
      </w:r>
      <w:r w:rsidRPr="00A40824">
        <w:rPr>
          <w:sz w:val="16"/>
          <w:szCs w:val="16"/>
        </w:rPr>
        <w:t xml:space="preserve"> vectors.</w:t>
      </w:r>
    </w:p>
    <w:p w14:paraId="02EE75D7" w14:textId="766A331B" w:rsidR="00F0696E" w:rsidRPr="00A40824" w:rsidRDefault="00F0696E" w:rsidP="00857DF4">
      <w:pPr>
        <w:spacing w:after="120" w:line="240" w:lineRule="auto"/>
        <w:rPr>
          <w:sz w:val="16"/>
          <w:szCs w:val="16"/>
        </w:rPr>
      </w:pPr>
      <w:r w:rsidRPr="00A40824">
        <w:rPr>
          <w:sz w:val="16"/>
          <w:szCs w:val="16"/>
        </w:rPr>
        <w:drawing>
          <wp:inline distT="0" distB="0" distL="0" distR="0" wp14:anchorId="633799E7" wp14:editId="4C1D24A8">
            <wp:extent cx="3291840" cy="1577975"/>
            <wp:effectExtent l="0" t="0" r="3810" b="3175"/>
            <wp:docPr id="849049162" name="Picture 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49162" name="Picture 1" descr="Diagram&#10;&#10;Description automatically generated with low confidence"/>
                    <pic:cNvPicPr/>
                  </pic:nvPicPr>
                  <pic:blipFill>
                    <a:blip r:embed="rId11"/>
                    <a:stretch>
                      <a:fillRect/>
                    </a:stretch>
                  </pic:blipFill>
                  <pic:spPr>
                    <a:xfrm>
                      <a:off x="0" y="0"/>
                      <a:ext cx="3291840" cy="1577975"/>
                    </a:xfrm>
                    <a:prstGeom prst="rect">
                      <a:avLst/>
                    </a:prstGeom>
                  </pic:spPr>
                </pic:pic>
              </a:graphicData>
            </a:graphic>
          </wp:inline>
        </w:drawing>
      </w:r>
    </w:p>
    <w:p w14:paraId="575B1EF2" w14:textId="3B273160" w:rsidR="00F0696E" w:rsidRPr="00A40824" w:rsidRDefault="00F0696E" w:rsidP="00857DF4">
      <w:pPr>
        <w:spacing w:after="120" w:line="240" w:lineRule="auto"/>
        <w:rPr>
          <w:sz w:val="16"/>
          <w:szCs w:val="16"/>
        </w:rPr>
      </w:pPr>
      <w:r w:rsidRPr="00A40824">
        <w:rPr>
          <w:sz w:val="16"/>
          <w:szCs w:val="16"/>
        </w:rPr>
        <w:t xml:space="preserve">LSTM – Long </w:t>
      </w:r>
      <w:proofErr w:type="gramStart"/>
      <w:r w:rsidRPr="00A40824">
        <w:rPr>
          <w:sz w:val="16"/>
          <w:szCs w:val="16"/>
        </w:rPr>
        <w:t>Short Term</w:t>
      </w:r>
      <w:proofErr w:type="gramEnd"/>
      <w:r w:rsidRPr="00A40824">
        <w:rPr>
          <w:sz w:val="16"/>
          <w:szCs w:val="16"/>
        </w:rPr>
        <w:t xml:space="preserve"> Memory – a variant of an RNN, have an Input Gate, a Forget Gate, and an Output Gate, they use Sigmoid</w:t>
      </w:r>
    </w:p>
    <w:p w14:paraId="6B8C09D2" w14:textId="5B14FFEB" w:rsidR="00F0696E" w:rsidRPr="00857DF4" w:rsidRDefault="00F0696E" w:rsidP="00D66970">
      <w:pPr>
        <w:spacing w:after="120" w:line="240" w:lineRule="auto"/>
        <w:rPr>
          <w:sz w:val="16"/>
          <w:szCs w:val="16"/>
        </w:rPr>
      </w:pPr>
      <w:r w:rsidRPr="00A40824">
        <w:rPr>
          <w:sz w:val="16"/>
          <w:szCs w:val="16"/>
        </w:rPr>
        <w:t xml:space="preserve">GRU – Gated Recurring Unit - </w:t>
      </w:r>
      <w:r w:rsidR="00D66970" w:rsidRPr="00A40824">
        <w:rPr>
          <w:sz w:val="16"/>
          <w:szCs w:val="16"/>
        </w:rPr>
        <w:t>A single gating unit simultaneously controls the forgetting factor and the</w:t>
      </w:r>
      <w:r w:rsidR="00D66970" w:rsidRPr="00A40824">
        <w:rPr>
          <w:sz w:val="16"/>
          <w:szCs w:val="16"/>
        </w:rPr>
        <w:t xml:space="preserve"> </w:t>
      </w:r>
      <w:r w:rsidR="00D66970" w:rsidRPr="00A40824">
        <w:rPr>
          <w:sz w:val="16"/>
          <w:szCs w:val="16"/>
        </w:rPr>
        <w:t>decision to update the state unit.</w:t>
      </w:r>
    </w:p>
    <w:p w14:paraId="220FADBC" w14:textId="7BC62DD1" w:rsidR="00E171B3" w:rsidRPr="00A40824" w:rsidRDefault="00E171B3" w:rsidP="003B7EA7">
      <w:pPr>
        <w:spacing w:after="120" w:line="240" w:lineRule="auto"/>
        <w:rPr>
          <w:sz w:val="16"/>
          <w:szCs w:val="16"/>
        </w:rPr>
      </w:pPr>
      <w:proofErr w:type="spellStart"/>
      <w:r w:rsidRPr="00A40824">
        <w:rPr>
          <w:sz w:val="16"/>
          <w:szCs w:val="16"/>
        </w:rPr>
        <w:t>PixelCNN</w:t>
      </w:r>
      <w:proofErr w:type="spellEnd"/>
      <w:r w:rsidRPr="00A40824">
        <w:rPr>
          <w:sz w:val="16"/>
          <w:szCs w:val="16"/>
        </w:rPr>
        <w:t xml:space="preserve"> – Use a mask with 1 for all previous pixels and 0 for all future pixels, generate pixels sequentially conditioned only on previously generated pixels, use skip connections</w:t>
      </w:r>
    </w:p>
    <w:p w14:paraId="0DD088AF" w14:textId="703491DA" w:rsidR="00F60CAA" w:rsidRPr="00A40824" w:rsidRDefault="00F60CAA" w:rsidP="00347869">
      <w:pPr>
        <w:spacing w:after="120" w:line="240" w:lineRule="auto"/>
        <w:rPr>
          <w:sz w:val="16"/>
          <w:szCs w:val="16"/>
        </w:rPr>
      </w:pPr>
      <w:r w:rsidRPr="00A40824">
        <w:rPr>
          <w:sz w:val="16"/>
          <w:szCs w:val="16"/>
        </w:rPr>
        <w:t>Lecture 6</w:t>
      </w:r>
      <w:r w:rsidR="00E171B3" w:rsidRPr="00A40824">
        <w:rPr>
          <w:sz w:val="16"/>
          <w:szCs w:val="16"/>
        </w:rPr>
        <w:t xml:space="preserve"> – Multi Modal Large Language Models</w:t>
      </w:r>
    </w:p>
    <w:p w14:paraId="11EBEA64" w14:textId="27F4A615" w:rsidR="00B61CFD" w:rsidRPr="00A40824" w:rsidRDefault="00D42034" w:rsidP="00143AE0">
      <w:pPr>
        <w:spacing w:after="120" w:line="240" w:lineRule="auto"/>
        <w:rPr>
          <w:sz w:val="16"/>
          <w:szCs w:val="16"/>
        </w:rPr>
      </w:pPr>
      <w:proofErr w:type="spellStart"/>
      <w:r w:rsidRPr="00A40824">
        <w:rPr>
          <w:sz w:val="16"/>
          <w:szCs w:val="16"/>
        </w:rPr>
        <w:t>ViT</w:t>
      </w:r>
      <w:proofErr w:type="spellEnd"/>
      <w:r w:rsidRPr="00A40824">
        <w:rPr>
          <w:sz w:val="16"/>
          <w:szCs w:val="16"/>
        </w:rPr>
        <w:t xml:space="preserve"> Vision </w:t>
      </w:r>
      <w:r w:rsidR="00695951" w:rsidRPr="00A40824">
        <w:rPr>
          <w:sz w:val="16"/>
          <w:szCs w:val="16"/>
        </w:rPr>
        <w:t>Transformers</w:t>
      </w:r>
      <w:r w:rsidRPr="00A40824">
        <w:rPr>
          <w:sz w:val="16"/>
          <w:szCs w:val="16"/>
        </w:rPr>
        <w:t xml:space="preserve"> - </w:t>
      </w:r>
      <w:r w:rsidR="00B61CFD" w:rsidRPr="00A40824">
        <w:rPr>
          <w:sz w:val="16"/>
          <w:szCs w:val="16"/>
        </w:rPr>
        <w:t xml:space="preserve">Patches with 1D, 2D, or relative embeddings. All performed about the same. 1D are computationally less expensive. Early layers have short to long mean distance for attention. Later layers have greater </w:t>
      </w:r>
      <w:proofErr w:type="gramStart"/>
      <w:r w:rsidR="00B61CFD" w:rsidRPr="00A40824">
        <w:rPr>
          <w:sz w:val="16"/>
          <w:szCs w:val="16"/>
        </w:rPr>
        <w:t>mean</w:t>
      </w:r>
      <w:proofErr w:type="gramEnd"/>
      <w:r w:rsidR="00B61CFD" w:rsidRPr="00A40824">
        <w:rPr>
          <w:sz w:val="16"/>
          <w:szCs w:val="16"/>
        </w:rPr>
        <w:t xml:space="preserve"> attention. Starts focusing on fine details and moves to overall</w:t>
      </w:r>
    </w:p>
    <w:p w14:paraId="543B22CE" w14:textId="13C050FD" w:rsidR="00D42034" w:rsidRPr="00A40824" w:rsidRDefault="00D42034" w:rsidP="00D42034">
      <w:pPr>
        <w:spacing w:after="120" w:line="240" w:lineRule="auto"/>
        <w:rPr>
          <w:sz w:val="16"/>
          <w:szCs w:val="16"/>
        </w:rPr>
      </w:pPr>
      <w:r w:rsidRPr="00A40824">
        <w:rPr>
          <w:sz w:val="16"/>
          <w:szCs w:val="16"/>
        </w:rPr>
        <w:t xml:space="preserve">Quadrangle Attention (QA) – form multiple overlapping quadrangles, </w:t>
      </w:r>
      <w:r w:rsidRPr="00A40824">
        <w:rPr>
          <w:sz w:val="16"/>
          <w:szCs w:val="16"/>
        </w:rPr>
        <w:t>QA learns to transform default square windows into adaptive quadrangles using a projective</w:t>
      </w:r>
      <w:r w:rsidRPr="00A40824">
        <w:rPr>
          <w:sz w:val="16"/>
          <w:szCs w:val="16"/>
        </w:rPr>
        <w:t xml:space="preserve"> </w:t>
      </w:r>
      <w:r w:rsidRPr="00A40824">
        <w:rPr>
          <w:sz w:val="16"/>
          <w:szCs w:val="16"/>
        </w:rPr>
        <w:t>transformation matrix</w:t>
      </w:r>
      <w:r w:rsidRPr="00A40824">
        <w:rPr>
          <w:sz w:val="16"/>
          <w:szCs w:val="16"/>
        </w:rPr>
        <w:t xml:space="preserve">, plain </w:t>
      </w:r>
      <w:proofErr w:type="spellStart"/>
      <w:r w:rsidRPr="00A40824">
        <w:rPr>
          <w:sz w:val="16"/>
          <w:szCs w:val="16"/>
        </w:rPr>
        <w:t>QFormer</w:t>
      </w:r>
      <w:proofErr w:type="spellEnd"/>
      <w:r w:rsidRPr="00A40824">
        <w:rPr>
          <w:sz w:val="16"/>
          <w:szCs w:val="16"/>
        </w:rPr>
        <w:t xml:space="preserve"> vs Hierarchical </w:t>
      </w:r>
      <w:proofErr w:type="spellStart"/>
      <w:r w:rsidRPr="00A40824">
        <w:rPr>
          <w:sz w:val="16"/>
          <w:szCs w:val="16"/>
        </w:rPr>
        <w:t>QFormer</w:t>
      </w:r>
      <w:proofErr w:type="spellEnd"/>
      <w:r w:rsidR="002B761C" w:rsidRPr="00A40824">
        <w:rPr>
          <w:sz w:val="16"/>
          <w:szCs w:val="16"/>
        </w:rPr>
        <w:t xml:space="preserve"> – Benefits: Adaptive Attention regions, Cross window information exchange, computational efficiency</w:t>
      </w:r>
    </w:p>
    <w:p w14:paraId="2C74054B" w14:textId="6B0011F6" w:rsidR="002B761C" w:rsidRPr="00A40824" w:rsidRDefault="002B761C" w:rsidP="00A115B0">
      <w:pPr>
        <w:spacing w:after="120" w:line="240" w:lineRule="auto"/>
        <w:rPr>
          <w:sz w:val="16"/>
          <w:szCs w:val="16"/>
        </w:rPr>
      </w:pPr>
      <w:r w:rsidRPr="00A40824">
        <w:rPr>
          <w:sz w:val="16"/>
          <w:szCs w:val="16"/>
        </w:rPr>
        <w:t>Contrastive Language–Image Pre-training (CLIP)</w:t>
      </w:r>
      <w:r w:rsidR="00033516" w:rsidRPr="00A40824">
        <w:rPr>
          <w:sz w:val="16"/>
          <w:szCs w:val="16"/>
        </w:rPr>
        <w:t xml:space="preserve">, Web Image Text (WIT) – 400 </w:t>
      </w:r>
      <w:proofErr w:type="gramStart"/>
      <w:r w:rsidR="00033516" w:rsidRPr="00A40824">
        <w:rPr>
          <w:sz w:val="16"/>
          <w:szCs w:val="16"/>
        </w:rPr>
        <w:t>Million</w:t>
      </w:r>
      <w:proofErr w:type="gramEnd"/>
      <w:r w:rsidR="00033516" w:rsidRPr="00A40824">
        <w:rPr>
          <w:sz w:val="16"/>
          <w:szCs w:val="16"/>
        </w:rPr>
        <w:t xml:space="preserve"> Image/text, using 500,000 web queries that returned 20,000 image/text pairs each.</w:t>
      </w:r>
      <w:r w:rsidR="00A115B0" w:rsidRPr="00A40824">
        <w:rPr>
          <w:sz w:val="16"/>
          <w:szCs w:val="16"/>
        </w:rPr>
        <w:t xml:space="preserve"> </w:t>
      </w:r>
      <w:r w:rsidR="00A115B0" w:rsidRPr="00A40824">
        <w:rPr>
          <w:sz w:val="16"/>
          <w:szCs w:val="16"/>
        </w:rPr>
        <w:t>CLIP's flexible text encoder enables "</w:t>
      </w:r>
      <w:r w:rsidR="00653810" w:rsidRPr="00A40824">
        <w:rPr>
          <w:sz w:val="16"/>
          <w:szCs w:val="16"/>
        </w:rPr>
        <w:t>zero shot</w:t>
      </w:r>
      <w:r w:rsidR="00A115B0" w:rsidRPr="00A40824">
        <w:rPr>
          <w:sz w:val="16"/>
          <w:szCs w:val="16"/>
        </w:rPr>
        <w:t>" transfer to downstream datasets</w:t>
      </w:r>
      <w:r w:rsidR="00A115B0" w:rsidRPr="00A40824">
        <w:rPr>
          <w:sz w:val="16"/>
          <w:szCs w:val="16"/>
        </w:rPr>
        <w:t xml:space="preserve"> </w:t>
      </w:r>
      <w:r w:rsidR="00A115B0" w:rsidRPr="00A40824">
        <w:rPr>
          <w:sz w:val="16"/>
          <w:szCs w:val="16"/>
        </w:rPr>
        <w:t>without using any of their training examples.</w:t>
      </w:r>
      <w:r w:rsidR="00A115B0" w:rsidRPr="00A40824">
        <w:rPr>
          <w:sz w:val="16"/>
          <w:szCs w:val="16"/>
        </w:rPr>
        <w:t xml:space="preserve"> </w:t>
      </w:r>
      <w:r w:rsidR="00A115B0" w:rsidRPr="00A40824">
        <w:rPr>
          <w:sz w:val="16"/>
          <w:szCs w:val="16"/>
        </w:rPr>
        <w:t xml:space="preserve">On average across 27 datasets, </w:t>
      </w:r>
      <w:r w:rsidR="00653810" w:rsidRPr="00A40824">
        <w:rPr>
          <w:sz w:val="16"/>
          <w:szCs w:val="16"/>
        </w:rPr>
        <w:t>zero shot</w:t>
      </w:r>
      <w:r w:rsidR="00A115B0" w:rsidRPr="00A40824">
        <w:rPr>
          <w:sz w:val="16"/>
          <w:szCs w:val="16"/>
        </w:rPr>
        <w:t xml:space="preserve"> CLIP outperforms a ResNet50 trained with</w:t>
      </w:r>
      <w:r w:rsidR="00A115B0" w:rsidRPr="00A40824">
        <w:rPr>
          <w:sz w:val="16"/>
          <w:szCs w:val="16"/>
        </w:rPr>
        <w:t xml:space="preserve"> </w:t>
      </w:r>
      <w:r w:rsidR="00A115B0" w:rsidRPr="00A40824">
        <w:rPr>
          <w:sz w:val="16"/>
          <w:szCs w:val="16"/>
        </w:rPr>
        <w:t>labeled examples from each dataset.</w:t>
      </w:r>
      <w:r w:rsidR="00653810" w:rsidRPr="00A40824">
        <w:rPr>
          <w:sz w:val="16"/>
          <w:szCs w:val="16"/>
        </w:rPr>
        <w:t xml:space="preserve"> CLIP is trained to maximize the cosine similarity of the Image / Text pairs that match and minimize the cosine similarity of the pairs that do not match.</w:t>
      </w:r>
    </w:p>
    <w:p w14:paraId="20C91F6F" w14:textId="32F80349" w:rsidR="00653810" w:rsidRPr="00A40824" w:rsidRDefault="00653810" w:rsidP="00653810">
      <w:pPr>
        <w:spacing w:after="120" w:line="240" w:lineRule="auto"/>
        <w:rPr>
          <w:sz w:val="16"/>
          <w:szCs w:val="16"/>
        </w:rPr>
      </w:pPr>
      <w:r w:rsidRPr="00A40824">
        <w:rPr>
          <w:sz w:val="16"/>
          <w:szCs w:val="16"/>
        </w:rPr>
        <w:t xml:space="preserve">Decoder Only Autoregressive Language and Image Synthesis (Dall E) – Input Prompt - Text Encoder – Text Embedding – Prior – Image Embedding – Decoder – Generated Image. The Decoder takes both the Input Prompt and Image Embedding </w:t>
      </w:r>
      <w:proofErr w:type="gramStart"/>
      <w:r w:rsidRPr="00A40824">
        <w:rPr>
          <w:sz w:val="16"/>
          <w:szCs w:val="16"/>
        </w:rPr>
        <w:t>/ uses</w:t>
      </w:r>
      <w:proofErr w:type="gramEnd"/>
      <w:r w:rsidRPr="00A40824">
        <w:rPr>
          <w:sz w:val="16"/>
          <w:szCs w:val="16"/>
        </w:rPr>
        <w:t xml:space="preserve"> Text Encoder uses Clip / </w:t>
      </w:r>
      <w:r w:rsidRPr="00A40824">
        <w:rPr>
          <w:sz w:val="16"/>
          <w:szCs w:val="16"/>
        </w:rPr>
        <w:t>The autoregressive prior of DALL.E 2 is an encoder-decoder Transformer. It is trained to reproduce the</w:t>
      </w:r>
      <w:r w:rsidRPr="00A40824">
        <w:rPr>
          <w:sz w:val="16"/>
          <w:szCs w:val="16"/>
        </w:rPr>
        <w:t xml:space="preserve"> </w:t>
      </w:r>
      <w:r w:rsidRPr="00A40824">
        <w:rPr>
          <w:sz w:val="16"/>
          <w:szCs w:val="16"/>
        </w:rPr>
        <w:t xml:space="preserve">CLIP image embedding given </w:t>
      </w:r>
      <w:proofErr w:type="gramStart"/>
      <w:r w:rsidRPr="00A40824">
        <w:rPr>
          <w:sz w:val="16"/>
          <w:szCs w:val="16"/>
        </w:rPr>
        <w:t>a CLIP</w:t>
      </w:r>
      <w:proofErr w:type="gramEnd"/>
      <w:r w:rsidRPr="00A40824">
        <w:rPr>
          <w:sz w:val="16"/>
          <w:szCs w:val="16"/>
        </w:rPr>
        <w:t xml:space="preserve"> text embedding.</w:t>
      </w:r>
    </w:p>
    <w:p w14:paraId="7ADC212E" w14:textId="383EFCED" w:rsidR="005D6019" w:rsidRPr="00A40824" w:rsidRDefault="005D6019" w:rsidP="005D6019">
      <w:pPr>
        <w:spacing w:after="120" w:line="240" w:lineRule="auto"/>
        <w:rPr>
          <w:sz w:val="16"/>
          <w:szCs w:val="16"/>
        </w:rPr>
      </w:pPr>
      <w:r w:rsidRPr="005D6019">
        <w:rPr>
          <w:sz w:val="16"/>
          <w:szCs w:val="16"/>
        </w:rPr>
        <w:t>BLIP2: Bootstrapping Language Image Pretraining</w:t>
      </w:r>
      <w:r w:rsidRPr="00A40824">
        <w:rPr>
          <w:sz w:val="16"/>
          <w:szCs w:val="16"/>
        </w:rPr>
        <w:t xml:space="preserve"> </w:t>
      </w:r>
      <w:r w:rsidRPr="00A40824">
        <w:rPr>
          <w:sz w:val="16"/>
          <w:szCs w:val="16"/>
        </w:rPr>
        <w:t>with Frozen Image Encoders and Large Language Models</w:t>
      </w:r>
      <w:r w:rsidRPr="00A40824">
        <w:rPr>
          <w:sz w:val="16"/>
          <w:szCs w:val="16"/>
        </w:rPr>
        <w:t xml:space="preserve">, </w:t>
      </w:r>
      <w:proofErr w:type="gramStart"/>
      <w:r w:rsidRPr="00A40824">
        <w:rPr>
          <w:sz w:val="16"/>
          <w:szCs w:val="16"/>
        </w:rPr>
        <w:t>pre trained</w:t>
      </w:r>
      <w:proofErr w:type="gramEnd"/>
      <w:r w:rsidRPr="00A40824">
        <w:rPr>
          <w:sz w:val="16"/>
          <w:szCs w:val="16"/>
        </w:rPr>
        <w:t xml:space="preserve"> vision encoder and large language model. Trained Q-Former</w:t>
      </w:r>
    </w:p>
    <w:p w14:paraId="5378973E" w14:textId="34F335A8" w:rsidR="005D6019" w:rsidRPr="00A40824" w:rsidRDefault="005D6019" w:rsidP="005D6019">
      <w:pPr>
        <w:spacing w:after="120" w:line="240" w:lineRule="auto"/>
        <w:rPr>
          <w:sz w:val="16"/>
          <w:szCs w:val="16"/>
        </w:rPr>
      </w:pPr>
      <w:r w:rsidRPr="00A40824">
        <w:rPr>
          <w:sz w:val="16"/>
          <w:szCs w:val="16"/>
        </w:rPr>
        <w:t>STOPPED AT SLIDE 63</w:t>
      </w:r>
    </w:p>
    <w:p w14:paraId="157771BF" w14:textId="0B9F49A1" w:rsidR="00F60CAA" w:rsidRPr="00A40824" w:rsidRDefault="00F60CAA" w:rsidP="00347869">
      <w:pPr>
        <w:spacing w:after="120" w:line="240" w:lineRule="auto"/>
        <w:rPr>
          <w:sz w:val="16"/>
          <w:szCs w:val="16"/>
          <w:lang w:val="de-DE"/>
        </w:rPr>
      </w:pPr>
      <w:r w:rsidRPr="00A40824">
        <w:rPr>
          <w:sz w:val="16"/>
          <w:szCs w:val="16"/>
          <w:lang w:val="de-DE"/>
        </w:rPr>
        <w:t>Lecture 7 – Diffusion Models</w:t>
      </w:r>
    </w:p>
    <w:p w14:paraId="3D2A89B8" w14:textId="207AD3B1" w:rsidR="00F60CAA" w:rsidRPr="00A40824" w:rsidRDefault="00F60CAA" w:rsidP="00F60CAA">
      <w:pPr>
        <w:spacing w:after="120" w:line="240" w:lineRule="auto"/>
        <w:rPr>
          <w:sz w:val="16"/>
          <w:szCs w:val="16"/>
        </w:rPr>
      </w:pPr>
      <w:r w:rsidRPr="00A40824">
        <w:rPr>
          <w:sz w:val="16"/>
          <w:szCs w:val="16"/>
        </w:rPr>
        <w:t>These are probabilistic models that define a nonlinear mapping from latent variables to the</w:t>
      </w:r>
      <w:r w:rsidRPr="00A40824">
        <w:rPr>
          <w:sz w:val="16"/>
          <w:szCs w:val="16"/>
        </w:rPr>
        <w:t xml:space="preserve"> </w:t>
      </w:r>
      <w:r w:rsidRPr="00A40824">
        <w:rPr>
          <w:sz w:val="16"/>
          <w:szCs w:val="16"/>
        </w:rPr>
        <w:t>observed data where both quantities have the same dimension.</w:t>
      </w:r>
      <w:r w:rsidRPr="00A40824">
        <w:rPr>
          <w:sz w:val="16"/>
          <w:szCs w:val="16"/>
        </w:rPr>
        <w:t xml:space="preserve"> </w:t>
      </w:r>
      <w:r w:rsidRPr="00A40824">
        <w:rPr>
          <w:sz w:val="16"/>
          <w:szCs w:val="16"/>
        </w:rPr>
        <w:t>all the learned parameters are in the decoder</w:t>
      </w:r>
    </w:p>
    <w:p w14:paraId="2F4627E7" w14:textId="4DCE6E59" w:rsidR="00623028" w:rsidRPr="00A40824" w:rsidRDefault="00623028" w:rsidP="004F0057">
      <w:pPr>
        <w:spacing w:after="120" w:line="240" w:lineRule="auto"/>
        <w:rPr>
          <w:sz w:val="16"/>
          <w:szCs w:val="16"/>
        </w:rPr>
      </w:pPr>
      <w:r w:rsidRPr="00A40824">
        <w:rPr>
          <w:sz w:val="16"/>
          <w:szCs w:val="16"/>
        </w:rPr>
        <w:t xml:space="preserve">Z1 = </w:t>
      </w:r>
      <w:proofErr w:type="gramStart"/>
      <w:r w:rsidRPr="00A40824">
        <w:rPr>
          <w:sz w:val="16"/>
          <w:szCs w:val="16"/>
        </w:rPr>
        <w:t>sqrt(</w:t>
      </w:r>
      <w:proofErr w:type="gramEnd"/>
      <w:r w:rsidRPr="00A40824">
        <w:rPr>
          <w:sz w:val="16"/>
          <w:szCs w:val="16"/>
        </w:rPr>
        <w:t xml:space="preserve">1-beta1 * X)+sqrt(beta1 * epsilon1) / Zn = sqrt(1 – </w:t>
      </w:r>
      <w:proofErr w:type="spellStart"/>
      <w:r w:rsidRPr="00A40824">
        <w:rPr>
          <w:sz w:val="16"/>
          <w:szCs w:val="16"/>
        </w:rPr>
        <w:t>betan</w:t>
      </w:r>
      <w:proofErr w:type="spellEnd"/>
      <w:r w:rsidRPr="00A40824">
        <w:rPr>
          <w:sz w:val="16"/>
          <w:szCs w:val="16"/>
        </w:rPr>
        <w:t xml:space="preserve"> * Zn-1) +sqrt(</w:t>
      </w:r>
      <w:proofErr w:type="spellStart"/>
      <w:r w:rsidRPr="00A40824">
        <w:rPr>
          <w:sz w:val="16"/>
          <w:szCs w:val="16"/>
        </w:rPr>
        <w:t>betan</w:t>
      </w:r>
      <w:proofErr w:type="spellEnd"/>
      <w:r w:rsidRPr="00A40824">
        <w:rPr>
          <w:sz w:val="16"/>
          <w:szCs w:val="16"/>
        </w:rPr>
        <w:t xml:space="preserve"> * </w:t>
      </w:r>
      <w:proofErr w:type="spellStart"/>
      <w:r w:rsidRPr="00A40824">
        <w:rPr>
          <w:sz w:val="16"/>
          <w:szCs w:val="16"/>
        </w:rPr>
        <w:t>epsilonn</w:t>
      </w:r>
      <w:proofErr w:type="spellEnd"/>
      <w:r w:rsidRPr="00A40824">
        <w:rPr>
          <w:sz w:val="16"/>
          <w:szCs w:val="16"/>
        </w:rPr>
        <w:t>) for all n from 2 to T. Betas are from [0, 1] and determine how quickly noise is added. Epsilons are noise drawn from a standard normal distribution.</w:t>
      </w:r>
      <w:r w:rsidR="004F0057" w:rsidRPr="00A40824">
        <w:rPr>
          <w:sz w:val="16"/>
          <w:szCs w:val="16"/>
        </w:rPr>
        <w:t xml:space="preserve"> / </w:t>
      </w:r>
      <w:proofErr w:type="gramStart"/>
      <w:r w:rsidR="004F0057" w:rsidRPr="00A40824">
        <w:rPr>
          <w:sz w:val="16"/>
          <w:szCs w:val="16"/>
        </w:rPr>
        <w:t>the</w:t>
      </w:r>
      <w:proofErr w:type="gramEnd"/>
      <w:r w:rsidR="004F0057" w:rsidRPr="00A40824">
        <w:rPr>
          <w:sz w:val="16"/>
          <w:szCs w:val="16"/>
        </w:rPr>
        <w:t xml:space="preserve"> diffusion kernel is a handy mathematical shortcut that lets us sample the corrupted</w:t>
      </w:r>
      <w:r w:rsidR="004F0057" w:rsidRPr="00A40824">
        <w:rPr>
          <w:sz w:val="16"/>
          <w:szCs w:val="16"/>
        </w:rPr>
        <w:t xml:space="preserve"> </w:t>
      </w:r>
      <w:r w:rsidR="004F0057" w:rsidRPr="00A40824">
        <w:rPr>
          <w:sz w:val="16"/>
          <w:szCs w:val="16"/>
        </w:rPr>
        <w:t>in one step, without having to do all the intermediate steps.</w:t>
      </w:r>
      <w:r w:rsidR="004F0057" w:rsidRPr="00A40824">
        <w:rPr>
          <w:sz w:val="16"/>
          <w:szCs w:val="16"/>
        </w:rPr>
        <w:t xml:space="preserve"> To reverse we use Bayes </w:t>
      </w:r>
      <w:proofErr w:type="gramStart"/>
      <w:r w:rsidR="004F0057" w:rsidRPr="00A40824">
        <w:rPr>
          <w:sz w:val="16"/>
          <w:szCs w:val="16"/>
        </w:rPr>
        <w:t>Rule</w:t>
      </w:r>
      <w:proofErr w:type="gramEnd"/>
      <w:r w:rsidR="004F0057" w:rsidRPr="00A40824">
        <w:rPr>
          <w:sz w:val="16"/>
          <w:szCs w:val="16"/>
        </w:rPr>
        <w:t xml:space="preserve"> but this is intractable, when building the decoder we approximate the reverse process using a normal distribution</w:t>
      </w:r>
    </w:p>
    <w:p w14:paraId="6696DC70" w14:textId="3F75691C" w:rsidR="004F0057" w:rsidRPr="00A40824" w:rsidRDefault="004F0057" w:rsidP="00942FC1">
      <w:pPr>
        <w:spacing w:after="120" w:line="240" w:lineRule="auto"/>
        <w:rPr>
          <w:sz w:val="16"/>
          <w:szCs w:val="16"/>
        </w:rPr>
      </w:pPr>
      <w:r w:rsidRPr="004F0057">
        <w:rPr>
          <w:sz w:val="16"/>
          <w:szCs w:val="16"/>
        </w:rPr>
        <w:t>The formula turns out to be:</w:t>
      </w:r>
      <w:r w:rsidRPr="00A40824">
        <w:rPr>
          <w:sz w:val="16"/>
          <w:szCs w:val="16"/>
        </w:rPr>
        <w:t xml:space="preserve"> </w:t>
      </w:r>
      <w:r w:rsidRPr="004F0057">
        <w:rPr>
          <w:sz w:val="16"/>
          <w:szCs w:val="16"/>
        </w:rPr>
        <w:t xml:space="preserve"> </w:t>
      </w:r>
      <w:proofErr w:type="gramStart"/>
      <w:r w:rsidRPr="004F0057">
        <w:rPr>
          <w:i/>
          <w:iCs/>
          <w:sz w:val="16"/>
          <w:szCs w:val="16"/>
        </w:rPr>
        <w:t>q(</w:t>
      </w:r>
      <w:proofErr w:type="gramEnd"/>
      <w:r w:rsidRPr="004F0057">
        <w:rPr>
          <w:i/>
          <w:iCs/>
          <w:sz w:val="16"/>
          <w:szCs w:val="16"/>
        </w:rPr>
        <w:t>zt-1|zt , x)</w:t>
      </w:r>
      <w:r w:rsidRPr="004F0057">
        <w:rPr>
          <w:sz w:val="16"/>
          <w:szCs w:val="16"/>
        </w:rPr>
        <w:t xml:space="preserve">= Gaussian over </w:t>
      </w:r>
      <w:r w:rsidRPr="004F0057">
        <w:rPr>
          <w:i/>
          <w:iCs/>
          <w:sz w:val="16"/>
          <w:szCs w:val="16"/>
        </w:rPr>
        <w:t>zt-1</w:t>
      </w:r>
      <w:r w:rsidRPr="00A40824">
        <w:rPr>
          <w:i/>
          <w:iCs/>
          <w:sz w:val="16"/>
          <w:szCs w:val="16"/>
        </w:rPr>
        <w:t xml:space="preserve"> / </w:t>
      </w:r>
      <w:r w:rsidRPr="004F0057">
        <w:rPr>
          <w:sz w:val="16"/>
          <w:szCs w:val="16"/>
        </w:rPr>
        <w:t xml:space="preserve"> Mean = weighted combination of </w:t>
      </w:r>
      <w:proofErr w:type="spellStart"/>
      <w:r w:rsidRPr="004F0057">
        <w:rPr>
          <w:sz w:val="16"/>
          <w:szCs w:val="16"/>
        </w:rPr>
        <w:t>zt</w:t>
      </w:r>
      <w:proofErr w:type="spellEnd"/>
      <w:r w:rsidRPr="004F0057">
        <w:rPr>
          <w:sz w:val="16"/>
          <w:szCs w:val="16"/>
        </w:rPr>
        <w:t xml:space="preserve"> and x</w:t>
      </w:r>
      <w:r w:rsidRPr="00A40824">
        <w:rPr>
          <w:sz w:val="16"/>
          <w:szCs w:val="16"/>
        </w:rPr>
        <w:t xml:space="preserve"> / </w:t>
      </w:r>
      <w:r w:rsidRPr="00A40824">
        <w:rPr>
          <w:sz w:val="16"/>
          <w:szCs w:val="16"/>
        </w:rPr>
        <w:t xml:space="preserve"> Variance = gets smaller as we diffuse </w:t>
      </w:r>
      <w:r w:rsidRPr="00A40824">
        <w:rPr>
          <w:sz w:val="16"/>
          <w:szCs w:val="16"/>
        </w:rPr>
        <w:lastRenderedPageBreak/>
        <w:t>backwards</w:t>
      </w:r>
      <w:r w:rsidRPr="00A40824">
        <w:rPr>
          <w:sz w:val="16"/>
          <w:szCs w:val="16"/>
        </w:rPr>
        <w:t xml:space="preserve"> / </w:t>
      </w:r>
      <w:r w:rsidRPr="00A40824">
        <w:rPr>
          <w:sz w:val="16"/>
          <w:szCs w:val="16"/>
        </w:rPr>
        <w:t>To summarize:</w:t>
      </w:r>
      <w:r w:rsidRPr="00A40824">
        <w:rPr>
          <w:sz w:val="16"/>
          <w:szCs w:val="16"/>
        </w:rPr>
        <w:t xml:space="preserve"> </w:t>
      </w:r>
      <w:r w:rsidRPr="004F0057">
        <w:rPr>
          <w:sz w:val="16"/>
          <w:szCs w:val="16"/>
        </w:rPr>
        <w:t>we learn a series of neural networks to reverse the blurring, approximated as Gaussians.</w:t>
      </w:r>
      <w:r w:rsidR="00471642" w:rsidRPr="00A40824">
        <w:rPr>
          <w:sz w:val="16"/>
          <w:szCs w:val="16"/>
        </w:rPr>
        <w:t xml:space="preserve"> / </w:t>
      </w:r>
      <w:r w:rsidRPr="00A40824">
        <w:rPr>
          <w:sz w:val="16"/>
          <w:szCs w:val="16"/>
        </w:rPr>
        <w:t>We then generate clear samples by walking back step-by-step.</w:t>
      </w:r>
      <w:r w:rsidR="0057186A" w:rsidRPr="00A40824">
        <w:rPr>
          <w:sz w:val="16"/>
          <w:szCs w:val="16"/>
        </w:rPr>
        <w:t xml:space="preserve"> The integral is intractable so we lower bound the likelihood using Jensen’s Inequality, do it in batches / </w:t>
      </w:r>
      <w:r w:rsidR="0057186A" w:rsidRPr="00A40824">
        <w:rPr>
          <w:sz w:val="16"/>
          <w:szCs w:val="16"/>
        </w:rPr>
        <w:t>To fit the model, we maximize the ELBO with respect to the parameters φ1...</w:t>
      </w:r>
      <w:proofErr w:type="gramStart"/>
      <w:r w:rsidR="0057186A" w:rsidRPr="00A40824">
        <w:rPr>
          <w:sz w:val="16"/>
          <w:szCs w:val="16"/>
        </w:rPr>
        <w:t>T .</w:t>
      </w:r>
      <w:proofErr w:type="gramEnd"/>
      <w:r w:rsidR="0057186A" w:rsidRPr="00A40824">
        <w:rPr>
          <w:sz w:val="16"/>
          <w:szCs w:val="16"/>
        </w:rPr>
        <w:t xml:space="preserve"> / </w:t>
      </w:r>
      <w:r w:rsidR="0057186A" w:rsidRPr="00A40824">
        <w:rPr>
          <w:sz w:val="16"/>
          <w:szCs w:val="16"/>
        </w:rPr>
        <w:t>We recast this as a minimization by multiplying with minus one and approximating the expectations</w:t>
      </w:r>
      <w:r w:rsidR="00942FC1" w:rsidRPr="00A40824">
        <w:rPr>
          <w:sz w:val="16"/>
          <w:szCs w:val="16"/>
        </w:rPr>
        <w:t xml:space="preserve"> / </w:t>
      </w:r>
      <w:r w:rsidR="00942FC1" w:rsidRPr="00A40824">
        <w:rPr>
          <w:sz w:val="16"/>
          <w:szCs w:val="16"/>
        </w:rPr>
        <w:t>In summary, reparameterization changes the model to predict the noise rather than the diffused image, leading to</w:t>
      </w:r>
      <w:r w:rsidR="00942FC1" w:rsidRPr="00A40824">
        <w:rPr>
          <w:sz w:val="16"/>
          <w:szCs w:val="16"/>
        </w:rPr>
        <w:t xml:space="preserve"> </w:t>
      </w:r>
      <w:r w:rsidR="00942FC1" w:rsidRPr="00A40824">
        <w:rPr>
          <w:sz w:val="16"/>
          <w:szCs w:val="16"/>
        </w:rPr>
        <w:t>a simpler and more effective loss function.</w:t>
      </w:r>
    </w:p>
    <w:p w14:paraId="44E9E9D2" w14:textId="6CD180EC" w:rsidR="002129CD" w:rsidRPr="00A40824" w:rsidRDefault="002129CD" w:rsidP="00942FC1">
      <w:pPr>
        <w:spacing w:after="120" w:line="240" w:lineRule="auto"/>
        <w:rPr>
          <w:sz w:val="16"/>
          <w:szCs w:val="16"/>
        </w:rPr>
      </w:pPr>
      <w:r w:rsidRPr="00A40824">
        <w:rPr>
          <w:sz w:val="16"/>
          <w:szCs w:val="16"/>
        </w:rPr>
        <w:t xml:space="preserve">Implementation – cosine diffusion schedule / </w:t>
      </w:r>
      <w:proofErr w:type="spellStart"/>
      <w:r w:rsidRPr="00A40824">
        <w:rPr>
          <w:sz w:val="16"/>
          <w:szCs w:val="16"/>
        </w:rPr>
        <w:t>UNet</w:t>
      </w:r>
      <w:proofErr w:type="spellEnd"/>
      <w:r w:rsidRPr="00A40824">
        <w:rPr>
          <w:sz w:val="16"/>
          <w:szCs w:val="16"/>
        </w:rPr>
        <w:t xml:space="preserve"> consists of two halves. Down sampling – images are compressed and channels expanded – up sampling where images are expanded spatially and channels reduced. Skip connections between blocks. Predicts the noise added to the image and has the same shape.</w:t>
      </w:r>
    </w:p>
    <w:p w14:paraId="42BF7244" w14:textId="0C13FFA7" w:rsidR="002129CD" w:rsidRPr="00A40824" w:rsidRDefault="002129CD" w:rsidP="00942FC1">
      <w:pPr>
        <w:spacing w:after="120" w:line="240" w:lineRule="auto"/>
        <w:rPr>
          <w:sz w:val="16"/>
          <w:szCs w:val="16"/>
        </w:rPr>
      </w:pPr>
      <w:r w:rsidRPr="00A40824">
        <w:rPr>
          <w:sz w:val="16"/>
          <w:szCs w:val="16"/>
        </w:rPr>
        <w:drawing>
          <wp:inline distT="0" distB="0" distL="0" distR="0" wp14:anchorId="764354F9" wp14:editId="73193764">
            <wp:extent cx="3291840" cy="1585595"/>
            <wp:effectExtent l="0" t="0" r="3810" b="0"/>
            <wp:docPr id="1679348978"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8978" name="Picture 1" descr="Graphical user interface&#10;&#10;Description automatically generated with low confidence"/>
                    <pic:cNvPicPr/>
                  </pic:nvPicPr>
                  <pic:blipFill>
                    <a:blip r:embed="rId12"/>
                    <a:stretch>
                      <a:fillRect/>
                    </a:stretch>
                  </pic:blipFill>
                  <pic:spPr>
                    <a:xfrm>
                      <a:off x="0" y="0"/>
                      <a:ext cx="3291840" cy="1585595"/>
                    </a:xfrm>
                    <a:prstGeom prst="rect">
                      <a:avLst/>
                    </a:prstGeom>
                  </pic:spPr>
                </pic:pic>
              </a:graphicData>
            </a:graphic>
          </wp:inline>
        </w:drawing>
      </w:r>
    </w:p>
    <w:p w14:paraId="3A442AAC" w14:textId="42056A7E" w:rsidR="00F60CAA" w:rsidRPr="00A40824" w:rsidRDefault="00F60CAA" w:rsidP="00347869">
      <w:pPr>
        <w:spacing w:after="120" w:line="240" w:lineRule="auto"/>
        <w:rPr>
          <w:sz w:val="16"/>
          <w:szCs w:val="16"/>
        </w:rPr>
      </w:pPr>
      <w:r w:rsidRPr="00A40824">
        <w:rPr>
          <w:sz w:val="16"/>
          <w:szCs w:val="16"/>
        </w:rPr>
        <w:t>Lecture 8</w:t>
      </w:r>
      <w:r w:rsidR="00D13A9D" w:rsidRPr="00A40824">
        <w:rPr>
          <w:sz w:val="16"/>
          <w:szCs w:val="16"/>
        </w:rPr>
        <w:t xml:space="preserve"> – Generative Adversarial Networks (GANS)</w:t>
      </w:r>
    </w:p>
    <w:p w14:paraId="154BD497" w14:textId="2E6B4A9C" w:rsidR="00D13A9D" w:rsidRPr="00A40824" w:rsidRDefault="00D13A9D" w:rsidP="00CE2F93">
      <w:pPr>
        <w:spacing w:after="120" w:line="240" w:lineRule="auto"/>
        <w:rPr>
          <w:sz w:val="16"/>
          <w:szCs w:val="16"/>
        </w:rPr>
      </w:pPr>
      <w:r w:rsidRPr="00A40824">
        <w:rPr>
          <w:sz w:val="16"/>
          <w:szCs w:val="16"/>
        </w:rPr>
        <w:t xml:space="preserve">Disregarding additive and multiplicative constants, this is the Jensen-Shannon divergence between the synthesized distribution </w:t>
      </w:r>
      <w:proofErr w:type="spellStart"/>
      <w:r w:rsidRPr="00A40824">
        <w:rPr>
          <w:sz w:val="16"/>
          <w:szCs w:val="16"/>
        </w:rPr>
        <w:t>Pr</w:t>
      </w:r>
      <w:proofErr w:type="spellEnd"/>
      <w:r w:rsidRPr="00A40824">
        <w:rPr>
          <w:sz w:val="16"/>
          <w:szCs w:val="16"/>
        </w:rPr>
        <w:t>(x</w:t>
      </w:r>
      <w:r w:rsidRPr="00A40824">
        <w:rPr>
          <w:rFonts w:ascii="Cambria Math" w:hAnsi="Cambria Math" w:cs="Cambria Math"/>
          <w:sz w:val="16"/>
          <w:szCs w:val="16"/>
        </w:rPr>
        <w:t>∗</w:t>
      </w:r>
      <w:r w:rsidRPr="00A40824">
        <w:rPr>
          <w:sz w:val="16"/>
          <w:szCs w:val="16"/>
        </w:rPr>
        <w:t>) and the true</w:t>
      </w:r>
      <w:r w:rsidRPr="00A40824">
        <w:rPr>
          <w:sz w:val="16"/>
          <w:szCs w:val="16"/>
        </w:rPr>
        <w:t xml:space="preserve"> </w:t>
      </w:r>
      <w:r w:rsidRPr="00A40824">
        <w:rPr>
          <w:sz w:val="16"/>
          <w:szCs w:val="16"/>
        </w:rPr>
        <w:t xml:space="preserve">distribution Pr(x) and where </w:t>
      </w:r>
      <w:proofErr w:type="gramStart"/>
      <w:r w:rsidRPr="00A40824">
        <w:rPr>
          <w:sz w:val="16"/>
          <w:szCs w:val="16"/>
        </w:rPr>
        <w:t>DKL[</w:t>
      </w:r>
      <w:proofErr w:type="gramEnd"/>
      <w:r w:rsidRPr="00A40824">
        <w:rPr>
          <w:sz w:val="16"/>
          <w:szCs w:val="16"/>
        </w:rPr>
        <w:t xml:space="preserve">•||•] is the </w:t>
      </w:r>
      <w:proofErr w:type="spellStart"/>
      <w:r w:rsidRPr="00A40824">
        <w:rPr>
          <w:sz w:val="16"/>
          <w:szCs w:val="16"/>
        </w:rPr>
        <w:t>Kullback-Leibler</w:t>
      </w:r>
      <w:proofErr w:type="spellEnd"/>
      <w:r w:rsidRPr="00A40824">
        <w:rPr>
          <w:sz w:val="16"/>
          <w:szCs w:val="16"/>
        </w:rPr>
        <w:t xml:space="preserve"> divergence</w:t>
      </w:r>
      <w:r w:rsidRPr="00A40824">
        <w:rPr>
          <w:sz w:val="16"/>
          <w:szCs w:val="16"/>
        </w:rPr>
        <w:t xml:space="preserve"> / </w:t>
      </w:r>
      <w:r w:rsidRPr="00A40824">
        <w:rPr>
          <w:sz w:val="16"/>
          <w:szCs w:val="16"/>
        </w:rPr>
        <w:t xml:space="preserve">The first </w:t>
      </w:r>
      <w:r w:rsidRPr="00A40824">
        <w:rPr>
          <w:sz w:val="16"/>
          <w:szCs w:val="16"/>
        </w:rPr>
        <w:t xml:space="preserve">KL </w:t>
      </w:r>
      <w:r w:rsidRPr="00A40824">
        <w:rPr>
          <w:sz w:val="16"/>
          <w:szCs w:val="16"/>
        </w:rPr>
        <w:t>term penalizes regions with samples x</w:t>
      </w:r>
      <w:r w:rsidRPr="00A40824">
        <w:rPr>
          <w:rFonts w:ascii="Cambria Math" w:hAnsi="Cambria Math" w:cs="Cambria Math"/>
          <w:sz w:val="16"/>
          <w:szCs w:val="16"/>
        </w:rPr>
        <w:t>∗</w:t>
      </w:r>
      <w:r w:rsidRPr="00A40824">
        <w:rPr>
          <w:sz w:val="16"/>
          <w:szCs w:val="16"/>
        </w:rPr>
        <w:t xml:space="preserve"> but no real examples x; it enforces quality.</w:t>
      </w:r>
      <w:r w:rsidRPr="00A40824">
        <w:rPr>
          <w:sz w:val="16"/>
          <w:szCs w:val="16"/>
        </w:rPr>
        <w:t xml:space="preserve"> / </w:t>
      </w:r>
      <w:r w:rsidRPr="00A40824">
        <w:rPr>
          <w:sz w:val="16"/>
          <w:szCs w:val="16"/>
        </w:rPr>
        <w:t>The second</w:t>
      </w:r>
      <w:r w:rsidRPr="00A40824">
        <w:rPr>
          <w:sz w:val="16"/>
          <w:szCs w:val="16"/>
        </w:rPr>
        <w:t xml:space="preserve"> KL term</w:t>
      </w:r>
      <w:r w:rsidRPr="00A40824">
        <w:rPr>
          <w:sz w:val="16"/>
          <w:szCs w:val="16"/>
        </w:rPr>
        <w:t xml:space="preserve"> penalizes regions with real examples but no samples. It enforces coverage.</w:t>
      </w:r>
      <w:r w:rsidRPr="00A40824">
        <w:rPr>
          <w:sz w:val="16"/>
          <w:szCs w:val="16"/>
        </w:rPr>
        <w:t xml:space="preserve"> / Mode Collapse / </w:t>
      </w:r>
      <w:r w:rsidRPr="00A40824">
        <w:rPr>
          <w:sz w:val="16"/>
          <w:szCs w:val="16"/>
        </w:rPr>
        <w:t>GAN loss function encourages quality but lacks explicit coverage term, potentially contributing to mode collapse.</w:t>
      </w:r>
      <w:r w:rsidRPr="00A40824">
        <w:rPr>
          <w:sz w:val="16"/>
          <w:szCs w:val="16"/>
        </w:rPr>
        <w:t xml:space="preserve"> Quality penalty (pr(x*) &gt; pr(x)) Coverage penalty (pr(x) &gt; pr(x*)). / Gan training / </w:t>
      </w:r>
      <w:r w:rsidRPr="00A40824">
        <w:rPr>
          <w:sz w:val="16"/>
          <w:szCs w:val="16"/>
        </w:rPr>
        <w:t xml:space="preserve">The discriminator parameters </w:t>
      </w:r>
      <w:r w:rsidRPr="00A40824">
        <w:rPr>
          <w:i/>
          <w:iCs/>
          <w:sz w:val="16"/>
          <w:szCs w:val="16"/>
        </w:rPr>
        <w:t xml:space="preserve">φ </w:t>
      </w:r>
      <w:r w:rsidRPr="00A40824">
        <w:rPr>
          <w:sz w:val="16"/>
          <w:szCs w:val="16"/>
        </w:rPr>
        <w:t>are modified to assign high probability</w:t>
      </w:r>
      <w:r w:rsidRPr="00A40824">
        <w:rPr>
          <w:sz w:val="16"/>
          <w:szCs w:val="16"/>
        </w:rPr>
        <w:t xml:space="preserve"> </w:t>
      </w:r>
      <w:r w:rsidRPr="00D13A9D">
        <w:rPr>
          <w:sz w:val="16"/>
          <w:szCs w:val="16"/>
        </w:rPr>
        <w:t>to the real examples and low probability to the generated samples.</w:t>
      </w:r>
      <w:r w:rsidRPr="00A40824">
        <w:rPr>
          <w:sz w:val="16"/>
          <w:szCs w:val="16"/>
        </w:rPr>
        <w:t xml:space="preserve"> / </w:t>
      </w:r>
      <w:r w:rsidRPr="00D13A9D">
        <w:rPr>
          <w:sz w:val="16"/>
          <w:szCs w:val="16"/>
        </w:rPr>
        <w:t xml:space="preserve">The generator parameters </w:t>
      </w:r>
      <w:r w:rsidRPr="00D13A9D">
        <w:rPr>
          <w:i/>
          <w:iCs/>
          <w:sz w:val="16"/>
          <w:szCs w:val="16"/>
        </w:rPr>
        <w:t xml:space="preserve">θ </w:t>
      </w:r>
      <w:r w:rsidRPr="00D13A9D">
        <w:rPr>
          <w:sz w:val="16"/>
          <w:szCs w:val="16"/>
        </w:rPr>
        <w:t>are modified to “fool” the discriminator into</w:t>
      </w:r>
      <w:r w:rsidRPr="00A40824">
        <w:rPr>
          <w:sz w:val="16"/>
          <w:szCs w:val="16"/>
        </w:rPr>
        <w:t xml:space="preserve"> </w:t>
      </w:r>
      <w:r w:rsidRPr="00A40824">
        <w:rPr>
          <w:sz w:val="16"/>
          <w:szCs w:val="16"/>
        </w:rPr>
        <w:t>assigning the generated samples a high probability.</w:t>
      </w:r>
      <w:r w:rsidR="00707675" w:rsidRPr="00A40824">
        <w:rPr>
          <w:sz w:val="16"/>
          <w:szCs w:val="16"/>
        </w:rPr>
        <w:t xml:space="preserve"> / Generator goes from low dimensions and high channels to high dimensions and low channels. </w:t>
      </w:r>
      <w:proofErr w:type="gramStart"/>
      <w:r w:rsidR="00707675" w:rsidRPr="00A40824">
        <w:rPr>
          <w:sz w:val="16"/>
          <w:szCs w:val="16"/>
        </w:rPr>
        <w:t>Discriminator goes</w:t>
      </w:r>
      <w:proofErr w:type="gramEnd"/>
      <w:r w:rsidR="00707675" w:rsidRPr="00A40824">
        <w:rPr>
          <w:sz w:val="16"/>
          <w:szCs w:val="16"/>
        </w:rPr>
        <w:t xml:space="preserve"> from high dimensions and low channels to low dimensions and high channels.</w:t>
      </w:r>
      <w:r w:rsidR="00776884" w:rsidRPr="00A40824">
        <w:rPr>
          <w:sz w:val="16"/>
          <w:szCs w:val="16"/>
        </w:rPr>
        <w:t xml:space="preserve"> Mode dropping is leaving off bits such as beards. Mode collapse is an extreme version when only one or a few points are included. If generated and real images are easy to distinguish, nothing changes WGAN / work, earth movers, distance to move / Lipschitz constrains how fast output of a function can change based on in</w:t>
      </w:r>
      <w:r w:rsidR="00CE2F93" w:rsidRPr="00A40824">
        <w:rPr>
          <w:sz w:val="16"/>
          <w:szCs w:val="16"/>
        </w:rPr>
        <w:t xml:space="preserve">put / </w:t>
      </w:r>
      <w:r w:rsidR="00CE2F93" w:rsidRPr="00A40824">
        <w:rPr>
          <w:sz w:val="16"/>
          <w:szCs w:val="16"/>
        </w:rPr>
        <w:t>In the context of WGANs (Wasserstein GANs), the critic function is required to be 1-Lipschitz, meaning that the Lipschitz</w:t>
      </w:r>
      <w:r w:rsidR="00CE2F93" w:rsidRPr="00A40824">
        <w:rPr>
          <w:sz w:val="16"/>
          <w:szCs w:val="16"/>
        </w:rPr>
        <w:t xml:space="preserve"> </w:t>
      </w:r>
      <w:r w:rsidR="00CE2F93" w:rsidRPr="00A40824">
        <w:rPr>
          <w:sz w:val="16"/>
          <w:szCs w:val="16"/>
        </w:rPr>
        <w:t>constant K should be less than or equal to 1.</w:t>
      </w:r>
      <w:r w:rsidR="00CE2F93" w:rsidRPr="00A40824">
        <w:rPr>
          <w:sz w:val="16"/>
          <w:szCs w:val="16"/>
        </w:rPr>
        <w:t xml:space="preserve"> / Weight Clipping or Gradient Penalty</w:t>
      </w:r>
      <w:r w:rsidR="00A40824" w:rsidRPr="00A40824">
        <w:rPr>
          <w:sz w:val="16"/>
          <w:szCs w:val="16"/>
        </w:rPr>
        <w:t xml:space="preserve">, alternative add a penalty term, estimate for interpolated points between the real and fake image / CGAN / includes a condition with the image / describes some aspect of the image / ACGAN / Probability is real and probability is in class / </w:t>
      </w:r>
      <w:proofErr w:type="spellStart"/>
      <w:r w:rsidR="00A40824" w:rsidRPr="00A40824">
        <w:rPr>
          <w:sz w:val="16"/>
          <w:szCs w:val="16"/>
        </w:rPr>
        <w:t>InfoGAN</w:t>
      </w:r>
      <w:proofErr w:type="spellEnd"/>
      <w:r w:rsidR="00A40824" w:rsidRPr="00A40824">
        <w:rPr>
          <w:sz w:val="16"/>
          <w:szCs w:val="16"/>
        </w:rPr>
        <w:t xml:space="preserve"> / Probability is real and estimate of c / </w:t>
      </w:r>
      <w:proofErr w:type="spellStart"/>
      <w:r w:rsidR="00A40824" w:rsidRPr="00A40824">
        <w:rPr>
          <w:sz w:val="16"/>
          <w:szCs w:val="16"/>
        </w:rPr>
        <w:t>CycleGAN</w:t>
      </w:r>
      <w:proofErr w:type="spellEnd"/>
      <w:r w:rsidR="00A40824" w:rsidRPr="00A40824">
        <w:rPr>
          <w:sz w:val="16"/>
          <w:szCs w:val="16"/>
        </w:rPr>
        <w:t xml:space="preserve"> / StyleGAN</w:t>
      </w:r>
    </w:p>
    <w:p w14:paraId="09A4A57D" w14:textId="445C5C92" w:rsidR="00F60CAA" w:rsidRPr="00A40824" w:rsidRDefault="00F60CAA" w:rsidP="00347869">
      <w:pPr>
        <w:spacing w:after="120" w:line="240" w:lineRule="auto"/>
        <w:rPr>
          <w:sz w:val="16"/>
          <w:szCs w:val="16"/>
        </w:rPr>
      </w:pPr>
      <w:r w:rsidRPr="00A40824">
        <w:rPr>
          <w:sz w:val="16"/>
          <w:szCs w:val="16"/>
        </w:rPr>
        <w:t>Lecture 9</w:t>
      </w:r>
      <w:r w:rsidR="00A40824" w:rsidRPr="00A40824">
        <w:rPr>
          <w:sz w:val="16"/>
          <w:szCs w:val="16"/>
        </w:rPr>
        <w:t xml:space="preserve"> – Normalizing Flow Models</w:t>
      </w:r>
    </w:p>
    <w:p w14:paraId="2136DC20" w14:textId="1A434519" w:rsidR="00A40824" w:rsidRPr="00A40824" w:rsidRDefault="00A40824" w:rsidP="00347869">
      <w:pPr>
        <w:spacing w:after="120" w:line="240" w:lineRule="auto"/>
        <w:rPr>
          <w:sz w:val="16"/>
          <w:szCs w:val="16"/>
        </w:rPr>
      </w:pPr>
      <w:r w:rsidRPr="00A40824">
        <w:rPr>
          <w:sz w:val="16"/>
          <w:szCs w:val="16"/>
        </w:rPr>
        <w:t>Each layer must be invertible / like autoregressive models can tractably model the data generating distribution / lime VAEs attempt to map to a simpler distribution such as a Gasian / One to One (</w:t>
      </w:r>
      <w:r w:rsidRPr="00A40824">
        <w:rPr>
          <w:sz w:val="16"/>
          <w:szCs w:val="16"/>
        </w:rPr>
        <w:t xml:space="preserve">at most one x </w:t>
      </w:r>
      <w:proofErr w:type="spellStart"/>
      <w:r w:rsidRPr="00A40824">
        <w:rPr>
          <w:sz w:val="16"/>
          <w:szCs w:val="16"/>
        </w:rPr>
        <w:t>s.t.</w:t>
      </w:r>
      <w:proofErr w:type="spellEnd"/>
      <w:r w:rsidRPr="00A40824">
        <w:rPr>
          <w:sz w:val="16"/>
          <w:szCs w:val="16"/>
        </w:rPr>
        <w:t xml:space="preserve"> f(x) = y</w:t>
      </w:r>
      <w:r w:rsidRPr="00A40824">
        <w:rPr>
          <w:sz w:val="16"/>
          <w:szCs w:val="16"/>
        </w:rPr>
        <w:t xml:space="preserve">) and </w:t>
      </w:r>
      <w:proofErr w:type="gramStart"/>
      <w:r w:rsidRPr="00A40824">
        <w:rPr>
          <w:sz w:val="16"/>
          <w:szCs w:val="16"/>
        </w:rPr>
        <w:t>Onto</w:t>
      </w:r>
      <w:proofErr w:type="gramEnd"/>
      <w:r w:rsidRPr="00A40824">
        <w:rPr>
          <w:sz w:val="16"/>
          <w:szCs w:val="16"/>
        </w:rPr>
        <w:t xml:space="preserve"> (at least one x </w:t>
      </w:r>
      <w:proofErr w:type="spellStart"/>
      <w:r w:rsidRPr="00A40824">
        <w:rPr>
          <w:sz w:val="16"/>
          <w:szCs w:val="16"/>
        </w:rPr>
        <w:t>s.t.</w:t>
      </w:r>
      <w:proofErr w:type="spellEnd"/>
      <w:r w:rsidRPr="00A40824">
        <w:rPr>
          <w:sz w:val="16"/>
          <w:szCs w:val="16"/>
        </w:rPr>
        <w:t xml:space="preserve"> f(x) = y) / inverse exists. Preserve information, can compose function and Determinant of Jacobian exists / Affine X </w:t>
      </w:r>
      <w:r w:rsidRPr="00A40824">
        <w:rPr>
          <w:sz w:val="16"/>
          <w:szCs w:val="16"/>
        </w:rPr>
        <w:sym w:font="Wingdings" w:char="F0E0"/>
      </w:r>
      <w:r w:rsidRPr="00A40824">
        <w:rPr>
          <w:sz w:val="16"/>
          <w:szCs w:val="16"/>
        </w:rPr>
        <w:t xml:space="preserve"> Ax + b, Elementwise nonlinearities X </w:t>
      </w:r>
      <w:r w:rsidRPr="00A40824">
        <w:rPr>
          <w:sz w:val="16"/>
          <w:szCs w:val="16"/>
        </w:rPr>
        <w:sym w:font="Wingdings" w:char="F0E0"/>
      </w:r>
      <w:r w:rsidRPr="00A40824">
        <w:rPr>
          <w:sz w:val="16"/>
          <w:szCs w:val="16"/>
        </w:rPr>
        <w:t xml:space="preserve"> f(x) where f is monotonically increasing, coupling layers x = (x1, x2) </w:t>
      </w:r>
      <w:r w:rsidRPr="00A40824">
        <w:rPr>
          <w:sz w:val="16"/>
          <w:szCs w:val="16"/>
        </w:rPr>
        <w:sym w:font="Wingdings" w:char="F0E0"/>
      </w:r>
      <w:r w:rsidRPr="00A40824">
        <w:rPr>
          <w:sz w:val="16"/>
          <w:szCs w:val="16"/>
        </w:rPr>
        <w:t xml:space="preserve"> (x1, x2 * exp(s(x1)) + t(x1)) / Base Density in Z </w:t>
      </w:r>
      <w:r w:rsidRPr="00A40824">
        <w:rPr>
          <w:sz w:val="16"/>
          <w:szCs w:val="16"/>
        </w:rPr>
        <w:sym w:font="Wingdings" w:char="F0E0"/>
      </w:r>
      <w:r w:rsidRPr="00A40824">
        <w:rPr>
          <w:sz w:val="16"/>
          <w:szCs w:val="16"/>
        </w:rPr>
        <w:t xml:space="preserve"> x = </w:t>
      </w:r>
      <w:proofErr w:type="gramStart"/>
      <w:r w:rsidRPr="00A40824">
        <w:rPr>
          <w:sz w:val="16"/>
          <w:szCs w:val="16"/>
        </w:rPr>
        <w:t>f(</w:t>
      </w:r>
      <w:proofErr w:type="gramEnd"/>
      <w:r w:rsidRPr="00A40824">
        <w:rPr>
          <w:sz w:val="16"/>
          <w:szCs w:val="16"/>
        </w:rPr>
        <w:t xml:space="preserve">Z, Theta) </w:t>
      </w:r>
      <w:r w:rsidRPr="00A40824">
        <w:rPr>
          <w:sz w:val="16"/>
          <w:szCs w:val="16"/>
        </w:rPr>
        <w:sym w:font="Wingdings" w:char="F0E0"/>
      </w:r>
      <w:r w:rsidRPr="00A40824">
        <w:rPr>
          <w:sz w:val="16"/>
          <w:szCs w:val="16"/>
        </w:rPr>
        <w:t xml:space="preserve"> Model Density in X. Not that Z = f-1(X, Theta) because f is invertible. Base density is usually the normal standard distribution / training minimize the log likelihood / partial of f with respect to z is the determinant of the Jacobian. / </w:t>
      </w:r>
      <w:proofErr w:type="gramStart"/>
      <w:r w:rsidRPr="00A40824">
        <w:rPr>
          <w:sz w:val="16"/>
          <w:szCs w:val="16"/>
        </w:rPr>
        <w:t>multiple</w:t>
      </w:r>
      <w:proofErr w:type="gramEnd"/>
      <w:r w:rsidRPr="00A40824">
        <w:rPr>
          <w:sz w:val="16"/>
          <w:szCs w:val="16"/>
        </w:rPr>
        <w:t xml:space="preserve"> layers / </w:t>
      </w:r>
      <w:r w:rsidRPr="00A40824">
        <w:rPr>
          <w:sz w:val="16"/>
          <w:szCs w:val="16"/>
        </w:rPr>
        <w:t>So in summary, we compose invertible neural network layers to transform a simple base distribution to a complex one, with the Jacobian accounting for the distortions.</w:t>
      </w:r>
    </w:p>
    <w:p w14:paraId="5490520B" w14:textId="0BB878EA" w:rsidR="00A40824" w:rsidRPr="00A40824" w:rsidRDefault="00A40824" w:rsidP="00A40824">
      <w:pPr>
        <w:spacing w:after="120" w:line="240" w:lineRule="auto"/>
        <w:rPr>
          <w:sz w:val="16"/>
          <w:szCs w:val="16"/>
        </w:rPr>
      </w:pPr>
      <w:r w:rsidRPr="00A40824">
        <w:rPr>
          <w:sz w:val="16"/>
          <w:szCs w:val="16"/>
        </w:rPr>
        <w:t>The Jacobian determinant is a single number that summarizes the overall effect of the distortion</w:t>
      </w:r>
      <w:r w:rsidRPr="00A40824">
        <w:rPr>
          <w:sz w:val="16"/>
          <w:szCs w:val="16"/>
        </w:rPr>
        <w:t xml:space="preserve"> / </w:t>
      </w:r>
      <w:r w:rsidRPr="00A40824">
        <w:rPr>
          <w:sz w:val="16"/>
          <w:szCs w:val="16"/>
        </w:rPr>
        <w:t>It tells you how much the function expands or shrinks the volume (or area in 2D) around the point</w:t>
      </w:r>
      <w:r w:rsidRPr="00A40824">
        <w:rPr>
          <w:sz w:val="16"/>
          <w:szCs w:val="16"/>
        </w:rPr>
        <w:t xml:space="preserve"> / </w:t>
      </w:r>
      <w:r w:rsidRPr="00A40824">
        <w:rPr>
          <w:sz w:val="16"/>
          <w:szCs w:val="16"/>
        </w:rPr>
        <w:t>Greater than 1: expanding the space, making the volume larger</w:t>
      </w:r>
      <w:r w:rsidRPr="00A40824">
        <w:rPr>
          <w:sz w:val="16"/>
          <w:szCs w:val="16"/>
        </w:rPr>
        <w:t xml:space="preserve"> / </w:t>
      </w:r>
      <w:r w:rsidRPr="00A40824">
        <w:rPr>
          <w:sz w:val="16"/>
          <w:szCs w:val="16"/>
        </w:rPr>
        <w:t>Between 0 and 1: contracting the space, making the volume smaller</w:t>
      </w:r>
      <w:r w:rsidRPr="00A40824">
        <w:rPr>
          <w:sz w:val="16"/>
          <w:szCs w:val="16"/>
        </w:rPr>
        <w:t xml:space="preserve"> / </w:t>
      </w:r>
      <w:r w:rsidRPr="00A40824">
        <w:rPr>
          <w:sz w:val="16"/>
          <w:szCs w:val="16"/>
        </w:rPr>
        <w:t>Exactly 1: preserving the volume, keeping it the same</w:t>
      </w:r>
      <w:r w:rsidRPr="00A40824">
        <w:rPr>
          <w:sz w:val="16"/>
          <w:szCs w:val="16"/>
        </w:rPr>
        <w:t xml:space="preserve"> / </w:t>
      </w:r>
      <w:r w:rsidRPr="00A40824">
        <w:rPr>
          <w:sz w:val="16"/>
          <w:szCs w:val="16"/>
        </w:rPr>
        <w:t>0: collapsing the space, mapping it to a lower-dimensional space</w:t>
      </w:r>
      <w:r w:rsidRPr="00A40824">
        <w:rPr>
          <w:sz w:val="16"/>
          <w:szCs w:val="16"/>
        </w:rPr>
        <w:t xml:space="preserve"> / </w:t>
      </w:r>
      <w:r w:rsidRPr="00A40824">
        <w:rPr>
          <w:sz w:val="16"/>
          <w:szCs w:val="16"/>
        </w:rPr>
        <w:t>Negative: flipping the orientation of the space, turning it inside out</w:t>
      </w:r>
    </w:p>
    <w:p w14:paraId="7E6A5971" w14:textId="0409B695" w:rsidR="00A40824" w:rsidRPr="00A40824" w:rsidRDefault="00A40824" w:rsidP="00A40824">
      <w:pPr>
        <w:spacing w:after="120" w:line="240" w:lineRule="auto"/>
        <w:rPr>
          <w:sz w:val="16"/>
          <w:szCs w:val="16"/>
        </w:rPr>
      </w:pPr>
      <w:r w:rsidRPr="00A40824">
        <w:rPr>
          <w:sz w:val="16"/>
          <w:szCs w:val="16"/>
        </w:rPr>
        <w:t xml:space="preserve">Change of variables / Find a g that maps the probability to a unit space. It is invertible. / </w:t>
      </w:r>
      <w:proofErr w:type="gramStart"/>
      <w:r w:rsidRPr="00A40824">
        <w:rPr>
          <w:sz w:val="16"/>
          <w:szCs w:val="16"/>
        </w:rPr>
        <w:t>it</w:t>
      </w:r>
      <w:proofErr w:type="gramEnd"/>
      <w:r w:rsidRPr="00A40824">
        <w:rPr>
          <w:sz w:val="16"/>
          <w:szCs w:val="16"/>
        </w:rPr>
        <w:t xml:space="preserve"> is the absolute</w:t>
      </w:r>
      <w:r w:rsidRPr="00A40824">
        <w:rPr>
          <w:sz w:val="16"/>
          <w:szCs w:val="16"/>
        </w:rPr>
        <w:t xml:space="preserve"> </w:t>
      </w:r>
      <w:r w:rsidRPr="00A40824">
        <w:rPr>
          <w:sz w:val="16"/>
          <w:szCs w:val="16"/>
        </w:rPr>
        <w:t>value of the Jacobian determinant of the transformation.</w:t>
      </w:r>
      <w:r w:rsidRPr="00A40824">
        <w:rPr>
          <w:sz w:val="16"/>
          <w:szCs w:val="16"/>
        </w:rPr>
        <w:t xml:space="preserve"> / </w:t>
      </w:r>
      <w:proofErr w:type="gramStart"/>
      <w:r w:rsidRPr="00A40824">
        <w:rPr>
          <w:sz w:val="16"/>
          <w:szCs w:val="16"/>
        </w:rPr>
        <w:t>this</w:t>
      </w:r>
      <w:proofErr w:type="gramEnd"/>
      <w:r w:rsidRPr="00A40824">
        <w:rPr>
          <w:sz w:val="16"/>
          <w:szCs w:val="16"/>
        </w:rPr>
        <w:t xml:space="preserve"> scaling factor gets s back to P(x) = 1 for all x.</w:t>
      </w:r>
    </w:p>
    <w:p w14:paraId="4A83C161" w14:textId="6078FB16" w:rsidR="00A40824" w:rsidRDefault="00A40824" w:rsidP="00A40824">
      <w:pPr>
        <w:spacing w:after="120" w:line="240" w:lineRule="auto"/>
        <w:rPr>
          <w:sz w:val="16"/>
          <w:szCs w:val="16"/>
        </w:rPr>
      </w:pPr>
      <w:r w:rsidRPr="00A40824">
        <w:rPr>
          <w:sz w:val="16"/>
          <w:szCs w:val="16"/>
        </w:rPr>
        <w:drawing>
          <wp:inline distT="0" distB="0" distL="0" distR="0" wp14:anchorId="1C455668" wp14:editId="2AE2244B">
            <wp:extent cx="3291840" cy="1534795"/>
            <wp:effectExtent l="0" t="0" r="3810" b="8255"/>
            <wp:docPr id="1522189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8948" name="Picture 1" descr="Text&#10;&#10;Description automatically generated"/>
                    <pic:cNvPicPr/>
                  </pic:nvPicPr>
                  <pic:blipFill>
                    <a:blip r:embed="rId13"/>
                    <a:stretch>
                      <a:fillRect/>
                    </a:stretch>
                  </pic:blipFill>
                  <pic:spPr>
                    <a:xfrm>
                      <a:off x="0" y="0"/>
                      <a:ext cx="3291840" cy="1534795"/>
                    </a:xfrm>
                    <a:prstGeom prst="rect">
                      <a:avLst/>
                    </a:prstGeom>
                  </pic:spPr>
                </pic:pic>
              </a:graphicData>
            </a:graphic>
          </wp:inline>
        </w:drawing>
      </w:r>
    </w:p>
    <w:p w14:paraId="02A58F32" w14:textId="571BCB93" w:rsidR="00A40824" w:rsidRPr="00A40824" w:rsidRDefault="00A40824" w:rsidP="00A40824">
      <w:pPr>
        <w:spacing w:after="120" w:line="240" w:lineRule="auto"/>
        <w:rPr>
          <w:sz w:val="16"/>
          <w:szCs w:val="16"/>
        </w:rPr>
      </w:pPr>
      <w:r w:rsidRPr="00A40824">
        <w:rPr>
          <w:sz w:val="16"/>
          <w:szCs w:val="16"/>
        </w:rPr>
        <w:drawing>
          <wp:inline distT="0" distB="0" distL="0" distR="0" wp14:anchorId="605DA5EF" wp14:editId="7C36B34A">
            <wp:extent cx="3291840" cy="1784985"/>
            <wp:effectExtent l="0" t="0" r="3810" b="5715"/>
            <wp:docPr id="174955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57163" name=""/>
                    <pic:cNvPicPr/>
                  </pic:nvPicPr>
                  <pic:blipFill>
                    <a:blip r:embed="rId14"/>
                    <a:stretch>
                      <a:fillRect/>
                    </a:stretch>
                  </pic:blipFill>
                  <pic:spPr>
                    <a:xfrm>
                      <a:off x="0" y="0"/>
                      <a:ext cx="3291840" cy="1784985"/>
                    </a:xfrm>
                    <a:prstGeom prst="rect">
                      <a:avLst/>
                    </a:prstGeom>
                  </pic:spPr>
                </pic:pic>
              </a:graphicData>
            </a:graphic>
          </wp:inline>
        </w:drawing>
      </w:r>
    </w:p>
    <w:p w14:paraId="558DC1E4" w14:textId="75ADE674" w:rsidR="00A40824" w:rsidRDefault="00A40824" w:rsidP="00A40824">
      <w:pPr>
        <w:spacing w:after="120" w:line="240" w:lineRule="auto"/>
        <w:rPr>
          <w:sz w:val="16"/>
          <w:szCs w:val="16"/>
        </w:rPr>
      </w:pPr>
      <w:r w:rsidRPr="00A40824">
        <w:rPr>
          <w:sz w:val="16"/>
          <w:szCs w:val="16"/>
        </w:rPr>
        <w:drawing>
          <wp:inline distT="0" distB="0" distL="0" distR="0" wp14:anchorId="2B6ED5E5" wp14:editId="63D79021">
            <wp:extent cx="3291840" cy="1736090"/>
            <wp:effectExtent l="0" t="0" r="3810" b="0"/>
            <wp:docPr id="1065050822"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0822" name="Picture 1" descr="Timeline&#10;&#10;Description automatically generated with low confidence"/>
                    <pic:cNvPicPr/>
                  </pic:nvPicPr>
                  <pic:blipFill>
                    <a:blip r:embed="rId15"/>
                    <a:stretch>
                      <a:fillRect/>
                    </a:stretch>
                  </pic:blipFill>
                  <pic:spPr>
                    <a:xfrm>
                      <a:off x="0" y="0"/>
                      <a:ext cx="3291840" cy="1736090"/>
                    </a:xfrm>
                    <a:prstGeom prst="rect">
                      <a:avLst/>
                    </a:prstGeom>
                  </pic:spPr>
                </pic:pic>
              </a:graphicData>
            </a:graphic>
          </wp:inline>
        </w:drawing>
      </w:r>
    </w:p>
    <w:p w14:paraId="7BB8CAB8" w14:textId="2E9B4A29" w:rsidR="00A40824" w:rsidRDefault="00A40824" w:rsidP="00A40824">
      <w:pPr>
        <w:spacing w:after="120" w:line="240" w:lineRule="auto"/>
        <w:rPr>
          <w:sz w:val="16"/>
          <w:szCs w:val="16"/>
        </w:rPr>
      </w:pPr>
      <w:r w:rsidRPr="00A40824">
        <w:rPr>
          <w:sz w:val="16"/>
          <w:szCs w:val="16"/>
        </w:rPr>
        <w:drawing>
          <wp:inline distT="0" distB="0" distL="0" distR="0" wp14:anchorId="1678CD54" wp14:editId="0E309C71">
            <wp:extent cx="3291840" cy="1447165"/>
            <wp:effectExtent l="0" t="0" r="3810" b="635"/>
            <wp:docPr id="1366422507"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507" name="Picture 1" descr="Text, letter&#10;&#10;Description automatically generated"/>
                    <pic:cNvPicPr/>
                  </pic:nvPicPr>
                  <pic:blipFill>
                    <a:blip r:embed="rId16"/>
                    <a:stretch>
                      <a:fillRect/>
                    </a:stretch>
                  </pic:blipFill>
                  <pic:spPr>
                    <a:xfrm>
                      <a:off x="0" y="0"/>
                      <a:ext cx="3291840" cy="1447165"/>
                    </a:xfrm>
                    <a:prstGeom prst="rect">
                      <a:avLst/>
                    </a:prstGeom>
                  </pic:spPr>
                </pic:pic>
              </a:graphicData>
            </a:graphic>
          </wp:inline>
        </w:drawing>
      </w:r>
    </w:p>
    <w:p w14:paraId="5CF49739" w14:textId="78E0E1FD" w:rsidR="00A40824" w:rsidRDefault="00A40824" w:rsidP="00A40824">
      <w:pPr>
        <w:spacing w:after="120" w:line="240" w:lineRule="auto"/>
        <w:rPr>
          <w:sz w:val="16"/>
          <w:szCs w:val="16"/>
        </w:rPr>
      </w:pPr>
      <w:r>
        <w:rPr>
          <w:sz w:val="16"/>
          <w:szCs w:val="16"/>
        </w:rPr>
        <w:t xml:space="preserve">S is scale and t is translation / det(J) = </w:t>
      </w:r>
      <w:proofErr w:type="gramStart"/>
      <w:r>
        <w:rPr>
          <w:sz w:val="16"/>
          <w:szCs w:val="16"/>
        </w:rPr>
        <w:t>exp(</w:t>
      </w:r>
      <w:proofErr w:type="gramEnd"/>
      <w:r>
        <w:rPr>
          <w:sz w:val="16"/>
          <w:szCs w:val="16"/>
        </w:rPr>
        <w:t>sum over j(s(x1:d)j]</w:t>
      </w:r>
    </w:p>
    <w:p w14:paraId="5C1DA8C8" w14:textId="47A7A8DB" w:rsidR="00A40824" w:rsidRDefault="00A40824" w:rsidP="00A40824">
      <w:pPr>
        <w:spacing w:after="120" w:line="240" w:lineRule="auto"/>
        <w:rPr>
          <w:sz w:val="16"/>
          <w:szCs w:val="16"/>
        </w:rPr>
      </w:pPr>
      <w:r>
        <w:rPr>
          <w:sz w:val="16"/>
          <w:szCs w:val="16"/>
        </w:rPr>
        <w:t>Stacking coupling layers, alternate masking pattern, updates previously unchanged part</w:t>
      </w:r>
    </w:p>
    <w:p w14:paraId="2289AFB2" w14:textId="182AA83D" w:rsidR="00A40824" w:rsidRDefault="00A40824" w:rsidP="00A40824">
      <w:pPr>
        <w:spacing w:after="120" w:line="240" w:lineRule="auto"/>
        <w:rPr>
          <w:sz w:val="16"/>
          <w:szCs w:val="16"/>
        </w:rPr>
      </w:pPr>
      <w:proofErr w:type="gramStart"/>
      <w:r>
        <w:rPr>
          <w:sz w:val="16"/>
          <w:szCs w:val="16"/>
        </w:rPr>
        <w:t>1:d</w:t>
      </w:r>
      <w:proofErr w:type="gramEnd"/>
      <w:r>
        <w:rPr>
          <w:sz w:val="16"/>
          <w:szCs w:val="16"/>
        </w:rPr>
        <w:t xml:space="preserve"> rows go through unchanged, rows d </w:t>
      </w:r>
      <w:proofErr w:type="spellStart"/>
      <w:r>
        <w:rPr>
          <w:sz w:val="16"/>
          <w:szCs w:val="16"/>
        </w:rPr>
        <w:t>througD</w:t>
      </w:r>
      <w:proofErr w:type="spellEnd"/>
      <w:r>
        <w:rPr>
          <w:sz w:val="16"/>
          <w:szCs w:val="16"/>
        </w:rPr>
        <w:t xml:space="preserve"> are changed</w:t>
      </w:r>
    </w:p>
    <w:p w14:paraId="0DD075B4" w14:textId="77777777" w:rsidR="003D4336" w:rsidRDefault="003D4336" w:rsidP="00A40824">
      <w:pPr>
        <w:spacing w:after="120" w:line="240" w:lineRule="auto"/>
        <w:rPr>
          <w:sz w:val="16"/>
          <w:szCs w:val="16"/>
        </w:rPr>
      </w:pPr>
    </w:p>
    <w:p w14:paraId="6831D80A" w14:textId="77777777" w:rsidR="003D4336" w:rsidRDefault="003D4336" w:rsidP="00A40824">
      <w:pPr>
        <w:spacing w:after="120" w:line="240" w:lineRule="auto"/>
        <w:rPr>
          <w:sz w:val="16"/>
          <w:szCs w:val="16"/>
        </w:rPr>
      </w:pPr>
    </w:p>
    <w:p w14:paraId="57E5F56F" w14:textId="77777777" w:rsidR="003D4336" w:rsidRPr="00A40824" w:rsidRDefault="003D4336" w:rsidP="00A40824">
      <w:pPr>
        <w:spacing w:after="120" w:line="240" w:lineRule="auto"/>
        <w:rPr>
          <w:sz w:val="16"/>
          <w:szCs w:val="16"/>
        </w:rPr>
      </w:pPr>
    </w:p>
    <w:sectPr w:rsidR="003D4336" w:rsidRPr="00A40824" w:rsidSect="00AB6940">
      <w:headerReference w:type="default" r:id="rId17"/>
      <w:type w:val="continuous"/>
      <w:pgSz w:w="12240" w:h="15840"/>
      <w:pgMar w:top="576" w:right="576" w:bottom="576" w:left="576"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FA62F" w14:textId="77777777" w:rsidR="00AF7152" w:rsidRDefault="00AF7152" w:rsidP="00747B16">
      <w:pPr>
        <w:spacing w:after="0" w:line="240" w:lineRule="auto"/>
      </w:pPr>
      <w:r>
        <w:separator/>
      </w:r>
    </w:p>
  </w:endnote>
  <w:endnote w:type="continuationSeparator" w:id="0">
    <w:p w14:paraId="7838CA89" w14:textId="77777777" w:rsidR="00AF7152" w:rsidRDefault="00AF7152" w:rsidP="00747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3EFEC4" w14:textId="77777777" w:rsidR="00AF7152" w:rsidRDefault="00AF7152" w:rsidP="00747B16">
      <w:pPr>
        <w:spacing w:after="0" w:line="240" w:lineRule="auto"/>
      </w:pPr>
      <w:r>
        <w:separator/>
      </w:r>
    </w:p>
  </w:footnote>
  <w:footnote w:type="continuationSeparator" w:id="0">
    <w:p w14:paraId="330B5D67" w14:textId="77777777" w:rsidR="00AF7152" w:rsidRDefault="00AF7152" w:rsidP="00747B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A248A" w14:textId="56C6E2C1" w:rsidR="00747B16" w:rsidRDefault="00747B16" w:rsidP="00747B16">
    <w:pPr>
      <w:pStyle w:val="Header"/>
      <w:jc w:val="center"/>
    </w:pPr>
    <w:r w:rsidRPr="00747B16">
      <w:t xml:space="preserve">SEAS </w:t>
    </w:r>
    <w:r w:rsidR="0061288B">
      <w:t>85</w:t>
    </w:r>
    <w:r w:rsidR="00EB43F8">
      <w:t>2</w:t>
    </w:r>
    <w:r w:rsidR="001E2255">
      <w:t>5</w:t>
    </w:r>
    <w:r w:rsidRPr="00747B16">
      <w:t xml:space="preserve"> </w:t>
    </w:r>
    <w:r w:rsidR="001E2255">
      <w:t>Fall</w:t>
    </w:r>
    <w:r w:rsidRPr="00747B16">
      <w:t xml:space="preserve"> 2024 </w:t>
    </w:r>
    <w:r w:rsidR="00526075">
      <w:t>Mid Term</w:t>
    </w:r>
    <w:r w:rsidRPr="00747B16">
      <w:t xml:space="preserve"> Cheat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77396"/>
    <w:multiLevelType w:val="hybridMultilevel"/>
    <w:tmpl w:val="75EA058C"/>
    <w:lvl w:ilvl="0" w:tplc="3FB46A14">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2327499"/>
    <w:multiLevelType w:val="hybridMultilevel"/>
    <w:tmpl w:val="E16A3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E7CA5"/>
    <w:multiLevelType w:val="hybridMultilevel"/>
    <w:tmpl w:val="A43C0C7E"/>
    <w:lvl w:ilvl="0" w:tplc="3FB46A14">
      <w:numFmt w:val="bullet"/>
      <w:lvlText w:val="•"/>
      <w:lvlJc w:val="left"/>
      <w:pPr>
        <w:ind w:left="360" w:hanging="360"/>
      </w:pPr>
      <w:rPr>
        <w:rFonts w:ascii="Aptos" w:eastAsiaTheme="minorHAnsi" w:hAnsi="Aptos" w:cstheme="minorBidi" w:hint="default"/>
      </w:rPr>
    </w:lvl>
    <w:lvl w:ilvl="1" w:tplc="11A682AA">
      <w:numFmt w:val="bullet"/>
      <w:lvlText w:val=""/>
      <w:lvlJc w:val="left"/>
      <w:pPr>
        <w:ind w:left="1080" w:hanging="360"/>
      </w:pPr>
      <w:rPr>
        <w:rFonts w:ascii="Symbol" w:eastAsiaTheme="minorHAnsi" w:hAnsi="Symbol" w:cstheme="minorBidi" w:hint="default"/>
        <w:b w:val="0"/>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E6D61B6"/>
    <w:multiLevelType w:val="hybridMultilevel"/>
    <w:tmpl w:val="B322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9436DC"/>
    <w:multiLevelType w:val="multilevel"/>
    <w:tmpl w:val="C392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396896">
    <w:abstractNumId w:val="4"/>
  </w:num>
  <w:num w:numId="2" w16cid:durableId="2032954419">
    <w:abstractNumId w:val="1"/>
  </w:num>
  <w:num w:numId="3" w16cid:durableId="487720121">
    <w:abstractNumId w:val="3"/>
  </w:num>
  <w:num w:numId="4" w16cid:durableId="1770857264">
    <w:abstractNumId w:val="2"/>
  </w:num>
  <w:num w:numId="5" w16cid:durableId="1176458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BD8"/>
    <w:rsid w:val="000017B1"/>
    <w:rsid w:val="00012CCA"/>
    <w:rsid w:val="00031EC2"/>
    <w:rsid w:val="00033516"/>
    <w:rsid w:val="00057EF6"/>
    <w:rsid w:val="00092265"/>
    <w:rsid w:val="00097E69"/>
    <w:rsid w:val="000A6752"/>
    <w:rsid w:val="000D32D8"/>
    <w:rsid w:val="000F169B"/>
    <w:rsid w:val="000F3D4E"/>
    <w:rsid w:val="0010146E"/>
    <w:rsid w:val="00107ECC"/>
    <w:rsid w:val="00113352"/>
    <w:rsid w:val="00115FF4"/>
    <w:rsid w:val="00143AE0"/>
    <w:rsid w:val="0015337E"/>
    <w:rsid w:val="00155E13"/>
    <w:rsid w:val="00182772"/>
    <w:rsid w:val="001C4E0D"/>
    <w:rsid w:val="001D4D96"/>
    <w:rsid w:val="001E1DC3"/>
    <w:rsid w:val="001E2255"/>
    <w:rsid w:val="00207CF3"/>
    <w:rsid w:val="002129CD"/>
    <w:rsid w:val="0021370E"/>
    <w:rsid w:val="00227CA5"/>
    <w:rsid w:val="00241966"/>
    <w:rsid w:val="0024616C"/>
    <w:rsid w:val="00260DCD"/>
    <w:rsid w:val="0027363D"/>
    <w:rsid w:val="002768FC"/>
    <w:rsid w:val="002B761C"/>
    <w:rsid w:val="002E2469"/>
    <w:rsid w:val="00305E18"/>
    <w:rsid w:val="00347869"/>
    <w:rsid w:val="00376AEB"/>
    <w:rsid w:val="00377946"/>
    <w:rsid w:val="00380A0F"/>
    <w:rsid w:val="0038613B"/>
    <w:rsid w:val="0039073D"/>
    <w:rsid w:val="003B7EA7"/>
    <w:rsid w:val="003D4336"/>
    <w:rsid w:val="003D7295"/>
    <w:rsid w:val="003F7B92"/>
    <w:rsid w:val="004073A1"/>
    <w:rsid w:val="004130DC"/>
    <w:rsid w:val="00421DBD"/>
    <w:rsid w:val="004234CB"/>
    <w:rsid w:val="004261EF"/>
    <w:rsid w:val="00430E21"/>
    <w:rsid w:val="00432AFB"/>
    <w:rsid w:val="004527B8"/>
    <w:rsid w:val="00462E6D"/>
    <w:rsid w:val="00471642"/>
    <w:rsid w:val="00473B40"/>
    <w:rsid w:val="00476254"/>
    <w:rsid w:val="00480176"/>
    <w:rsid w:val="004A5FAE"/>
    <w:rsid w:val="004B0539"/>
    <w:rsid w:val="004C65AA"/>
    <w:rsid w:val="004D0710"/>
    <w:rsid w:val="004D2AD8"/>
    <w:rsid w:val="004E7782"/>
    <w:rsid w:val="004F0057"/>
    <w:rsid w:val="00500206"/>
    <w:rsid w:val="00526075"/>
    <w:rsid w:val="00531AC7"/>
    <w:rsid w:val="005401C7"/>
    <w:rsid w:val="00551028"/>
    <w:rsid w:val="0055477B"/>
    <w:rsid w:val="00555B9D"/>
    <w:rsid w:val="00555DBE"/>
    <w:rsid w:val="00563BD8"/>
    <w:rsid w:val="005709DE"/>
    <w:rsid w:val="0057186A"/>
    <w:rsid w:val="005735CE"/>
    <w:rsid w:val="005826B5"/>
    <w:rsid w:val="00586E78"/>
    <w:rsid w:val="005D39C6"/>
    <w:rsid w:val="005D43E4"/>
    <w:rsid w:val="005D6019"/>
    <w:rsid w:val="005F5939"/>
    <w:rsid w:val="00607097"/>
    <w:rsid w:val="0061288B"/>
    <w:rsid w:val="00623028"/>
    <w:rsid w:val="00626AA7"/>
    <w:rsid w:val="00653810"/>
    <w:rsid w:val="00660E27"/>
    <w:rsid w:val="00672649"/>
    <w:rsid w:val="0068258C"/>
    <w:rsid w:val="006917CA"/>
    <w:rsid w:val="00695951"/>
    <w:rsid w:val="006B0AD5"/>
    <w:rsid w:val="006D14B5"/>
    <w:rsid w:val="006D5871"/>
    <w:rsid w:val="006F450D"/>
    <w:rsid w:val="00702BDC"/>
    <w:rsid w:val="007045F6"/>
    <w:rsid w:val="00707675"/>
    <w:rsid w:val="00715EC2"/>
    <w:rsid w:val="00727666"/>
    <w:rsid w:val="00747B16"/>
    <w:rsid w:val="00776884"/>
    <w:rsid w:val="00796878"/>
    <w:rsid w:val="007A3D35"/>
    <w:rsid w:val="007B0894"/>
    <w:rsid w:val="007D3E34"/>
    <w:rsid w:val="007E5540"/>
    <w:rsid w:val="00804D79"/>
    <w:rsid w:val="00813526"/>
    <w:rsid w:val="008223A5"/>
    <w:rsid w:val="00843563"/>
    <w:rsid w:val="00857DF4"/>
    <w:rsid w:val="00880139"/>
    <w:rsid w:val="008B235C"/>
    <w:rsid w:val="008B6E9F"/>
    <w:rsid w:val="008C308B"/>
    <w:rsid w:val="008C30DE"/>
    <w:rsid w:val="008E2C4F"/>
    <w:rsid w:val="008E53D8"/>
    <w:rsid w:val="00910770"/>
    <w:rsid w:val="00911216"/>
    <w:rsid w:val="00912ECB"/>
    <w:rsid w:val="0091304E"/>
    <w:rsid w:val="00914115"/>
    <w:rsid w:val="009256B7"/>
    <w:rsid w:val="009307BE"/>
    <w:rsid w:val="009401D0"/>
    <w:rsid w:val="00942FC1"/>
    <w:rsid w:val="00945639"/>
    <w:rsid w:val="00970C00"/>
    <w:rsid w:val="009762D7"/>
    <w:rsid w:val="009924C7"/>
    <w:rsid w:val="00995D08"/>
    <w:rsid w:val="009A1BEA"/>
    <w:rsid w:val="009A63B4"/>
    <w:rsid w:val="009B2225"/>
    <w:rsid w:val="009B5ED5"/>
    <w:rsid w:val="009D4689"/>
    <w:rsid w:val="009D5AF3"/>
    <w:rsid w:val="009E28A2"/>
    <w:rsid w:val="009E5B64"/>
    <w:rsid w:val="009F1FF9"/>
    <w:rsid w:val="00A115B0"/>
    <w:rsid w:val="00A20942"/>
    <w:rsid w:val="00A25ED0"/>
    <w:rsid w:val="00A33E90"/>
    <w:rsid w:val="00A37245"/>
    <w:rsid w:val="00A40824"/>
    <w:rsid w:val="00A52D3A"/>
    <w:rsid w:val="00A54345"/>
    <w:rsid w:val="00A5587D"/>
    <w:rsid w:val="00A64EB8"/>
    <w:rsid w:val="00A72865"/>
    <w:rsid w:val="00A762A6"/>
    <w:rsid w:val="00A7769F"/>
    <w:rsid w:val="00A8324B"/>
    <w:rsid w:val="00A97D6B"/>
    <w:rsid w:val="00AB6940"/>
    <w:rsid w:val="00AD1F63"/>
    <w:rsid w:val="00AD5026"/>
    <w:rsid w:val="00AE230C"/>
    <w:rsid w:val="00AE4FA9"/>
    <w:rsid w:val="00AF7105"/>
    <w:rsid w:val="00AF7152"/>
    <w:rsid w:val="00B06483"/>
    <w:rsid w:val="00B133D1"/>
    <w:rsid w:val="00B2408F"/>
    <w:rsid w:val="00B30CC3"/>
    <w:rsid w:val="00B55D75"/>
    <w:rsid w:val="00B5687E"/>
    <w:rsid w:val="00B57848"/>
    <w:rsid w:val="00B61CFD"/>
    <w:rsid w:val="00B861B0"/>
    <w:rsid w:val="00B9728F"/>
    <w:rsid w:val="00BB736B"/>
    <w:rsid w:val="00C11C24"/>
    <w:rsid w:val="00C148FE"/>
    <w:rsid w:val="00C1740B"/>
    <w:rsid w:val="00C2156F"/>
    <w:rsid w:val="00C26010"/>
    <w:rsid w:val="00C320D7"/>
    <w:rsid w:val="00C42828"/>
    <w:rsid w:val="00C448D1"/>
    <w:rsid w:val="00C64457"/>
    <w:rsid w:val="00C67DA3"/>
    <w:rsid w:val="00C767EF"/>
    <w:rsid w:val="00C9434F"/>
    <w:rsid w:val="00CC359B"/>
    <w:rsid w:val="00CE2F93"/>
    <w:rsid w:val="00D13A9D"/>
    <w:rsid w:val="00D172FD"/>
    <w:rsid w:val="00D26EA8"/>
    <w:rsid w:val="00D42034"/>
    <w:rsid w:val="00D50E2E"/>
    <w:rsid w:val="00D645E3"/>
    <w:rsid w:val="00D65807"/>
    <w:rsid w:val="00D66970"/>
    <w:rsid w:val="00D7589D"/>
    <w:rsid w:val="00D865A6"/>
    <w:rsid w:val="00DA6C7B"/>
    <w:rsid w:val="00E131D8"/>
    <w:rsid w:val="00E171B3"/>
    <w:rsid w:val="00E510ED"/>
    <w:rsid w:val="00E52B57"/>
    <w:rsid w:val="00E86F21"/>
    <w:rsid w:val="00EB43F8"/>
    <w:rsid w:val="00EC4446"/>
    <w:rsid w:val="00EC5376"/>
    <w:rsid w:val="00ED7A27"/>
    <w:rsid w:val="00F012BD"/>
    <w:rsid w:val="00F0696E"/>
    <w:rsid w:val="00F44341"/>
    <w:rsid w:val="00F56F28"/>
    <w:rsid w:val="00F57F30"/>
    <w:rsid w:val="00F60CAA"/>
    <w:rsid w:val="00F65F2D"/>
    <w:rsid w:val="00F67FBE"/>
    <w:rsid w:val="00F95FD8"/>
    <w:rsid w:val="00FA19A2"/>
    <w:rsid w:val="00FB05A6"/>
    <w:rsid w:val="00FB4731"/>
    <w:rsid w:val="00FB53AE"/>
    <w:rsid w:val="00FC0B5E"/>
    <w:rsid w:val="00FC7A48"/>
    <w:rsid w:val="00FF2C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B5A72"/>
  <w15:chartTrackingRefBased/>
  <w15:docId w15:val="{F149C31A-132B-4D7C-9BFF-12504888E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B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3B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3B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3B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B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B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B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B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B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B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3B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3B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3B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B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B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B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B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BD8"/>
    <w:rPr>
      <w:rFonts w:eastAsiaTheme="majorEastAsia" w:cstheme="majorBidi"/>
      <w:color w:val="272727" w:themeColor="text1" w:themeTint="D8"/>
    </w:rPr>
  </w:style>
  <w:style w:type="paragraph" w:styleId="Title">
    <w:name w:val="Title"/>
    <w:basedOn w:val="Normal"/>
    <w:next w:val="Normal"/>
    <w:link w:val="TitleChar"/>
    <w:uiPriority w:val="10"/>
    <w:qFormat/>
    <w:rsid w:val="00563B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B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B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B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BD8"/>
    <w:pPr>
      <w:spacing w:before="160"/>
      <w:jc w:val="center"/>
    </w:pPr>
    <w:rPr>
      <w:i/>
      <w:iCs/>
      <w:color w:val="404040" w:themeColor="text1" w:themeTint="BF"/>
    </w:rPr>
  </w:style>
  <w:style w:type="character" w:customStyle="1" w:styleId="QuoteChar">
    <w:name w:val="Quote Char"/>
    <w:basedOn w:val="DefaultParagraphFont"/>
    <w:link w:val="Quote"/>
    <w:uiPriority w:val="29"/>
    <w:rsid w:val="00563BD8"/>
    <w:rPr>
      <w:i/>
      <w:iCs/>
      <w:color w:val="404040" w:themeColor="text1" w:themeTint="BF"/>
    </w:rPr>
  </w:style>
  <w:style w:type="paragraph" w:styleId="ListParagraph">
    <w:name w:val="List Paragraph"/>
    <w:basedOn w:val="Normal"/>
    <w:uiPriority w:val="34"/>
    <w:qFormat/>
    <w:rsid w:val="00563BD8"/>
    <w:pPr>
      <w:ind w:left="720"/>
      <w:contextualSpacing/>
    </w:pPr>
  </w:style>
  <w:style w:type="character" w:styleId="IntenseEmphasis">
    <w:name w:val="Intense Emphasis"/>
    <w:basedOn w:val="DefaultParagraphFont"/>
    <w:uiPriority w:val="21"/>
    <w:qFormat/>
    <w:rsid w:val="00563BD8"/>
    <w:rPr>
      <w:i/>
      <w:iCs/>
      <w:color w:val="0F4761" w:themeColor="accent1" w:themeShade="BF"/>
    </w:rPr>
  </w:style>
  <w:style w:type="paragraph" w:styleId="IntenseQuote">
    <w:name w:val="Intense Quote"/>
    <w:basedOn w:val="Normal"/>
    <w:next w:val="Normal"/>
    <w:link w:val="IntenseQuoteChar"/>
    <w:uiPriority w:val="30"/>
    <w:qFormat/>
    <w:rsid w:val="00563B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BD8"/>
    <w:rPr>
      <w:i/>
      <w:iCs/>
      <w:color w:val="0F4761" w:themeColor="accent1" w:themeShade="BF"/>
    </w:rPr>
  </w:style>
  <w:style w:type="character" w:styleId="IntenseReference">
    <w:name w:val="Intense Reference"/>
    <w:basedOn w:val="DefaultParagraphFont"/>
    <w:uiPriority w:val="32"/>
    <w:qFormat/>
    <w:rsid w:val="00563BD8"/>
    <w:rPr>
      <w:b/>
      <w:bCs/>
      <w:smallCaps/>
      <w:color w:val="0F4761" w:themeColor="accent1" w:themeShade="BF"/>
      <w:spacing w:val="5"/>
    </w:rPr>
  </w:style>
  <w:style w:type="character" w:styleId="Hyperlink">
    <w:name w:val="Hyperlink"/>
    <w:basedOn w:val="DefaultParagraphFont"/>
    <w:uiPriority w:val="99"/>
    <w:unhideWhenUsed/>
    <w:rsid w:val="00672649"/>
    <w:rPr>
      <w:color w:val="467886" w:themeColor="hyperlink"/>
      <w:u w:val="single"/>
    </w:rPr>
  </w:style>
  <w:style w:type="character" w:styleId="UnresolvedMention">
    <w:name w:val="Unresolved Mention"/>
    <w:basedOn w:val="DefaultParagraphFont"/>
    <w:uiPriority w:val="99"/>
    <w:semiHidden/>
    <w:unhideWhenUsed/>
    <w:rsid w:val="00672649"/>
    <w:rPr>
      <w:color w:val="605E5C"/>
      <w:shd w:val="clear" w:color="auto" w:fill="E1DFDD"/>
    </w:rPr>
  </w:style>
  <w:style w:type="paragraph" w:styleId="Header">
    <w:name w:val="header"/>
    <w:basedOn w:val="Normal"/>
    <w:link w:val="HeaderChar"/>
    <w:uiPriority w:val="99"/>
    <w:unhideWhenUsed/>
    <w:rsid w:val="00747B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B16"/>
  </w:style>
  <w:style w:type="paragraph" w:styleId="Footer">
    <w:name w:val="footer"/>
    <w:basedOn w:val="Normal"/>
    <w:link w:val="FooterChar"/>
    <w:uiPriority w:val="99"/>
    <w:unhideWhenUsed/>
    <w:rsid w:val="00747B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772456">
      <w:bodyDiv w:val="1"/>
      <w:marLeft w:val="0"/>
      <w:marRight w:val="0"/>
      <w:marTop w:val="0"/>
      <w:marBottom w:val="0"/>
      <w:divBdr>
        <w:top w:val="none" w:sz="0" w:space="0" w:color="auto"/>
        <w:left w:val="none" w:sz="0" w:space="0" w:color="auto"/>
        <w:bottom w:val="none" w:sz="0" w:space="0" w:color="auto"/>
        <w:right w:val="none" w:sz="0" w:space="0" w:color="auto"/>
      </w:divBdr>
      <w:divsChild>
        <w:div w:id="2039161685">
          <w:marLeft w:val="0"/>
          <w:marRight w:val="0"/>
          <w:marTop w:val="0"/>
          <w:marBottom w:val="0"/>
          <w:divBdr>
            <w:top w:val="none" w:sz="0" w:space="0" w:color="auto"/>
            <w:left w:val="none" w:sz="0" w:space="0" w:color="auto"/>
            <w:bottom w:val="none" w:sz="0" w:space="0" w:color="auto"/>
            <w:right w:val="none" w:sz="0" w:space="0" w:color="auto"/>
          </w:divBdr>
          <w:divsChild>
            <w:div w:id="665133354">
              <w:marLeft w:val="0"/>
              <w:marRight w:val="0"/>
              <w:marTop w:val="0"/>
              <w:marBottom w:val="0"/>
              <w:divBdr>
                <w:top w:val="none" w:sz="0" w:space="0" w:color="auto"/>
                <w:left w:val="none" w:sz="0" w:space="0" w:color="auto"/>
                <w:bottom w:val="none" w:sz="0" w:space="0" w:color="auto"/>
                <w:right w:val="none" w:sz="0" w:space="0" w:color="auto"/>
              </w:divBdr>
            </w:div>
            <w:div w:id="1714958852">
              <w:marLeft w:val="0"/>
              <w:marRight w:val="0"/>
              <w:marTop w:val="0"/>
              <w:marBottom w:val="0"/>
              <w:divBdr>
                <w:top w:val="none" w:sz="0" w:space="0" w:color="auto"/>
                <w:left w:val="none" w:sz="0" w:space="0" w:color="auto"/>
                <w:bottom w:val="none" w:sz="0" w:space="0" w:color="auto"/>
                <w:right w:val="none" w:sz="0" w:space="0" w:color="auto"/>
              </w:divBdr>
            </w:div>
            <w:div w:id="1488129558">
              <w:marLeft w:val="0"/>
              <w:marRight w:val="0"/>
              <w:marTop w:val="0"/>
              <w:marBottom w:val="0"/>
              <w:divBdr>
                <w:top w:val="none" w:sz="0" w:space="0" w:color="auto"/>
                <w:left w:val="none" w:sz="0" w:space="0" w:color="auto"/>
                <w:bottom w:val="none" w:sz="0" w:space="0" w:color="auto"/>
                <w:right w:val="none" w:sz="0" w:space="0" w:color="auto"/>
              </w:divBdr>
            </w:div>
            <w:div w:id="1545604885">
              <w:marLeft w:val="0"/>
              <w:marRight w:val="0"/>
              <w:marTop w:val="0"/>
              <w:marBottom w:val="0"/>
              <w:divBdr>
                <w:top w:val="none" w:sz="0" w:space="0" w:color="auto"/>
                <w:left w:val="none" w:sz="0" w:space="0" w:color="auto"/>
                <w:bottom w:val="none" w:sz="0" w:space="0" w:color="auto"/>
                <w:right w:val="none" w:sz="0" w:space="0" w:color="auto"/>
              </w:divBdr>
            </w:div>
            <w:div w:id="936324821">
              <w:marLeft w:val="0"/>
              <w:marRight w:val="0"/>
              <w:marTop w:val="0"/>
              <w:marBottom w:val="0"/>
              <w:divBdr>
                <w:top w:val="none" w:sz="0" w:space="0" w:color="auto"/>
                <w:left w:val="none" w:sz="0" w:space="0" w:color="auto"/>
                <w:bottom w:val="none" w:sz="0" w:space="0" w:color="auto"/>
                <w:right w:val="none" w:sz="0" w:space="0" w:color="auto"/>
              </w:divBdr>
            </w:div>
            <w:div w:id="124210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1471">
      <w:bodyDiv w:val="1"/>
      <w:marLeft w:val="0"/>
      <w:marRight w:val="0"/>
      <w:marTop w:val="0"/>
      <w:marBottom w:val="0"/>
      <w:divBdr>
        <w:top w:val="none" w:sz="0" w:space="0" w:color="auto"/>
        <w:left w:val="none" w:sz="0" w:space="0" w:color="auto"/>
        <w:bottom w:val="none" w:sz="0" w:space="0" w:color="auto"/>
        <w:right w:val="none" w:sz="0" w:space="0" w:color="auto"/>
      </w:divBdr>
      <w:divsChild>
        <w:div w:id="708267457">
          <w:marLeft w:val="0"/>
          <w:marRight w:val="0"/>
          <w:marTop w:val="0"/>
          <w:marBottom w:val="0"/>
          <w:divBdr>
            <w:top w:val="none" w:sz="0" w:space="0" w:color="auto"/>
            <w:left w:val="none" w:sz="0" w:space="0" w:color="auto"/>
            <w:bottom w:val="none" w:sz="0" w:space="0" w:color="auto"/>
            <w:right w:val="none" w:sz="0" w:space="0" w:color="auto"/>
          </w:divBdr>
          <w:divsChild>
            <w:div w:id="227694834">
              <w:marLeft w:val="0"/>
              <w:marRight w:val="0"/>
              <w:marTop w:val="0"/>
              <w:marBottom w:val="0"/>
              <w:divBdr>
                <w:top w:val="none" w:sz="0" w:space="0" w:color="auto"/>
                <w:left w:val="none" w:sz="0" w:space="0" w:color="auto"/>
                <w:bottom w:val="none" w:sz="0" w:space="0" w:color="auto"/>
                <w:right w:val="none" w:sz="0" w:space="0" w:color="auto"/>
              </w:divBdr>
            </w:div>
            <w:div w:id="1454444013">
              <w:marLeft w:val="0"/>
              <w:marRight w:val="0"/>
              <w:marTop w:val="0"/>
              <w:marBottom w:val="0"/>
              <w:divBdr>
                <w:top w:val="none" w:sz="0" w:space="0" w:color="auto"/>
                <w:left w:val="none" w:sz="0" w:space="0" w:color="auto"/>
                <w:bottom w:val="none" w:sz="0" w:space="0" w:color="auto"/>
                <w:right w:val="none" w:sz="0" w:space="0" w:color="auto"/>
              </w:divBdr>
            </w:div>
            <w:div w:id="1132746428">
              <w:marLeft w:val="0"/>
              <w:marRight w:val="0"/>
              <w:marTop w:val="0"/>
              <w:marBottom w:val="0"/>
              <w:divBdr>
                <w:top w:val="none" w:sz="0" w:space="0" w:color="auto"/>
                <w:left w:val="none" w:sz="0" w:space="0" w:color="auto"/>
                <w:bottom w:val="none" w:sz="0" w:space="0" w:color="auto"/>
                <w:right w:val="none" w:sz="0" w:space="0" w:color="auto"/>
              </w:divBdr>
            </w:div>
            <w:div w:id="27024385">
              <w:marLeft w:val="0"/>
              <w:marRight w:val="0"/>
              <w:marTop w:val="0"/>
              <w:marBottom w:val="0"/>
              <w:divBdr>
                <w:top w:val="none" w:sz="0" w:space="0" w:color="auto"/>
                <w:left w:val="none" w:sz="0" w:space="0" w:color="auto"/>
                <w:bottom w:val="none" w:sz="0" w:space="0" w:color="auto"/>
                <w:right w:val="none" w:sz="0" w:space="0" w:color="auto"/>
              </w:divBdr>
            </w:div>
            <w:div w:id="676809119">
              <w:marLeft w:val="0"/>
              <w:marRight w:val="0"/>
              <w:marTop w:val="0"/>
              <w:marBottom w:val="0"/>
              <w:divBdr>
                <w:top w:val="none" w:sz="0" w:space="0" w:color="auto"/>
                <w:left w:val="none" w:sz="0" w:space="0" w:color="auto"/>
                <w:bottom w:val="none" w:sz="0" w:space="0" w:color="auto"/>
                <w:right w:val="none" w:sz="0" w:space="0" w:color="auto"/>
              </w:divBdr>
            </w:div>
            <w:div w:id="1812594739">
              <w:marLeft w:val="0"/>
              <w:marRight w:val="0"/>
              <w:marTop w:val="0"/>
              <w:marBottom w:val="0"/>
              <w:divBdr>
                <w:top w:val="none" w:sz="0" w:space="0" w:color="auto"/>
                <w:left w:val="none" w:sz="0" w:space="0" w:color="auto"/>
                <w:bottom w:val="none" w:sz="0" w:space="0" w:color="auto"/>
                <w:right w:val="none" w:sz="0" w:space="0" w:color="auto"/>
              </w:divBdr>
            </w:div>
            <w:div w:id="1051032985">
              <w:marLeft w:val="0"/>
              <w:marRight w:val="0"/>
              <w:marTop w:val="0"/>
              <w:marBottom w:val="0"/>
              <w:divBdr>
                <w:top w:val="none" w:sz="0" w:space="0" w:color="auto"/>
                <w:left w:val="none" w:sz="0" w:space="0" w:color="auto"/>
                <w:bottom w:val="none" w:sz="0" w:space="0" w:color="auto"/>
                <w:right w:val="none" w:sz="0" w:space="0" w:color="auto"/>
              </w:divBdr>
            </w:div>
            <w:div w:id="12500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5951">
      <w:bodyDiv w:val="1"/>
      <w:marLeft w:val="0"/>
      <w:marRight w:val="0"/>
      <w:marTop w:val="0"/>
      <w:marBottom w:val="0"/>
      <w:divBdr>
        <w:top w:val="none" w:sz="0" w:space="0" w:color="auto"/>
        <w:left w:val="none" w:sz="0" w:space="0" w:color="auto"/>
        <w:bottom w:val="none" w:sz="0" w:space="0" w:color="auto"/>
        <w:right w:val="none" w:sz="0" w:space="0" w:color="auto"/>
      </w:divBdr>
      <w:divsChild>
        <w:div w:id="904609196">
          <w:marLeft w:val="0"/>
          <w:marRight w:val="0"/>
          <w:marTop w:val="0"/>
          <w:marBottom w:val="0"/>
          <w:divBdr>
            <w:top w:val="none" w:sz="0" w:space="0" w:color="auto"/>
            <w:left w:val="none" w:sz="0" w:space="0" w:color="auto"/>
            <w:bottom w:val="none" w:sz="0" w:space="0" w:color="auto"/>
            <w:right w:val="none" w:sz="0" w:space="0" w:color="auto"/>
          </w:divBdr>
          <w:divsChild>
            <w:div w:id="9966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931">
      <w:bodyDiv w:val="1"/>
      <w:marLeft w:val="0"/>
      <w:marRight w:val="0"/>
      <w:marTop w:val="0"/>
      <w:marBottom w:val="0"/>
      <w:divBdr>
        <w:top w:val="none" w:sz="0" w:space="0" w:color="auto"/>
        <w:left w:val="none" w:sz="0" w:space="0" w:color="auto"/>
        <w:bottom w:val="none" w:sz="0" w:space="0" w:color="auto"/>
        <w:right w:val="none" w:sz="0" w:space="0" w:color="auto"/>
      </w:divBdr>
      <w:divsChild>
        <w:div w:id="263542984">
          <w:marLeft w:val="0"/>
          <w:marRight w:val="0"/>
          <w:marTop w:val="0"/>
          <w:marBottom w:val="0"/>
          <w:divBdr>
            <w:top w:val="none" w:sz="0" w:space="0" w:color="auto"/>
            <w:left w:val="none" w:sz="0" w:space="0" w:color="auto"/>
            <w:bottom w:val="none" w:sz="0" w:space="0" w:color="auto"/>
            <w:right w:val="none" w:sz="0" w:space="0" w:color="auto"/>
          </w:divBdr>
          <w:divsChild>
            <w:div w:id="5845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7193">
      <w:bodyDiv w:val="1"/>
      <w:marLeft w:val="0"/>
      <w:marRight w:val="0"/>
      <w:marTop w:val="0"/>
      <w:marBottom w:val="0"/>
      <w:divBdr>
        <w:top w:val="none" w:sz="0" w:space="0" w:color="auto"/>
        <w:left w:val="none" w:sz="0" w:space="0" w:color="auto"/>
        <w:bottom w:val="none" w:sz="0" w:space="0" w:color="auto"/>
        <w:right w:val="none" w:sz="0" w:space="0" w:color="auto"/>
      </w:divBdr>
      <w:divsChild>
        <w:div w:id="144130123">
          <w:marLeft w:val="0"/>
          <w:marRight w:val="0"/>
          <w:marTop w:val="0"/>
          <w:marBottom w:val="0"/>
          <w:divBdr>
            <w:top w:val="none" w:sz="0" w:space="0" w:color="auto"/>
            <w:left w:val="none" w:sz="0" w:space="0" w:color="auto"/>
            <w:bottom w:val="none" w:sz="0" w:space="0" w:color="auto"/>
            <w:right w:val="none" w:sz="0" w:space="0" w:color="auto"/>
          </w:divBdr>
          <w:divsChild>
            <w:div w:id="13502476">
              <w:marLeft w:val="0"/>
              <w:marRight w:val="0"/>
              <w:marTop w:val="0"/>
              <w:marBottom w:val="0"/>
              <w:divBdr>
                <w:top w:val="none" w:sz="0" w:space="0" w:color="auto"/>
                <w:left w:val="none" w:sz="0" w:space="0" w:color="auto"/>
                <w:bottom w:val="none" w:sz="0" w:space="0" w:color="auto"/>
                <w:right w:val="none" w:sz="0" w:space="0" w:color="auto"/>
              </w:divBdr>
            </w:div>
            <w:div w:id="133530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2235">
      <w:bodyDiv w:val="1"/>
      <w:marLeft w:val="0"/>
      <w:marRight w:val="0"/>
      <w:marTop w:val="0"/>
      <w:marBottom w:val="0"/>
      <w:divBdr>
        <w:top w:val="none" w:sz="0" w:space="0" w:color="auto"/>
        <w:left w:val="none" w:sz="0" w:space="0" w:color="auto"/>
        <w:bottom w:val="none" w:sz="0" w:space="0" w:color="auto"/>
        <w:right w:val="none" w:sz="0" w:space="0" w:color="auto"/>
      </w:divBdr>
      <w:divsChild>
        <w:div w:id="1920209511">
          <w:marLeft w:val="0"/>
          <w:marRight w:val="0"/>
          <w:marTop w:val="0"/>
          <w:marBottom w:val="0"/>
          <w:divBdr>
            <w:top w:val="none" w:sz="0" w:space="0" w:color="auto"/>
            <w:left w:val="none" w:sz="0" w:space="0" w:color="auto"/>
            <w:bottom w:val="none" w:sz="0" w:space="0" w:color="auto"/>
            <w:right w:val="none" w:sz="0" w:space="0" w:color="auto"/>
          </w:divBdr>
          <w:divsChild>
            <w:div w:id="2122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784">
      <w:bodyDiv w:val="1"/>
      <w:marLeft w:val="0"/>
      <w:marRight w:val="0"/>
      <w:marTop w:val="0"/>
      <w:marBottom w:val="0"/>
      <w:divBdr>
        <w:top w:val="none" w:sz="0" w:space="0" w:color="auto"/>
        <w:left w:val="none" w:sz="0" w:space="0" w:color="auto"/>
        <w:bottom w:val="none" w:sz="0" w:space="0" w:color="auto"/>
        <w:right w:val="none" w:sz="0" w:space="0" w:color="auto"/>
      </w:divBdr>
      <w:divsChild>
        <w:div w:id="1887569554">
          <w:marLeft w:val="0"/>
          <w:marRight w:val="0"/>
          <w:marTop w:val="0"/>
          <w:marBottom w:val="0"/>
          <w:divBdr>
            <w:top w:val="none" w:sz="0" w:space="0" w:color="auto"/>
            <w:left w:val="none" w:sz="0" w:space="0" w:color="auto"/>
            <w:bottom w:val="none" w:sz="0" w:space="0" w:color="auto"/>
            <w:right w:val="none" w:sz="0" w:space="0" w:color="auto"/>
          </w:divBdr>
          <w:divsChild>
            <w:div w:id="583877011">
              <w:marLeft w:val="0"/>
              <w:marRight w:val="0"/>
              <w:marTop w:val="0"/>
              <w:marBottom w:val="0"/>
              <w:divBdr>
                <w:top w:val="none" w:sz="0" w:space="0" w:color="auto"/>
                <w:left w:val="none" w:sz="0" w:space="0" w:color="auto"/>
                <w:bottom w:val="none" w:sz="0" w:space="0" w:color="auto"/>
                <w:right w:val="none" w:sz="0" w:space="0" w:color="auto"/>
              </w:divBdr>
            </w:div>
            <w:div w:id="1051153020">
              <w:marLeft w:val="0"/>
              <w:marRight w:val="0"/>
              <w:marTop w:val="0"/>
              <w:marBottom w:val="0"/>
              <w:divBdr>
                <w:top w:val="none" w:sz="0" w:space="0" w:color="auto"/>
                <w:left w:val="none" w:sz="0" w:space="0" w:color="auto"/>
                <w:bottom w:val="none" w:sz="0" w:space="0" w:color="auto"/>
                <w:right w:val="none" w:sz="0" w:space="0" w:color="auto"/>
              </w:divBdr>
            </w:div>
            <w:div w:id="2140301499">
              <w:marLeft w:val="0"/>
              <w:marRight w:val="0"/>
              <w:marTop w:val="0"/>
              <w:marBottom w:val="0"/>
              <w:divBdr>
                <w:top w:val="none" w:sz="0" w:space="0" w:color="auto"/>
                <w:left w:val="none" w:sz="0" w:space="0" w:color="auto"/>
                <w:bottom w:val="none" w:sz="0" w:space="0" w:color="auto"/>
                <w:right w:val="none" w:sz="0" w:space="0" w:color="auto"/>
              </w:divBdr>
            </w:div>
            <w:div w:id="21186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9530">
      <w:bodyDiv w:val="1"/>
      <w:marLeft w:val="0"/>
      <w:marRight w:val="0"/>
      <w:marTop w:val="0"/>
      <w:marBottom w:val="0"/>
      <w:divBdr>
        <w:top w:val="none" w:sz="0" w:space="0" w:color="auto"/>
        <w:left w:val="none" w:sz="0" w:space="0" w:color="auto"/>
        <w:bottom w:val="none" w:sz="0" w:space="0" w:color="auto"/>
        <w:right w:val="none" w:sz="0" w:space="0" w:color="auto"/>
      </w:divBdr>
      <w:divsChild>
        <w:div w:id="974288675">
          <w:marLeft w:val="0"/>
          <w:marRight w:val="0"/>
          <w:marTop w:val="0"/>
          <w:marBottom w:val="0"/>
          <w:divBdr>
            <w:top w:val="none" w:sz="0" w:space="0" w:color="auto"/>
            <w:left w:val="none" w:sz="0" w:space="0" w:color="auto"/>
            <w:bottom w:val="none" w:sz="0" w:space="0" w:color="auto"/>
            <w:right w:val="none" w:sz="0" w:space="0" w:color="auto"/>
          </w:divBdr>
          <w:divsChild>
            <w:div w:id="2102556504">
              <w:marLeft w:val="0"/>
              <w:marRight w:val="0"/>
              <w:marTop w:val="0"/>
              <w:marBottom w:val="0"/>
              <w:divBdr>
                <w:top w:val="none" w:sz="0" w:space="0" w:color="auto"/>
                <w:left w:val="none" w:sz="0" w:space="0" w:color="auto"/>
                <w:bottom w:val="none" w:sz="0" w:space="0" w:color="auto"/>
                <w:right w:val="none" w:sz="0" w:space="0" w:color="auto"/>
              </w:divBdr>
            </w:div>
            <w:div w:id="171258397">
              <w:marLeft w:val="0"/>
              <w:marRight w:val="0"/>
              <w:marTop w:val="0"/>
              <w:marBottom w:val="0"/>
              <w:divBdr>
                <w:top w:val="none" w:sz="0" w:space="0" w:color="auto"/>
                <w:left w:val="none" w:sz="0" w:space="0" w:color="auto"/>
                <w:bottom w:val="none" w:sz="0" w:space="0" w:color="auto"/>
                <w:right w:val="none" w:sz="0" w:space="0" w:color="auto"/>
              </w:divBdr>
            </w:div>
            <w:div w:id="287124785">
              <w:marLeft w:val="0"/>
              <w:marRight w:val="0"/>
              <w:marTop w:val="0"/>
              <w:marBottom w:val="0"/>
              <w:divBdr>
                <w:top w:val="none" w:sz="0" w:space="0" w:color="auto"/>
                <w:left w:val="none" w:sz="0" w:space="0" w:color="auto"/>
                <w:bottom w:val="none" w:sz="0" w:space="0" w:color="auto"/>
                <w:right w:val="none" w:sz="0" w:space="0" w:color="auto"/>
              </w:divBdr>
            </w:div>
            <w:div w:id="1126969116">
              <w:marLeft w:val="0"/>
              <w:marRight w:val="0"/>
              <w:marTop w:val="0"/>
              <w:marBottom w:val="0"/>
              <w:divBdr>
                <w:top w:val="none" w:sz="0" w:space="0" w:color="auto"/>
                <w:left w:val="none" w:sz="0" w:space="0" w:color="auto"/>
                <w:bottom w:val="none" w:sz="0" w:space="0" w:color="auto"/>
                <w:right w:val="none" w:sz="0" w:space="0" w:color="auto"/>
              </w:divBdr>
            </w:div>
            <w:div w:id="1280576107">
              <w:marLeft w:val="0"/>
              <w:marRight w:val="0"/>
              <w:marTop w:val="0"/>
              <w:marBottom w:val="0"/>
              <w:divBdr>
                <w:top w:val="none" w:sz="0" w:space="0" w:color="auto"/>
                <w:left w:val="none" w:sz="0" w:space="0" w:color="auto"/>
                <w:bottom w:val="none" w:sz="0" w:space="0" w:color="auto"/>
                <w:right w:val="none" w:sz="0" w:space="0" w:color="auto"/>
              </w:divBdr>
            </w:div>
            <w:div w:id="8476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5017">
      <w:bodyDiv w:val="1"/>
      <w:marLeft w:val="0"/>
      <w:marRight w:val="0"/>
      <w:marTop w:val="0"/>
      <w:marBottom w:val="0"/>
      <w:divBdr>
        <w:top w:val="none" w:sz="0" w:space="0" w:color="auto"/>
        <w:left w:val="none" w:sz="0" w:space="0" w:color="auto"/>
        <w:bottom w:val="none" w:sz="0" w:space="0" w:color="auto"/>
        <w:right w:val="none" w:sz="0" w:space="0" w:color="auto"/>
      </w:divBdr>
      <w:divsChild>
        <w:div w:id="2123374868">
          <w:marLeft w:val="0"/>
          <w:marRight w:val="0"/>
          <w:marTop w:val="0"/>
          <w:marBottom w:val="0"/>
          <w:divBdr>
            <w:top w:val="none" w:sz="0" w:space="0" w:color="auto"/>
            <w:left w:val="none" w:sz="0" w:space="0" w:color="auto"/>
            <w:bottom w:val="none" w:sz="0" w:space="0" w:color="auto"/>
            <w:right w:val="none" w:sz="0" w:space="0" w:color="auto"/>
          </w:divBdr>
          <w:divsChild>
            <w:div w:id="1391735674">
              <w:marLeft w:val="0"/>
              <w:marRight w:val="0"/>
              <w:marTop w:val="0"/>
              <w:marBottom w:val="0"/>
              <w:divBdr>
                <w:top w:val="none" w:sz="0" w:space="0" w:color="auto"/>
                <w:left w:val="none" w:sz="0" w:space="0" w:color="auto"/>
                <w:bottom w:val="none" w:sz="0" w:space="0" w:color="auto"/>
                <w:right w:val="none" w:sz="0" w:space="0" w:color="auto"/>
              </w:divBdr>
            </w:div>
            <w:div w:id="177323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0774">
      <w:bodyDiv w:val="1"/>
      <w:marLeft w:val="0"/>
      <w:marRight w:val="0"/>
      <w:marTop w:val="0"/>
      <w:marBottom w:val="0"/>
      <w:divBdr>
        <w:top w:val="none" w:sz="0" w:space="0" w:color="auto"/>
        <w:left w:val="none" w:sz="0" w:space="0" w:color="auto"/>
        <w:bottom w:val="none" w:sz="0" w:space="0" w:color="auto"/>
        <w:right w:val="none" w:sz="0" w:space="0" w:color="auto"/>
      </w:divBdr>
      <w:divsChild>
        <w:div w:id="1983077897">
          <w:marLeft w:val="0"/>
          <w:marRight w:val="0"/>
          <w:marTop w:val="0"/>
          <w:marBottom w:val="0"/>
          <w:divBdr>
            <w:top w:val="none" w:sz="0" w:space="0" w:color="auto"/>
            <w:left w:val="none" w:sz="0" w:space="0" w:color="auto"/>
            <w:bottom w:val="none" w:sz="0" w:space="0" w:color="auto"/>
            <w:right w:val="none" w:sz="0" w:space="0" w:color="auto"/>
          </w:divBdr>
          <w:divsChild>
            <w:div w:id="1437870178">
              <w:marLeft w:val="0"/>
              <w:marRight w:val="0"/>
              <w:marTop w:val="0"/>
              <w:marBottom w:val="0"/>
              <w:divBdr>
                <w:top w:val="none" w:sz="0" w:space="0" w:color="auto"/>
                <w:left w:val="none" w:sz="0" w:space="0" w:color="auto"/>
                <w:bottom w:val="none" w:sz="0" w:space="0" w:color="auto"/>
                <w:right w:val="none" w:sz="0" w:space="0" w:color="auto"/>
              </w:divBdr>
            </w:div>
            <w:div w:id="1463384183">
              <w:marLeft w:val="0"/>
              <w:marRight w:val="0"/>
              <w:marTop w:val="0"/>
              <w:marBottom w:val="0"/>
              <w:divBdr>
                <w:top w:val="none" w:sz="0" w:space="0" w:color="auto"/>
                <w:left w:val="none" w:sz="0" w:space="0" w:color="auto"/>
                <w:bottom w:val="none" w:sz="0" w:space="0" w:color="auto"/>
                <w:right w:val="none" w:sz="0" w:space="0" w:color="auto"/>
              </w:divBdr>
            </w:div>
            <w:div w:id="182091371">
              <w:marLeft w:val="0"/>
              <w:marRight w:val="0"/>
              <w:marTop w:val="0"/>
              <w:marBottom w:val="0"/>
              <w:divBdr>
                <w:top w:val="none" w:sz="0" w:space="0" w:color="auto"/>
                <w:left w:val="none" w:sz="0" w:space="0" w:color="auto"/>
                <w:bottom w:val="none" w:sz="0" w:space="0" w:color="auto"/>
                <w:right w:val="none" w:sz="0" w:space="0" w:color="auto"/>
              </w:divBdr>
            </w:div>
            <w:div w:id="1800151748">
              <w:marLeft w:val="0"/>
              <w:marRight w:val="0"/>
              <w:marTop w:val="0"/>
              <w:marBottom w:val="0"/>
              <w:divBdr>
                <w:top w:val="none" w:sz="0" w:space="0" w:color="auto"/>
                <w:left w:val="none" w:sz="0" w:space="0" w:color="auto"/>
                <w:bottom w:val="none" w:sz="0" w:space="0" w:color="auto"/>
                <w:right w:val="none" w:sz="0" w:space="0" w:color="auto"/>
              </w:divBdr>
            </w:div>
            <w:div w:id="1142580403">
              <w:marLeft w:val="0"/>
              <w:marRight w:val="0"/>
              <w:marTop w:val="0"/>
              <w:marBottom w:val="0"/>
              <w:divBdr>
                <w:top w:val="none" w:sz="0" w:space="0" w:color="auto"/>
                <w:left w:val="none" w:sz="0" w:space="0" w:color="auto"/>
                <w:bottom w:val="none" w:sz="0" w:space="0" w:color="auto"/>
                <w:right w:val="none" w:sz="0" w:space="0" w:color="auto"/>
              </w:divBdr>
            </w:div>
            <w:div w:id="1388407865">
              <w:marLeft w:val="0"/>
              <w:marRight w:val="0"/>
              <w:marTop w:val="0"/>
              <w:marBottom w:val="0"/>
              <w:divBdr>
                <w:top w:val="none" w:sz="0" w:space="0" w:color="auto"/>
                <w:left w:val="none" w:sz="0" w:space="0" w:color="auto"/>
                <w:bottom w:val="none" w:sz="0" w:space="0" w:color="auto"/>
                <w:right w:val="none" w:sz="0" w:space="0" w:color="auto"/>
              </w:divBdr>
            </w:div>
            <w:div w:id="1557353799">
              <w:marLeft w:val="0"/>
              <w:marRight w:val="0"/>
              <w:marTop w:val="0"/>
              <w:marBottom w:val="0"/>
              <w:divBdr>
                <w:top w:val="none" w:sz="0" w:space="0" w:color="auto"/>
                <w:left w:val="none" w:sz="0" w:space="0" w:color="auto"/>
                <w:bottom w:val="none" w:sz="0" w:space="0" w:color="auto"/>
                <w:right w:val="none" w:sz="0" w:space="0" w:color="auto"/>
              </w:divBdr>
            </w:div>
            <w:div w:id="4729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7069">
      <w:bodyDiv w:val="1"/>
      <w:marLeft w:val="0"/>
      <w:marRight w:val="0"/>
      <w:marTop w:val="0"/>
      <w:marBottom w:val="0"/>
      <w:divBdr>
        <w:top w:val="none" w:sz="0" w:space="0" w:color="auto"/>
        <w:left w:val="none" w:sz="0" w:space="0" w:color="auto"/>
        <w:bottom w:val="none" w:sz="0" w:space="0" w:color="auto"/>
        <w:right w:val="none" w:sz="0" w:space="0" w:color="auto"/>
      </w:divBdr>
      <w:divsChild>
        <w:div w:id="605774172">
          <w:marLeft w:val="0"/>
          <w:marRight w:val="0"/>
          <w:marTop w:val="0"/>
          <w:marBottom w:val="0"/>
          <w:divBdr>
            <w:top w:val="none" w:sz="0" w:space="0" w:color="auto"/>
            <w:left w:val="none" w:sz="0" w:space="0" w:color="auto"/>
            <w:bottom w:val="none" w:sz="0" w:space="0" w:color="auto"/>
            <w:right w:val="none" w:sz="0" w:space="0" w:color="auto"/>
          </w:divBdr>
          <w:divsChild>
            <w:div w:id="289897778">
              <w:marLeft w:val="0"/>
              <w:marRight w:val="0"/>
              <w:marTop w:val="0"/>
              <w:marBottom w:val="0"/>
              <w:divBdr>
                <w:top w:val="none" w:sz="0" w:space="0" w:color="auto"/>
                <w:left w:val="none" w:sz="0" w:space="0" w:color="auto"/>
                <w:bottom w:val="none" w:sz="0" w:space="0" w:color="auto"/>
                <w:right w:val="none" w:sz="0" w:space="0" w:color="auto"/>
              </w:divBdr>
            </w:div>
            <w:div w:id="4760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2169">
      <w:bodyDiv w:val="1"/>
      <w:marLeft w:val="0"/>
      <w:marRight w:val="0"/>
      <w:marTop w:val="0"/>
      <w:marBottom w:val="0"/>
      <w:divBdr>
        <w:top w:val="none" w:sz="0" w:space="0" w:color="auto"/>
        <w:left w:val="none" w:sz="0" w:space="0" w:color="auto"/>
        <w:bottom w:val="none" w:sz="0" w:space="0" w:color="auto"/>
        <w:right w:val="none" w:sz="0" w:space="0" w:color="auto"/>
      </w:divBdr>
      <w:divsChild>
        <w:div w:id="1690834045">
          <w:marLeft w:val="0"/>
          <w:marRight w:val="0"/>
          <w:marTop w:val="0"/>
          <w:marBottom w:val="0"/>
          <w:divBdr>
            <w:top w:val="none" w:sz="0" w:space="0" w:color="auto"/>
            <w:left w:val="none" w:sz="0" w:space="0" w:color="auto"/>
            <w:bottom w:val="none" w:sz="0" w:space="0" w:color="auto"/>
            <w:right w:val="none" w:sz="0" w:space="0" w:color="auto"/>
          </w:divBdr>
          <w:divsChild>
            <w:div w:id="15733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8254">
      <w:bodyDiv w:val="1"/>
      <w:marLeft w:val="0"/>
      <w:marRight w:val="0"/>
      <w:marTop w:val="0"/>
      <w:marBottom w:val="0"/>
      <w:divBdr>
        <w:top w:val="none" w:sz="0" w:space="0" w:color="auto"/>
        <w:left w:val="none" w:sz="0" w:space="0" w:color="auto"/>
        <w:bottom w:val="none" w:sz="0" w:space="0" w:color="auto"/>
        <w:right w:val="none" w:sz="0" w:space="0" w:color="auto"/>
      </w:divBdr>
      <w:divsChild>
        <w:div w:id="1563365291">
          <w:marLeft w:val="0"/>
          <w:marRight w:val="0"/>
          <w:marTop w:val="0"/>
          <w:marBottom w:val="0"/>
          <w:divBdr>
            <w:top w:val="none" w:sz="0" w:space="0" w:color="auto"/>
            <w:left w:val="none" w:sz="0" w:space="0" w:color="auto"/>
            <w:bottom w:val="none" w:sz="0" w:space="0" w:color="auto"/>
            <w:right w:val="none" w:sz="0" w:space="0" w:color="auto"/>
          </w:divBdr>
          <w:divsChild>
            <w:div w:id="186019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6916">
      <w:bodyDiv w:val="1"/>
      <w:marLeft w:val="0"/>
      <w:marRight w:val="0"/>
      <w:marTop w:val="0"/>
      <w:marBottom w:val="0"/>
      <w:divBdr>
        <w:top w:val="none" w:sz="0" w:space="0" w:color="auto"/>
        <w:left w:val="none" w:sz="0" w:space="0" w:color="auto"/>
        <w:bottom w:val="none" w:sz="0" w:space="0" w:color="auto"/>
        <w:right w:val="none" w:sz="0" w:space="0" w:color="auto"/>
      </w:divBdr>
      <w:divsChild>
        <w:div w:id="1193570593">
          <w:marLeft w:val="0"/>
          <w:marRight w:val="0"/>
          <w:marTop w:val="0"/>
          <w:marBottom w:val="0"/>
          <w:divBdr>
            <w:top w:val="none" w:sz="0" w:space="0" w:color="auto"/>
            <w:left w:val="none" w:sz="0" w:space="0" w:color="auto"/>
            <w:bottom w:val="none" w:sz="0" w:space="0" w:color="auto"/>
            <w:right w:val="none" w:sz="0" w:space="0" w:color="auto"/>
          </w:divBdr>
          <w:divsChild>
            <w:div w:id="2780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49435">
      <w:bodyDiv w:val="1"/>
      <w:marLeft w:val="0"/>
      <w:marRight w:val="0"/>
      <w:marTop w:val="0"/>
      <w:marBottom w:val="0"/>
      <w:divBdr>
        <w:top w:val="none" w:sz="0" w:space="0" w:color="auto"/>
        <w:left w:val="none" w:sz="0" w:space="0" w:color="auto"/>
        <w:bottom w:val="none" w:sz="0" w:space="0" w:color="auto"/>
        <w:right w:val="none" w:sz="0" w:space="0" w:color="auto"/>
      </w:divBdr>
    </w:div>
    <w:div w:id="575168525">
      <w:bodyDiv w:val="1"/>
      <w:marLeft w:val="0"/>
      <w:marRight w:val="0"/>
      <w:marTop w:val="0"/>
      <w:marBottom w:val="0"/>
      <w:divBdr>
        <w:top w:val="none" w:sz="0" w:space="0" w:color="auto"/>
        <w:left w:val="none" w:sz="0" w:space="0" w:color="auto"/>
        <w:bottom w:val="none" w:sz="0" w:space="0" w:color="auto"/>
        <w:right w:val="none" w:sz="0" w:space="0" w:color="auto"/>
      </w:divBdr>
      <w:divsChild>
        <w:div w:id="472676181">
          <w:marLeft w:val="0"/>
          <w:marRight w:val="0"/>
          <w:marTop w:val="0"/>
          <w:marBottom w:val="0"/>
          <w:divBdr>
            <w:top w:val="none" w:sz="0" w:space="0" w:color="auto"/>
            <w:left w:val="none" w:sz="0" w:space="0" w:color="auto"/>
            <w:bottom w:val="none" w:sz="0" w:space="0" w:color="auto"/>
            <w:right w:val="none" w:sz="0" w:space="0" w:color="auto"/>
          </w:divBdr>
          <w:divsChild>
            <w:div w:id="1457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945">
      <w:bodyDiv w:val="1"/>
      <w:marLeft w:val="0"/>
      <w:marRight w:val="0"/>
      <w:marTop w:val="0"/>
      <w:marBottom w:val="0"/>
      <w:divBdr>
        <w:top w:val="none" w:sz="0" w:space="0" w:color="auto"/>
        <w:left w:val="none" w:sz="0" w:space="0" w:color="auto"/>
        <w:bottom w:val="none" w:sz="0" w:space="0" w:color="auto"/>
        <w:right w:val="none" w:sz="0" w:space="0" w:color="auto"/>
      </w:divBdr>
      <w:divsChild>
        <w:div w:id="1024019829">
          <w:marLeft w:val="0"/>
          <w:marRight w:val="0"/>
          <w:marTop w:val="0"/>
          <w:marBottom w:val="0"/>
          <w:divBdr>
            <w:top w:val="none" w:sz="0" w:space="0" w:color="auto"/>
            <w:left w:val="none" w:sz="0" w:space="0" w:color="auto"/>
            <w:bottom w:val="none" w:sz="0" w:space="0" w:color="auto"/>
            <w:right w:val="none" w:sz="0" w:space="0" w:color="auto"/>
          </w:divBdr>
          <w:divsChild>
            <w:div w:id="33465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9181">
      <w:bodyDiv w:val="1"/>
      <w:marLeft w:val="0"/>
      <w:marRight w:val="0"/>
      <w:marTop w:val="0"/>
      <w:marBottom w:val="0"/>
      <w:divBdr>
        <w:top w:val="none" w:sz="0" w:space="0" w:color="auto"/>
        <w:left w:val="none" w:sz="0" w:space="0" w:color="auto"/>
        <w:bottom w:val="none" w:sz="0" w:space="0" w:color="auto"/>
        <w:right w:val="none" w:sz="0" w:space="0" w:color="auto"/>
      </w:divBdr>
      <w:divsChild>
        <w:div w:id="208421710">
          <w:marLeft w:val="0"/>
          <w:marRight w:val="0"/>
          <w:marTop w:val="0"/>
          <w:marBottom w:val="0"/>
          <w:divBdr>
            <w:top w:val="none" w:sz="0" w:space="0" w:color="auto"/>
            <w:left w:val="none" w:sz="0" w:space="0" w:color="auto"/>
            <w:bottom w:val="none" w:sz="0" w:space="0" w:color="auto"/>
            <w:right w:val="none" w:sz="0" w:space="0" w:color="auto"/>
          </w:divBdr>
          <w:divsChild>
            <w:div w:id="83823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0920">
      <w:bodyDiv w:val="1"/>
      <w:marLeft w:val="0"/>
      <w:marRight w:val="0"/>
      <w:marTop w:val="0"/>
      <w:marBottom w:val="0"/>
      <w:divBdr>
        <w:top w:val="none" w:sz="0" w:space="0" w:color="auto"/>
        <w:left w:val="none" w:sz="0" w:space="0" w:color="auto"/>
        <w:bottom w:val="none" w:sz="0" w:space="0" w:color="auto"/>
        <w:right w:val="none" w:sz="0" w:space="0" w:color="auto"/>
      </w:divBdr>
      <w:divsChild>
        <w:div w:id="655769315">
          <w:marLeft w:val="0"/>
          <w:marRight w:val="0"/>
          <w:marTop w:val="0"/>
          <w:marBottom w:val="0"/>
          <w:divBdr>
            <w:top w:val="none" w:sz="0" w:space="0" w:color="auto"/>
            <w:left w:val="none" w:sz="0" w:space="0" w:color="auto"/>
            <w:bottom w:val="none" w:sz="0" w:space="0" w:color="auto"/>
            <w:right w:val="none" w:sz="0" w:space="0" w:color="auto"/>
          </w:divBdr>
          <w:divsChild>
            <w:div w:id="1839076509">
              <w:marLeft w:val="0"/>
              <w:marRight w:val="0"/>
              <w:marTop w:val="0"/>
              <w:marBottom w:val="0"/>
              <w:divBdr>
                <w:top w:val="none" w:sz="0" w:space="0" w:color="auto"/>
                <w:left w:val="none" w:sz="0" w:space="0" w:color="auto"/>
                <w:bottom w:val="none" w:sz="0" w:space="0" w:color="auto"/>
                <w:right w:val="none" w:sz="0" w:space="0" w:color="auto"/>
              </w:divBdr>
            </w:div>
            <w:div w:id="153433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6874">
      <w:bodyDiv w:val="1"/>
      <w:marLeft w:val="0"/>
      <w:marRight w:val="0"/>
      <w:marTop w:val="0"/>
      <w:marBottom w:val="0"/>
      <w:divBdr>
        <w:top w:val="none" w:sz="0" w:space="0" w:color="auto"/>
        <w:left w:val="none" w:sz="0" w:space="0" w:color="auto"/>
        <w:bottom w:val="none" w:sz="0" w:space="0" w:color="auto"/>
        <w:right w:val="none" w:sz="0" w:space="0" w:color="auto"/>
      </w:divBdr>
      <w:divsChild>
        <w:div w:id="1065103675">
          <w:marLeft w:val="0"/>
          <w:marRight w:val="0"/>
          <w:marTop w:val="0"/>
          <w:marBottom w:val="0"/>
          <w:divBdr>
            <w:top w:val="none" w:sz="0" w:space="0" w:color="auto"/>
            <w:left w:val="none" w:sz="0" w:space="0" w:color="auto"/>
            <w:bottom w:val="none" w:sz="0" w:space="0" w:color="auto"/>
            <w:right w:val="none" w:sz="0" w:space="0" w:color="auto"/>
          </w:divBdr>
          <w:divsChild>
            <w:div w:id="13016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82508">
      <w:bodyDiv w:val="1"/>
      <w:marLeft w:val="0"/>
      <w:marRight w:val="0"/>
      <w:marTop w:val="0"/>
      <w:marBottom w:val="0"/>
      <w:divBdr>
        <w:top w:val="none" w:sz="0" w:space="0" w:color="auto"/>
        <w:left w:val="none" w:sz="0" w:space="0" w:color="auto"/>
        <w:bottom w:val="none" w:sz="0" w:space="0" w:color="auto"/>
        <w:right w:val="none" w:sz="0" w:space="0" w:color="auto"/>
      </w:divBdr>
      <w:divsChild>
        <w:div w:id="1474761307">
          <w:marLeft w:val="0"/>
          <w:marRight w:val="0"/>
          <w:marTop w:val="0"/>
          <w:marBottom w:val="0"/>
          <w:divBdr>
            <w:top w:val="none" w:sz="0" w:space="0" w:color="auto"/>
            <w:left w:val="none" w:sz="0" w:space="0" w:color="auto"/>
            <w:bottom w:val="none" w:sz="0" w:space="0" w:color="auto"/>
            <w:right w:val="none" w:sz="0" w:space="0" w:color="auto"/>
          </w:divBdr>
          <w:divsChild>
            <w:div w:id="19307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7870">
      <w:bodyDiv w:val="1"/>
      <w:marLeft w:val="0"/>
      <w:marRight w:val="0"/>
      <w:marTop w:val="0"/>
      <w:marBottom w:val="0"/>
      <w:divBdr>
        <w:top w:val="none" w:sz="0" w:space="0" w:color="auto"/>
        <w:left w:val="none" w:sz="0" w:space="0" w:color="auto"/>
        <w:bottom w:val="none" w:sz="0" w:space="0" w:color="auto"/>
        <w:right w:val="none" w:sz="0" w:space="0" w:color="auto"/>
      </w:divBdr>
      <w:divsChild>
        <w:div w:id="1591502816">
          <w:marLeft w:val="0"/>
          <w:marRight w:val="0"/>
          <w:marTop w:val="0"/>
          <w:marBottom w:val="0"/>
          <w:divBdr>
            <w:top w:val="none" w:sz="0" w:space="0" w:color="auto"/>
            <w:left w:val="none" w:sz="0" w:space="0" w:color="auto"/>
            <w:bottom w:val="none" w:sz="0" w:space="0" w:color="auto"/>
            <w:right w:val="none" w:sz="0" w:space="0" w:color="auto"/>
          </w:divBdr>
          <w:divsChild>
            <w:div w:id="7962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9962">
      <w:bodyDiv w:val="1"/>
      <w:marLeft w:val="0"/>
      <w:marRight w:val="0"/>
      <w:marTop w:val="0"/>
      <w:marBottom w:val="0"/>
      <w:divBdr>
        <w:top w:val="none" w:sz="0" w:space="0" w:color="auto"/>
        <w:left w:val="none" w:sz="0" w:space="0" w:color="auto"/>
        <w:bottom w:val="none" w:sz="0" w:space="0" w:color="auto"/>
        <w:right w:val="none" w:sz="0" w:space="0" w:color="auto"/>
      </w:divBdr>
      <w:divsChild>
        <w:div w:id="1427917500">
          <w:marLeft w:val="0"/>
          <w:marRight w:val="0"/>
          <w:marTop w:val="0"/>
          <w:marBottom w:val="0"/>
          <w:divBdr>
            <w:top w:val="none" w:sz="0" w:space="0" w:color="auto"/>
            <w:left w:val="none" w:sz="0" w:space="0" w:color="auto"/>
            <w:bottom w:val="none" w:sz="0" w:space="0" w:color="auto"/>
            <w:right w:val="none" w:sz="0" w:space="0" w:color="auto"/>
          </w:divBdr>
          <w:divsChild>
            <w:div w:id="1359431215">
              <w:marLeft w:val="0"/>
              <w:marRight w:val="0"/>
              <w:marTop w:val="0"/>
              <w:marBottom w:val="0"/>
              <w:divBdr>
                <w:top w:val="none" w:sz="0" w:space="0" w:color="auto"/>
                <w:left w:val="none" w:sz="0" w:space="0" w:color="auto"/>
                <w:bottom w:val="none" w:sz="0" w:space="0" w:color="auto"/>
                <w:right w:val="none" w:sz="0" w:space="0" w:color="auto"/>
              </w:divBdr>
            </w:div>
            <w:div w:id="592325235">
              <w:marLeft w:val="0"/>
              <w:marRight w:val="0"/>
              <w:marTop w:val="0"/>
              <w:marBottom w:val="0"/>
              <w:divBdr>
                <w:top w:val="none" w:sz="0" w:space="0" w:color="auto"/>
                <w:left w:val="none" w:sz="0" w:space="0" w:color="auto"/>
                <w:bottom w:val="none" w:sz="0" w:space="0" w:color="auto"/>
                <w:right w:val="none" w:sz="0" w:space="0" w:color="auto"/>
              </w:divBdr>
            </w:div>
            <w:div w:id="2140950821">
              <w:marLeft w:val="0"/>
              <w:marRight w:val="0"/>
              <w:marTop w:val="0"/>
              <w:marBottom w:val="0"/>
              <w:divBdr>
                <w:top w:val="none" w:sz="0" w:space="0" w:color="auto"/>
                <w:left w:val="none" w:sz="0" w:space="0" w:color="auto"/>
                <w:bottom w:val="none" w:sz="0" w:space="0" w:color="auto"/>
                <w:right w:val="none" w:sz="0" w:space="0" w:color="auto"/>
              </w:divBdr>
            </w:div>
            <w:div w:id="243420043">
              <w:marLeft w:val="0"/>
              <w:marRight w:val="0"/>
              <w:marTop w:val="0"/>
              <w:marBottom w:val="0"/>
              <w:divBdr>
                <w:top w:val="none" w:sz="0" w:space="0" w:color="auto"/>
                <w:left w:val="none" w:sz="0" w:space="0" w:color="auto"/>
                <w:bottom w:val="none" w:sz="0" w:space="0" w:color="auto"/>
                <w:right w:val="none" w:sz="0" w:space="0" w:color="auto"/>
              </w:divBdr>
            </w:div>
            <w:div w:id="1151679953">
              <w:marLeft w:val="0"/>
              <w:marRight w:val="0"/>
              <w:marTop w:val="0"/>
              <w:marBottom w:val="0"/>
              <w:divBdr>
                <w:top w:val="none" w:sz="0" w:space="0" w:color="auto"/>
                <w:left w:val="none" w:sz="0" w:space="0" w:color="auto"/>
                <w:bottom w:val="none" w:sz="0" w:space="0" w:color="auto"/>
                <w:right w:val="none" w:sz="0" w:space="0" w:color="auto"/>
              </w:divBdr>
            </w:div>
            <w:div w:id="388497433">
              <w:marLeft w:val="0"/>
              <w:marRight w:val="0"/>
              <w:marTop w:val="0"/>
              <w:marBottom w:val="0"/>
              <w:divBdr>
                <w:top w:val="none" w:sz="0" w:space="0" w:color="auto"/>
                <w:left w:val="none" w:sz="0" w:space="0" w:color="auto"/>
                <w:bottom w:val="none" w:sz="0" w:space="0" w:color="auto"/>
                <w:right w:val="none" w:sz="0" w:space="0" w:color="auto"/>
              </w:divBdr>
            </w:div>
            <w:div w:id="1090153023">
              <w:marLeft w:val="0"/>
              <w:marRight w:val="0"/>
              <w:marTop w:val="0"/>
              <w:marBottom w:val="0"/>
              <w:divBdr>
                <w:top w:val="none" w:sz="0" w:space="0" w:color="auto"/>
                <w:left w:val="none" w:sz="0" w:space="0" w:color="auto"/>
                <w:bottom w:val="none" w:sz="0" w:space="0" w:color="auto"/>
                <w:right w:val="none" w:sz="0" w:space="0" w:color="auto"/>
              </w:divBdr>
            </w:div>
            <w:div w:id="3471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56883">
      <w:bodyDiv w:val="1"/>
      <w:marLeft w:val="0"/>
      <w:marRight w:val="0"/>
      <w:marTop w:val="0"/>
      <w:marBottom w:val="0"/>
      <w:divBdr>
        <w:top w:val="none" w:sz="0" w:space="0" w:color="auto"/>
        <w:left w:val="none" w:sz="0" w:space="0" w:color="auto"/>
        <w:bottom w:val="none" w:sz="0" w:space="0" w:color="auto"/>
        <w:right w:val="none" w:sz="0" w:space="0" w:color="auto"/>
      </w:divBdr>
      <w:divsChild>
        <w:div w:id="630673351">
          <w:marLeft w:val="0"/>
          <w:marRight w:val="0"/>
          <w:marTop w:val="0"/>
          <w:marBottom w:val="0"/>
          <w:divBdr>
            <w:top w:val="none" w:sz="0" w:space="0" w:color="auto"/>
            <w:left w:val="none" w:sz="0" w:space="0" w:color="auto"/>
            <w:bottom w:val="none" w:sz="0" w:space="0" w:color="auto"/>
            <w:right w:val="none" w:sz="0" w:space="0" w:color="auto"/>
          </w:divBdr>
          <w:divsChild>
            <w:div w:id="1377461373">
              <w:marLeft w:val="0"/>
              <w:marRight w:val="0"/>
              <w:marTop w:val="0"/>
              <w:marBottom w:val="0"/>
              <w:divBdr>
                <w:top w:val="none" w:sz="0" w:space="0" w:color="auto"/>
                <w:left w:val="none" w:sz="0" w:space="0" w:color="auto"/>
                <w:bottom w:val="none" w:sz="0" w:space="0" w:color="auto"/>
                <w:right w:val="none" w:sz="0" w:space="0" w:color="auto"/>
              </w:divBdr>
            </w:div>
            <w:div w:id="815024560">
              <w:marLeft w:val="0"/>
              <w:marRight w:val="0"/>
              <w:marTop w:val="0"/>
              <w:marBottom w:val="0"/>
              <w:divBdr>
                <w:top w:val="none" w:sz="0" w:space="0" w:color="auto"/>
                <w:left w:val="none" w:sz="0" w:space="0" w:color="auto"/>
                <w:bottom w:val="none" w:sz="0" w:space="0" w:color="auto"/>
                <w:right w:val="none" w:sz="0" w:space="0" w:color="auto"/>
              </w:divBdr>
            </w:div>
            <w:div w:id="2111930178">
              <w:marLeft w:val="0"/>
              <w:marRight w:val="0"/>
              <w:marTop w:val="0"/>
              <w:marBottom w:val="0"/>
              <w:divBdr>
                <w:top w:val="none" w:sz="0" w:space="0" w:color="auto"/>
                <w:left w:val="none" w:sz="0" w:space="0" w:color="auto"/>
                <w:bottom w:val="none" w:sz="0" w:space="0" w:color="auto"/>
                <w:right w:val="none" w:sz="0" w:space="0" w:color="auto"/>
              </w:divBdr>
            </w:div>
            <w:div w:id="805662712">
              <w:marLeft w:val="0"/>
              <w:marRight w:val="0"/>
              <w:marTop w:val="0"/>
              <w:marBottom w:val="0"/>
              <w:divBdr>
                <w:top w:val="none" w:sz="0" w:space="0" w:color="auto"/>
                <w:left w:val="none" w:sz="0" w:space="0" w:color="auto"/>
                <w:bottom w:val="none" w:sz="0" w:space="0" w:color="auto"/>
                <w:right w:val="none" w:sz="0" w:space="0" w:color="auto"/>
              </w:divBdr>
            </w:div>
            <w:div w:id="359203101">
              <w:marLeft w:val="0"/>
              <w:marRight w:val="0"/>
              <w:marTop w:val="0"/>
              <w:marBottom w:val="0"/>
              <w:divBdr>
                <w:top w:val="none" w:sz="0" w:space="0" w:color="auto"/>
                <w:left w:val="none" w:sz="0" w:space="0" w:color="auto"/>
                <w:bottom w:val="none" w:sz="0" w:space="0" w:color="auto"/>
                <w:right w:val="none" w:sz="0" w:space="0" w:color="auto"/>
              </w:divBdr>
            </w:div>
            <w:div w:id="730277944">
              <w:marLeft w:val="0"/>
              <w:marRight w:val="0"/>
              <w:marTop w:val="0"/>
              <w:marBottom w:val="0"/>
              <w:divBdr>
                <w:top w:val="none" w:sz="0" w:space="0" w:color="auto"/>
                <w:left w:val="none" w:sz="0" w:space="0" w:color="auto"/>
                <w:bottom w:val="none" w:sz="0" w:space="0" w:color="auto"/>
                <w:right w:val="none" w:sz="0" w:space="0" w:color="auto"/>
              </w:divBdr>
            </w:div>
            <w:div w:id="95290710">
              <w:marLeft w:val="0"/>
              <w:marRight w:val="0"/>
              <w:marTop w:val="0"/>
              <w:marBottom w:val="0"/>
              <w:divBdr>
                <w:top w:val="none" w:sz="0" w:space="0" w:color="auto"/>
                <w:left w:val="none" w:sz="0" w:space="0" w:color="auto"/>
                <w:bottom w:val="none" w:sz="0" w:space="0" w:color="auto"/>
                <w:right w:val="none" w:sz="0" w:space="0" w:color="auto"/>
              </w:divBdr>
            </w:div>
            <w:div w:id="840586082">
              <w:marLeft w:val="0"/>
              <w:marRight w:val="0"/>
              <w:marTop w:val="0"/>
              <w:marBottom w:val="0"/>
              <w:divBdr>
                <w:top w:val="none" w:sz="0" w:space="0" w:color="auto"/>
                <w:left w:val="none" w:sz="0" w:space="0" w:color="auto"/>
                <w:bottom w:val="none" w:sz="0" w:space="0" w:color="auto"/>
                <w:right w:val="none" w:sz="0" w:space="0" w:color="auto"/>
              </w:divBdr>
            </w:div>
            <w:div w:id="128523671">
              <w:marLeft w:val="0"/>
              <w:marRight w:val="0"/>
              <w:marTop w:val="0"/>
              <w:marBottom w:val="0"/>
              <w:divBdr>
                <w:top w:val="none" w:sz="0" w:space="0" w:color="auto"/>
                <w:left w:val="none" w:sz="0" w:space="0" w:color="auto"/>
                <w:bottom w:val="none" w:sz="0" w:space="0" w:color="auto"/>
                <w:right w:val="none" w:sz="0" w:space="0" w:color="auto"/>
              </w:divBdr>
            </w:div>
            <w:div w:id="780495349">
              <w:marLeft w:val="0"/>
              <w:marRight w:val="0"/>
              <w:marTop w:val="0"/>
              <w:marBottom w:val="0"/>
              <w:divBdr>
                <w:top w:val="none" w:sz="0" w:space="0" w:color="auto"/>
                <w:left w:val="none" w:sz="0" w:space="0" w:color="auto"/>
                <w:bottom w:val="none" w:sz="0" w:space="0" w:color="auto"/>
                <w:right w:val="none" w:sz="0" w:space="0" w:color="auto"/>
              </w:divBdr>
            </w:div>
            <w:div w:id="2526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4257">
      <w:bodyDiv w:val="1"/>
      <w:marLeft w:val="0"/>
      <w:marRight w:val="0"/>
      <w:marTop w:val="0"/>
      <w:marBottom w:val="0"/>
      <w:divBdr>
        <w:top w:val="none" w:sz="0" w:space="0" w:color="auto"/>
        <w:left w:val="none" w:sz="0" w:space="0" w:color="auto"/>
        <w:bottom w:val="none" w:sz="0" w:space="0" w:color="auto"/>
        <w:right w:val="none" w:sz="0" w:space="0" w:color="auto"/>
      </w:divBdr>
      <w:divsChild>
        <w:div w:id="388114539">
          <w:marLeft w:val="0"/>
          <w:marRight w:val="0"/>
          <w:marTop w:val="0"/>
          <w:marBottom w:val="0"/>
          <w:divBdr>
            <w:top w:val="none" w:sz="0" w:space="0" w:color="auto"/>
            <w:left w:val="none" w:sz="0" w:space="0" w:color="auto"/>
            <w:bottom w:val="none" w:sz="0" w:space="0" w:color="auto"/>
            <w:right w:val="none" w:sz="0" w:space="0" w:color="auto"/>
          </w:divBdr>
          <w:divsChild>
            <w:div w:id="792863953">
              <w:marLeft w:val="0"/>
              <w:marRight w:val="0"/>
              <w:marTop w:val="0"/>
              <w:marBottom w:val="0"/>
              <w:divBdr>
                <w:top w:val="none" w:sz="0" w:space="0" w:color="auto"/>
                <w:left w:val="none" w:sz="0" w:space="0" w:color="auto"/>
                <w:bottom w:val="none" w:sz="0" w:space="0" w:color="auto"/>
                <w:right w:val="none" w:sz="0" w:space="0" w:color="auto"/>
              </w:divBdr>
            </w:div>
            <w:div w:id="1858423836">
              <w:marLeft w:val="0"/>
              <w:marRight w:val="0"/>
              <w:marTop w:val="0"/>
              <w:marBottom w:val="0"/>
              <w:divBdr>
                <w:top w:val="none" w:sz="0" w:space="0" w:color="auto"/>
                <w:left w:val="none" w:sz="0" w:space="0" w:color="auto"/>
                <w:bottom w:val="none" w:sz="0" w:space="0" w:color="auto"/>
                <w:right w:val="none" w:sz="0" w:space="0" w:color="auto"/>
              </w:divBdr>
            </w:div>
            <w:div w:id="1569265245">
              <w:marLeft w:val="0"/>
              <w:marRight w:val="0"/>
              <w:marTop w:val="0"/>
              <w:marBottom w:val="0"/>
              <w:divBdr>
                <w:top w:val="none" w:sz="0" w:space="0" w:color="auto"/>
                <w:left w:val="none" w:sz="0" w:space="0" w:color="auto"/>
                <w:bottom w:val="none" w:sz="0" w:space="0" w:color="auto"/>
                <w:right w:val="none" w:sz="0" w:space="0" w:color="auto"/>
              </w:divBdr>
            </w:div>
            <w:div w:id="229849215">
              <w:marLeft w:val="0"/>
              <w:marRight w:val="0"/>
              <w:marTop w:val="0"/>
              <w:marBottom w:val="0"/>
              <w:divBdr>
                <w:top w:val="none" w:sz="0" w:space="0" w:color="auto"/>
                <w:left w:val="none" w:sz="0" w:space="0" w:color="auto"/>
                <w:bottom w:val="none" w:sz="0" w:space="0" w:color="auto"/>
                <w:right w:val="none" w:sz="0" w:space="0" w:color="auto"/>
              </w:divBdr>
            </w:div>
            <w:div w:id="2044205094">
              <w:marLeft w:val="0"/>
              <w:marRight w:val="0"/>
              <w:marTop w:val="0"/>
              <w:marBottom w:val="0"/>
              <w:divBdr>
                <w:top w:val="none" w:sz="0" w:space="0" w:color="auto"/>
                <w:left w:val="none" w:sz="0" w:space="0" w:color="auto"/>
                <w:bottom w:val="none" w:sz="0" w:space="0" w:color="auto"/>
                <w:right w:val="none" w:sz="0" w:space="0" w:color="auto"/>
              </w:divBdr>
            </w:div>
            <w:div w:id="173488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18006">
      <w:bodyDiv w:val="1"/>
      <w:marLeft w:val="0"/>
      <w:marRight w:val="0"/>
      <w:marTop w:val="0"/>
      <w:marBottom w:val="0"/>
      <w:divBdr>
        <w:top w:val="none" w:sz="0" w:space="0" w:color="auto"/>
        <w:left w:val="none" w:sz="0" w:space="0" w:color="auto"/>
        <w:bottom w:val="none" w:sz="0" w:space="0" w:color="auto"/>
        <w:right w:val="none" w:sz="0" w:space="0" w:color="auto"/>
      </w:divBdr>
    </w:div>
    <w:div w:id="952134440">
      <w:bodyDiv w:val="1"/>
      <w:marLeft w:val="0"/>
      <w:marRight w:val="0"/>
      <w:marTop w:val="0"/>
      <w:marBottom w:val="0"/>
      <w:divBdr>
        <w:top w:val="none" w:sz="0" w:space="0" w:color="auto"/>
        <w:left w:val="none" w:sz="0" w:space="0" w:color="auto"/>
        <w:bottom w:val="none" w:sz="0" w:space="0" w:color="auto"/>
        <w:right w:val="none" w:sz="0" w:space="0" w:color="auto"/>
      </w:divBdr>
      <w:divsChild>
        <w:div w:id="449053404">
          <w:marLeft w:val="0"/>
          <w:marRight w:val="0"/>
          <w:marTop w:val="0"/>
          <w:marBottom w:val="0"/>
          <w:divBdr>
            <w:top w:val="none" w:sz="0" w:space="0" w:color="auto"/>
            <w:left w:val="none" w:sz="0" w:space="0" w:color="auto"/>
            <w:bottom w:val="none" w:sz="0" w:space="0" w:color="auto"/>
            <w:right w:val="none" w:sz="0" w:space="0" w:color="auto"/>
          </w:divBdr>
          <w:divsChild>
            <w:div w:id="4092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2476">
      <w:bodyDiv w:val="1"/>
      <w:marLeft w:val="0"/>
      <w:marRight w:val="0"/>
      <w:marTop w:val="0"/>
      <w:marBottom w:val="0"/>
      <w:divBdr>
        <w:top w:val="none" w:sz="0" w:space="0" w:color="auto"/>
        <w:left w:val="none" w:sz="0" w:space="0" w:color="auto"/>
        <w:bottom w:val="none" w:sz="0" w:space="0" w:color="auto"/>
        <w:right w:val="none" w:sz="0" w:space="0" w:color="auto"/>
      </w:divBdr>
      <w:divsChild>
        <w:div w:id="529034886">
          <w:marLeft w:val="0"/>
          <w:marRight w:val="0"/>
          <w:marTop w:val="0"/>
          <w:marBottom w:val="0"/>
          <w:divBdr>
            <w:top w:val="none" w:sz="0" w:space="0" w:color="auto"/>
            <w:left w:val="none" w:sz="0" w:space="0" w:color="auto"/>
            <w:bottom w:val="none" w:sz="0" w:space="0" w:color="auto"/>
            <w:right w:val="none" w:sz="0" w:space="0" w:color="auto"/>
          </w:divBdr>
          <w:divsChild>
            <w:div w:id="94866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4439">
      <w:bodyDiv w:val="1"/>
      <w:marLeft w:val="0"/>
      <w:marRight w:val="0"/>
      <w:marTop w:val="0"/>
      <w:marBottom w:val="0"/>
      <w:divBdr>
        <w:top w:val="none" w:sz="0" w:space="0" w:color="auto"/>
        <w:left w:val="none" w:sz="0" w:space="0" w:color="auto"/>
        <w:bottom w:val="none" w:sz="0" w:space="0" w:color="auto"/>
        <w:right w:val="none" w:sz="0" w:space="0" w:color="auto"/>
      </w:divBdr>
      <w:divsChild>
        <w:div w:id="172032358">
          <w:marLeft w:val="0"/>
          <w:marRight w:val="0"/>
          <w:marTop w:val="0"/>
          <w:marBottom w:val="0"/>
          <w:divBdr>
            <w:top w:val="none" w:sz="0" w:space="0" w:color="auto"/>
            <w:left w:val="none" w:sz="0" w:space="0" w:color="auto"/>
            <w:bottom w:val="none" w:sz="0" w:space="0" w:color="auto"/>
            <w:right w:val="none" w:sz="0" w:space="0" w:color="auto"/>
          </w:divBdr>
          <w:divsChild>
            <w:div w:id="1261067562">
              <w:marLeft w:val="0"/>
              <w:marRight w:val="0"/>
              <w:marTop w:val="0"/>
              <w:marBottom w:val="0"/>
              <w:divBdr>
                <w:top w:val="none" w:sz="0" w:space="0" w:color="auto"/>
                <w:left w:val="none" w:sz="0" w:space="0" w:color="auto"/>
                <w:bottom w:val="none" w:sz="0" w:space="0" w:color="auto"/>
                <w:right w:val="none" w:sz="0" w:space="0" w:color="auto"/>
              </w:divBdr>
            </w:div>
            <w:div w:id="103955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3966">
      <w:bodyDiv w:val="1"/>
      <w:marLeft w:val="0"/>
      <w:marRight w:val="0"/>
      <w:marTop w:val="0"/>
      <w:marBottom w:val="0"/>
      <w:divBdr>
        <w:top w:val="none" w:sz="0" w:space="0" w:color="auto"/>
        <w:left w:val="none" w:sz="0" w:space="0" w:color="auto"/>
        <w:bottom w:val="none" w:sz="0" w:space="0" w:color="auto"/>
        <w:right w:val="none" w:sz="0" w:space="0" w:color="auto"/>
      </w:divBdr>
    </w:div>
    <w:div w:id="1037201919">
      <w:bodyDiv w:val="1"/>
      <w:marLeft w:val="0"/>
      <w:marRight w:val="0"/>
      <w:marTop w:val="0"/>
      <w:marBottom w:val="0"/>
      <w:divBdr>
        <w:top w:val="none" w:sz="0" w:space="0" w:color="auto"/>
        <w:left w:val="none" w:sz="0" w:space="0" w:color="auto"/>
        <w:bottom w:val="none" w:sz="0" w:space="0" w:color="auto"/>
        <w:right w:val="none" w:sz="0" w:space="0" w:color="auto"/>
      </w:divBdr>
      <w:divsChild>
        <w:div w:id="1343043025">
          <w:marLeft w:val="0"/>
          <w:marRight w:val="0"/>
          <w:marTop w:val="0"/>
          <w:marBottom w:val="0"/>
          <w:divBdr>
            <w:top w:val="none" w:sz="0" w:space="0" w:color="auto"/>
            <w:left w:val="none" w:sz="0" w:space="0" w:color="auto"/>
            <w:bottom w:val="none" w:sz="0" w:space="0" w:color="auto"/>
            <w:right w:val="none" w:sz="0" w:space="0" w:color="auto"/>
          </w:divBdr>
          <w:divsChild>
            <w:div w:id="9375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5380">
      <w:bodyDiv w:val="1"/>
      <w:marLeft w:val="0"/>
      <w:marRight w:val="0"/>
      <w:marTop w:val="0"/>
      <w:marBottom w:val="0"/>
      <w:divBdr>
        <w:top w:val="none" w:sz="0" w:space="0" w:color="auto"/>
        <w:left w:val="none" w:sz="0" w:space="0" w:color="auto"/>
        <w:bottom w:val="none" w:sz="0" w:space="0" w:color="auto"/>
        <w:right w:val="none" w:sz="0" w:space="0" w:color="auto"/>
      </w:divBdr>
      <w:divsChild>
        <w:div w:id="494958572">
          <w:marLeft w:val="0"/>
          <w:marRight w:val="0"/>
          <w:marTop w:val="0"/>
          <w:marBottom w:val="0"/>
          <w:divBdr>
            <w:top w:val="none" w:sz="0" w:space="0" w:color="auto"/>
            <w:left w:val="none" w:sz="0" w:space="0" w:color="auto"/>
            <w:bottom w:val="none" w:sz="0" w:space="0" w:color="auto"/>
            <w:right w:val="none" w:sz="0" w:space="0" w:color="auto"/>
          </w:divBdr>
          <w:divsChild>
            <w:div w:id="11687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20747">
      <w:bodyDiv w:val="1"/>
      <w:marLeft w:val="0"/>
      <w:marRight w:val="0"/>
      <w:marTop w:val="0"/>
      <w:marBottom w:val="0"/>
      <w:divBdr>
        <w:top w:val="none" w:sz="0" w:space="0" w:color="auto"/>
        <w:left w:val="none" w:sz="0" w:space="0" w:color="auto"/>
        <w:bottom w:val="none" w:sz="0" w:space="0" w:color="auto"/>
        <w:right w:val="none" w:sz="0" w:space="0" w:color="auto"/>
      </w:divBdr>
      <w:divsChild>
        <w:div w:id="684358629">
          <w:marLeft w:val="0"/>
          <w:marRight w:val="0"/>
          <w:marTop w:val="0"/>
          <w:marBottom w:val="0"/>
          <w:divBdr>
            <w:top w:val="none" w:sz="0" w:space="0" w:color="auto"/>
            <w:left w:val="none" w:sz="0" w:space="0" w:color="auto"/>
            <w:bottom w:val="none" w:sz="0" w:space="0" w:color="auto"/>
            <w:right w:val="none" w:sz="0" w:space="0" w:color="auto"/>
          </w:divBdr>
          <w:divsChild>
            <w:div w:id="17489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5460">
      <w:bodyDiv w:val="1"/>
      <w:marLeft w:val="0"/>
      <w:marRight w:val="0"/>
      <w:marTop w:val="0"/>
      <w:marBottom w:val="0"/>
      <w:divBdr>
        <w:top w:val="none" w:sz="0" w:space="0" w:color="auto"/>
        <w:left w:val="none" w:sz="0" w:space="0" w:color="auto"/>
        <w:bottom w:val="none" w:sz="0" w:space="0" w:color="auto"/>
        <w:right w:val="none" w:sz="0" w:space="0" w:color="auto"/>
      </w:divBdr>
      <w:divsChild>
        <w:div w:id="619266441">
          <w:marLeft w:val="0"/>
          <w:marRight w:val="0"/>
          <w:marTop w:val="0"/>
          <w:marBottom w:val="0"/>
          <w:divBdr>
            <w:top w:val="none" w:sz="0" w:space="0" w:color="auto"/>
            <w:left w:val="none" w:sz="0" w:space="0" w:color="auto"/>
            <w:bottom w:val="none" w:sz="0" w:space="0" w:color="auto"/>
            <w:right w:val="none" w:sz="0" w:space="0" w:color="auto"/>
          </w:divBdr>
          <w:divsChild>
            <w:div w:id="1817913805">
              <w:marLeft w:val="0"/>
              <w:marRight w:val="0"/>
              <w:marTop w:val="0"/>
              <w:marBottom w:val="0"/>
              <w:divBdr>
                <w:top w:val="none" w:sz="0" w:space="0" w:color="auto"/>
                <w:left w:val="none" w:sz="0" w:space="0" w:color="auto"/>
                <w:bottom w:val="none" w:sz="0" w:space="0" w:color="auto"/>
                <w:right w:val="none" w:sz="0" w:space="0" w:color="auto"/>
              </w:divBdr>
            </w:div>
            <w:div w:id="552084902">
              <w:marLeft w:val="0"/>
              <w:marRight w:val="0"/>
              <w:marTop w:val="0"/>
              <w:marBottom w:val="0"/>
              <w:divBdr>
                <w:top w:val="none" w:sz="0" w:space="0" w:color="auto"/>
                <w:left w:val="none" w:sz="0" w:space="0" w:color="auto"/>
                <w:bottom w:val="none" w:sz="0" w:space="0" w:color="auto"/>
                <w:right w:val="none" w:sz="0" w:space="0" w:color="auto"/>
              </w:divBdr>
            </w:div>
            <w:div w:id="1661301563">
              <w:marLeft w:val="0"/>
              <w:marRight w:val="0"/>
              <w:marTop w:val="0"/>
              <w:marBottom w:val="0"/>
              <w:divBdr>
                <w:top w:val="none" w:sz="0" w:space="0" w:color="auto"/>
                <w:left w:val="none" w:sz="0" w:space="0" w:color="auto"/>
                <w:bottom w:val="none" w:sz="0" w:space="0" w:color="auto"/>
                <w:right w:val="none" w:sz="0" w:space="0" w:color="auto"/>
              </w:divBdr>
            </w:div>
            <w:div w:id="1280140322">
              <w:marLeft w:val="0"/>
              <w:marRight w:val="0"/>
              <w:marTop w:val="0"/>
              <w:marBottom w:val="0"/>
              <w:divBdr>
                <w:top w:val="none" w:sz="0" w:space="0" w:color="auto"/>
                <w:left w:val="none" w:sz="0" w:space="0" w:color="auto"/>
                <w:bottom w:val="none" w:sz="0" w:space="0" w:color="auto"/>
                <w:right w:val="none" w:sz="0" w:space="0" w:color="auto"/>
              </w:divBdr>
            </w:div>
            <w:div w:id="68895182">
              <w:marLeft w:val="0"/>
              <w:marRight w:val="0"/>
              <w:marTop w:val="0"/>
              <w:marBottom w:val="0"/>
              <w:divBdr>
                <w:top w:val="none" w:sz="0" w:space="0" w:color="auto"/>
                <w:left w:val="none" w:sz="0" w:space="0" w:color="auto"/>
                <w:bottom w:val="none" w:sz="0" w:space="0" w:color="auto"/>
                <w:right w:val="none" w:sz="0" w:space="0" w:color="auto"/>
              </w:divBdr>
            </w:div>
            <w:div w:id="207491955">
              <w:marLeft w:val="0"/>
              <w:marRight w:val="0"/>
              <w:marTop w:val="0"/>
              <w:marBottom w:val="0"/>
              <w:divBdr>
                <w:top w:val="none" w:sz="0" w:space="0" w:color="auto"/>
                <w:left w:val="none" w:sz="0" w:space="0" w:color="auto"/>
                <w:bottom w:val="none" w:sz="0" w:space="0" w:color="auto"/>
                <w:right w:val="none" w:sz="0" w:space="0" w:color="auto"/>
              </w:divBdr>
            </w:div>
            <w:div w:id="594561296">
              <w:marLeft w:val="0"/>
              <w:marRight w:val="0"/>
              <w:marTop w:val="0"/>
              <w:marBottom w:val="0"/>
              <w:divBdr>
                <w:top w:val="none" w:sz="0" w:space="0" w:color="auto"/>
                <w:left w:val="none" w:sz="0" w:space="0" w:color="auto"/>
                <w:bottom w:val="none" w:sz="0" w:space="0" w:color="auto"/>
                <w:right w:val="none" w:sz="0" w:space="0" w:color="auto"/>
              </w:divBdr>
            </w:div>
            <w:div w:id="842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1777">
      <w:bodyDiv w:val="1"/>
      <w:marLeft w:val="0"/>
      <w:marRight w:val="0"/>
      <w:marTop w:val="0"/>
      <w:marBottom w:val="0"/>
      <w:divBdr>
        <w:top w:val="none" w:sz="0" w:space="0" w:color="auto"/>
        <w:left w:val="none" w:sz="0" w:space="0" w:color="auto"/>
        <w:bottom w:val="none" w:sz="0" w:space="0" w:color="auto"/>
        <w:right w:val="none" w:sz="0" w:space="0" w:color="auto"/>
      </w:divBdr>
      <w:divsChild>
        <w:div w:id="657659313">
          <w:marLeft w:val="0"/>
          <w:marRight w:val="0"/>
          <w:marTop w:val="0"/>
          <w:marBottom w:val="0"/>
          <w:divBdr>
            <w:top w:val="none" w:sz="0" w:space="0" w:color="auto"/>
            <w:left w:val="none" w:sz="0" w:space="0" w:color="auto"/>
            <w:bottom w:val="none" w:sz="0" w:space="0" w:color="auto"/>
            <w:right w:val="none" w:sz="0" w:space="0" w:color="auto"/>
          </w:divBdr>
          <w:divsChild>
            <w:div w:id="1674651120">
              <w:marLeft w:val="0"/>
              <w:marRight w:val="0"/>
              <w:marTop w:val="0"/>
              <w:marBottom w:val="0"/>
              <w:divBdr>
                <w:top w:val="none" w:sz="0" w:space="0" w:color="auto"/>
                <w:left w:val="none" w:sz="0" w:space="0" w:color="auto"/>
                <w:bottom w:val="none" w:sz="0" w:space="0" w:color="auto"/>
                <w:right w:val="none" w:sz="0" w:space="0" w:color="auto"/>
              </w:divBdr>
            </w:div>
            <w:div w:id="18771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437">
      <w:bodyDiv w:val="1"/>
      <w:marLeft w:val="0"/>
      <w:marRight w:val="0"/>
      <w:marTop w:val="0"/>
      <w:marBottom w:val="0"/>
      <w:divBdr>
        <w:top w:val="none" w:sz="0" w:space="0" w:color="auto"/>
        <w:left w:val="none" w:sz="0" w:space="0" w:color="auto"/>
        <w:bottom w:val="none" w:sz="0" w:space="0" w:color="auto"/>
        <w:right w:val="none" w:sz="0" w:space="0" w:color="auto"/>
      </w:divBdr>
      <w:divsChild>
        <w:div w:id="535041608">
          <w:marLeft w:val="0"/>
          <w:marRight w:val="0"/>
          <w:marTop w:val="0"/>
          <w:marBottom w:val="0"/>
          <w:divBdr>
            <w:top w:val="none" w:sz="0" w:space="0" w:color="auto"/>
            <w:left w:val="none" w:sz="0" w:space="0" w:color="auto"/>
            <w:bottom w:val="none" w:sz="0" w:space="0" w:color="auto"/>
            <w:right w:val="none" w:sz="0" w:space="0" w:color="auto"/>
          </w:divBdr>
          <w:divsChild>
            <w:div w:id="187388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21132">
      <w:bodyDiv w:val="1"/>
      <w:marLeft w:val="0"/>
      <w:marRight w:val="0"/>
      <w:marTop w:val="0"/>
      <w:marBottom w:val="0"/>
      <w:divBdr>
        <w:top w:val="none" w:sz="0" w:space="0" w:color="auto"/>
        <w:left w:val="none" w:sz="0" w:space="0" w:color="auto"/>
        <w:bottom w:val="none" w:sz="0" w:space="0" w:color="auto"/>
        <w:right w:val="none" w:sz="0" w:space="0" w:color="auto"/>
      </w:divBdr>
      <w:divsChild>
        <w:div w:id="962928954">
          <w:marLeft w:val="0"/>
          <w:marRight w:val="0"/>
          <w:marTop w:val="0"/>
          <w:marBottom w:val="0"/>
          <w:divBdr>
            <w:top w:val="none" w:sz="0" w:space="0" w:color="auto"/>
            <w:left w:val="none" w:sz="0" w:space="0" w:color="auto"/>
            <w:bottom w:val="none" w:sz="0" w:space="0" w:color="auto"/>
            <w:right w:val="none" w:sz="0" w:space="0" w:color="auto"/>
          </w:divBdr>
          <w:divsChild>
            <w:div w:id="19197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28759">
      <w:bodyDiv w:val="1"/>
      <w:marLeft w:val="0"/>
      <w:marRight w:val="0"/>
      <w:marTop w:val="0"/>
      <w:marBottom w:val="0"/>
      <w:divBdr>
        <w:top w:val="none" w:sz="0" w:space="0" w:color="auto"/>
        <w:left w:val="none" w:sz="0" w:space="0" w:color="auto"/>
        <w:bottom w:val="none" w:sz="0" w:space="0" w:color="auto"/>
        <w:right w:val="none" w:sz="0" w:space="0" w:color="auto"/>
      </w:divBdr>
      <w:divsChild>
        <w:div w:id="1656638428">
          <w:marLeft w:val="0"/>
          <w:marRight w:val="0"/>
          <w:marTop w:val="0"/>
          <w:marBottom w:val="0"/>
          <w:divBdr>
            <w:top w:val="none" w:sz="0" w:space="0" w:color="auto"/>
            <w:left w:val="none" w:sz="0" w:space="0" w:color="auto"/>
            <w:bottom w:val="none" w:sz="0" w:space="0" w:color="auto"/>
            <w:right w:val="none" w:sz="0" w:space="0" w:color="auto"/>
          </w:divBdr>
          <w:divsChild>
            <w:div w:id="5185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2646">
      <w:bodyDiv w:val="1"/>
      <w:marLeft w:val="0"/>
      <w:marRight w:val="0"/>
      <w:marTop w:val="0"/>
      <w:marBottom w:val="0"/>
      <w:divBdr>
        <w:top w:val="none" w:sz="0" w:space="0" w:color="auto"/>
        <w:left w:val="none" w:sz="0" w:space="0" w:color="auto"/>
        <w:bottom w:val="none" w:sz="0" w:space="0" w:color="auto"/>
        <w:right w:val="none" w:sz="0" w:space="0" w:color="auto"/>
      </w:divBdr>
      <w:divsChild>
        <w:div w:id="1533493458">
          <w:marLeft w:val="0"/>
          <w:marRight w:val="0"/>
          <w:marTop w:val="0"/>
          <w:marBottom w:val="0"/>
          <w:divBdr>
            <w:top w:val="none" w:sz="0" w:space="0" w:color="auto"/>
            <w:left w:val="none" w:sz="0" w:space="0" w:color="auto"/>
            <w:bottom w:val="none" w:sz="0" w:space="0" w:color="auto"/>
            <w:right w:val="none" w:sz="0" w:space="0" w:color="auto"/>
          </w:divBdr>
          <w:divsChild>
            <w:div w:id="8031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4481">
      <w:bodyDiv w:val="1"/>
      <w:marLeft w:val="0"/>
      <w:marRight w:val="0"/>
      <w:marTop w:val="0"/>
      <w:marBottom w:val="0"/>
      <w:divBdr>
        <w:top w:val="none" w:sz="0" w:space="0" w:color="auto"/>
        <w:left w:val="none" w:sz="0" w:space="0" w:color="auto"/>
        <w:bottom w:val="none" w:sz="0" w:space="0" w:color="auto"/>
        <w:right w:val="none" w:sz="0" w:space="0" w:color="auto"/>
      </w:divBdr>
      <w:divsChild>
        <w:div w:id="1923444432">
          <w:marLeft w:val="0"/>
          <w:marRight w:val="0"/>
          <w:marTop w:val="0"/>
          <w:marBottom w:val="0"/>
          <w:divBdr>
            <w:top w:val="none" w:sz="0" w:space="0" w:color="auto"/>
            <w:left w:val="none" w:sz="0" w:space="0" w:color="auto"/>
            <w:bottom w:val="none" w:sz="0" w:space="0" w:color="auto"/>
            <w:right w:val="none" w:sz="0" w:space="0" w:color="auto"/>
          </w:divBdr>
          <w:divsChild>
            <w:div w:id="8452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849309">
      <w:bodyDiv w:val="1"/>
      <w:marLeft w:val="0"/>
      <w:marRight w:val="0"/>
      <w:marTop w:val="0"/>
      <w:marBottom w:val="0"/>
      <w:divBdr>
        <w:top w:val="none" w:sz="0" w:space="0" w:color="auto"/>
        <w:left w:val="none" w:sz="0" w:space="0" w:color="auto"/>
        <w:bottom w:val="none" w:sz="0" w:space="0" w:color="auto"/>
        <w:right w:val="none" w:sz="0" w:space="0" w:color="auto"/>
      </w:divBdr>
      <w:divsChild>
        <w:div w:id="1426724461">
          <w:marLeft w:val="0"/>
          <w:marRight w:val="0"/>
          <w:marTop w:val="0"/>
          <w:marBottom w:val="0"/>
          <w:divBdr>
            <w:top w:val="none" w:sz="0" w:space="0" w:color="auto"/>
            <w:left w:val="none" w:sz="0" w:space="0" w:color="auto"/>
            <w:bottom w:val="none" w:sz="0" w:space="0" w:color="auto"/>
            <w:right w:val="none" w:sz="0" w:space="0" w:color="auto"/>
          </w:divBdr>
          <w:divsChild>
            <w:div w:id="1187518279">
              <w:marLeft w:val="0"/>
              <w:marRight w:val="0"/>
              <w:marTop w:val="0"/>
              <w:marBottom w:val="0"/>
              <w:divBdr>
                <w:top w:val="none" w:sz="0" w:space="0" w:color="auto"/>
                <w:left w:val="none" w:sz="0" w:space="0" w:color="auto"/>
                <w:bottom w:val="none" w:sz="0" w:space="0" w:color="auto"/>
                <w:right w:val="none" w:sz="0" w:space="0" w:color="auto"/>
              </w:divBdr>
            </w:div>
            <w:div w:id="274484028">
              <w:marLeft w:val="0"/>
              <w:marRight w:val="0"/>
              <w:marTop w:val="0"/>
              <w:marBottom w:val="0"/>
              <w:divBdr>
                <w:top w:val="none" w:sz="0" w:space="0" w:color="auto"/>
                <w:left w:val="none" w:sz="0" w:space="0" w:color="auto"/>
                <w:bottom w:val="none" w:sz="0" w:space="0" w:color="auto"/>
                <w:right w:val="none" w:sz="0" w:space="0" w:color="auto"/>
              </w:divBdr>
            </w:div>
            <w:div w:id="1750737588">
              <w:marLeft w:val="0"/>
              <w:marRight w:val="0"/>
              <w:marTop w:val="0"/>
              <w:marBottom w:val="0"/>
              <w:divBdr>
                <w:top w:val="none" w:sz="0" w:space="0" w:color="auto"/>
                <w:left w:val="none" w:sz="0" w:space="0" w:color="auto"/>
                <w:bottom w:val="none" w:sz="0" w:space="0" w:color="auto"/>
                <w:right w:val="none" w:sz="0" w:space="0" w:color="auto"/>
              </w:divBdr>
            </w:div>
            <w:div w:id="194630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7613">
      <w:bodyDiv w:val="1"/>
      <w:marLeft w:val="0"/>
      <w:marRight w:val="0"/>
      <w:marTop w:val="0"/>
      <w:marBottom w:val="0"/>
      <w:divBdr>
        <w:top w:val="none" w:sz="0" w:space="0" w:color="auto"/>
        <w:left w:val="none" w:sz="0" w:space="0" w:color="auto"/>
        <w:bottom w:val="none" w:sz="0" w:space="0" w:color="auto"/>
        <w:right w:val="none" w:sz="0" w:space="0" w:color="auto"/>
      </w:divBdr>
      <w:divsChild>
        <w:div w:id="2113428008">
          <w:marLeft w:val="0"/>
          <w:marRight w:val="0"/>
          <w:marTop w:val="0"/>
          <w:marBottom w:val="0"/>
          <w:divBdr>
            <w:top w:val="none" w:sz="0" w:space="0" w:color="auto"/>
            <w:left w:val="none" w:sz="0" w:space="0" w:color="auto"/>
            <w:bottom w:val="none" w:sz="0" w:space="0" w:color="auto"/>
            <w:right w:val="none" w:sz="0" w:space="0" w:color="auto"/>
          </w:divBdr>
          <w:divsChild>
            <w:div w:id="812605421">
              <w:marLeft w:val="0"/>
              <w:marRight w:val="0"/>
              <w:marTop w:val="0"/>
              <w:marBottom w:val="0"/>
              <w:divBdr>
                <w:top w:val="none" w:sz="0" w:space="0" w:color="auto"/>
                <w:left w:val="none" w:sz="0" w:space="0" w:color="auto"/>
                <w:bottom w:val="none" w:sz="0" w:space="0" w:color="auto"/>
                <w:right w:val="none" w:sz="0" w:space="0" w:color="auto"/>
              </w:divBdr>
            </w:div>
            <w:div w:id="465591473">
              <w:marLeft w:val="0"/>
              <w:marRight w:val="0"/>
              <w:marTop w:val="0"/>
              <w:marBottom w:val="0"/>
              <w:divBdr>
                <w:top w:val="none" w:sz="0" w:space="0" w:color="auto"/>
                <w:left w:val="none" w:sz="0" w:space="0" w:color="auto"/>
                <w:bottom w:val="none" w:sz="0" w:space="0" w:color="auto"/>
                <w:right w:val="none" w:sz="0" w:space="0" w:color="auto"/>
              </w:divBdr>
            </w:div>
            <w:div w:id="399989098">
              <w:marLeft w:val="0"/>
              <w:marRight w:val="0"/>
              <w:marTop w:val="0"/>
              <w:marBottom w:val="0"/>
              <w:divBdr>
                <w:top w:val="none" w:sz="0" w:space="0" w:color="auto"/>
                <w:left w:val="none" w:sz="0" w:space="0" w:color="auto"/>
                <w:bottom w:val="none" w:sz="0" w:space="0" w:color="auto"/>
                <w:right w:val="none" w:sz="0" w:space="0" w:color="auto"/>
              </w:divBdr>
            </w:div>
            <w:div w:id="1783500906">
              <w:marLeft w:val="0"/>
              <w:marRight w:val="0"/>
              <w:marTop w:val="0"/>
              <w:marBottom w:val="0"/>
              <w:divBdr>
                <w:top w:val="none" w:sz="0" w:space="0" w:color="auto"/>
                <w:left w:val="none" w:sz="0" w:space="0" w:color="auto"/>
                <w:bottom w:val="none" w:sz="0" w:space="0" w:color="auto"/>
                <w:right w:val="none" w:sz="0" w:space="0" w:color="auto"/>
              </w:divBdr>
            </w:div>
            <w:div w:id="832530325">
              <w:marLeft w:val="0"/>
              <w:marRight w:val="0"/>
              <w:marTop w:val="0"/>
              <w:marBottom w:val="0"/>
              <w:divBdr>
                <w:top w:val="none" w:sz="0" w:space="0" w:color="auto"/>
                <w:left w:val="none" w:sz="0" w:space="0" w:color="auto"/>
                <w:bottom w:val="none" w:sz="0" w:space="0" w:color="auto"/>
                <w:right w:val="none" w:sz="0" w:space="0" w:color="auto"/>
              </w:divBdr>
            </w:div>
            <w:div w:id="1971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6790">
      <w:bodyDiv w:val="1"/>
      <w:marLeft w:val="0"/>
      <w:marRight w:val="0"/>
      <w:marTop w:val="0"/>
      <w:marBottom w:val="0"/>
      <w:divBdr>
        <w:top w:val="none" w:sz="0" w:space="0" w:color="auto"/>
        <w:left w:val="none" w:sz="0" w:space="0" w:color="auto"/>
        <w:bottom w:val="none" w:sz="0" w:space="0" w:color="auto"/>
        <w:right w:val="none" w:sz="0" w:space="0" w:color="auto"/>
      </w:divBdr>
      <w:divsChild>
        <w:div w:id="1640113784">
          <w:marLeft w:val="0"/>
          <w:marRight w:val="0"/>
          <w:marTop w:val="0"/>
          <w:marBottom w:val="0"/>
          <w:divBdr>
            <w:top w:val="none" w:sz="0" w:space="0" w:color="auto"/>
            <w:left w:val="none" w:sz="0" w:space="0" w:color="auto"/>
            <w:bottom w:val="none" w:sz="0" w:space="0" w:color="auto"/>
            <w:right w:val="none" w:sz="0" w:space="0" w:color="auto"/>
          </w:divBdr>
          <w:divsChild>
            <w:div w:id="31349913">
              <w:marLeft w:val="0"/>
              <w:marRight w:val="0"/>
              <w:marTop w:val="0"/>
              <w:marBottom w:val="0"/>
              <w:divBdr>
                <w:top w:val="none" w:sz="0" w:space="0" w:color="auto"/>
                <w:left w:val="none" w:sz="0" w:space="0" w:color="auto"/>
                <w:bottom w:val="none" w:sz="0" w:space="0" w:color="auto"/>
                <w:right w:val="none" w:sz="0" w:space="0" w:color="auto"/>
              </w:divBdr>
            </w:div>
            <w:div w:id="1854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86794">
      <w:bodyDiv w:val="1"/>
      <w:marLeft w:val="0"/>
      <w:marRight w:val="0"/>
      <w:marTop w:val="0"/>
      <w:marBottom w:val="0"/>
      <w:divBdr>
        <w:top w:val="none" w:sz="0" w:space="0" w:color="auto"/>
        <w:left w:val="none" w:sz="0" w:space="0" w:color="auto"/>
        <w:bottom w:val="none" w:sz="0" w:space="0" w:color="auto"/>
        <w:right w:val="none" w:sz="0" w:space="0" w:color="auto"/>
      </w:divBdr>
      <w:divsChild>
        <w:div w:id="2111968180">
          <w:marLeft w:val="0"/>
          <w:marRight w:val="0"/>
          <w:marTop w:val="0"/>
          <w:marBottom w:val="0"/>
          <w:divBdr>
            <w:top w:val="none" w:sz="0" w:space="0" w:color="auto"/>
            <w:left w:val="none" w:sz="0" w:space="0" w:color="auto"/>
            <w:bottom w:val="none" w:sz="0" w:space="0" w:color="auto"/>
            <w:right w:val="none" w:sz="0" w:space="0" w:color="auto"/>
          </w:divBdr>
          <w:divsChild>
            <w:div w:id="667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614">
      <w:bodyDiv w:val="1"/>
      <w:marLeft w:val="0"/>
      <w:marRight w:val="0"/>
      <w:marTop w:val="0"/>
      <w:marBottom w:val="0"/>
      <w:divBdr>
        <w:top w:val="none" w:sz="0" w:space="0" w:color="auto"/>
        <w:left w:val="none" w:sz="0" w:space="0" w:color="auto"/>
        <w:bottom w:val="none" w:sz="0" w:space="0" w:color="auto"/>
        <w:right w:val="none" w:sz="0" w:space="0" w:color="auto"/>
      </w:divBdr>
      <w:divsChild>
        <w:div w:id="606351209">
          <w:marLeft w:val="0"/>
          <w:marRight w:val="0"/>
          <w:marTop w:val="0"/>
          <w:marBottom w:val="0"/>
          <w:divBdr>
            <w:top w:val="none" w:sz="0" w:space="0" w:color="auto"/>
            <w:left w:val="none" w:sz="0" w:space="0" w:color="auto"/>
            <w:bottom w:val="none" w:sz="0" w:space="0" w:color="auto"/>
            <w:right w:val="none" w:sz="0" w:space="0" w:color="auto"/>
          </w:divBdr>
          <w:divsChild>
            <w:div w:id="4786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8025">
      <w:bodyDiv w:val="1"/>
      <w:marLeft w:val="0"/>
      <w:marRight w:val="0"/>
      <w:marTop w:val="0"/>
      <w:marBottom w:val="0"/>
      <w:divBdr>
        <w:top w:val="none" w:sz="0" w:space="0" w:color="auto"/>
        <w:left w:val="none" w:sz="0" w:space="0" w:color="auto"/>
        <w:bottom w:val="none" w:sz="0" w:space="0" w:color="auto"/>
        <w:right w:val="none" w:sz="0" w:space="0" w:color="auto"/>
      </w:divBdr>
      <w:divsChild>
        <w:div w:id="643895136">
          <w:marLeft w:val="0"/>
          <w:marRight w:val="0"/>
          <w:marTop w:val="0"/>
          <w:marBottom w:val="0"/>
          <w:divBdr>
            <w:top w:val="none" w:sz="0" w:space="0" w:color="auto"/>
            <w:left w:val="none" w:sz="0" w:space="0" w:color="auto"/>
            <w:bottom w:val="none" w:sz="0" w:space="0" w:color="auto"/>
            <w:right w:val="none" w:sz="0" w:space="0" w:color="auto"/>
          </w:divBdr>
          <w:divsChild>
            <w:div w:id="160854181">
              <w:marLeft w:val="0"/>
              <w:marRight w:val="0"/>
              <w:marTop w:val="0"/>
              <w:marBottom w:val="0"/>
              <w:divBdr>
                <w:top w:val="none" w:sz="0" w:space="0" w:color="auto"/>
                <w:left w:val="none" w:sz="0" w:space="0" w:color="auto"/>
                <w:bottom w:val="none" w:sz="0" w:space="0" w:color="auto"/>
                <w:right w:val="none" w:sz="0" w:space="0" w:color="auto"/>
              </w:divBdr>
            </w:div>
            <w:div w:id="628896540">
              <w:marLeft w:val="0"/>
              <w:marRight w:val="0"/>
              <w:marTop w:val="0"/>
              <w:marBottom w:val="0"/>
              <w:divBdr>
                <w:top w:val="none" w:sz="0" w:space="0" w:color="auto"/>
                <w:left w:val="none" w:sz="0" w:space="0" w:color="auto"/>
                <w:bottom w:val="none" w:sz="0" w:space="0" w:color="auto"/>
                <w:right w:val="none" w:sz="0" w:space="0" w:color="auto"/>
              </w:divBdr>
            </w:div>
            <w:div w:id="1154954942">
              <w:marLeft w:val="0"/>
              <w:marRight w:val="0"/>
              <w:marTop w:val="0"/>
              <w:marBottom w:val="0"/>
              <w:divBdr>
                <w:top w:val="none" w:sz="0" w:space="0" w:color="auto"/>
                <w:left w:val="none" w:sz="0" w:space="0" w:color="auto"/>
                <w:bottom w:val="none" w:sz="0" w:space="0" w:color="auto"/>
                <w:right w:val="none" w:sz="0" w:space="0" w:color="auto"/>
              </w:divBdr>
            </w:div>
            <w:div w:id="5611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136">
      <w:bodyDiv w:val="1"/>
      <w:marLeft w:val="0"/>
      <w:marRight w:val="0"/>
      <w:marTop w:val="0"/>
      <w:marBottom w:val="0"/>
      <w:divBdr>
        <w:top w:val="none" w:sz="0" w:space="0" w:color="auto"/>
        <w:left w:val="none" w:sz="0" w:space="0" w:color="auto"/>
        <w:bottom w:val="none" w:sz="0" w:space="0" w:color="auto"/>
        <w:right w:val="none" w:sz="0" w:space="0" w:color="auto"/>
      </w:divBdr>
      <w:divsChild>
        <w:div w:id="1657689583">
          <w:marLeft w:val="0"/>
          <w:marRight w:val="0"/>
          <w:marTop w:val="0"/>
          <w:marBottom w:val="0"/>
          <w:divBdr>
            <w:top w:val="none" w:sz="0" w:space="0" w:color="auto"/>
            <w:left w:val="none" w:sz="0" w:space="0" w:color="auto"/>
            <w:bottom w:val="none" w:sz="0" w:space="0" w:color="auto"/>
            <w:right w:val="none" w:sz="0" w:space="0" w:color="auto"/>
          </w:divBdr>
          <w:divsChild>
            <w:div w:id="734819864">
              <w:marLeft w:val="0"/>
              <w:marRight w:val="0"/>
              <w:marTop w:val="0"/>
              <w:marBottom w:val="0"/>
              <w:divBdr>
                <w:top w:val="none" w:sz="0" w:space="0" w:color="auto"/>
                <w:left w:val="none" w:sz="0" w:space="0" w:color="auto"/>
                <w:bottom w:val="none" w:sz="0" w:space="0" w:color="auto"/>
                <w:right w:val="none" w:sz="0" w:space="0" w:color="auto"/>
              </w:divBdr>
            </w:div>
            <w:div w:id="7916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7283">
      <w:bodyDiv w:val="1"/>
      <w:marLeft w:val="0"/>
      <w:marRight w:val="0"/>
      <w:marTop w:val="0"/>
      <w:marBottom w:val="0"/>
      <w:divBdr>
        <w:top w:val="none" w:sz="0" w:space="0" w:color="auto"/>
        <w:left w:val="none" w:sz="0" w:space="0" w:color="auto"/>
        <w:bottom w:val="none" w:sz="0" w:space="0" w:color="auto"/>
        <w:right w:val="none" w:sz="0" w:space="0" w:color="auto"/>
      </w:divBdr>
      <w:divsChild>
        <w:div w:id="459610887">
          <w:marLeft w:val="0"/>
          <w:marRight w:val="0"/>
          <w:marTop w:val="0"/>
          <w:marBottom w:val="0"/>
          <w:divBdr>
            <w:top w:val="none" w:sz="0" w:space="0" w:color="auto"/>
            <w:left w:val="none" w:sz="0" w:space="0" w:color="auto"/>
            <w:bottom w:val="none" w:sz="0" w:space="0" w:color="auto"/>
            <w:right w:val="none" w:sz="0" w:space="0" w:color="auto"/>
          </w:divBdr>
          <w:divsChild>
            <w:div w:id="11628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3748">
      <w:bodyDiv w:val="1"/>
      <w:marLeft w:val="0"/>
      <w:marRight w:val="0"/>
      <w:marTop w:val="0"/>
      <w:marBottom w:val="0"/>
      <w:divBdr>
        <w:top w:val="none" w:sz="0" w:space="0" w:color="auto"/>
        <w:left w:val="none" w:sz="0" w:space="0" w:color="auto"/>
        <w:bottom w:val="none" w:sz="0" w:space="0" w:color="auto"/>
        <w:right w:val="none" w:sz="0" w:space="0" w:color="auto"/>
      </w:divBdr>
      <w:divsChild>
        <w:div w:id="1910655551">
          <w:marLeft w:val="0"/>
          <w:marRight w:val="0"/>
          <w:marTop w:val="0"/>
          <w:marBottom w:val="0"/>
          <w:divBdr>
            <w:top w:val="none" w:sz="0" w:space="0" w:color="auto"/>
            <w:left w:val="none" w:sz="0" w:space="0" w:color="auto"/>
            <w:bottom w:val="none" w:sz="0" w:space="0" w:color="auto"/>
            <w:right w:val="none" w:sz="0" w:space="0" w:color="auto"/>
          </w:divBdr>
          <w:divsChild>
            <w:div w:id="13777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5018">
      <w:bodyDiv w:val="1"/>
      <w:marLeft w:val="0"/>
      <w:marRight w:val="0"/>
      <w:marTop w:val="0"/>
      <w:marBottom w:val="0"/>
      <w:divBdr>
        <w:top w:val="none" w:sz="0" w:space="0" w:color="auto"/>
        <w:left w:val="none" w:sz="0" w:space="0" w:color="auto"/>
        <w:bottom w:val="none" w:sz="0" w:space="0" w:color="auto"/>
        <w:right w:val="none" w:sz="0" w:space="0" w:color="auto"/>
      </w:divBdr>
      <w:divsChild>
        <w:div w:id="1256476894">
          <w:marLeft w:val="0"/>
          <w:marRight w:val="0"/>
          <w:marTop w:val="0"/>
          <w:marBottom w:val="0"/>
          <w:divBdr>
            <w:top w:val="none" w:sz="0" w:space="0" w:color="auto"/>
            <w:left w:val="none" w:sz="0" w:space="0" w:color="auto"/>
            <w:bottom w:val="none" w:sz="0" w:space="0" w:color="auto"/>
            <w:right w:val="none" w:sz="0" w:space="0" w:color="auto"/>
          </w:divBdr>
          <w:divsChild>
            <w:div w:id="626550131">
              <w:marLeft w:val="0"/>
              <w:marRight w:val="0"/>
              <w:marTop w:val="0"/>
              <w:marBottom w:val="0"/>
              <w:divBdr>
                <w:top w:val="none" w:sz="0" w:space="0" w:color="auto"/>
                <w:left w:val="none" w:sz="0" w:space="0" w:color="auto"/>
                <w:bottom w:val="none" w:sz="0" w:space="0" w:color="auto"/>
                <w:right w:val="none" w:sz="0" w:space="0" w:color="auto"/>
              </w:divBdr>
            </w:div>
            <w:div w:id="1643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33461">
      <w:bodyDiv w:val="1"/>
      <w:marLeft w:val="0"/>
      <w:marRight w:val="0"/>
      <w:marTop w:val="0"/>
      <w:marBottom w:val="0"/>
      <w:divBdr>
        <w:top w:val="none" w:sz="0" w:space="0" w:color="auto"/>
        <w:left w:val="none" w:sz="0" w:space="0" w:color="auto"/>
        <w:bottom w:val="none" w:sz="0" w:space="0" w:color="auto"/>
        <w:right w:val="none" w:sz="0" w:space="0" w:color="auto"/>
      </w:divBdr>
      <w:divsChild>
        <w:div w:id="1855924900">
          <w:marLeft w:val="0"/>
          <w:marRight w:val="0"/>
          <w:marTop w:val="0"/>
          <w:marBottom w:val="0"/>
          <w:divBdr>
            <w:top w:val="none" w:sz="0" w:space="0" w:color="auto"/>
            <w:left w:val="none" w:sz="0" w:space="0" w:color="auto"/>
            <w:bottom w:val="none" w:sz="0" w:space="0" w:color="auto"/>
            <w:right w:val="none" w:sz="0" w:space="0" w:color="auto"/>
          </w:divBdr>
          <w:divsChild>
            <w:div w:id="1443646661">
              <w:marLeft w:val="0"/>
              <w:marRight w:val="0"/>
              <w:marTop w:val="0"/>
              <w:marBottom w:val="0"/>
              <w:divBdr>
                <w:top w:val="none" w:sz="0" w:space="0" w:color="auto"/>
                <w:left w:val="none" w:sz="0" w:space="0" w:color="auto"/>
                <w:bottom w:val="none" w:sz="0" w:space="0" w:color="auto"/>
                <w:right w:val="none" w:sz="0" w:space="0" w:color="auto"/>
              </w:divBdr>
            </w:div>
            <w:div w:id="12594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89179">
      <w:bodyDiv w:val="1"/>
      <w:marLeft w:val="0"/>
      <w:marRight w:val="0"/>
      <w:marTop w:val="0"/>
      <w:marBottom w:val="0"/>
      <w:divBdr>
        <w:top w:val="none" w:sz="0" w:space="0" w:color="auto"/>
        <w:left w:val="none" w:sz="0" w:space="0" w:color="auto"/>
        <w:bottom w:val="none" w:sz="0" w:space="0" w:color="auto"/>
        <w:right w:val="none" w:sz="0" w:space="0" w:color="auto"/>
      </w:divBdr>
      <w:divsChild>
        <w:div w:id="135030130">
          <w:marLeft w:val="0"/>
          <w:marRight w:val="0"/>
          <w:marTop w:val="0"/>
          <w:marBottom w:val="0"/>
          <w:divBdr>
            <w:top w:val="none" w:sz="0" w:space="0" w:color="auto"/>
            <w:left w:val="none" w:sz="0" w:space="0" w:color="auto"/>
            <w:bottom w:val="none" w:sz="0" w:space="0" w:color="auto"/>
            <w:right w:val="none" w:sz="0" w:space="0" w:color="auto"/>
          </w:divBdr>
          <w:divsChild>
            <w:div w:id="698311470">
              <w:marLeft w:val="0"/>
              <w:marRight w:val="0"/>
              <w:marTop w:val="0"/>
              <w:marBottom w:val="0"/>
              <w:divBdr>
                <w:top w:val="none" w:sz="0" w:space="0" w:color="auto"/>
                <w:left w:val="none" w:sz="0" w:space="0" w:color="auto"/>
                <w:bottom w:val="none" w:sz="0" w:space="0" w:color="auto"/>
                <w:right w:val="none" w:sz="0" w:space="0" w:color="auto"/>
              </w:divBdr>
            </w:div>
            <w:div w:id="19650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1785">
      <w:bodyDiv w:val="1"/>
      <w:marLeft w:val="0"/>
      <w:marRight w:val="0"/>
      <w:marTop w:val="0"/>
      <w:marBottom w:val="0"/>
      <w:divBdr>
        <w:top w:val="none" w:sz="0" w:space="0" w:color="auto"/>
        <w:left w:val="none" w:sz="0" w:space="0" w:color="auto"/>
        <w:bottom w:val="none" w:sz="0" w:space="0" w:color="auto"/>
        <w:right w:val="none" w:sz="0" w:space="0" w:color="auto"/>
      </w:divBdr>
      <w:divsChild>
        <w:div w:id="570313146">
          <w:marLeft w:val="0"/>
          <w:marRight w:val="0"/>
          <w:marTop w:val="0"/>
          <w:marBottom w:val="0"/>
          <w:divBdr>
            <w:top w:val="none" w:sz="0" w:space="0" w:color="auto"/>
            <w:left w:val="none" w:sz="0" w:space="0" w:color="auto"/>
            <w:bottom w:val="none" w:sz="0" w:space="0" w:color="auto"/>
            <w:right w:val="none" w:sz="0" w:space="0" w:color="auto"/>
          </w:divBdr>
          <w:divsChild>
            <w:div w:id="1791512500">
              <w:marLeft w:val="0"/>
              <w:marRight w:val="0"/>
              <w:marTop w:val="0"/>
              <w:marBottom w:val="0"/>
              <w:divBdr>
                <w:top w:val="none" w:sz="0" w:space="0" w:color="auto"/>
                <w:left w:val="none" w:sz="0" w:space="0" w:color="auto"/>
                <w:bottom w:val="none" w:sz="0" w:space="0" w:color="auto"/>
                <w:right w:val="none" w:sz="0" w:space="0" w:color="auto"/>
              </w:divBdr>
            </w:div>
            <w:div w:id="102925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4453">
      <w:bodyDiv w:val="1"/>
      <w:marLeft w:val="0"/>
      <w:marRight w:val="0"/>
      <w:marTop w:val="0"/>
      <w:marBottom w:val="0"/>
      <w:divBdr>
        <w:top w:val="none" w:sz="0" w:space="0" w:color="auto"/>
        <w:left w:val="none" w:sz="0" w:space="0" w:color="auto"/>
        <w:bottom w:val="none" w:sz="0" w:space="0" w:color="auto"/>
        <w:right w:val="none" w:sz="0" w:space="0" w:color="auto"/>
      </w:divBdr>
    </w:div>
    <w:div w:id="1986540970">
      <w:bodyDiv w:val="1"/>
      <w:marLeft w:val="0"/>
      <w:marRight w:val="0"/>
      <w:marTop w:val="0"/>
      <w:marBottom w:val="0"/>
      <w:divBdr>
        <w:top w:val="none" w:sz="0" w:space="0" w:color="auto"/>
        <w:left w:val="none" w:sz="0" w:space="0" w:color="auto"/>
        <w:bottom w:val="none" w:sz="0" w:space="0" w:color="auto"/>
        <w:right w:val="none" w:sz="0" w:space="0" w:color="auto"/>
      </w:divBdr>
      <w:divsChild>
        <w:div w:id="855656022">
          <w:marLeft w:val="0"/>
          <w:marRight w:val="0"/>
          <w:marTop w:val="0"/>
          <w:marBottom w:val="0"/>
          <w:divBdr>
            <w:top w:val="none" w:sz="0" w:space="0" w:color="auto"/>
            <w:left w:val="none" w:sz="0" w:space="0" w:color="auto"/>
            <w:bottom w:val="none" w:sz="0" w:space="0" w:color="auto"/>
            <w:right w:val="none" w:sz="0" w:space="0" w:color="auto"/>
          </w:divBdr>
          <w:divsChild>
            <w:div w:id="676493867">
              <w:marLeft w:val="0"/>
              <w:marRight w:val="0"/>
              <w:marTop w:val="0"/>
              <w:marBottom w:val="0"/>
              <w:divBdr>
                <w:top w:val="none" w:sz="0" w:space="0" w:color="auto"/>
                <w:left w:val="none" w:sz="0" w:space="0" w:color="auto"/>
                <w:bottom w:val="none" w:sz="0" w:space="0" w:color="auto"/>
                <w:right w:val="none" w:sz="0" w:space="0" w:color="auto"/>
              </w:divBdr>
            </w:div>
            <w:div w:id="52389318">
              <w:marLeft w:val="0"/>
              <w:marRight w:val="0"/>
              <w:marTop w:val="0"/>
              <w:marBottom w:val="0"/>
              <w:divBdr>
                <w:top w:val="none" w:sz="0" w:space="0" w:color="auto"/>
                <w:left w:val="none" w:sz="0" w:space="0" w:color="auto"/>
                <w:bottom w:val="none" w:sz="0" w:space="0" w:color="auto"/>
                <w:right w:val="none" w:sz="0" w:space="0" w:color="auto"/>
              </w:divBdr>
            </w:div>
            <w:div w:id="1900628389">
              <w:marLeft w:val="0"/>
              <w:marRight w:val="0"/>
              <w:marTop w:val="0"/>
              <w:marBottom w:val="0"/>
              <w:divBdr>
                <w:top w:val="none" w:sz="0" w:space="0" w:color="auto"/>
                <w:left w:val="none" w:sz="0" w:space="0" w:color="auto"/>
                <w:bottom w:val="none" w:sz="0" w:space="0" w:color="auto"/>
                <w:right w:val="none" w:sz="0" w:space="0" w:color="auto"/>
              </w:divBdr>
            </w:div>
            <w:div w:id="18159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1743">
      <w:bodyDiv w:val="1"/>
      <w:marLeft w:val="0"/>
      <w:marRight w:val="0"/>
      <w:marTop w:val="0"/>
      <w:marBottom w:val="0"/>
      <w:divBdr>
        <w:top w:val="none" w:sz="0" w:space="0" w:color="auto"/>
        <w:left w:val="none" w:sz="0" w:space="0" w:color="auto"/>
        <w:bottom w:val="none" w:sz="0" w:space="0" w:color="auto"/>
        <w:right w:val="none" w:sz="0" w:space="0" w:color="auto"/>
      </w:divBdr>
      <w:divsChild>
        <w:div w:id="2113670358">
          <w:marLeft w:val="0"/>
          <w:marRight w:val="0"/>
          <w:marTop w:val="0"/>
          <w:marBottom w:val="0"/>
          <w:divBdr>
            <w:top w:val="none" w:sz="0" w:space="0" w:color="auto"/>
            <w:left w:val="none" w:sz="0" w:space="0" w:color="auto"/>
            <w:bottom w:val="none" w:sz="0" w:space="0" w:color="auto"/>
            <w:right w:val="none" w:sz="0" w:space="0" w:color="auto"/>
          </w:divBdr>
          <w:divsChild>
            <w:div w:id="2105766232">
              <w:marLeft w:val="0"/>
              <w:marRight w:val="0"/>
              <w:marTop w:val="0"/>
              <w:marBottom w:val="0"/>
              <w:divBdr>
                <w:top w:val="none" w:sz="0" w:space="0" w:color="auto"/>
                <w:left w:val="none" w:sz="0" w:space="0" w:color="auto"/>
                <w:bottom w:val="none" w:sz="0" w:space="0" w:color="auto"/>
                <w:right w:val="none" w:sz="0" w:space="0" w:color="auto"/>
              </w:divBdr>
            </w:div>
            <w:div w:id="1645429392">
              <w:marLeft w:val="0"/>
              <w:marRight w:val="0"/>
              <w:marTop w:val="0"/>
              <w:marBottom w:val="0"/>
              <w:divBdr>
                <w:top w:val="none" w:sz="0" w:space="0" w:color="auto"/>
                <w:left w:val="none" w:sz="0" w:space="0" w:color="auto"/>
                <w:bottom w:val="none" w:sz="0" w:space="0" w:color="auto"/>
                <w:right w:val="none" w:sz="0" w:space="0" w:color="auto"/>
              </w:divBdr>
            </w:div>
            <w:div w:id="716008054">
              <w:marLeft w:val="0"/>
              <w:marRight w:val="0"/>
              <w:marTop w:val="0"/>
              <w:marBottom w:val="0"/>
              <w:divBdr>
                <w:top w:val="none" w:sz="0" w:space="0" w:color="auto"/>
                <w:left w:val="none" w:sz="0" w:space="0" w:color="auto"/>
                <w:bottom w:val="none" w:sz="0" w:space="0" w:color="auto"/>
                <w:right w:val="none" w:sz="0" w:space="0" w:color="auto"/>
              </w:divBdr>
            </w:div>
            <w:div w:id="1169709943">
              <w:marLeft w:val="0"/>
              <w:marRight w:val="0"/>
              <w:marTop w:val="0"/>
              <w:marBottom w:val="0"/>
              <w:divBdr>
                <w:top w:val="none" w:sz="0" w:space="0" w:color="auto"/>
                <w:left w:val="none" w:sz="0" w:space="0" w:color="auto"/>
                <w:bottom w:val="none" w:sz="0" w:space="0" w:color="auto"/>
                <w:right w:val="none" w:sz="0" w:space="0" w:color="auto"/>
              </w:divBdr>
            </w:div>
            <w:div w:id="2043359910">
              <w:marLeft w:val="0"/>
              <w:marRight w:val="0"/>
              <w:marTop w:val="0"/>
              <w:marBottom w:val="0"/>
              <w:divBdr>
                <w:top w:val="none" w:sz="0" w:space="0" w:color="auto"/>
                <w:left w:val="none" w:sz="0" w:space="0" w:color="auto"/>
                <w:bottom w:val="none" w:sz="0" w:space="0" w:color="auto"/>
                <w:right w:val="none" w:sz="0" w:space="0" w:color="auto"/>
              </w:divBdr>
            </w:div>
            <w:div w:id="815533932">
              <w:marLeft w:val="0"/>
              <w:marRight w:val="0"/>
              <w:marTop w:val="0"/>
              <w:marBottom w:val="0"/>
              <w:divBdr>
                <w:top w:val="none" w:sz="0" w:space="0" w:color="auto"/>
                <w:left w:val="none" w:sz="0" w:space="0" w:color="auto"/>
                <w:bottom w:val="none" w:sz="0" w:space="0" w:color="auto"/>
                <w:right w:val="none" w:sz="0" w:space="0" w:color="auto"/>
              </w:divBdr>
            </w:div>
            <w:div w:id="490367632">
              <w:marLeft w:val="0"/>
              <w:marRight w:val="0"/>
              <w:marTop w:val="0"/>
              <w:marBottom w:val="0"/>
              <w:divBdr>
                <w:top w:val="none" w:sz="0" w:space="0" w:color="auto"/>
                <w:left w:val="none" w:sz="0" w:space="0" w:color="auto"/>
                <w:bottom w:val="none" w:sz="0" w:space="0" w:color="auto"/>
                <w:right w:val="none" w:sz="0" w:space="0" w:color="auto"/>
              </w:divBdr>
            </w:div>
            <w:div w:id="1080252979">
              <w:marLeft w:val="0"/>
              <w:marRight w:val="0"/>
              <w:marTop w:val="0"/>
              <w:marBottom w:val="0"/>
              <w:divBdr>
                <w:top w:val="none" w:sz="0" w:space="0" w:color="auto"/>
                <w:left w:val="none" w:sz="0" w:space="0" w:color="auto"/>
                <w:bottom w:val="none" w:sz="0" w:space="0" w:color="auto"/>
                <w:right w:val="none" w:sz="0" w:space="0" w:color="auto"/>
              </w:divBdr>
            </w:div>
            <w:div w:id="1797335494">
              <w:marLeft w:val="0"/>
              <w:marRight w:val="0"/>
              <w:marTop w:val="0"/>
              <w:marBottom w:val="0"/>
              <w:divBdr>
                <w:top w:val="none" w:sz="0" w:space="0" w:color="auto"/>
                <w:left w:val="none" w:sz="0" w:space="0" w:color="auto"/>
                <w:bottom w:val="none" w:sz="0" w:space="0" w:color="auto"/>
                <w:right w:val="none" w:sz="0" w:space="0" w:color="auto"/>
              </w:divBdr>
            </w:div>
            <w:div w:id="386298209">
              <w:marLeft w:val="0"/>
              <w:marRight w:val="0"/>
              <w:marTop w:val="0"/>
              <w:marBottom w:val="0"/>
              <w:divBdr>
                <w:top w:val="none" w:sz="0" w:space="0" w:color="auto"/>
                <w:left w:val="none" w:sz="0" w:space="0" w:color="auto"/>
                <w:bottom w:val="none" w:sz="0" w:space="0" w:color="auto"/>
                <w:right w:val="none" w:sz="0" w:space="0" w:color="auto"/>
              </w:divBdr>
            </w:div>
            <w:div w:id="9081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19064">
      <w:bodyDiv w:val="1"/>
      <w:marLeft w:val="0"/>
      <w:marRight w:val="0"/>
      <w:marTop w:val="0"/>
      <w:marBottom w:val="0"/>
      <w:divBdr>
        <w:top w:val="none" w:sz="0" w:space="0" w:color="auto"/>
        <w:left w:val="none" w:sz="0" w:space="0" w:color="auto"/>
        <w:bottom w:val="none" w:sz="0" w:space="0" w:color="auto"/>
        <w:right w:val="none" w:sz="0" w:space="0" w:color="auto"/>
      </w:divBdr>
      <w:divsChild>
        <w:div w:id="1620598587">
          <w:marLeft w:val="0"/>
          <w:marRight w:val="0"/>
          <w:marTop w:val="0"/>
          <w:marBottom w:val="0"/>
          <w:divBdr>
            <w:top w:val="none" w:sz="0" w:space="0" w:color="auto"/>
            <w:left w:val="none" w:sz="0" w:space="0" w:color="auto"/>
            <w:bottom w:val="none" w:sz="0" w:space="0" w:color="auto"/>
            <w:right w:val="none" w:sz="0" w:space="0" w:color="auto"/>
          </w:divBdr>
          <w:divsChild>
            <w:div w:id="127162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105">
      <w:bodyDiv w:val="1"/>
      <w:marLeft w:val="0"/>
      <w:marRight w:val="0"/>
      <w:marTop w:val="0"/>
      <w:marBottom w:val="0"/>
      <w:divBdr>
        <w:top w:val="none" w:sz="0" w:space="0" w:color="auto"/>
        <w:left w:val="none" w:sz="0" w:space="0" w:color="auto"/>
        <w:bottom w:val="none" w:sz="0" w:space="0" w:color="auto"/>
        <w:right w:val="none" w:sz="0" w:space="0" w:color="auto"/>
      </w:divBdr>
      <w:divsChild>
        <w:div w:id="535041579">
          <w:marLeft w:val="0"/>
          <w:marRight w:val="0"/>
          <w:marTop w:val="0"/>
          <w:marBottom w:val="0"/>
          <w:divBdr>
            <w:top w:val="none" w:sz="0" w:space="0" w:color="auto"/>
            <w:left w:val="none" w:sz="0" w:space="0" w:color="auto"/>
            <w:bottom w:val="none" w:sz="0" w:space="0" w:color="auto"/>
            <w:right w:val="none" w:sz="0" w:space="0" w:color="auto"/>
          </w:divBdr>
          <w:divsChild>
            <w:div w:id="293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82255-340A-4F00-8D60-E13DFB9A4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21778</TotalTime>
  <Pages>3</Pages>
  <Words>1498</Words>
  <Characters>8540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Mike Wacey</cp:lastModifiedBy>
  <cp:revision>30</cp:revision>
  <cp:lastPrinted>2024-11-04T21:29:00Z</cp:lastPrinted>
  <dcterms:created xsi:type="dcterms:W3CDTF">2024-02-12T14:40:00Z</dcterms:created>
  <dcterms:modified xsi:type="dcterms:W3CDTF">2024-11-04T21:30:00Z</dcterms:modified>
</cp:coreProperties>
</file>