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80" w:before="200"/>
        <w:jc w:val="center"/>
      </w:pPr>
      <w:r>
        <w:rPr>
          <w:rFonts w:ascii="Segoe UI" w:cs="Segoe UI" w:eastAsia="Segoe UI" w:hAnsi="Segoe UI"/>
          <w:b/>
          <w:bCs/>
          <w:color w:val="1E293B"/>
          <w:sz w:val="52"/>
          <w:szCs w:val="52"/>
        </w:rPr>
        <w:t xml:space="preserve">KUVENTORY™</w:t>
      </w:r>
    </w:p>
    <w:p>
      <w:pPr>
        <w:spacing w:after="180" w:before="60"/>
        <w:jc w:val="center"/>
      </w:pPr>
      <w:r>
        <w:rPr>
          <w:rFonts w:ascii="Segoe UI" w:cs="Segoe UI" w:eastAsia="Segoe UI" w:hAnsi="Segoe UI"/>
          <w:b/>
          <w:bCs/>
          <w:color w:val="8A5A36"/>
          <w:sz w:val="26"/>
          <w:szCs w:val="26"/>
        </w:rPr>
        <w:t xml:space="preserve">MASTER DEVELOPMENT LOGS &amp; SYSTEM SPECIFICATION</w:t>
      </w:r>
    </w:p>
    <w:p>
      <w:pPr>
        <w:spacing w:after="60" w:before="40"/>
        <w:jc w:val="center"/>
      </w:pPr>
      <w:r>
        <w:rPr>
          <w:rFonts w:ascii="Segoe UI" w:cs="Segoe UI" w:eastAsia="Segoe UI" w:hAnsi="Segoe UI"/>
          <w:b/>
          <w:bCs/>
          <w:color w:val="334155"/>
          <w:sz w:val="21"/>
          <w:szCs w:val="21"/>
        </w:rPr>
        <w:t xml:space="preserve">Commercial Restaurant &amp; Kiosk Inventory Management System (Kape Uno Bistro)</w:t>
      </w:r>
    </w:p>
    <w:p>
      <w:pPr>
        <w:spacing w:after="400" w:before="40"/>
        <w:jc w:val="center"/>
      </w:pPr>
      <w:r>
        <w:rPr>
          <w:rFonts w:ascii="Segoe UI" w:cs="Segoe UI" w:eastAsia="Segoe UI" w:hAnsi="Segoe UI"/>
          <w:i/>
          <w:iCs/>
          <w:color w:val="64748B"/>
          <w:sz w:val="19"/>
          <w:szCs w:val="19"/>
        </w:rPr>
        <w:t xml:space="preserve">Complete Architectural Blueprints • Operational User Manuals • Concurrency Locks • Disaster Recovery • Playwright QA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Document Classification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Canonical Engineering Deliverables &amp; Technical Handover</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Document Code</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KUVENTORY-DOCS-CANONICAL-2026</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Software Release</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KUVENTORY 1.0.0 (Production Master)</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Date of Certification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October 19, 2026</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Authoritative HEAD SHA</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135f10b807fedec368383c9e34895566da3d69fc</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Production Endpoint</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https://kuventory.netlify.app</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Source Repository</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https://github.com/OwnerTest-byte/kuventory.git</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Automated Test Verification</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100% Passed (107 / 107 Tests across 16 Vitest suites; Typecheck 0 errors)</w:t>
            </w:r>
          </w:p>
        </w:tc>
      </w:tr>
      <w:tr>
        <w:tc>
          <w:tcPr>
            <w:tcW w:type="dxa" w:w="3000"/>
            <w:tcBorders>
              <w:top w:val="single" w:color="CBD5E1" w:sz="4"/>
              <w:left w:val="none"/>
              <w:bottom w:val="single" w:color="CBD5E1" w:sz="4"/>
              <w:right w:val="none"/>
            </w:tcBorders>
            <w:shd w:fill="F8FAFC" w:val="clear"/>
            <w:tcMar>
              <w:top w:type="dxa" w:w="80"/>
              <w:left w:type="dxa" w:w="120"/>
              <w:bottom w:type="dxa" w:w="80"/>
              <w:right w:type="dxa" w:w="120"/>
            </w:tcMar>
          </w:tcPr>
          <w:p>
            <w:r>
              <w:rPr>
                <w:rFonts w:ascii="Segoe UI" w:cs="Segoe UI" w:eastAsia="Segoe UI" w:hAnsi="Segoe UI"/>
                <w:b/>
                <w:bCs/>
                <w:color w:val="1E293B"/>
                <w:sz w:val="19"/>
                <w:szCs w:val="19"/>
              </w:rPr>
              <w:t xml:space="preserve">Primary Authors / Proponents</w:t>
            </w:r>
          </w:p>
        </w:tc>
        <w:tc>
          <w:tcPr>
            <w:tcBorders>
              <w:top w:val="single" w:color="CBD5E1" w:sz="4"/>
              <w:left w:val="none"/>
              <w:bottom w:val="single" w:color="CBD5E1" w:sz="4"/>
              <w:right w:val="none"/>
            </w:tcBorders>
            <w:tcMar>
              <w:top w:type="dxa" w:w="80"/>
              <w:left w:type="dxa" w:w="120"/>
              <w:bottom w:type="dxa" w:w="80"/>
              <w:right w:type="dxa" w:w="120"/>
            </w:tcMar>
          </w:tcPr>
          <w:p>
            <w:r>
              <w:rPr>
                <w:rFonts w:ascii="Segoe UI" w:cs="Segoe UI" w:eastAsia="Segoe UI" w:hAnsi="Segoe UI"/>
                <w:color w:val="334155"/>
                <w:sz w:val="19"/>
                <w:szCs w:val="19"/>
              </w:rPr>
              <w:t xml:space="preserve">Michael James G. Riambon &amp; KUVENTORY Engineering Team</w:t>
            </w:r>
          </w:p>
        </w:tc>
      </w:tr>
    </w:tbl>
    <w:p>
      <w:r>
        <w:br w:type="page"/>
      </w:r>
    </w:p>
    <w:p>
      <w:pPr>
        <w:pStyle w:val="Heading1"/>
        <w:spacing w:after="140" w:before="200"/>
      </w:pPr>
      <w:r>
        <w:rPr>
          <w:rFonts w:ascii="Segoe UI" w:cs="Segoe UI" w:eastAsia="Segoe UI" w:hAnsi="Segoe UI"/>
          <w:b/>
          <w:bCs/>
          <w:color w:val="1E293B"/>
          <w:sz w:val="32"/>
          <w:szCs w:val="32"/>
        </w:rPr>
        <w:t xml:space="preserve">CANONICAL TABLE OF CONTENTS</w:t>
      </w:r>
    </w:p>
    <w:p>
      <w:pPr>
        <w:pStyle w:val="ListParagraph"/>
        <w:numPr>
          <w:ilvl w:val="0"/>
          <w:numId w:val="1"/>
        </w:numPr>
        <w:spacing w:after="60" w:before="60" w:line="250"/>
      </w:pPr>
      <w:r>
        <w:rPr>
          <w:rFonts w:ascii="Segoe UI" w:cs="Segoe UI" w:eastAsia="Segoe UI" w:hAnsi="Segoe UI"/>
          <w:color w:val="334155"/>
          <w:sz w:val="20"/>
          <w:szCs w:val="20"/>
        </w:rPr>
        <w:t xml:space="preserve">Chapter 0: Project Overview, Scope &amp; Verified History (docs/00_PROJECT_OVERVIEW_AND_HISTORY.md)</w:t>
      </w:r>
    </w:p>
    <w:p>
      <w:pPr>
        <w:pStyle w:val="ListParagraph"/>
        <w:numPr>
          <w:ilvl w:val="0"/>
          <w:numId w:val="1"/>
        </w:numPr>
        <w:spacing w:after="60" w:before="60" w:line="250"/>
      </w:pPr>
      <w:r>
        <w:rPr>
          <w:rFonts w:ascii="Segoe UI" w:cs="Segoe UI" w:eastAsia="Segoe UI" w:hAnsi="Segoe UI"/>
          <w:color w:val="334155"/>
          <w:sz w:val="20"/>
          <w:szCs w:val="20"/>
        </w:rPr>
        <w:t xml:space="preserve">Chapter 1: Requirements, Acceptance Criteria &amp; Traceability Matrix (docs/01_REQUIREMENTS_AND_ACCEPTANCE.md)</w:t>
      </w:r>
    </w:p>
    <w:p>
      <w:pPr>
        <w:pStyle w:val="ListParagraph"/>
        <w:numPr>
          <w:ilvl w:val="0"/>
          <w:numId w:val="1"/>
        </w:numPr>
        <w:spacing w:after="60" w:before="60" w:line="250"/>
      </w:pPr>
      <w:r>
        <w:rPr>
          <w:rFonts w:ascii="Segoe UI" w:cs="Segoe UI" w:eastAsia="Segoe UI" w:hAnsi="Segoe UI"/>
          <w:color w:val="334155"/>
          <w:sz w:val="20"/>
          <w:szCs w:val="20"/>
        </w:rPr>
        <w:t xml:space="preserve">Chapter 2: System Architecture &amp; C4 Component Topology (docs/02_SYSTEM_ARCHITECTURE.md)</w:t>
      </w:r>
    </w:p>
    <w:p>
      <w:pPr>
        <w:pStyle w:val="ListParagraph"/>
        <w:numPr>
          <w:ilvl w:val="0"/>
          <w:numId w:val="1"/>
        </w:numPr>
        <w:spacing w:after="60" w:before="60" w:line="250"/>
      </w:pPr>
      <w:r>
        <w:rPr>
          <w:rFonts w:ascii="Segoe UI" w:cs="Segoe UI" w:eastAsia="Segoe UI" w:hAnsi="Segoe UI"/>
          <w:color w:val="334155"/>
          <w:sz w:val="20"/>
          <w:szCs w:val="20"/>
        </w:rPr>
        <w:t xml:space="preserve">Chapter 3: Verified Technology Stack &amp; Engineering Rationale (docs/03_TECH_STACK_AND_RATIONALE.md)</w:t>
      </w:r>
    </w:p>
    <w:p>
      <w:pPr>
        <w:pStyle w:val="ListParagraph"/>
        <w:numPr>
          <w:ilvl w:val="0"/>
          <w:numId w:val="1"/>
        </w:numPr>
        <w:spacing w:after="60" w:before="60" w:line="250"/>
      </w:pPr>
      <w:r>
        <w:rPr>
          <w:rFonts w:ascii="Segoe UI" w:cs="Segoe UI" w:eastAsia="Segoe UI" w:hAnsi="Segoe UI"/>
          <w:color w:val="334155"/>
          <w:sz w:val="20"/>
          <w:szCs w:val="20"/>
        </w:rPr>
        <w:t xml:space="preserve">Chapter 4: Features, Modules &amp; Exhaustive Route Catalog (docs/04_FEATURES_AND_MODULE_CATALOG.md)</w:t>
      </w:r>
    </w:p>
    <w:p>
      <w:pPr>
        <w:pStyle w:val="ListParagraph"/>
        <w:numPr>
          <w:ilvl w:val="0"/>
          <w:numId w:val="1"/>
        </w:numPr>
        <w:spacing w:after="60" w:before="60" w:line="250"/>
      </w:pPr>
      <w:r>
        <w:rPr>
          <w:rFonts w:ascii="Segoe UI" w:cs="Segoe UI" w:eastAsia="Segoe UI" w:hAnsi="Segoe UI"/>
          <w:color w:val="334155"/>
          <w:sz w:val="20"/>
          <w:szCs w:val="20"/>
        </w:rPr>
        <w:t xml:space="preserve">Chapter 5: Database Schema, Data Dictionary &amp; Migrations (docs/05_DATABASE_AND_DATA_DICTIONARY.md)</w:t>
      </w:r>
    </w:p>
    <w:p>
      <w:pPr>
        <w:pStyle w:val="ListParagraph"/>
        <w:numPr>
          <w:ilvl w:val="0"/>
          <w:numId w:val="1"/>
        </w:numPr>
        <w:spacing w:after="60" w:before="60" w:line="250"/>
      </w:pPr>
      <w:r>
        <w:rPr>
          <w:rFonts w:ascii="Segoe UI" w:cs="Segoe UI" w:eastAsia="Segoe UI" w:hAnsi="Segoe UI"/>
          <w:color w:val="334155"/>
          <w:sz w:val="20"/>
          <w:szCs w:val="20"/>
        </w:rPr>
        <w:t xml:space="preserve">Chapter 6: API, RPC Stored Procedures &amp; Realtime Contracts (docs/06_API_RPC_AND_INTEGRATION_REFERENCE.md)</w:t>
      </w:r>
    </w:p>
    <w:p>
      <w:pPr>
        <w:pStyle w:val="ListParagraph"/>
        <w:numPr>
          <w:ilvl w:val="0"/>
          <w:numId w:val="1"/>
        </w:numPr>
        <w:spacing w:after="60" w:before="60" w:line="250"/>
      </w:pPr>
      <w:r>
        <w:rPr>
          <w:rFonts w:ascii="Segoe UI" w:cs="Segoe UI" w:eastAsia="Segoe UI" w:hAnsi="Segoe UI"/>
          <w:color w:val="334155"/>
          <w:sz w:val="20"/>
          <w:szCs w:val="20"/>
        </w:rPr>
        <w:t xml:space="preserve">Chapter 7: Authentication, Zero-Trust Security &amp; RBAC Governance (docs/07_AUTH_SECURITY_AND_ROLES.md)</w:t>
      </w:r>
    </w:p>
    <w:p>
      <w:pPr>
        <w:pStyle w:val="ListParagraph"/>
        <w:numPr>
          <w:ilvl w:val="0"/>
          <w:numId w:val="1"/>
        </w:numPr>
        <w:spacing w:after="60" w:before="60" w:line="250"/>
      </w:pPr>
      <w:r>
        <w:rPr>
          <w:rFonts w:ascii="Segoe UI" w:cs="Segoe UI" w:eastAsia="Segoe UI" w:hAnsi="Segoe UI"/>
          <w:color w:val="334155"/>
          <w:sz w:val="20"/>
          <w:szCs w:val="20"/>
        </w:rPr>
        <w:t xml:space="preserve">Chapter 8: Inventory Engine, Daily Worksheets &amp; FEFO Rotation (docs/08_INVENTORY_DAILY_WORKSHEETS_AND_FEFO.md)</w:t>
      </w:r>
    </w:p>
    <w:p>
      <w:pPr>
        <w:pStyle w:val="ListParagraph"/>
        <w:numPr>
          <w:ilvl w:val="0"/>
          <w:numId w:val="1"/>
        </w:numPr>
        <w:spacing w:after="60" w:before="60" w:line="250"/>
      </w:pPr>
      <w:r>
        <w:rPr>
          <w:rFonts w:ascii="Segoe UI" w:cs="Segoe UI" w:eastAsia="Segoe UI" w:hAnsi="Segoe UI"/>
          <w:color w:val="334155"/>
          <w:sz w:val="20"/>
          <w:szCs w:val="20"/>
        </w:rPr>
        <w:t xml:space="preserve">Chapter 9: Reports, Charts, Analytics &amp; Export Engines (docs/09_REPORTS_CHARTS_AND_EXPORTS.md)</w:t>
      </w:r>
    </w:p>
    <w:p>
      <w:pPr>
        <w:pStyle w:val="ListParagraph"/>
        <w:numPr>
          <w:ilvl w:val="0"/>
          <w:numId w:val="1"/>
        </w:numPr>
        <w:spacing w:after="60" w:before="60" w:line="250"/>
      </w:pPr>
      <w:r>
        <w:rPr>
          <w:rFonts w:ascii="Segoe UI" w:cs="Segoe UI" w:eastAsia="Segoe UI" w:hAnsi="Segoe UI"/>
          <w:color w:val="334155"/>
          <w:sz w:val="20"/>
          <w:szCs w:val="20"/>
        </w:rPr>
        <w:t xml:space="preserve">Chapter 10: Automation, Schedulers &amp; Event-Driven Architecture (docs/10_AUTOMATION_SCHEDULERS_AND_REALTIME.md)</w:t>
      </w:r>
    </w:p>
    <w:p>
      <w:pPr>
        <w:pStyle w:val="ListParagraph"/>
        <w:numPr>
          <w:ilvl w:val="0"/>
          <w:numId w:val="1"/>
        </w:numPr>
        <w:spacing w:after="60" w:before="60" w:line="250"/>
      </w:pPr>
      <w:r>
        <w:rPr>
          <w:rFonts w:ascii="Segoe UI" w:cs="Segoe UI" w:eastAsia="Segoe UI" w:hAnsi="Segoe UI"/>
          <w:color w:val="334155"/>
          <w:sz w:val="20"/>
          <w:szCs w:val="20"/>
        </w:rPr>
        <w:t xml:space="preserve">Chapter 11: Super Admin Operations Console Runbook (docs/11_SUPER_ADMIN_OPERATIONS_MANUAL.md)</w:t>
      </w:r>
    </w:p>
    <w:p>
      <w:pPr>
        <w:pStyle w:val="ListParagraph"/>
        <w:numPr>
          <w:ilvl w:val="0"/>
          <w:numId w:val="1"/>
        </w:numPr>
        <w:spacing w:after="60" w:before="60" w:line="250"/>
      </w:pPr>
      <w:r>
        <w:rPr>
          <w:rFonts w:ascii="Segoe UI" w:cs="Segoe UI" w:eastAsia="Segoe UI" w:hAnsi="Segoe UI"/>
          <w:color w:val="334155"/>
          <w:sz w:val="20"/>
          <w:szCs w:val="20"/>
        </w:rPr>
        <w:t xml:space="preserve">Chapter 12: Staff &amp; Manager Operations Manual (docs/12_USER_AND_ADMIN_OPERATIONS_MANUAL.md)</w:t>
      </w:r>
    </w:p>
    <w:p>
      <w:pPr>
        <w:pStyle w:val="ListParagraph"/>
        <w:numPr>
          <w:ilvl w:val="0"/>
          <w:numId w:val="1"/>
        </w:numPr>
        <w:spacing w:after="60" w:before="60" w:line="250"/>
      </w:pPr>
      <w:r>
        <w:rPr>
          <w:rFonts w:ascii="Segoe UI" w:cs="Segoe UI" w:eastAsia="Segoe UI" w:hAnsi="Segoe UI"/>
          <w:color w:val="334155"/>
          <w:sz w:val="20"/>
          <w:szCs w:val="20"/>
        </w:rPr>
        <w:t xml:space="preserve">Chapter 13: Testing Architecture, QA Audits &amp; Bug-Fix Chronology (docs/13_TESTING_QA_AND_BUG_FIX_HISTORY.md)</w:t>
      </w:r>
    </w:p>
    <w:p>
      <w:pPr>
        <w:pStyle w:val="ListParagraph"/>
        <w:numPr>
          <w:ilvl w:val="0"/>
          <w:numId w:val="1"/>
        </w:numPr>
        <w:spacing w:after="60" w:before="60" w:line="250"/>
      </w:pPr>
      <w:r>
        <w:rPr>
          <w:rFonts w:ascii="Segoe UI" w:cs="Segoe UI" w:eastAsia="Segoe UI" w:hAnsi="Segoe UI"/>
          <w:color w:val="334155"/>
          <w:sz w:val="20"/>
          <w:szCs w:val="20"/>
        </w:rPr>
        <w:t xml:space="preserve">Chapter 14: Deployment, Environment Configuration &amp; Runbooks (docs/14_DEPLOYMENT_ENVIRONMENT_AND_RUNBOOKS.md)</w:t>
      </w:r>
    </w:p>
    <w:p>
      <w:pPr>
        <w:pStyle w:val="ListParagraph"/>
        <w:numPr>
          <w:ilvl w:val="0"/>
          <w:numId w:val="1"/>
        </w:numPr>
        <w:spacing w:after="60" w:before="60" w:line="250"/>
      </w:pPr>
      <w:r>
        <w:rPr>
          <w:rFonts w:ascii="Segoe UI" w:cs="Segoe UI" w:eastAsia="Segoe UI" w:hAnsi="Segoe UI"/>
          <w:color w:val="334155"/>
          <w:sz w:val="20"/>
          <w:szCs w:val="20"/>
        </w:rPr>
        <w:t xml:space="preserve">Chapter 15: Known Issues, Technical Debt &amp; Engineering Roadmap (docs/15_KNOWN_ISSUES_RISKS_AND_ROADMAP.md)</w:t>
      </w:r>
    </w:p>
    <w:p>
      <w:pPr>
        <w:pStyle w:val="ListParagraph"/>
        <w:numPr>
          <w:ilvl w:val="0"/>
          <w:numId w:val="1"/>
        </w:numPr>
        <w:spacing w:after="60" w:before="60" w:line="250"/>
      </w:pPr>
      <w:r>
        <w:rPr>
          <w:rFonts w:ascii="Segoe UI" w:cs="Segoe UI" w:eastAsia="Segoe UI" w:hAnsi="Segoe UI"/>
          <w:color w:val="334155"/>
          <w:sz w:val="20"/>
          <w:szCs w:val="20"/>
        </w:rPr>
        <w:t xml:space="preserve">Chapter 16: Project Defense &amp; Viva Master Q&amp;A (100+ Questions) (docs/16_PROJECT_DEFENSE_MASTER_QA.md)</w:t>
      </w:r>
    </w:p>
    <w:p>
      <w:pPr>
        <w:pStyle w:val="ListParagraph"/>
        <w:numPr>
          <w:ilvl w:val="0"/>
          <w:numId w:val="1"/>
        </w:numPr>
        <w:spacing w:after="60" w:before="60" w:line="250"/>
      </w:pPr>
      <w:r>
        <w:rPr>
          <w:rFonts w:ascii="Segoe UI" w:cs="Segoe UI" w:eastAsia="Segoe UI" w:hAnsi="Segoe UI"/>
          <w:color w:val="334155"/>
          <w:sz w:val="20"/>
          <w:szCs w:val="20"/>
        </w:rPr>
        <w:t xml:space="preserve">Chapter 17: Quick Project Defense Cheat Sheet (docs/17_QUICK_DEFENSE_CHEAT_SHEET.md)</w:t>
      </w:r>
    </w:p>
    <w:p>
      <w:pPr>
        <w:pStyle w:val="ListParagraph"/>
        <w:numPr>
          <w:ilvl w:val="0"/>
          <w:numId w:val="1"/>
        </w:numPr>
        <w:spacing w:after="60" w:before="60" w:line="250"/>
      </w:pPr>
      <w:r>
        <w:rPr>
          <w:rFonts w:ascii="Segoe UI" w:cs="Segoe UI" w:eastAsia="Segoe UI" w:hAnsi="Segoe UI"/>
          <w:color w:val="334155"/>
          <w:sz w:val="20"/>
          <w:szCs w:val="20"/>
        </w:rPr>
        <w:t xml:space="preserve">Chapter 18: Glossary &amp; Industry Abbreviations (docs/18_GLOSSARY_AND_ABBREVIATIONS.md)</w:t>
      </w:r>
    </w:p>
    <w:p>
      <w:pPr>
        <w:pStyle w:val="ListParagraph"/>
        <w:numPr>
          <w:ilvl w:val="0"/>
          <w:numId w:val="1"/>
        </w:numPr>
        <w:spacing w:after="60" w:before="60" w:line="250"/>
      </w:pPr>
      <w:r>
        <w:rPr>
          <w:rFonts w:ascii="Segoe UI" w:cs="Segoe UI" w:eastAsia="Segoe UI" w:hAnsi="Segoe UI"/>
          <w:color w:val="334155"/>
          <w:sz w:val="20"/>
          <w:szCs w:val="20"/>
        </w:rPr>
        <w:t xml:space="preserve">Chapter 19: Evidence &amp; Claim Register (docs/19_EVIDENCE_AND_CLAIM_REGISTER.md)</w:t>
      </w:r>
    </w:p>
    <w:p>
      <w:pPr>
        <w:pStyle w:val="ListParagraph"/>
        <w:numPr>
          <w:ilvl w:val="0"/>
          <w:numId w:val="1"/>
        </w:numPr>
        <w:spacing w:after="60" w:before="60" w:line="250"/>
      </w:pPr>
      <w:r>
        <w:rPr>
          <w:rFonts w:ascii="Segoe UI" w:cs="Segoe UI" w:eastAsia="Segoe UI" w:hAnsi="Segoe UI"/>
          <w:color w:val="334155"/>
          <w:sz w:val="20"/>
          <w:szCs w:val="20"/>
        </w:rPr>
        <w:t xml:space="preserve">Chapter 20: Architecture Decision Records (ADRs) (docs/20_ARCHITECTURE_DECISIONS.md)</w:t>
      </w:r>
    </w:p>
    <w:p>
      <w:r>
        <w:br w:type="page"/>
      </w:r>
    </w:p>
    <w:p>
      <w:pPr>
        <w:pStyle w:val="Heading1"/>
        <w:spacing w:after="120" w:before="240"/>
      </w:pPr>
      <w:r>
        <w:rPr>
          <w:rFonts w:ascii="Segoe UI" w:cs="Segoe UI" w:eastAsia="Segoe UI" w:hAnsi="Segoe UI"/>
          <w:b/>
          <w:bCs/>
          <w:color w:val="1E293B"/>
          <w:sz w:val="30"/>
          <w:szCs w:val="30"/>
        </w:rPr>
        <w:t xml:space="preserve">Chapter 0: Project Overview, Scope &amp; Verified History</w:t>
      </w:r>
    </w:p>
    <w:p>
      <w:pPr>
        <w:spacing w:after="160" w:before="40"/>
      </w:pPr>
      <w:r>
        <w:rPr>
          <w:rFonts w:ascii="Segoe UI" w:cs="Segoe UI" w:eastAsia="Segoe UI" w:hAnsi="Segoe UI"/>
          <w:i/>
          <w:iCs/>
          <w:color w:val="64748B"/>
          <w:sz w:val="18"/>
          <w:szCs w:val="18"/>
        </w:rPr>
        <w:t xml:space="preserve">Source Specification: docs/00_PROJECT_OVERVIEW_AND_HISTORY.md • Certified Production Accurate</w:t>
      </w:r>
    </w:p>
    <w:p>
      <w:pPr>
        <w:pStyle w:val="Heading1"/>
        <w:spacing w:after="120" w:before="340"/>
      </w:pPr>
      <w:r>
        <w:rPr>
          <w:rFonts w:ascii="Segoe UI" w:cs="Segoe UI" w:eastAsia="Segoe UI" w:hAnsi="Segoe UI"/>
          <w:b/>
          <w:bCs/>
          <w:color w:val="1E293B"/>
          <w:sz w:val="32"/>
          <w:szCs w:val="32"/>
        </w:rPr>
        <w:t xml:space="preserve">KUVENTORY — Project Overview &amp; Historical Development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docs/00_PROJECT_OVERVIEW_AND_HISTORY.md</w:t>
            </w:r>
          </w:p>
          <w:p>
            <w:pPr>
              <w:spacing w:after="15" w:before="15" w:line="200"/>
            </w:pPr>
            <w:r>
              <w:rPr>
                <w:rFonts w:ascii="Consolas" w:cs="Consolas" w:eastAsia="Consolas" w:hAnsi="Consolas"/>
                <w:color w:val="1E293B"/>
                <w:sz w:val="17"/>
                <w:szCs w:val="17"/>
              </w:rPr>
              <w:t xml:space="preserve">Audience:               Technical Examiners, Software Architects, Operations Engineers, System Administrators</w:t>
            </w:r>
          </w:p>
          <w:p>
            <w:pPr>
              <w:spacing w:after="15" w:before="15" w:line="200"/>
            </w:pPr>
            <w:r>
              <w:rPr>
                <w:rFonts w:ascii="Consolas" w:cs="Consolas" w:eastAsia="Consolas" w:hAnsi="Consolas"/>
                <w:color w:val="1E293B"/>
                <w:sz w:val="17"/>
                <w:szCs w:val="17"/>
              </w:rPr>
              <w:t xml:space="preserve">Purpose:                System purpose, operational problem statement, user personas, verified goals,</w:t>
            </w:r>
          </w:p>
          <w:p>
            <w:pPr>
              <w:spacing w:after="15" w:before="15" w:line="200"/>
            </w:pPr>
            <w:r>
              <w:rPr>
                <w:rFonts w:ascii="Consolas" w:cs="Consolas" w:eastAsia="Consolas" w:hAnsi="Consolas"/>
                <w:color w:val="1E293B"/>
                <w:sz w:val="17"/>
                <w:szCs w:val="17"/>
              </w:rPr>
              <w:t xml:space="preserve">                        constraints, milestones, and full chronological development history from Git evidence.</w:t>
            </w:r>
          </w:p>
          <w:p>
            <w:pPr>
              <w:spacing w:after="15" w:before="15" w:line="200"/>
            </w:pPr>
            <w:r>
              <w:rPr>
                <w:rFonts w:ascii="Consolas" w:cs="Consolas" w:eastAsia="Consolas" w:hAnsi="Consolas"/>
                <w:color w:val="1E293B"/>
                <w:sz w:val="17"/>
                <w:szCs w:val="17"/>
              </w:rPr>
              <w:t xml:space="preserve">Verification Status:    Verified against repository Git commits, code artifacts, and migrations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git log --reverse, package.json, supabase/migrations/, src/</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Executive Summary &amp; Problem Statement</w:t>
      </w:r>
    </w:p>
    <w:p>
      <w:pPr>
        <w:spacing w:after="70" w:before="60" w:line="250"/>
      </w:pP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is a specialized, web-based inventory management, batch-tracking, and daily audit system engineered specifically for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an artisanal food and beverage enterprise operating in the Philippines.</w:t>
      </w:r>
    </w:p>
    <w:p>
      <w:pPr>
        <w:pStyle w:val="Heading3"/>
        <w:spacing w:after="70" w:before="180"/>
      </w:pPr>
      <w:r>
        <w:rPr>
          <w:rFonts w:ascii="Segoe UI" w:cs="Segoe UI" w:eastAsia="Segoe UI" w:hAnsi="Segoe UI"/>
          <w:b/>
          <w:bCs/>
          <w:color w:val="1E293B"/>
          <w:sz w:val="22"/>
          <w:szCs w:val="22"/>
        </w:rPr>
        <w:t xml:space="preserve">The Operational Challenge at Kape Uno Bistro</w:t>
      </w:r>
    </w:p>
    <w:p>
      <w:pPr>
        <w:spacing w:after="70" w:before="60" w:line="250"/>
      </w:pPr>
      <w:r>
        <w:rPr>
          <w:rFonts w:ascii="Segoe UI" w:cs="Segoe UI" w:eastAsia="Segoe UI" w:hAnsi="Segoe UI"/>
          <w:color w:val="334155"/>
          <w:sz w:val="20"/>
          <w:szCs w:val="20"/>
        </w:rPr>
        <w:t xml:space="preserve">Prior to the implementation of KUVENTORY, the bistro faced recurring operational, financial, and inventory control friction: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Perishable Ingredient Expiration:</w:t>
      </w:r>
      <w:r>
        <w:rPr>
          <w:rFonts w:ascii="Segoe UI" w:cs="Segoe UI" w:eastAsia="Segoe UI" w:hAnsi="Segoe UI"/>
          <w:color w:val="334155"/>
          <w:sz w:val="20"/>
          <w:szCs w:val="20"/>
        </w:rPr>
        <w:t xml:space="preserve"> Dairy products, syrups, coffee beans, artisanal sauces, and produce suffered unrecorded spoilage due to lack of a disciplined First-Expired, First-Out (FEFO) consumption mechanism.</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Shift Desynchronization:</w:t>
      </w:r>
      <w:r>
        <w:rPr>
          <w:rFonts w:ascii="Segoe UI" w:cs="Segoe UI" w:eastAsia="Segoe UI" w:hAnsi="Segoe UI"/>
          <w:color w:val="334155"/>
          <w:sz w:val="20"/>
          <w:szCs w:val="20"/>
        </w:rPr>
        <w:t xml:space="preserve"> Morning (AM) and evening (PM) shift handovers relied on fragmented paper clipboards or unlinked spreadsheets. Mid-shift deliveries and end-of-day waste were frequently unaccounted for until monthly audits.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Double Counting &amp; Concurrent Overwrites:</w:t>
      </w:r>
      <w:r>
        <w:rPr>
          <w:rFonts w:ascii="Segoe UI" w:cs="Segoe UI" w:eastAsia="Segoe UI" w:hAnsi="Segoe UI"/>
          <w:color w:val="334155"/>
          <w:sz w:val="20"/>
          <w:szCs w:val="20"/>
        </w:rPr>
        <w:t xml:space="preserve"> When multiple staff members attempted to record inventory additions or counts on different mobile devices or tablets, spreadsheets suffered race conditions and silent data overwrites.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Timezone Truncation Discrepancies:</w:t>
      </w:r>
      <w:r>
        <w:rPr>
          <w:rFonts w:ascii="Segoe UI" w:cs="Segoe UI" w:eastAsia="Segoe UI" w:hAnsi="Segoe UI"/>
          <w:color w:val="334155"/>
          <w:sz w:val="20"/>
          <w:szCs w:val="20"/>
        </w:rPr>
        <w:t xml:space="preserve"> Standard cloud databases storing dates in UTC caused operations occurring between 00:00 and 07:59 Philippine Standard Time (PST, UTC+8) to be attributed to the previous calendar day, distorting opening stock balances.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Lack of Immutable Historical Snapshots:</w:t>
      </w:r>
      <w:r>
        <w:rPr>
          <w:rFonts w:ascii="Segoe UI" w:cs="Segoe UI" w:eastAsia="Segoe UI" w:hAnsi="Segoe UI"/>
          <w:color w:val="334155"/>
          <w:sz w:val="20"/>
          <w:szCs w:val="20"/>
        </w:rPr>
        <w:t xml:space="preserve"> End-of-day stock records could be altered retroactively without an audit log, making discrepancy investigations unreliable.</w:t>
      </w:r>
    </w:p>
    <w:p>
      <w:pPr>
        <w:pStyle w:val="Heading3"/>
        <w:spacing w:after="70" w:before="180"/>
      </w:pPr>
      <w:r>
        <w:rPr>
          <w:rFonts w:ascii="Segoe UI" w:cs="Segoe UI" w:eastAsia="Segoe UI" w:hAnsi="Segoe UI"/>
          <w:b/>
          <w:bCs/>
          <w:color w:val="1E293B"/>
          <w:sz w:val="22"/>
          <w:szCs w:val="22"/>
        </w:rPr>
        <w:t xml:space="preserve">What KUVENTORY Delivers</w:t>
      </w:r>
    </w:p>
    <w:p>
      <w:pPr>
        <w:spacing w:after="70" w:before="60" w:line="250"/>
      </w:pPr>
      <w:r>
        <w:rPr>
          <w:rFonts w:ascii="Segoe UI" w:cs="Segoe UI" w:eastAsia="Segoe UI" w:hAnsi="Segoe UI"/>
          <w:color w:val="334155"/>
          <w:sz w:val="20"/>
          <w:szCs w:val="20"/>
        </w:rPr>
        <w:t xml:space="preserve">KUVENTORY replaces paper logs and fragile spreadsheets with a centralized, reactive Single Page Application (SPA) built on </w:t>
      </w:r>
      <w:r>
        <w:rPr>
          <w:rFonts w:ascii="Segoe UI" w:cs="Segoe UI" w:eastAsia="Segoe UI" w:hAnsi="Segoe UI"/>
          <w:b/>
          <w:bCs/>
          <w:color w:val="1E293B"/>
          <w:sz w:val="20"/>
          <w:szCs w:val="20"/>
        </w:rPr>
        <w:t xml:space="preserve">React 19</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TypeScript</w:t>
      </w:r>
      <w:r>
        <w:rPr>
          <w:rFonts w:ascii="Segoe UI" w:cs="Segoe UI" w:eastAsia="Segoe UI" w:hAnsi="Segoe UI"/>
          <w:color w:val="334155"/>
          <w:sz w:val="20"/>
          <w:szCs w:val="20"/>
        </w:rPr>
        <w:t xml:space="preserve">, and </w:t>
      </w:r>
      <w:r>
        <w:rPr>
          <w:rFonts w:ascii="Segoe UI" w:cs="Segoe UI" w:eastAsia="Segoe UI" w:hAnsi="Segoe UI"/>
          <w:b/>
          <w:bCs/>
          <w:color w:val="1E293B"/>
          <w:sz w:val="20"/>
          <w:szCs w:val="20"/>
        </w:rPr>
        <w:t xml:space="preserve">Vite</w:t>
      </w:r>
      <w:r>
        <w:rPr>
          <w:rFonts w:ascii="Segoe UI" w:cs="Segoe UI" w:eastAsia="Segoe UI" w:hAnsi="Segoe UI"/>
          <w:color w:val="334155"/>
          <w:sz w:val="20"/>
          <w:szCs w:val="20"/>
        </w:rPr>
        <w:t xml:space="preserve">, backed by a hardened </w:t>
      </w:r>
      <w:r>
        <w:rPr>
          <w:rFonts w:ascii="Segoe UI" w:cs="Segoe UI" w:eastAsia="Segoe UI" w:hAnsi="Segoe UI"/>
          <w:b/>
          <w:bCs/>
          <w:color w:val="1E293B"/>
          <w:sz w:val="20"/>
          <w:szCs w:val="20"/>
        </w:rPr>
        <w:t xml:space="preserve">Supabase PostgreSQL</w:t>
      </w:r>
      <w:r>
        <w:rPr>
          <w:rFonts w:ascii="Segoe UI" w:cs="Segoe UI" w:eastAsia="Segoe UI" w:hAnsi="Segoe UI"/>
          <w:color w:val="334155"/>
          <w:sz w:val="20"/>
          <w:szCs w:val="20"/>
        </w:rPr>
        <w:t xml:space="preserve"> database engine. It provides:</w:t>
      </w:r>
    </w:p>
    <w:p>
      <w:pPr>
        <w:pStyle w:val="ListParagraph"/>
        <w:numPr>
          <w:ilvl w:val="0"/>
          <w:numId w:val="1"/>
        </w:numPr>
        <w:spacing w:after="40" w:before="40" w:line="240"/>
      </w:pPr>
      <w:r>
        <w:rPr>
          <w:rFonts w:ascii="Segoe UI" w:cs="Segoe UI" w:eastAsia="Segoe UI" w:hAnsi="Segoe UI"/>
          <w:b/>
          <w:bCs/>
          <w:color w:val="1E293B"/>
          <w:sz w:val="20"/>
          <w:szCs w:val="20"/>
        </w:rPr>
        <w:t xml:space="preserve">Strict Business Date Management:</w:t>
      </w:r>
      <w:r>
        <w:rPr>
          <w:rFonts w:ascii="Segoe UI" w:cs="Segoe UI" w:eastAsia="Segoe UI" w:hAnsi="Segoe UI"/>
          <w:color w:val="334155"/>
          <w:sz w:val="20"/>
          <w:szCs w:val="20"/>
        </w:rPr>
        <w:t xml:space="preserve"> Standardized on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(PST, UTC+8) to eliminate UTC boundary shift glitches.</w:t>
      </w:r>
    </w:p>
    <w:p>
      <w:pPr>
        <w:pStyle w:val="ListParagraph"/>
        <w:numPr>
          <w:ilvl w:val="0"/>
          <w:numId w:val="1"/>
        </w:numPr>
        <w:spacing w:after="40" w:before="40" w:line="240"/>
      </w:pPr>
      <w:r>
        <w:rPr>
          <w:rFonts w:ascii="Segoe UI" w:cs="Segoe UI" w:eastAsia="Segoe UI" w:hAnsi="Segoe UI"/>
          <w:b/>
          <w:bCs/>
          <w:color w:val="1E293B"/>
          <w:sz w:val="20"/>
          <w:szCs w:val="20"/>
        </w:rPr>
        <w:t xml:space="preserve">Atomic FEFO Stock Consumption:</w:t>
      </w:r>
      <w:r>
        <w:rPr>
          <w:rFonts w:ascii="Segoe UI" w:cs="Segoe UI" w:eastAsia="Segoe UI" w:hAnsi="Segoe UI"/>
          <w:color w:val="334155"/>
          <w:sz w:val="20"/>
          <w:szCs w:val="20"/>
        </w:rPr>
        <w:t xml:space="preserve"> Automated batch allocation prioritizes earliest-expiring inventory first, enforced at the database layer with PostgreSQL row-level locks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Reactive Shift Worksheets:</w:t>
      </w:r>
      <w:r>
        <w:rPr>
          <w:rFonts w:ascii="Segoe UI" w:cs="Segoe UI" w:eastAsia="Segoe UI" w:hAnsi="Segoe UI"/>
          <w:color w:val="334155"/>
          <w:sz w:val="20"/>
          <w:szCs w:val="20"/>
        </w:rPr>
        <w:t xml:space="preserve"> Daily inventory sheets with real-time bidirectional synchronization, automated mathematical balance formulas, and audited post-finalization correction revisions.</w:t>
      </w:r>
    </w:p>
    <w:p>
      <w:pPr>
        <w:pStyle w:val="ListParagraph"/>
        <w:numPr>
          <w:ilvl w:val="0"/>
          <w:numId w:val="1"/>
        </w:numPr>
        <w:spacing w:after="40" w:before="40" w:line="240"/>
      </w:pPr>
      <w:r>
        <w:rPr>
          <w:rFonts w:ascii="Segoe UI" w:cs="Segoe UI" w:eastAsia="Segoe UI" w:hAnsi="Segoe UI"/>
          <w:b/>
          <w:bCs/>
          <w:color w:val="1E293B"/>
          <w:sz w:val="20"/>
          <w:szCs w:val="20"/>
        </w:rPr>
        <w:t xml:space="preserve">Zero-Trust Security &amp; Role Isolation:</w:t>
      </w:r>
      <w:r>
        <w:rPr>
          <w:rFonts w:ascii="Segoe UI" w:cs="Segoe UI" w:eastAsia="Segoe UI" w:hAnsi="Segoe UI"/>
          <w:color w:val="334155"/>
          <w:sz w:val="20"/>
          <w:szCs w:val="20"/>
        </w:rPr>
        <w:t xml:space="preserve"> Strict role boundaries across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(Staff),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(Manager), and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(Owner/Operations Console), backed by database Row Level Security (RLS) policies and single-session lease heartbeats.</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Shell &amp; Fast Export Engine:</w:t>
      </w:r>
      <w:r>
        <w:rPr>
          <w:rFonts w:ascii="Segoe UI" w:cs="Segoe UI" w:eastAsia="Segoe UI" w:hAnsi="Segoe UI"/>
          <w:color w:val="334155"/>
          <w:sz w:val="20"/>
          <w:szCs w:val="20"/>
        </w:rPr>
        <w:t xml:space="preserve"> Fast PWA caching, instant stock movements, and client-side compilation of PDF, XLSX, and CSV reports with protection against formula injection.</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Intended Users &amp; Role Boundaries</w:t>
      </w:r>
    </w:p>
    <w:p>
      <w:pPr>
        <w:spacing w:after="70" w:before="60" w:line="250"/>
      </w:pPr>
      <w:r>
        <w:rPr>
          <w:rFonts w:ascii="Segoe UI" w:cs="Segoe UI" w:eastAsia="Segoe UI" w:hAnsi="Segoe UI"/>
          <w:color w:val="334155"/>
          <w:sz w:val="20"/>
          <w:szCs w:val="20"/>
        </w:rPr>
        <w:t xml:space="preserve">KUVENTORY models three distinct operational personas based on actual source code authorization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Role Name in Code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Display Persona</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Operational Context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Primary Responsibilities &amp; Permissions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Staff / Barista / Kitchen Staff</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Mobile phones, station tablets behind the counter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Records AM and PM shift consumption, records physical stock counts, submits daily draft worksheets, views item stock levels and expiry warnings, and requests audited corrections for finalized worksheets.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Branch Manager / Supervisor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Tablets, back-office desktop</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Creates and updates catalog items, categories, and suppliers; receives restock batches with mandatory expiry dates; finalizes daily shift worksheets; reviews stock discrepancy reports; exports XLSX/PDF summaries; manages staff accounts.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&lt;br/&gt;</w:t>
            </w:r>
            <w:r>
              <w:rPr>
                <w:rFonts w:ascii="Segoe UI" w:cs="Segoe UI" w:eastAsia="Segoe UI" w:hAnsi="Segoe UI"/>
                <w:i/>
                <w:iCs/>
                <w:color w:val="334155"/>
                <w:sz w:val="20"/>
                <w:szCs w:val="20"/>
              </w:rPr>
              <w:t xml:space="preserve">(legacy alias: `MASTER_ADMIN`)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Business Owner / System Administrator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Dedicated desktop / management laptop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Accesses the 10-tab Operations Console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activates emergency maintenance lockdowns, monitors database health and live keepalive ping telemetry, reviews immutable security audit logs, terminates rogue session leases, manages disaster recovery checkpoints, and verifies deployment health.</w:t>
            </w:r>
          </w:p>
        </w:tc>
      </w:tr>
    </w:tbl>
    <w:p>
      <w:pPr>
        <w:spacing w:after="80" w:before="80"/>
      </w:pPr>
    </w:p>
    <w:p>
      <w:pPr>
        <w:spacing w:after="70" w:before="60" w:line="250"/>
      </w:pPr>
      <w:r>
        <w:rPr>
          <w:rFonts w:ascii="Segoe UI" w:cs="Segoe UI" w:eastAsia="Segoe UI" w:hAnsi="Segoe UI"/>
          <w:i/>
          <w:iCs/>
          <w:color w:val="334155"/>
          <w:sz w:val="20"/>
          <w:szCs w:val="20"/>
        </w:rPr>
        <w:t xml:space="preserve">Evidence Citation:</w:t>
      </w:r>
      <w:r>
        <w:rPr>
          <w:rFonts w:ascii="Segoe UI" w:cs="Segoe UI" w:eastAsia="Segoe UI" w:hAnsi="Segoe UI"/>
          <w:color w:val="334155"/>
          <w:sz w:val="20"/>
          <w:szCs w:val="20"/>
        </w:rPr>
        <w:t xml:space="preserve"> [src/features/auth/types/index.ts](file:///c:/Users/Nuero/OneDrive/Desktop/KUVENTORY-FINAL/src/features/auth/types/index.ts#L1), [src/features/auth/components/RequireAuth.tsx](file:///c:/Users/Nuero/OneDrive/Desktop/KUVENTORY-FINAL/src/features/auth/components/RequireAuth.tsx#L31-L90), and [supabase/migrations/20261018000000_super_admin_foundation_and_control_center.sql](file:///c:/Users/Nuero/OneDrive/Desktop/KUVENTORY-FINAL/supabase/migrations/20261018000000_super_admin_foundation_and_control_center.sql).</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System Goals, Scope &amp; Explicit Constraints</w:t>
      </w:r>
    </w:p>
    <w:p>
      <w:pPr>
        <w:pStyle w:val="Heading3"/>
        <w:spacing w:after="70" w:before="180"/>
      </w:pPr>
      <w:r>
        <w:rPr>
          <w:rFonts w:ascii="Segoe UI" w:cs="Segoe UI" w:eastAsia="Segoe UI" w:hAnsi="Segoe UI"/>
          <w:b/>
          <w:bCs/>
          <w:color w:val="1E293B"/>
          <w:sz w:val="22"/>
          <w:szCs w:val="22"/>
        </w:rPr>
        <w:t xml:space="preserve">Project Goals (Evidenced from Code and Specification)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Data Integrity Above All:</w:t>
      </w:r>
      <w:r>
        <w:rPr>
          <w:rFonts w:ascii="Segoe UI" w:cs="Segoe UI" w:eastAsia="Segoe UI" w:hAnsi="Segoe UI"/>
          <w:color w:val="334155"/>
          <w:sz w:val="20"/>
          <w:szCs w:val="20"/>
        </w:rPr>
        <w:t xml:space="preserve"> The system must never permit negative stock balances. If recorded consumption exceeds physical stock, the system must clamp the ending balance to zero, flag a discrepancy, and raise an operational notification.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Deterministic Expiry Queue:</w:t>
      </w:r>
      <w:r>
        <w:rPr>
          <w:rFonts w:ascii="Segoe UI" w:cs="Segoe UI" w:eastAsia="Segoe UI" w:hAnsi="Segoe UI"/>
          <w:color w:val="334155"/>
          <w:sz w:val="20"/>
          <w:szCs w:val="20"/>
        </w:rPr>
        <w:t xml:space="preserve"> Stock deduction must always select the earliest expiring batch that is not past its expiration date.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Realtime Multi-Device Consistency:</w:t>
      </w:r>
      <w:r>
        <w:rPr>
          <w:rFonts w:ascii="Segoe UI" w:cs="Segoe UI" w:eastAsia="Segoe UI" w:hAnsi="Segoe UI"/>
          <w:color w:val="334155"/>
          <w:sz w:val="20"/>
          <w:szCs w:val="20"/>
        </w:rPr>
        <w:t xml:space="preserve"> Changes committed by one station must reflect across all other connected terminals within 100ms via WebSocket change streams, without requiring full page refreshes.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Auditability:</w:t>
      </w:r>
      <w:r>
        <w:rPr>
          <w:rFonts w:ascii="Segoe UI" w:cs="Segoe UI" w:eastAsia="Segoe UI" w:hAnsi="Segoe UI"/>
          <w:color w:val="334155"/>
          <w:sz w:val="20"/>
          <w:szCs w:val="20"/>
        </w:rPr>
        <w:t xml:space="preserve"> Every stock adjustment, shift finalization, sheet correction revision, and privileged administrative action must be immutably recorded in PostgreSQL audit tables with actor ID, timestamp, and metadata payload.</w:t>
      </w:r>
    </w:p>
    <w:p>
      <w:pPr>
        <w:pStyle w:val="Heading3"/>
        <w:spacing w:after="70" w:before="180"/>
      </w:pPr>
      <w:r>
        <w:rPr>
          <w:rFonts w:ascii="Segoe UI" w:cs="Segoe UI" w:eastAsia="Segoe UI" w:hAnsi="Segoe UI"/>
          <w:b/>
          <w:bCs/>
          <w:color w:val="1E293B"/>
          <w:sz w:val="22"/>
          <w:szCs w:val="22"/>
        </w:rPr>
        <w:t xml:space="preserve">System Scope Boundaries</w:t>
      </w:r>
    </w:p>
    <w:p>
      <w:pPr>
        <w:pStyle w:val="ListParagraph"/>
        <w:numPr>
          <w:ilvl w:val="0"/>
          <w:numId w:val="1"/>
        </w:numPr>
        <w:spacing w:after="40" w:before="40" w:line="240"/>
      </w:pPr>
      <w:r>
        <w:rPr>
          <w:rFonts w:ascii="Segoe UI" w:cs="Segoe UI" w:eastAsia="Segoe UI" w:hAnsi="Segoe UI"/>
          <w:b/>
          <w:bCs/>
          <w:color w:val="1E293B"/>
          <w:sz w:val="20"/>
          <w:szCs w:val="20"/>
        </w:rPr>
        <w:t xml:space="preserve">In Scope:</w:t>
      </w:r>
      <w:r>
        <w:rPr>
          <w:rFonts w:ascii="Segoe UI" w:cs="Segoe UI" w:eastAsia="Segoe UI" w:hAnsi="Segoe UI"/>
          <w:color w:val="334155"/>
          <w:sz w:val="20"/>
          <w:szCs w:val="20"/>
        </w:rPr>
        <w:t xml:space="preserve"> Raw material inventory, beverage ingredients, kitchen supplies, batch expiration tracking, supplier directory, station categorization, daily shift inventory balancing, historical report snapshots, multi-device realtime synchronization, and operational disaster recovery checkpoints.</w:t>
      </w:r>
    </w:p>
    <w:p>
      <w:pPr>
        <w:pStyle w:val="ListParagraph"/>
        <w:numPr>
          <w:ilvl w:val="0"/>
          <w:numId w:val="1"/>
        </w:numPr>
        <w:spacing w:after="40" w:before="40" w:line="240"/>
      </w:pPr>
      <w:r>
        <w:rPr>
          <w:rFonts w:ascii="Segoe UI" w:cs="Segoe UI" w:eastAsia="Segoe UI" w:hAnsi="Segoe UI"/>
          <w:b/>
          <w:bCs/>
          <w:color w:val="1E293B"/>
          <w:sz w:val="20"/>
          <w:szCs w:val="20"/>
        </w:rPr>
        <w:t xml:space="preserve">Out of Scope (Explicitly Excluded):</w:t>
      </w:r>
      <w:r>
        <w:rPr>
          <w:rFonts w:ascii="Segoe UI" w:cs="Segoe UI" w:eastAsia="Segoe UI" w:hAnsi="Segoe UI"/>
          <w:color w:val="334155"/>
          <w:sz w:val="20"/>
          <w:szCs w:val="20"/>
        </w:rPr>
        <w:t xml:space="preserve"> Customer-facing Point-of-Sale (POS) order taking, electronic payment gateway processing, customer loyalty programs, and accounting general ledgers. KUVENTORY is strictly an internal operational inventory control and audit system.</w:t>
      </w:r>
    </w:p>
    <w:p>
      <w:pPr>
        <w:pStyle w:val="Heading3"/>
        <w:spacing w:after="70" w:before="180"/>
      </w:pPr>
      <w:r>
        <w:rPr>
          <w:rFonts w:ascii="Segoe UI" w:cs="Segoe UI" w:eastAsia="Segoe UI" w:hAnsi="Segoe UI"/>
          <w:b/>
          <w:bCs/>
          <w:color w:val="1E293B"/>
          <w:sz w:val="22"/>
          <w:szCs w:val="22"/>
        </w:rPr>
        <w:t xml:space="preserve">Operational Constraints &amp; Assumptions</w:t>
      </w:r>
    </w:p>
    <w:p>
      <w:pPr>
        <w:pStyle w:val="ListParagraph"/>
        <w:numPr>
          <w:ilvl w:val="0"/>
          <w:numId w:val="1"/>
        </w:numPr>
        <w:spacing w:after="40" w:before="40" w:line="240"/>
      </w:pPr>
      <w:r>
        <w:rPr>
          <w:rFonts w:ascii="Segoe UI" w:cs="Segoe UI" w:eastAsia="Segoe UI" w:hAnsi="Segoe UI"/>
          <w:b/>
          <w:bCs/>
          <w:color w:val="1E293B"/>
          <w:sz w:val="20"/>
          <w:szCs w:val="20"/>
        </w:rPr>
        <w:t xml:space="preserve">Hosting &amp; Infrastructure:</w:t>
      </w:r>
      <w:r>
        <w:rPr>
          <w:rFonts w:ascii="Segoe UI" w:cs="Segoe UI" w:eastAsia="Segoe UI" w:hAnsi="Segoe UI"/>
          <w:color w:val="334155"/>
          <w:sz w:val="20"/>
          <w:szCs w:val="20"/>
        </w:rPr>
        <w:t xml:space="preserve"> Deployed as a static SPA on Netlify Edge CDN, connecting over HTTPS and WSS to a cloud-hosted Supabase PostgreSQL project.</w:t>
      </w:r>
    </w:p>
    <w:p>
      <w:pPr>
        <w:pStyle w:val="ListParagraph"/>
        <w:numPr>
          <w:ilvl w:val="0"/>
          <w:numId w:val="1"/>
        </w:numPr>
        <w:spacing w:after="40" w:before="40" w:line="240"/>
      </w:pPr>
      <w:r>
        <w:rPr>
          <w:rFonts w:ascii="Segoe UI" w:cs="Segoe UI" w:eastAsia="Segoe UI" w:hAnsi="Segoe UI"/>
          <w:b/>
          <w:bCs/>
          <w:color w:val="1E293B"/>
          <w:sz w:val="20"/>
          <w:szCs w:val="20"/>
        </w:rPr>
        <w:t xml:space="preserve">Browser Requirements:</w:t>
      </w:r>
      <w:r>
        <w:rPr>
          <w:rFonts w:ascii="Segoe UI" w:cs="Segoe UI" w:eastAsia="Segoe UI" w:hAnsi="Segoe UI"/>
          <w:color w:val="334155"/>
          <w:sz w:val="20"/>
          <w:szCs w:val="20"/>
        </w:rPr>
        <w:t xml:space="preserve"> Modern Evergreen browsers (Chromium 120+, Firefox 120+, Safari 17+) supporting ES2022, WebSockets, and CSS Grid.</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Boundary:</w:t>
      </w:r>
      <w:r>
        <w:rPr>
          <w:rFonts w:ascii="Segoe UI" w:cs="Segoe UI" w:eastAsia="Segoe UI" w:hAnsi="Segoe UI"/>
          <w:color w:val="334155"/>
          <w:sz w:val="20"/>
          <w:szCs w:val="20"/>
        </w:rPr>
        <w:t xml:space="preserve"> KUVENTORY supports static PWA asset caching for fast shell loading, but </w:t>
      </w:r>
      <w:r>
        <w:rPr>
          <w:rFonts w:ascii="Segoe UI" w:cs="Segoe UI" w:eastAsia="Segoe UI" w:hAnsi="Segoe UI"/>
          <w:b/>
          <w:bCs/>
          <w:color w:val="1E293B"/>
          <w:sz w:val="20"/>
          <w:szCs w:val="20"/>
        </w:rPr>
        <w:t xml:space="preserve">does not support offline write queuing</w:t>
      </w:r>
      <w:r>
        <w:rPr>
          <w:rFonts w:ascii="Segoe UI" w:cs="Segoe UI" w:eastAsia="Segoe UI" w:hAnsi="Segoe UI"/>
          <w:color w:val="334155"/>
          <w:sz w:val="20"/>
          <w:szCs w:val="20"/>
        </w:rPr>
        <w:t xml:space="preserve">. All stock mutations require an active network connection to verify server-side row-level locks and PostgreSQL transactional constraints.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Chronological Development History (Git Log Analysis)</w:t>
      </w:r>
    </w:p>
    <w:p>
      <w:pPr>
        <w:spacing w:after="70" w:before="60" w:line="250"/>
      </w:pPr>
      <w:r>
        <w:rPr>
          <w:rFonts w:ascii="Segoe UI" w:cs="Segoe UI" w:eastAsia="Segoe UI" w:hAnsi="Segoe UI"/>
          <w:color w:val="334155"/>
          <w:sz w:val="20"/>
          <w:szCs w:val="20"/>
        </w:rPr>
        <w:t xml:space="preserve">The KUVENTORY codebase spans </w:t>
      </w:r>
      <w:r>
        <w:rPr>
          <w:rFonts w:ascii="Segoe UI" w:cs="Segoe UI" w:eastAsia="Segoe UI" w:hAnsi="Segoe UI"/>
          <w:b/>
          <w:bCs/>
          <w:color w:val="1E293B"/>
          <w:sz w:val="20"/>
          <w:szCs w:val="20"/>
        </w:rPr>
        <w:t xml:space="preserve">105 Git commits</w:t>
      </w:r>
      <w:r>
        <w:rPr>
          <w:rFonts w:ascii="Segoe UI" w:cs="Segoe UI" w:eastAsia="Segoe UI" w:hAnsi="Segoe UI"/>
          <w:color w:val="334155"/>
          <w:sz w:val="20"/>
          <w:szCs w:val="20"/>
        </w:rPr>
        <w:t xml:space="preserve"> beginning on </w:t>
      </w:r>
      <w:r>
        <w:rPr>
          <w:rFonts w:ascii="Segoe UI" w:cs="Segoe UI" w:eastAsia="Segoe UI" w:hAnsi="Segoe UI"/>
          <w:b/>
          <w:bCs/>
          <w:color w:val="1E293B"/>
          <w:sz w:val="20"/>
          <w:szCs w:val="20"/>
        </w:rPr>
        <w:t xml:space="preserve">2026-09-02</w:t>
      </w:r>
      <w:r>
        <w:rPr>
          <w:rFonts w:ascii="Segoe UI" w:cs="Segoe UI" w:eastAsia="Segoe UI" w:hAnsi="Segoe UI"/>
          <w:color w:val="334155"/>
          <w:sz w:val="20"/>
          <w:szCs w:val="20"/>
        </w:rPr>
        <w:t xml:space="preserve"> through the current authoritative audit commit on </w:t>
      </w:r>
      <w:r>
        <w:rPr>
          <w:rFonts w:ascii="Segoe UI" w:cs="Segoe UI" w:eastAsia="Segoe UI" w:hAnsi="Segoe UI"/>
          <w:b/>
          <w:bCs/>
          <w:color w:val="1E293B"/>
          <w:sz w:val="20"/>
          <w:szCs w:val="20"/>
        </w:rPr>
        <w:t xml:space="preserve">2026-10-19</w:t>
      </w:r>
      <w:r>
        <w:rPr>
          <w:rFonts w:ascii="Segoe UI" w:cs="Segoe UI" w:eastAsia="Segoe UI" w:hAnsi="Segoe UI"/>
          <w:color w:val="334155"/>
          <w:sz w:val="20"/>
          <w:szCs w:val="20"/>
        </w:rPr>
        <w:t xml:space="preserve">. Below is the verified chronological development timeline grouped into eight distinct engineering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timeline</w:t>
            </w:r>
          </w:p>
          <w:p>
            <w:pPr>
              <w:spacing w:after="15" w:before="15" w:line="200"/>
            </w:pPr>
            <w:r>
              <w:rPr>
                <w:rFonts w:ascii="Consolas" w:cs="Consolas" w:eastAsia="Consolas" w:hAnsi="Consolas"/>
                <w:color w:val="1E293B"/>
                <w:sz w:val="17"/>
                <w:szCs w:val="17"/>
              </w:rPr>
              <w:t xml:space="preserve">    title KUVENTORY Architectural Development Chronology</w:t>
            </w:r>
          </w:p>
          <w:p>
            <w:pPr>
              <w:spacing w:after="15" w:before="15" w:line="200"/>
            </w:pPr>
            <w:r>
              <w:rPr>
                <w:rFonts w:ascii="Consolas" w:cs="Consolas" w:eastAsia="Consolas" w:hAnsi="Consolas"/>
                <w:color w:val="1E293B"/>
                <w:sz w:val="17"/>
                <w:szCs w:val="17"/>
              </w:rPr>
              <w:t xml:space="preserve">    section Phase 1 (Sep 02 - 03)</w:t>
            </w:r>
          </w:p>
          <w:p>
            <w:pPr>
              <w:spacing w:after="15" w:before="15" w:line="200"/>
            </w:pPr>
            <w:r>
              <w:rPr>
                <w:rFonts w:ascii="Consolas" w:cs="Consolas" w:eastAsia="Consolas" w:hAnsi="Consolas"/>
                <w:color w:val="1E293B"/>
                <w:sz w:val="17"/>
                <w:szCs w:val="17"/>
              </w:rPr>
              <w:t xml:space="preserve">        Initial Bootstrap : Scaffolding, Auth, Mockups to Supabase Transition</w:t>
            </w:r>
          </w:p>
          <w:p>
            <w:pPr>
              <w:spacing w:after="15" w:before="15" w:line="200"/>
            </w:pPr>
            <w:r>
              <w:rPr>
                <w:rFonts w:ascii="Consolas" w:cs="Consolas" w:eastAsia="Consolas" w:hAnsi="Consolas"/>
                <w:color w:val="1E293B"/>
                <w:sz w:val="17"/>
                <w:szCs w:val="17"/>
              </w:rPr>
              <w:t xml:space="preserve">        1.0.0 Tag : Baseline Netlify and TypeScript Configurations</w:t>
            </w:r>
          </w:p>
          <w:p>
            <w:pPr>
              <w:spacing w:after="15" w:before="15" w:line="200"/>
            </w:pPr>
            <w:r>
              <w:rPr>
                <w:rFonts w:ascii="Consolas" w:cs="Consolas" w:eastAsia="Consolas" w:hAnsi="Consolas"/>
                <w:color w:val="1E293B"/>
                <w:sz w:val="17"/>
                <w:szCs w:val="17"/>
              </w:rPr>
              <w:t xml:space="preserve">    section Phase 2 (Sep 04 - 05)</w:t>
            </w:r>
          </w:p>
          <w:p>
            <w:pPr>
              <w:spacing w:after="15" w:before="15" w:line="200"/>
            </w:pPr>
            <w:r>
              <w:rPr>
                <w:rFonts w:ascii="Consolas" w:cs="Consolas" w:eastAsia="Consolas" w:hAnsi="Consolas"/>
                <w:color w:val="1E293B"/>
                <w:sz w:val="17"/>
                <w:szCs w:val="17"/>
              </w:rPr>
              <w:t xml:space="preserve">        Schema Hardening : PostgreSQL Schema Repair, GoTrue Auth Null Fixes</w:t>
            </w:r>
          </w:p>
          <w:p>
            <w:pPr>
              <w:spacing w:after="15" w:before="15" w:line="200"/>
            </w:pPr>
            <w:r>
              <w:rPr>
                <w:rFonts w:ascii="Consolas" w:cs="Consolas" w:eastAsia="Consolas" w:hAnsi="Consolas"/>
                <w:color w:val="1E293B"/>
                <w:sz w:val="17"/>
                <w:szCs w:val="17"/>
              </w:rPr>
              <w:t xml:space="preserve">        IPO Alignment : Suppliers Directory, Stock Costs, Multi-Tab Reports</w:t>
            </w:r>
          </w:p>
          <w:p>
            <w:pPr>
              <w:spacing w:after="15" w:before="15" w:line="200"/>
            </w:pPr>
            <w:r>
              <w:rPr>
                <w:rFonts w:ascii="Consolas" w:cs="Consolas" w:eastAsia="Consolas" w:hAnsi="Consolas"/>
                <w:color w:val="1E293B"/>
                <w:sz w:val="17"/>
                <w:szCs w:val="17"/>
              </w:rPr>
              <w:t xml:space="preserve">    section Phase 3 (Sep 06 - 09)</w:t>
            </w:r>
          </w:p>
          <w:p>
            <w:pPr>
              <w:spacing w:after="15" w:before="15" w:line="200"/>
            </w:pPr>
            <w:r>
              <w:rPr>
                <w:rFonts w:ascii="Consolas" w:cs="Consolas" w:eastAsia="Consolas" w:hAnsi="Consolas"/>
                <w:color w:val="1E293B"/>
                <w:sz w:val="17"/>
                <w:szCs w:val="17"/>
              </w:rPr>
              <w:t xml:space="preserve">        Autosave &amp; FEFO : Realtime Daily Worksheet Autosave, FEFO Priority Engine</w:t>
            </w:r>
          </w:p>
          <w:p>
            <w:pPr>
              <w:spacing w:after="15" w:before="15" w:line="200"/>
            </w:pPr>
            <w:r>
              <w:rPr>
                <w:rFonts w:ascii="Consolas" w:cs="Consolas" w:eastAsia="Consolas" w:hAnsi="Consolas"/>
                <w:color w:val="1E293B"/>
                <w:sz w:val="17"/>
                <w:szCs w:val="17"/>
              </w:rPr>
              <w:t xml:space="preserve">        Database Hardening : Immutable Stock Ledger, Image Upload Support</w:t>
            </w:r>
          </w:p>
          <w:p>
            <w:pPr>
              <w:spacing w:after="15" w:before="15" w:line="200"/>
            </w:pPr>
            <w:r>
              <w:rPr>
                <w:rFonts w:ascii="Consolas" w:cs="Consolas" w:eastAsia="Consolas" w:hAnsi="Consolas"/>
                <w:color w:val="1E293B"/>
                <w:sz w:val="17"/>
                <w:szCs w:val="17"/>
              </w:rPr>
              <w:t xml:space="preserve">    section Phase 4 (Sep 12 - 27)</w:t>
            </w:r>
          </w:p>
          <w:p>
            <w:pPr>
              <w:spacing w:after="15" w:before="15" w:line="200"/>
            </w:pPr>
            <w:r>
              <w:rPr>
                <w:rFonts w:ascii="Consolas" w:cs="Consolas" w:eastAsia="Consolas" w:hAnsi="Consolas"/>
                <w:color w:val="1E293B"/>
                <w:sz w:val="17"/>
                <w:szCs w:val="17"/>
              </w:rPr>
              <w:t xml:space="preserve">        UX &amp; QA Hardening : 20 UX Laws, Supabase Keepalive Cron, Playwright Suites</w:t>
            </w:r>
          </w:p>
          <w:p>
            <w:pPr>
              <w:spacing w:after="15" w:before="15" w:line="200"/>
            </w:pPr>
            <w:r>
              <w:rPr>
                <w:rFonts w:ascii="Consolas" w:cs="Consolas" w:eastAsia="Consolas" w:hAnsi="Consolas"/>
                <w:color w:val="1E293B"/>
                <w:sz w:val="17"/>
                <w:szCs w:val="17"/>
              </w:rPr>
              <w:t xml:space="preserve">        SEO &amp; Visual Identity : Sitemaps, Touch Targets, Coffee Logo Branding</w:t>
            </w:r>
          </w:p>
          <w:p>
            <w:pPr>
              <w:spacing w:after="15" w:before="15" w:line="200"/>
            </w:pPr>
            <w:r>
              <w:rPr>
                <w:rFonts w:ascii="Consolas" w:cs="Consolas" w:eastAsia="Consolas" w:hAnsi="Consolas"/>
                <w:color w:val="1E293B"/>
                <w:sz w:val="17"/>
                <w:szCs w:val="17"/>
              </w:rPr>
              <w:t xml:space="preserve">    section Phase 5 (Oct 03 - 05)</w:t>
            </w:r>
          </w:p>
          <w:p>
            <w:pPr>
              <w:spacing w:after="15" w:before="15" w:line="200"/>
            </w:pPr>
            <w:r>
              <w:rPr>
                <w:rFonts w:ascii="Consolas" w:cs="Consolas" w:eastAsia="Consolas" w:hAnsi="Consolas"/>
                <w:color w:val="1E293B"/>
                <w:sz w:val="17"/>
                <w:szCs w:val="17"/>
              </w:rPr>
              <w:t xml:space="preserve">        Master Admin Suite : Dedicated Master Admin Console, Role Quotas (1 Master, 3 Admins)</w:t>
            </w:r>
          </w:p>
          <w:p>
            <w:pPr>
              <w:spacing w:after="15" w:before="15" w:line="200"/>
            </w:pPr>
            <w:r>
              <w:rPr>
                <w:rFonts w:ascii="Consolas" w:cs="Consolas" w:eastAsia="Consolas" w:hAnsi="Consolas"/>
                <w:color w:val="1E293B"/>
                <w:sz w:val="17"/>
                <w:szCs w:val="17"/>
              </w:rPr>
              <w:t xml:space="preserve">        Single-Session Lease : Session Heartbeat Engine, Disaster Recovery Registry</w:t>
            </w:r>
          </w:p>
          <w:p>
            <w:pPr>
              <w:spacing w:after="15" w:before="15" w:line="200"/>
            </w:pPr>
            <w:r>
              <w:rPr>
                <w:rFonts w:ascii="Consolas" w:cs="Consolas" w:eastAsia="Consolas" w:hAnsi="Consolas"/>
                <w:color w:val="1E293B"/>
                <w:sz w:val="17"/>
                <w:szCs w:val="17"/>
              </w:rPr>
              <w:t xml:space="preserve">    section Phase 6 (Oct 10 - 11)</w:t>
            </w:r>
          </w:p>
          <w:p>
            <w:pPr>
              <w:spacing w:after="15" w:before="15" w:line="200"/>
            </w:pPr>
            <w:r>
              <w:rPr>
                <w:rFonts w:ascii="Consolas" w:cs="Consolas" w:eastAsia="Consolas" w:hAnsi="Consolas"/>
                <w:color w:val="1E293B"/>
                <w:sz w:val="17"/>
                <w:szCs w:val="17"/>
              </w:rPr>
              <w:t xml:space="preserve">        Realtime Sync : 8-Domain WebSocket Synchronization, Non-Negative Stock Invariant</w:t>
            </w:r>
          </w:p>
          <w:p>
            <w:pPr>
              <w:spacing w:after="15" w:before="15" w:line="200"/>
            </w:pPr>
            <w:r>
              <w:rPr>
                <w:rFonts w:ascii="Consolas" w:cs="Consolas" w:eastAsia="Consolas" w:hAnsi="Consolas"/>
                <w:color w:val="1E293B"/>
                <w:sz w:val="17"/>
                <w:szCs w:val="17"/>
              </w:rPr>
              <w:t xml:space="preserve">        Mock Data Purge : Synthetic Alert Eradication, Real Notification Links</w:t>
            </w:r>
          </w:p>
          <w:p>
            <w:pPr>
              <w:spacing w:after="15" w:before="15" w:line="200"/>
            </w:pPr>
            <w:r>
              <w:rPr>
                <w:rFonts w:ascii="Consolas" w:cs="Consolas" w:eastAsia="Consolas" w:hAnsi="Consolas"/>
                <w:color w:val="1E293B"/>
                <w:sz w:val="17"/>
                <w:szCs w:val="17"/>
              </w:rPr>
              <w:t xml:space="preserve">    section Phase 7 (Oct 17 - 18)</w:t>
            </w:r>
          </w:p>
          <w:p>
            <w:pPr>
              <w:spacing w:after="15" w:before="15" w:line="200"/>
            </w:pPr>
            <w:r>
              <w:rPr>
                <w:rFonts w:ascii="Consolas" w:cs="Consolas" w:eastAsia="Consolas" w:hAnsi="Consolas"/>
                <w:color w:val="1E293B"/>
                <w:sz w:val="17"/>
                <w:szCs w:val="17"/>
              </w:rPr>
              <w:t xml:space="preserve">        Super Admin Migration : Rename Master to Super Admin, 30-Day Archival</w:t>
            </w:r>
          </w:p>
          <w:p>
            <w:pPr>
              <w:spacing w:after="15" w:before="15" w:line="200"/>
            </w:pPr>
            <w:r>
              <w:rPr>
                <w:rFonts w:ascii="Consolas" w:cs="Consolas" w:eastAsia="Consolas" w:hAnsi="Consolas"/>
                <w:color w:val="1E293B"/>
                <w:sz w:val="17"/>
                <w:szCs w:val="17"/>
              </w:rPr>
              <w:t xml:space="preserve">        Worksheet Corrections : Staff Finalized Day Editing with Audited Revisions</w:t>
            </w:r>
          </w:p>
          <w:p>
            <w:pPr>
              <w:spacing w:after="15" w:before="15" w:line="200"/>
            </w:pPr>
            <w:r>
              <w:rPr>
                <w:rFonts w:ascii="Consolas" w:cs="Consolas" w:eastAsia="Consolas" w:hAnsi="Consolas"/>
                <w:color w:val="1E293B"/>
                <w:sz w:val="17"/>
                <w:szCs w:val="17"/>
              </w:rPr>
              <w:t xml:space="preserve">    section Phase 8 (Oct 18 - 19)</w:t>
            </w:r>
          </w:p>
          <w:p>
            <w:pPr>
              <w:spacing w:after="15" w:before="15" w:line="200"/>
            </w:pPr>
            <w:r>
              <w:rPr>
                <w:rFonts w:ascii="Consolas" w:cs="Consolas" w:eastAsia="Consolas" w:hAnsi="Consolas"/>
                <w:color w:val="1E293B"/>
                <w:sz w:val="17"/>
                <w:szCs w:val="17"/>
              </w:rPr>
              <w:t xml:space="preserve">        Operations Console : 10 Sub-Tab Operations Center, Fail-Closed Security Audit</w:t>
            </w:r>
          </w:p>
          <w:p>
            <w:pPr>
              <w:spacing w:after="15" w:before="15" w:line="200"/>
            </w:pPr>
            <w:r>
              <w:rPr>
                <w:rFonts w:ascii="Consolas" w:cs="Consolas" w:eastAsia="Consolas" w:hAnsi="Consolas"/>
                <w:color w:val="1E293B"/>
                <w:sz w:val="17"/>
                <w:szCs w:val="17"/>
              </w:rPr>
              <w:t xml:space="preserve">        Safety Patch (HEAD) : Removal of Simulated Telemetry, Strict Non-Negative Guards</w:t>
            </w:r>
          </w:p>
        </w:tc>
      </w:tr>
    </w:tbl>
    <w:p>
      <w:pPr>
        <w:spacing w:after="60" w:before="60"/>
      </w:pPr>
    </w:p>
    <w:p>
      <w:pPr>
        <w:pStyle w:val="Heading3"/>
        <w:spacing w:after="70" w:before="180"/>
      </w:pPr>
      <w:r>
        <w:rPr>
          <w:rFonts w:ascii="Segoe UI" w:cs="Segoe UI" w:eastAsia="Segoe UI" w:hAnsi="Segoe UI"/>
          <w:b/>
          <w:bCs/>
          <w:color w:val="1E293B"/>
          <w:sz w:val="22"/>
          <w:szCs w:val="22"/>
        </w:rPr>
        <w:t xml:space="preserve">Phase 1: Bootstrap &amp; Foundational Scaffolding (2026-09-02 – 2026-09-03)</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Initialize repository, implement foundational authentication, and construct initial inventory components.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427070c</w:t>
      </w:r>
      <w:r>
        <w:rPr>
          <w:rFonts w:ascii="Segoe UI" w:cs="Segoe UI" w:eastAsia="Segoe UI" w:hAnsi="Segoe UI"/>
          <w:color w:val="334155"/>
          <w:sz w:val="20"/>
          <w:szCs w:val="20"/>
        </w:rPr>
        <w:t xml:space="preserve"> (2026-09-02): </w:t>
      </w:r>
      <w:r>
        <w:rPr>
          <w:rFonts w:ascii="Consolas" w:cs="Consolas" w:eastAsia="Consolas" w:hAnsi="Consolas"/>
          <w:color w:val="0F172A"/>
          <w:sz w:val="19"/>
          <w:szCs w:val="19"/>
          <w:shd w:fill="F1F5F9" w:val="clear"/>
        </w:rPr>
        <w:t xml:space="preserve">chore: initial bootstrap</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8545468</w:t>
      </w:r>
      <w:r>
        <w:rPr>
          <w:rFonts w:ascii="Segoe UI" w:cs="Segoe UI" w:eastAsia="Segoe UI" w:hAnsi="Segoe UI"/>
          <w:color w:val="334155"/>
          <w:sz w:val="20"/>
          <w:szCs w:val="20"/>
        </w:rPr>
        <w:t xml:space="preserve"> (2026-09-02): </w:t>
      </w:r>
      <w:r>
        <w:rPr>
          <w:rFonts w:ascii="Consolas" w:cs="Consolas" w:eastAsia="Consolas" w:hAnsi="Consolas"/>
          <w:color w:val="0F172A"/>
          <w:sz w:val="19"/>
          <w:szCs w:val="19"/>
          <w:shd w:fill="F1F5F9" w:val="clear"/>
        </w:rPr>
        <w:t xml:space="preserve">feat(auth): complete Phase 03 authentication and role handling</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738b15b</w:t>
      </w:r>
      <w:r>
        <w:rPr>
          <w:rFonts w:ascii="Segoe UI" w:cs="Segoe UI" w:eastAsia="Segoe UI" w:hAnsi="Segoe UI"/>
          <w:color w:val="334155"/>
          <w:sz w:val="20"/>
          <w:szCs w:val="20"/>
        </w:rPr>
        <w:t xml:space="preserve"> (2026-09-02): </w:t>
      </w:r>
      <w:r>
        <w:rPr>
          <w:rFonts w:ascii="Consolas" w:cs="Consolas" w:eastAsia="Consolas" w:hAnsi="Consolas"/>
          <w:color w:val="0F172A"/>
          <w:sz w:val="19"/>
          <w:szCs w:val="19"/>
          <w:shd w:fill="F1F5F9" w:val="clear"/>
        </w:rPr>
        <w:t xml:space="preserve">feat: complete phase 04 inventory engine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2199e66</w:t>
      </w:r>
      <w:r>
        <w:rPr>
          <w:rFonts w:ascii="Segoe UI" w:cs="Segoe UI" w:eastAsia="Segoe UI" w:hAnsi="Segoe UI"/>
          <w:color w:val="334155"/>
          <w:sz w:val="20"/>
          <w:szCs w:val="20"/>
        </w:rPr>
        <w:t xml:space="preserve"> (2026-09-03): </w:t>
      </w:r>
      <w:r>
        <w:rPr>
          <w:rFonts w:ascii="Consolas" w:cs="Consolas" w:eastAsia="Consolas" w:hAnsi="Consolas"/>
          <w:color w:val="0F172A"/>
          <w:sz w:val="19"/>
          <w:szCs w:val="19"/>
          <w:shd w:fill="F1F5F9" w:val="clear"/>
        </w:rPr>
        <w:t xml:space="preserve">chore: KUVENTORY 1.0.0 Version Release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fd3e553</w:t>
      </w:r>
      <w:r>
        <w:rPr>
          <w:rFonts w:ascii="Segoe UI" w:cs="Segoe UI" w:eastAsia="Segoe UI" w:hAnsi="Segoe UI"/>
          <w:color w:val="334155"/>
          <w:sz w:val="20"/>
          <w:szCs w:val="20"/>
        </w:rPr>
        <w:t xml:space="preserve"> (2026-09-03): </w:t>
      </w:r>
      <w:r>
        <w:rPr>
          <w:rFonts w:ascii="Consolas" w:cs="Consolas" w:eastAsia="Consolas" w:hAnsi="Consolas"/>
          <w:color w:val="0F172A"/>
          <w:sz w:val="19"/>
          <w:szCs w:val="19"/>
          <w:shd w:fill="F1F5F9" w:val="clear"/>
        </w:rPr>
        <w:t xml:space="preserve">fix: resolve Netlify Linux case-sensitivity and strict typing build failures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532b872</w:t>
      </w:r>
      <w:r>
        <w:rPr>
          <w:rFonts w:ascii="Segoe UI" w:cs="Segoe UI" w:eastAsia="Segoe UI" w:hAnsi="Segoe UI"/>
          <w:color w:val="334155"/>
          <w:sz w:val="20"/>
          <w:szCs w:val="20"/>
        </w:rPr>
        <w:t xml:space="preserve"> (2026-09-03): </w:t>
      </w:r>
      <w:r>
        <w:rPr>
          <w:rFonts w:ascii="Consolas" w:cs="Consolas" w:eastAsia="Consolas" w:hAnsi="Consolas"/>
          <w:color w:val="0F172A"/>
          <w:sz w:val="19"/>
          <w:szCs w:val="19"/>
          <w:shd w:fill="F1F5F9" w:val="clear"/>
        </w:rPr>
        <w:t xml:space="preserve">Finalize application: Removed mock data, integrated Supabase, and resolved all IDE warnings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Initial migration files created in </w:t>
      </w:r>
      <w:r>
        <w:rPr>
          <w:rFonts w:ascii="Consolas" w:cs="Consolas" w:eastAsia="Consolas" w:hAnsi="Consolas"/>
          <w:color w:val="0F172A"/>
          <w:sz w:val="19"/>
          <w:szCs w:val="19"/>
          <w:shd w:fill="F1F5F9" w:val="clear"/>
        </w:rPr>
        <w:t xml:space="preserve">supabase/migrations/20260831000000_initial_schema.sql</w:t>
      </w:r>
      <w:r>
        <w:rPr>
          <w:rFonts w:ascii="Segoe UI" w:cs="Segoe UI" w:eastAsia="Segoe UI" w:hAnsi="Segoe UI"/>
          <w:color w:val="334155"/>
          <w:sz w:val="20"/>
          <w:szCs w:val="20"/>
        </w:rPr>
        <w:t xml:space="preserve"> through </w:t>
      </w:r>
      <w:r>
        <w:rPr>
          <w:rFonts w:ascii="Consolas" w:cs="Consolas" w:eastAsia="Consolas" w:hAnsi="Consolas"/>
          <w:color w:val="0F172A"/>
          <w:sz w:val="19"/>
          <w:szCs w:val="19"/>
          <w:shd w:fill="F1F5F9" w:val="clear"/>
        </w:rPr>
        <w:t xml:space="preserve">20260902130000_cleanup_rpc_signatures.sql</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Phase 2: Schema Reconstruction &amp; Full-Stack Supabase Integration (2026-09-04 – 2026-09-05)</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Eliminate schema mismatches, repair GoTrue authentication null token errors, and establish suppliers directory.</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a898737</w:t>
      </w:r>
      <w:r>
        <w:rPr>
          <w:rFonts w:ascii="Segoe UI" w:cs="Segoe UI" w:eastAsia="Segoe UI" w:hAnsi="Segoe UI"/>
          <w:color w:val="334155"/>
          <w:sz w:val="20"/>
          <w:szCs w:val="20"/>
        </w:rPr>
        <w:t xml:space="preserve"> (2026-09-04): </w:t>
      </w:r>
      <w:r>
        <w:rPr>
          <w:rFonts w:ascii="Consolas" w:cs="Consolas" w:eastAsia="Consolas" w:hAnsi="Consolas"/>
          <w:color w:val="0F172A"/>
          <w:sz w:val="19"/>
          <w:szCs w:val="19"/>
          <w:shd w:fill="F1F5F9" w:val="clear"/>
        </w:rPr>
        <w:t xml:space="preserve">feat: complete full-stack reconstruction and bug fixes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3574f29</w:t>
      </w:r>
      <w:r>
        <w:rPr>
          <w:rFonts w:ascii="Segoe UI" w:cs="Segoe UI" w:eastAsia="Segoe UI" w:hAnsi="Segoe UI"/>
          <w:color w:val="334155"/>
          <w:sz w:val="20"/>
          <w:szCs w:val="20"/>
        </w:rPr>
        <w:t xml:space="preserve"> (2026-09-04): </w:t>
      </w:r>
      <w:r>
        <w:rPr>
          <w:rFonts w:ascii="Consolas" w:cs="Consolas" w:eastAsia="Consolas" w:hAnsi="Consolas"/>
          <w:color w:val="0F172A"/>
          <w:sz w:val="19"/>
          <w:szCs w:val="19"/>
          <w:shd w:fill="F1F5F9" w:val="clear"/>
        </w:rPr>
        <w:t xml:space="preserve">Fix database error querying schema due to GoTrue null parsing bug</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329c15e</w:t>
      </w:r>
      <w:r>
        <w:rPr>
          <w:rFonts w:ascii="Segoe UI" w:cs="Segoe UI" w:eastAsia="Segoe UI" w:hAnsi="Segoe UI"/>
          <w:color w:val="334155"/>
          <w:sz w:val="20"/>
          <w:szCs w:val="20"/>
        </w:rPr>
        <w:t xml:space="preserve"> (2026-09-04): </w:t>
      </w:r>
      <w:r>
        <w:rPr>
          <w:rFonts w:ascii="Consolas" w:cs="Consolas" w:eastAsia="Consolas" w:hAnsi="Consolas"/>
          <w:color w:val="0F172A"/>
          <w:sz w:val="19"/>
          <w:szCs w:val="19"/>
          <w:shd w:fill="F1F5F9" w:val="clear"/>
        </w:rPr>
        <w:t xml:space="preserve">feat: full-stack PostgreSQL connection, real RPC integration, seed business items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cc588a7</w:t>
      </w:r>
      <w:r>
        <w:rPr>
          <w:rFonts w:ascii="Segoe UI" w:cs="Segoe UI" w:eastAsia="Segoe UI" w:hAnsi="Segoe UI"/>
          <w:color w:val="334155"/>
          <w:sz w:val="20"/>
          <w:szCs w:val="20"/>
        </w:rPr>
        <w:t xml:space="preserve"> (2026-09-04): </w:t>
      </w:r>
      <w:r>
        <w:rPr>
          <w:rFonts w:ascii="Consolas" w:cs="Consolas" w:eastAsia="Consolas" w:hAnsi="Consolas"/>
          <w:color w:val="0F172A"/>
          <w:sz w:val="19"/>
          <w:szCs w:val="19"/>
          <w:shd w:fill="F1F5F9" w:val="clear"/>
        </w:rPr>
        <w:t xml:space="preserve">feat(ipo): complete IPO alignment - stock details, item costs &amp; suppliers, sort/search, archive data</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1b89c7d</w:t>
      </w:r>
      <w:r>
        <w:rPr>
          <w:rFonts w:ascii="Segoe UI" w:cs="Segoe UI" w:eastAsia="Segoe UI" w:hAnsi="Segoe UI"/>
          <w:color w:val="334155"/>
          <w:sz w:val="20"/>
          <w:szCs w:val="20"/>
        </w:rPr>
        <w:t xml:space="preserve"> (2026-09-05): </w:t>
      </w:r>
      <w:r>
        <w:rPr>
          <w:rFonts w:ascii="Consolas" w:cs="Consolas" w:eastAsia="Consolas" w:hAnsi="Consolas"/>
          <w:color w:val="0F172A"/>
          <w:sz w:val="19"/>
          <w:szCs w:val="19"/>
          <w:shd w:fill="F1F5F9" w:val="clear"/>
        </w:rPr>
        <w:t xml:space="preserve">feat(backend): add system_settings, suppliers directory, and multi-layer audit tracking</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Migrations </w:t>
      </w:r>
      <w:r>
        <w:rPr>
          <w:rFonts w:ascii="Consolas" w:cs="Consolas" w:eastAsia="Consolas" w:hAnsi="Consolas"/>
          <w:color w:val="0F172A"/>
          <w:sz w:val="19"/>
          <w:szCs w:val="19"/>
          <w:shd w:fill="F1F5F9" w:val="clear"/>
        </w:rPr>
        <w:t xml:space="preserve">20260904112028_fix_auth_null_tokens.sql</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20260905004000_system_settings_and_suppliers.sql</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Phase 3: Inventory Engine Hardening, Autosave &amp; FEFO Priority (2026-09-06 – 2026-09-09)</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Implement debounced autosave on daily worksheets, enforce immutable stock ledgers, and establish FEFO ordering.</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7f1cd7e</w:t>
      </w:r>
      <w:r>
        <w:rPr>
          <w:rFonts w:ascii="Segoe UI" w:cs="Segoe UI" w:eastAsia="Segoe UI" w:hAnsi="Segoe UI"/>
          <w:color w:val="334155"/>
          <w:sz w:val="20"/>
          <w:szCs w:val="20"/>
        </w:rPr>
        <w:t xml:space="preserve"> (2026-09-06): </w:t>
      </w:r>
      <w:r>
        <w:rPr>
          <w:rFonts w:ascii="Consolas" w:cs="Consolas" w:eastAsia="Consolas" w:hAnsi="Consolas"/>
          <w:color w:val="0F172A"/>
          <w:sz w:val="19"/>
          <w:szCs w:val="19"/>
          <w:shd w:fill="F1F5F9" w:val="clear"/>
        </w:rPr>
        <w:t xml:space="preserve">feat: real-time daily inventory autosave, full CRUD permissions for staff and admins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ffaec3b</w:t>
      </w:r>
      <w:r>
        <w:rPr>
          <w:rFonts w:ascii="Segoe UI" w:cs="Segoe UI" w:eastAsia="Segoe UI" w:hAnsi="Segoe UI"/>
          <w:color w:val="334155"/>
          <w:sz w:val="20"/>
          <w:szCs w:val="20"/>
        </w:rPr>
        <w:t xml:space="preserve"> (2026-09-08): </w:t>
      </w:r>
      <w:r>
        <w:rPr>
          <w:rFonts w:ascii="Consolas" w:cs="Consolas" w:eastAsia="Consolas" w:hAnsi="Consolas"/>
          <w:color w:val="0F172A"/>
          <w:sz w:val="19"/>
          <w:szCs w:val="19"/>
          <w:shd w:fill="F1F5F9" w:val="clear"/>
        </w:rPr>
        <w:t xml:space="preserve">feat: add table sliders, collapsible sidebar, password reset, consolidated FEFO</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18255c0</w:t>
      </w:r>
      <w:r>
        <w:rPr>
          <w:rFonts w:ascii="Segoe UI" w:cs="Segoe UI" w:eastAsia="Segoe UI" w:hAnsi="Segoe UI"/>
          <w:color w:val="334155"/>
          <w:sz w:val="20"/>
          <w:szCs w:val="20"/>
        </w:rPr>
        <w:t xml:space="preserve"> (2026-09-08): </w:t>
      </w:r>
      <w:r>
        <w:rPr>
          <w:rFonts w:ascii="Consolas" w:cs="Consolas" w:eastAsia="Consolas" w:hAnsi="Consolas"/>
          <w:color w:val="0F172A"/>
          <w:sz w:val="19"/>
          <w:szCs w:val="19"/>
          <w:shd w:fill="F1F5F9" w:val="clear"/>
        </w:rPr>
        <w:t xml:space="preserve">feat(database-security): full database hardening, immutable stock ledger, and frontend role boundaries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606b6cb</w:t>
      </w:r>
      <w:r>
        <w:rPr>
          <w:rFonts w:ascii="Segoe UI" w:cs="Segoe UI" w:eastAsia="Segoe UI" w:hAnsi="Segoe UI"/>
          <w:color w:val="334155"/>
          <w:sz w:val="20"/>
          <w:szCs w:val="20"/>
        </w:rPr>
        <w:t xml:space="preserve"> (2026-09-09): </w:t>
      </w:r>
      <w:r>
        <w:rPr>
          <w:rFonts w:ascii="Consolas" w:cs="Consolas" w:eastAsia="Consolas" w:hAnsi="Consolas"/>
          <w:color w:val="0F172A"/>
          <w:sz w:val="19"/>
          <w:szCs w:val="19"/>
          <w:shd w:fill="F1F5F9" w:val="clear"/>
        </w:rPr>
        <w:t xml:space="preserve">feat: responsive layout auto-fit for all devices and item image upload support</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[src/features/daily-inventory/pages/DailyInventoryPage.tsx](file:///c:/Users/Nuero/OneDrive/Desktop/KUVENTORY-FINAL/src/features/daily-inventory/pages/DailyInventoryPage.tsx) autosave implementation and migration </w:t>
      </w:r>
      <w:r>
        <w:rPr>
          <w:rFonts w:ascii="Consolas" w:cs="Consolas" w:eastAsia="Consolas" w:hAnsi="Consolas"/>
          <w:color w:val="0F172A"/>
          <w:sz w:val="19"/>
          <w:szCs w:val="19"/>
          <w:shd w:fill="F1F5F9" w:val="clear"/>
        </w:rPr>
        <w:t xml:space="preserve">20260908210000_database_hardening_and_security.sql</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Phase 4: UX Laws, CI Test Automation &amp; Supabase Keepalive (2026-09-12 – 2026-09-27)</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Harden security headers, prevent Supabase free-tier project dormancy, introduce automated Vitest and Playwright test suites, and resolve accessibility findings.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33a9456</w:t>
      </w:r>
      <w:r>
        <w:rPr>
          <w:rFonts w:ascii="Segoe UI" w:cs="Segoe UI" w:eastAsia="Segoe UI" w:hAnsi="Segoe UI"/>
          <w:color w:val="334155"/>
          <w:sz w:val="20"/>
          <w:szCs w:val="20"/>
        </w:rPr>
        <w:t xml:space="preserve"> (2026-09-12): </w:t>
      </w:r>
      <w:r>
        <w:rPr>
          <w:rFonts w:ascii="Consolas" w:cs="Consolas" w:eastAsia="Consolas" w:hAnsi="Consolas"/>
          <w:color w:val="0F172A"/>
          <w:sz w:val="19"/>
          <w:szCs w:val="19"/>
          <w:shd w:fill="F1F5F9" w:val="clear"/>
        </w:rPr>
        <w:t xml:space="preserve">feat: implement 20 UX laws, sidebar simplification, security audit hardening, Supabase keep-alive, and Docker auto-wake engine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f8f9638</w:t>
      </w:r>
      <w:r>
        <w:rPr>
          <w:rFonts w:ascii="Segoe UI" w:cs="Segoe UI" w:eastAsia="Segoe UI" w:hAnsi="Segoe UI"/>
          <w:color w:val="334155"/>
          <w:sz w:val="20"/>
          <w:szCs w:val="20"/>
        </w:rPr>
        <w:t xml:space="preserve"> (2026-09-12): </w:t>
      </w:r>
      <w:r>
        <w:rPr>
          <w:rFonts w:ascii="Consolas" w:cs="Consolas" w:eastAsia="Consolas" w:hAnsi="Consolas"/>
          <w:color w:val="0F172A"/>
          <w:sz w:val="19"/>
          <w:szCs w:val="19"/>
          <w:shd w:fill="F1F5F9" w:val="clear"/>
        </w:rPr>
        <w:t xml:space="preserve">fix(security): convert public views to security_invoker = true to remediate Supabase linter error</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5f086ee</w:t>
      </w:r>
      <w:r>
        <w:rPr>
          <w:rFonts w:ascii="Segoe UI" w:cs="Segoe UI" w:eastAsia="Segoe UI" w:hAnsi="Segoe UI"/>
          <w:color w:val="334155"/>
          <w:sz w:val="20"/>
          <w:szCs w:val="20"/>
        </w:rPr>
        <w:t xml:space="preserve"> (2026-09-23): </w:t>
      </w:r>
      <w:r>
        <w:rPr>
          <w:rFonts w:ascii="Consolas" w:cs="Consolas" w:eastAsia="Consolas" w:hAnsi="Consolas"/>
          <w:color w:val="0F172A"/>
          <w:sz w:val="19"/>
          <w:szCs w:val="19"/>
          <w:shd w:fill="F1F5F9" w:val="clear"/>
        </w:rPr>
        <w:t xml:space="preserve">feat(qa-production): resolve frontend QA test report defects, fix sticky table hover bug, add Vitest &amp; Playwright suites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e08744e</w:t>
      </w:r>
      <w:r>
        <w:rPr>
          <w:rFonts w:ascii="Segoe UI" w:cs="Segoe UI" w:eastAsia="Segoe UI" w:hAnsi="Segoe UI"/>
          <w:color w:val="334155"/>
          <w:sz w:val="20"/>
          <w:szCs w:val="20"/>
        </w:rPr>
        <w:t xml:space="preserve"> (2026-09-26): </w:t>
      </w:r>
      <w:r>
        <w:rPr>
          <w:rFonts w:ascii="Consolas" w:cs="Consolas" w:eastAsia="Consolas" w:hAnsi="Consolas"/>
          <w:color w:val="0F172A"/>
          <w:sz w:val="19"/>
          <w:szCs w:val="19"/>
          <w:shd w:fill="F1F5F9" w:val="clear"/>
        </w:rPr>
        <w:t xml:space="preserve">fix(qa): resolve WCAG accessibility, touch targets, LCP image optimization, PWA, and security headers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Workflow files [.github/workflows/ci.yml](file:///c:/Users/Nuero/OneDrive/Desktop/KUVENTORY-FINAL/.github/workflows/ci.yml) and [.github/workflows/supabase-keepalive.yml](file:///c:/Users/Nuero/OneDrive/Desktop/KUVENTORY-FINAL/.github/workflows/supabase-keepalive.yml).</w:t>
      </w:r>
    </w:p>
    <w:p>
      <w:pPr>
        <w:pStyle w:val="Heading3"/>
        <w:spacing w:after="70" w:before="180"/>
      </w:pPr>
      <w:r>
        <w:rPr>
          <w:rFonts w:ascii="Segoe UI" w:cs="Segoe UI" w:eastAsia="Segoe UI" w:hAnsi="Segoe UI"/>
          <w:b/>
          <w:bCs/>
          <w:color w:val="1E293B"/>
          <w:sz w:val="22"/>
          <w:szCs w:val="22"/>
        </w:rPr>
        <w:t xml:space="preserve">Phase 5: Master Admin Architecture &amp; Single-Session Lease Engine (2026-10-03 – 2026-10-05)</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Construct a dedicated administrative governance tier, enforce database-level role quotas, and prevent concurrent account hijacking.</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756f828</w:t>
      </w:r>
      <w:r>
        <w:rPr>
          <w:rFonts w:ascii="Segoe UI" w:cs="Segoe UI" w:eastAsia="Segoe UI" w:hAnsi="Segoe UI"/>
          <w:color w:val="334155"/>
          <w:sz w:val="20"/>
          <w:szCs w:val="20"/>
        </w:rPr>
        <w:t xml:space="preserve"> (2026-10-03): </w:t>
      </w:r>
      <w:r>
        <w:rPr>
          <w:rFonts w:ascii="Consolas" w:cs="Consolas" w:eastAsia="Consolas" w:hAnsi="Consolas"/>
          <w:color w:val="0F172A"/>
          <w:sz w:val="19"/>
          <w:szCs w:val="19"/>
          <w:shd w:fill="F1F5F9" w:val="clear"/>
        </w:rPr>
        <w:t xml:space="preserve">feat(ui,auth,master-admin): apply artisanal bistro design system, master admin console, backup/restore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0545690</w:t>
      </w:r>
      <w:r>
        <w:rPr>
          <w:rFonts w:ascii="Segoe UI" w:cs="Segoe UI" w:eastAsia="Segoe UI" w:hAnsi="Segoe UI"/>
          <w:color w:val="334155"/>
          <w:sz w:val="20"/>
          <w:szCs w:val="20"/>
        </w:rPr>
        <w:t xml:space="preserve"> (2026-10-04): </w:t>
      </w:r>
      <w:r>
        <w:rPr>
          <w:rFonts w:ascii="Consolas" w:cs="Consolas" w:eastAsia="Consolas" w:hAnsi="Consolas"/>
          <w:color w:val="0F172A"/>
          <w:sz w:val="19"/>
          <w:szCs w:val="19"/>
          <w:shd w:fill="F1F5F9" w:val="clear"/>
        </w:rPr>
        <w:t xml:space="preserve">feat(security): enforce 1 Master Admin and 3 Admin quota in database triggers, RPCs, and UI</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05900e0</w:t>
      </w:r>
      <w:r>
        <w:rPr>
          <w:rFonts w:ascii="Segoe UI" w:cs="Segoe UI" w:eastAsia="Segoe UI" w:hAnsi="Segoe UI"/>
          <w:color w:val="334155"/>
          <w:sz w:val="20"/>
          <w:szCs w:val="20"/>
        </w:rPr>
        <w:t xml:space="preserve"> (2026-10-04): </w:t>
      </w:r>
      <w:r>
        <w:rPr>
          <w:rFonts w:ascii="Consolas" w:cs="Consolas" w:eastAsia="Consolas" w:hAnsi="Consolas"/>
          <w:color w:val="0F172A"/>
          <w:sz w:val="19"/>
          <w:szCs w:val="19"/>
          <w:shd w:fill="F1F5F9" w:val="clear"/>
        </w:rPr>
        <w:t xml:space="preserve">feat(directive): implement single session lease, recovery save-state engine, and fefo preservation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3f48aa7</w:t>
      </w:r>
      <w:r>
        <w:rPr>
          <w:rFonts w:ascii="Segoe UI" w:cs="Segoe UI" w:eastAsia="Segoe UI" w:hAnsi="Segoe UI"/>
          <w:color w:val="334155"/>
          <w:sz w:val="20"/>
          <w:szCs w:val="20"/>
        </w:rPr>
        <w:t xml:space="preserve"> (2026-10-04): </w:t>
      </w:r>
      <w:r>
        <w:rPr>
          <w:rFonts w:ascii="Consolas" w:cs="Consolas" w:eastAsia="Consolas" w:hAnsi="Consolas"/>
          <w:color w:val="0F172A"/>
          <w:sz w:val="19"/>
          <w:szCs w:val="19"/>
          <w:shd w:fill="F1F5F9" w:val="clear"/>
        </w:rPr>
        <w:t xml:space="preserve">fix(connectivity): harmonize all frontend API queries, table schemas, and RPC endpoints with Supabase database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Migrations </w:t>
      </w:r>
      <w:r>
        <w:rPr>
          <w:rFonts w:ascii="Consolas" w:cs="Consolas" w:eastAsia="Consolas" w:hAnsi="Consolas"/>
          <w:color w:val="0F172A"/>
          <w:sz w:val="19"/>
          <w:szCs w:val="19"/>
          <w:shd w:fill="F1F5F9" w:val="clear"/>
        </w:rPr>
        <w:t xml:space="preserve">20261003180000_master_admin_and_concurrency.sql</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20261004220000_single_session_lease_and_recovery_engine.sql</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Phase 6: Realtime Synchronization &amp; Non-Negative Stock Invariant (2026-10-10 – 2026-10-11)</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Expand WebSocket synchronization to 8 core domains, enforce strict non-negative stock clamps across UI and database, and eliminate fake notification popups.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29ad5c4</w:t>
      </w:r>
      <w:r>
        <w:rPr>
          <w:rFonts w:ascii="Segoe UI" w:cs="Segoe UI" w:eastAsia="Segoe UI" w:hAnsi="Segoe UI"/>
          <w:color w:val="334155"/>
          <w:sz w:val="20"/>
          <w:szCs w:val="20"/>
        </w:rPr>
        <w:t xml:space="preserve"> (2026-10-10): </w:t>
      </w:r>
      <w:r>
        <w:rPr>
          <w:rFonts w:ascii="Consolas" w:cs="Consolas" w:eastAsia="Consolas" w:hAnsi="Consolas"/>
          <w:color w:val="0F172A"/>
          <w:sz w:val="19"/>
          <w:szCs w:val="19"/>
          <w:shd w:fill="F1F5F9" w:val="clear"/>
        </w:rPr>
        <w:t xml:space="preserve">feat(notifications): replace bell with realtime pop-up, add fast session lease teardown, instant telemetry stream</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4d38c45</w:t>
      </w:r>
      <w:r>
        <w:rPr>
          <w:rFonts w:ascii="Segoe UI" w:cs="Segoe UI" w:eastAsia="Segoe UI" w:hAnsi="Segoe UI"/>
          <w:color w:val="334155"/>
          <w:sz w:val="20"/>
          <w:szCs w:val="20"/>
        </w:rPr>
        <w:t xml:space="preserve"> (2026-10-10): </w:t>
      </w:r>
      <w:r>
        <w:rPr>
          <w:rFonts w:ascii="Consolas" w:cs="Consolas" w:eastAsia="Consolas" w:hAnsi="Consolas"/>
          <w:color w:val="0F172A"/>
          <w:sz w:val="19"/>
          <w:szCs w:val="19"/>
          <w:shd w:fill="F1F5F9" w:val="clear"/>
        </w:rPr>
        <w:t xml:space="preserve">feat(inventory): enforce strict non-negative stock invariant, auto-zero deficit sales, and alert discrepancy</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44a6c44</w:t>
      </w:r>
      <w:r>
        <w:rPr>
          <w:rFonts w:ascii="Segoe UI" w:cs="Segoe UI" w:eastAsia="Segoe UI" w:hAnsi="Segoe UI"/>
          <w:color w:val="334155"/>
          <w:sz w:val="20"/>
          <w:szCs w:val="20"/>
        </w:rPr>
        <w:t xml:space="preserve"> (2026-10-10): </w:t>
      </w:r>
      <w:r>
        <w:rPr>
          <w:rFonts w:ascii="Consolas" w:cs="Consolas" w:eastAsia="Consolas" w:hAnsi="Consolas"/>
          <w:color w:val="0F172A"/>
          <w:sz w:val="19"/>
          <w:szCs w:val="19"/>
          <w:shd w:fill="F1F5F9" w:val="clear"/>
        </w:rPr>
        <w:t xml:space="preserve">feat(sync): comprehensive 8-domain real-time synchronization, multi-worker concurrency protection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579932e</w:t>
      </w:r>
      <w:r>
        <w:rPr>
          <w:rFonts w:ascii="Segoe UI" w:cs="Segoe UI" w:eastAsia="Segoe UI" w:hAnsi="Segoe UI"/>
          <w:color w:val="334155"/>
          <w:sz w:val="20"/>
          <w:szCs w:val="20"/>
        </w:rPr>
        <w:t xml:space="preserve"> (2026-10-11): </w:t>
      </w:r>
      <w:r>
        <w:rPr>
          <w:rFonts w:ascii="Consolas" w:cs="Consolas" w:eastAsia="Consolas" w:hAnsi="Consolas"/>
          <w:color w:val="0F172A"/>
          <w:sz w:val="19"/>
          <w:szCs w:val="19"/>
          <w:shd w:fill="F1F5F9" w:val="clear"/>
        </w:rPr>
        <w:t xml:space="preserve">fix: purge synthetic mock alerts from database, specify exact item names in Notification Center</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Unit test suite [src/features/inventory/__tests__/concurrencyAndLocking.test.ts](file:///c:/Users/Nuero/OneDrive/Desktop/KUVENTORY-FINAL/src/features/inventory/__tests__/concurrencyAndLocking.test.ts).</w:t>
      </w:r>
    </w:p>
    <w:p>
      <w:pPr>
        <w:pStyle w:val="Heading3"/>
        <w:spacing w:after="70" w:before="180"/>
      </w:pPr>
      <w:r>
        <w:rPr>
          <w:rFonts w:ascii="Segoe UI" w:cs="Segoe UI" w:eastAsia="Segoe UI" w:hAnsi="Segoe UI"/>
          <w:b/>
          <w:bCs/>
          <w:color w:val="1E293B"/>
          <w:sz w:val="22"/>
          <w:szCs w:val="22"/>
        </w:rPr>
        <w:t xml:space="preserve">Phase 7: Super Admin Role Migration &amp; Finalized Sheet Revisions (2026-10-17 – 2026-10-18)</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Standardize administrative naming from "Master Admin" to "Super Admin", implement emergency maintenance lockdown, and empower staff to submit audited corrections to finalized shift worksheets.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920bb59</w:t>
      </w:r>
      <w:r>
        <w:rPr>
          <w:rFonts w:ascii="Segoe UI" w:cs="Segoe UI" w:eastAsia="Segoe UI" w:hAnsi="Segoe UI"/>
          <w:color w:val="334155"/>
          <w:sz w:val="20"/>
          <w:szCs w:val="20"/>
        </w:rPr>
        <w:t xml:space="preserve"> (2026-10-17): </w:t>
      </w:r>
      <w:r>
        <w:rPr>
          <w:rFonts w:ascii="Consolas" w:cs="Consolas" w:eastAsia="Consolas" w:hAnsi="Consolas"/>
          <w:color w:val="0F172A"/>
          <w:sz w:val="19"/>
          <w:szCs w:val="19"/>
          <w:shd w:fill="F1F5F9" w:val="clear"/>
        </w:rPr>
        <w:t xml:space="preserve">feat: rename Master Admin to Super Admin, hide from non-master accounts, enable station pills scroll</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573948d</w:t>
      </w:r>
      <w:r>
        <w:rPr>
          <w:rFonts w:ascii="Segoe UI" w:cs="Segoe UI" w:eastAsia="Segoe UI" w:hAnsi="Segoe UI"/>
          <w:color w:val="334155"/>
          <w:sz w:val="20"/>
          <w:szCs w:val="20"/>
        </w:rPr>
        <w:t xml:space="preserve"> (2026-10-18): </w:t>
      </w:r>
      <w:r>
        <w:rPr>
          <w:rFonts w:ascii="Consolas" w:cs="Consolas" w:eastAsia="Consolas" w:hAnsi="Consolas"/>
          <w:color w:val="0F172A"/>
          <w:sz w:val="19"/>
          <w:szCs w:val="19"/>
          <w:shd w:fill="F1F5F9" w:val="clear"/>
        </w:rPr>
        <w:t xml:space="preserve">feat: complete Super Admin Control Center implementation and role migration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e782039</w:t>
      </w:r>
      <w:r>
        <w:rPr>
          <w:rFonts w:ascii="Segoe UI" w:cs="Segoe UI" w:eastAsia="Segoe UI" w:hAnsi="Segoe UI"/>
          <w:color w:val="334155"/>
          <w:sz w:val="20"/>
          <w:szCs w:val="20"/>
        </w:rPr>
        <w:t xml:space="preserve"> (2026-10-18): </w:t>
      </w:r>
      <w:r>
        <w:rPr>
          <w:rFonts w:ascii="Consolas" w:cs="Consolas" w:eastAsia="Consolas" w:hAnsi="Consolas"/>
          <w:color w:val="0F172A"/>
          <w:sz w:val="19"/>
          <w:szCs w:val="19"/>
          <w:shd w:fill="F1F5F9" w:val="clear"/>
        </w:rPr>
        <w:t xml:space="preserve">feat: enable staff and user role to correct finalized daily inventory sheets with audited revisions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36d1c8e</w:t>
      </w:r>
      <w:r>
        <w:rPr>
          <w:rFonts w:ascii="Segoe UI" w:cs="Segoe UI" w:eastAsia="Segoe UI" w:hAnsi="Segoe UI"/>
          <w:color w:val="334155"/>
          <w:sz w:val="20"/>
          <w:szCs w:val="20"/>
        </w:rPr>
        <w:t xml:space="preserve"> (2026-10-18): </w:t>
      </w:r>
      <w:r>
        <w:rPr>
          <w:rFonts w:ascii="Consolas" w:cs="Consolas" w:eastAsia="Consolas" w:hAnsi="Consolas"/>
          <w:color w:val="0F172A"/>
          <w:sz w:val="19"/>
          <w:szCs w:val="19"/>
          <w:shd w:fill="F1F5F9" w:val="clear"/>
        </w:rPr>
        <w:t xml:space="preserve">fix(daily-inventory): resolve correction mode row edit save failures and fix revision number incrementation</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Migrations </w:t>
      </w:r>
      <w:r>
        <w:rPr>
          <w:rFonts w:ascii="Consolas" w:cs="Consolas" w:eastAsia="Consolas" w:hAnsi="Consolas"/>
          <w:color w:val="0F172A"/>
          <w:sz w:val="19"/>
          <w:szCs w:val="19"/>
          <w:shd w:fill="F1F5F9" w:val="clear"/>
        </w:rPr>
        <w:t xml:space="preserve">20261018000000_super_admin_foundation_and_control_center.sql</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20261018110000_critical_workflow_repairs.sql</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Phase 8: Operations Console Conversion &amp; Fail-Closed Safety Audit (2026-10-18 – 2026-10-19)</w:t>
      </w:r>
    </w:p>
    <w:p>
      <w:pPr>
        <w:pStyle w:val="ListParagraph"/>
        <w:numPr>
          <w:ilvl w:val="0"/>
          <w:numId w:val="1"/>
        </w:numPr>
        <w:spacing w:after="40" w:before="40" w:line="240"/>
      </w:pPr>
      <w:r>
        <w:rPr>
          <w:rFonts w:ascii="Segoe UI" w:cs="Segoe UI" w:eastAsia="Segoe UI" w:hAnsi="Segoe UI"/>
          <w:b/>
          <w:bCs/>
          <w:color w:val="1E293B"/>
          <w:sz w:val="20"/>
          <w:szCs w:val="20"/>
        </w:rPr>
        <w:t xml:space="preserve">Goal:</w:t>
      </w:r>
      <w:r>
        <w:rPr>
          <w:rFonts w:ascii="Segoe UI" w:cs="Segoe UI" w:eastAsia="Segoe UI" w:hAnsi="Segoe UI"/>
          <w:color w:val="334155"/>
          <w:sz w:val="20"/>
          <w:szCs w:val="20"/>
        </w:rPr>
        <w:t xml:space="preserve"> Transform the Super Admin view into an interactive 10-tab operations console, resolve security vulnerabilities, eliminate misleading simulated telemetry, and enforce fail-closed integrity guards.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Commits: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4d71bb0</w:t>
      </w:r>
      <w:r>
        <w:rPr>
          <w:rFonts w:ascii="Segoe UI" w:cs="Segoe UI" w:eastAsia="Segoe UI" w:hAnsi="Segoe UI"/>
          <w:color w:val="334155"/>
          <w:sz w:val="20"/>
          <w:szCs w:val="20"/>
        </w:rPr>
        <w:t xml:space="preserve"> (2026-10-18): </w:t>
      </w:r>
      <w:r>
        <w:rPr>
          <w:rFonts w:ascii="Consolas" w:cs="Consolas" w:eastAsia="Consolas" w:hAnsi="Consolas"/>
          <w:color w:val="0F172A"/>
          <w:sz w:val="19"/>
          <w:szCs w:val="19"/>
          <w:shd w:fill="F1F5F9" w:val="clear"/>
        </w:rPr>
        <w:t xml:space="preserve">feat(admin): convert Super Admin Control Center into fully functional operations console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 (2026-10-19, Authoritative HEAD): </w:t>
      </w:r>
      <w:r>
        <w:rPr>
          <w:rFonts w:ascii="Consolas" w:cs="Consolas" w:eastAsia="Consolas" w:hAnsi="Consolas"/>
          <w:color w:val="0F172A"/>
          <w:sz w:val="19"/>
          <w:szCs w:val="19"/>
          <w:shd w:fill="F1F5F9" w:val="clear"/>
        </w:rPr>
        <w:t xml:space="preserve">fix(security): apply main-branch audit safety guards and fail-closed integrity rules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Evidence:</w:t>
      </w:r>
      <w:r>
        <w:rPr>
          <w:rFonts w:ascii="Segoe UI" w:cs="Segoe UI" w:eastAsia="Segoe UI" w:hAnsi="Segoe UI"/>
          <w:color w:val="334155"/>
          <w:sz w:val="20"/>
          <w:szCs w:val="20"/>
        </w:rPr>
        <w:t xml:space="preserve"> Latest migration </w:t>
      </w:r>
      <w:r>
        <w:rPr>
          <w:rFonts w:ascii="Consolas" w:cs="Consolas" w:eastAsia="Consolas" w:hAnsi="Consolas"/>
          <w:color w:val="0F172A"/>
          <w:sz w:val="19"/>
          <w:szCs w:val="19"/>
          <w:shd w:fill="F1F5F9" w:val="clear"/>
        </w:rPr>
        <w:t xml:space="preserve">20261019090000_final_safety_guards.sql</w:t>
      </w:r>
      <w:r>
        <w:rPr>
          <w:rFonts w:ascii="Segoe UI" w:cs="Segoe UI" w:eastAsia="Segoe UI" w:hAnsi="Segoe UI"/>
          <w:color w:val="334155"/>
          <w:sz w:val="20"/>
          <w:szCs w:val="20"/>
        </w:rPr>
        <w:t xml:space="preserve"> and passing Vitest test suite (107/107 passed across 16 files).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Historical Contradictions &amp; Audit Record</w:t>
      </w:r>
    </w:p>
    <w:p>
      <w:pPr>
        <w:spacing w:after="70" w:before="60" w:line="250"/>
      </w:pPr>
      <w:r>
        <w:rPr>
          <w:rFonts w:ascii="Segoe UI" w:cs="Segoe UI" w:eastAsia="Segoe UI" w:hAnsi="Segoe UI"/>
          <w:color w:val="334155"/>
          <w:sz w:val="20"/>
          <w:szCs w:val="20"/>
        </w:rPr>
        <w:t xml:space="preserve">During this documentation overhaul, an extensive contradiction audit was conducted against legacy documentation. The table below documents stale historical claims and establishes current code-verified ground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Topic</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Stale Legacy Claim</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Current Verified Ground Truth</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 Proof Citation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 Framework Version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"React 18.3.1 with React DOM 18"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 19.2.8</w:t>
            </w:r>
            <w:r>
              <w:rPr>
                <w:rFonts w:ascii="Segoe UI" w:cs="Segoe UI" w:eastAsia="Segoe UI" w:hAnsi="Segoe UI"/>
                <w:color w:val="334155"/>
                <w:sz w:val="20"/>
                <w:szCs w:val="20"/>
              </w:rPr>
              <w:t xml:space="preserve"> (declared </w:t>
            </w:r>
            <w:r>
              <w:rPr>
                <w:rFonts w:ascii="Consolas" w:cs="Consolas" w:eastAsia="Consolas" w:hAnsi="Consolas"/>
                <w:color w:val="0F172A"/>
                <w:sz w:val="19"/>
                <w:szCs w:val="19"/>
                <w:shd w:fill="F1F5F9" w:val="clear"/>
              </w:rPr>
              <w:t xml:space="preserve">^19.2.8</w:t>
            </w:r>
            <w:r>
              <w:rPr>
                <w:rFonts w:ascii="Segoe UI" w:cs="Segoe UI" w:eastAsia="Segoe UI" w:hAnsi="Segoe UI"/>
                <w:color w:val="334155"/>
                <w:sz w:val="20"/>
                <w:szCs w:val="20"/>
              </w:rPr>
              <w:t xml:space="preserve">, lockfile resolved </w:t>
            </w:r>
            <w:r>
              <w:rPr>
                <w:rFonts w:ascii="Consolas" w:cs="Consolas" w:eastAsia="Consolas" w:hAnsi="Consolas"/>
                <w:color w:val="0F172A"/>
                <w:sz w:val="19"/>
                <w:szCs w:val="19"/>
                <w:shd w:fill="F1F5F9" w:val="clear"/>
              </w:rPr>
              <w:t xml:space="preserve">19.2.8</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[package.json](file:///c:/Users/Nuero/OneDrive/Desktop/KUVENTORY-FINAL/package.json#L46), [package-lock.json](file:///c:/Users/Nuero/OneDrive/Desktop/KUVENTORY-FINAL/package-lock.json)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Top Administrative Role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Admin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Super Admin (`SUPER_ADMIN`)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retained strictly as backward-compatible alias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[src/features/auth/types/index.ts](file:///c:/Users/Nuero/OneDrive/Desktop/KUVENTORY-FINAL/src/features/auth/types/index.ts#L1), migration </w:t>
            </w:r>
            <w:r>
              <w:rPr>
                <w:rFonts w:ascii="Consolas" w:cs="Consolas" w:eastAsia="Consolas" w:hAnsi="Consolas"/>
                <w:color w:val="0F172A"/>
                <w:sz w:val="19"/>
                <w:szCs w:val="19"/>
                <w:shd w:fill="F1F5F9" w:val="clear"/>
              </w:rPr>
              <w:t xml:space="preserve">20261018000000</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Operating Timezone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"Browser local UTC date"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Standardized strictly to `Asia/Manila` (PST, UTC+8)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[src/lib/businessDate.ts](file:///c:/Users/Nuero/OneDrive/Desktop/KUVENTORY-FINAL/src/lib/businessDate.ts#L9), [src/__tests__/businessDate.test.ts](file:///c:/Users/Nuero/OneDrive/Desktop/KUVENTORY-FINAL/src/__tests__/businessDate.test.ts)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Telemetry Fallback Data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"Displays 32 simulated active items and 99.9% uptime"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Fallback shows 0 / 'Unavailable'</w:t>
            </w:r>
            <w:r>
              <w:rPr>
                <w:rFonts w:ascii="Segoe UI" w:cs="Segoe UI" w:eastAsia="Segoe UI" w:hAnsi="Segoe UI"/>
                <w:color w:val="334155"/>
                <w:sz w:val="20"/>
                <w:szCs w:val="20"/>
              </w:rPr>
              <w:t xml:space="preserve">; simulated mocks purged to prevent false sense of health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[src/features/admin/services/superAdminService.ts](file:///c:/Users/Nuero/OneDrive/Desktop/KUVENTORY-FINAL/src/features/admin/services/superAdminService.ts#L36-L56)</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Disaster Recovery Restore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"1-click multi-table database restore from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Held in safe disabled mode</w:t>
            </w:r>
            <w:r>
              <w:rPr>
                <w:rFonts w:ascii="Segoe UI" w:cs="Segoe UI" w:eastAsia="Segoe UI" w:hAnsi="Segoe UI"/>
                <w:color w:val="334155"/>
                <w:sz w:val="20"/>
                <w:szCs w:val="20"/>
              </w:rPr>
              <w:t xml:space="preserve"> pending transactional backend RPC; recovery points act as metadata registry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[src/features/admin/components/super/SuperRecoveryTab.tsx](file:///c:/Users/Nuero/OneDrive/Desktop/KUVENTORY-FINAL/src/features/admin/components/super/SuperRecoveryTab.tsx#L182-L200)</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Deployment Rollback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build hook triggered directly from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Client-side trigger deprecated for security</w:t>
            </w:r>
            <w:r>
              <w:rPr>
                <w:rFonts w:ascii="Segoe UI" w:cs="Segoe UI" w:eastAsia="Segoe UI" w:hAnsi="Segoe UI"/>
                <w:color w:val="334155"/>
                <w:sz w:val="20"/>
                <w:szCs w:val="20"/>
              </w:rPr>
              <w:t xml:space="preserve">; rollback held in safe read-only guidance mode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[src/features/admin/components/super/SuperDeploymentsTab.tsx](file:///c:/Users/Nuero/OneDrive/Desktop/KUVENTORY-FINAL/src/features/admin/components/super/SuperDeploymentsTab.tsx#L145-L162)</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Offline Mutation Queue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"App is fully functional offline with auto-sync"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Static PWA caching only</w:t>
            </w:r>
            <w:r>
              <w:rPr>
                <w:rFonts w:ascii="Segoe UI" w:cs="Segoe UI" w:eastAsia="Segoe UI" w:hAnsi="Segoe UI"/>
                <w:color w:val="334155"/>
                <w:sz w:val="20"/>
                <w:szCs w:val="20"/>
              </w:rPr>
              <w:t xml:space="preserve">; offline write queuing is not implemented. Database connectivity is required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[src/main.tsx](file:///c:/Users/Nuero/OneDrive/Desktop/KUVENTORY-FINAL/src/main.tsx#L32-L38)</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Background Cron Uptime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"node-cron runs automated database backups continuously"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is configured in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but </w:t>
            </w:r>
            <w:r>
              <w:rPr>
                <w:rFonts w:ascii="Segoe UI" w:cs="Segoe UI" w:eastAsia="Segoe UI" w:hAnsi="Segoe UI"/>
                <w:b/>
                <w:bCs/>
                <w:color w:val="1E293B"/>
                <w:sz w:val="20"/>
                <w:szCs w:val="20"/>
              </w:rPr>
              <w:t xml:space="preserve">does not run on Netlify static hosting</w:t>
            </w:r>
            <w:r>
              <w:rPr>
                <w:rFonts w:ascii="Segoe UI" w:cs="Segoe UI" w:eastAsia="Segoe UI" w:hAnsi="Segoe UI"/>
                <w:color w:val="334155"/>
                <w:sz w:val="20"/>
                <w:szCs w:val="20"/>
              </w:rPr>
              <w:t xml:space="preserve">; requires standalone runner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[scripts/backup-db.mjs](file:///c:/Users/Nuero/OneDrive/Desktop/KUVENTORY-FINAL/scripts/backup-db.mjs#L14-L21)</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Evidence Gaps &amp; Owner-Side Prerequisites</w:t>
      </w:r>
    </w:p>
    <w:p>
      <w:pPr>
        <w:spacing w:after="70" w:before="60" w:line="250"/>
      </w:pPr>
      <w:r>
        <w:rPr>
          <w:rFonts w:ascii="Segoe UI" w:cs="Segoe UI" w:eastAsia="Segoe UI" w:hAnsi="Segoe UI"/>
          <w:color w:val="334155"/>
          <w:sz w:val="20"/>
          <w:szCs w:val="20"/>
        </w:rPr>
        <w:t xml:space="preserve">The following items cannot be fully verified from repository static code analysis alone and require live provider credentials or owner access: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Live Supabase PostgreSQL RLS State:</w:t>
      </w:r>
      <w:r>
        <w:rPr>
          <w:rFonts w:ascii="Segoe UI" w:cs="Segoe UI" w:eastAsia="Segoe UI" w:hAnsi="Segoe UI"/>
          <w:color w:val="334155"/>
          <w:sz w:val="20"/>
          <w:szCs w:val="20"/>
        </w:rPr>
        <w:t xml:space="preserve"> Verifying that all 53 migration scripts have been executed sequentially in the live production instance requires access to Supabase Database Dashboard or </w:t>
      </w:r>
      <w:r>
        <w:rPr>
          <w:rFonts w:ascii="Consolas" w:cs="Consolas" w:eastAsia="Consolas" w:hAnsi="Consolas"/>
          <w:color w:val="0F172A"/>
          <w:sz w:val="19"/>
          <w:szCs w:val="19"/>
          <w:shd w:fill="F1F5F9" w:val="clear"/>
        </w:rPr>
        <w:t xml:space="preserve">supabase db remote commit</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Netlify Deployment Identity:</w:t>
      </w:r>
      <w:r>
        <w:rPr>
          <w:rFonts w:ascii="Segoe UI" w:cs="Segoe UI" w:eastAsia="Segoe UI" w:hAnsi="Segoe UI"/>
          <w:color w:val="334155"/>
          <w:sz w:val="20"/>
          <w:szCs w:val="20"/>
        </w:rPr>
        <w:t xml:space="preserve"> The exact production Netlify site ID, deployed commit hash, and custom apex domain SSL configuration can only be confirmed via Netlify team administrative console.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Automated pg_cron Schedule Execution:</w:t>
      </w:r>
      <w:r>
        <w:rPr>
          <w:rFonts w:ascii="Segoe UI" w:cs="Segoe UI" w:eastAsia="Segoe UI" w:hAnsi="Segoe UI"/>
          <w:color w:val="334155"/>
          <w:sz w:val="20"/>
          <w:szCs w:val="20"/>
        </w:rPr>
        <w:t xml:space="preserve"> Confirming that the </w:t>
      </w:r>
      <w:r>
        <w:rPr>
          <w:rFonts w:ascii="Consolas" w:cs="Consolas" w:eastAsia="Consolas" w:hAnsi="Consolas"/>
          <w:color w:val="0F172A"/>
          <w:sz w:val="19"/>
          <w:szCs w:val="19"/>
          <w:shd w:fill="F1F5F9" w:val="clear"/>
        </w:rPr>
        <w:t xml:space="preserve">daily_expiry_check</w:t>
      </w:r>
      <w:r>
        <w:rPr>
          <w:rFonts w:ascii="Segoe UI" w:cs="Segoe UI" w:eastAsia="Segoe UI" w:hAnsi="Segoe UI"/>
          <w:color w:val="334155"/>
          <w:sz w:val="20"/>
          <w:szCs w:val="20"/>
        </w:rPr>
        <w:t xml:space="preserve"> cron job is currently executing at midnight UTC requires running </w:t>
      </w:r>
      <w:r>
        <w:rPr>
          <w:rFonts w:ascii="Consolas" w:cs="Consolas" w:eastAsia="Consolas" w:hAnsi="Consolas"/>
          <w:color w:val="0F172A"/>
          <w:sz w:val="19"/>
          <w:szCs w:val="19"/>
          <w:shd w:fill="F1F5F9" w:val="clear"/>
        </w:rPr>
        <w:t xml:space="preserve">SELECT * FROM cron.job_run_details ORDER BY start_time DESC LIMIT 5;</w:t>
      </w:r>
      <w:r>
        <w:rPr>
          <w:rFonts w:ascii="Segoe UI" w:cs="Segoe UI" w:eastAsia="Segoe UI" w:hAnsi="Segoe UI"/>
          <w:color w:val="334155"/>
          <w:sz w:val="20"/>
          <w:szCs w:val="20"/>
        </w:rPr>
        <w:t xml:space="preserve"> inside the live Supabase SQL editor.</w:t>
      </w:r>
    </w:p>
    <w:p>
      <w:r>
        <w:br w:type="page"/>
      </w:r>
    </w:p>
    <w:p>
      <w:pPr>
        <w:pStyle w:val="Heading1"/>
        <w:spacing w:after="120" w:before="240"/>
      </w:pPr>
      <w:r>
        <w:rPr>
          <w:rFonts w:ascii="Segoe UI" w:cs="Segoe UI" w:eastAsia="Segoe UI" w:hAnsi="Segoe UI"/>
          <w:b/>
          <w:bCs/>
          <w:color w:val="1E293B"/>
          <w:sz w:val="30"/>
          <w:szCs w:val="30"/>
        </w:rPr>
        <w:t xml:space="preserve">Chapter 1: Requirements, Acceptance Criteria &amp; Traceability Matrix</w:t>
      </w:r>
    </w:p>
    <w:p>
      <w:pPr>
        <w:spacing w:after="160" w:before="40"/>
      </w:pPr>
      <w:r>
        <w:rPr>
          <w:rFonts w:ascii="Segoe UI" w:cs="Segoe UI" w:eastAsia="Segoe UI" w:hAnsi="Segoe UI"/>
          <w:i/>
          <w:iCs/>
          <w:color w:val="64748B"/>
          <w:sz w:val="18"/>
          <w:szCs w:val="18"/>
        </w:rPr>
        <w:t xml:space="preserve">Source Specification: docs/01_REQUIREMENTS_AND_ACCEPTANCE.md • Certified Production Accurate</w:t>
      </w:r>
    </w:p>
    <w:p>
      <w:pPr>
        <w:pStyle w:val="Heading1"/>
        <w:spacing w:after="120" w:before="340"/>
      </w:pPr>
      <w:r>
        <w:rPr>
          <w:rFonts w:ascii="Segoe UI" w:cs="Segoe UI" w:eastAsia="Segoe UI" w:hAnsi="Segoe UI"/>
          <w:b/>
          <w:bCs/>
          <w:color w:val="1E293B"/>
          <w:sz w:val="32"/>
          <w:szCs w:val="32"/>
        </w:rPr>
        <w:t xml:space="preserve">KUVENTORY — Requirements, Business Rules &amp; Traceability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docs/01_REQUIREMENTS_AND_ACCEPTANCE.md</w:t>
            </w:r>
          </w:p>
          <w:p>
            <w:pPr>
              <w:spacing w:after="15" w:before="15" w:line="200"/>
            </w:pPr>
            <w:r>
              <w:rPr>
                <w:rFonts w:ascii="Consolas" w:cs="Consolas" w:eastAsia="Consolas" w:hAnsi="Consolas"/>
                <w:color w:val="1E293B"/>
                <w:sz w:val="17"/>
                <w:szCs w:val="17"/>
              </w:rPr>
              <w:t xml:space="preserve">Audience:               Technical Examiners, Software Architects, Quality Assurance Engineers, Business Analysts</w:t>
            </w:r>
          </w:p>
          <w:p>
            <w:pPr>
              <w:spacing w:after="15" w:before="15" w:line="200"/>
            </w:pPr>
            <w:r>
              <w:rPr>
                <w:rFonts w:ascii="Consolas" w:cs="Consolas" w:eastAsia="Consolas" w:hAnsi="Consolas"/>
                <w:color w:val="1E293B"/>
                <w:sz w:val="17"/>
                <w:szCs w:val="17"/>
              </w:rPr>
              <w:t xml:space="preserve">Purpose:                Definitive catalog of functional requirements (FR), non-functional requirements (NFR),</w:t>
            </w:r>
          </w:p>
          <w:p>
            <w:pPr>
              <w:spacing w:after="15" w:before="15" w:line="200"/>
            </w:pPr>
            <w:r>
              <w:rPr>
                <w:rFonts w:ascii="Consolas" w:cs="Consolas" w:eastAsia="Consolas" w:hAnsi="Consolas"/>
                <w:color w:val="1E293B"/>
                <w:sz w:val="17"/>
                <w:szCs w:val="17"/>
              </w:rPr>
              <w:t xml:space="preserve">                        business rules, acceptance criteria, and comprehensive code-to-test traceability matrix.</w:t>
            </w:r>
          </w:p>
          <w:p>
            <w:pPr>
              <w:spacing w:after="15" w:before="15" w:line="200"/>
            </w:pPr>
            <w:r>
              <w:rPr>
                <w:rFonts w:ascii="Consolas" w:cs="Consolas" w:eastAsia="Consolas" w:hAnsi="Consolas"/>
                <w:color w:val="1E293B"/>
                <w:sz w:val="17"/>
                <w:szCs w:val="17"/>
              </w:rPr>
              <w:t xml:space="preserve">Verification Status:    Verified against repository source code, SQL migrations, and automated Vitest suites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 supabase/migrations/, vitest test suites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Functional Requirements (FR)</w:t>
      </w:r>
    </w:p>
    <w:p>
      <w:pPr>
        <w:pStyle w:val="Heading3"/>
        <w:spacing w:after="70" w:before="180"/>
      </w:pPr>
      <w:r>
        <w:rPr>
          <w:rFonts w:ascii="Segoe UI" w:cs="Segoe UI" w:eastAsia="Segoe UI" w:hAnsi="Segoe UI"/>
          <w:b/>
          <w:bCs/>
          <w:color w:val="1E293B"/>
          <w:sz w:val="22"/>
          <w:szCs w:val="22"/>
        </w:rPr>
        <w:t xml:space="preserve">FR-01: Authentication &amp; Single-Session Lease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system must provide secure email/password authentication via Supabase GoTrue. Each authenticated account must be restricted to a single active device lease. If an account logs in from another terminal, all previous session leases must be invalidated.</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Login with valid credentials returns a signed JWT and user profile containing the assigned role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Submitting an active session from a secondary device invokes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 with a fresh </w:t>
      </w:r>
      <w:r>
        <w:rPr>
          <w:rFonts w:ascii="Consolas" w:cs="Consolas" w:eastAsia="Consolas" w:hAnsi="Consolas"/>
          <w:color w:val="0F172A"/>
          <w:sz w:val="19"/>
          <w:szCs w:val="19"/>
          <w:shd w:fill="F1F5F9" w:val="clear"/>
        </w:rPr>
        <w:t xml:space="preserve">device_id</w:t>
      </w:r>
      <w:r>
        <w:rPr>
          <w:rFonts w:ascii="Segoe UI" w:cs="Segoe UI" w:eastAsia="Segoe UI" w:hAnsi="Segoe UI"/>
          <w:color w:val="334155"/>
          <w:sz w:val="20"/>
          <w:szCs w:val="20"/>
        </w:rPr>
        <w:t xml:space="preserve">, causing the primary device's 30s heartbeat to fail and redirecting the user to </w:t>
      </w:r>
      <w:r>
        <w:rPr>
          <w:rFonts w:ascii="Consolas" w:cs="Consolas" w:eastAsia="Consolas" w:hAnsi="Consolas"/>
          <w:color w:val="0F172A"/>
          <w:sz w:val="19"/>
          <w:szCs w:val="19"/>
          <w:shd w:fill="F1F5F9" w:val="clear"/>
        </w:rPr>
        <w:t xml:space="preserve">/login</w:t>
      </w:r>
      <w:r>
        <w:rPr>
          <w:rFonts w:ascii="Segoe UI" w:cs="Segoe UI" w:eastAsia="Segoe UI" w:hAnsi="Segoe UI"/>
          <w:color w:val="334155"/>
          <w:sz w:val="20"/>
          <w:szCs w:val="20"/>
        </w:rPr>
        <w:t xml:space="preserve"> with an informative banner.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Session heartbeat fires every 30 seconds to maintain the active lease timestamp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FR-02: Inventory Catalog &amp; Item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Authorized managers must be able to create, view, edit, archive, and delete inventory items, associating each item with a unit of measure, minimum threshold, station category, and preferred supplier.</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Items can be marked as archived (</w:t>
      </w:r>
      <w:r>
        <w:rPr>
          <w:rFonts w:ascii="Consolas" w:cs="Consolas" w:eastAsia="Consolas" w:hAnsi="Consolas"/>
          <w:color w:val="0F172A"/>
          <w:sz w:val="19"/>
          <w:szCs w:val="19"/>
          <w:shd w:fill="F1F5F9" w:val="clear"/>
        </w:rPr>
        <w:t xml:space="preserve">is_archived = true</w:t>
      </w:r>
      <w:r>
        <w:rPr>
          <w:rFonts w:ascii="Segoe UI" w:cs="Segoe UI" w:eastAsia="Segoe UI" w:hAnsi="Segoe UI"/>
          <w:color w:val="334155"/>
          <w:sz w:val="20"/>
          <w:szCs w:val="20"/>
        </w:rPr>
        <w:t xml:space="preserve">), removing them from active daily inventory selection while preserving historical movement ledgers.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Direct item deletion is blocked if active stock batches or movement history exists, preventing broken foreign key relationships.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Image URLs or Supabase storage paths are normalized and rendered with local fallback placeholders if the external asset fails to load.</w:t>
      </w:r>
    </w:p>
    <w:p>
      <w:pPr>
        <w:pStyle w:val="Heading3"/>
        <w:spacing w:after="70" w:before="180"/>
      </w:pPr>
      <w:r>
        <w:rPr>
          <w:rFonts w:ascii="Segoe UI" w:cs="Segoe UI" w:eastAsia="Segoe UI" w:hAnsi="Segoe UI"/>
          <w:b/>
          <w:bCs/>
          <w:color w:val="1E293B"/>
          <w:sz w:val="22"/>
          <w:szCs w:val="22"/>
        </w:rPr>
        <w:t xml:space="preserve">FR-03: Batch Receiving &amp; Expiration Tracking</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Receiving incoming inventory shipments must create distinct batch records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with an explicit expiration date, received date, and unit cost.</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A restock receipt must capture quantity and a mandatory expiration date.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Batches with expiration dates in the past cannot be received.</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Receiving stock creates an audit movement record in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with </w:t>
      </w:r>
      <w:r>
        <w:rPr>
          <w:rFonts w:ascii="Consolas" w:cs="Consolas" w:eastAsia="Consolas" w:hAnsi="Consolas"/>
          <w:color w:val="0F172A"/>
          <w:sz w:val="19"/>
          <w:szCs w:val="19"/>
          <w:shd w:fill="F1F5F9" w:val="clear"/>
        </w:rPr>
        <w:t xml:space="preserve">action_type = 'ADD'</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FR-04: Deterministic FEFO Stock Consumption</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When inventory is consumed—either via manual deduction or shift finalization—the system must deduct stock from the earliest expiring batch that is not past its expiration date (First-Expired, First-Out).</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Stock deduction executes via the PostgreSQL stored procedure </w:t>
      </w:r>
      <w:r>
        <w:rPr>
          <w:rFonts w:ascii="Consolas" w:cs="Consolas" w:eastAsia="Consolas" w:hAnsi="Consolas"/>
          <w:color w:val="0F172A"/>
          <w:sz w:val="19"/>
          <w:szCs w:val="19"/>
          <w:shd w:fill="F1F5F9" w:val="clear"/>
        </w:rPr>
        <w:t xml:space="preserve">consume_stock(p_item_id, p_quantity, p_reason)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Batches are selected via </w:t>
      </w:r>
      <w:r>
        <w:rPr>
          <w:rFonts w:ascii="Consolas" w:cs="Consolas" w:eastAsia="Consolas" w:hAnsi="Consolas"/>
          <w:color w:val="0F172A"/>
          <w:sz w:val="19"/>
          <w:szCs w:val="19"/>
          <w:shd w:fill="F1F5F9" w:val="clear"/>
        </w:rPr>
        <w:t xml:space="preserve">ORDER BY expiry_date ASC, created_at ASC FOR UPDATE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Batches with </w:t>
      </w:r>
      <w:r>
        <w:rPr>
          <w:rFonts w:ascii="Consolas" w:cs="Consolas" w:eastAsia="Consolas" w:hAnsi="Consolas"/>
          <w:color w:val="0F172A"/>
          <w:sz w:val="19"/>
          <w:szCs w:val="19"/>
          <w:shd w:fill="F1F5F9" w:val="clear"/>
        </w:rPr>
        <w:t xml:space="preserve">expiry_date &lt; CURRENT_DATE</w:t>
      </w:r>
      <w:r>
        <w:rPr>
          <w:rFonts w:ascii="Segoe UI" w:cs="Segoe UI" w:eastAsia="Segoe UI" w:hAnsi="Segoe UI"/>
          <w:color w:val="334155"/>
          <w:sz w:val="20"/>
          <w:szCs w:val="20"/>
        </w:rPr>
        <w:t xml:space="preserve"> are excluded from consumption.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If total available non-expired stock is less than the requested deduction, the transaction rolls back with an exception.</w:t>
      </w:r>
    </w:p>
    <w:p>
      <w:pPr>
        <w:pStyle w:val="Heading3"/>
        <w:spacing w:after="70" w:before="180"/>
      </w:pPr>
      <w:r>
        <w:rPr>
          <w:rFonts w:ascii="Segoe UI" w:cs="Segoe UI" w:eastAsia="Segoe UI" w:hAnsi="Segoe UI"/>
          <w:b/>
          <w:bCs/>
          <w:color w:val="1E293B"/>
          <w:sz w:val="22"/>
          <w:szCs w:val="22"/>
        </w:rPr>
        <w:t xml:space="preserve">FR-05: Non-Negative Stock Invariant</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system must never permit stock levels to become negative under any circumstance.</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If entered sales consumption exceeds available stock during daily worksheet editing, the ending stock must clamp to 0.</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Database check constraints and generated columns (</w:t>
      </w:r>
      <w:r>
        <w:rPr>
          <w:rFonts w:ascii="Consolas" w:cs="Consolas" w:eastAsia="Consolas" w:hAnsi="Consolas"/>
          <w:color w:val="0F172A"/>
          <w:sz w:val="19"/>
          <w:szCs w:val="19"/>
          <w:shd w:fill="F1F5F9" w:val="clear"/>
        </w:rPr>
        <w:t xml:space="preserve">GREATEST(0, (beginning_stock + added_stock) - (am_usage + pm_usage))</w:t>
      </w:r>
      <w:r>
        <w:rPr>
          <w:rFonts w:ascii="Segoe UI" w:cs="Segoe UI" w:eastAsia="Segoe UI" w:hAnsi="Segoe UI"/>
          <w:color w:val="334155"/>
          <w:sz w:val="20"/>
          <w:szCs w:val="20"/>
        </w:rPr>
        <w:t xml:space="preserve">) strictly enforce non-negative ending balances.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Discrepancies between physical count and computed ending stock are flagged immediately for managerial review.</w:t>
      </w:r>
    </w:p>
    <w:p>
      <w:pPr>
        <w:pStyle w:val="Heading3"/>
        <w:spacing w:after="70" w:before="180"/>
      </w:pPr>
      <w:r>
        <w:rPr>
          <w:rFonts w:ascii="Segoe UI" w:cs="Segoe UI" w:eastAsia="Segoe UI" w:hAnsi="Segoe UI"/>
          <w:b/>
          <w:bCs/>
          <w:color w:val="1E293B"/>
          <w:sz w:val="22"/>
          <w:szCs w:val="22"/>
        </w:rPr>
        <w:t xml:space="preserve">FR-06: Daily Shift Inventory Worksheets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system must manage daily inventory sheets organized by Philippine Standard Time business date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UTC+8). Staff must record morning (AM) usage, evening (PM) usage, and end-of-day physical counts.</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Navigating to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automatically opens or initializes a draft sheet for the current business date.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Edits to row usage trigger debounced autosave (</w:t>
      </w:r>
      <w:r>
        <w:rPr>
          <w:rFonts w:ascii="Consolas" w:cs="Consolas" w:eastAsia="Consolas" w:hAnsi="Consolas"/>
          <w:color w:val="0F172A"/>
          <w:sz w:val="19"/>
          <w:szCs w:val="19"/>
          <w:shd w:fill="F1F5F9" w:val="clear"/>
        </w:rPr>
        <w:t xml:space="preserve">UPSERT</w:t>
      </w:r>
      <w:r>
        <w:rPr>
          <w:rFonts w:ascii="Segoe UI" w:cs="Segoe UI" w:eastAsia="Segoe UI" w:hAnsi="Segoe UI"/>
          <w:color w:val="334155"/>
          <w:sz w:val="20"/>
          <w:szCs w:val="20"/>
        </w:rPr>
        <w:t xml:space="preserve"> on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Worksheet calculations dynamically update:</w:t>
      </w:r>
    </w:p>
    <w:p>
      <w:pPr>
        <w:spacing w:after="70" w:before="60" w:line="250"/>
      </w:pPr>
      <w:r>
        <w:rPr>
          <w:rFonts w:ascii="Segoe UI" w:cs="Segoe UI" w:eastAsia="Segoe UI" w:hAnsi="Segoe UI"/>
          <w:color w:val="334155"/>
          <w:sz w:val="20"/>
          <w:szCs w:val="20"/>
        </w:rPr>
        <w:t xml:space="preserve">     $$\text{Total Stock} = \text{Beginning Stock} + \text{Added Stock}$$</w:t>
      </w:r>
    </w:p>
    <w:p>
      <w:pPr>
        <w:spacing w:after="70" w:before="60" w:line="250"/>
      </w:pPr>
      <w:r>
        <w:rPr>
          <w:rFonts w:ascii="Segoe UI" w:cs="Segoe UI" w:eastAsia="Segoe UI" w:hAnsi="Segoe UI"/>
          <w:color w:val="334155"/>
          <w:sz w:val="20"/>
          <w:szCs w:val="20"/>
        </w:rPr>
        <w:t xml:space="preserve">     $$\text{Ending Stock} = \max\left(0, \text{Total Stock} - (\text{AM Usage} + \text{PM Usage})\right)$$</w:t>
      </w:r>
    </w:p>
    <w:p>
      <w:pPr>
        <w:spacing w:after="70" w:before="60" w:line="250"/>
      </w:pPr>
      <w:r>
        <w:rPr>
          <w:rFonts w:ascii="Segoe UI" w:cs="Segoe UI" w:eastAsia="Segoe UI" w:hAnsi="Segoe UI"/>
          <w:color w:val="334155"/>
          <w:sz w:val="20"/>
          <w:szCs w:val="20"/>
        </w:rPr>
        <w:t xml:space="preserve">     $$\text{Discrepancy} = \text{Physical Count} - \text{Ending Stock}$$</w:t>
      </w:r>
    </w:p>
    <w:p>
      <w:pPr>
        <w:pStyle w:val="Heading3"/>
        <w:spacing w:after="70" w:before="180"/>
      </w:pPr>
      <w:r>
        <w:rPr>
          <w:rFonts w:ascii="Segoe UI" w:cs="Segoe UI" w:eastAsia="Segoe UI" w:hAnsi="Segoe UI"/>
          <w:b/>
          <w:bCs/>
          <w:color w:val="1E293B"/>
          <w:sz w:val="22"/>
          <w:szCs w:val="22"/>
        </w:rPr>
        <w:t xml:space="preserve">FR-07: Worksheet Finalization &amp; Immutable Snapshots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Authorized managers must be able to finalize a draft worksheet, atomically deducting consumed quantities from physical batches and creating an immutable report snapshot.</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Finalization transitions sheet status from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For every item with positive consumption,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is executed in a single database transaction.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An immutable JSON record is saved into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containing the finalized item states.</w:t>
      </w:r>
    </w:p>
    <w:p>
      <w:pPr>
        <w:pStyle w:val="Heading3"/>
        <w:spacing w:after="70" w:before="180"/>
      </w:pPr>
      <w:r>
        <w:rPr>
          <w:rFonts w:ascii="Segoe UI" w:cs="Segoe UI" w:eastAsia="Segoe UI" w:hAnsi="Segoe UI"/>
          <w:b/>
          <w:bCs/>
          <w:color w:val="1E293B"/>
          <w:sz w:val="22"/>
          <w:szCs w:val="22"/>
        </w:rPr>
        <w:t xml:space="preserve">FR-08: Audited Post-Finalization Sheet Corrections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Staff and managers must be able to submit audited corrections to finalized worksheets to rectify inadvertent shift counting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A correction requires a mandatory explanation string (minimum 5 characters).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Submitting a correction calculates the delta between new and old usage. If delta is positive, additional stock is deducted via FEFO; if delta is negative, stock is restored.</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A new record is inserted into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 storing the actor ID, reason, and complete pre/post state JSON.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The worksheet's </w:t>
      </w:r>
      <w:r>
        <w:rPr>
          <w:rFonts w:ascii="Consolas" w:cs="Consolas" w:eastAsia="Consolas" w:hAnsi="Consolas"/>
          <w:color w:val="0F172A"/>
          <w:sz w:val="19"/>
          <w:szCs w:val="19"/>
          <w:shd w:fill="F1F5F9" w:val="clear"/>
        </w:rPr>
        <w:t xml:space="preserve">revision_number</w:t>
      </w:r>
      <w:r>
        <w:rPr>
          <w:rFonts w:ascii="Segoe UI" w:cs="Segoe UI" w:eastAsia="Segoe UI" w:hAnsi="Segoe UI"/>
          <w:color w:val="334155"/>
          <w:sz w:val="20"/>
          <w:szCs w:val="20"/>
        </w:rPr>
        <w:t xml:space="preserve"> increments by 1.</w:t>
      </w:r>
    </w:p>
    <w:p>
      <w:pPr>
        <w:pStyle w:val="Heading3"/>
        <w:spacing w:after="70" w:before="180"/>
      </w:pPr>
      <w:r>
        <w:rPr>
          <w:rFonts w:ascii="Segoe UI" w:cs="Segoe UI" w:eastAsia="Segoe UI" w:hAnsi="Segoe UI"/>
          <w:b/>
          <w:bCs/>
          <w:color w:val="1E293B"/>
          <w:sz w:val="22"/>
          <w:szCs w:val="22"/>
        </w:rPr>
        <w:t xml:space="preserve">FR-09: Realtime Operational Notifications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system must notify staff of critical inventory conditions: low stock, out of stock, expiring batches, and expired batches.</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Database triggers on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insert alerts into </w:t>
      </w:r>
      <w:r>
        <w:rPr>
          <w:rFonts w:ascii="Consolas" w:cs="Consolas" w:eastAsia="Consolas" w:hAnsi="Consolas"/>
          <w:color w:val="0F172A"/>
          <w:sz w:val="19"/>
          <w:szCs w:val="19"/>
          <w:shd w:fill="F1F5F9" w:val="clear"/>
        </w:rPr>
        <w:t xml:space="preserve">public.notifications</w:t>
      </w:r>
      <w:r>
        <w:rPr>
          <w:rFonts w:ascii="Segoe UI" w:cs="Segoe UI" w:eastAsia="Segoe UI" w:hAnsi="Segoe UI"/>
          <w:color w:val="334155"/>
          <w:sz w:val="20"/>
          <w:szCs w:val="20"/>
        </w:rPr>
        <w:t xml:space="preserve"> using unique deduplication keys (</w:t>
      </w:r>
      <w:r>
        <w:rPr>
          <w:rFonts w:ascii="Consolas" w:cs="Consolas" w:eastAsia="Consolas" w:hAnsi="Consolas"/>
          <w:color w:val="0F172A"/>
          <w:sz w:val="19"/>
          <w:szCs w:val="19"/>
          <w:shd w:fill="F1F5F9" w:val="clear"/>
        </w:rPr>
        <w:t xml:space="preserve">LOW_STOCK_&lt;id&gt;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EXPIRED_&lt;id&gt;</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Notifications are pushed to all connected client browsers in real time via Supabase Realtime WebSocket change streams.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Clicking a notification redirects the user directly to the affected item or batch modal.</w:t>
      </w:r>
    </w:p>
    <w:p>
      <w:pPr>
        <w:pStyle w:val="Heading3"/>
        <w:spacing w:after="70" w:before="180"/>
      </w:pPr>
      <w:r>
        <w:rPr>
          <w:rFonts w:ascii="Segoe UI" w:cs="Segoe UI" w:eastAsia="Segoe UI" w:hAnsi="Segoe UI"/>
          <w:b/>
          <w:bCs/>
          <w:color w:val="1E293B"/>
          <w:sz w:val="22"/>
          <w:szCs w:val="22"/>
        </w:rPr>
        <w:t xml:space="preserve">FR-10: Reports Library &amp; Client-Side File Exports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system must provide multi-tab reporting (Daily Summary, Catalog Valuation, Movement Ledger, Low Stock, Expiry Schedule, Archived Items) with export capabilities to PDF, XLSX, and CSV.</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PDF generation uses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rendering clean multi-page tabular reports with company branding.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Excel workbooks are compiled client-side via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CSV exports include sanitization against CSV formula injection (prepending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to fields beginning with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\r</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FR-11: Interactive Analytics &amp; Visualizations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The application must present interactive visual analytics to assist management in inventory planning and velocity tracking.</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Category Stock Distribution rendered via Recharts Donut (</w:t>
      </w:r>
      <w:r>
        <w:rPr>
          <w:rFonts w:ascii="Consolas" w:cs="Consolas" w:eastAsia="Consolas" w:hAnsi="Consolas"/>
          <w:color w:val="0F172A"/>
          <w:sz w:val="19"/>
          <w:szCs w:val="19"/>
          <w:shd w:fill="F1F5F9" w:val="clear"/>
        </w:rPr>
        <w:t xml:space="preserve">PieChart</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Pie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Weekly Movements Velocity rendered via Recharts Grouped Bar (</w:t>
      </w:r>
      <w:r>
        <w:rPr>
          <w:rFonts w:ascii="Consolas" w:cs="Consolas" w:eastAsia="Consolas" w:hAnsi="Consolas"/>
          <w:color w:val="0F172A"/>
          <w:sz w:val="19"/>
          <w:szCs w:val="19"/>
          <w:shd w:fill="F1F5F9" w:val="clear"/>
        </w:rPr>
        <w:t xml:space="preserve">BarChart</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Bar</w:t>
      </w:r>
      <w:r>
        <w:rPr>
          <w:rFonts w:ascii="Segoe UI" w:cs="Segoe UI" w:eastAsia="Segoe UI" w:hAnsi="Segoe UI"/>
          <w:color w:val="334155"/>
          <w:sz w:val="20"/>
          <w:szCs w:val="20"/>
        </w:rPr>
        <w:t xml:space="preserve">), plotting Stock In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versus Stock Out (</w:t>
      </w:r>
      <w:r>
        <w:rPr>
          <w:rFonts w:ascii="Consolas" w:cs="Consolas" w:eastAsia="Consolas" w:hAnsi="Consolas"/>
          <w:color w:val="0F172A"/>
          <w:sz w:val="19"/>
          <w:szCs w:val="19"/>
          <w:shd w:fill="F1F5F9" w:val="clear"/>
        </w:rPr>
        <w:t xml:space="preserve">REMOVE</w:t>
      </w:r>
      <w:r>
        <w:rPr>
          <w:rFonts w:ascii="Segoe UI" w:cs="Segoe UI" w:eastAsia="Segoe UI" w:hAnsi="Segoe UI"/>
          <w:color w:val="334155"/>
          <w:sz w:val="20"/>
          <w:szCs w:val="20"/>
        </w:rPr>
        <w:t xml:space="preserve">) across the trailing 7 days.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Live keepalive ping roundtrip latency rendered via Recharts Area Chart (</w:t>
      </w:r>
      <w:r>
        <w:rPr>
          <w:rFonts w:ascii="Consolas" w:cs="Consolas" w:eastAsia="Consolas" w:hAnsi="Consolas"/>
          <w:color w:val="0F172A"/>
          <w:sz w:val="19"/>
          <w:szCs w:val="19"/>
          <w:shd w:fill="F1F5F9" w:val="clear"/>
        </w:rPr>
        <w:t xml:space="preserve">AreaChart</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Area</w:t>
      </w:r>
      <w:r>
        <w:rPr>
          <w:rFonts w:ascii="Segoe UI" w:cs="Segoe UI" w:eastAsia="Segoe UI" w:hAnsi="Segoe UI"/>
          <w:color w:val="334155"/>
          <w:sz w:val="20"/>
          <w:szCs w:val="20"/>
        </w:rPr>
        <w:t xml:space="preserve">) across 24h, 7d, and 30d timeframes.</w:t>
      </w:r>
    </w:p>
    <w:p>
      <w:pPr>
        <w:pStyle w:val="Heading3"/>
        <w:spacing w:after="70" w:before="180"/>
      </w:pPr>
      <w:r>
        <w:rPr>
          <w:rFonts w:ascii="Segoe UI" w:cs="Segoe UI" w:eastAsia="Segoe UI" w:hAnsi="Segoe UI"/>
          <w:b/>
          <w:bCs/>
          <w:color w:val="1E293B"/>
          <w:sz w:val="22"/>
          <w:szCs w:val="22"/>
        </w:rPr>
        <w:t xml:space="preserve">FR-12: Super Admin Operations Console</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A dedicated operations console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must provide system administrators with centralized controls across 10 functional domains.</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Console Overview: Live system health status, latency area chart, and verified deployment history.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Audit Logs: Searchable, paginated trail of all administrative and inventory mutations.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Security &amp; Access: Active session lease inspection, manual lease termination, and emergency maintenance lockdown toggle.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Incident Center: Incident logging, severity categorization (</w:t>
      </w:r>
      <w:r>
        <w:rPr>
          <w:rFonts w:ascii="Consolas" w:cs="Consolas" w:eastAsia="Consolas" w:hAnsi="Consolas"/>
          <w:color w:val="0F172A"/>
          <w:sz w:val="19"/>
          <w:szCs w:val="19"/>
          <w:shd w:fill="F1F5F9" w:val="clear"/>
        </w:rPr>
        <w:t xml:space="preserve">LOW</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MEDIUM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HIGH</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CRITICAL</w:t>
      </w:r>
      <w:r>
        <w:rPr>
          <w:rFonts w:ascii="Segoe UI" w:cs="Segoe UI" w:eastAsia="Segoe UI" w:hAnsi="Segoe UI"/>
          <w:color w:val="334155"/>
          <w:sz w:val="20"/>
          <w:szCs w:val="20"/>
        </w:rPr>
        <w:t xml:space="preserve">), and status progression (</w:t>
      </w:r>
      <w:r>
        <w:rPr>
          <w:rFonts w:ascii="Consolas" w:cs="Consolas" w:eastAsia="Consolas" w:hAnsi="Consolas"/>
          <w:color w:val="0F172A"/>
          <w:sz w:val="19"/>
          <w:szCs w:val="19"/>
          <w:shd w:fill="F1F5F9" w:val="clear"/>
        </w:rPr>
        <w:t xml:space="preserve">OPEN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INVESTIGATING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RESOLVED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System Settings: System-wide retention window and stock threshold defaults.</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Storage &amp; Assets: Supabase storage bucket health and image link verification.</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color w:val="334155"/>
          <w:sz w:val="20"/>
          <w:szCs w:val="20"/>
        </w:rPr>
        <w:t xml:space="preserve">Database Health: Database drift analysis and RPC signature verification.</w:t>
      </w:r>
    </w:p>
    <w:p>
      <w:pPr>
        <w:spacing w:after="50" w:before="50" w:line="240"/>
      </w:pPr>
      <w:r>
        <w:rPr>
          <w:rFonts w:ascii="Segoe UI" w:cs="Segoe UI" w:eastAsia="Segoe UI" w:hAnsi="Segoe UI"/>
          <w:b/>
          <w:bCs/>
          <w:color w:val="8A5A36"/>
          <w:sz w:val="20"/>
          <w:szCs w:val="20"/>
        </w:rPr>
        <w:t xml:space="preserve">8. </w:t>
      </w:r>
      <w:r>
        <w:rPr>
          <w:rFonts w:ascii="Segoe UI" w:cs="Segoe UI" w:eastAsia="Segoe UI" w:hAnsi="Segoe UI"/>
          <w:color w:val="334155"/>
          <w:sz w:val="20"/>
          <w:szCs w:val="20"/>
        </w:rPr>
        <w:t xml:space="preserve">Telemetry &amp; Logs: Keepalive ping measurements and error rate indicators.</w:t>
      </w:r>
    </w:p>
    <w:p>
      <w:pPr>
        <w:spacing w:after="50" w:before="50" w:line="240"/>
      </w:pPr>
      <w:r>
        <w:rPr>
          <w:rFonts w:ascii="Segoe UI" w:cs="Segoe UI" w:eastAsia="Segoe UI" w:hAnsi="Segoe UI"/>
          <w:b/>
          <w:bCs/>
          <w:color w:val="8A5A36"/>
          <w:sz w:val="20"/>
          <w:szCs w:val="20"/>
        </w:rPr>
        <w:t xml:space="preserve">9. </w:t>
      </w:r>
      <w:r>
        <w:rPr>
          <w:rFonts w:ascii="Segoe UI" w:cs="Segoe UI" w:eastAsia="Segoe UI" w:hAnsi="Segoe UI"/>
          <w:color w:val="334155"/>
          <w:sz w:val="20"/>
          <w:szCs w:val="20"/>
        </w:rPr>
        <w:t xml:space="preserve">Recovery &amp; Backup: Manual recovery point checkpoint creation and app-level JSON export.</w:t>
      </w:r>
    </w:p>
    <w:p>
      <w:pPr>
        <w:spacing w:after="50" w:before="50" w:line="240"/>
      </w:pPr>
      <w:r>
        <w:rPr>
          <w:rFonts w:ascii="Segoe UI" w:cs="Segoe UI" w:eastAsia="Segoe UI" w:hAnsi="Segoe UI"/>
          <w:b/>
          <w:bCs/>
          <w:color w:val="8A5A36"/>
          <w:sz w:val="20"/>
          <w:szCs w:val="20"/>
        </w:rPr>
        <w:t xml:space="preserve">10. </w:t>
      </w:r>
      <w:r>
        <w:rPr>
          <w:rFonts w:ascii="Segoe UI" w:cs="Segoe UI" w:eastAsia="Segoe UI" w:hAnsi="Segoe UI"/>
          <w:color w:val="334155"/>
          <w:sz w:val="20"/>
          <w:szCs w:val="20"/>
        </w:rPr>
        <w:t xml:space="preserve">Deployments: Read-only verified commit log and release verification checklists.</w:t>
      </w:r>
    </w:p>
    <w:p>
      <w:pPr>
        <w:pStyle w:val="Heading3"/>
        <w:spacing w:after="70" w:before="180"/>
      </w:pPr>
      <w:r>
        <w:rPr>
          <w:rFonts w:ascii="Segoe UI" w:cs="Segoe UI" w:eastAsia="Segoe UI" w:hAnsi="Segoe UI"/>
          <w:b/>
          <w:bCs/>
          <w:color w:val="1E293B"/>
          <w:sz w:val="22"/>
          <w:szCs w:val="22"/>
        </w:rPr>
        <w:t xml:space="preserve">FR-13: Emergency Maintenance Mode Lockdown</w:t>
      </w:r>
    </w:p>
    <w:p>
      <w:pPr>
        <w:pStyle w:val="ListParagraph"/>
        <w:numPr>
          <w:ilvl w:val="0"/>
          <w:numId w:val="1"/>
        </w:numPr>
        <w:spacing w:after="40" w:before="40" w:line="240"/>
      </w:pPr>
      <w:r>
        <w:rPr>
          <w:rFonts w:ascii="Segoe UI" w:cs="Segoe UI" w:eastAsia="Segoe UI" w:hAnsi="Segoe UI"/>
          <w:b/>
          <w:bCs/>
          <w:color w:val="1E293B"/>
          <w:sz w:val="20"/>
          <w:szCs w:val="20"/>
        </w:rPr>
        <w:t xml:space="preserve">Description:</w:t>
      </w:r>
      <w:r>
        <w:rPr>
          <w:rFonts w:ascii="Segoe UI" w:cs="Segoe UI" w:eastAsia="Segoe UI" w:hAnsi="Segoe UI"/>
          <w:color w:val="334155"/>
          <w:sz w:val="20"/>
          <w:szCs w:val="20"/>
        </w:rPr>
        <w:t xml:space="preserve"> When maintenance mode is activated by a Super Admin, all standard users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must be blocked from accessing protected routes and presented with an emergency maintenance screen.</w:t>
      </w:r>
    </w:p>
    <w:p>
      <w:pPr>
        <w:pStyle w:val="ListParagraph"/>
        <w:numPr>
          <w:ilvl w:val="0"/>
          <w:numId w:val="1"/>
        </w:numPr>
        <w:spacing w:after="40" w:before="40" w:line="240"/>
      </w:pPr>
      <w:r>
        <w:rPr>
          <w:rFonts w:ascii="Segoe UI" w:cs="Segoe UI" w:eastAsia="Segoe UI" w:hAnsi="Segoe UI"/>
          <w:b/>
          <w:bCs/>
          <w:color w:val="1E293B"/>
          <w:sz w:val="20"/>
          <w:szCs w:val="20"/>
        </w:rPr>
        <w:t xml:space="preserve">Acceptance Criteria:</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Maintenance mode state is stored in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 under the key </w:t>
      </w:r>
      <w:r>
        <w:rPr>
          <w:rFonts w:ascii="Consolas" w:cs="Consolas" w:eastAsia="Consolas" w:hAnsi="Consolas"/>
          <w:color w:val="0F172A"/>
          <w:sz w:val="19"/>
          <w:szCs w:val="19"/>
          <w:shd w:fill="F1F5F9" w:val="clear"/>
        </w:rPr>
        <w:t xml:space="preserve">maintenance_mode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Realtime change stream pushes maintenance state changes to all connected clients immediately.</w:t>
      </w:r>
    </w:p>
    <w:p>
      <w:pPr>
        <w:spacing w:after="50" w:before="50" w:line="240"/>
      </w:pPr>
      <w:r>
        <w:rPr>
          <w:rFonts w:ascii="Segoe UI" w:cs="Segoe UI" w:eastAsia="Segoe UI" w:hAnsi="Segoe UI"/>
          <w:b/>
          <w:bCs/>
          <w:color w:val="8A5A36"/>
          <w:sz w:val="20"/>
          <w:szCs w:val="20"/>
        </w:rPr>
        <w:t xml:space="preserve">3. </w:t>
      </w:r>
      <w:r>
        <w:rPr>
          <w:rFonts w:ascii="Consolas" w:cs="Consolas" w:eastAsia="Consolas" w:hAnsi="Consolas"/>
          <w:color w:val="0F172A"/>
          <w:sz w:val="19"/>
          <w:szCs w:val="19"/>
          <w:shd w:fill="F1F5F9" w:val="clear"/>
        </w:rPr>
        <w:t xml:space="preserve">RequireAuth</w:t>
      </w:r>
      <w:r>
        <w:rPr>
          <w:rFonts w:ascii="Segoe UI" w:cs="Segoe UI" w:eastAsia="Segoe UI" w:hAnsi="Segoe UI"/>
          <w:color w:val="334155"/>
          <w:sz w:val="20"/>
          <w:szCs w:val="20"/>
        </w:rPr>
        <w:t xml:space="preserve"> renders </w:t>
      </w:r>
      <w:r>
        <w:rPr>
          <w:rFonts w:ascii="Consolas" w:cs="Consolas" w:eastAsia="Consolas" w:hAnsi="Consolas"/>
          <w:color w:val="0F172A"/>
          <w:sz w:val="19"/>
          <w:szCs w:val="19"/>
          <w:shd w:fill="F1F5F9" w:val="clear"/>
        </w:rPr>
        <w:t xml:space="preserve">EmergencyMaintenanceScreen</w:t>
      </w:r>
      <w:r>
        <w:rPr>
          <w:rFonts w:ascii="Segoe UI" w:cs="Segoe UI" w:eastAsia="Segoe UI" w:hAnsi="Segoe UI"/>
          <w:color w:val="334155"/>
          <w:sz w:val="20"/>
          <w:szCs w:val="20"/>
        </w:rPr>
        <w:t xml:space="preserve"> for all roles except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Non-Functional Requirements (NFR)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Category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Requirement Specification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Verification Evidence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Performance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Initial page load under 1.5 seconds on 4G connections; client-side route transitions under 100ms. Code-splitting of heavy export engines (</w:t>
            </w:r>
            <w:r>
              <w:rPr>
                <w:rFonts w:ascii="Consolas" w:cs="Consolas" w:eastAsia="Consolas" w:hAnsi="Consolas"/>
                <w:color w:val="0F172A"/>
                <w:sz w:val="19"/>
                <w:szCs w:val="19"/>
                <w:shd w:fill="F1F5F9" w:val="clear"/>
              </w:rPr>
              <w:t xml:space="preserve">vendor-export</w:t>
            </w:r>
            <w:r>
              <w:rPr>
                <w:rFonts w:ascii="Segoe UI" w:cs="Segoe UI" w:eastAsia="Segoe UI" w:hAnsi="Segoe UI"/>
                <w:color w:val="334155"/>
                <w:sz w:val="20"/>
                <w:szCs w:val="20"/>
              </w:rPr>
              <w:t xml:space="preserve">) and charting libraries (</w:t>
            </w:r>
            <w:r>
              <w:rPr>
                <w:rFonts w:ascii="Consolas" w:cs="Consolas" w:eastAsia="Consolas" w:hAnsi="Consolas"/>
                <w:color w:val="0F172A"/>
                <w:sz w:val="19"/>
                <w:szCs w:val="19"/>
                <w:shd w:fill="F1F5F9" w:val="clear"/>
              </w:rPr>
              <w:t xml:space="preserve">vendor-charts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Vite bundle analyzer, chunk splitting in </w:t>
            </w:r>
            <w:r>
              <w:rPr>
                <w:rFonts w:ascii="Consolas" w:cs="Consolas" w:eastAsia="Consolas" w:hAnsi="Consolas"/>
                <w:color w:val="0F172A"/>
                <w:sz w:val="19"/>
                <w:szCs w:val="19"/>
                <w:shd w:fill="F1F5F9" w:val="clear"/>
              </w:rPr>
              <w:t xml:space="preserve">vite.config.ts</w:t>
            </w:r>
            <w:r>
              <w:rPr>
                <w:rFonts w:ascii="Segoe UI" w:cs="Segoe UI" w:eastAsia="Segoe UI" w:hAnsi="Segoe UI"/>
                <w:color w:val="334155"/>
                <w:sz w:val="20"/>
                <w:szCs w:val="20"/>
              </w:rPr>
              <w:t xml:space="preserve">, production build passing in 3.3s.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Data Integrity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data corruption or negative inventory balances under concurrent multi-user load. Guaranteed ACID transactions for stock mutations.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row-level locks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unit test </w:t>
            </w:r>
            <w:r>
              <w:rPr>
                <w:rFonts w:ascii="Consolas" w:cs="Consolas" w:eastAsia="Consolas" w:hAnsi="Consolas"/>
                <w:color w:val="0F172A"/>
                <w:sz w:val="19"/>
                <w:szCs w:val="19"/>
                <w:shd w:fill="F1F5F9" w:val="clear"/>
              </w:rPr>
              <w:t xml:space="preserve">concurrencyAndLocking.test.ts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Security &amp; RLS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Zero-trust database authorization: public anonymous access strictly denied for all core tables. RLS enabled on all 18 tables with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RPC validation.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 </w:t>
            </w:r>
            <w:r>
              <w:rPr>
                <w:rFonts w:ascii="Consolas" w:cs="Consolas" w:eastAsia="Consolas" w:hAnsi="Consolas"/>
                <w:color w:val="0F172A"/>
                <w:sz w:val="19"/>
                <w:szCs w:val="19"/>
                <w:shd w:fill="F1F5F9" w:val="clear"/>
              </w:rPr>
              <w:t xml:space="preserve">20260908210000_database_hardening_and_security.sql</w:t>
            </w:r>
            <w:r>
              <w:rPr>
                <w:rFonts w:ascii="Segoe UI" w:cs="Segoe UI" w:eastAsia="Segoe UI" w:hAnsi="Segoe UI"/>
                <w:color w:val="334155"/>
                <w:sz w:val="20"/>
                <w:szCs w:val="20"/>
              </w:rPr>
              <w:t xml:space="preserve">, Supabase linter clean.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Timezone Strictness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business date computations and sheet groupings must resolve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(PST, UTC+8) regardless of browser or server host timezone.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src/lib/businessDate.ts</w:t>
            </w:r>
            <w:r>
              <w:rPr>
                <w:rFonts w:ascii="Segoe UI" w:cs="Segoe UI" w:eastAsia="Segoe UI" w:hAnsi="Segoe UI"/>
                <w:color w:val="334155"/>
                <w:sz w:val="20"/>
                <w:szCs w:val="20"/>
              </w:rPr>
              <w:t xml:space="preserve">, 5 unit tests in </w:t>
            </w:r>
            <w:r>
              <w:rPr>
                <w:rFonts w:ascii="Consolas" w:cs="Consolas" w:eastAsia="Consolas" w:hAnsi="Consolas"/>
                <w:color w:val="0F172A"/>
                <w:sz w:val="19"/>
                <w:szCs w:val="19"/>
                <w:shd w:fill="F1F5F9" w:val="clear"/>
              </w:rPr>
              <w:t xml:space="preserve">src/__tests__/businessDate.test.ts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Responsive Design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layout adaptability across mobile phones (375px+), station tablets (768px - 1024px), and desktop management workstations (1280px+). Minimum touch target size of 44x44px.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Tailwind responsive classes, Playwright suite </w:t>
            </w:r>
            <w:r>
              <w:rPr>
                <w:rFonts w:ascii="Consolas" w:cs="Consolas" w:eastAsia="Consolas" w:hAnsi="Consolas"/>
                <w:color w:val="0F172A"/>
                <w:sz w:val="19"/>
                <w:szCs w:val="19"/>
                <w:shd w:fill="F1F5F9" w:val="clear"/>
              </w:rPr>
              <w:t xml:space="preserve">responsive_multi_device.spec.ts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Realtime Latency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WebSocket change events broadcast and processed within 100ms under standard network conditions.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Realtime channel multiplexing, </w:t>
            </w:r>
            <w:r>
              <w:rPr>
                <w:rFonts w:ascii="Consolas" w:cs="Consolas" w:eastAsia="Consolas" w:hAnsi="Consolas"/>
                <w:color w:val="0F172A"/>
                <w:sz w:val="19"/>
                <w:szCs w:val="19"/>
                <w:shd w:fill="F1F5F9" w:val="clear"/>
              </w:rPr>
              <w:t xml:space="preserve">useRealtimeSync.ts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CSV Injection Safety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Exported CSV files must neutralize formula injection attacks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w:t>
            </w:r>
            <w:r>
              <w:rPr>
                <w:rFonts w:ascii="Segoe UI" w:cs="Segoe UI" w:eastAsia="Segoe UI" w:hAnsi="Segoe UI"/>
                <w:color w:val="334155"/>
                <w:sz w:val="20"/>
                <w:szCs w:val="20"/>
              </w:rPr>
              <w:t xml:space="preserve">) by prepending a single quote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src/features/reports/utils/csv.ts</w:t>
            </w:r>
            <w:r>
              <w:rPr>
                <w:rFonts w:ascii="Segoe UI" w:cs="Segoe UI" w:eastAsia="Segoe UI" w:hAnsi="Segoe UI"/>
                <w:color w:val="334155"/>
                <w:sz w:val="20"/>
                <w:szCs w:val="20"/>
              </w:rPr>
              <w:t xml:space="preserve">, unit test </w:t>
            </w:r>
            <w:r>
              <w:rPr>
                <w:rFonts w:ascii="Consolas" w:cs="Consolas" w:eastAsia="Consolas" w:hAnsi="Consolas"/>
                <w:color w:val="0F172A"/>
                <w:sz w:val="19"/>
                <w:szCs w:val="19"/>
                <w:shd w:fill="F1F5F9" w:val="clear"/>
              </w:rPr>
              <w:t xml:space="preserve">src/__tests__/csvSecurity.test.ts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Session Hygiene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Automatic heartbeat every 30 seconds; stale leases older than 2 minutes expired automatically by database cleanup functions.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src/features/auth/context/AuthContext.tsx</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20261004220000</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Accessibility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Semantic HTML5 structure, explicit </w:t>
            </w:r>
            <w:r>
              <w:rPr>
                <w:rFonts w:ascii="Consolas" w:cs="Consolas" w:eastAsia="Consolas" w:hAnsi="Consolas"/>
                <w:color w:val="0F172A"/>
                <w:sz w:val="19"/>
                <w:szCs w:val="19"/>
                <w:shd w:fill="F1F5F9" w:val="clear"/>
              </w:rPr>
              <w:t xml:space="preserve">aria-label</w:t>
            </w:r>
            <w:r>
              <w:rPr>
                <w:rFonts w:ascii="Segoe UI" w:cs="Segoe UI" w:eastAsia="Segoe UI" w:hAnsi="Segoe UI"/>
                <w:color w:val="334155"/>
                <w:sz w:val="20"/>
                <w:szCs w:val="20"/>
              </w:rPr>
              <w:t xml:space="preserve"> tags on icon buttons, keyboard navigable modals, and high-contrast color ratios complying with WCAG AA.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Oxlint accessibility checks, Playwright accessibility audits.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Build &amp; Deploy Hygiene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CI pipeline executing linting (</w:t>
            </w:r>
            <w:r>
              <w:rPr>
                <w:rFonts w:ascii="Consolas" w:cs="Consolas" w:eastAsia="Consolas" w:hAnsi="Consolas"/>
                <w:color w:val="0F172A"/>
                <w:sz w:val="19"/>
                <w:szCs w:val="19"/>
                <w:shd w:fill="F1F5F9" w:val="clear"/>
              </w:rPr>
              <w:t xml:space="preserve">oxlint</w:t>
            </w:r>
            <w:r>
              <w:rPr>
                <w:rFonts w:ascii="Segoe UI" w:cs="Segoe UI" w:eastAsia="Segoe UI" w:hAnsi="Segoe UI"/>
                <w:color w:val="334155"/>
                <w:sz w:val="20"/>
                <w:szCs w:val="20"/>
              </w:rPr>
              <w:t xml:space="preserve">), strict TypeScript typechecking (</w:t>
            </w:r>
            <w:r>
              <w:rPr>
                <w:rFonts w:ascii="Consolas" w:cs="Consolas" w:eastAsia="Consolas" w:hAnsi="Consolas"/>
                <w:color w:val="0F172A"/>
                <w:sz w:val="19"/>
                <w:szCs w:val="19"/>
                <w:shd w:fill="F1F5F9" w:val="clear"/>
              </w:rPr>
              <w:t xml:space="preserve">tsc --noEmit</w:t>
            </w:r>
            <w:r>
              <w:rPr>
                <w:rFonts w:ascii="Segoe UI" w:cs="Segoe UI" w:eastAsia="Segoe UI" w:hAnsi="Segoe UI"/>
                <w:color w:val="334155"/>
                <w:sz w:val="20"/>
                <w:szCs w:val="20"/>
              </w:rPr>
              <w:t xml:space="preserve">), unit tests (</w:t>
            </w:r>
            <w:r>
              <w:rPr>
                <w:rFonts w:ascii="Consolas" w:cs="Consolas" w:eastAsia="Consolas" w:hAnsi="Consolas"/>
                <w:color w:val="0F172A"/>
                <w:sz w:val="19"/>
                <w:szCs w:val="19"/>
                <w:shd w:fill="F1F5F9" w:val="clear"/>
              </w:rPr>
              <w:t xml:space="preserve">vitest run</w:t>
            </w:r>
            <w:r>
              <w:rPr>
                <w:rFonts w:ascii="Segoe UI" w:cs="Segoe UI" w:eastAsia="Segoe UI" w:hAnsi="Segoe UI"/>
                <w:color w:val="334155"/>
                <w:sz w:val="20"/>
                <w:szCs w:val="20"/>
              </w:rPr>
              <w:t xml:space="preserve">), and production compilation on every commit.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[.github/workflows/ci.yml](file:///c:/Users/Nuero/OneDrive/Desktop/KUVENTORY-FINAL/.github/workflows/ci.yml).</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Comprehensive Traceability Matrix</w:t>
      </w:r>
    </w:p>
    <w:p>
      <w:pPr>
        <w:spacing w:after="70" w:before="60" w:line="250"/>
      </w:pPr>
      <w:r>
        <w:rPr>
          <w:rFonts w:ascii="Segoe UI" w:cs="Segoe UI" w:eastAsia="Segoe UI" w:hAnsi="Segoe UI"/>
          <w:color w:val="334155"/>
          <w:sz w:val="20"/>
          <w:szCs w:val="20"/>
        </w:rPr>
        <w:t xml:space="preserve">The following matrix maps every functional requirement directly to its implementation files, database objects, automated verification tests, and current verification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Req ID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Requirement Summary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Implementation Source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Database Objects / Migrations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Automated Test / Verification Evidence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Current Status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 &amp; Session Leases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[AuthContext.tsx](file:///c:/Users/Nuero/OneDrive/Desktop/KUVENTORY-FINAL/src/features/auth/context/AuthContext.tsx), [sessionLeaseService.ts](file:///c:/Users/Nuero/OneDrive/Desktop/KUVENTORY-FINAL/src/features/auth/services/sessionLeaseService.ts)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RPC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&lt;br/&gt;(20261004220000)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src/features/auth/__tests__/authValidation.test.ts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&amp; 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[ItemsCatalogPage.tsx](file:///c:/Users/Nuero/OneDrive/Desktop/KUVENTORY-FINAL/src/features/inventory/pages/ItemsCatalogPage.tsx), [ItemModal.tsx](file:///c:/Users/Nuero/OneDrive/Desktop/KUVENTORY-FINAL/src/features/inventory/components/ItemModal.tsx)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public.categories</w:t>
            </w:r>
            <w:r>
              <w:rPr>
                <w:rFonts w:ascii="Segoe UI" w:cs="Segoe UI" w:eastAsia="Segoe UI" w:hAnsi="Segoe UI"/>
                <w:color w:val="334155"/>
                <w:sz w:val="20"/>
                <w:szCs w:val="20"/>
              </w:rPr>
              <w:t xml:space="preserve">&lt;br/&gt;(20260902050213)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src/features/inventory/__tests__/imageNormalization.test.ts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Receiving &amp; Expiry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[StockUpdateModal.tsx](file:///c:/Users/Nuero/OneDrive/Desktop/KUVENTORY-FINAL/src/features/inventory/components/StockUpdateModal.tsx), [api/index.ts](file:///c:/Users/Nuero/OneDrive/Desktop/KUVENTORY-FINAL/src/features/inventory/api/index.ts)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public.stock_movements</w:t>
            </w:r>
            <w:r>
              <w:rPr>
                <w:rFonts w:ascii="Segoe UI" w:cs="Segoe UI" w:eastAsia="Segoe UI" w:hAnsi="Segoe UI"/>
                <w:color w:val="334155"/>
                <w:sz w:val="20"/>
                <w:szCs w:val="20"/>
              </w:rPr>
              <w:t xml:space="preserve">&lt;br/&gt;(20260902060000)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src/features/inventory/__tests__/batchFilterAndFefoQueue.test.ts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FEFO Consumption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[api/index.ts](file:///c:/Users/Nuero/OneDrive/Desktop/KUVENTORY-FINAL/src/features/inventory/api/index.ts#L130), [calculations.ts](file:///c:/Users/Nuero/OneDrive/Desktop/KUVENTORY-FINAL/src/features/daily-inventory/utils/calculations.ts)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RPC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with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&lt;br/&gt;(20261003180000)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src/features/inventory/__tests__/fefoPriority.test.ts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Non-Negative Stock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[calculations.ts](file:///c:/Users/Nuero/OneDrive/Desktop/KUVENTORY-FINAL/src/features/daily-inventory/utils/calculations.ts), [InventoryRow.tsx](file:///c:/Users/Nuero/OneDrive/Desktop/KUVENTORY-FINAL/src/features/daily-inventory/components/InventoryRow.tsx)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column </w:t>
            </w:r>
            <w:r>
              <w:rPr>
                <w:rFonts w:ascii="Consolas" w:cs="Consolas" w:eastAsia="Consolas" w:hAnsi="Consolas"/>
                <w:color w:val="0F172A"/>
                <w:sz w:val="19"/>
                <w:szCs w:val="19"/>
                <w:shd w:fill="F1F5F9" w:val="clear"/>
              </w:rPr>
              <w:t xml:space="preserve">ending_stock</w:t>
            </w:r>
            <w:r>
              <w:rPr>
                <w:rFonts w:ascii="Segoe UI" w:cs="Segoe UI" w:eastAsia="Segoe UI" w:hAnsi="Segoe UI"/>
                <w:color w:val="334155"/>
                <w:sz w:val="20"/>
                <w:szCs w:val="20"/>
              </w:rPr>
              <w:t xml:space="preserve">, check constraints&lt;br/&gt;(20260902070000)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src/features/inventory/__tests__/concurrencyAndLocking.test.ts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Worksheets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[DailyInventoryPage.tsx](file:///c:/Users/Nuero/OneDrive/Desktop/KUVENTORY-FINAL/src/features/daily-inventory/pages/DailyInventoryPage.tsx), [InventorySheet.tsx](file:///c:/Users/Nuero/OneDrive/Desktop/KUVENTORY-FINAL/src/features/daily-inventory/components/InventorySheet.tsx)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public.daily_inventory_sheets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&lt;br/&gt;(20260902070000)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src/features/daily-inventory/__tests__/dailyInventoryIntegration.test.ts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Sheet Finalize &amp; Snapshots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[api/index.ts](file:///c:/Users/Nuero/OneDrive/Desktop/KUVENTORY-FINAL/src/features/daily-inventory/api/index.ts#L220)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RPC </w:t>
            </w:r>
            <w:r>
              <w:rPr>
                <w:rFonts w:ascii="Consolas" w:cs="Consolas" w:eastAsia="Consolas" w:hAnsi="Consolas"/>
                <w:color w:val="0F172A"/>
                <w:sz w:val="19"/>
                <w:szCs w:val="19"/>
                <w:shd w:fill="F1F5F9" w:val="clear"/>
              </w:rPr>
              <w:t xml:space="preserve">finalize_daily_inventory_sheet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&lt;br/&gt;(20260902094917)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src/features/daily-inventory/__tests__/inventoryCalculations.test.ts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Corrections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[DailyCorrectionModal.tsx](file:///c:/Users/Nuero/OneDrive/Desktop/KUVENTORY-FINAL/src/features/daily-inventory/components/DailyCorrectionModal.tsx)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RPC </w:t>
            </w:r>
            <w:r>
              <w:rPr>
                <w:rFonts w:ascii="Consolas" w:cs="Consolas" w:eastAsia="Consolas" w:hAnsi="Consolas"/>
                <w:color w:val="0F172A"/>
                <w:sz w:val="19"/>
                <w:szCs w:val="19"/>
                <w:shd w:fill="F1F5F9" w:val="clear"/>
              </w:rPr>
              <w:t xml:space="preserve">apply_daily_sheet_correction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daily_inventory_revisions</w:t>
            </w:r>
            <w:r>
              <w:rPr>
                <w:rFonts w:ascii="Segoe UI" w:cs="Segoe UI" w:eastAsia="Segoe UI" w:hAnsi="Segoe UI"/>
                <w:color w:val="334155"/>
                <w:sz w:val="20"/>
                <w:szCs w:val="20"/>
              </w:rPr>
              <w:t xml:space="preserve">&lt;br/&gt;(20261018110000)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e2e/critical_workflow_repairs.spec.ts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FR-09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[NotificationCenter.tsx](file:///c:/Users/Nuero/OneDrive/Desktop/KUVENTORY-FINAL/src/features/inventory/pages/NotificationCenter.tsx), [NotificationPopup.tsx](file:///c:/Users/Nuero/OneDrive/Desktop/KUVENTORY-FINAL/src/features/inventory/components/NotificationPopup.tsx)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public.notifications</w:t>
            </w:r>
            <w:r>
              <w:rPr>
                <w:rFonts w:ascii="Segoe UI" w:cs="Segoe UI" w:eastAsia="Segoe UI" w:hAnsi="Segoe UI"/>
                <w:color w:val="334155"/>
                <w:sz w:val="20"/>
                <w:szCs w:val="20"/>
              </w:rPr>
              <w:t xml:space="preserve">, triggers </w:t>
            </w:r>
            <w:r>
              <w:rPr>
                <w:rFonts w:ascii="Consolas" w:cs="Consolas" w:eastAsia="Consolas" w:hAnsi="Consolas"/>
                <w:color w:val="0F172A"/>
                <w:sz w:val="19"/>
                <w:szCs w:val="19"/>
                <w:shd w:fill="F1F5F9" w:val="clear"/>
              </w:rPr>
              <w:t xml:space="preserve">trg_inventory_thresholds</w:t>
            </w:r>
            <w:r>
              <w:rPr>
                <w:rFonts w:ascii="Segoe UI" w:cs="Segoe UI" w:eastAsia="Segoe UI" w:hAnsi="Segoe UI"/>
                <w:color w:val="334155"/>
                <w:sz w:val="20"/>
                <w:szCs w:val="20"/>
              </w:rPr>
              <w:t xml:space="preserve">&lt;br/&gt;(20260902090100)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src/features/inventory/__tests__/notificationRouter.test.ts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&amp; Exports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[ReportsLibraryPage.tsx](file:///c:/Users/Nuero/OneDrive/Desktop/KUVENTORY-FINAL/src/features/reports/pages/ReportsLibraryPage.tsx), [pdf.ts](file:///c:/Users/Nuero/OneDrive/Desktop/KUVENTORY-FINAL/src/features/reports/utils/pdf.ts), [csv.ts](file:///c:/Users/Nuero/OneDrive/Desktop/KUVENTORY-FINAL/src/features/reports/utils/csv.ts)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PostgREST views&lt;br/&gt;(20260904000000)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src/__tests__/csvSecurity.test.ts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Analytics &amp; Charts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[AnalyticsPage.tsx](file:///c:/Users/Nuero/OneDrive/Desktop/KUVENTORY-FINAL/src/features/reports/pages/AnalyticsPage.tsx), [SuperOverviewTab.tsx](file:///c:/Users/Nuero/OneDrive/Desktop/KUVENTORY-FINAL/src/features/admin/components/super/SuperOverviewTab.tsx)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Recharts components (Pie, Bar, Area), live query aggregation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src/features/reports/__tests__/reportsGroupingIntegration.test.ts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FR-12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Super Admin Console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[SuperAdminPage.tsx](file:///c:/Users/Nuero/OneDrive/Desktop/KUVENTORY-FINAL/src/features/admin/pages/SuperAdminPage.tsx), [superAdminService.ts](file:///c:/Users/Nuero/OneDrive/Desktop/KUVENTORY-FINAL/src/features/admin/services/superAdminService.ts)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 Super Admin tables, audit triggers&lt;br/&gt;(20261018180000)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src/features/admin/__tests__/superAdminOperationsConsole.test.ts</w:t>
            </w:r>
            <w:r>
              <w:rPr>
                <w:rFonts w:ascii="Segoe UI" w:cs="Segoe UI" w:eastAsia="Segoe UI" w:hAnsi="Segoe UI"/>
                <w:color w:val="334155"/>
                <w:sz w:val="20"/>
                <w:szCs w:val="20"/>
              </w:rPr>
              <w:t xml:space="preserve"> (19 tests)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FR-13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Maintenance Lockdown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[RequireAuth.tsx](file:///c:/Users/Nuero/OneDrive/Desktop/KUVENTORY-FINAL/src/features/auth/components/RequireAuth.tsx#L23), [useMaintenanceStatus.ts](file:///c:/Users/Nuero/OneDrive/Desktop/KUVENTORY-FINAL/src/features/auth/hooks/useMaintenanceStatus.ts)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 key </w:t>
            </w:r>
            <w:r>
              <w:rPr>
                <w:rFonts w:ascii="Consolas" w:cs="Consolas" w:eastAsia="Consolas" w:hAnsi="Consolas"/>
                <w:color w:val="0F172A"/>
                <w:sz w:val="19"/>
                <w:szCs w:val="19"/>
                <w:shd w:fill="F1F5F9" w:val="clear"/>
              </w:rPr>
              <w:t xml:space="preserve">maintenance_mode</w:t>
            </w:r>
            <w:r>
              <w:rPr>
                <w:rFonts w:ascii="Segoe UI" w:cs="Segoe UI" w:eastAsia="Segoe UI" w:hAnsi="Segoe UI"/>
                <w:color w:val="334155"/>
                <w:sz w:val="20"/>
                <w:szCs w:val="20"/>
              </w:rPr>
              <w:t xml:space="preserve">&lt;br/&gt;(20261018110000)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src/features/admin/__tests__/superAdminOperationsConsole.test.ts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Timezone Isolation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[businessDate.ts](file:///c:/Users/Nuero/OneDrive/Desktop/KUVENTORY-FINAL/src/lib/businessDate.ts)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standard formatting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src/__tests__/businessDate.test.ts</w:t>
            </w:r>
            <w:r>
              <w:rPr>
                <w:rFonts w:ascii="Segoe UI" w:cs="Segoe UI" w:eastAsia="Segoe UI" w:hAnsi="Segoe UI"/>
                <w:color w:val="334155"/>
                <w:sz w:val="20"/>
                <w:szCs w:val="20"/>
              </w:rPr>
              <w:t xml:space="preserve"> (5 tests)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NFR-07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CSV Formula Injection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[csv.ts](file:///c:/Users/Nuero/OneDrive/Desktop/KUVENTORY-FINAL/src/features/reports/utils/csv.ts)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Sanitization prepending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to special chars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src/__tests__/csvSecurity.test.ts</w:t>
            </w:r>
            <w:r>
              <w:rPr>
                <w:rFonts w:ascii="Segoe UI" w:cs="Segoe UI" w:eastAsia="Segoe UI" w:hAnsi="Segoe UI"/>
                <w:color w:val="334155"/>
                <w:sz w:val="20"/>
                <w:szCs w:val="20"/>
              </w:rPr>
              <w:t xml:space="preserve"> (3 tests)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 &amp; tests</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2: System Architecture &amp; C4 Component Topology</w:t>
      </w:r>
    </w:p>
    <w:p>
      <w:pPr>
        <w:spacing w:after="160" w:before="40"/>
      </w:pPr>
      <w:r>
        <w:rPr>
          <w:rFonts w:ascii="Segoe UI" w:cs="Segoe UI" w:eastAsia="Segoe UI" w:hAnsi="Segoe UI"/>
          <w:i/>
          <w:iCs/>
          <w:color w:val="64748B"/>
          <w:sz w:val="18"/>
          <w:szCs w:val="18"/>
        </w:rPr>
        <w:t xml:space="preserve">Source Specification: docs/02_SYSTEM_ARCHITECTURE.md • Certified Production Accurate</w:t>
      </w:r>
    </w:p>
    <w:p>
      <w:pPr>
        <w:pStyle w:val="Heading1"/>
        <w:spacing w:after="120" w:before="340"/>
      </w:pPr>
      <w:r>
        <w:rPr>
          <w:rFonts w:ascii="Segoe UI" w:cs="Segoe UI" w:eastAsia="Segoe UI" w:hAnsi="Segoe UI"/>
          <w:b/>
          <w:bCs/>
          <w:color w:val="1E293B"/>
          <w:sz w:val="32"/>
          <w:szCs w:val="32"/>
        </w:rPr>
        <w:t xml:space="preserve">KUVENTORY — System Architecture &amp; Component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docs/02_SYSTEM_ARCHITECTURE.md</w:t>
            </w:r>
          </w:p>
          <w:p>
            <w:pPr>
              <w:spacing w:after="15" w:before="15" w:line="200"/>
            </w:pPr>
            <w:r>
              <w:rPr>
                <w:rFonts w:ascii="Consolas" w:cs="Consolas" w:eastAsia="Consolas" w:hAnsi="Consolas"/>
                <w:color w:val="1E293B"/>
                <w:sz w:val="17"/>
                <w:szCs w:val="17"/>
              </w:rPr>
              <w:t xml:space="preserve">Audience:               Software Architects, Technical Examiners, Backend Engineers, DevOps Leads</w:t>
            </w:r>
          </w:p>
          <w:p>
            <w:pPr>
              <w:spacing w:after="15" w:before="15" w:line="200"/>
            </w:pPr>
            <w:r>
              <w:rPr>
                <w:rFonts w:ascii="Consolas" w:cs="Consolas" w:eastAsia="Consolas" w:hAnsi="Consolas"/>
                <w:color w:val="1E293B"/>
                <w:sz w:val="17"/>
                <w:szCs w:val="17"/>
              </w:rPr>
              <w:t xml:space="preserve">Purpose:                C4 architectural model, container/component topology, trust boundaries,</w:t>
            </w:r>
          </w:p>
          <w:p>
            <w:pPr>
              <w:spacing w:after="15" w:before="15" w:line="200"/>
            </w:pPr>
            <w:r>
              <w:rPr>
                <w:rFonts w:ascii="Consolas" w:cs="Consolas" w:eastAsia="Consolas" w:hAnsi="Consolas"/>
                <w:color w:val="1E293B"/>
                <w:sz w:val="17"/>
                <w:szCs w:val="17"/>
              </w:rPr>
              <w:t xml:space="preserve">                        data flows, network protocols, and validated design decisions.</w:t>
            </w:r>
          </w:p>
          <w:p>
            <w:pPr>
              <w:spacing w:after="15" w:before="15" w:line="200"/>
            </w:pPr>
            <w:r>
              <w:rPr>
                <w:rFonts w:ascii="Consolas" w:cs="Consolas" w:eastAsia="Consolas" w:hAnsi="Consolas"/>
                <w:color w:val="1E293B"/>
                <w:sz w:val="17"/>
                <w:szCs w:val="17"/>
              </w:rPr>
              <w:t xml:space="preserve">Verification Status:    Verified against repository codebase, network routes, and Netlify/Supabase configurations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src/app/App.tsx, vite.config.ts, netlify.toml, supabase/migrations/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Architectural Approach &amp; Overview</w:t>
      </w:r>
    </w:p>
    <w:p>
      <w:pPr>
        <w:spacing w:after="70" w:before="60" w:line="250"/>
      </w:pPr>
      <w:r>
        <w:rPr>
          <w:rFonts w:ascii="Segoe UI" w:cs="Segoe UI" w:eastAsia="Segoe UI" w:hAnsi="Segoe UI"/>
          <w:color w:val="334155"/>
          <w:sz w:val="20"/>
          <w:szCs w:val="20"/>
        </w:rPr>
        <w:t xml:space="preserve">KUVENTORY follows a modern </w:t>
      </w:r>
      <w:r>
        <w:rPr>
          <w:rFonts w:ascii="Segoe UI" w:cs="Segoe UI" w:eastAsia="Segoe UI" w:hAnsi="Segoe UI"/>
          <w:b/>
          <w:bCs/>
          <w:color w:val="1E293B"/>
          <w:sz w:val="20"/>
          <w:szCs w:val="20"/>
        </w:rPr>
        <w:t xml:space="preserve">Cloud-Native Decoupled Architecture</w:t>
      </w:r>
      <w:r>
        <w:rPr>
          <w:rFonts w:ascii="Segoe UI" w:cs="Segoe UI" w:eastAsia="Segoe UI" w:hAnsi="Segoe UI"/>
          <w:color w:val="334155"/>
          <w:sz w:val="20"/>
          <w:szCs w:val="20"/>
        </w:rPr>
        <w:t xml:space="preserve"> consisting of an optimized </w:t>
      </w:r>
      <w:r>
        <w:rPr>
          <w:rFonts w:ascii="Segoe UI" w:cs="Segoe UI" w:eastAsia="Segoe UI" w:hAnsi="Segoe UI"/>
          <w:b/>
          <w:bCs/>
          <w:color w:val="1E293B"/>
          <w:sz w:val="20"/>
          <w:szCs w:val="20"/>
        </w:rPr>
        <w:t xml:space="preserve">React 19 Single Page Application (SPA)</w:t>
      </w:r>
      <w:r>
        <w:rPr>
          <w:rFonts w:ascii="Segoe UI" w:cs="Segoe UI" w:eastAsia="Segoe UI" w:hAnsi="Segoe UI"/>
          <w:color w:val="334155"/>
          <w:sz w:val="20"/>
          <w:szCs w:val="20"/>
        </w:rPr>
        <w:t xml:space="preserve"> served globally via the </w:t>
      </w:r>
      <w:r>
        <w:rPr>
          <w:rFonts w:ascii="Segoe UI" w:cs="Segoe UI" w:eastAsia="Segoe UI" w:hAnsi="Segoe UI"/>
          <w:b/>
          <w:bCs/>
          <w:color w:val="1E293B"/>
          <w:sz w:val="20"/>
          <w:szCs w:val="20"/>
        </w:rPr>
        <w:t xml:space="preserve">Netlify Edge CDN</w:t>
      </w:r>
      <w:r>
        <w:rPr>
          <w:rFonts w:ascii="Segoe UI" w:cs="Segoe UI" w:eastAsia="Segoe UI" w:hAnsi="Segoe UI"/>
          <w:color w:val="334155"/>
          <w:sz w:val="20"/>
          <w:szCs w:val="20"/>
        </w:rPr>
        <w:t xml:space="preserve">, communicating directly with a </w:t>
      </w:r>
      <w:r>
        <w:rPr>
          <w:rFonts w:ascii="Segoe UI" w:cs="Segoe UI" w:eastAsia="Segoe UI" w:hAnsi="Segoe UI"/>
          <w:b/>
          <w:bCs/>
          <w:color w:val="1E293B"/>
          <w:sz w:val="20"/>
          <w:szCs w:val="20"/>
        </w:rPr>
        <w:t xml:space="preserve">Supabase Managed PostgreSQL Platform</w:t>
      </w:r>
      <w:r>
        <w:rPr>
          <w:rFonts w:ascii="Segoe UI" w:cs="Segoe UI" w:eastAsia="Segoe UI" w:hAnsi="Segoe UI"/>
          <w:color w:val="334155"/>
          <w:sz w:val="20"/>
          <w:szCs w:val="20"/>
        </w:rPr>
        <w:t xml:space="preserve"> over secure HTTPS and WSS protocols.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subgraph ClientBoundary["Client Tier (Edge Browser Runtime)"]</w:t>
            </w:r>
          </w:p>
          <w:p>
            <w:pPr>
              <w:spacing w:after="15" w:before="15" w:line="200"/>
            </w:pPr>
            <w:r>
              <w:rPr>
                <w:rFonts w:ascii="Consolas" w:cs="Consolas" w:eastAsia="Consolas" w:hAnsi="Consolas"/>
                <w:color w:val="1E293B"/>
                <w:sz w:val="17"/>
                <w:szCs w:val="17"/>
              </w:rPr>
              <w:t xml:space="preserve">        SPA["KUVENTORY SPA&lt;br/&gt;(React 19 + TypeScript + Vite + Tailwind CSS)"]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CDN["Edge CDN Tier"]</w:t>
            </w:r>
          </w:p>
          <w:p>
            <w:pPr>
              <w:spacing w:after="15" w:before="15" w:line="200"/>
            </w:pPr>
            <w:r>
              <w:rPr>
                <w:rFonts w:ascii="Consolas" w:cs="Consolas" w:eastAsia="Consolas" w:hAnsi="Consolas"/>
                <w:color w:val="1E293B"/>
                <w:sz w:val="17"/>
                <w:szCs w:val="17"/>
              </w:rPr>
              <w:t xml:space="preserve">        Netlify["Netlify Edge Network&lt;br/&gt;(Static Bundle, SPA Rewrites, Security Headers)"]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BaaS["Database &amp; Cloud Services Tier (Supabase)"]</w:t>
            </w:r>
          </w:p>
          <w:p>
            <w:pPr>
              <w:spacing w:after="15" w:before="15" w:line="200"/>
            </w:pPr>
            <w:r>
              <w:rPr>
                <w:rFonts w:ascii="Consolas" w:cs="Consolas" w:eastAsia="Consolas" w:hAnsi="Consolas"/>
                <w:color w:val="1E293B"/>
                <w:sz w:val="17"/>
                <w:szCs w:val="17"/>
              </w:rPr>
              <w:t xml:space="preserve">        Kong["Kong API Gateway (HTTPS / WSS)"]</w:t>
            </w:r>
          </w:p>
          <w:p>
            <w:pPr>
              <w:spacing w:after="15" w:before="15" w:line="200"/>
            </w:pPr>
            <w:r>
              <w:rPr>
                <w:rFonts w:ascii="Consolas" w:cs="Consolas" w:eastAsia="Consolas" w:hAnsi="Consolas"/>
                <w:color w:val="1E293B"/>
                <w:sz w:val="17"/>
                <w:szCs w:val="17"/>
              </w:rPr>
              <w:t xml:space="preserve">        Auth["GoTrue Auth Service (JWT)"]</w:t>
            </w:r>
          </w:p>
          <w:p>
            <w:pPr>
              <w:spacing w:after="15" w:before="15" w:line="200"/>
            </w:pPr>
            <w:r>
              <w:rPr>
                <w:rFonts w:ascii="Consolas" w:cs="Consolas" w:eastAsia="Consolas" w:hAnsi="Consolas"/>
                <w:color w:val="1E293B"/>
                <w:sz w:val="17"/>
                <w:szCs w:val="17"/>
              </w:rPr>
              <w:t xml:space="preserve">        PGRST["PostgREST Engine (REST &amp; RPC)"]</w:t>
            </w:r>
          </w:p>
          <w:p>
            <w:pPr>
              <w:spacing w:after="15" w:before="15" w:line="200"/>
            </w:pPr>
            <w:r>
              <w:rPr>
                <w:rFonts w:ascii="Consolas" w:cs="Consolas" w:eastAsia="Consolas" w:hAnsi="Consolas"/>
                <w:color w:val="1E293B"/>
                <w:sz w:val="17"/>
                <w:szCs w:val="17"/>
              </w:rPr>
              <w:t xml:space="preserve">        Realtime["Realtime Engine (CDC WebSockets)"]</w:t>
            </w:r>
          </w:p>
          <w:p>
            <w:pPr>
              <w:spacing w:after="15" w:before="15" w:line="200"/>
            </w:pPr>
            <w:r>
              <w:rPr>
                <w:rFonts w:ascii="Consolas" w:cs="Consolas" w:eastAsia="Consolas" w:hAnsi="Consolas"/>
                <w:color w:val="1E293B"/>
                <w:sz w:val="17"/>
                <w:szCs w:val="17"/>
              </w:rPr>
              <w:t xml:space="preserve">        Storage["Supabase S3 Storage (Item Photos)"]</w:t>
            </w:r>
          </w:p>
          <w:p>
            <w:pPr>
              <w:spacing w:after="15" w:before="15" w:line="200"/>
            </w:pPr>
            <w:r>
              <w:rPr>
                <w:rFonts w:ascii="Consolas" w:cs="Consolas" w:eastAsia="Consolas" w:hAnsi="Consolas"/>
                <w:color w:val="1E293B"/>
                <w:sz w:val="17"/>
                <w:szCs w:val="17"/>
              </w:rPr>
              <w:t xml:space="preserve">        Postgres["PostgreSQL 15 Database Cluster (RLS, Triggers, RPCs)"]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CI_CD["Automation &amp; Delivery"]</w:t>
            </w:r>
          </w:p>
          <w:p>
            <w:pPr>
              <w:spacing w:after="15" w:before="15" w:line="200"/>
            </w:pPr>
            <w:r>
              <w:rPr>
                <w:rFonts w:ascii="Consolas" w:cs="Consolas" w:eastAsia="Consolas" w:hAnsi="Consolas"/>
                <w:color w:val="1E293B"/>
                <w:sz w:val="17"/>
                <w:szCs w:val="17"/>
              </w:rPr>
              <w:t xml:space="preserve">        GitHubActions["GitHub Actions (CI Tests + Supabase Keepalive)"]</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Netlify --&gt;|"Serves Compiled Assets"| SPA</w:t>
            </w:r>
          </w:p>
          <w:p>
            <w:pPr>
              <w:spacing w:after="15" w:before="15" w:line="200"/>
            </w:pPr>
            <w:r>
              <w:rPr>
                <w:rFonts w:ascii="Consolas" w:cs="Consolas" w:eastAsia="Consolas" w:hAnsi="Consolas"/>
                <w:color w:val="1E293B"/>
                <w:sz w:val="17"/>
                <w:szCs w:val="17"/>
              </w:rPr>
              <w:t xml:space="preserve">    GitHubActions --&gt;|"Bi-daily Ping"| Kong</w:t>
            </w:r>
          </w:p>
          <w:p>
            <w:pPr>
              <w:spacing w:after="15" w:before="15" w:line="200"/>
            </w:pPr>
            <w:r>
              <w:rPr>
                <w:rFonts w:ascii="Consolas" w:cs="Consolas" w:eastAsia="Consolas" w:hAnsi="Consolas"/>
                <w:color w:val="1E293B"/>
                <w:sz w:val="17"/>
                <w:szCs w:val="17"/>
              </w:rPr>
              <w:t xml:space="preserve">    SPA --&gt;|"HTTPS / REST"| Kong</w:t>
            </w:r>
          </w:p>
          <w:p>
            <w:pPr>
              <w:spacing w:after="15" w:before="15" w:line="200"/>
            </w:pPr>
            <w:r>
              <w:rPr>
                <w:rFonts w:ascii="Consolas" w:cs="Consolas" w:eastAsia="Consolas" w:hAnsi="Consolas"/>
                <w:color w:val="1E293B"/>
                <w:sz w:val="17"/>
                <w:szCs w:val="17"/>
              </w:rPr>
              <w:t xml:space="preserve">    SPA --&gt;|"WSS / postgres_changes"| Kong</w:t>
            </w:r>
          </w:p>
          <w:p>
            <w:pPr>
              <w:spacing w:after="15" w:before="15" w:line="200"/>
            </w:pPr>
            <w:r>
              <w:rPr>
                <w:rFonts w:ascii="Consolas" w:cs="Consolas" w:eastAsia="Consolas" w:hAnsi="Consolas"/>
                <w:color w:val="1E293B"/>
                <w:sz w:val="17"/>
                <w:szCs w:val="17"/>
              </w:rPr>
              <w:t xml:space="preserve">    Kong --&gt; Auth</w:t>
            </w:r>
          </w:p>
          <w:p>
            <w:pPr>
              <w:spacing w:after="15" w:before="15" w:line="200"/>
            </w:pPr>
            <w:r>
              <w:rPr>
                <w:rFonts w:ascii="Consolas" w:cs="Consolas" w:eastAsia="Consolas" w:hAnsi="Consolas"/>
                <w:color w:val="1E293B"/>
                <w:sz w:val="17"/>
                <w:szCs w:val="17"/>
              </w:rPr>
              <w:t xml:space="preserve">    Kong --&gt; PGRST</w:t>
            </w:r>
          </w:p>
          <w:p>
            <w:pPr>
              <w:spacing w:after="15" w:before="15" w:line="200"/>
            </w:pPr>
            <w:r>
              <w:rPr>
                <w:rFonts w:ascii="Consolas" w:cs="Consolas" w:eastAsia="Consolas" w:hAnsi="Consolas"/>
                <w:color w:val="1E293B"/>
                <w:sz w:val="17"/>
                <w:szCs w:val="17"/>
              </w:rPr>
              <w:t xml:space="preserve">    Kong --&gt; Realtime</w:t>
            </w:r>
          </w:p>
          <w:p>
            <w:pPr>
              <w:spacing w:after="15" w:before="15" w:line="200"/>
            </w:pPr>
            <w:r>
              <w:rPr>
                <w:rFonts w:ascii="Consolas" w:cs="Consolas" w:eastAsia="Consolas" w:hAnsi="Consolas"/>
                <w:color w:val="1E293B"/>
                <w:sz w:val="17"/>
                <w:szCs w:val="17"/>
              </w:rPr>
              <w:t xml:space="preserve">    Kong --&gt; Storage</w:t>
            </w:r>
          </w:p>
          <w:p>
            <w:pPr>
              <w:spacing w:after="15" w:before="15" w:line="200"/>
            </w:pPr>
            <w:r>
              <w:rPr>
                <w:rFonts w:ascii="Consolas" w:cs="Consolas" w:eastAsia="Consolas" w:hAnsi="Consolas"/>
                <w:color w:val="1E293B"/>
                <w:sz w:val="17"/>
                <w:szCs w:val="17"/>
              </w:rPr>
              <w:t xml:space="preserve">    Auth --&gt; Postgres</w:t>
            </w:r>
          </w:p>
          <w:p>
            <w:pPr>
              <w:spacing w:after="15" w:before="15" w:line="200"/>
            </w:pPr>
            <w:r>
              <w:rPr>
                <w:rFonts w:ascii="Consolas" w:cs="Consolas" w:eastAsia="Consolas" w:hAnsi="Consolas"/>
                <w:color w:val="1E293B"/>
                <w:sz w:val="17"/>
                <w:szCs w:val="17"/>
              </w:rPr>
              <w:t xml:space="preserve">    PGRST --&gt; Postgres</w:t>
            </w:r>
          </w:p>
          <w:p>
            <w:pPr>
              <w:spacing w:after="15" w:before="15" w:line="200"/>
            </w:pPr>
            <w:r>
              <w:rPr>
                <w:rFonts w:ascii="Consolas" w:cs="Consolas" w:eastAsia="Consolas" w:hAnsi="Consolas"/>
                <w:color w:val="1E293B"/>
                <w:sz w:val="17"/>
                <w:szCs w:val="17"/>
              </w:rPr>
              <w:t xml:space="preserve">    Realtime --&gt; Postgres</w:t>
            </w:r>
          </w:p>
        </w:tc>
      </w:tr>
    </w:tbl>
    <w:p>
      <w:pPr>
        <w:spacing w:after="60" w:before="60"/>
      </w:pPr>
    </w:p>
    <w:p>
      <w:pPr>
        <w:spacing w:after="70" w:before="60" w:line="250"/>
      </w:pPr>
      <w:r>
        <w:rPr>
          <w:rFonts w:ascii="Segoe UI" w:cs="Segoe UI" w:eastAsia="Segoe UI" w:hAnsi="Segoe UI"/>
          <w:i/>
          <w:iCs/>
          <w:color w:val="334155"/>
          <w:sz w:val="20"/>
          <w:szCs w:val="20"/>
        </w:rPr>
        <w:t xml:space="preserve">(See full source diagram: [docs/diagrams/system_context.mmd](file:///c:/Users/Nuero/OneDrive/Desktop/KUVENTORY-FINAL/docs/diagrams/system_context.mmd))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C4 Model Breakdown</w:t>
      </w:r>
    </w:p>
    <w:p>
      <w:pPr>
        <w:pStyle w:val="Heading3"/>
        <w:spacing w:after="70" w:before="180"/>
      </w:pPr>
      <w:r>
        <w:rPr>
          <w:rFonts w:ascii="Segoe UI" w:cs="Segoe UI" w:eastAsia="Segoe UI" w:hAnsi="Segoe UI"/>
          <w:b/>
          <w:bCs/>
          <w:color w:val="1E293B"/>
          <w:sz w:val="22"/>
          <w:szCs w:val="22"/>
        </w:rPr>
        <w:t xml:space="preserve">Level 1: System Context</w:t>
      </w:r>
    </w:p>
    <w:p>
      <w:pPr>
        <w:spacing w:after="70" w:before="60" w:line="250"/>
      </w:pPr>
      <w:r>
        <w:rPr>
          <w:rFonts w:ascii="Segoe UI" w:cs="Segoe UI" w:eastAsia="Segoe UI" w:hAnsi="Segoe UI"/>
          <w:color w:val="334155"/>
          <w:sz w:val="20"/>
          <w:szCs w:val="20"/>
        </w:rPr>
        <w:t xml:space="preserve">The system interfaces with three operational user groups:</w:t>
      </w:r>
    </w:p>
    <w:p>
      <w:pPr>
        <w:pStyle w:val="ListParagraph"/>
        <w:numPr>
          <w:ilvl w:val="0"/>
          <w:numId w:val="1"/>
        </w:numPr>
        <w:spacing w:after="40" w:before="40" w:line="240"/>
      </w:pPr>
      <w:r>
        <w:rPr>
          <w:rFonts w:ascii="Segoe UI" w:cs="Segoe UI" w:eastAsia="Segoe UI" w:hAnsi="Segoe UI"/>
          <w:b/>
          <w:bCs/>
          <w:color w:val="1E293B"/>
          <w:sz w:val="20"/>
          <w:szCs w:val="20"/>
        </w:rPr>
        <w:t xml:space="preserve">Staff / Baristas (`USER`):</w:t>
      </w:r>
      <w:r>
        <w:rPr>
          <w:rFonts w:ascii="Segoe UI" w:cs="Segoe UI" w:eastAsia="Segoe UI" w:hAnsi="Segoe UI"/>
          <w:color w:val="334155"/>
          <w:sz w:val="20"/>
          <w:szCs w:val="20"/>
        </w:rPr>
        <w:t xml:space="preserve"> Access daily worksheets and stock levels via mobile phones or counter tablets.</w:t>
      </w:r>
    </w:p>
    <w:p>
      <w:pPr>
        <w:pStyle w:val="ListParagraph"/>
        <w:numPr>
          <w:ilvl w:val="0"/>
          <w:numId w:val="1"/>
        </w:numPr>
        <w:spacing w:after="40" w:before="40" w:line="240"/>
      </w:pPr>
      <w:r>
        <w:rPr>
          <w:rFonts w:ascii="Segoe UI" w:cs="Segoe UI" w:eastAsia="Segoe UI" w:hAnsi="Segoe UI"/>
          <w:b/>
          <w:bCs/>
          <w:color w:val="1E293B"/>
          <w:sz w:val="20"/>
          <w:szCs w:val="20"/>
        </w:rPr>
        <w:t xml:space="preserve">Store Managers (`ADMIN`):</w:t>
      </w:r>
      <w:r>
        <w:rPr>
          <w:rFonts w:ascii="Segoe UI" w:cs="Segoe UI" w:eastAsia="Segoe UI" w:hAnsi="Segoe UI"/>
          <w:color w:val="334155"/>
          <w:sz w:val="20"/>
          <w:szCs w:val="20"/>
        </w:rPr>
        <w:t xml:space="preserve"> Manage catalog items, suppliers, batch receiving, and shift finalization via back-office tablets or desktops.</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Administrator / Owner (`SUPER_ADMIN`):</w:t>
      </w:r>
      <w:r>
        <w:rPr>
          <w:rFonts w:ascii="Segoe UI" w:cs="Segoe UI" w:eastAsia="Segoe UI" w:hAnsi="Segoe UI"/>
          <w:color w:val="334155"/>
          <w:sz w:val="20"/>
          <w:szCs w:val="20"/>
        </w:rPr>
        <w:t xml:space="preserve"> Governs maintenance lockdowns, audit logs, sessions, and recovery via desktop workstations.</w:t>
      </w:r>
    </w:p>
    <w:p>
      <w:pPr>
        <w:pStyle w:val="Heading3"/>
        <w:spacing w:after="70" w:before="180"/>
      </w:pPr>
      <w:r>
        <w:rPr>
          <w:rFonts w:ascii="Segoe UI" w:cs="Segoe UI" w:eastAsia="Segoe UI" w:hAnsi="Segoe UI"/>
          <w:b/>
          <w:bCs/>
          <w:color w:val="1E293B"/>
          <w:sz w:val="22"/>
          <w:szCs w:val="22"/>
        </w:rPr>
        <w:t xml:space="preserve">Level 2: Container 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Container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Technology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Runtime Environment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Responsibility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Communication Protocol</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Frontend Web App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React 19, TypeScript, Vite, Tailwind CSS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Web Browser / Mobile PWA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UI rendering, client-side route guards, TanStack query caching, client-side report compilation.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 WSS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Edge Hosting CDN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Edge Network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Global CDN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Serves static bundles, enforces SPA fallback (</w:t>
            </w:r>
            <w:r>
              <w:rPr>
                <w:rFonts w:ascii="Consolas" w:cs="Consolas" w:eastAsia="Consolas" w:hAnsi="Consolas"/>
                <w:color w:val="0F172A"/>
                <w:sz w:val="19"/>
                <w:szCs w:val="19"/>
                <w:shd w:fill="F1F5F9" w:val="clear"/>
              </w:rPr>
              <w:t xml:space="preserve">/* -&gt; /index.html 200</w:t>
            </w:r>
            <w:r>
              <w:rPr>
                <w:rFonts w:ascii="Segoe UI" w:cs="Segoe UI" w:eastAsia="Segoe UI" w:hAnsi="Segoe UI"/>
                <w:color w:val="334155"/>
                <w:sz w:val="20"/>
                <w:szCs w:val="20"/>
              </w:rPr>
              <w:t xml:space="preserve">), injects security headers (HSTS, CSP, X-Frame).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(TLS 1.3)</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API Gateway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Kong API Gateway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Cloud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Reverse proxy, SSL termination, API key verification, request routing to internal services.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 WSS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Auth Service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GoTrue (Supabase 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Managed Container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authentication, password hashing (</w:t>
            </w:r>
            <w:r>
              <w:rPr>
                <w:rFonts w:ascii="Consolas" w:cs="Consolas" w:eastAsia="Consolas" w:hAnsi="Consolas"/>
                <w:color w:val="0F172A"/>
                <w:sz w:val="19"/>
                <w:szCs w:val="19"/>
                <w:shd w:fill="F1F5F9" w:val="clear"/>
              </w:rPr>
              <w:t xml:space="preserve">bcrypt</w:t>
            </w:r>
            <w:r>
              <w:rPr>
                <w:rFonts w:ascii="Segoe UI" w:cs="Segoe UI" w:eastAsia="Segoe UI" w:hAnsi="Segoe UI"/>
                <w:color w:val="334155"/>
                <w:sz w:val="20"/>
                <w:szCs w:val="20"/>
              </w:rPr>
              <w:t xml:space="preserve">), JWT token issuance, password recovery.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(REST)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Data Engine (REST/RPC)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Managed Container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Translates HTTPS requests into parameterized PostgreSQL queries and invokes PL/pgSQL stored procedures.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(REST / RPC)</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Realtime Daemon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Realtime (Elixir)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Managed Cluster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Tails PostgreSQL logical replication Write-Ahead Log (WAL) and broadcasts </w:t>
            </w:r>
            <w:r>
              <w:rPr>
                <w:rFonts w:ascii="Consolas" w:cs="Consolas" w:eastAsia="Consolas" w:hAnsi="Consolas"/>
                <w:color w:val="0F172A"/>
                <w:sz w:val="19"/>
                <w:szCs w:val="19"/>
                <w:shd w:fill="F1F5F9" w:val="clear"/>
              </w:rPr>
              <w:t xml:space="preserve">postgres_changes</w:t>
            </w:r>
            <w:r>
              <w:rPr>
                <w:rFonts w:ascii="Segoe UI" w:cs="Segoe UI" w:eastAsia="Segoe UI" w:hAnsi="Segoe UI"/>
                <w:color w:val="334155"/>
                <w:sz w:val="20"/>
                <w:szCs w:val="20"/>
              </w:rPr>
              <w:t xml:space="preserve"> events to subscribers.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WSS (WebSocket)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Database Core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Dedicated AWS / Supabase Cloud DB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Relational data persistence, Row Level Security (RLS) policies, atomic stored procedures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audit triggers.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Wire Protocol</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Asset Storage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Storage (S3 API)</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Cloud Object Storage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Stores uploaded inventory product photos with CDN caching.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(S3 API)</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Keepalive Engine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GitHub Actions Runner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GitHub Ubuntu VM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Scheduled bi-daily curl ping (</w:t>
            </w:r>
            <w:r>
              <w:rPr>
                <w:rFonts w:ascii="Consolas" w:cs="Consolas" w:eastAsia="Consolas" w:hAnsi="Consolas"/>
                <w:color w:val="0F172A"/>
                <w:sz w:val="19"/>
                <w:szCs w:val="19"/>
                <w:shd w:fill="F1F5F9" w:val="clear"/>
              </w:rPr>
              <w:t xml:space="preserve">0 0 */2 * *</w:t>
            </w:r>
            <w:r>
              <w:rPr>
                <w:rFonts w:ascii="Segoe UI" w:cs="Segoe UI" w:eastAsia="Segoe UI" w:hAnsi="Segoe UI"/>
                <w:color w:val="334155"/>
                <w:sz w:val="20"/>
                <w:szCs w:val="20"/>
              </w:rPr>
              <w:t xml:space="preserve">) to prevent Supabase 7-day inactivity project pause.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w:t>
            </w:r>
          </w:p>
        </w:tc>
      </w:tr>
    </w:tbl>
    <w:p>
      <w:pPr>
        <w:spacing w:after="80" w:before="80"/>
      </w:pPr>
    </w:p>
    <w:p>
      <w:pPr>
        <w:spacing w:after="70" w:before="60" w:line="250"/>
      </w:pPr>
      <w:r>
        <w:rPr>
          <w:rFonts w:ascii="Segoe UI" w:cs="Segoe UI" w:eastAsia="Segoe UI" w:hAnsi="Segoe UI"/>
          <w:i/>
          <w:iCs/>
          <w:color w:val="334155"/>
          <w:sz w:val="20"/>
          <w:szCs w:val="20"/>
        </w:rPr>
        <w:t xml:space="preserve">(See full container diagram: [docs/diagrams/system_architecture_container.mmd](file:///c:/Users/Nuero/OneDrive/Desktop/KUVENTORY-FINAL/docs/diagrams/system_architecture_container.mmd))</w:t>
      </w:r>
    </w:p>
    <w:p>
      <w:pPr>
        <w:pStyle w:val="Heading3"/>
        <w:spacing w:after="70" w:before="180"/>
      </w:pPr>
      <w:r>
        <w:rPr>
          <w:rFonts w:ascii="Segoe UI" w:cs="Segoe UI" w:eastAsia="Segoe UI" w:hAnsi="Segoe UI"/>
          <w:b/>
          <w:bCs/>
          <w:color w:val="1E293B"/>
          <w:sz w:val="22"/>
          <w:szCs w:val="22"/>
        </w:rPr>
        <w:t xml:space="preserve">Level 3: Frontend Component Topology</w:t>
      </w:r>
    </w:p>
    <w:p>
      <w:pPr>
        <w:spacing w:after="70" w:before="60" w:line="250"/>
      </w:pPr>
      <w:r>
        <w:rPr>
          <w:rFonts w:ascii="Segoe UI" w:cs="Segoe UI" w:eastAsia="Segoe UI" w:hAnsi="Segoe UI"/>
          <w:color w:val="334155"/>
          <w:sz w:val="20"/>
          <w:szCs w:val="20"/>
        </w:rPr>
        <w:t xml:space="preserve">The React SPA is structured around feature-sliced modular boundaries under </w:t>
      </w:r>
      <w:r>
        <w:rPr>
          <w:rFonts w:ascii="Consolas" w:cs="Consolas" w:eastAsia="Consolas" w:hAnsi="Consolas"/>
          <w:color w:val="0F172A"/>
          <w:sz w:val="19"/>
          <w:szCs w:val="19"/>
          <w:shd w:fill="F1F5F9" w:val="clear"/>
        </w:rPr>
        <w:t xml:space="preserve">src/features/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`auth` (`src/features/auth/`):</w:t>
      </w:r>
    </w:p>
    <w:p>
      <w:pPr>
        <w:pStyle w:val="ListParagraph"/>
        <w:numPr>
          <w:ilvl w:val="0"/>
          <w:numId w:val="1"/>
        </w:numPr>
        <w:spacing w:after="40" w:before="40" w:line="240"/>
      </w:pPr>
      <w:r>
        <w:rPr>
          <w:rFonts w:ascii="Segoe UI" w:cs="Segoe UI" w:eastAsia="Segoe UI" w:hAnsi="Segoe UI"/>
          <w:color w:val="334155"/>
          <w:sz w:val="20"/>
          <w:szCs w:val="20"/>
        </w:rPr>
        <w:t xml:space="preserve">Context: </w:t>
      </w:r>
      <w:r>
        <w:rPr>
          <w:rFonts w:ascii="Consolas" w:cs="Consolas" w:eastAsia="Consolas" w:hAnsi="Consolas"/>
          <w:color w:val="0F172A"/>
          <w:sz w:val="19"/>
          <w:szCs w:val="19"/>
          <w:shd w:fill="F1F5F9" w:val="clear"/>
        </w:rPr>
        <w:t xml:space="preserve">AuthContext.tsx</w:t>
      </w:r>
      <w:r>
        <w:rPr>
          <w:rFonts w:ascii="Segoe UI" w:cs="Segoe UI" w:eastAsia="Segoe UI" w:hAnsi="Segoe UI"/>
          <w:color w:val="334155"/>
          <w:sz w:val="20"/>
          <w:szCs w:val="20"/>
        </w:rPr>
        <w:t xml:space="preserve"> maintains active Supabase session, profile, and heartbeat interval.</w:t>
      </w:r>
    </w:p>
    <w:p>
      <w:pPr>
        <w:pStyle w:val="ListParagraph"/>
        <w:numPr>
          <w:ilvl w:val="0"/>
          <w:numId w:val="1"/>
        </w:numPr>
        <w:spacing w:after="40" w:before="40" w:line="240"/>
      </w:pPr>
      <w:r>
        <w:rPr>
          <w:rFonts w:ascii="Segoe UI" w:cs="Segoe UI" w:eastAsia="Segoe UI" w:hAnsi="Segoe UI"/>
          <w:color w:val="334155"/>
          <w:sz w:val="20"/>
          <w:szCs w:val="20"/>
        </w:rPr>
        <w:t xml:space="preserve">Routing Guards: </w:t>
      </w:r>
      <w:r>
        <w:rPr>
          <w:rFonts w:ascii="Consolas" w:cs="Consolas" w:eastAsia="Consolas" w:hAnsi="Consolas"/>
          <w:color w:val="0F172A"/>
          <w:sz w:val="19"/>
          <w:szCs w:val="19"/>
          <w:shd w:fill="F1F5F9" w:val="clear"/>
        </w:rPr>
        <w:t xml:space="preserve">RequireAuth.tsx</w:t>
      </w:r>
      <w:r>
        <w:rPr>
          <w:rFonts w:ascii="Segoe UI" w:cs="Segoe UI" w:eastAsia="Segoe UI" w:hAnsi="Segoe UI"/>
          <w:color w:val="334155"/>
          <w:sz w:val="20"/>
          <w:szCs w:val="20"/>
        </w:rPr>
        <w:t xml:space="preserve"> enforces authentication, maintenance lockdown checks, and role gates (</w:t>
      </w:r>
      <w:r>
        <w:rPr>
          <w:rFonts w:ascii="Consolas" w:cs="Consolas" w:eastAsia="Consolas" w:hAnsi="Consolas"/>
          <w:color w:val="0F172A"/>
          <w:sz w:val="19"/>
          <w:szCs w:val="19"/>
          <w:shd w:fill="F1F5F9" w:val="clear"/>
        </w:rPr>
        <w:t xml:space="preserve">RequireAdmin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RequireSuperAdmin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Services: </w:t>
      </w:r>
      <w:r>
        <w:rPr>
          <w:rFonts w:ascii="Consolas" w:cs="Consolas" w:eastAsia="Consolas" w:hAnsi="Consolas"/>
          <w:color w:val="0F172A"/>
          <w:sz w:val="19"/>
          <w:szCs w:val="19"/>
          <w:shd w:fill="F1F5F9" w:val="clear"/>
        </w:rPr>
        <w:t xml:space="preserve">sessionLeaseService.ts</w:t>
      </w:r>
      <w:r>
        <w:rPr>
          <w:rFonts w:ascii="Segoe UI" w:cs="Segoe UI" w:eastAsia="Segoe UI" w:hAnsi="Segoe UI"/>
          <w:color w:val="334155"/>
          <w:sz w:val="20"/>
          <w:szCs w:val="20"/>
        </w:rPr>
        <w:t xml:space="preserve"> handles single-session lease renewal and heartbeat tracking.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`inventory` (`src/features/inventory/`):</w:t>
      </w:r>
    </w:p>
    <w:p>
      <w:pPr>
        <w:pStyle w:val="ListParagraph"/>
        <w:numPr>
          <w:ilvl w:val="0"/>
          <w:numId w:val="1"/>
        </w:numPr>
        <w:spacing w:after="40" w:before="40" w:line="240"/>
      </w:pPr>
      <w:r>
        <w:rPr>
          <w:rFonts w:ascii="Segoe UI" w:cs="Segoe UI" w:eastAsia="Segoe UI" w:hAnsi="Segoe UI"/>
          <w:color w:val="334155"/>
          <w:sz w:val="20"/>
          <w:szCs w:val="20"/>
        </w:rPr>
        <w:t xml:space="preserve">Catalog: </w:t>
      </w:r>
      <w:r>
        <w:rPr>
          <w:rFonts w:ascii="Consolas" w:cs="Consolas" w:eastAsia="Consolas" w:hAnsi="Consolas"/>
          <w:color w:val="0F172A"/>
          <w:sz w:val="19"/>
          <w:szCs w:val="19"/>
          <w:shd w:fill="F1F5F9" w:val="clear"/>
        </w:rPr>
        <w:t xml:space="preserve">ItemsCatalogPage.tsx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ItemDetailsPage.tsx</w:t>
      </w:r>
      <w:r>
        <w:rPr>
          <w:rFonts w:ascii="Segoe UI" w:cs="Segoe UI" w:eastAsia="Segoe UI" w:hAnsi="Segoe UI"/>
          <w:color w:val="334155"/>
          <w:sz w:val="20"/>
          <w:szCs w:val="20"/>
        </w:rPr>
        <w:t xml:space="preserve"> manage item listings, filtering by station pills, and modal updates.</w:t>
      </w:r>
    </w:p>
    <w:p>
      <w:pPr>
        <w:pStyle w:val="ListParagraph"/>
        <w:numPr>
          <w:ilvl w:val="0"/>
          <w:numId w:val="1"/>
        </w:numPr>
        <w:spacing w:after="40" w:before="40" w:line="240"/>
      </w:pPr>
      <w:r>
        <w:rPr>
          <w:rFonts w:ascii="Segoe UI" w:cs="Segoe UI" w:eastAsia="Segoe UI" w:hAnsi="Segoe UI"/>
          <w:color w:val="334155"/>
          <w:sz w:val="20"/>
          <w:szCs w:val="20"/>
        </w:rPr>
        <w:t xml:space="preserve">Batch Allocation: </w:t>
      </w:r>
      <w:r>
        <w:rPr>
          <w:rFonts w:ascii="Consolas" w:cs="Consolas" w:eastAsia="Consolas" w:hAnsi="Consolas"/>
          <w:color w:val="0F172A"/>
          <w:sz w:val="19"/>
          <w:szCs w:val="19"/>
          <w:shd w:fill="F1F5F9" w:val="clear"/>
        </w:rPr>
        <w:t xml:space="preserve">StockUpdateModal.tsx</w:t>
      </w:r>
      <w:r>
        <w:rPr>
          <w:rFonts w:ascii="Segoe UI" w:cs="Segoe UI" w:eastAsia="Segoe UI" w:hAnsi="Segoe UI"/>
          <w:color w:val="334155"/>
          <w:sz w:val="20"/>
          <w:szCs w:val="20"/>
        </w:rPr>
        <w:t xml:space="preserve"> receives new stock shipments with expiration dates.</w:t>
      </w:r>
    </w:p>
    <w:p>
      <w:pPr>
        <w:pStyle w:val="ListParagraph"/>
        <w:numPr>
          <w:ilvl w:val="0"/>
          <w:numId w:val="1"/>
        </w:numPr>
        <w:spacing w:after="40" w:before="40" w:line="240"/>
      </w:pPr>
      <w:r>
        <w:rPr>
          <w:rFonts w:ascii="Segoe UI" w:cs="Segoe UI" w:eastAsia="Segoe UI" w:hAnsi="Segoe UI"/>
          <w:color w:val="334155"/>
          <w:sz w:val="20"/>
          <w:szCs w:val="20"/>
        </w:rPr>
        <w:t xml:space="preserve">Realtime: </w:t>
      </w:r>
      <w:r>
        <w:rPr>
          <w:rFonts w:ascii="Consolas" w:cs="Consolas" w:eastAsia="Consolas" w:hAnsi="Consolas"/>
          <w:color w:val="0F172A"/>
          <w:sz w:val="19"/>
          <w:szCs w:val="19"/>
          <w:shd w:fill="F1F5F9" w:val="clear"/>
        </w:rPr>
        <w:t xml:space="preserve">useRealtimeSync.ts</w:t>
      </w:r>
      <w:r>
        <w:rPr>
          <w:rFonts w:ascii="Segoe UI" w:cs="Segoe UI" w:eastAsia="Segoe UI" w:hAnsi="Segoe UI"/>
          <w:color w:val="334155"/>
          <w:sz w:val="20"/>
          <w:szCs w:val="20"/>
        </w:rPr>
        <w:t xml:space="preserve"> subscribes to 16 database tables and triggers query cache invalidations.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`daily-inventory` (`src/features/daily-inventory/`):</w:t>
      </w:r>
    </w:p>
    <w:p>
      <w:pPr>
        <w:pStyle w:val="ListParagraph"/>
        <w:numPr>
          <w:ilvl w:val="0"/>
          <w:numId w:val="1"/>
        </w:numPr>
        <w:spacing w:after="40" w:before="40" w:line="240"/>
      </w:pPr>
      <w:r>
        <w:rPr>
          <w:rFonts w:ascii="Segoe UI" w:cs="Segoe UI" w:eastAsia="Segoe UI" w:hAnsi="Segoe UI"/>
          <w:color w:val="334155"/>
          <w:sz w:val="20"/>
          <w:szCs w:val="20"/>
        </w:rPr>
        <w:t xml:space="preserve">Worksheet Grid: </w:t>
      </w:r>
      <w:r>
        <w:rPr>
          <w:rFonts w:ascii="Consolas" w:cs="Consolas" w:eastAsia="Consolas" w:hAnsi="Consolas"/>
          <w:color w:val="0F172A"/>
          <w:sz w:val="19"/>
          <w:szCs w:val="19"/>
          <w:shd w:fill="F1F5F9" w:val="clear"/>
        </w:rPr>
        <w:t xml:space="preserve">DailyInventoryPage.tsx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InventorySheet.tsx</w:t>
      </w:r>
      <w:r>
        <w:rPr>
          <w:rFonts w:ascii="Segoe UI" w:cs="Segoe UI" w:eastAsia="Segoe UI" w:hAnsi="Segoe UI"/>
          <w:color w:val="334155"/>
          <w:sz w:val="20"/>
          <w:szCs w:val="20"/>
        </w:rPr>
        <w:t xml:space="preserve"> display station-grouped inventory items.</w:t>
      </w:r>
    </w:p>
    <w:p>
      <w:pPr>
        <w:pStyle w:val="ListParagraph"/>
        <w:numPr>
          <w:ilvl w:val="0"/>
          <w:numId w:val="1"/>
        </w:numPr>
        <w:spacing w:after="40" w:before="40" w:line="240"/>
      </w:pPr>
      <w:r>
        <w:rPr>
          <w:rFonts w:ascii="Segoe UI" w:cs="Segoe UI" w:eastAsia="Segoe UI" w:hAnsi="Segoe UI"/>
          <w:color w:val="334155"/>
          <w:sz w:val="20"/>
          <w:szCs w:val="20"/>
        </w:rPr>
        <w:t xml:space="preserve">Calculation Engine: </w:t>
      </w:r>
      <w:r>
        <w:rPr>
          <w:rFonts w:ascii="Consolas" w:cs="Consolas" w:eastAsia="Consolas" w:hAnsi="Consolas"/>
          <w:color w:val="0F172A"/>
          <w:sz w:val="19"/>
          <w:szCs w:val="19"/>
          <w:shd w:fill="F1F5F9" w:val="clear"/>
        </w:rPr>
        <w:t xml:space="preserve">InventoryRow.tsx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calculations.ts</w:t>
      </w:r>
      <w:r>
        <w:rPr>
          <w:rFonts w:ascii="Segoe UI" w:cs="Segoe UI" w:eastAsia="Segoe UI" w:hAnsi="Segoe UI"/>
          <w:color w:val="334155"/>
          <w:sz w:val="20"/>
          <w:szCs w:val="20"/>
        </w:rPr>
        <w:t xml:space="preserve"> evaluate balance formulas with debounced autosaving.</w:t>
      </w:r>
    </w:p>
    <w:p>
      <w:pPr>
        <w:pStyle w:val="ListParagraph"/>
        <w:numPr>
          <w:ilvl w:val="0"/>
          <w:numId w:val="1"/>
        </w:numPr>
        <w:spacing w:after="40" w:before="40" w:line="240"/>
      </w:pPr>
      <w:r>
        <w:rPr>
          <w:rFonts w:ascii="Segoe UI" w:cs="Segoe UI" w:eastAsia="Segoe UI" w:hAnsi="Segoe UI"/>
          <w:color w:val="334155"/>
          <w:sz w:val="20"/>
          <w:szCs w:val="20"/>
        </w:rPr>
        <w:t xml:space="preserve">Revision Engine: </w:t>
      </w:r>
      <w:r>
        <w:rPr>
          <w:rFonts w:ascii="Consolas" w:cs="Consolas" w:eastAsia="Consolas" w:hAnsi="Consolas"/>
          <w:color w:val="0F172A"/>
          <w:sz w:val="19"/>
          <w:szCs w:val="19"/>
          <w:shd w:fill="F1F5F9" w:val="clear"/>
        </w:rPr>
        <w:t xml:space="preserve">DailyCorrectionModal.tsx</w:t>
      </w:r>
      <w:r>
        <w:rPr>
          <w:rFonts w:ascii="Segoe UI" w:cs="Segoe UI" w:eastAsia="Segoe UI" w:hAnsi="Segoe UI"/>
          <w:color w:val="334155"/>
          <w:sz w:val="20"/>
          <w:szCs w:val="20"/>
        </w:rPr>
        <w:t xml:space="preserve"> submits post-finalization adjustments with audited reason logging.</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`reports` (`src/features/reports/`):</w:t>
      </w:r>
    </w:p>
    <w:p>
      <w:pPr>
        <w:pStyle w:val="ListParagraph"/>
        <w:numPr>
          <w:ilvl w:val="0"/>
          <w:numId w:val="1"/>
        </w:numPr>
        <w:spacing w:after="40" w:before="40" w:line="240"/>
      </w:pPr>
      <w:r>
        <w:rPr>
          <w:rFonts w:ascii="Segoe UI" w:cs="Segoe UI" w:eastAsia="Segoe UI" w:hAnsi="Segoe UI"/>
          <w:color w:val="334155"/>
          <w:sz w:val="20"/>
          <w:szCs w:val="20"/>
        </w:rPr>
        <w:t xml:space="preserve">Reports Hub: </w:t>
      </w:r>
      <w:r>
        <w:rPr>
          <w:rFonts w:ascii="Consolas" w:cs="Consolas" w:eastAsia="Consolas" w:hAnsi="Consolas"/>
          <w:color w:val="0F172A"/>
          <w:sz w:val="19"/>
          <w:szCs w:val="19"/>
          <w:shd w:fill="F1F5F9" w:val="clear"/>
        </w:rPr>
        <w:t xml:space="preserve">ReportsLibraryPage.tsx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ReportViewPage.tsx</w:t>
      </w:r>
      <w:r>
        <w:rPr>
          <w:rFonts w:ascii="Segoe UI" w:cs="Segoe UI" w:eastAsia="Segoe UI" w:hAnsi="Segoe UI"/>
          <w:color w:val="334155"/>
          <w:sz w:val="20"/>
          <w:szCs w:val="20"/>
        </w:rPr>
        <w:t xml:space="preserve"> query immutable report snapshots.</w:t>
      </w:r>
    </w:p>
    <w:p>
      <w:pPr>
        <w:pStyle w:val="ListParagraph"/>
        <w:numPr>
          <w:ilvl w:val="0"/>
          <w:numId w:val="1"/>
        </w:numPr>
        <w:spacing w:after="40" w:before="40" w:line="240"/>
      </w:pPr>
      <w:r>
        <w:rPr>
          <w:rFonts w:ascii="Segoe UI" w:cs="Segoe UI" w:eastAsia="Segoe UI" w:hAnsi="Segoe UI"/>
          <w:color w:val="334155"/>
          <w:sz w:val="20"/>
          <w:szCs w:val="20"/>
        </w:rPr>
        <w:t xml:space="preserve">Analytics: </w:t>
      </w:r>
      <w:r>
        <w:rPr>
          <w:rFonts w:ascii="Consolas" w:cs="Consolas" w:eastAsia="Consolas" w:hAnsi="Consolas"/>
          <w:color w:val="0F172A"/>
          <w:sz w:val="19"/>
          <w:szCs w:val="19"/>
          <w:shd w:fill="F1F5F9" w:val="clear"/>
        </w:rPr>
        <w:t xml:space="preserve">AnalyticsPage.tsx</w:t>
      </w:r>
      <w:r>
        <w:rPr>
          <w:rFonts w:ascii="Segoe UI" w:cs="Segoe UI" w:eastAsia="Segoe UI" w:hAnsi="Segoe UI"/>
          <w:color w:val="334155"/>
          <w:sz w:val="20"/>
          <w:szCs w:val="20"/>
        </w:rPr>
        <w:t xml:space="preserve"> executes Recharts visualizations (Pie, Bar).</w:t>
      </w:r>
    </w:p>
    <w:p>
      <w:pPr>
        <w:pStyle w:val="ListParagraph"/>
        <w:numPr>
          <w:ilvl w:val="0"/>
          <w:numId w:val="1"/>
        </w:numPr>
        <w:spacing w:after="40" w:before="40" w:line="240"/>
      </w:pPr>
      <w:r>
        <w:rPr>
          <w:rFonts w:ascii="Segoe UI" w:cs="Segoe UI" w:eastAsia="Segoe UI" w:hAnsi="Segoe UI"/>
          <w:color w:val="334155"/>
          <w:sz w:val="20"/>
          <w:szCs w:val="20"/>
        </w:rPr>
        <w:t xml:space="preserve">File Exporters: </w:t>
      </w:r>
      <w:r>
        <w:rPr>
          <w:rFonts w:ascii="Consolas" w:cs="Consolas" w:eastAsia="Consolas" w:hAnsi="Consolas"/>
          <w:color w:val="0F172A"/>
          <w:sz w:val="19"/>
          <w:szCs w:val="19"/>
          <w:shd w:fill="F1F5F9" w:val="clear"/>
        </w:rPr>
        <w:t xml:space="preserve">pdf.ts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xlsx.ts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csv.ts</w:t>
      </w:r>
      <w:r>
        <w:rPr>
          <w:rFonts w:ascii="Segoe UI" w:cs="Segoe UI" w:eastAsia="Segoe UI" w:hAnsi="Segoe UI"/>
          <w:color w:val="334155"/>
          <w:sz w:val="20"/>
          <w:szCs w:val="20"/>
        </w:rPr>
        <w:t xml:space="preserve"> compile deliverables client-side.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`admin` (`src/features/admin/`):</w:t>
      </w:r>
    </w:p>
    <w:p>
      <w:pPr>
        <w:pStyle w:val="ListParagraph"/>
        <w:numPr>
          <w:ilvl w:val="0"/>
          <w:numId w:val="1"/>
        </w:numPr>
        <w:spacing w:after="40" w:before="40" w:line="240"/>
      </w:pPr>
      <w:r>
        <w:rPr>
          <w:rFonts w:ascii="Segoe UI" w:cs="Segoe UI" w:eastAsia="Segoe UI" w:hAnsi="Segoe UI"/>
          <w:color w:val="334155"/>
          <w:sz w:val="20"/>
          <w:szCs w:val="20"/>
        </w:rPr>
        <w:t xml:space="preserve">Manager View: </w:t>
      </w:r>
      <w:r>
        <w:rPr>
          <w:rFonts w:ascii="Consolas" w:cs="Consolas" w:eastAsia="Consolas" w:hAnsi="Consolas"/>
          <w:color w:val="0F172A"/>
          <w:sz w:val="19"/>
          <w:szCs w:val="19"/>
          <w:shd w:fill="F1F5F9" w:val="clear"/>
        </w:rPr>
        <w:t xml:space="preserve">AdminPage.tsx</w:t>
      </w:r>
      <w:r>
        <w:rPr>
          <w:rFonts w:ascii="Segoe UI" w:cs="Segoe UI" w:eastAsia="Segoe UI" w:hAnsi="Segoe UI"/>
          <w:color w:val="334155"/>
          <w:sz w:val="20"/>
          <w:szCs w:val="20"/>
        </w:rPr>
        <w:t xml:space="preserve"> manages staff user accounts and category configurations.</w:t>
      </w:r>
    </w:p>
    <w:p>
      <w:pPr>
        <w:pStyle w:val="ListParagraph"/>
        <w:numPr>
          <w:ilvl w:val="0"/>
          <w:numId w:val="1"/>
        </w:numPr>
        <w:spacing w:after="40" w:before="40" w:line="240"/>
      </w:pPr>
      <w:r>
        <w:rPr>
          <w:rFonts w:ascii="Segoe UI" w:cs="Segoe UI" w:eastAsia="Segoe UI" w:hAnsi="Segoe UI"/>
          <w:color w:val="334155"/>
          <w:sz w:val="20"/>
          <w:szCs w:val="20"/>
        </w:rPr>
        <w:t xml:space="preserve">Operations Console: </w:t>
      </w:r>
      <w:r>
        <w:rPr>
          <w:rFonts w:ascii="Consolas" w:cs="Consolas" w:eastAsia="Consolas" w:hAnsi="Consolas"/>
          <w:color w:val="0F172A"/>
          <w:sz w:val="19"/>
          <w:szCs w:val="19"/>
          <w:shd w:fill="F1F5F9" w:val="clear"/>
        </w:rPr>
        <w:t xml:space="preserve">SuperAdminPage.tsx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SuperAdminControlCenter.tsx</w:t>
      </w:r>
      <w:r>
        <w:rPr>
          <w:rFonts w:ascii="Segoe UI" w:cs="Segoe UI" w:eastAsia="Segoe UI" w:hAnsi="Segoe UI"/>
          <w:color w:val="334155"/>
          <w:sz w:val="20"/>
          <w:szCs w:val="20"/>
        </w:rPr>
        <w:t xml:space="preserve"> manage the 10 operational tabs.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Trust Boundaries &amp; Network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LR</w:t>
            </w:r>
          </w:p>
          <w:p>
            <w:pPr>
              <w:spacing w:after="15" w:before="15" w:line="200"/>
            </w:pPr>
            <w:r>
              <w:rPr>
                <w:rFonts w:ascii="Consolas" w:cs="Consolas" w:eastAsia="Consolas" w:hAnsi="Consolas"/>
                <w:color w:val="1E293B"/>
                <w:sz w:val="17"/>
                <w:szCs w:val="17"/>
              </w:rPr>
              <w:t xml:space="preserve">    subgraph PublicInternet["Untrusted Public Network"]</w:t>
            </w:r>
          </w:p>
          <w:p>
            <w:pPr>
              <w:spacing w:after="15" w:before="15" w:line="200"/>
            </w:pPr>
            <w:r>
              <w:rPr>
                <w:rFonts w:ascii="Consolas" w:cs="Consolas" w:eastAsia="Consolas" w:hAnsi="Consolas"/>
                <w:color w:val="1E293B"/>
                <w:sz w:val="17"/>
                <w:szCs w:val="17"/>
              </w:rPr>
              <w:t xml:space="preserve">        ClientBrowser["Client Browser (Staff / Admin Device)"]</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EdgeBoundary["Edge Trust Zone (Netlify)"]</w:t>
            </w:r>
          </w:p>
          <w:p>
            <w:pPr>
              <w:spacing w:after="15" w:before="15" w:line="200"/>
            </w:pPr>
            <w:r>
              <w:rPr>
                <w:rFonts w:ascii="Consolas" w:cs="Consolas" w:eastAsia="Consolas" w:hAnsi="Consolas"/>
                <w:color w:val="1E293B"/>
                <w:sz w:val="17"/>
                <w:szCs w:val="17"/>
              </w:rPr>
              <w:t xml:space="preserve">        HeadersFilter["Security Headers Filter&lt;br/&gt;(CSP, HSTS, X-Content-Type-Options)"]</w:t>
            </w:r>
          </w:p>
          <w:p>
            <w:pPr>
              <w:spacing w:after="15" w:before="15" w:line="200"/>
            </w:pPr>
            <w:r>
              <w:rPr>
                <w:rFonts w:ascii="Consolas" w:cs="Consolas" w:eastAsia="Consolas" w:hAnsi="Consolas"/>
                <w:color w:val="1E293B"/>
                <w:sz w:val="17"/>
                <w:szCs w:val="17"/>
              </w:rPr>
              <w:t xml:space="preserve">        StaticAssets["Static Web Application Assets"]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BaaSBoundary["Database Trust Zone (Supabase Cloud)"]</w:t>
            </w:r>
          </w:p>
          <w:p>
            <w:pPr>
              <w:spacing w:after="15" w:before="15" w:line="200"/>
            </w:pPr>
            <w:r>
              <w:rPr>
                <w:rFonts w:ascii="Consolas" w:cs="Consolas" w:eastAsia="Consolas" w:hAnsi="Consolas"/>
                <w:color w:val="1E293B"/>
                <w:sz w:val="17"/>
                <w:szCs w:val="17"/>
              </w:rPr>
              <w:t xml:space="preserve">        KongGateway["Kong API Gateway&lt;br/&gt;(Anon Key Rate Limit &amp; Validation)"]</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PostgresBoundary["PostgreSQL Zero-Trust Zone"]</w:t>
            </w:r>
          </w:p>
          <w:p>
            <w:pPr>
              <w:spacing w:after="15" w:before="15" w:line="200"/>
            </w:pPr>
            <w:r>
              <w:rPr>
                <w:rFonts w:ascii="Consolas" w:cs="Consolas" w:eastAsia="Consolas" w:hAnsi="Consolas"/>
                <w:color w:val="1E293B"/>
                <w:sz w:val="17"/>
                <w:szCs w:val="17"/>
              </w:rPr>
              <w:t xml:space="preserve">            RLS_Enforcer["Row Level Security Engine&lt;br/&gt;(auth.uid() Verification)"]</w:t>
            </w:r>
          </w:p>
          <w:p>
            <w:pPr>
              <w:spacing w:after="15" w:before="15" w:line="200"/>
            </w:pPr>
            <w:r>
              <w:rPr>
                <w:rFonts w:ascii="Consolas" w:cs="Consolas" w:eastAsia="Consolas" w:hAnsi="Consolas"/>
                <w:color w:val="1E293B"/>
                <w:sz w:val="17"/>
                <w:szCs w:val="17"/>
              </w:rPr>
              <w:t xml:space="preserve">            SecDefinerRPC["SECURITY DEFINER Stored Procedures&lt;br/&gt;(set search_path = public)"]</w:t>
            </w:r>
          </w:p>
          <w:p>
            <w:pPr>
              <w:spacing w:after="15" w:before="15" w:line="200"/>
            </w:pPr>
            <w:r>
              <w:rPr>
                <w:rFonts w:ascii="Consolas" w:cs="Consolas" w:eastAsia="Consolas" w:hAnsi="Consolas"/>
                <w:color w:val="1E293B"/>
                <w:sz w:val="17"/>
                <w:szCs w:val="17"/>
              </w:rPr>
              <w:t xml:space="preserve">            DB_Data["Core Relational Tables &amp; Storage"]</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ClientBrowser --&gt;|"HTTPS (Port 443)"| HeadersFilter</w:t>
            </w:r>
          </w:p>
          <w:p>
            <w:pPr>
              <w:spacing w:after="15" w:before="15" w:line="200"/>
            </w:pPr>
            <w:r>
              <w:rPr>
                <w:rFonts w:ascii="Consolas" w:cs="Consolas" w:eastAsia="Consolas" w:hAnsi="Consolas"/>
                <w:color w:val="1E293B"/>
                <w:sz w:val="17"/>
                <w:szCs w:val="17"/>
              </w:rPr>
              <w:t xml:space="preserve">    HeadersFilter --&gt; StaticAssets</w:t>
            </w:r>
          </w:p>
          <w:p>
            <w:pPr>
              <w:spacing w:after="15" w:before="15" w:line="200"/>
            </w:pPr>
            <w:r>
              <w:rPr>
                <w:rFonts w:ascii="Consolas" w:cs="Consolas" w:eastAsia="Consolas" w:hAnsi="Consolas"/>
                <w:color w:val="1E293B"/>
                <w:sz w:val="17"/>
                <w:szCs w:val="17"/>
              </w:rPr>
              <w:t xml:space="preserve">    ClientBrowser --&gt;|"HTTPS / WSS (Bearer JWT)"| KongGateway</w:t>
            </w:r>
          </w:p>
          <w:p>
            <w:pPr>
              <w:spacing w:after="15" w:before="15" w:line="200"/>
            </w:pPr>
            <w:r>
              <w:rPr>
                <w:rFonts w:ascii="Consolas" w:cs="Consolas" w:eastAsia="Consolas" w:hAnsi="Consolas"/>
                <w:color w:val="1E293B"/>
                <w:sz w:val="17"/>
                <w:szCs w:val="17"/>
              </w:rPr>
              <w:t xml:space="preserve">    KongGateway --&gt; RLS_Enforcer</w:t>
            </w:r>
          </w:p>
          <w:p>
            <w:pPr>
              <w:spacing w:after="15" w:before="15" w:line="200"/>
            </w:pPr>
            <w:r>
              <w:rPr>
                <w:rFonts w:ascii="Consolas" w:cs="Consolas" w:eastAsia="Consolas" w:hAnsi="Consolas"/>
                <w:color w:val="1E293B"/>
                <w:sz w:val="17"/>
                <w:szCs w:val="17"/>
              </w:rPr>
              <w:t xml:space="preserve">    KongGateway --&gt; SecDefinerRPC</w:t>
            </w:r>
          </w:p>
          <w:p>
            <w:pPr>
              <w:spacing w:after="15" w:before="15" w:line="200"/>
            </w:pPr>
            <w:r>
              <w:rPr>
                <w:rFonts w:ascii="Consolas" w:cs="Consolas" w:eastAsia="Consolas" w:hAnsi="Consolas"/>
                <w:color w:val="1E293B"/>
                <w:sz w:val="17"/>
                <w:szCs w:val="17"/>
              </w:rPr>
              <w:t xml:space="preserve">    RLS_Enforcer --&gt; DB_Data</w:t>
            </w:r>
          </w:p>
          <w:p>
            <w:pPr>
              <w:spacing w:after="15" w:before="15" w:line="200"/>
            </w:pPr>
            <w:r>
              <w:rPr>
                <w:rFonts w:ascii="Consolas" w:cs="Consolas" w:eastAsia="Consolas" w:hAnsi="Consolas"/>
                <w:color w:val="1E293B"/>
                <w:sz w:val="17"/>
                <w:szCs w:val="17"/>
              </w:rPr>
              <w:t xml:space="preserve">    SecDefinerRPC --&gt; DB_Data</w:t>
            </w:r>
          </w:p>
        </w:tc>
      </w:tr>
    </w:tbl>
    <w:p>
      <w:pPr>
        <w:spacing w:after="60" w:before="60"/>
      </w:pPr>
    </w:p>
    <w:p>
      <w:pPr>
        <w:pStyle w:val="Heading3"/>
        <w:spacing w:after="70" w:before="180"/>
      </w:pPr>
      <w:r>
        <w:rPr>
          <w:rFonts w:ascii="Segoe UI" w:cs="Segoe UI" w:eastAsia="Segoe UI" w:hAnsi="Segoe UI"/>
          <w:b/>
          <w:bCs/>
          <w:color w:val="1E293B"/>
          <w:sz w:val="22"/>
          <w:szCs w:val="22"/>
        </w:rPr>
        <w:t xml:space="preserve">Trust Boundary Analysis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Browser to Edge CDN:</w:t>
      </w:r>
      <w:r>
        <w:rPr>
          <w:rFonts w:ascii="Segoe UI" w:cs="Segoe UI" w:eastAsia="Segoe UI" w:hAnsi="Segoe UI"/>
          <w:color w:val="334155"/>
          <w:sz w:val="20"/>
          <w:szCs w:val="20"/>
        </w:rPr>
        <w:t xml:space="preserve"> Transport is encrypted via HTTPS (TLS 1.3). Static bundles are protected by strict Content Security Policy (CSP), HTTP Strict Transport Security (HSTS with 1-year max-age), and </w:t>
      </w:r>
      <w:r>
        <w:rPr>
          <w:rFonts w:ascii="Consolas" w:cs="Consolas" w:eastAsia="Consolas" w:hAnsi="Consolas"/>
          <w:color w:val="0F172A"/>
          <w:sz w:val="19"/>
          <w:szCs w:val="19"/>
          <w:shd w:fill="F1F5F9" w:val="clear"/>
        </w:rPr>
        <w:t xml:space="preserve">X-Frame-Options: DENY</w:t>
      </w:r>
      <w:r>
        <w:rPr>
          <w:rFonts w:ascii="Segoe UI" w:cs="Segoe UI" w:eastAsia="Segoe UI" w:hAnsi="Segoe UI"/>
          <w:color w:val="334155"/>
          <w:sz w:val="20"/>
          <w:szCs w:val="20"/>
        </w:rPr>
        <w:t xml:space="preserve"> to eliminate clickjacking.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Browser to Supabase API Gateway:</w:t>
      </w:r>
      <w:r>
        <w:rPr>
          <w:rFonts w:ascii="Segoe UI" w:cs="Segoe UI" w:eastAsia="Segoe UI" w:hAnsi="Segoe UI"/>
          <w:color w:val="334155"/>
          <w:sz w:val="20"/>
          <w:szCs w:val="20"/>
        </w:rPr>
        <w:t xml:space="preserve"> Every request transmits either the public anonymous key or a short-lived user JWT. The anonymous key grants zero access to table rows without a valid authenticated user session.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API Gateway to PostgreSQL Engine:</w:t>
      </w:r>
      <w:r>
        <w:rPr>
          <w:rFonts w:ascii="Segoe UI" w:cs="Segoe UI" w:eastAsia="Segoe UI" w:hAnsi="Segoe UI"/>
          <w:color w:val="334155"/>
          <w:sz w:val="20"/>
          <w:szCs w:val="20"/>
        </w:rPr>
        <w:t xml:space="preserve"> PostgREST executes queries within the PostgreSQL connection pool under the authenticated user's role. Every query passes through PostgreSQL's kernel-level </w:t>
      </w:r>
      <w:r>
        <w:rPr>
          <w:rFonts w:ascii="Segoe UI" w:cs="Segoe UI" w:eastAsia="Segoe UI" w:hAnsi="Segoe UI"/>
          <w:b/>
          <w:bCs/>
          <w:color w:val="1E293B"/>
          <w:sz w:val="20"/>
          <w:szCs w:val="20"/>
        </w:rPr>
        <w:t xml:space="preserve">Row Level Security (RLS)</w:t>
      </w:r>
      <w:r>
        <w:rPr>
          <w:rFonts w:ascii="Segoe UI" w:cs="Segoe UI" w:eastAsia="Segoe UI" w:hAnsi="Segoe UI"/>
          <w:color w:val="334155"/>
          <w:sz w:val="20"/>
          <w:szCs w:val="20"/>
        </w:rPr>
        <w:t xml:space="preserve"> engine, verifying </w:t>
      </w:r>
      <w:r>
        <w:rPr>
          <w:rFonts w:ascii="Consolas" w:cs="Consolas" w:eastAsia="Consolas" w:hAnsi="Consolas"/>
          <w:color w:val="0F172A"/>
          <w:sz w:val="19"/>
          <w:szCs w:val="19"/>
          <w:shd w:fill="F1F5F9" w:val="clear"/>
        </w:rPr>
        <w:t xml:space="preserve">auth.uid() = id</w:t>
      </w:r>
      <w:r>
        <w:rPr>
          <w:rFonts w:ascii="Segoe UI" w:cs="Segoe UI" w:eastAsia="Segoe UI" w:hAnsi="Segoe UI"/>
          <w:color w:val="334155"/>
          <w:sz w:val="20"/>
          <w:szCs w:val="20"/>
        </w:rPr>
        <w:t xml:space="preserve"> or checking the user's role in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Privileged Functions (`SECURITY DEFINER`):</w:t>
      </w:r>
      <w:r>
        <w:rPr>
          <w:rFonts w:ascii="Segoe UI" w:cs="Segoe UI" w:eastAsia="Segoe UI" w:hAnsi="Segoe UI"/>
          <w:color w:val="334155"/>
          <w:sz w:val="20"/>
          <w:szCs w:val="20"/>
        </w:rPr>
        <w:t xml:space="preserve"> Stored procedures executing with elevated privileges (such as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finalize_daily_inventory_sheet</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apply_daily_sheet_correction</w:t>
      </w:r>
      <w:r>
        <w:rPr>
          <w:rFonts w:ascii="Segoe UI" w:cs="Segoe UI" w:eastAsia="Segoe UI" w:hAnsi="Segoe UI"/>
          <w:color w:val="334155"/>
          <w:sz w:val="20"/>
          <w:szCs w:val="20"/>
        </w:rPr>
        <w:t xml:space="preserve">) strictly set </w:t>
      </w:r>
      <w:r>
        <w:rPr>
          <w:rFonts w:ascii="Consolas" w:cs="Consolas" w:eastAsia="Consolas" w:hAnsi="Consolas"/>
          <w:color w:val="0F172A"/>
          <w:sz w:val="19"/>
          <w:szCs w:val="19"/>
          <w:shd w:fill="F1F5F9" w:val="clear"/>
        </w:rPr>
        <w:t xml:space="preserve">search_path = public</w:t>
      </w:r>
      <w:r>
        <w:rPr>
          <w:rFonts w:ascii="Segoe UI" w:cs="Segoe UI" w:eastAsia="Segoe UI" w:hAnsi="Segoe UI"/>
          <w:color w:val="334155"/>
          <w:sz w:val="20"/>
          <w:szCs w:val="20"/>
        </w:rPr>
        <w:t xml:space="preserve"> to prevent search path injection attacks, and validate role claims internally before mutating records.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Key Architectural Decisions (ADR Summary)</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 1: React 19 + Vite over Next.js SSR.</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KUVENTORY is an internal operational tool for a single restaurant enterprise; SEO indexing of private inventory screens is unnecessary.</w:t>
      </w:r>
    </w:p>
    <w:p>
      <w:pPr>
        <w:pStyle w:val="ListParagraph"/>
        <w:numPr>
          <w:ilvl w:val="0"/>
          <w:numId w:val="1"/>
        </w:numPr>
        <w:spacing w:after="40" w:before="40" w:line="240"/>
      </w:pPr>
      <w:r>
        <w:rPr>
          <w:rFonts w:ascii="Segoe UI" w:cs="Segoe UI" w:eastAsia="Segoe UI" w:hAnsi="Segoe UI"/>
          <w:i/>
          <w:iCs/>
          <w:color w:val="334155"/>
          <w:sz w:val="20"/>
          <w:szCs w:val="20"/>
        </w:rPr>
        <w:t xml:space="preserve">Decision:</w:t>
      </w:r>
      <w:r>
        <w:rPr>
          <w:rFonts w:ascii="Segoe UI" w:cs="Segoe UI" w:eastAsia="Segoe UI" w:hAnsi="Segoe UI"/>
          <w:color w:val="334155"/>
          <w:sz w:val="20"/>
          <w:szCs w:val="20"/>
        </w:rPr>
        <w:t xml:space="preserve"> Utilize Vite for high-speed local development and client-side code splitting, deploying a pure SPA on Netlify Edge CDN.</w:t>
      </w:r>
    </w:p>
    <w:p>
      <w:pPr>
        <w:pStyle w:val="ListParagraph"/>
        <w:numPr>
          <w:ilvl w:val="0"/>
          <w:numId w:val="1"/>
        </w:numPr>
        <w:spacing w:after="40" w:before="40" w:line="240"/>
      </w:pPr>
      <w:r>
        <w:rPr>
          <w:rFonts w:ascii="Segoe UI" w:cs="Segoe UI" w:eastAsia="Segoe UI" w:hAnsi="Segoe UI"/>
          <w:i/>
          <w:iCs/>
          <w:color w:val="334155"/>
          <w:sz w:val="20"/>
          <w:szCs w:val="20"/>
        </w:rPr>
        <w:t xml:space="preserve">Consequence:</w:t>
      </w:r>
      <w:r>
        <w:rPr>
          <w:rFonts w:ascii="Segoe UI" w:cs="Segoe UI" w:eastAsia="Segoe UI" w:hAnsi="Segoe UI"/>
          <w:color w:val="334155"/>
          <w:sz w:val="20"/>
          <w:szCs w:val="20"/>
        </w:rPr>
        <w:t xml:space="preserve"> Eliminates cold-start serverless container latency on low-traffic hours and significantly reduces operational cloud hosting costs.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 2: Supabase PostgREST + Realtime over Custom Node Backend.</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The application requires instant multi-device reactivity when stock is counted or deducted.</w:t>
      </w:r>
    </w:p>
    <w:p>
      <w:pPr>
        <w:pStyle w:val="ListParagraph"/>
        <w:numPr>
          <w:ilvl w:val="0"/>
          <w:numId w:val="1"/>
        </w:numPr>
        <w:spacing w:after="40" w:before="40" w:line="240"/>
      </w:pPr>
      <w:r>
        <w:rPr>
          <w:rFonts w:ascii="Segoe UI" w:cs="Segoe UI" w:eastAsia="Segoe UI" w:hAnsi="Segoe UI"/>
          <w:i/>
          <w:iCs/>
          <w:color w:val="334155"/>
          <w:sz w:val="20"/>
          <w:szCs w:val="20"/>
        </w:rPr>
        <w:t xml:space="preserve">Decision:</w:t>
      </w:r>
      <w:r>
        <w:rPr>
          <w:rFonts w:ascii="Segoe UI" w:cs="Segoe UI" w:eastAsia="Segoe UI" w:hAnsi="Segoe UI"/>
          <w:color w:val="334155"/>
          <w:sz w:val="20"/>
          <w:szCs w:val="20"/>
        </w:rPr>
        <w:t xml:space="preserve"> Utilize Supabase's managed Postgres, GoTrue, PostgREST, and Realtime engine rather than maintaining a bespoke Node.js CRUD layer.</w:t>
      </w:r>
    </w:p>
    <w:p>
      <w:pPr>
        <w:pStyle w:val="ListParagraph"/>
        <w:numPr>
          <w:ilvl w:val="0"/>
          <w:numId w:val="1"/>
        </w:numPr>
        <w:spacing w:after="40" w:before="40" w:line="240"/>
      </w:pPr>
      <w:r>
        <w:rPr>
          <w:rFonts w:ascii="Segoe UI" w:cs="Segoe UI" w:eastAsia="Segoe UI" w:hAnsi="Segoe UI"/>
          <w:i/>
          <w:iCs/>
          <w:color w:val="334155"/>
          <w:sz w:val="20"/>
          <w:szCs w:val="20"/>
        </w:rPr>
        <w:t xml:space="preserve">Consequence:</w:t>
      </w:r>
      <w:r>
        <w:rPr>
          <w:rFonts w:ascii="Segoe UI" w:cs="Segoe UI" w:eastAsia="Segoe UI" w:hAnsi="Segoe UI"/>
          <w:color w:val="334155"/>
          <w:sz w:val="20"/>
          <w:szCs w:val="20"/>
        </w:rPr>
        <w:t xml:space="preserve"> Shifts authorization logic into robust, battle-tested PostgreSQL RLS policies and stored procedures.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 3: Single-Session Lease Engine.</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Prevent baristas and managers from sharing a single set of credentials concurrently across multiple phones, which led to unrecorded shift discrepancies.</w:t>
      </w:r>
    </w:p>
    <w:p>
      <w:pPr>
        <w:pStyle w:val="ListParagraph"/>
        <w:numPr>
          <w:ilvl w:val="0"/>
          <w:numId w:val="1"/>
        </w:numPr>
        <w:spacing w:after="40" w:before="40" w:line="240"/>
      </w:pPr>
      <w:r>
        <w:rPr>
          <w:rFonts w:ascii="Segoe UI" w:cs="Segoe UI" w:eastAsia="Segoe UI" w:hAnsi="Segoe UI"/>
          <w:i/>
          <w:iCs/>
          <w:color w:val="334155"/>
          <w:sz w:val="20"/>
          <w:szCs w:val="20"/>
        </w:rPr>
        <w:t xml:space="preserve">Decision:</w:t>
      </w:r>
      <w:r>
        <w:rPr>
          <w:rFonts w:ascii="Segoe UI" w:cs="Segoe UI" w:eastAsia="Segoe UI" w:hAnsi="Segoe UI"/>
          <w:color w:val="334155"/>
          <w:sz w:val="20"/>
          <w:szCs w:val="20"/>
        </w:rPr>
        <w:t xml:space="preserve"> Enforce a single active lease per user ID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validated on every 30-second heartbeat tick.</w:t>
      </w:r>
    </w:p>
    <w:p>
      <w:pPr>
        <w:pStyle w:val="ListParagraph"/>
        <w:numPr>
          <w:ilvl w:val="0"/>
          <w:numId w:val="1"/>
        </w:numPr>
        <w:spacing w:after="40" w:before="40" w:line="240"/>
      </w:pPr>
      <w:r>
        <w:rPr>
          <w:rFonts w:ascii="Segoe UI" w:cs="Segoe UI" w:eastAsia="Segoe UI" w:hAnsi="Segoe UI"/>
          <w:i/>
          <w:iCs/>
          <w:color w:val="334155"/>
          <w:sz w:val="20"/>
          <w:szCs w:val="20"/>
        </w:rPr>
        <w:t xml:space="preserve">Consequence:</w:t>
      </w:r>
      <w:r>
        <w:rPr>
          <w:rFonts w:ascii="Segoe UI" w:cs="Segoe UI" w:eastAsia="Segoe UI" w:hAnsi="Segoe UI"/>
          <w:color w:val="334155"/>
          <w:sz w:val="20"/>
          <w:szCs w:val="20"/>
        </w:rPr>
        <w:t xml:space="preserve"> Logging in on a new device terminates the previous device's session cleanly.</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 4: Standardized Business Timezone (`Asia/Manila`).</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Restaurant shifts run late into the evening and early morning (00:00 - 04:00 AM PHT). Standard UTC dates truncated early morning shifts to the prior calendar day.</w:t>
      </w:r>
    </w:p>
    <w:p>
      <w:pPr>
        <w:pStyle w:val="ListParagraph"/>
        <w:numPr>
          <w:ilvl w:val="0"/>
          <w:numId w:val="1"/>
        </w:numPr>
        <w:spacing w:after="40" w:before="40" w:line="240"/>
      </w:pPr>
      <w:r>
        <w:rPr>
          <w:rFonts w:ascii="Segoe UI" w:cs="Segoe UI" w:eastAsia="Segoe UI" w:hAnsi="Segoe UI"/>
          <w:i/>
          <w:iCs/>
          <w:color w:val="334155"/>
          <w:sz w:val="20"/>
          <w:szCs w:val="20"/>
        </w:rPr>
        <w:t xml:space="preserve">Decision:</w:t>
      </w:r>
      <w:r>
        <w:rPr>
          <w:rFonts w:ascii="Segoe UI" w:cs="Segoe UI" w:eastAsia="Segoe UI" w:hAnsi="Segoe UI"/>
          <w:color w:val="334155"/>
          <w:sz w:val="20"/>
          <w:szCs w:val="20"/>
        </w:rPr>
        <w:t xml:space="preserve"> Centralize all date strings via </w:t>
      </w:r>
      <w:r>
        <w:rPr>
          <w:rFonts w:ascii="Consolas" w:cs="Consolas" w:eastAsia="Consolas" w:hAnsi="Consolas"/>
          <w:color w:val="0F172A"/>
          <w:sz w:val="19"/>
          <w:szCs w:val="19"/>
          <w:shd w:fill="F1F5F9" w:val="clear"/>
        </w:rPr>
        <w:t xml:space="preserve">getBusinessDateString()</w:t>
      </w:r>
      <w:r>
        <w:rPr>
          <w:rFonts w:ascii="Segoe UI" w:cs="Segoe UI" w:eastAsia="Segoe UI" w:hAnsi="Segoe UI"/>
          <w:color w:val="334155"/>
          <w:sz w:val="20"/>
          <w:szCs w:val="20"/>
        </w:rPr>
        <w:t xml:space="preserve">, pinning </w:t>
      </w:r>
      <w:r>
        <w:rPr>
          <w:rFonts w:ascii="Consolas" w:cs="Consolas" w:eastAsia="Consolas" w:hAnsi="Consolas"/>
          <w:color w:val="0F172A"/>
          <w:sz w:val="19"/>
          <w:szCs w:val="19"/>
          <w:shd w:fill="F1F5F9" w:val="clear"/>
        </w:rPr>
        <w:t xml:space="preserve">Intl.DateTimeFormat</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(UTC+8).</w:t>
      </w:r>
    </w:p>
    <w:p>
      <w:pPr>
        <w:pStyle w:val="ListParagraph"/>
        <w:numPr>
          <w:ilvl w:val="0"/>
          <w:numId w:val="1"/>
        </w:numPr>
        <w:spacing w:after="40" w:before="40" w:line="240"/>
      </w:pPr>
      <w:r>
        <w:rPr>
          <w:rFonts w:ascii="Segoe UI" w:cs="Segoe UI" w:eastAsia="Segoe UI" w:hAnsi="Segoe UI"/>
          <w:i/>
          <w:iCs/>
          <w:color w:val="334155"/>
          <w:sz w:val="20"/>
          <w:szCs w:val="20"/>
        </w:rPr>
        <w:t xml:space="preserve">Consequence:</w:t>
      </w:r>
      <w:r>
        <w:rPr>
          <w:rFonts w:ascii="Segoe UI" w:cs="Segoe UI" w:eastAsia="Segoe UI" w:hAnsi="Segoe UI"/>
          <w:color w:val="334155"/>
          <w:sz w:val="20"/>
          <w:szCs w:val="20"/>
        </w:rPr>
        <w:t xml:space="preserve"> Eliminates UTC shift-overlap bugs across all daily inventory worksheets and reports.</w:t>
      </w:r>
    </w:p>
    <w:p>
      <w:r>
        <w:br w:type="page"/>
      </w:r>
    </w:p>
    <w:p>
      <w:pPr>
        <w:pStyle w:val="Heading1"/>
        <w:spacing w:after="120" w:before="240"/>
      </w:pPr>
      <w:r>
        <w:rPr>
          <w:rFonts w:ascii="Segoe UI" w:cs="Segoe UI" w:eastAsia="Segoe UI" w:hAnsi="Segoe UI"/>
          <w:b/>
          <w:bCs/>
          <w:color w:val="1E293B"/>
          <w:sz w:val="30"/>
          <w:szCs w:val="30"/>
        </w:rPr>
        <w:t xml:space="preserve">Chapter 3: Verified Technology Stack &amp; Engineering Rationale</w:t>
      </w:r>
    </w:p>
    <w:p>
      <w:pPr>
        <w:spacing w:after="160" w:before="40"/>
      </w:pPr>
      <w:r>
        <w:rPr>
          <w:rFonts w:ascii="Segoe UI" w:cs="Segoe UI" w:eastAsia="Segoe UI" w:hAnsi="Segoe UI"/>
          <w:i/>
          <w:iCs/>
          <w:color w:val="64748B"/>
          <w:sz w:val="18"/>
          <w:szCs w:val="18"/>
        </w:rPr>
        <w:t xml:space="preserve">Source Specification: docs/03_TECH_STACK_AND_RATIONALE.md • Certified Production Accurate</w:t>
      </w:r>
    </w:p>
    <w:p>
      <w:pPr>
        <w:pStyle w:val="Heading1"/>
        <w:spacing w:after="120" w:before="340"/>
      </w:pPr>
      <w:r>
        <w:rPr>
          <w:rFonts w:ascii="Segoe UI" w:cs="Segoe UI" w:eastAsia="Segoe UI" w:hAnsi="Segoe UI"/>
          <w:b/>
          <w:bCs/>
          <w:color w:val="1E293B"/>
          <w:sz w:val="32"/>
          <w:szCs w:val="32"/>
        </w:rPr>
        <w:t xml:space="preserve">KUVENTORY — Technology Stack &amp; Engineering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docs/03_TECH_STACK_AND_RATIONALE.md</w:t>
            </w:r>
          </w:p>
          <w:p>
            <w:pPr>
              <w:spacing w:after="15" w:before="15" w:line="200"/>
            </w:pPr>
            <w:r>
              <w:rPr>
                <w:rFonts w:ascii="Consolas" w:cs="Consolas" w:eastAsia="Consolas" w:hAnsi="Consolas"/>
                <w:color w:val="1E293B"/>
                <w:sz w:val="17"/>
                <w:szCs w:val="17"/>
              </w:rPr>
              <w:t xml:space="preserve">Audience:               Technical Examiners, Software Architects, Senior Developers, Systems Evaluators</w:t>
            </w:r>
          </w:p>
          <w:p>
            <w:pPr>
              <w:spacing w:after="15" w:before="15" w:line="200"/>
            </w:pPr>
            <w:r>
              <w:rPr>
                <w:rFonts w:ascii="Consolas" w:cs="Consolas" w:eastAsia="Consolas" w:hAnsi="Consolas"/>
                <w:color w:val="1E293B"/>
                <w:sz w:val="17"/>
                <w:szCs w:val="17"/>
              </w:rPr>
              <w:t xml:space="preserve">Purpose:                Exhaustive, source-verified catalog of all frameworks, libraries, tools,</w:t>
            </w:r>
          </w:p>
          <w:p>
            <w:pPr>
              <w:spacing w:after="15" w:before="15" w:line="200"/>
            </w:pPr>
            <w:r>
              <w:rPr>
                <w:rFonts w:ascii="Consolas" w:cs="Consolas" w:eastAsia="Consolas" w:hAnsi="Consolas"/>
                <w:color w:val="1E293B"/>
                <w:sz w:val="17"/>
                <w:szCs w:val="17"/>
              </w:rPr>
              <w:t xml:space="preserve">                        declared semver ranges, lockfile-resolved versions, runtime environments, and architectural rationale.</w:t>
            </w:r>
          </w:p>
          <w:p>
            <w:pPr>
              <w:spacing w:after="15" w:before="15" w:line="200"/>
            </w:pPr>
            <w:r>
              <w:rPr>
                <w:rFonts w:ascii="Consolas" w:cs="Consolas" w:eastAsia="Consolas" w:hAnsi="Consolas"/>
                <w:color w:val="1E293B"/>
                <w:sz w:val="17"/>
                <w:szCs w:val="17"/>
              </w:rPr>
              <w:t xml:space="preserve">Verification Status:    Verified against package.json, package-lock.json, and source imports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package.json, package-lock.json, vite.config.ts, netlify.toml</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Verified Technology Stack Matrix</w:t>
      </w:r>
    </w:p>
    <w:p>
      <w:pPr>
        <w:spacing w:after="70" w:before="60" w:line="250"/>
      </w:pPr>
      <w:r>
        <w:rPr>
          <w:rFonts w:ascii="Segoe UI" w:cs="Segoe UI" w:eastAsia="Segoe UI" w:hAnsi="Segoe UI"/>
          <w:color w:val="334155"/>
          <w:sz w:val="20"/>
          <w:szCs w:val="20"/>
        </w:rPr>
        <w:t xml:space="preserve">All version numbers below have been inspected and confirmed directly from [package.json](file:///c:/Users/Nuero/OneDrive/Desktop/KUVENTORY-FINAL/package.json) (declared range) and [package-lock.json](file:///c:/Users/Nuero/OneDrive/Desktop/KUVENTORY-FINAL/package-lock.json) (lockfile-resolved version at current 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Technology / Library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Declared Semver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Lockfile Resolved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Execution Runtime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Operational Responsibility in KUVENTORY</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^19.2.8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19.2.8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Core component rendering engine, Concurrent Mode, hooks lifecycle.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 DOM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^19.2.8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19.2.8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DOM reconciliation and mounting for web browser clients.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TypeScript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~6.0.2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6.0.3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Build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Strict static typechecking, interface declarations, database type contracts.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Vite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Build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Fast ESM development server, Rollup-based production chunk bundler.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@vitejs/plugin-react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^6.1.0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6.1.1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Build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Fast Refresh (HMR) and JSX/TSX compilation.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Tailwind CSS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^4.3.3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4.3.3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Build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Utility-first CSS styling engine, design system tokens, responsive utilities.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@tailwindcss/vite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^4.3.3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4.3.3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Build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Native Vite integration plugin for Tailwind CSS v4 engine.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@supabase/supabase-js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^2.112.4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2.112.4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PostgREST HTTP queries, GoTrue auth, Realtime WebSocket multiplexing.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@tanstack/react-query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^5.102.8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5.102.8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state caching, stale-while-revalidate, query invalidation bus.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react-router-dom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^7.18.3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7.18.3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Client-side routing, protected route guards, search param synchronization.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react-hook-form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^7.87.0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7.87.0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Uncontrolled form performance, modal validation, submit handlers.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zod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^4.5.4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4.5.4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Schema validation for user forms and external API payload contracts.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recharts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^3.8.0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3.8.0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SVG analytics rendering: category donut, movement bars, latency area.</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lucide-react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^1.39.0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1.39.0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Vector iconography across navigation, actions, and status badges.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date-fns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^4.4.0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4.4.0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 arithmetic (addDays), calendar formatting, shift date math.</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jspdf</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Client-side PDF document construction and layout generation.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jspdf-autotable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^5.0.8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5.0.8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Table layout plugin for jsPDF, multi-page breaking, tabular formatting.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exceljs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^4.4.0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4.4.0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Rich XLSX spreadsheet compilation with styled headers and column widths.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docx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^9.7.2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9.7.2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Tooling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Documentation generator building master engineering manuals from Markdown.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express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5.2.1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Server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Auxiliary security gateway server providing Helmet headers and rate limits.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helmet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^8.3.0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8.3.0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Server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 security response header middleware for Express server.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^2.8.6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2.8.6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Server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Cross-Origin Resource Sharing control middleware.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express-rate-limit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^8.7.0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8.7.0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Server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IP-based request throttling protecting API endpoints from abuse.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node-cron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^4.6.0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4.6.0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Script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Scheduled backup runner in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(for dedicated runners).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vitest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^4.1.11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4.1.11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High-speed unit and integration test runner utilizing Vite transform pipeline.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@playwright/test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^1.62.1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1.62.1</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End-to-end multi-browser test automation (Chromium, Firefox, WebKit).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jsdom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^29.1.1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29.1.1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In-memory DOM emulation for Vitest component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oxlint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^1.79.0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1.81.0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Toolchain / 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High-performance Rust-based linter enforcing clean code and React rules.</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Technology Selection Rationale &amp; Trade-Offs</w:t>
      </w:r>
    </w:p>
    <w:p>
      <w:pPr>
        <w:pStyle w:val="Heading3"/>
        <w:spacing w:after="70" w:before="180"/>
      </w:pPr>
      <w:r>
        <w:rPr>
          <w:rFonts w:ascii="Segoe UI" w:cs="Segoe UI" w:eastAsia="Segoe UI" w:hAnsi="Segoe UI"/>
          <w:b/>
          <w:bCs/>
          <w:color w:val="1E293B"/>
          <w:sz w:val="22"/>
          <w:szCs w:val="22"/>
        </w:rPr>
        <w:t xml:space="preserve">Frontend Framework: React 19 + TypeScript</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React allows the web page to update instantly without flickering or reloading when stock counts change, while TypeScript ensures that programming mistakes (like passing text where a number is expected) are caught before the code is ever deployed.</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Drives the Single Page Application, reactive state hooks, Suspense boundaries, and typed API contracts.</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KUVENTORY requires rapid table cell editing during fast-paced restaurant shifts. React's virtual DOM reconciliation and fine-grained state updates allow baristas to tab through 50+ inventory items with zero input lag.</w:t>
      </w:r>
    </w:p>
    <w:p>
      <w:pPr>
        <w:pStyle w:val="ListParagraph"/>
        <w:numPr>
          <w:ilvl w:val="0"/>
          <w:numId w:val="1"/>
        </w:numPr>
        <w:spacing w:after="40" w:before="40" w:line="240"/>
      </w:pPr>
      <w:r>
        <w:rPr>
          <w:rFonts w:ascii="Segoe UI" w:cs="Segoe UI" w:eastAsia="Segoe UI" w:hAnsi="Segoe UI"/>
          <w:b/>
          <w:bCs/>
          <w:color w:val="1E293B"/>
          <w:sz w:val="20"/>
          <w:szCs w:val="20"/>
        </w:rPr>
        <w:t xml:space="preserve">Alternatives &amp; Trade-Offs:</w:t>
      </w:r>
    </w:p>
    <w:p>
      <w:pPr>
        <w:pStyle w:val="ListParagraph"/>
        <w:numPr>
          <w:ilvl w:val="0"/>
          <w:numId w:val="1"/>
        </w:numPr>
        <w:spacing w:after="40" w:before="40" w:line="240"/>
      </w:pPr>
      <w:r>
        <w:rPr>
          <w:rFonts w:ascii="Segoe UI" w:cs="Segoe UI" w:eastAsia="Segoe UI" w:hAnsi="Segoe UI"/>
          <w:i/>
          <w:iCs/>
          <w:color w:val="334155"/>
          <w:sz w:val="20"/>
          <w:szCs w:val="20"/>
        </w:rPr>
        <w:t xml:space="preserve">Alternative Considered:</w:t>
      </w:r>
      <w:r>
        <w:rPr>
          <w:rFonts w:ascii="Segoe UI" w:cs="Segoe UI" w:eastAsia="Segoe UI" w:hAnsi="Segoe UI"/>
          <w:color w:val="334155"/>
          <w:sz w:val="20"/>
          <w:szCs w:val="20"/>
        </w:rPr>
        <w:t xml:space="preserve"> Vue 3 / Svelte.</w:t>
      </w:r>
    </w:p>
    <w:p>
      <w:pPr>
        <w:pStyle w:val="ListParagraph"/>
        <w:numPr>
          <w:ilvl w:val="0"/>
          <w:numId w:val="1"/>
        </w:numPr>
        <w:spacing w:after="40" w:before="40" w:line="240"/>
      </w:pPr>
      <w:r>
        <w:rPr>
          <w:rFonts w:ascii="Segoe UI" w:cs="Segoe UI" w:eastAsia="Segoe UI" w:hAnsi="Segoe UI"/>
          <w:i/>
          <w:iCs/>
          <w:color w:val="334155"/>
          <w:sz w:val="20"/>
          <w:szCs w:val="20"/>
        </w:rPr>
        <w:t xml:space="preserve">Trade-Off Analysis:</w:t>
      </w:r>
      <w:r>
        <w:rPr>
          <w:rFonts w:ascii="Segoe UI" w:cs="Segoe UI" w:eastAsia="Segoe UI" w:hAnsi="Segoe UI"/>
          <w:color w:val="334155"/>
          <w:sz w:val="20"/>
          <w:szCs w:val="20"/>
        </w:rPr>
        <w:t xml:space="preserve"> While Svelte produces smaller initial bundles, React 19 provides superior ecosystem compatibility with specialized client-side libraries like TanStack Query, Recharts, and React Hook Form.</w:t>
      </w:r>
    </w:p>
    <w:p>
      <w:pPr>
        <w:pStyle w:val="Heading3"/>
        <w:spacing w:after="70" w:before="180"/>
      </w:pPr>
      <w:r>
        <w:rPr>
          <w:rFonts w:ascii="Segoe UI" w:cs="Segoe UI" w:eastAsia="Segoe UI" w:hAnsi="Segoe UI"/>
          <w:b/>
          <w:bCs/>
          <w:color w:val="1E293B"/>
          <w:sz w:val="22"/>
          <w:szCs w:val="22"/>
        </w:rPr>
        <w:t xml:space="preserve">Build Toolchain: Vite</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Vite is the tool that transforms raw source code into a compact, optimized package that web browsers can load in a fraction of a second.</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Provides ES-module Hot Module Replacement (HMR) during development and compiles production bundles with Rollup.</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Cold dev startup in under 300ms and production bundle compilation in under 3.5 seconds.</w:t>
      </w:r>
    </w:p>
    <w:p>
      <w:pPr>
        <w:pStyle w:val="ListParagraph"/>
        <w:numPr>
          <w:ilvl w:val="0"/>
          <w:numId w:val="1"/>
        </w:numPr>
        <w:spacing w:after="40" w:before="40" w:line="240"/>
      </w:pPr>
      <w:r>
        <w:rPr>
          <w:rFonts w:ascii="Segoe UI" w:cs="Segoe UI" w:eastAsia="Segoe UI" w:hAnsi="Segoe UI"/>
          <w:b/>
          <w:bCs/>
          <w:color w:val="1E293B"/>
          <w:sz w:val="20"/>
          <w:szCs w:val="20"/>
        </w:rPr>
        <w:t xml:space="preserve">Alternatives &amp; Trade-Offs:</w:t>
      </w:r>
    </w:p>
    <w:p>
      <w:pPr>
        <w:pStyle w:val="ListParagraph"/>
        <w:numPr>
          <w:ilvl w:val="0"/>
          <w:numId w:val="1"/>
        </w:numPr>
        <w:spacing w:after="40" w:before="40" w:line="240"/>
      </w:pPr>
      <w:r>
        <w:rPr>
          <w:rFonts w:ascii="Segoe UI" w:cs="Segoe UI" w:eastAsia="Segoe UI" w:hAnsi="Segoe UI"/>
          <w:i/>
          <w:iCs/>
          <w:color w:val="334155"/>
          <w:sz w:val="20"/>
          <w:szCs w:val="20"/>
        </w:rPr>
        <w:t xml:space="preserve">Alternative Considered:</w:t>
      </w:r>
      <w:r>
        <w:rPr>
          <w:rFonts w:ascii="Segoe UI" w:cs="Segoe UI" w:eastAsia="Segoe UI" w:hAnsi="Segoe UI"/>
          <w:color w:val="334155"/>
          <w:sz w:val="20"/>
          <w:szCs w:val="20"/>
        </w:rPr>
        <w:t xml:space="preserve"> Webpack / Next.js.</w:t>
      </w:r>
    </w:p>
    <w:p>
      <w:pPr>
        <w:pStyle w:val="ListParagraph"/>
        <w:numPr>
          <w:ilvl w:val="0"/>
          <w:numId w:val="1"/>
        </w:numPr>
        <w:spacing w:after="40" w:before="40" w:line="240"/>
      </w:pPr>
      <w:r>
        <w:rPr>
          <w:rFonts w:ascii="Segoe UI" w:cs="Segoe UI" w:eastAsia="Segoe UI" w:hAnsi="Segoe UI"/>
          <w:i/>
          <w:iCs/>
          <w:color w:val="334155"/>
          <w:sz w:val="20"/>
          <w:szCs w:val="20"/>
        </w:rPr>
        <w:t xml:space="preserve">Trade-Off Analysis:</w:t>
      </w:r>
      <w:r>
        <w:rPr>
          <w:rFonts w:ascii="Segoe UI" w:cs="Segoe UI" w:eastAsia="Segoe UI" w:hAnsi="Segoe UI"/>
          <w:color w:val="334155"/>
          <w:sz w:val="20"/>
          <w:szCs w:val="20"/>
        </w:rPr>
        <w:t xml:space="preserve"> Webpack build times were significantly slower. Next.js was rejected because server-side rendering (SSR) is unnecessary for an internal, authenticated operations app and introduces container cold-start latency.</w:t>
      </w:r>
    </w:p>
    <w:p>
      <w:pPr>
        <w:pStyle w:val="Heading3"/>
        <w:spacing w:after="70" w:before="180"/>
      </w:pPr>
      <w:r>
        <w:rPr>
          <w:rFonts w:ascii="Segoe UI" w:cs="Segoe UI" w:eastAsia="Segoe UI" w:hAnsi="Segoe UI"/>
          <w:b/>
          <w:bCs/>
          <w:color w:val="1E293B"/>
          <w:sz w:val="22"/>
          <w:szCs w:val="22"/>
        </w:rPr>
        <w:t xml:space="preserve">Styling: Tailwind CSS v4</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A styling toolkit that ensures buttons, colors, tables, and text look consistent, modern, and readable on phones, tablets, and computers.</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Design system tokens, dark/light theme classes, CSS grid layouts, and responsive media queries.</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Tailwind v4 features a zero-configuration Vite plugin that purges unused CSS, producing a minified stylesheet of only ~20 KB gzipped.</w:t>
      </w:r>
    </w:p>
    <w:p>
      <w:pPr>
        <w:pStyle w:val="Heading3"/>
        <w:spacing w:after="70" w:before="180"/>
      </w:pPr>
      <w:r>
        <w:rPr>
          <w:rFonts w:ascii="Segoe UI" w:cs="Segoe UI" w:eastAsia="Segoe UI" w:hAnsi="Segoe UI"/>
          <w:b/>
          <w:bCs/>
          <w:color w:val="1E293B"/>
          <w:sz w:val="22"/>
          <w:szCs w:val="22"/>
        </w:rPr>
        <w:t xml:space="preserve">Database &amp; Backend Services: Supabase Managed PostgreSQL</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A enterprise-grade cloud database system that stores all restaurant records safely, enforces security rules so employees only see what they are allowed to see, and automatically alerts all connected tablets when someone changes an item.</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Relational storage, Row Level Security (RLS), atomic PL/pgSQL stored procedures, and WebSocket CDC streams.</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Combines PostgreSQL's proven transactional guarantees (essential for non-negative inventory balances) with built-in WebSocket change streams (Supabase Realtime) and authentication (GoTrue), removing the overhead of managing a custom API backend.</w:t>
      </w:r>
    </w:p>
    <w:p>
      <w:pPr>
        <w:pStyle w:val="Heading3"/>
        <w:spacing w:after="70" w:before="180"/>
      </w:pPr>
      <w:r>
        <w:rPr>
          <w:rFonts w:ascii="Segoe UI" w:cs="Segoe UI" w:eastAsia="Segoe UI" w:hAnsi="Segoe UI"/>
          <w:b/>
          <w:bCs/>
          <w:color w:val="1E293B"/>
          <w:sz w:val="22"/>
          <w:szCs w:val="22"/>
        </w:rPr>
        <w:t xml:space="preserve">Server State Management: TanStack React Query v5</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A smart caching engine that remembers database information in the browser, eliminates redundant network requests, and automatically fetches fresh data when another user makes an update.</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Manages asynchronous data fetching, caching, background refetching, and coordinates with Supabase Realtime via an invalidation bus.</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Decouples UI components from data fetching logic. When a Realtime WebSocket event arrives, React Query invalidates the affected query key (e.g.,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triggering a seamless background refetch.</w:t>
      </w:r>
    </w:p>
    <w:p>
      <w:pPr>
        <w:pStyle w:val="Heading3"/>
        <w:spacing w:after="70" w:before="180"/>
      </w:pPr>
      <w:r>
        <w:rPr>
          <w:rFonts w:ascii="Segoe UI" w:cs="Segoe UI" w:eastAsia="Segoe UI" w:hAnsi="Segoe UI"/>
          <w:b/>
          <w:bCs/>
          <w:color w:val="1E293B"/>
          <w:sz w:val="22"/>
          <w:szCs w:val="22"/>
        </w:rPr>
        <w:t xml:space="preserve">Client-Side File Generators: jsPDF &amp; ExcelJS</w:t>
      </w:r>
    </w:p>
    <w:p>
      <w:pPr>
        <w:pStyle w:val="ListParagraph"/>
        <w:numPr>
          <w:ilvl w:val="0"/>
          <w:numId w:val="1"/>
        </w:numPr>
        <w:spacing w:after="40" w:before="40" w:line="240"/>
      </w:pPr>
      <w:r>
        <w:rPr>
          <w:rFonts w:ascii="Segoe UI" w:cs="Segoe UI" w:eastAsia="Segoe UI" w:hAnsi="Segoe UI"/>
          <w:b/>
          <w:bCs/>
          <w:color w:val="1E293B"/>
          <w:sz w:val="20"/>
          <w:szCs w:val="20"/>
        </w:rPr>
        <w:t xml:space="preserve">Layman Explanation:</w:t>
      </w:r>
      <w:r>
        <w:rPr>
          <w:rFonts w:ascii="Segoe UI" w:cs="Segoe UI" w:eastAsia="Segoe UI" w:hAnsi="Segoe UI"/>
          <w:color w:val="334155"/>
          <w:sz w:val="20"/>
          <w:szCs w:val="20"/>
        </w:rPr>
        <w:t xml:space="preserve"> Software libraries that build official PDF reports and Excel spreadsheets directly inside the user's browser, without needing a separate server to generate them.</w:t>
      </w:r>
    </w:p>
    <w:p>
      <w:pPr>
        <w:pStyle w:val="ListParagraph"/>
        <w:numPr>
          <w:ilvl w:val="0"/>
          <w:numId w:val="1"/>
        </w:numPr>
        <w:spacing w:after="40" w:before="40" w:line="240"/>
      </w:pPr>
      <w:r>
        <w:rPr>
          <w:rFonts w:ascii="Segoe UI" w:cs="Segoe UI" w:eastAsia="Segoe UI" w:hAnsi="Segoe UI"/>
          <w:b/>
          <w:bCs/>
          <w:color w:val="1E293B"/>
          <w:sz w:val="20"/>
          <w:szCs w:val="20"/>
        </w:rPr>
        <w:t xml:space="preserve">Technical Responsibility:</w:t>
      </w:r>
      <w:r>
        <w:rPr>
          <w:rFonts w:ascii="Segoe UI" w:cs="Segoe UI" w:eastAsia="Segoe UI" w:hAnsi="Segoe UI"/>
          <w:color w:val="334155"/>
          <w:sz w:val="20"/>
          <w:szCs w:val="20"/>
        </w:rPr>
        <w:t xml:space="preserve"> Dynamically constructs multi-page PDF documents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and binary </w:t>
      </w:r>
      <w:r>
        <w:rPr>
          <w:rFonts w:ascii="Consolas" w:cs="Consolas" w:eastAsia="Consolas" w:hAnsi="Consolas"/>
          <w:color w:val="0F172A"/>
          <w:sz w:val="19"/>
          <w:szCs w:val="19"/>
          <w:shd w:fill="F1F5F9" w:val="clear"/>
        </w:rPr>
        <w:t xml:space="preserve">.xlsx</w:t>
      </w:r>
      <w:r>
        <w:rPr>
          <w:rFonts w:ascii="Segoe UI" w:cs="Segoe UI" w:eastAsia="Segoe UI" w:hAnsi="Segoe UI"/>
          <w:color w:val="334155"/>
          <w:sz w:val="20"/>
          <w:szCs w:val="20"/>
        </w:rPr>
        <w:t xml:space="preserve"> workbooks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Why It Fits KUVENTORY:</w:t>
      </w:r>
      <w:r>
        <w:rPr>
          <w:rFonts w:ascii="Segoe UI" w:cs="Segoe UI" w:eastAsia="Segoe UI" w:hAnsi="Segoe UI"/>
          <w:color w:val="334155"/>
          <w:sz w:val="20"/>
          <w:szCs w:val="20"/>
        </w:rPr>
        <w:t xml:space="preserve"> Shifting export compilation to the client eliminates server CPU spikes during peak audit hours and allows instant downloads even on bandwidth-constrained restaurant connections.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Runtime &amp; Execution Boundaries</w:t>
      </w:r>
    </w:p>
    <w:p>
      <w:pPr>
        <w:spacing w:after="70" w:before="60" w:line="250"/>
      </w:pPr>
      <w:r>
        <w:rPr>
          <w:rFonts w:ascii="Segoe UI" w:cs="Segoe UI" w:eastAsia="Segoe UI" w:hAnsi="Segoe UI"/>
          <w:color w:val="334155"/>
          <w:sz w:val="20"/>
          <w:szCs w:val="20"/>
        </w:rPr>
        <w:t xml:space="preserve">Understanding where code actually runs is critical for technical audits and viva defense: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subgraph BrowserRuntime["1. Client Browser Runtime"]</w:t>
            </w:r>
          </w:p>
          <w:p>
            <w:pPr>
              <w:spacing w:after="15" w:before="15" w:line="200"/>
            </w:pPr>
            <w:r>
              <w:rPr>
                <w:rFonts w:ascii="Consolas" w:cs="Consolas" w:eastAsia="Consolas" w:hAnsi="Consolas"/>
                <w:color w:val="1E293B"/>
                <w:sz w:val="17"/>
                <w:szCs w:val="17"/>
              </w:rPr>
              <w:t xml:space="preserve">        B1["React 19 SPA"]</w:t>
            </w:r>
          </w:p>
          <w:p>
            <w:pPr>
              <w:spacing w:after="15" w:before="15" w:line="200"/>
            </w:pPr>
            <w:r>
              <w:rPr>
                <w:rFonts w:ascii="Consolas" w:cs="Consolas" w:eastAsia="Consolas" w:hAnsi="Consolas"/>
                <w:color w:val="1E293B"/>
                <w:sz w:val="17"/>
                <w:szCs w:val="17"/>
              </w:rPr>
              <w:t xml:space="preserve">        B2["TanStack Query Cache"]</w:t>
            </w:r>
          </w:p>
          <w:p>
            <w:pPr>
              <w:spacing w:after="15" w:before="15" w:line="200"/>
            </w:pPr>
            <w:r>
              <w:rPr>
                <w:rFonts w:ascii="Consolas" w:cs="Consolas" w:eastAsia="Consolas" w:hAnsi="Consolas"/>
                <w:color w:val="1E293B"/>
                <w:sz w:val="17"/>
                <w:szCs w:val="17"/>
              </w:rPr>
              <w:t xml:space="preserve">        B3["Recharts Engine"]</w:t>
            </w:r>
          </w:p>
          <w:p>
            <w:pPr>
              <w:spacing w:after="15" w:before="15" w:line="200"/>
            </w:pPr>
            <w:r>
              <w:rPr>
                <w:rFonts w:ascii="Consolas" w:cs="Consolas" w:eastAsia="Consolas" w:hAnsi="Consolas"/>
                <w:color w:val="1E293B"/>
                <w:sz w:val="17"/>
                <w:szCs w:val="17"/>
              </w:rPr>
              <w:t xml:space="preserve">        B4["jsPDF &amp; ExcelJS"]</w:t>
            </w:r>
          </w:p>
          <w:p>
            <w:pPr>
              <w:spacing w:after="15" w:before="15" w:line="200"/>
            </w:pPr>
            <w:r>
              <w:rPr>
                <w:rFonts w:ascii="Consolas" w:cs="Consolas" w:eastAsia="Consolas" w:hAnsi="Consolas"/>
                <w:color w:val="1E293B"/>
                <w:sz w:val="17"/>
                <w:szCs w:val="17"/>
              </w:rPr>
              <w:t xml:space="preserve">        B5["30s Lease Heartbeat (setInterval)"]</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NodeRuntime["2. Node.js Local / Gateway Runtime"]</w:t>
            </w:r>
          </w:p>
          <w:p>
            <w:pPr>
              <w:spacing w:after="15" w:before="15" w:line="200"/>
            </w:pPr>
            <w:r>
              <w:rPr>
                <w:rFonts w:ascii="Consolas" w:cs="Consolas" w:eastAsia="Consolas" w:hAnsi="Consolas"/>
                <w:color w:val="1E293B"/>
                <w:sz w:val="17"/>
                <w:szCs w:val="17"/>
              </w:rPr>
              <w:t xml:space="preserve">        N1["Express Security Gateway (server/server.mjs)"]</w:t>
            </w:r>
          </w:p>
          <w:p>
            <w:pPr>
              <w:spacing w:after="15" w:before="15" w:line="200"/>
            </w:pPr>
            <w:r>
              <w:rPr>
                <w:rFonts w:ascii="Consolas" w:cs="Consolas" w:eastAsia="Consolas" w:hAnsi="Consolas"/>
                <w:color w:val="1E293B"/>
                <w:sz w:val="17"/>
                <w:szCs w:val="17"/>
              </w:rPr>
              <w:t xml:space="preserve">        N2["Backup Runner (scripts/backup-db.mjs with node-cron)"]</w:t>
            </w:r>
          </w:p>
          <w:p>
            <w:pPr>
              <w:spacing w:after="15" w:before="15" w:line="200"/>
            </w:pPr>
            <w:r>
              <w:rPr>
                <w:rFonts w:ascii="Consolas" w:cs="Consolas" w:eastAsia="Consolas" w:hAnsi="Consolas"/>
                <w:color w:val="1E293B"/>
                <w:sz w:val="17"/>
                <w:szCs w:val="17"/>
              </w:rPr>
              <w:t xml:space="preserve">        N3["Document Generator (scripts/build-dev-logs-docx.mjs)"]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GHA_Runtime["3. GitHub Actions Cloud Runner"]</w:t>
            </w:r>
          </w:p>
          <w:p>
            <w:pPr>
              <w:spacing w:after="15" w:before="15" w:line="200"/>
            </w:pPr>
            <w:r>
              <w:rPr>
                <w:rFonts w:ascii="Consolas" w:cs="Consolas" w:eastAsia="Consolas" w:hAnsi="Consolas"/>
                <w:color w:val="1E293B"/>
                <w:sz w:val="17"/>
                <w:szCs w:val="17"/>
              </w:rPr>
              <w:t xml:space="preserve">        G1["CI Quality Pipeline (Oxlint, Typecheck, Vitest)"]</w:t>
            </w:r>
          </w:p>
          <w:p>
            <w:pPr>
              <w:spacing w:after="15" w:before="15" w:line="200"/>
            </w:pPr>
            <w:r>
              <w:rPr>
                <w:rFonts w:ascii="Consolas" w:cs="Consolas" w:eastAsia="Consolas" w:hAnsi="Consolas"/>
                <w:color w:val="1E293B"/>
                <w:sz w:val="17"/>
                <w:szCs w:val="17"/>
              </w:rPr>
              <w:t xml:space="preserve">        G2["Supabase Keepalive (curl cron: 0 0 */2 * *)"]</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PostgresRuntime["4. PostgreSQL Database Engine"]</w:t>
            </w:r>
          </w:p>
          <w:p>
            <w:pPr>
              <w:spacing w:after="15" w:before="15" w:line="200"/>
            </w:pPr>
            <w:r>
              <w:rPr>
                <w:rFonts w:ascii="Consolas" w:cs="Consolas" w:eastAsia="Consolas" w:hAnsi="Consolas"/>
                <w:color w:val="1E293B"/>
                <w:sz w:val="17"/>
                <w:szCs w:val="17"/>
              </w:rPr>
              <w:t xml:space="preserve">        P1["Row Level Security (RLS) Kernel"]</w:t>
            </w:r>
          </w:p>
          <w:p>
            <w:pPr>
              <w:spacing w:after="15" w:before="15" w:line="200"/>
            </w:pPr>
            <w:r>
              <w:rPr>
                <w:rFonts w:ascii="Consolas" w:cs="Consolas" w:eastAsia="Consolas" w:hAnsi="Consolas"/>
                <w:color w:val="1E293B"/>
                <w:sz w:val="17"/>
                <w:szCs w:val="17"/>
              </w:rPr>
              <w:t xml:space="preserve">        P2["Atomic Stored Procedures (consume_stock, finalize)"]</w:t>
            </w:r>
          </w:p>
          <w:p>
            <w:pPr>
              <w:spacing w:after="15" w:before="15" w:line="200"/>
            </w:pPr>
            <w:r>
              <w:rPr>
                <w:rFonts w:ascii="Consolas" w:cs="Consolas" w:eastAsia="Consolas" w:hAnsi="Consolas"/>
                <w:color w:val="1E293B"/>
                <w:sz w:val="17"/>
                <w:szCs w:val="17"/>
              </w:rPr>
              <w:t xml:space="preserve">        P3["Database Triggers (notify_thresholds, audit_log)"]</w:t>
            </w:r>
          </w:p>
          <w:p>
            <w:pPr>
              <w:spacing w:after="15" w:before="15" w:line="200"/>
            </w:pPr>
            <w:r>
              <w:rPr>
                <w:rFonts w:ascii="Consolas" w:cs="Consolas" w:eastAsia="Consolas" w:hAnsi="Consolas"/>
                <w:color w:val="1E293B"/>
                <w:sz w:val="17"/>
                <w:szCs w:val="17"/>
              </w:rPr>
              <w:t xml:space="preserve">        P4["pg_cron Scheduler (daily_expiry_check)"]</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NetlifyRuntime["5. Netlify Edge CDN"]</w:t>
            </w:r>
          </w:p>
          <w:p>
            <w:pPr>
              <w:spacing w:after="15" w:before="15" w:line="200"/>
            </w:pPr>
            <w:r>
              <w:rPr>
                <w:rFonts w:ascii="Consolas" w:cs="Consolas" w:eastAsia="Consolas" w:hAnsi="Consolas"/>
                <w:color w:val="1E293B"/>
                <w:sz w:val="17"/>
                <w:szCs w:val="17"/>
              </w:rPr>
              <w:t xml:space="preserve">        E1["Static Asset CDN Delivery"]</w:t>
            </w:r>
          </w:p>
          <w:p>
            <w:pPr>
              <w:spacing w:after="15" w:before="15" w:line="200"/>
            </w:pPr>
            <w:r>
              <w:rPr>
                <w:rFonts w:ascii="Consolas" w:cs="Consolas" w:eastAsia="Consolas" w:hAnsi="Consolas"/>
                <w:color w:val="1E293B"/>
                <w:sz w:val="17"/>
                <w:szCs w:val="17"/>
              </w:rPr>
              <w:t xml:space="preserve">        E2["SPA 200 Rewrite Rules"]</w:t>
            </w:r>
          </w:p>
          <w:p>
            <w:pPr>
              <w:spacing w:after="15" w:before="15" w:line="200"/>
            </w:pPr>
            <w:r>
              <w:rPr>
                <w:rFonts w:ascii="Consolas" w:cs="Consolas" w:eastAsia="Consolas" w:hAnsi="Consolas"/>
                <w:color w:val="1E293B"/>
                <w:sz w:val="17"/>
                <w:szCs w:val="17"/>
              </w:rPr>
              <w:t xml:space="preserve">        E3["Security Headers (CSP, HSTS)"]</w:t>
            </w:r>
          </w:p>
          <w:p>
            <w:pPr>
              <w:spacing w:after="15" w:before="15" w:line="200"/>
            </w:pPr>
            <w:r>
              <w:rPr>
                <w:rFonts w:ascii="Consolas" w:cs="Consolas" w:eastAsia="Consolas" w:hAnsi="Consolas"/>
                <w:color w:val="1E293B"/>
                <w:sz w:val="17"/>
                <w:szCs w:val="17"/>
              </w:rPr>
              <w:t xml:space="preserve">    end</w:t>
            </w:r>
          </w:p>
        </w:tc>
      </w:tr>
    </w:tbl>
    <w:p>
      <w:pPr>
        <w:spacing w:after="60" w:before="60"/>
      </w:pPr>
    </w:p>
    <w:p>
      <w:pPr>
        <w:pStyle w:val="Heading3"/>
        <w:spacing w:after="70" w:before="180"/>
      </w:pPr>
      <w:r>
        <w:rPr>
          <w:rFonts w:ascii="Segoe UI" w:cs="Segoe UI" w:eastAsia="Segoe UI" w:hAnsi="Segoe UI"/>
          <w:b/>
          <w:bCs/>
          <w:color w:val="1E293B"/>
          <w:sz w:val="22"/>
          <w:szCs w:val="22"/>
        </w:rPr>
        <w:t xml:space="preserve">Clarification on Server Code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server/server.mjs</w:t>
      </w:r>
      <w:r>
        <w:rPr>
          <w:rFonts w:ascii="Segoe UI" w:cs="Segoe UI" w:eastAsia="Segoe UI" w:hAnsi="Segoe UI"/>
          <w:color w:val="334155"/>
          <w:sz w:val="20"/>
          <w:szCs w:val="20"/>
        </w:rPr>
        <w:t xml:space="preserve">: An optional local/containerized Express security gateway providing Helmet headers, CORS policies, and rate limiters. In production static Netlify hosting, clients connect directly to Supabase via HTTPS/WSS; this Express gateway is used for local containerized environments or dedicated backend proxies.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Employs </w:t>
      </w: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to execute daily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backups. It requires a persistent Node.js environment or cron container to run continuously. On Netlify static hosting, database backups are managed via Supabase platform backups unless this script is hosted on an independent worker.</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Supported Platforms &amp; Environments</w:t>
      </w:r>
    </w:p>
    <w:p>
      <w:pPr>
        <w:pStyle w:val="ListParagraph"/>
        <w:numPr>
          <w:ilvl w:val="0"/>
          <w:numId w:val="1"/>
        </w:numPr>
        <w:spacing w:after="40" w:before="40" w:line="240"/>
      </w:pPr>
      <w:r>
        <w:rPr>
          <w:rFonts w:ascii="Segoe UI" w:cs="Segoe UI" w:eastAsia="Segoe UI" w:hAnsi="Segoe UI"/>
          <w:b/>
          <w:bCs/>
          <w:color w:val="1E293B"/>
          <w:sz w:val="20"/>
          <w:szCs w:val="20"/>
        </w:rPr>
        <w:t xml:space="preserve">Production Operating System:</w:t>
      </w:r>
      <w:r>
        <w:rPr>
          <w:rFonts w:ascii="Segoe UI" w:cs="Segoe UI" w:eastAsia="Segoe UI" w:hAnsi="Segoe UI"/>
          <w:color w:val="334155"/>
          <w:sz w:val="20"/>
          <w:szCs w:val="20"/>
        </w:rPr>
        <w:t xml:space="preserve"> Linux (Ubuntu 22.04 LTS / 24.04 LTS for CI/CD and hosting).</w:t>
      </w:r>
    </w:p>
    <w:p>
      <w:pPr>
        <w:pStyle w:val="ListParagraph"/>
        <w:numPr>
          <w:ilvl w:val="0"/>
          <w:numId w:val="1"/>
        </w:numPr>
        <w:spacing w:after="40" w:before="40" w:line="240"/>
      </w:pPr>
      <w:r>
        <w:rPr>
          <w:rFonts w:ascii="Segoe UI" w:cs="Segoe UI" w:eastAsia="Segoe UI" w:hAnsi="Segoe UI"/>
          <w:b/>
          <w:bCs/>
          <w:color w:val="1E293B"/>
          <w:sz w:val="20"/>
          <w:szCs w:val="20"/>
        </w:rPr>
        <w:t xml:space="preserve">Local Developer Environment:</w:t>
      </w:r>
      <w:r>
        <w:rPr>
          <w:rFonts w:ascii="Segoe UI" w:cs="Segoe UI" w:eastAsia="Segoe UI" w:hAnsi="Segoe UI"/>
          <w:color w:val="334155"/>
          <w:sz w:val="20"/>
          <w:szCs w:val="20"/>
        </w:rPr>
        <w:t xml:space="preserve"> Windows 11 / macOS Sonoma / Linux with </w:t>
      </w:r>
      <w:r>
        <w:rPr>
          <w:rFonts w:ascii="Segoe UI" w:cs="Segoe UI" w:eastAsia="Segoe UI" w:hAnsi="Segoe UI"/>
          <w:b/>
          <w:bCs/>
          <w:color w:val="1E293B"/>
          <w:sz w:val="20"/>
          <w:szCs w:val="20"/>
        </w:rPr>
        <w:t xml:space="preserve">Node.js &gt;= 22.0.0</w:t>
      </w:r>
      <w:r>
        <w:rPr>
          <w:rFonts w:ascii="Segoe UI" w:cs="Segoe UI" w:eastAsia="Segoe UI" w:hAnsi="Segoe UI"/>
          <w:color w:val="334155"/>
          <w:sz w:val="20"/>
          <w:szCs w:val="20"/>
        </w:rPr>
        <w:t xml:space="preserve"> (enforced in </w:t>
      </w:r>
      <w:r>
        <w:rPr>
          <w:rFonts w:ascii="Consolas" w:cs="Consolas" w:eastAsia="Consolas" w:hAnsi="Consolas"/>
          <w:color w:val="0F172A"/>
          <w:sz w:val="19"/>
          <w:szCs w:val="19"/>
          <w:shd w:fill="F1F5F9" w:val="clear"/>
        </w:rPr>
        <w:t xml:space="preserve">package.json</w:t>
      </w:r>
      <w:r>
        <w:rPr>
          <w:rFonts w:ascii="Segoe UI" w:cs="Segoe UI" w:eastAsia="Segoe UI" w:hAnsi="Segoe UI"/>
          <w:color w:val="334155"/>
          <w:sz w:val="20"/>
          <w:szCs w:val="20"/>
        </w:rPr>
        <w:t xml:space="preserve"> engines).</w:t>
      </w:r>
    </w:p>
    <w:p>
      <w:pPr>
        <w:pStyle w:val="ListParagraph"/>
        <w:numPr>
          <w:ilvl w:val="0"/>
          <w:numId w:val="1"/>
        </w:numPr>
        <w:spacing w:after="40" w:before="40" w:line="240"/>
      </w:pPr>
      <w:r>
        <w:rPr>
          <w:rFonts w:ascii="Segoe UI" w:cs="Segoe UI" w:eastAsia="Segoe UI" w:hAnsi="Segoe UI"/>
          <w:b/>
          <w:bCs/>
          <w:color w:val="1E293B"/>
          <w:sz w:val="20"/>
          <w:szCs w:val="20"/>
        </w:rPr>
        <w:t xml:space="preserve">Target Web Browsers:</w:t>
      </w:r>
    </w:p>
    <w:p>
      <w:pPr>
        <w:pStyle w:val="ListParagraph"/>
        <w:numPr>
          <w:ilvl w:val="0"/>
          <w:numId w:val="1"/>
        </w:numPr>
        <w:spacing w:after="40" w:before="40" w:line="240"/>
      </w:pPr>
      <w:r>
        <w:rPr>
          <w:rFonts w:ascii="Segoe UI" w:cs="Segoe UI" w:eastAsia="Segoe UI" w:hAnsi="Segoe UI"/>
          <w:color w:val="334155"/>
          <w:sz w:val="20"/>
          <w:szCs w:val="20"/>
        </w:rPr>
        <w:t xml:space="preserve">Google Chrome / Chromium-based browsers: Version 120+</w:t>
      </w:r>
    </w:p>
    <w:p>
      <w:pPr>
        <w:pStyle w:val="ListParagraph"/>
        <w:numPr>
          <w:ilvl w:val="0"/>
          <w:numId w:val="1"/>
        </w:numPr>
        <w:spacing w:after="40" w:before="40" w:line="240"/>
      </w:pPr>
      <w:r>
        <w:rPr>
          <w:rFonts w:ascii="Segoe UI" w:cs="Segoe UI" w:eastAsia="Segoe UI" w:hAnsi="Segoe UI"/>
          <w:color w:val="334155"/>
          <w:sz w:val="20"/>
          <w:szCs w:val="20"/>
        </w:rPr>
        <w:t xml:space="preserve">Mozilla Firefox: Version 120+</w:t>
      </w:r>
    </w:p>
    <w:p>
      <w:pPr>
        <w:pStyle w:val="ListParagraph"/>
        <w:numPr>
          <w:ilvl w:val="0"/>
          <w:numId w:val="1"/>
        </w:numPr>
        <w:spacing w:after="40" w:before="40" w:line="240"/>
      </w:pPr>
      <w:r>
        <w:rPr>
          <w:rFonts w:ascii="Segoe UI" w:cs="Segoe UI" w:eastAsia="Segoe UI" w:hAnsi="Segoe UI"/>
          <w:color w:val="334155"/>
          <w:sz w:val="20"/>
          <w:szCs w:val="20"/>
        </w:rPr>
        <w:t xml:space="preserve">Apple Safari: Version 17+</w:t>
      </w:r>
    </w:p>
    <w:p>
      <w:pPr>
        <w:pStyle w:val="ListParagraph"/>
        <w:numPr>
          <w:ilvl w:val="0"/>
          <w:numId w:val="1"/>
        </w:numPr>
        <w:spacing w:after="40" w:before="40" w:line="240"/>
      </w:pPr>
      <w:r>
        <w:rPr>
          <w:rFonts w:ascii="Segoe UI" w:cs="Segoe UI" w:eastAsia="Segoe UI" w:hAnsi="Segoe UI"/>
          <w:color w:val="334155"/>
          <w:sz w:val="20"/>
          <w:szCs w:val="20"/>
        </w:rPr>
        <w:t xml:space="preserve">Mobile: Chrome for Android, Mobile Safari on iOS 17+</w:t>
      </w:r>
    </w:p>
    <w:p>
      <w:r>
        <w:br w:type="page"/>
      </w:r>
    </w:p>
    <w:p>
      <w:pPr>
        <w:pStyle w:val="Heading1"/>
        <w:spacing w:after="120" w:before="240"/>
      </w:pPr>
      <w:r>
        <w:rPr>
          <w:rFonts w:ascii="Segoe UI" w:cs="Segoe UI" w:eastAsia="Segoe UI" w:hAnsi="Segoe UI"/>
          <w:b/>
          <w:bCs/>
          <w:color w:val="1E293B"/>
          <w:sz w:val="30"/>
          <w:szCs w:val="30"/>
        </w:rPr>
        <w:t xml:space="preserve">Chapter 4: Features, Modules &amp; Exhaustive Route Catalog</w:t>
      </w:r>
    </w:p>
    <w:p>
      <w:pPr>
        <w:spacing w:after="160" w:before="40"/>
      </w:pPr>
      <w:r>
        <w:rPr>
          <w:rFonts w:ascii="Segoe UI" w:cs="Segoe UI" w:eastAsia="Segoe UI" w:hAnsi="Segoe UI"/>
          <w:i/>
          <w:iCs/>
          <w:color w:val="64748B"/>
          <w:sz w:val="18"/>
          <w:szCs w:val="18"/>
        </w:rPr>
        <w:t xml:space="preserve">Source Specification: docs/04_FEATURES_AND_MODULE_CATALOG.md • Certified Production Accurate</w:t>
      </w:r>
    </w:p>
    <w:p>
      <w:pPr>
        <w:pStyle w:val="Heading1"/>
        <w:spacing w:after="120" w:before="340"/>
      </w:pPr>
      <w:r>
        <w:rPr>
          <w:rFonts w:ascii="Segoe UI" w:cs="Segoe UI" w:eastAsia="Segoe UI" w:hAnsi="Segoe UI"/>
          <w:b/>
          <w:bCs/>
          <w:color w:val="1E293B"/>
          <w:sz w:val="32"/>
          <w:szCs w:val="32"/>
        </w:rPr>
        <w:t xml:space="preserve">KUVENTORY — Features &amp; Module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docs/04_FEATURES_AND_MODULE_CATALOG.md</w:t>
            </w:r>
          </w:p>
          <w:p>
            <w:pPr>
              <w:spacing w:after="15" w:before="15" w:line="200"/>
            </w:pPr>
            <w:r>
              <w:rPr>
                <w:rFonts w:ascii="Consolas" w:cs="Consolas" w:eastAsia="Consolas" w:hAnsi="Consolas"/>
                <w:color w:val="1E293B"/>
                <w:sz w:val="17"/>
                <w:szCs w:val="17"/>
              </w:rPr>
              <w:t xml:space="preserve">Audience:               Technical Examiners, Software Architects, Operations Managers, Quality Assurance</w:t>
            </w:r>
          </w:p>
          <w:p>
            <w:pPr>
              <w:spacing w:after="15" w:before="15" w:line="200"/>
            </w:pPr>
            <w:r>
              <w:rPr>
                <w:rFonts w:ascii="Consolas" w:cs="Consolas" w:eastAsia="Consolas" w:hAnsi="Consolas"/>
                <w:color w:val="1E293B"/>
                <w:sz w:val="17"/>
                <w:szCs w:val="17"/>
              </w:rPr>
              <w:t xml:space="preserve">Purpose:                Exhaustive inventory of every user-visible screen, sub-module, route path,</w:t>
            </w:r>
          </w:p>
          <w:p>
            <w:pPr>
              <w:spacing w:after="15" w:before="15" w:line="200"/>
            </w:pPr>
            <w:r>
              <w:rPr>
                <w:rFonts w:ascii="Consolas" w:cs="Consolas" w:eastAsia="Consolas" w:hAnsi="Consolas"/>
                <w:color w:val="1E293B"/>
                <w:sz w:val="17"/>
                <w:szCs w:val="17"/>
              </w:rPr>
              <w:t xml:space="preserve">                        permission gate, core operations, data sources, and verified implementation status.</w:t>
            </w:r>
          </w:p>
          <w:p>
            <w:pPr>
              <w:spacing w:after="15" w:before="15" w:line="200"/>
            </w:pPr>
            <w:r>
              <w:rPr>
                <w:rFonts w:ascii="Consolas" w:cs="Consolas" w:eastAsia="Consolas" w:hAnsi="Consolas"/>
                <w:color w:val="1E293B"/>
                <w:sz w:val="17"/>
                <w:szCs w:val="17"/>
              </w:rPr>
              <w:t xml:space="preserve">Verification Status:    Verified against src/app/App.tsx, router configuration, and component code</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src/app/App.tsx, src/features/, src/components/layout/Sidebar.tsx</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Complete Route &amp; Permission Matrix</w:t>
      </w:r>
    </w:p>
    <w:p>
      <w:pPr>
        <w:spacing w:after="70" w:before="60" w:line="250"/>
      </w:pPr>
      <w:r>
        <w:rPr>
          <w:rFonts w:ascii="Segoe UI" w:cs="Segoe UI" w:eastAsia="Segoe UI" w:hAnsi="Segoe UI"/>
          <w:color w:val="334155"/>
          <w:sz w:val="20"/>
          <w:szCs w:val="20"/>
        </w:rPr>
        <w:t xml:space="preserve">The table below catalogs every route path defined in [src/app/App.tsx](file:///c:/Users/Nuero/OneDrive/Desktop/KUVENTORY-FINAL/src/app/App.tsx), its associated component, route protection gate, required user roles, and implementation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Route Path</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Component Symbol</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Route Guard Gate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Allowed Roles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Navigation Visibility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Implementation Status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/login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LoginPage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Public (Unauthenticated)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 Public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None (Direct URL)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/reset-password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ResetPasswordPage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Public (Unauthenticated)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 Public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None (Direct URL / Link)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InventoryLandingPage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Top Bar / Sidebar ("Dashboard")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Sidebar ("Daily Inventory")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ItemsCatalogPage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Sidebar ("Items")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ItemDetailsPage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Item Click from Catalog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/categories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Redirect to `/items?tab=categories`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Route Alias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Redirect to `/items?tab=batches`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Route Alias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/history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Redirect to `/items?tab=history`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Route Alias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Sidebar ("Reports")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ReportViewPage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 Snapshot Click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/reports/inventory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Tab Link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/reports/movement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Tab Link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/reports/low-stock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Tab Link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/reports/expiry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Tab Link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/reports/archived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ReportsLibraryPage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Tab Link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NotificationCenter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Header Bell Popover / Full 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/notification-center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NotificationCenter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Route Alias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Reports Sub-Tab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/settings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Header Avatar Menu</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AdminPage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RequireAuth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(Adaptive UI)</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Sidebar ("Admin")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SuperAdminPage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RequireSuperAdmin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MASTER_ADMIN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Sidebar ("Super Admin", hidden from others)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current source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Feature &amp; Module Breakdown</w:t>
      </w:r>
    </w:p>
    <w:p>
      <w:pPr>
        <w:pStyle w:val="Heading3"/>
        <w:spacing w:after="70" w:before="180"/>
      </w:pPr>
      <w:r>
        <w:rPr>
          <w:rFonts w:ascii="Segoe UI" w:cs="Segoe UI" w:eastAsia="Segoe UI" w:hAnsi="Segoe UI"/>
          <w:b/>
          <w:bCs/>
          <w:color w:val="1E293B"/>
          <w:sz w:val="22"/>
          <w:szCs w:val="22"/>
        </w:rPr>
        <w:t xml:space="preserve">2.1 Authentication &amp; Session Management Module</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src/features/auth/</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Manages user identity verification, single-session device leases, password resets, and emergency maintenance lockouts.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LoginPage.tsx</w:t>
      </w:r>
      <w:r>
        <w:rPr>
          <w:rFonts w:ascii="Segoe UI" w:cs="Segoe UI" w:eastAsia="Segoe UI" w:hAnsi="Segoe UI"/>
          <w:color w:val="334155"/>
          <w:sz w:val="20"/>
          <w:szCs w:val="20"/>
        </w:rPr>
        <w:t xml:space="preserve">: High-contrast form with email/password validation, show/hide password toggle, and error banner.</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ResetPasswordPage.tsx</w:t>
      </w:r>
      <w:r>
        <w:rPr>
          <w:rFonts w:ascii="Segoe UI" w:cs="Segoe UI" w:eastAsia="Segoe UI" w:hAnsi="Segoe UI"/>
          <w:color w:val="334155"/>
          <w:sz w:val="20"/>
          <w:szCs w:val="20"/>
        </w:rPr>
        <w:t xml:space="preserve">: Password recovery submission via Supabase Auth email recovery tokens.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RequireAuth.tsx</w:t>
      </w:r>
      <w:r>
        <w:rPr>
          <w:rFonts w:ascii="Segoe UI" w:cs="Segoe UI" w:eastAsia="Segoe UI" w:hAnsi="Segoe UI"/>
          <w:color w:val="334155"/>
          <w:sz w:val="20"/>
          <w:szCs w:val="20"/>
        </w:rPr>
        <w:t xml:space="preserve">: Root route guard ensuring authenticated session; gates access when maintenance lockdown is active.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RequireSuperAdmin.tsx</w:t>
      </w:r>
      <w:r>
        <w:rPr>
          <w:rFonts w:ascii="Segoe UI" w:cs="Segoe UI" w:eastAsia="Segoe UI" w:hAnsi="Segoe UI"/>
          <w:color w:val="334155"/>
          <w:sz w:val="20"/>
          <w:szCs w:val="20"/>
        </w:rPr>
        <w:t xml:space="preserve">: Restricts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strictly to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 roles.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AuthContext.tsx</w:t>
      </w:r>
      <w:r>
        <w:rPr>
          <w:rFonts w:ascii="Segoe UI" w:cs="Segoe UI" w:eastAsia="Segoe UI" w:hAnsi="Segoe UI"/>
          <w:color w:val="334155"/>
          <w:sz w:val="20"/>
          <w:szCs w:val="20"/>
        </w:rPr>
        <w:t xml:space="preserve">: Manages active user session, user profile, and executes the 30-second heartbeat calling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RPC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2.2 Inventory Catalog &amp; Item Management Module</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Complete master catalog management for bistro raw materials, packaging, and supplies.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ItemsCatalogPage.tsx</w:t>
      </w:r>
      <w:r>
        <w:rPr>
          <w:rFonts w:ascii="Segoe UI" w:cs="Segoe UI" w:eastAsia="Segoe UI" w:hAnsi="Segoe UI"/>
          <w:color w:val="334155"/>
          <w:sz w:val="20"/>
          <w:szCs w:val="20"/>
        </w:rPr>
        <w:t xml:space="preserve">: Searchable catalog with station category filter pills (Bar, Kitchen, Packaging, Other Supplies), stock level badges (</w:t>
      </w:r>
      <w:r>
        <w:rPr>
          <w:rFonts w:ascii="Consolas" w:cs="Consolas" w:eastAsia="Consolas" w:hAnsi="Consolas"/>
          <w:color w:val="0F172A"/>
          <w:sz w:val="19"/>
          <w:szCs w:val="19"/>
          <w:shd w:fill="F1F5F9" w:val="clear"/>
        </w:rPr>
        <w:t xml:space="preserve">Adequate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Low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Out of Stock</w:t>
      </w:r>
      <w:r>
        <w:rPr>
          <w:rFonts w:ascii="Segoe UI" w:cs="Segoe UI" w:eastAsia="Segoe UI" w:hAnsi="Segoe UI"/>
          <w:color w:val="334155"/>
          <w:sz w:val="20"/>
          <w:szCs w:val="20"/>
        </w:rPr>
        <w:t xml:space="preserve">), and sort controls.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ItemDetailsPage.tsx</w:t>
      </w:r>
      <w:r>
        <w:rPr>
          <w:rFonts w:ascii="Segoe UI" w:cs="Segoe UI" w:eastAsia="Segoe UI" w:hAnsi="Segoe UI"/>
          <w:color w:val="334155"/>
          <w:sz w:val="20"/>
          <w:szCs w:val="20"/>
        </w:rPr>
        <w:t xml:space="preserve">: Detailed item breakdown displaying active batches, expiration dates, unit costs, and movement ledger.</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ItemModal.tsx</w:t>
      </w:r>
      <w:r>
        <w:rPr>
          <w:rFonts w:ascii="Segoe UI" w:cs="Segoe UI" w:eastAsia="Segoe UI" w:hAnsi="Segoe UI"/>
          <w:color w:val="334155"/>
          <w:sz w:val="20"/>
          <w:szCs w:val="20"/>
        </w:rPr>
        <w:t xml:space="preserve">: Creation and editing modal for item metadata, unit of measure, minimum threshold, station, and photo uploads.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StockUpdateModal.tsx</w:t>
      </w:r>
      <w:r>
        <w:rPr>
          <w:rFonts w:ascii="Segoe UI" w:cs="Segoe UI" w:eastAsia="Segoe UI" w:hAnsi="Segoe UI"/>
          <w:color w:val="334155"/>
          <w:sz w:val="20"/>
          <w:szCs w:val="20"/>
        </w:rPr>
        <w:t xml:space="preserve">: Receiving restock shipments; captures quantity, received date, and mandatory expiration date.</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public.categories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public.stock_movements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2.3 Daily Shift Inventory &amp; Worksheet Engine</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src/features/daily-inventory/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Core operational daily worksheet for shift handovers, usage calculation, draft autosave, and shift finalization.</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DailyInventoryPage.tsx</w:t>
      </w:r>
      <w:r>
        <w:rPr>
          <w:rFonts w:ascii="Segoe UI" w:cs="Segoe UI" w:eastAsia="Segoe UI" w:hAnsi="Segoe UI"/>
          <w:color w:val="334155"/>
          <w:sz w:val="20"/>
          <w:szCs w:val="20"/>
        </w:rPr>
        <w:t xml:space="preserve">: Date picker restricted to Philippine business date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status header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and finalize action button.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InventorySheet.tsx</w:t>
      </w:r>
      <w:r>
        <w:rPr>
          <w:rFonts w:ascii="Segoe UI" w:cs="Segoe UI" w:eastAsia="Segoe UI" w:hAnsi="Segoe UI"/>
          <w:color w:val="334155"/>
          <w:sz w:val="20"/>
          <w:szCs w:val="20"/>
        </w:rPr>
        <w:t xml:space="preserve">: Station-grouped tables (Coffee Bar, Kitchen, Pastry, etc.) with aggregate station totals.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InventoryRow.tsx</w:t>
      </w:r>
      <w:r>
        <w:rPr>
          <w:rFonts w:ascii="Segoe UI" w:cs="Segoe UI" w:eastAsia="Segoe UI" w:hAnsi="Segoe UI"/>
          <w:color w:val="334155"/>
          <w:sz w:val="20"/>
          <w:szCs w:val="20"/>
        </w:rPr>
        <w:t xml:space="preserve">: Real-time calculation row evaluating beginning stock, additions, AM usage, PM usage, ending stock, physical count, and discrepancy with debounced autosaving.</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DailyCorrectionModal.tsx</w:t>
      </w:r>
      <w:r>
        <w:rPr>
          <w:rFonts w:ascii="Segoe UI" w:cs="Segoe UI" w:eastAsia="Segoe UI" w:hAnsi="Segoe UI"/>
          <w:color w:val="334155"/>
          <w:sz w:val="20"/>
          <w:szCs w:val="20"/>
        </w:rPr>
        <w:t xml:space="preserve">: Audited correction workflow for finalized worksheets; records delta adjustments, updates stock ledgers via FEFO, and logs revisions.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public.daily_inventory_sheets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public.daily_inventory_items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 RPC </w:t>
      </w:r>
      <w:r>
        <w:rPr>
          <w:rFonts w:ascii="Consolas" w:cs="Consolas" w:eastAsia="Consolas" w:hAnsi="Consolas"/>
          <w:color w:val="0F172A"/>
          <w:sz w:val="19"/>
          <w:szCs w:val="19"/>
          <w:shd w:fill="F1F5F9" w:val="clear"/>
        </w:rPr>
        <w:t xml:space="preserve">finalize_daily_inventory_sheet</w:t>
      </w:r>
      <w:r>
        <w:rPr>
          <w:rFonts w:ascii="Segoe UI" w:cs="Segoe UI" w:eastAsia="Segoe UI" w:hAnsi="Segoe UI"/>
          <w:color w:val="334155"/>
          <w:sz w:val="20"/>
          <w:szCs w:val="20"/>
        </w:rPr>
        <w:t xml:space="preserve">, RPC </w:t>
      </w:r>
      <w:r>
        <w:rPr>
          <w:rFonts w:ascii="Consolas" w:cs="Consolas" w:eastAsia="Consolas" w:hAnsi="Consolas"/>
          <w:color w:val="0F172A"/>
          <w:sz w:val="19"/>
          <w:szCs w:val="19"/>
          <w:shd w:fill="F1F5F9" w:val="clear"/>
        </w:rPr>
        <w:t xml:space="preserve">apply_daily_sheet_correction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2.4 Reports, Analytics &amp; Export Hub</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src/features/reports/</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Multi-dimensional reporting, immutable snapshot archiving, visual analytics, and client-side document exports.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ReportsLibraryPage.tsx</w:t>
      </w:r>
      <w:r>
        <w:rPr>
          <w:rFonts w:ascii="Segoe UI" w:cs="Segoe UI" w:eastAsia="Segoe UI" w:hAnsi="Segoe UI"/>
          <w:color w:val="334155"/>
          <w:sz w:val="20"/>
          <w:szCs w:val="20"/>
        </w:rPr>
        <w:t xml:space="preserve">: Tabbed reports hub (Daily Summaries, Catalog Valuation, Movement Ledger, Low Stock, Expiry Schedule, Archived Items).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ReportViewPage.tsx</w:t>
      </w:r>
      <w:r>
        <w:rPr>
          <w:rFonts w:ascii="Segoe UI" w:cs="Segoe UI" w:eastAsia="Segoe UI" w:hAnsi="Segoe UI"/>
          <w:color w:val="334155"/>
          <w:sz w:val="20"/>
          <w:szCs w:val="20"/>
        </w:rPr>
        <w:t xml:space="preserve">: Displays frozen immutable historical report snapshots with revision history badges.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AnalyticsPage.tsx</w:t>
      </w:r>
      <w:r>
        <w:rPr>
          <w:rFonts w:ascii="Segoe UI" w:cs="Segoe UI" w:eastAsia="Segoe UI" w:hAnsi="Segoe UI"/>
          <w:color w:val="334155"/>
          <w:sz w:val="20"/>
          <w:szCs w:val="20"/>
        </w:rPr>
        <w:t xml:space="preserve">: Visual analytics dashboard containing Recharts Donut (Category Stock Distribution), Grouped Bar (Weekly Movements Velocity), and operational top 3 decision cards (Most Stocked, Lowest Stock, Outflow).</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pdf.ts</w:t>
      </w:r>
      <w:r>
        <w:rPr>
          <w:rFonts w:ascii="Segoe UI" w:cs="Segoe UI" w:eastAsia="Segoe UI" w:hAnsi="Segoe UI"/>
          <w:color w:val="334155"/>
          <w:sz w:val="20"/>
          <w:szCs w:val="20"/>
        </w:rPr>
        <w:t xml:space="preserve"> &amp; </w:t>
      </w:r>
      <w:r>
        <w:rPr>
          <w:rFonts w:ascii="Consolas" w:cs="Consolas" w:eastAsia="Consolas" w:hAnsi="Consolas"/>
          <w:color w:val="0F172A"/>
          <w:sz w:val="19"/>
          <w:szCs w:val="19"/>
          <w:shd w:fill="F1F5F9" w:val="clear"/>
        </w:rPr>
        <w:t xml:space="preserve">xlsx.ts</w:t>
      </w:r>
      <w:r>
        <w:rPr>
          <w:rFonts w:ascii="Segoe UI" w:cs="Segoe UI" w:eastAsia="Segoe UI" w:hAnsi="Segoe UI"/>
          <w:color w:val="334155"/>
          <w:sz w:val="20"/>
          <w:szCs w:val="20"/>
        </w:rPr>
        <w:t xml:space="preserve"> &amp; </w:t>
      </w:r>
      <w:r>
        <w:rPr>
          <w:rFonts w:ascii="Consolas" w:cs="Consolas" w:eastAsia="Consolas" w:hAnsi="Consolas"/>
          <w:color w:val="0F172A"/>
          <w:sz w:val="19"/>
          <w:szCs w:val="19"/>
          <w:shd w:fill="F1F5F9" w:val="clear"/>
        </w:rPr>
        <w:t xml:space="preserve">csv.ts</w:t>
      </w:r>
      <w:r>
        <w:rPr>
          <w:rFonts w:ascii="Segoe UI" w:cs="Segoe UI" w:eastAsia="Segoe UI" w:hAnsi="Segoe UI"/>
          <w:color w:val="334155"/>
          <w:sz w:val="20"/>
          <w:szCs w:val="20"/>
        </w:rPr>
        <w:t xml:space="preserve">: Client-side compilers generating styled PDF documents, Excel spreadsheets, and injection-sanitized CSV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PostgREST views </w:t>
      </w:r>
      <w:r>
        <w:rPr>
          <w:rFonts w:ascii="Consolas" w:cs="Consolas" w:eastAsia="Consolas" w:hAnsi="Consolas"/>
          <w:color w:val="0F172A"/>
          <w:sz w:val="19"/>
          <w:szCs w:val="19"/>
          <w:shd w:fill="F1F5F9" w:val="clear"/>
        </w:rPr>
        <w:t xml:space="preserve">v_inventory_summary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v_active_batches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2.5 Realtime Notification &amp; Event Center</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src/features/inventory/components/NotificationPopup.tsx</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src/features/inventory/pages/NotificationCenter.tsx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Instant delivery of operational warnings to all connected staff terminals.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NotificationPopup.tsx</w:t>
      </w:r>
      <w:r>
        <w:rPr>
          <w:rFonts w:ascii="Segoe UI" w:cs="Segoe UI" w:eastAsia="Segoe UI" w:hAnsi="Segoe UI"/>
          <w:color w:val="334155"/>
          <w:sz w:val="20"/>
          <w:szCs w:val="20"/>
        </w:rPr>
        <w:t xml:space="preserve">: Popover menu in the global header displaying unread alerts with category icons and direct click-through links.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NotificationCenter.tsx</w:t>
      </w:r>
      <w:r>
        <w:rPr>
          <w:rFonts w:ascii="Segoe UI" w:cs="Segoe UI" w:eastAsia="Segoe UI" w:hAnsi="Segoe UI"/>
          <w:color w:val="334155"/>
          <w:sz w:val="20"/>
          <w:szCs w:val="20"/>
        </w:rPr>
        <w:t xml:space="preserve">: Dedicated page displaying full notification history with read/unread filtering.</w:t>
      </w:r>
    </w:p>
    <w:p>
      <w:pPr>
        <w:pStyle w:val="ListParagraph"/>
        <w:numPr>
          <w:ilvl w:val="0"/>
          <w:numId w:val="1"/>
        </w:numPr>
        <w:spacing w:after="40" w:before="40" w:line="240"/>
      </w:pPr>
      <w:r>
        <w:rPr>
          <w:rFonts w:ascii="Segoe UI" w:cs="Segoe UI" w:eastAsia="Segoe UI" w:hAnsi="Segoe UI"/>
          <w:color w:val="334155"/>
          <w:sz w:val="20"/>
          <w:szCs w:val="20"/>
        </w:rPr>
        <w:t xml:space="preserve">Database triggers automatically populate alerts for:</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LOW_STOCK</w:t>
      </w:r>
      <w:r>
        <w:rPr>
          <w:rFonts w:ascii="Segoe UI" w:cs="Segoe UI" w:eastAsia="Segoe UI" w:hAnsi="Segoe UI"/>
          <w:color w:val="334155"/>
          <w:sz w:val="20"/>
          <w:szCs w:val="20"/>
        </w:rPr>
        <w:t xml:space="preserve">: Current quantity falls below item minimum threshold.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OUT_OF_STOCK</w:t>
      </w:r>
      <w:r>
        <w:rPr>
          <w:rFonts w:ascii="Segoe UI" w:cs="Segoe UI" w:eastAsia="Segoe UI" w:hAnsi="Segoe UI"/>
          <w:color w:val="334155"/>
          <w:sz w:val="20"/>
          <w:szCs w:val="20"/>
        </w:rPr>
        <w:t xml:space="preserve">: Current quantity reaches zero.</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EXPIRING_SOON</w:t>
      </w:r>
      <w:r>
        <w:rPr>
          <w:rFonts w:ascii="Segoe UI" w:cs="Segoe UI" w:eastAsia="Segoe UI" w:hAnsi="Segoe UI"/>
          <w:color w:val="334155"/>
          <w:sz w:val="20"/>
          <w:szCs w:val="20"/>
        </w:rPr>
        <w:t xml:space="preserve">: Active batch within 30 days of expiration.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Active batch has passed its expiration date.</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public.notifications</w:t>
      </w:r>
      <w:r>
        <w:rPr>
          <w:rFonts w:ascii="Segoe UI" w:cs="Segoe UI" w:eastAsia="Segoe UI" w:hAnsi="Segoe UI"/>
          <w:color w:val="334155"/>
          <w:sz w:val="20"/>
          <w:szCs w:val="20"/>
        </w:rPr>
        <w:t xml:space="preserve">, trigger </w:t>
      </w:r>
      <w:r>
        <w:rPr>
          <w:rFonts w:ascii="Consolas" w:cs="Consolas" w:eastAsia="Consolas" w:hAnsi="Consolas"/>
          <w:color w:val="0F172A"/>
          <w:sz w:val="19"/>
          <w:szCs w:val="19"/>
          <w:shd w:fill="F1F5F9" w:val="clear"/>
        </w:rPr>
        <w:t xml:space="preserve">trg_inventory_thresholds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2.6 Manager Administration Module</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src/features/admin/pages/AdminPage.tsx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Store supervisor tools for user account creation, password resets, supplier records, and restaurant settings.</w:t>
      </w:r>
    </w:p>
    <w:p>
      <w:pPr>
        <w:pStyle w:val="ListParagraph"/>
        <w:numPr>
          <w:ilvl w:val="0"/>
          <w:numId w:val="1"/>
        </w:numPr>
        <w:spacing w:after="40" w:before="40" w:line="240"/>
      </w:pPr>
      <w:r>
        <w:rPr>
          <w:rFonts w:ascii="Segoe UI" w:cs="Segoe UI" w:eastAsia="Segoe UI" w:hAnsi="Segoe UI"/>
          <w:b/>
          <w:bCs/>
          <w:color w:val="1E293B"/>
          <w:sz w:val="20"/>
          <w:szCs w:val="20"/>
        </w:rPr>
        <w:t xml:space="preserve">Key Components:</w:t>
      </w:r>
    </w:p>
    <w:p>
      <w:pPr>
        <w:pStyle w:val="ListParagraph"/>
        <w:numPr>
          <w:ilvl w:val="0"/>
          <w:numId w:val="1"/>
        </w:numPr>
        <w:spacing w:after="40" w:before="40" w:line="240"/>
      </w:pPr>
      <w:r>
        <w:rPr>
          <w:rFonts w:ascii="Segoe UI" w:cs="Segoe UI" w:eastAsia="Segoe UI" w:hAnsi="Segoe UI"/>
          <w:color w:val="334155"/>
          <w:sz w:val="20"/>
          <w:szCs w:val="20"/>
        </w:rPr>
        <w:t xml:space="preserve">User Management Tab: Lists branch staff; allows managers to create new user accounts and trigger password reset links.</w:t>
      </w:r>
    </w:p>
    <w:p>
      <w:pPr>
        <w:pStyle w:val="ListParagraph"/>
        <w:numPr>
          <w:ilvl w:val="0"/>
          <w:numId w:val="1"/>
        </w:numPr>
        <w:spacing w:after="40" w:before="40" w:line="240"/>
      </w:pPr>
      <w:r>
        <w:rPr>
          <w:rFonts w:ascii="Segoe UI" w:cs="Segoe UI" w:eastAsia="Segoe UI" w:hAnsi="Segoe UI"/>
          <w:color w:val="334155"/>
          <w:sz w:val="20"/>
          <w:szCs w:val="20"/>
        </w:rPr>
        <w:t xml:space="preserve">Categories &amp; Stations Tab: Creates and renames preparation stations and category tags.</w:t>
      </w:r>
    </w:p>
    <w:p>
      <w:pPr>
        <w:pStyle w:val="ListParagraph"/>
        <w:numPr>
          <w:ilvl w:val="0"/>
          <w:numId w:val="1"/>
        </w:numPr>
        <w:spacing w:after="40" w:before="40" w:line="240"/>
      </w:pPr>
      <w:r>
        <w:rPr>
          <w:rFonts w:ascii="Segoe UI" w:cs="Segoe UI" w:eastAsia="Segoe UI" w:hAnsi="Segoe UI"/>
          <w:color w:val="334155"/>
          <w:sz w:val="20"/>
          <w:szCs w:val="20"/>
        </w:rPr>
        <w:t xml:space="preserve">Suppliers Directory Tab: Manages vendor contacts, phone numbers, and lead times.</w:t>
      </w:r>
    </w:p>
    <w:p>
      <w:pPr>
        <w:pStyle w:val="ListParagraph"/>
        <w:numPr>
          <w:ilvl w:val="0"/>
          <w:numId w:val="1"/>
        </w:numPr>
        <w:spacing w:after="40" w:before="40" w:line="240"/>
      </w:pPr>
      <w:r>
        <w:rPr>
          <w:rFonts w:ascii="Segoe UI" w:cs="Segoe UI" w:eastAsia="Segoe UI" w:hAnsi="Segoe UI"/>
          <w:color w:val="334155"/>
          <w:sz w:val="20"/>
          <w:szCs w:val="20"/>
        </w:rPr>
        <w:t xml:space="preserve">Restaurant Info Tab: Updates operating hours, receipt details, and notification thresholds.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public.suppliers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public.categories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test suite.</w:t>
      </w:r>
    </w:p>
    <w:p>
      <w:pPr>
        <w:pStyle w:val="Heading3"/>
        <w:spacing w:after="70" w:before="180"/>
      </w:pPr>
      <w:r>
        <w:rPr>
          <w:rFonts w:ascii="Segoe UI" w:cs="Segoe UI" w:eastAsia="Segoe UI" w:hAnsi="Segoe UI"/>
          <w:b/>
          <w:bCs/>
          <w:color w:val="1E293B"/>
          <w:sz w:val="22"/>
          <w:szCs w:val="22"/>
        </w:rPr>
        <w:t xml:space="preserve">2.7 Super Admin Operations Console Module</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src/features/admin/pages/SuperAdminPage.tsx</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src/features/admin/components/super/</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Centralized, standalone governance console providing system administrators with 10 operational management domains.</w:t>
      </w:r>
    </w:p>
    <w:p>
      <w:pPr>
        <w:pStyle w:val="ListParagraph"/>
        <w:numPr>
          <w:ilvl w:val="0"/>
          <w:numId w:val="1"/>
        </w:numPr>
        <w:spacing w:after="40" w:before="40" w:line="240"/>
      </w:pPr>
      <w:r>
        <w:rPr>
          <w:rFonts w:ascii="Segoe UI" w:cs="Segoe UI" w:eastAsia="Segoe UI" w:hAnsi="Segoe UI"/>
          <w:b/>
          <w:bCs/>
          <w:color w:val="1E293B"/>
          <w:sz w:val="20"/>
          <w:szCs w:val="20"/>
        </w:rPr>
        <w:t xml:space="preserve">Sub-Tabs Inventory:</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Console Overview (`SuperOverviewTab.tsx`):</w:t>
      </w:r>
      <w:r>
        <w:rPr>
          <w:rFonts w:ascii="Segoe UI" w:cs="Segoe UI" w:eastAsia="Segoe UI" w:hAnsi="Segoe UI"/>
          <w:color w:val="334155"/>
          <w:sz w:val="20"/>
          <w:szCs w:val="20"/>
        </w:rPr>
        <w:t xml:space="preserve"> System health badge, latency area chart, verified recent deployments, and quick actions.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Audit Logs (`SuperAuditLogsTab.tsx`):</w:t>
      </w:r>
      <w:r>
        <w:rPr>
          <w:rFonts w:ascii="Segoe UI" w:cs="Segoe UI" w:eastAsia="Segoe UI" w:hAnsi="Segoe UI"/>
          <w:color w:val="334155"/>
          <w:sz w:val="20"/>
          <w:szCs w:val="20"/>
        </w:rPr>
        <w:t xml:space="preserve"> Searchable, paginated trail of all security and inventory events.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Security &amp; Access (`SuperSecurityTab.tsx`):</w:t>
      </w:r>
      <w:r>
        <w:rPr>
          <w:rFonts w:ascii="Segoe UI" w:cs="Segoe UI" w:eastAsia="Segoe UI" w:hAnsi="Segoe UI"/>
          <w:color w:val="334155"/>
          <w:sz w:val="20"/>
          <w:szCs w:val="20"/>
        </w:rPr>
        <w:t xml:space="preserve"> Active device sessions, manual lease revocation, and emergency maintenance lockdown toggle.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Incident Center (`SuperIncidentTab.tsx`):</w:t>
      </w:r>
      <w:r>
        <w:rPr>
          <w:rFonts w:ascii="Segoe UI" w:cs="Segoe UI" w:eastAsia="Segoe UI" w:hAnsi="Segoe UI"/>
          <w:color w:val="334155"/>
          <w:sz w:val="20"/>
          <w:szCs w:val="20"/>
        </w:rPr>
        <w:t xml:space="preserve"> Incident logging, severity tags, and resolution workflows.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System Settings (`SuperSettingsTab.tsx`):</w:t>
      </w:r>
      <w:r>
        <w:rPr>
          <w:rFonts w:ascii="Segoe UI" w:cs="Segoe UI" w:eastAsia="Segoe UI" w:hAnsi="Segoe UI"/>
          <w:color w:val="334155"/>
          <w:sz w:val="20"/>
          <w:szCs w:val="20"/>
        </w:rPr>
        <w:t xml:space="preserve"> System-wide retention window and stock threshold defaults.</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Storage &amp; Assets (`SuperStorageTab.tsx`):</w:t>
      </w:r>
      <w:r>
        <w:rPr>
          <w:rFonts w:ascii="Segoe UI" w:cs="Segoe UI" w:eastAsia="Segoe UI" w:hAnsi="Segoe UI"/>
          <w:color w:val="334155"/>
          <w:sz w:val="20"/>
          <w:szCs w:val="20"/>
        </w:rPr>
        <w:t xml:space="preserve"> Supabase storage bucket health and image link verification.</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b/>
          <w:bCs/>
          <w:color w:val="1E293B"/>
          <w:sz w:val="20"/>
          <w:szCs w:val="20"/>
        </w:rPr>
        <w:t xml:space="preserve">Database Health (`SuperDatabaseTab.tsx`):</w:t>
      </w:r>
      <w:r>
        <w:rPr>
          <w:rFonts w:ascii="Segoe UI" w:cs="Segoe UI" w:eastAsia="Segoe UI" w:hAnsi="Segoe UI"/>
          <w:color w:val="334155"/>
          <w:sz w:val="20"/>
          <w:szCs w:val="20"/>
        </w:rPr>
        <w:t xml:space="preserve"> Drift analysis diagnostics, sync preview, and RPC signature verification.</w:t>
      </w:r>
    </w:p>
    <w:p>
      <w:pPr>
        <w:spacing w:after="50" w:before="50" w:line="240"/>
      </w:pPr>
      <w:r>
        <w:rPr>
          <w:rFonts w:ascii="Segoe UI" w:cs="Segoe UI" w:eastAsia="Segoe UI" w:hAnsi="Segoe UI"/>
          <w:b/>
          <w:bCs/>
          <w:color w:val="8A5A36"/>
          <w:sz w:val="20"/>
          <w:szCs w:val="20"/>
        </w:rPr>
        <w:t xml:space="preserve">8. </w:t>
      </w:r>
      <w:r>
        <w:rPr>
          <w:rFonts w:ascii="Segoe UI" w:cs="Segoe UI" w:eastAsia="Segoe UI" w:hAnsi="Segoe UI"/>
          <w:b/>
          <w:bCs/>
          <w:color w:val="1E293B"/>
          <w:sz w:val="20"/>
          <w:szCs w:val="20"/>
        </w:rPr>
        <w:t xml:space="preserve">Telemetry &amp; Logs (`SuperTelemetryTab.tsx`):</w:t>
      </w:r>
      <w:r>
        <w:rPr>
          <w:rFonts w:ascii="Segoe UI" w:cs="Segoe UI" w:eastAsia="Segoe UI" w:hAnsi="Segoe UI"/>
          <w:color w:val="334155"/>
          <w:sz w:val="20"/>
          <w:szCs w:val="20"/>
        </w:rPr>
        <w:t xml:space="preserve"> Keepalive ping measurements and error rate indicators.</w:t>
      </w:r>
    </w:p>
    <w:p>
      <w:pPr>
        <w:spacing w:after="50" w:before="50" w:line="240"/>
      </w:pPr>
      <w:r>
        <w:rPr>
          <w:rFonts w:ascii="Segoe UI" w:cs="Segoe UI" w:eastAsia="Segoe UI" w:hAnsi="Segoe UI"/>
          <w:b/>
          <w:bCs/>
          <w:color w:val="8A5A36"/>
          <w:sz w:val="20"/>
          <w:szCs w:val="20"/>
        </w:rPr>
        <w:t xml:space="preserve">9. </w:t>
      </w:r>
      <w:r>
        <w:rPr>
          <w:rFonts w:ascii="Segoe UI" w:cs="Segoe UI" w:eastAsia="Segoe UI" w:hAnsi="Segoe UI"/>
          <w:b/>
          <w:bCs/>
          <w:color w:val="1E293B"/>
          <w:sz w:val="20"/>
          <w:szCs w:val="20"/>
        </w:rPr>
        <w:t xml:space="preserve">Recovery &amp; Backup (`SuperRecoveryTab.tsx`):</w:t>
      </w:r>
      <w:r>
        <w:rPr>
          <w:rFonts w:ascii="Segoe UI" w:cs="Segoe UI" w:eastAsia="Segoe UI" w:hAnsi="Segoe UI"/>
          <w:color w:val="334155"/>
          <w:sz w:val="20"/>
          <w:szCs w:val="20"/>
        </w:rPr>
        <w:t xml:space="preserve"> Manual recovery point checkpoint creation and app-level JSON export.</w:t>
      </w:r>
    </w:p>
    <w:p>
      <w:pPr>
        <w:spacing w:after="50" w:before="50" w:line="240"/>
      </w:pPr>
      <w:r>
        <w:rPr>
          <w:rFonts w:ascii="Segoe UI" w:cs="Segoe UI" w:eastAsia="Segoe UI" w:hAnsi="Segoe UI"/>
          <w:b/>
          <w:bCs/>
          <w:color w:val="8A5A36"/>
          <w:sz w:val="20"/>
          <w:szCs w:val="20"/>
        </w:rPr>
        <w:t xml:space="preserve">10. </w:t>
      </w:r>
      <w:r>
        <w:rPr>
          <w:rFonts w:ascii="Segoe UI" w:cs="Segoe UI" w:eastAsia="Segoe UI" w:hAnsi="Segoe UI"/>
          <w:b/>
          <w:bCs/>
          <w:color w:val="1E293B"/>
          <w:sz w:val="20"/>
          <w:szCs w:val="20"/>
        </w:rPr>
        <w:t xml:space="preserve">Deployments (`SuperDeploymentsTab.tsx`):</w:t>
      </w:r>
      <w:r>
        <w:rPr>
          <w:rFonts w:ascii="Segoe UI" w:cs="Segoe UI" w:eastAsia="Segoe UI" w:hAnsi="Segoe UI"/>
          <w:color w:val="334155"/>
          <w:sz w:val="20"/>
          <w:szCs w:val="20"/>
        </w:rPr>
        <w:t xml:space="preserve"> Read-only verified commit log and release verification checklists.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Objects: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public.audit_logs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public.system_incidents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public.recovery_points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public.system_deployments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Status:</w:t>
      </w:r>
      <w:r>
        <w:rPr>
          <w:rFonts w:ascii="Segoe UI" w:cs="Segoe UI" w:eastAsia="Segoe UI" w:hAnsi="Segoe UI"/>
          <w:color w:val="334155"/>
          <w:sz w:val="20"/>
          <w:szCs w:val="20"/>
        </w:rPr>
        <w:t xml:space="preserve"> Verified in current source and 19 unit tests in </w:t>
      </w:r>
      <w:r>
        <w:rPr>
          <w:rFonts w:ascii="Consolas" w:cs="Consolas" w:eastAsia="Consolas" w:hAnsi="Consolas"/>
          <w:color w:val="0F172A"/>
          <w:sz w:val="19"/>
          <w:szCs w:val="19"/>
          <w:shd w:fill="F1F5F9" w:val="clear"/>
        </w:rPr>
        <w:t xml:space="preserve">superAdminOperationsConsole.test.ts</w:t>
      </w:r>
      <w:r>
        <w:rPr>
          <w:rFonts w:ascii="Segoe UI" w:cs="Segoe UI" w:eastAsia="Segoe UI" w:hAnsi="Segoe UI"/>
          <w:color w:val="334155"/>
          <w:sz w:val="20"/>
          <w:szCs w:val="20"/>
        </w:rPr>
        <w:t xml:space="preserve">.</w:t>
      </w:r>
    </w:p>
    <w:p>
      <w:r>
        <w:br w:type="page"/>
      </w:r>
    </w:p>
    <w:p>
      <w:pPr>
        <w:pStyle w:val="Heading1"/>
        <w:spacing w:after="120" w:before="240"/>
      </w:pPr>
      <w:r>
        <w:rPr>
          <w:rFonts w:ascii="Segoe UI" w:cs="Segoe UI" w:eastAsia="Segoe UI" w:hAnsi="Segoe UI"/>
          <w:b/>
          <w:bCs/>
          <w:color w:val="1E293B"/>
          <w:sz w:val="30"/>
          <w:szCs w:val="30"/>
        </w:rPr>
        <w:t xml:space="preserve">Chapter 5: Database Schema, Data Dictionary &amp; Migrations</w:t>
      </w:r>
    </w:p>
    <w:p>
      <w:pPr>
        <w:spacing w:after="160" w:before="40"/>
      </w:pPr>
      <w:r>
        <w:rPr>
          <w:rFonts w:ascii="Segoe UI" w:cs="Segoe UI" w:eastAsia="Segoe UI" w:hAnsi="Segoe UI"/>
          <w:i/>
          <w:iCs/>
          <w:color w:val="64748B"/>
          <w:sz w:val="18"/>
          <w:szCs w:val="18"/>
        </w:rPr>
        <w:t xml:space="preserve">Source Specification: docs/05_DATABASE_AND_DATA_DICTIONARY.md • Certified Production Accurate</w:t>
      </w:r>
    </w:p>
    <w:p>
      <w:pPr>
        <w:pStyle w:val="Heading1"/>
        <w:spacing w:after="120" w:before="340"/>
      </w:pPr>
      <w:r>
        <w:rPr>
          <w:rFonts w:ascii="Segoe UI" w:cs="Segoe UI" w:eastAsia="Segoe UI" w:hAnsi="Segoe UI"/>
          <w:b/>
          <w:bCs/>
          <w:color w:val="1E293B"/>
          <w:sz w:val="32"/>
          <w:szCs w:val="32"/>
        </w:rPr>
        <w:t xml:space="preserve">KUVENTORY — Database Schema &amp;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docs/05_DATABASE_AND_DATA_DICTIONARY.md</w:t>
            </w:r>
          </w:p>
          <w:p>
            <w:pPr>
              <w:spacing w:after="15" w:before="15" w:line="200"/>
            </w:pPr>
            <w:r>
              <w:rPr>
                <w:rFonts w:ascii="Consolas" w:cs="Consolas" w:eastAsia="Consolas" w:hAnsi="Consolas"/>
                <w:color w:val="1E293B"/>
                <w:sz w:val="17"/>
                <w:szCs w:val="17"/>
              </w:rPr>
              <w:t xml:space="preserve">Audience:               Database Administrators, Software Architects, Technical Examiners, Backend Engineers</w:t>
            </w:r>
          </w:p>
          <w:p>
            <w:pPr>
              <w:spacing w:after="15" w:before="15" w:line="200"/>
            </w:pPr>
            <w:r>
              <w:rPr>
                <w:rFonts w:ascii="Consolas" w:cs="Consolas" w:eastAsia="Consolas" w:hAnsi="Consolas"/>
                <w:color w:val="1E293B"/>
                <w:sz w:val="17"/>
                <w:szCs w:val="17"/>
              </w:rPr>
              <w:t xml:space="preserve">Purpose:                Definitive data dictionary, entity-relationship topology, table definitions,</w:t>
            </w:r>
          </w:p>
          <w:p>
            <w:pPr>
              <w:spacing w:after="15" w:before="15" w:line="200"/>
            </w:pPr>
            <w:r>
              <w:rPr>
                <w:rFonts w:ascii="Consolas" w:cs="Consolas" w:eastAsia="Consolas" w:hAnsi="Consolas"/>
                <w:color w:val="1E293B"/>
                <w:sz w:val="17"/>
                <w:szCs w:val="17"/>
              </w:rPr>
              <w:t xml:space="preserve">                        generated columns, indexes, triggers, stored procedures (RPCs), RLS policies, and migration order.</w:t>
            </w:r>
          </w:p>
          <w:p>
            <w:pPr>
              <w:spacing w:after="15" w:before="15" w:line="200"/>
            </w:pPr>
            <w:r>
              <w:rPr>
                <w:rFonts w:ascii="Consolas" w:cs="Consolas" w:eastAsia="Consolas" w:hAnsi="Consolas"/>
                <w:color w:val="1E293B"/>
                <w:sz w:val="17"/>
                <w:szCs w:val="17"/>
              </w:rPr>
              <w:t xml:space="preserve">Verification Status:    Verified against all 53 migration files in supabase/migrations/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supabase/migrations/*.sql</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Entity-Relationship Overview</w:t>
      </w:r>
    </w:p>
    <w:p>
      <w:pPr>
        <w:spacing w:after="70" w:before="60" w:line="250"/>
      </w:pPr>
      <w:r>
        <w:rPr>
          <w:rFonts w:ascii="Segoe UI" w:cs="Segoe UI" w:eastAsia="Segoe UI" w:hAnsi="Segoe UI"/>
          <w:color w:val="334155"/>
          <w:sz w:val="20"/>
          <w:szCs w:val="20"/>
        </w:rPr>
        <w:t xml:space="preserve">The KUVENTORY database operates within PostgreSQL 15 on Supabase, featuring 18 relational tables in the </w:t>
      </w:r>
      <w:r>
        <w:rPr>
          <w:rFonts w:ascii="Consolas" w:cs="Consolas" w:eastAsia="Consolas" w:hAnsi="Consolas"/>
          <w:color w:val="0F172A"/>
          <w:sz w:val="19"/>
          <w:szCs w:val="19"/>
          <w:shd w:fill="F1F5F9" w:val="clear"/>
        </w:rPr>
        <w:t xml:space="preserve">public</w:t>
      </w:r>
      <w:r>
        <w:rPr>
          <w:rFonts w:ascii="Segoe UI" w:cs="Segoe UI" w:eastAsia="Segoe UI" w:hAnsi="Segoe UI"/>
          <w:color w:val="334155"/>
          <w:sz w:val="20"/>
          <w:szCs w:val="20"/>
        </w:rPr>
        <w:t xml:space="preserve"> schema, enforced by foreign key constraints, generated columns, triggers, and Row Level Security (RLS) policies.</w:t>
      </w:r>
    </w:p>
    <w:p>
      <w:pPr>
        <w:spacing w:after="70" w:before="60" w:line="250"/>
      </w:pPr>
      <w:r>
        <w:rPr>
          <w:rFonts w:ascii="Segoe UI" w:cs="Segoe UI" w:eastAsia="Segoe UI" w:hAnsi="Segoe UI"/>
          <w:i/>
          <w:iCs/>
          <w:color w:val="334155"/>
          <w:sz w:val="20"/>
          <w:szCs w:val="20"/>
        </w:rPr>
        <w:t xml:space="preserve">(See full Mermaid ER diagram: [docs/diagrams/database_er_diagram.mmd](file:///c:/Users/Nuero/OneDrive/Desktop/KUVENTORY-FINAL/docs/diagrams/database_er_diagram.mmd))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Relational Table Dictionary</w:t>
      </w:r>
    </w:p>
    <w:p>
      <w:pPr>
        <w:pStyle w:val="Heading3"/>
        <w:spacing w:after="70" w:before="180"/>
      </w:pPr>
      <w:r>
        <w:rPr>
          <w:rFonts w:ascii="Segoe UI" w:cs="Segoe UI" w:eastAsia="Segoe UI" w:hAnsi="Segoe UI"/>
          <w:b/>
          <w:bCs/>
          <w:color w:val="1E293B"/>
          <w:sz w:val="22"/>
          <w:szCs w:val="22"/>
        </w:rPr>
        <w:t xml:space="preserve">2.1 `public.profiles`</w:t>
      </w:r>
    </w:p>
    <w:p>
      <w:pPr>
        <w:spacing w:after="70" w:before="60" w:line="250"/>
      </w:pPr>
      <w:r>
        <w:rPr>
          <w:rFonts w:ascii="Segoe UI" w:cs="Segoe UI" w:eastAsia="Segoe UI" w:hAnsi="Segoe UI"/>
          <w:color w:val="334155"/>
          <w:sz w:val="20"/>
          <w:szCs w:val="20"/>
        </w:rPr>
        <w:t xml:space="preserve">Stores extended user profile metadata linked 1:1 with Supabase GoTrue authentication accounts (</w:t>
      </w:r>
      <w:r>
        <w:rPr>
          <w:rFonts w:ascii="Consolas" w:cs="Consolas" w:eastAsia="Consolas" w:hAnsi="Consolas"/>
          <w:color w:val="0F172A"/>
          <w:sz w:val="19"/>
          <w:szCs w:val="19"/>
          <w:shd w:fill="F1F5F9" w:val="clear"/>
        </w:rPr>
        <w:t xml:space="preserve">auth.users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Table Constraint:</w:t>
      </w:r>
      <w:r>
        <w:rPr>
          <w:rFonts w:ascii="Segoe UI" w:cs="Segoe UI" w:eastAsia="Segoe UI" w:hAnsi="Segoe UI"/>
          <w:color w:val="334155"/>
          <w:sz w:val="20"/>
          <w:szCs w:val="20"/>
        </w:rPr>
        <w:t xml:space="preserve"> Primary key references </w:t>
      </w:r>
      <w:r>
        <w:rPr>
          <w:rFonts w:ascii="Consolas" w:cs="Consolas" w:eastAsia="Consolas" w:hAnsi="Consolas"/>
          <w:color w:val="0F172A"/>
          <w:sz w:val="19"/>
          <w:szCs w:val="19"/>
          <w:shd w:fill="F1F5F9" w:val="clear"/>
        </w:rPr>
        <w:t xml:space="preserve">auth.users(id)</w:t>
      </w:r>
      <w:r>
        <w:rPr>
          <w:rFonts w:ascii="Segoe UI" w:cs="Segoe UI" w:eastAsia="Segoe UI" w:hAnsi="Segoe UI"/>
          <w:color w:val="334155"/>
          <w:sz w:val="20"/>
          <w:szCs w:val="20"/>
        </w:rPr>
        <w:t xml:space="preserve"> with </w:t>
      </w:r>
      <w:r>
        <w:rPr>
          <w:rFonts w:ascii="Consolas" w:cs="Consolas" w:eastAsia="Consolas" w:hAnsi="Consolas"/>
          <w:color w:val="0F172A"/>
          <w:sz w:val="19"/>
          <w:szCs w:val="19"/>
          <w:shd w:fill="F1F5F9" w:val="clear"/>
        </w:rPr>
        <w:t xml:space="preserve">ON DELETE CASCADE</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auth.users(id)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user ID issued by GoTrue auth.</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VARCHAR(20)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'USER'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authorization role: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(or legacy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first_name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User's given first name.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last_name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User's family surname.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Record creation timestamp.</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Record last modification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2.2 `public.categories`</w:t>
      </w:r>
    </w:p>
    <w:p>
      <w:pPr>
        <w:spacing w:after="70" w:before="60" w:line="250"/>
      </w:pPr>
      <w:r>
        <w:rPr>
          <w:rFonts w:ascii="Segoe UI" w:cs="Segoe UI" w:eastAsia="Segoe UI" w:hAnsi="Segoe UI"/>
          <w:color w:val="334155"/>
          <w:sz w:val="20"/>
          <w:szCs w:val="20"/>
        </w:rPr>
        <w:t xml:space="preserve">Defines operational station categories for organizing items in the bistro.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category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Category display name (e.g., "Dairy &amp; Milk", "Syrups").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description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Optional category description.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station_name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Prep station association (e.g., "Coffee Bar", "Kitchen").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 created.</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2.3 `public.suppliers`</w:t>
      </w:r>
    </w:p>
    <w:p>
      <w:pPr>
        <w:spacing w:after="70" w:before="60" w:line="250"/>
      </w:pPr>
      <w:r>
        <w:rPr>
          <w:rFonts w:ascii="Segoe UI" w:cs="Segoe UI" w:eastAsia="Segoe UI" w:hAnsi="Segoe UI"/>
          <w:color w:val="334155"/>
          <w:sz w:val="20"/>
          <w:szCs w:val="20"/>
        </w:rPr>
        <w:t xml:space="preserve">Directory of verified commercial vendors delivering supplies to Kape Uno Bistro.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supplier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VARCHAR(150)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Vendor or company name.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contact_person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contact representative.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phone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VARCHAR(50)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telephone number.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email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VARCHAR(150)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Contact email address.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lead_time_days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INTEGER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w:t>
            </w:r>
            <w:r>
              <w:rPr>
                <w:rFonts w:ascii="Consolas" w:cs="Consolas" w:eastAsia="Consolas" w:hAnsi="Consolas"/>
                <w:color w:val="0F172A"/>
                <w:sz w:val="19"/>
                <w:szCs w:val="19"/>
                <w:shd w:fill="F1F5F9" w:val="clear"/>
              </w:rPr>
              <w:t xml:space="preserve">3</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Expected order delivery lead time in days.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 created.</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2.4 `public.inventory_items`</w:t>
      </w:r>
    </w:p>
    <w:p>
      <w:pPr>
        <w:spacing w:after="70" w:before="60" w:line="250"/>
      </w:pPr>
      <w:r>
        <w:rPr>
          <w:rFonts w:ascii="Segoe UI" w:cs="Segoe UI" w:eastAsia="Segoe UI" w:hAnsi="Segoe UI"/>
          <w:color w:val="334155"/>
          <w:sz w:val="20"/>
          <w:szCs w:val="20"/>
        </w:rPr>
        <w:t xml:space="preserve">Core catalog of all inventoried products, raw materials, and packaging supplies.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inventory item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name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VARCHAR(150)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Distinct item name (e.g., "Whole Milk 1L").</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VARCHAR(50)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'pcs'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Measurement unit (e.g., "bottles", "grams", "liters").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unit_cost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Current acquisition cost per unit in Philippine Pesos (PHP).</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current_qty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Authoritative aggregate current stock volume.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min_quantity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5.00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Reorder threshold triggering </w:t>
            </w:r>
            <w:r>
              <w:rPr>
                <w:rFonts w:ascii="Consolas" w:cs="Consolas" w:eastAsia="Consolas" w:hAnsi="Consolas"/>
                <w:color w:val="0F172A"/>
                <w:sz w:val="19"/>
                <w:szCs w:val="19"/>
                <w:shd w:fill="F1F5F9" w:val="clear"/>
              </w:rPr>
              <w:t xml:space="preserve">LOW_STOCK</w:t>
            </w:r>
            <w:r>
              <w:rPr>
                <w:rFonts w:ascii="Segoe UI" w:cs="Segoe UI" w:eastAsia="Segoe UI" w:hAnsi="Segoe UI"/>
                <w:color w:val="334155"/>
                <w:sz w:val="20"/>
                <w:szCs w:val="20"/>
              </w:rPr>
              <w:t xml:space="preserve"> alert.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category_id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categories(id)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Foreign key to operational category.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suppliers(id)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Foreign key to primary vendor.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is_archived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BOOLEAN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false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Soft-deletion flag excluding item from active worksheets.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image_path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storage bucket path or external URL.</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Creation timestamp.</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Last update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2.5 `public.stock_batches`</w:t>
      </w:r>
    </w:p>
    <w:p>
      <w:pPr>
        <w:spacing w:after="70" w:before="60" w:line="250"/>
      </w:pPr>
      <w:r>
        <w:rPr>
          <w:rFonts w:ascii="Segoe UI" w:cs="Segoe UI" w:eastAsia="Segoe UI" w:hAnsi="Segoe UI"/>
          <w:color w:val="334155"/>
          <w:sz w:val="20"/>
          <w:szCs w:val="20"/>
        </w:rPr>
        <w:t xml:space="preserve">Physical inventory batches received from suppliers, tracked individually for FEFO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batch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inventory_items(id) ON DELETE CASCADE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Associated inventory catalog item.</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Remaining unconsumed quantity in this physical batch.</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expiry_date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Expiration date determining FEFO consumption order.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received_date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CURRENT_DATE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receipt date.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suppliers(id)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Vendor supplying this batch.</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 created.</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2.6 `public.stock_movements`</w:t>
      </w:r>
    </w:p>
    <w:p>
      <w:pPr>
        <w:spacing w:after="70" w:before="60" w:line="250"/>
      </w:pPr>
      <w:r>
        <w:rPr>
          <w:rFonts w:ascii="Segoe UI" w:cs="Segoe UI" w:eastAsia="Segoe UI" w:hAnsi="Segoe UI"/>
          <w:color w:val="334155"/>
          <w:sz w:val="20"/>
          <w:szCs w:val="20"/>
        </w:rPr>
        <w:t xml:space="preserve">Immutable transactional audit ledger of all physical inventory stock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ledger entry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inventory_items(id)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Item affected.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stock_batches(id)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Specific batch affected if applicable.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changed (positive for ADD, negative/absolute for REMOVE).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action_type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VARCHAR(20)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IN ('ADD','REMOVE','ADJUST')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 category.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reason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explanation (e.g., "Shift Finalization", "Spoilage").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created_by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profiles(id)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Actor who authorized the stock movement.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timestamp of the stock movement.</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2.7 `public.daily_inventory_sheets`</w:t>
      </w:r>
    </w:p>
    <w:p>
      <w:pPr>
        <w:spacing w:after="70" w:before="60" w:line="250"/>
      </w:pPr>
      <w:r>
        <w:rPr>
          <w:rFonts w:ascii="Segoe UI" w:cs="Segoe UI" w:eastAsia="Segoe UI" w:hAnsi="Segoe UI"/>
          <w:color w:val="334155"/>
          <w:sz w:val="20"/>
          <w:szCs w:val="20"/>
        </w:rPr>
        <w:t xml:space="preserve">Daily shift inventory tracking header representing a single business operating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daily worksheet identifier.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sheet_date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Business operating date strictly in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status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VARCHAR(20)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IN ('DRAFT','FINALIZED')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Current lifecycle state.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revision_number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INTEGER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Increments upon post-finalization corrections.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finalized_by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profiles(id)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executed finalization.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 of finalization.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Sheet creation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2.8 `public.daily_inventory_items`</w:t>
      </w:r>
    </w:p>
    <w:p>
      <w:pPr>
        <w:spacing w:after="70" w:before="60" w:line="250"/>
      </w:pPr>
      <w:r>
        <w:rPr>
          <w:rFonts w:ascii="Segoe UI" w:cs="Segoe UI" w:eastAsia="Segoe UI" w:hAnsi="Segoe UI"/>
          <w:color w:val="334155"/>
          <w:sz w:val="20"/>
          <w:szCs w:val="20"/>
        </w:rPr>
        <w:t xml:space="preserve">Row-level item records within a daily inventory worksheet, containing mathematical balance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worksheet item row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sheet_id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daily_inventory_sheets(id) ON DELETE CASCADE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Associated daily worksheet.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inventory_items(id)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Inventoried item.</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beginning_stock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Opening stock at shift start.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added_stock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Mid-shift restock additions received.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am_usage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Morning shift recorded consumption.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pm_usage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Evening shift recorded consumption.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total_stock</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GENERATED ALWAYS AS (beginning_stock + added_stock) STORED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Total available stock for the day.</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ending_stock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GENERATED ALWAYS AS (GREATEST(0, (beginning_stock + added_stock) - (am_usage + pm_usage))) STORED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Computed non-negative ending stock balance.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physical_count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CHECK &gt;=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Actual count verified by staff at shift close.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discrepancy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NUMERIC(12,2)</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GENERATED ALWAYS AS (COALESCE(physical_count, GREATEST(0, (beginning_stock + added_stock) - (am_usage + pm_usage))) - GREATEST(0, (beginning_stock + added_stock) - (am_usage + pm_usage))) STORED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Variance between physical count and computed ending stock.</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Last autosave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2.9 `public.daily_inventory_revisions`</w:t>
      </w:r>
    </w:p>
    <w:p>
      <w:pPr>
        <w:spacing w:after="70" w:before="60" w:line="250"/>
      </w:pPr>
      <w:r>
        <w:rPr>
          <w:rFonts w:ascii="Segoe UI" w:cs="Segoe UI" w:eastAsia="Segoe UI" w:hAnsi="Segoe UI"/>
          <w:color w:val="334155"/>
          <w:sz w:val="20"/>
          <w:szCs w:val="20"/>
        </w:rPr>
        <w:t xml:space="preserve">Audit log storing all post-finalization sheet modifications.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revision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sheet_id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daily_inventory_sheets(id) ON DELETE CASCADE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Corrected worksheet.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revision_number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INTEGER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Sequential revision sequence index (1, 2, 3...).</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revised_by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profiles(id)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submitted the correction.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reason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Mandatory explanation for audit purposes.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previous_state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JSONB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Snapshot of item balances prior to correction.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corrected_state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JSONB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Snapshot of item balances following correction.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Revision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2.10 `public.notifications`</w:t>
      </w:r>
    </w:p>
    <w:p>
      <w:pPr>
        <w:spacing w:after="70" w:before="60" w:line="250"/>
      </w:pPr>
      <w:r>
        <w:rPr>
          <w:rFonts w:ascii="Segoe UI" w:cs="Segoe UI" w:eastAsia="Segoe UI" w:hAnsi="Segoe UI"/>
          <w:color w:val="334155"/>
          <w:sz w:val="20"/>
          <w:szCs w:val="20"/>
        </w:rPr>
        <w:t xml:space="preserve">Operational alert queue for low stock, expirations, and system announcements.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notification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type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VARCHAR(30)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Category: </w:t>
            </w:r>
            <w:r>
              <w:rPr>
                <w:rFonts w:ascii="Consolas" w:cs="Consolas" w:eastAsia="Consolas" w:hAnsi="Consolas"/>
                <w:color w:val="0F172A"/>
                <w:sz w:val="19"/>
                <w:szCs w:val="19"/>
                <w:shd w:fill="F1F5F9" w:val="clear"/>
              </w:rPr>
              <w:t xml:space="preserve">'LOW_STOCK'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'OUT_OF_STOCK'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'EXPIRING_SOON'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'SYSTEM'</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title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VARCHAR(200)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Headline summary.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message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Detailed operational alert text.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inventory_items(id)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Target item for direct navigation.</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stock_batches(id)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Target batch for expiration warnings.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dedup_key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VARCHAR(255)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Deduplication key preventing duplicate spam alerts.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is_read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BOOLEAN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false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Acknowledgment state.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 created.</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2.11 `public.report_snapshots`</w:t>
      </w:r>
    </w:p>
    <w:p>
      <w:pPr>
        <w:spacing w:after="70" w:before="60" w:line="250"/>
      </w:pPr>
      <w:r>
        <w:rPr>
          <w:rFonts w:ascii="Segoe UI" w:cs="Segoe UI" w:eastAsia="Segoe UI" w:hAnsi="Segoe UI"/>
          <w:color w:val="334155"/>
          <w:sz w:val="20"/>
          <w:szCs w:val="20"/>
        </w:rPr>
        <w:t xml:space="preserve">Frozen immutable historical records of daily shift inventory balances.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PK</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gen_random_uuid()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snapshot ID.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UNIQUE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Calendar date of the snapshot.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report_type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VARCHAR(50)</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'DAILY_INVENTORY'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Category of report.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data_payload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JSONB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Complete array of serialized item rows and metadata.</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generated_by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UUID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NULL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REFERENCES profiles(id)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finalized the report.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TIMESTAMPTZ</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 NULL</w:t>
            </w:r>
            <w:r>
              <w:rPr>
                <w:rFonts w:ascii="Segoe UI" w:cs="Segoe UI" w:eastAsia="Segoe UI" w:hAnsi="Segoe UI"/>
                <w:color w:val="334155"/>
                <w:sz w:val="20"/>
                <w:szCs w:val="20"/>
              </w:rPr>
              <w:t xml:space="preserve">, Default </w:t>
            </w:r>
            <w:r>
              <w:rPr>
                <w:rFonts w:ascii="Consolas" w:cs="Consolas" w:eastAsia="Consolas" w:hAnsi="Consolas"/>
                <w:color w:val="0F172A"/>
                <w:sz w:val="19"/>
                <w:szCs w:val="19"/>
                <w:shd w:fill="F1F5F9" w:val="clear"/>
              </w:rPr>
              <w:t xml:space="preserve">now()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Creation timestamp.</w:t>
            </w:r>
          </w:p>
        </w:tc>
      </w:tr>
    </w:tbl>
    <w:p>
      <w:pPr>
        <w:spacing w:after="80" w:before="80"/>
      </w:pPr>
    </w:p>
    <w:p>
      <w:pPr>
        <w:pStyle w:val="Heading3"/>
        <w:spacing w:after="70" w:before="180"/>
      </w:pPr>
      <w:r>
        <w:rPr>
          <w:rFonts w:ascii="Segoe UI" w:cs="Segoe UI" w:eastAsia="Segoe UI" w:hAnsi="Segoe UI"/>
          <w:b/>
          <w:bCs/>
          <w:color w:val="1E293B"/>
          <w:sz w:val="22"/>
          <w:szCs w:val="22"/>
        </w:rPr>
        <w:t xml:space="preserve">2.12 Additional Operational &amp; Governance Tables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Tracks active single-session device leases (</w:t>
      </w:r>
      <w:r>
        <w:rPr>
          <w:rFonts w:ascii="Consolas" w:cs="Consolas" w:eastAsia="Consolas" w:hAnsi="Consolas"/>
          <w:color w:val="0F172A"/>
          <w:sz w:val="19"/>
          <w:szCs w:val="19"/>
          <w:shd w:fill="F1F5F9" w:val="clear"/>
        </w:rPr>
        <w:t xml:space="preserve">device_id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lease_expires_at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last_heartbeat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 Key-value configuration store (</w:t>
      </w:r>
      <w:r>
        <w:rPr>
          <w:rFonts w:ascii="Consolas" w:cs="Consolas" w:eastAsia="Consolas" w:hAnsi="Consolas"/>
          <w:color w:val="0F172A"/>
          <w:sz w:val="19"/>
          <w:szCs w:val="19"/>
          <w:shd w:fill="F1F5F9" w:val="clear"/>
        </w:rPr>
        <w:t xml:space="preserve">key</w:t>
      </w:r>
      <w:r>
        <w:rPr>
          <w:rFonts w:ascii="Segoe UI" w:cs="Segoe UI" w:eastAsia="Segoe UI" w:hAnsi="Segoe UI"/>
          <w:color w:val="334155"/>
          <w:sz w:val="20"/>
          <w:szCs w:val="20"/>
        </w:rPr>
        <w:t xml:space="preserve"> PK, </w:t>
      </w:r>
      <w:r>
        <w:rPr>
          <w:rFonts w:ascii="Consolas" w:cs="Consolas" w:eastAsia="Consolas" w:hAnsi="Consolas"/>
          <w:color w:val="0F172A"/>
          <w:sz w:val="19"/>
          <w:szCs w:val="19"/>
          <w:shd w:fill="F1F5F9" w:val="clear"/>
        </w:rPr>
        <w:t xml:space="preserve">value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description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updated_at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public.system_incidents</w:t>
      </w:r>
      <w:r>
        <w:rPr>
          <w:rFonts w:ascii="Segoe UI" w:cs="Segoe UI" w:eastAsia="Segoe UI" w:hAnsi="Segoe UI"/>
          <w:color w:val="334155"/>
          <w:sz w:val="20"/>
          <w:szCs w:val="20"/>
        </w:rPr>
        <w:t xml:space="preserve">: Incident management registry (</w:t>
      </w:r>
      <w:r>
        <w:rPr>
          <w:rFonts w:ascii="Consolas" w:cs="Consolas" w:eastAsia="Consolas" w:hAnsi="Consolas"/>
          <w:color w:val="0F172A"/>
          <w:sz w:val="19"/>
          <w:szCs w:val="19"/>
          <w:shd w:fill="F1F5F9" w:val="clear"/>
        </w:rPr>
        <w:t xml:space="preserve">incident_code</w:t>
      </w:r>
      <w:r>
        <w:rPr>
          <w:rFonts w:ascii="Segoe UI" w:cs="Segoe UI" w:eastAsia="Segoe UI" w:hAnsi="Segoe UI"/>
          <w:color w:val="334155"/>
          <w:sz w:val="20"/>
          <w:szCs w:val="20"/>
        </w:rPr>
        <w:t xml:space="preserve"> UK, </w:t>
      </w:r>
      <w:r>
        <w:rPr>
          <w:rFonts w:ascii="Consolas" w:cs="Consolas" w:eastAsia="Consolas" w:hAnsi="Consolas"/>
          <w:color w:val="0F172A"/>
          <w:sz w:val="19"/>
          <w:szCs w:val="19"/>
          <w:shd w:fill="F1F5F9" w:val="clear"/>
        </w:rPr>
        <w:t xml:space="preserve">severity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status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title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public.recovery_points</w:t>
      </w:r>
      <w:r>
        <w:rPr>
          <w:rFonts w:ascii="Segoe UI" w:cs="Segoe UI" w:eastAsia="Segoe UI" w:hAnsi="Segoe UI"/>
          <w:color w:val="334155"/>
          <w:sz w:val="20"/>
          <w:szCs w:val="20"/>
        </w:rPr>
        <w:t xml:space="preserve">: Disaster recovery checkpoint metadata (</w:t>
      </w:r>
      <w:r>
        <w:rPr>
          <w:rFonts w:ascii="Consolas" w:cs="Consolas" w:eastAsia="Consolas" w:hAnsi="Consolas"/>
          <w:color w:val="0F172A"/>
          <w:sz w:val="19"/>
          <w:szCs w:val="19"/>
          <w:shd w:fill="F1F5F9" w:val="clear"/>
        </w:rPr>
        <w:t xml:space="preserve">point_code</w:t>
      </w:r>
      <w:r>
        <w:rPr>
          <w:rFonts w:ascii="Segoe UI" w:cs="Segoe UI" w:eastAsia="Segoe UI" w:hAnsi="Segoe UI"/>
          <w:color w:val="334155"/>
          <w:sz w:val="20"/>
          <w:szCs w:val="20"/>
        </w:rPr>
        <w:t xml:space="preserve"> UK, </w:t>
      </w:r>
      <w:r>
        <w:rPr>
          <w:rFonts w:ascii="Consolas" w:cs="Consolas" w:eastAsia="Consolas" w:hAnsi="Consolas"/>
          <w:color w:val="0F172A"/>
          <w:sz w:val="19"/>
          <w:szCs w:val="19"/>
          <w:shd w:fill="F1F5F9" w:val="clear"/>
        </w:rPr>
        <w:t xml:space="preserve">integrity_status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scope_manifest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public.system_automations</w:t>
      </w:r>
      <w:r>
        <w:rPr>
          <w:rFonts w:ascii="Segoe UI" w:cs="Segoe UI" w:eastAsia="Segoe UI" w:hAnsi="Segoe UI"/>
          <w:color w:val="334155"/>
          <w:sz w:val="20"/>
          <w:szCs w:val="20"/>
        </w:rPr>
        <w:t xml:space="preserve">: Registered background job metadata (</w:t>
      </w:r>
      <w:r>
        <w:rPr>
          <w:rFonts w:ascii="Consolas" w:cs="Consolas" w:eastAsia="Consolas" w:hAnsi="Consolas"/>
          <w:color w:val="0F172A"/>
          <w:sz w:val="19"/>
          <w:szCs w:val="19"/>
          <w:shd w:fill="F1F5F9" w:val="clear"/>
        </w:rPr>
        <w:t xml:space="preserve">automation_code</w:t>
      </w:r>
      <w:r>
        <w:rPr>
          <w:rFonts w:ascii="Segoe UI" w:cs="Segoe UI" w:eastAsia="Segoe UI" w:hAnsi="Segoe UI"/>
          <w:color w:val="334155"/>
          <w:sz w:val="20"/>
          <w:szCs w:val="20"/>
        </w:rPr>
        <w:t xml:space="preserve"> UK, </w:t>
      </w:r>
      <w:r>
        <w:rPr>
          <w:rFonts w:ascii="Consolas" w:cs="Consolas" w:eastAsia="Consolas" w:hAnsi="Consolas"/>
          <w:color w:val="0F172A"/>
          <w:sz w:val="19"/>
          <w:szCs w:val="19"/>
          <w:shd w:fill="F1F5F9" w:val="clear"/>
        </w:rPr>
        <w:t xml:space="preserve">is_enabled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last_status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public.system_deployments</w:t>
      </w:r>
      <w:r>
        <w:rPr>
          <w:rFonts w:ascii="Segoe UI" w:cs="Segoe UI" w:eastAsia="Segoe UI" w:hAnsi="Segoe UI"/>
          <w:color w:val="334155"/>
          <w:sz w:val="20"/>
          <w:szCs w:val="20"/>
        </w:rPr>
        <w:t xml:space="preserve">: Verified deployment commit history (</w:t>
      </w:r>
      <w:r>
        <w:rPr>
          <w:rFonts w:ascii="Consolas" w:cs="Consolas" w:eastAsia="Consolas" w:hAnsi="Consolas"/>
          <w:color w:val="0F172A"/>
          <w:sz w:val="19"/>
          <w:szCs w:val="19"/>
          <w:shd w:fill="F1F5F9" w:val="clear"/>
        </w:rPr>
        <w:t xml:space="preserve">commit_sha</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version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deployed_at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public.audit_logs</w:t>
      </w:r>
      <w:r>
        <w:rPr>
          <w:rFonts w:ascii="Segoe UI" w:cs="Segoe UI" w:eastAsia="Segoe UI" w:hAnsi="Segoe UI"/>
          <w:color w:val="334155"/>
          <w:sz w:val="20"/>
          <w:szCs w:val="20"/>
        </w:rPr>
        <w:t xml:space="preserve">: Immutable security and administrative event ledger (</w:t>
      </w:r>
      <w:r>
        <w:rPr>
          <w:rFonts w:ascii="Consolas" w:cs="Consolas" w:eastAsia="Consolas" w:hAnsi="Consolas"/>
          <w:color w:val="0F172A"/>
          <w:sz w:val="19"/>
          <w:szCs w:val="19"/>
          <w:shd w:fill="F1F5F9" w:val="clear"/>
        </w:rPr>
        <w:t xml:space="preserve">action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entity_name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entity_id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metadata</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Stored Procedures &amp; Database Functions (RPCs)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RPC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Signature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Security Mode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Purpose &amp; Behavior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consume_stock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(p_item_id UUID, p_quantity NUMERIC, p_reason TEXT)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Core FEFO consumption procedure. Locks batches with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deducts from earliest expiring batches, and logs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finalize_daily_inventory_sheet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(p_sheet_id UUID)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Transitions sheet to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loops items to execute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and generates frozen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apply_daily_sheet_correction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(p_sheet_id UUID, p_reason TEXT, p_items JSONB)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Evaluates consumption delta, executes FEFO stock adjustments, creates revision record in </w:t>
            </w:r>
            <w:r>
              <w:rPr>
                <w:rFonts w:ascii="Consolas" w:cs="Consolas" w:eastAsia="Consolas" w:hAnsi="Consolas"/>
                <w:color w:val="0F172A"/>
                <w:sz w:val="19"/>
                <w:szCs w:val="19"/>
                <w:shd w:fill="F1F5F9" w:val="clear"/>
              </w:rPr>
              <w:t xml:space="preserve">daily_inventory_revisions</w:t>
            </w:r>
            <w:r>
              <w:rPr>
                <w:rFonts w:ascii="Segoe UI" w:cs="Segoe UI" w:eastAsia="Segoe UI" w:hAnsi="Segoe UI"/>
                <w:color w:val="334155"/>
                <w:sz w:val="20"/>
                <w:szCs w:val="20"/>
              </w:rPr>
              <w:t xml:space="preserve">, and increments revision number.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renew_session_lease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(p_device_id TEXT, p_user_agent TEXT)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Heartbeat RPC. Validates caller's </w:t>
            </w:r>
            <w:r>
              <w:rPr>
                <w:rFonts w:ascii="Consolas" w:cs="Consolas" w:eastAsia="Consolas" w:hAnsi="Consolas"/>
                <w:color w:val="0F172A"/>
                <w:sz w:val="19"/>
                <w:szCs w:val="19"/>
                <w:shd w:fill="F1F5F9" w:val="clear"/>
              </w:rPr>
              <w:t xml:space="preserve">auth.uid()</w:t>
            </w:r>
            <w:r>
              <w:rPr>
                <w:rFonts w:ascii="Segoe UI" w:cs="Segoe UI" w:eastAsia="Segoe UI" w:hAnsi="Segoe UI"/>
                <w:color w:val="334155"/>
                <w:sz w:val="20"/>
                <w:szCs w:val="20"/>
              </w:rPr>
              <w:t xml:space="preserve">, revokes other devices for this user, and extends lease expiration by 2 minutes.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check_expiry_notifications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Scheduled routine (invoked by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evaluating expiring and expired batches, inserting alerts with unique dedup keys.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execute_inventory_drift_analysis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SECURITY DEFINER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Compares sum of active batch quantities against </w:t>
            </w:r>
            <w:r>
              <w:rPr>
                <w:rFonts w:ascii="Consolas" w:cs="Consolas" w:eastAsia="Consolas" w:hAnsi="Consolas"/>
                <w:color w:val="0F172A"/>
                <w:sz w:val="19"/>
                <w:szCs w:val="19"/>
                <w:shd w:fill="F1F5F9" w:val="clear"/>
              </w:rPr>
              <w:t xml:space="preserve">inventory_items.current_qty</w:t>
            </w:r>
            <w:r>
              <w:rPr>
                <w:rFonts w:ascii="Segoe UI" w:cs="Segoe UI" w:eastAsia="Segoe UI" w:hAnsi="Segoe UI"/>
                <w:color w:val="334155"/>
                <w:sz w:val="20"/>
                <w:szCs w:val="20"/>
              </w:rPr>
              <w:t xml:space="preserve"> and returns discrepancies.</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Chronological Migration Inventory</w:t>
      </w:r>
    </w:p>
    <w:p>
      <w:pPr>
        <w:spacing w:after="70" w:before="60" w:line="250"/>
      </w:pPr>
      <w:r>
        <w:rPr>
          <w:rFonts w:ascii="Segoe UI" w:cs="Segoe UI" w:eastAsia="Segoe UI" w:hAnsi="Segoe UI"/>
          <w:color w:val="334155"/>
          <w:sz w:val="20"/>
          <w:szCs w:val="20"/>
        </w:rPr>
        <w:t xml:space="preserve">The KUVENTORY schema is constructed through </w:t>
      </w:r>
      <w:r>
        <w:rPr>
          <w:rFonts w:ascii="Segoe UI" w:cs="Segoe UI" w:eastAsia="Segoe UI" w:hAnsi="Segoe UI"/>
          <w:b/>
          <w:bCs/>
          <w:color w:val="1E293B"/>
          <w:sz w:val="20"/>
          <w:szCs w:val="20"/>
        </w:rPr>
        <w:t xml:space="preserve">53 sequential migrations</w:t>
      </w:r>
      <w:r>
        <w:rPr>
          <w:rFonts w:ascii="Segoe UI" w:cs="Segoe UI" w:eastAsia="Segoe UI" w:hAnsi="Segoe UI"/>
          <w:color w:val="334155"/>
          <w:sz w:val="20"/>
          <w:szCs w:val="20"/>
        </w:rPr>
        <w:t xml:space="preserve"> located in </w:t>
      </w:r>
      <w:r>
        <w:rPr>
          <w:rFonts w:ascii="Consolas" w:cs="Consolas" w:eastAsia="Consolas" w:hAnsi="Consolas"/>
          <w:color w:val="0F172A"/>
          <w:sz w:val="19"/>
          <w:szCs w:val="19"/>
          <w:shd w:fill="F1F5F9" w:val="clear"/>
        </w:rPr>
        <w:t xml:space="preserve">supabase/migrations/</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1.  20260831000000_initial_schema.sql</w:t>
            </w:r>
          </w:p>
          <w:p>
            <w:pPr>
              <w:spacing w:after="15" w:before="15" w:line="200"/>
            </w:pPr>
            <w:r>
              <w:rPr>
                <w:rFonts w:ascii="Consolas" w:cs="Consolas" w:eastAsia="Consolas" w:hAnsi="Consolas"/>
                <w:color w:val="1E293B"/>
                <w:sz w:val="17"/>
                <w:szCs w:val="17"/>
              </w:rPr>
              <w:t xml:space="preserve">2.  20260902050213_foundation_schema.sql</w:t>
            </w:r>
          </w:p>
          <w:p>
            <w:pPr>
              <w:spacing w:after="15" w:before="15" w:line="200"/>
            </w:pPr>
            <w:r>
              <w:rPr>
                <w:rFonts w:ascii="Consolas" w:cs="Consolas" w:eastAsia="Consolas" w:hAnsi="Consolas"/>
                <w:color w:val="1E293B"/>
                <w:sz w:val="17"/>
                <w:szCs w:val="17"/>
              </w:rPr>
              <w:t xml:space="preserve">3.  20260902050300_rls_and_policies.sql</w:t>
            </w:r>
          </w:p>
          <w:p>
            <w:pPr>
              <w:spacing w:after="15" w:before="15" w:line="200"/>
            </w:pPr>
            <w:r>
              <w:rPr>
                <w:rFonts w:ascii="Consolas" w:cs="Consolas" w:eastAsia="Consolas" w:hAnsi="Consolas"/>
                <w:color w:val="1E293B"/>
                <w:sz w:val="17"/>
                <w:szCs w:val="17"/>
              </w:rPr>
              <w:t xml:space="preserve">4.  20260902050400_fefo_and_functions.sql</w:t>
            </w:r>
          </w:p>
          <w:p>
            <w:pPr>
              <w:spacing w:after="15" w:before="15" w:line="200"/>
            </w:pPr>
            <w:r>
              <w:rPr>
                <w:rFonts w:ascii="Consolas" w:cs="Consolas" w:eastAsia="Consolas" w:hAnsi="Consolas"/>
                <w:color w:val="1E293B"/>
                <w:sz w:val="17"/>
                <w:szCs w:val="17"/>
              </w:rPr>
              <w:t xml:space="preserve">5.  20260902050500_grants.sql</w:t>
            </w:r>
          </w:p>
          <w:p>
            <w:pPr>
              <w:spacing w:after="15" w:before="15" w:line="200"/>
            </w:pPr>
            <w:r>
              <w:rPr>
                <w:rFonts w:ascii="Consolas" w:cs="Consolas" w:eastAsia="Consolas" w:hAnsi="Consolas"/>
                <w:color w:val="1E293B"/>
                <w:sz w:val="17"/>
                <w:szCs w:val="17"/>
              </w:rPr>
              <w:t xml:space="preserve">6.  20260902060000_inventory_engine.sql</w:t>
            </w:r>
          </w:p>
          <w:p>
            <w:pPr>
              <w:spacing w:after="15" w:before="15" w:line="200"/>
            </w:pPr>
            <w:r>
              <w:rPr>
                <w:rFonts w:ascii="Consolas" w:cs="Consolas" w:eastAsia="Consolas" w:hAnsi="Consolas"/>
                <w:color w:val="1E293B"/>
                <w:sz w:val="17"/>
                <w:szCs w:val="17"/>
              </w:rPr>
              <w:t xml:space="preserve">7.  20260902070000_daily_inventory.sql</w:t>
            </w:r>
          </w:p>
          <w:p>
            <w:pPr>
              <w:spacing w:after="15" w:before="15" w:line="200"/>
            </w:pPr>
            <w:r>
              <w:rPr>
                <w:rFonts w:ascii="Consolas" w:cs="Consolas" w:eastAsia="Consolas" w:hAnsi="Consolas"/>
                <w:color w:val="1E293B"/>
                <w:sz w:val="17"/>
                <w:szCs w:val="17"/>
              </w:rPr>
              <w:t xml:space="preserve">8.  20260902080000_fefo_update.sql</w:t>
            </w:r>
          </w:p>
          <w:p>
            <w:pPr>
              <w:spacing w:after="15" w:before="15" w:line="200"/>
            </w:pPr>
            <w:r>
              <w:rPr>
                <w:rFonts w:ascii="Consolas" w:cs="Consolas" w:eastAsia="Consolas" w:hAnsi="Consolas"/>
                <w:color w:val="1E293B"/>
                <w:sz w:val="17"/>
                <w:szCs w:val="17"/>
              </w:rPr>
              <w:t xml:space="preserve">9.  20260902090000_notifications_schema.sql</w:t>
            </w:r>
          </w:p>
          <w:p>
            <w:pPr>
              <w:spacing w:after="15" w:before="15" w:line="200"/>
            </w:pPr>
            <w:r>
              <w:rPr>
                <w:rFonts w:ascii="Consolas" w:cs="Consolas" w:eastAsia="Consolas" w:hAnsi="Consolas"/>
                <w:color w:val="1E293B"/>
                <w:sz w:val="17"/>
                <w:szCs w:val="17"/>
              </w:rPr>
              <w:t xml:space="preserve">10. 20260902090100_threshold_triggers.sql</w:t>
            </w:r>
          </w:p>
          <w:p>
            <w:pPr>
              <w:spacing w:after="15" w:before="15" w:line="200"/>
            </w:pPr>
            <w:r>
              <w:rPr>
                <w:rFonts w:ascii="Consolas" w:cs="Consolas" w:eastAsia="Consolas" w:hAnsi="Consolas"/>
                <w:color w:val="1E293B"/>
                <w:sz w:val="17"/>
                <w:szCs w:val="17"/>
              </w:rPr>
              <w:t xml:space="preserve">11. 20260902094917_report_snapshots.sql</w:t>
            </w:r>
          </w:p>
          <w:p>
            <w:pPr>
              <w:spacing w:after="15" w:before="15" w:line="200"/>
            </w:pPr>
            <w:r>
              <w:rPr>
                <w:rFonts w:ascii="Consolas" w:cs="Consolas" w:eastAsia="Consolas" w:hAnsi="Consolas"/>
                <w:color w:val="1E293B"/>
                <w:sz w:val="17"/>
                <w:szCs w:val="17"/>
              </w:rPr>
              <w:t xml:space="preserve">12. 20260902100000_expiry_cron.sql</w:t>
            </w:r>
          </w:p>
          <w:p>
            <w:pPr>
              <w:spacing w:after="15" w:before="15" w:line="200"/>
            </w:pPr>
            <w:r>
              <w:rPr>
                <w:rFonts w:ascii="Consolas" w:cs="Consolas" w:eastAsia="Consolas" w:hAnsi="Consolas"/>
                <w:color w:val="1E293B"/>
                <w:sz w:val="17"/>
                <w:szCs w:val="17"/>
              </w:rPr>
              <w:t xml:space="preserve">13. 20260902120000_security_hardening.sql</w:t>
            </w:r>
          </w:p>
          <w:p>
            <w:pPr>
              <w:spacing w:after="15" w:before="15" w:line="200"/>
            </w:pPr>
            <w:r>
              <w:rPr>
                <w:rFonts w:ascii="Consolas" w:cs="Consolas" w:eastAsia="Consolas" w:hAnsi="Consolas"/>
                <w:color w:val="1E293B"/>
                <w:sz w:val="17"/>
                <w:szCs w:val="17"/>
              </w:rPr>
              <w:t xml:space="preserve">14. 20260902130000_cleanup_rpc_signatures.sql</w:t>
            </w:r>
          </w:p>
          <w:p>
            <w:pPr>
              <w:spacing w:after="15" w:before="15" w:line="200"/>
            </w:pPr>
            <w:r>
              <w:rPr>
                <w:rFonts w:ascii="Consolas" w:cs="Consolas" w:eastAsia="Consolas" w:hAnsi="Consolas"/>
                <w:color w:val="1E293B"/>
                <w:sz w:val="17"/>
                <w:szCs w:val="17"/>
              </w:rPr>
              <w:t xml:space="preserve">15. 20260903100000_inventory_view_id_alias.sql</w:t>
            </w:r>
          </w:p>
          <w:p>
            <w:pPr>
              <w:spacing w:after="15" w:before="15" w:line="200"/>
            </w:pPr>
            <w:r>
              <w:rPr>
                <w:rFonts w:ascii="Consolas" w:cs="Consolas" w:eastAsia="Consolas" w:hAnsi="Consolas"/>
                <w:color w:val="1E293B"/>
                <w:sz w:val="17"/>
                <w:szCs w:val="17"/>
              </w:rPr>
              <w:t xml:space="preserve">16. 20260903110000_fix_consume_stock_expired_exclusion.sql</w:t>
            </w:r>
          </w:p>
          <w:p>
            <w:pPr>
              <w:spacing w:after="15" w:before="15" w:line="200"/>
            </w:pPr>
            <w:r>
              <w:rPr>
                <w:rFonts w:ascii="Consolas" w:cs="Consolas" w:eastAsia="Consolas" w:hAnsi="Consolas"/>
                <w:color w:val="1E293B"/>
                <w:sz w:val="17"/>
                <w:szCs w:val="17"/>
              </w:rPr>
              <w:t xml:space="preserve">17. 20260903120000_fix_adjust_stock_movement_type.sql</w:t>
            </w:r>
          </w:p>
          <w:p>
            <w:pPr>
              <w:spacing w:after="15" w:before="15" w:line="200"/>
            </w:pPr>
            <w:r>
              <w:rPr>
                <w:rFonts w:ascii="Consolas" w:cs="Consolas" w:eastAsia="Consolas" w:hAnsi="Consolas"/>
                <w:color w:val="1E293B"/>
                <w:sz w:val="17"/>
                <w:szCs w:val="17"/>
              </w:rPr>
              <w:t xml:space="preserve">18. 20260903130000_fix_notification_type_oos.sql</w:t>
            </w:r>
          </w:p>
          <w:p>
            <w:pPr>
              <w:spacing w:after="15" w:before="15" w:line="200"/>
            </w:pPr>
            <w:r>
              <w:rPr>
                <w:rFonts w:ascii="Consolas" w:cs="Consolas" w:eastAsia="Consolas" w:hAnsi="Consolas"/>
                <w:color w:val="1E293B"/>
                <w:sz w:val="17"/>
                <w:szCs w:val="17"/>
              </w:rPr>
              <w:t xml:space="preserve">19. 20260903150000_items_enhancements_and_visitors.sql</w:t>
            </w:r>
          </w:p>
          <w:p>
            <w:pPr>
              <w:spacing w:after="15" w:before="15" w:line="200"/>
            </w:pPr>
            <w:r>
              <w:rPr>
                <w:rFonts w:ascii="Consolas" w:cs="Consolas" w:eastAsia="Consolas" w:hAnsi="Consolas"/>
                <w:color w:val="1E293B"/>
                <w:sz w:val="17"/>
                <w:szCs w:val="17"/>
              </w:rPr>
              <w:t xml:space="preserve">20. 20260903151200_update_inventory_view.sql</w:t>
            </w:r>
          </w:p>
          <w:p>
            <w:pPr>
              <w:spacing w:after="15" w:before="15" w:line="200"/>
            </w:pPr>
            <w:r>
              <w:rPr>
                <w:rFonts w:ascii="Consolas" w:cs="Consolas" w:eastAsia="Consolas" w:hAnsi="Consolas"/>
                <w:color w:val="1E293B"/>
                <w:sz w:val="17"/>
                <w:szCs w:val="17"/>
              </w:rPr>
              <w:t xml:space="preserve">21. 20260903153000_admin_user_management.sql</w:t>
            </w:r>
          </w:p>
          <w:p>
            <w:pPr>
              <w:spacing w:after="15" w:before="15" w:line="200"/>
            </w:pPr>
            <w:r>
              <w:rPr>
                <w:rFonts w:ascii="Consolas" w:cs="Consolas" w:eastAsia="Consolas" w:hAnsi="Consolas"/>
                <w:color w:val="1E293B"/>
                <w:sz w:val="17"/>
                <w:szCs w:val="17"/>
              </w:rPr>
              <w:t xml:space="preserve">22. 20260904000000_real_data_views.sql</w:t>
            </w:r>
          </w:p>
          <w:p>
            <w:pPr>
              <w:spacing w:after="15" w:before="15" w:line="200"/>
            </w:pPr>
            <w:r>
              <w:rPr>
                <w:rFonts w:ascii="Consolas" w:cs="Consolas" w:eastAsia="Consolas" w:hAnsi="Consolas"/>
                <w:color w:val="1E293B"/>
                <w:sz w:val="17"/>
                <w:szCs w:val="17"/>
              </w:rPr>
              <w:t xml:space="preserve">23. 20260904103508_fix_schema_grants_and_cache.sql</w:t>
            </w:r>
          </w:p>
          <w:p>
            <w:pPr>
              <w:spacing w:after="15" w:before="15" w:line="200"/>
            </w:pPr>
            <w:r>
              <w:rPr>
                <w:rFonts w:ascii="Consolas" w:cs="Consolas" w:eastAsia="Consolas" w:hAnsi="Consolas"/>
                <w:color w:val="1E293B"/>
                <w:sz w:val="17"/>
                <w:szCs w:val="17"/>
              </w:rPr>
              <w:t xml:space="preserve">24. 20260904111022_fix_auth_schema_grants.sql</w:t>
            </w:r>
          </w:p>
          <w:p>
            <w:pPr>
              <w:spacing w:after="15" w:before="15" w:line="200"/>
            </w:pPr>
            <w:r>
              <w:rPr>
                <w:rFonts w:ascii="Consolas" w:cs="Consolas" w:eastAsia="Consolas" w:hAnsi="Consolas"/>
                <w:color w:val="1E293B"/>
                <w:sz w:val="17"/>
                <w:szCs w:val="17"/>
              </w:rPr>
              <w:t xml:space="preserve">25. 20260904112028_fix_auth_null_tokens.sql</w:t>
            </w:r>
          </w:p>
          <w:p>
            <w:pPr>
              <w:spacing w:after="15" w:before="15" w:line="200"/>
            </w:pPr>
            <w:r>
              <w:rPr>
                <w:rFonts w:ascii="Consolas" w:cs="Consolas" w:eastAsia="Consolas" w:hAnsi="Consolas"/>
                <w:color w:val="1E293B"/>
                <w:sz w:val="17"/>
                <w:szCs w:val="17"/>
              </w:rPr>
              <w:t xml:space="preserve">26. 20260904113012_fix_auth_null_tokens_complete.sql</w:t>
            </w:r>
          </w:p>
          <w:p>
            <w:pPr>
              <w:spacing w:after="15" w:before="15" w:line="200"/>
            </w:pPr>
            <w:r>
              <w:rPr>
                <w:rFonts w:ascii="Consolas" w:cs="Consolas" w:eastAsia="Consolas" w:hAnsi="Consolas"/>
                <w:color w:val="1E293B"/>
                <w:sz w:val="17"/>
                <w:szCs w:val="17"/>
              </w:rPr>
              <w:t xml:space="preserve">27. 20260904134500_rls_policies.sql</w:t>
            </w:r>
          </w:p>
          <w:p>
            <w:pPr>
              <w:spacing w:after="15" w:before="15" w:line="200"/>
            </w:pPr>
            <w:r>
              <w:rPr>
                <w:rFonts w:ascii="Consolas" w:cs="Consolas" w:eastAsia="Consolas" w:hAnsi="Consolas"/>
                <w:color w:val="1E293B"/>
                <w:sz w:val="17"/>
                <w:szCs w:val="17"/>
              </w:rPr>
              <w:t xml:space="preserve">28. 20260904134600_test_users.sql</w:t>
            </w:r>
          </w:p>
          <w:p>
            <w:pPr>
              <w:spacing w:after="15" w:before="15" w:line="200"/>
            </w:pPr>
            <w:r>
              <w:rPr>
                <w:rFonts w:ascii="Consolas" w:cs="Consolas" w:eastAsia="Consolas" w:hAnsi="Consolas"/>
                <w:color w:val="1E293B"/>
                <w:sz w:val="17"/>
                <w:szCs w:val="17"/>
              </w:rPr>
              <w:t xml:space="preserve">29. 20260904140000_permanent_auth_and_schema_fix.sql</w:t>
            </w:r>
          </w:p>
          <w:p>
            <w:pPr>
              <w:spacing w:after="15" w:before="15" w:line="200"/>
            </w:pPr>
            <w:r>
              <w:rPr>
                <w:rFonts w:ascii="Consolas" w:cs="Consolas" w:eastAsia="Consolas" w:hAnsi="Consolas"/>
                <w:color w:val="1E293B"/>
                <w:sz w:val="17"/>
                <w:szCs w:val="17"/>
              </w:rPr>
              <w:t xml:space="preserve">30. 20260904142000_seed_all_business_items.sql</w:t>
            </w:r>
          </w:p>
          <w:p>
            <w:pPr>
              <w:spacing w:after="15" w:before="15" w:line="200"/>
            </w:pPr>
            <w:r>
              <w:rPr>
                <w:rFonts w:ascii="Consolas" w:cs="Consolas" w:eastAsia="Consolas" w:hAnsi="Consolas"/>
                <w:color w:val="1E293B"/>
                <w:sz w:val="17"/>
                <w:szCs w:val="17"/>
              </w:rPr>
              <w:t xml:space="preserve">31. 20260905001500_profiles_alignment_and_admin_sync.sql</w:t>
            </w:r>
          </w:p>
          <w:p>
            <w:pPr>
              <w:spacing w:after="15" w:before="15" w:line="200"/>
            </w:pPr>
            <w:r>
              <w:rPr>
                <w:rFonts w:ascii="Consolas" w:cs="Consolas" w:eastAsia="Consolas" w:hAnsi="Consolas"/>
                <w:color w:val="1E293B"/>
                <w:sz w:val="17"/>
                <w:szCs w:val="17"/>
              </w:rPr>
              <w:t xml:space="preserve">32. 20260905002000_fix_finalize_daily_inventory_consumption.sql</w:t>
            </w:r>
          </w:p>
          <w:p>
            <w:pPr>
              <w:spacing w:after="15" w:before="15" w:line="200"/>
            </w:pPr>
            <w:r>
              <w:rPr>
                <w:rFonts w:ascii="Consolas" w:cs="Consolas" w:eastAsia="Consolas" w:hAnsi="Consolas"/>
                <w:color w:val="1E293B"/>
                <w:sz w:val="17"/>
                <w:szCs w:val="17"/>
              </w:rPr>
              <w:t xml:space="preserve">33. 20260905002500_fix_inventory_thresholds_trigger_null_message.sql</w:t>
            </w:r>
          </w:p>
          <w:p>
            <w:pPr>
              <w:spacing w:after="15" w:before="15" w:line="200"/>
            </w:pPr>
            <w:r>
              <w:rPr>
                <w:rFonts w:ascii="Consolas" w:cs="Consolas" w:eastAsia="Consolas" w:hAnsi="Consolas"/>
                <w:color w:val="1E293B"/>
                <w:sz w:val="17"/>
                <w:szCs w:val="17"/>
              </w:rPr>
              <w:t xml:space="preserve">34. 20260905003000_eliminate_all_nulls_and_harden_views.sql</w:t>
            </w:r>
          </w:p>
          <w:p>
            <w:pPr>
              <w:spacing w:after="15" w:before="15" w:line="200"/>
            </w:pPr>
            <w:r>
              <w:rPr>
                <w:rFonts w:ascii="Consolas" w:cs="Consolas" w:eastAsia="Consolas" w:hAnsi="Consolas"/>
                <w:color w:val="1E293B"/>
                <w:sz w:val="17"/>
                <w:szCs w:val="17"/>
              </w:rPr>
              <w:t xml:space="preserve">35. 20260905004000_system_settings_and_suppliers.sql</w:t>
            </w:r>
          </w:p>
          <w:p>
            <w:pPr>
              <w:spacing w:after="15" w:before="15" w:line="200"/>
            </w:pPr>
            <w:r>
              <w:rPr>
                <w:rFonts w:ascii="Consolas" w:cs="Consolas" w:eastAsia="Consolas" w:hAnsi="Consolas"/>
                <w:color w:val="1E293B"/>
                <w:sz w:val="17"/>
                <w:szCs w:val="17"/>
              </w:rPr>
              <w:t xml:space="preserve">36. 20260906050000_full_crud_for_users_and_admins.sql</w:t>
            </w:r>
          </w:p>
          <w:p>
            <w:pPr>
              <w:spacing w:after="15" w:before="15" w:line="200"/>
            </w:pPr>
            <w:r>
              <w:rPr>
                <w:rFonts w:ascii="Consolas" w:cs="Consolas" w:eastAsia="Consolas" w:hAnsi="Consolas"/>
                <w:color w:val="1E293B"/>
                <w:sz w:val="17"/>
                <w:szCs w:val="17"/>
              </w:rPr>
              <w:t xml:space="preserve">37. 20260908180000_admin_password_management.sql</w:t>
            </w:r>
          </w:p>
          <w:p>
            <w:pPr>
              <w:spacing w:after="15" w:before="15" w:line="200"/>
            </w:pPr>
            <w:r>
              <w:rPr>
                <w:rFonts w:ascii="Consolas" w:cs="Consolas" w:eastAsia="Consolas" w:hAnsi="Consolas"/>
                <w:color w:val="1E293B"/>
                <w:sz w:val="17"/>
                <w:szCs w:val="17"/>
              </w:rPr>
              <w:t xml:space="preserve">38. 20260908210000_database_hardening_and_security.sql</w:t>
            </w:r>
          </w:p>
          <w:p>
            <w:pPr>
              <w:spacing w:after="15" w:before="15" w:line="200"/>
            </w:pPr>
            <w:r>
              <w:rPr>
                <w:rFonts w:ascii="Consolas" w:cs="Consolas" w:eastAsia="Consolas" w:hAnsi="Consolas"/>
                <w:color w:val="1E293B"/>
                <w:sz w:val="17"/>
                <w:szCs w:val="17"/>
              </w:rPr>
              <w:t xml:space="preserve">39. 20260909130000_add_item_image_path.sql</w:t>
            </w:r>
          </w:p>
          <w:p>
            <w:pPr>
              <w:spacing w:after="15" w:before="15" w:line="200"/>
            </w:pPr>
            <w:r>
              <w:rPr>
                <w:rFonts w:ascii="Consolas" w:cs="Consolas" w:eastAsia="Consolas" w:hAnsi="Consolas"/>
                <w:color w:val="1E293B"/>
                <w:sz w:val="17"/>
                <w:szCs w:val="17"/>
              </w:rPr>
              <w:t xml:space="preserve">40. 20260909140000_security_and_keepalive_hardening.sql</w:t>
            </w:r>
          </w:p>
          <w:p>
            <w:pPr>
              <w:spacing w:after="15" w:before="15" w:line="200"/>
            </w:pPr>
            <w:r>
              <w:rPr>
                <w:rFonts w:ascii="Consolas" w:cs="Consolas" w:eastAsia="Consolas" w:hAnsi="Consolas"/>
                <w:color w:val="1E293B"/>
                <w:sz w:val="17"/>
                <w:szCs w:val="17"/>
              </w:rPr>
              <w:t xml:space="preserve">41. 20260912030000_fix_security_definer_views.sql</w:t>
            </w:r>
          </w:p>
          <w:p>
            <w:pPr>
              <w:spacing w:after="15" w:before="15" w:line="200"/>
            </w:pPr>
            <w:r>
              <w:rPr>
                <w:rFonts w:ascii="Consolas" w:cs="Consolas" w:eastAsia="Consolas" w:hAnsi="Consolas"/>
                <w:color w:val="1E293B"/>
                <w:sz w:val="17"/>
                <w:szCs w:val="17"/>
              </w:rPr>
              <w:t xml:space="preserve">42. 20260923234500_fix_admin_create_user_and_auth_schema.sql</w:t>
            </w:r>
          </w:p>
          <w:p>
            <w:pPr>
              <w:spacing w:after="15" w:before="15" w:line="200"/>
            </w:pPr>
            <w:r>
              <w:rPr>
                <w:rFonts w:ascii="Consolas" w:cs="Consolas" w:eastAsia="Consolas" w:hAnsi="Consolas"/>
                <w:color w:val="1E293B"/>
                <w:sz w:val="17"/>
                <w:szCs w:val="17"/>
              </w:rPr>
              <w:t xml:space="preserve">43. 20261003180000_master_admin_and_concurrency.sql</w:t>
            </w:r>
          </w:p>
          <w:p>
            <w:pPr>
              <w:spacing w:after="15" w:before="15" w:line="200"/>
            </w:pPr>
            <w:r>
              <w:rPr>
                <w:rFonts w:ascii="Consolas" w:cs="Consolas" w:eastAsia="Consolas" w:hAnsi="Consolas"/>
                <w:color w:val="1E293B"/>
                <w:sz w:val="17"/>
                <w:szCs w:val="17"/>
              </w:rPr>
              <w:t xml:space="preserve">44. 20261003190000_zero_stock_expiry_and_notifications.sql</w:t>
            </w:r>
          </w:p>
          <w:p>
            <w:pPr>
              <w:spacing w:after="15" w:before="15" w:line="200"/>
            </w:pPr>
            <w:r>
              <w:rPr>
                <w:rFonts w:ascii="Consolas" w:cs="Consolas" w:eastAsia="Consolas" w:hAnsi="Consolas"/>
                <w:color w:val="1E293B"/>
                <w:sz w:val="17"/>
                <w:szCs w:val="17"/>
              </w:rPr>
              <w:t xml:space="preserve">45. 20261003200000_master_admin_and_reset_workflow.sql</w:t>
            </w:r>
          </w:p>
          <w:p>
            <w:pPr>
              <w:spacing w:after="15" w:before="15" w:line="200"/>
            </w:pPr>
            <w:r>
              <w:rPr>
                <w:rFonts w:ascii="Consolas" w:cs="Consolas" w:eastAsia="Consolas" w:hAnsi="Consolas"/>
                <w:color w:val="1E293B"/>
                <w:sz w:val="17"/>
                <w:szCs w:val="17"/>
              </w:rPr>
              <w:t xml:space="preserve">46. 20261004220000_single_session_lease_and_recovery_engine.sql</w:t>
            </w:r>
          </w:p>
          <w:p>
            <w:pPr>
              <w:spacing w:after="15" w:before="15" w:line="200"/>
            </w:pPr>
            <w:r>
              <w:rPr>
                <w:rFonts w:ascii="Consolas" w:cs="Consolas" w:eastAsia="Consolas" w:hAnsi="Consolas"/>
                <w:color w:val="1E293B"/>
                <w:sz w:val="17"/>
                <w:szCs w:val="17"/>
              </w:rPr>
              <w:t xml:space="preserve">47. 20261017233000_visitor_logs_and_archival_and_realtime.sql</w:t>
            </w:r>
          </w:p>
          <w:p>
            <w:pPr>
              <w:spacing w:after="15" w:before="15" w:line="200"/>
            </w:pPr>
            <w:r>
              <w:rPr>
                <w:rFonts w:ascii="Consolas" w:cs="Consolas" w:eastAsia="Consolas" w:hAnsi="Consolas"/>
                <w:color w:val="1E293B"/>
                <w:sz w:val="17"/>
                <w:szCs w:val="17"/>
              </w:rPr>
              <w:t xml:space="preserve">48. 20261018000000_super_admin_foundation_and_control_center.sql</w:t>
            </w:r>
          </w:p>
          <w:p>
            <w:pPr>
              <w:spacing w:after="15" w:before="15" w:line="200"/>
            </w:pPr>
            <w:r>
              <w:rPr>
                <w:rFonts w:ascii="Consolas" w:cs="Consolas" w:eastAsia="Consolas" w:hAnsi="Consolas"/>
                <w:color w:val="1E293B"/>
                <w:sz w:val="17"/>
                <w:szCs w:val="17"/>
              </w:rPr>
              <w:t xml:space="preserve">49. 20261018110000_critical_workflow_repairs.sql</w:t>
            </w:r>
          </w:p>
          <w:p>
            <w:pPr>
              <w:spacing w:after="15" w:before="15" w:line="200"/>
            </w:pPr>
            <w:r>
              <w:rPr>
                <w:rFonts w:ascii="Consolas" w:cs="Consolas" w:eastAsia="Consolas" w:hAnsi="Consolas"/>
                <w:color w:val="1E293B"/>
                <w:sz w:val="17"/>
                <w:szCs w:val="17"/>
              </w:rPr>
              <w:t xml:space="preserve">50. 20261018140000_security_audit_hardening.sql</w:t>
            </w:r>
          </w:p>
          <w:p>
            <w:pPr>
              <w:spacing w:after="15" w:before="15" w:line="200"/>
            </w:pPr>
            <w:r>
              <w:rPr>
                <w:rFonts w:ascii="Consolas" w:cs="Consolas" w:eastAsia="Consolas" w:hAnsi="Consolas"/>
                <w:color w:val="1E293B"/>
                <w:sz w:val="17"/>
                <w:szCs w:val="17"/>
              </w:rPr>
              <w:t xml:space="preserve">51. 20261018150000_master_security_and_realtime_hardening.sql</w:t>
            </w:r>
          </w:p>
          <w:p>
            <w:pPr>
              <w:spacing w:after="15" w:before="15" w:line="200"/>
            </w:pPr>
            <w:r>
              <w:rPr>
                <w:rFonts w:ascii="Consolas" w:cs="Consolas" w:eastAsia="Consolas" w:hAnsi="Consolas"/>
                <w:color w:val="1E293B"/>
                <w:sz w:val="17"/>
                <w:szCs w:val="17"/>
              </w:rPr>
              <w:t xml:space="preserve">52. 20261018180000_super_admin_operations_console_hardening.sql</w:t>
            </w:r>
          </w:p>
          <w:p>
            <w:pPr>
              <w:spacing w:after="15" w:before="15" w:line="200"/>
            </w:pPr>
            <w:r>
              <w:rPr>
                <w:rFonts w:ascii="Consolas" w:cs="Consolas" w:eastAsia="Consolas" w:hAnsi="Consolas"/>
                <w:color w:val="1E293B"/>
                <w:sz w:val="17"/>
                <w:szCs w:val="17"/>
              </w:rPr>
              <w:t xml:space="preserve">53. 20261019090000_final_safety_guards.sql</w:t>
            </w:r>
          </w:p>
        </w:tc>
      </w:tr>
    </w:tbl>
    <w:p>
      <w:pPr>
        <w:spacing w:after="60" w:before="60"/>
      </w:pPr>
    </w:p>
    <w:p>
      <w:r>
        <w:br w:type="page"/>
      </w:r>
    </w:p>
    <w:p>
      <w:pPr>
        <w:pStyle w:val="Heading1"/>
        <w:spacing w:after="120" w:before="240"/>
      </w:pPr>
      <w:r>
        <w:rPr>
          <w:rFonts w:ascii="Segoe UI" w:cs="Segoe UI" w:eastAsia="Segoe UI" w:hAnsi="Segoe UI"/>
          <w:b/>
          <w:bCs/>
          <w:color w:val="1E293B"/>
          <w:sz w:val="30"/>
          <w:szCs w:val="30"/>
        </w:rPr>
        <w:t xml:space="preserve">Chapter 6: API, RPC Stored Procedures &amp; Realtime Contracts</w:t>
      </w:r>
    </w:p>
    <w:p>
      <w:pPr>
        <w:spacing w:after="160" w:before="40"/>
      </w:pPr>
      <w:r>
        <w:rPr>
          <w:rFonts w:ascii="Segoe UI" w:cs="Segoe UI" w:eastAsia="Segoe UI" w:hAnsi="Segoe UI"/>
          <w:i/>
          <w:iCs/>
          <w:color w:val="64748B"/>
          <w:sz w:val="18"/>
          <w:szCs w:val="18"/>
        </w:rPr>
        <w:t xml:space="preserve">Source Specification: docs/06_API_RPC_AND_INTEGRATION_REFERENCE.md • Certified Production Accurate</w:t>
      </w:r>
    </w:p>
    <w:p>
      <w:pPr>
        <w:pStyle w:val="Heading1"/>
        <w:spacing w:after="120" w:before="340"/>
      </w:pPr>
      <w:r>
        <w:rPr>
          <w:rFonts w:ascii="Segoe UI" w:cs="Segoe UI" w:eastAsia="Segoe UI" w:hAnsi="Segoe UI"/>
          <w:b/>
          <w:bCs/>
          <w:color w:val="1E293B"/>
          <w:sz w:val="32"/>
          <w:szCs w:val="32"/>
        </w:rPr>
        <w:t xml:space="preserve">KUVENTORY — API, RPC &amp; Integration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docs/06_API_RPC_AND_INTEGRATION_REFERENCE.md</w:t>
            </w:r>
          </w:p>
          <w:p>
            <w:pPr>
              <w:spacing w:after="15" w:before="15" w:line="200"/>
            </w:pPr>
            <w:r>
              <w:rPr>
                <w:rFonts w:ascii="Consolas" w:cs="Consolas" w:eastAsia="Consolas" w:hAnsi="Consolas"/>
                <w:color w:val="1E293B"/>
                <w:sz w:val="17"/>
                <w:szCs w:val="17"/>
              </w:rPr>
              <w:t xml:space="preserve">Audience:               Backend Engineers, API Integrators, Software Architects, Security Auditors</w:t>
            </w:r>
          </w:p>
          <w:p>
            <w:pPr>
              <w:spacing w:after="15" w:before="15" w:line="200"/>
            </w:pPr>
            <w:r>
              <w:rPr>
                <w:rFonts w:ascii="Consolas" w:cs="Consolas" w:eastAsia="Consolas" w:hAnsi="Consolas"/>
                <w:color w:val="1E293B"/>
                <w:sz w:val="17"/>
                <w:szCs w:val="17"/>
              </w:rPr>
              <w:t xml:space="preserve">Purpose:                Definitive contracts for client PostgREST queries, PostgreSQL RPC stored procedures,</w:t>
            </w:r>
          </w:p>
          <w:p>
            <w:pPr>
              <w:spacing w:after="15" w:before="15" w:line="200"/>
            </w:pPr>
            <w:r>
              <w:rPr>
                <w:rFonts w:ascii="Consolas" w:cs="Consolas" w:eastAsia="Consolas" w:hAnsi="Consolas"/>
                <w:color w:val="1E293B"/>
                <w:sz w:val="17"/>
                <w:szCs w:val="17"/>
              </w:rPr>
              <w:t xml:space="preserve">                        optional Express gateway endpoints, Realtime subscriptions, and third-party provider hooks.</w:t>
            </w:r>
          </w:p>
          <w:p>
            <w:pPr>
              <w:spacing w:after="15" w:before="15" w:line="200"/>
            </w:pPr>
            <w:r>
              <w:rPr>
                <w:rFonts w:ascii="Consolas" w:cs="Consolas" w:eastAsia="Consolas" w:hAnsi="Consolas"/>
                <w:color w:val="1E293B"/>
                <w:sz w:val="17"/>
                <w:szCs w:val="17"/>
              </w:rPr>
              <w:t xml:space="preserve">Verification Status:    Verified against src/features/*/api/, server/server.mjs, and migration RPC definitions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src/features/*/api/, server/, supabase/migrations/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PostgREST Table &amp; View Endpoints</w:t>
      </w:r>
    </w:p>
    <w:p>
      <w:pPr>
        <w:spacing w:after="70" w:before="60" w:line="250"/>
      </w:pPr>
      <w:r>
        <w:rPr>
          <w:rFonts w:ascii="Segoe UI" w:cs="Segoe UI" w:eastAsia="Segoe UI" w:hAnsi="Segoe UI"/>
          <w:color w:val="334155"/>
          <w:sz w:val="20"/>
          <w:szCs w:val="20"/>
        </w:rPr>
        <w:t xml:space="preserve">In production, the React SPA communicates directly with PostgreSQL via the PostgREST REST interface (</w:t>
      </w:r>
      <w:r>
        <w:rPr>
          <w:rFonts w:ascii="Consolas" w:cs="Consolas" w:eastAsia="Consolas" w:hAnsi="Consolas"/>
          <w:color w:val="0F172A"/>
          <w:sz w:val="19"/>
          <w:szCs w:val="19"/>
          <w:shd w:fill="F1F5F9" w:val="clear"/>
        </w:rPr>
        <w:t xml:space="preserve">/rest/v1/</w:t>
      </w:r>
      <w:r>
        <w:rPr>
          <w:rFonts w:ascii="Segoe UI" w:cs="Segoe UI" w:eastAsia="Segoe UI" w:hAnsi="Segoe UI"/>
          <w:color w:val="334155"/>
          <w:sz w:val="20"/>
          <w:szCs w:val="20"/>
        </w:rPr>
        <w:t xml:space="preserve">). Every request includes: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apikey</w:t>
      </w:r>
      <w:r>
        <w:rPr>
          <w:rFonts w:ascii="Segoe UI" w:cs="Segoe UI" w:eastAsia="Segoe UI" w:hAnsi="Segoe UI"/>
          <w:color w:val="334155"/>
          <w:sz w:val="20"/>
          <w:szCs w:val="20"/>
        </w:rPr>
        <w:t xml:space="preserve">: Supabase Anonymous Key (header)</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Authorization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Bearer &lt;jwt_token&gt;</w:t>
      </w:r>
      <w:r>
        <w:rPr>
          <w:rFonts w:ascii="Segoe UI" w:cs="Segoe UI" w:eastAsia="Segoe UI" w:hAnsi="Segoe UI"/>
          <w:color w:val="334155"/>
          <w:sz w:val="20"/>
          <w:szCs w:val="20"/>
        </w:rPr>
        <w:t xml:space="preserve"> (for authenticated requests)</w:t>
      </w:r>
    </w:p>
    <w:p>
      <w:pPr>
        <w:pStyle w:val="Heading3"/>
        <w:spacing w:after="70" w:before="180"/>
      </w:pPr>
      <w:r>
        <w:rPr>
          <w:rFonts w:ascii="Segoe UI" w:cs="Segoe UI" w:eastAsia="Segoe UI" w:hAnsi="Segoe UI"/>
          <w:b/>
          <w:bCs/>
          <w:color w:val="1E293B"/>
          <w:sz w:val="22"/>
          <w:szCs w:val="22"/>
        </w:rPr>
        <w:t xml:space="preserve">1.1 Core Query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 / View</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Method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Key Query Params &amp; Filter Clauses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&amp; Client Caller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select=*,categories(*),suppliers(*)&amp;is_archived=eq.false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Fetches active inventory catalog items with relations for [getInventory](file:///c:/Users/Nuero/OneDrive/Desktop/KUVENTORY-FINAL/src/features/inventory/api/index.ts).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POST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Body: </w:t>
            </w:r>
            <w:r>
              <w:rPr>
                <w:rFonts w:ascii="Consolas" w:cs="Consolas" w:eastAsia="Consolas" w:hAnsi="Consolas"/>
                <w:color w:val="0F172A"/>
                <w:sz w:val="19"/>
                <w:szCs w:val="19"/>
                <w:shd w:fill="F1F5F9" w:val="clear"/>
              </w:rPr>
              <w:t xml:space="preserve">{ name, unit, unit_cost, min_quantity, category_id, supplier_id }</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Inserts new catalog item; requires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PATCH</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Filter: </w:t>
            </w:r>
            <w:r>
              <w:rPr>
                <w:rFonts w:ascii="Consolas" w:cs="Consolas" w:eastAsia="Consolas" w:hAnsi="Consolas"/>
                <w:color w:val="0F172A"/>
                <w:sz w:val="19"/>
                <w:szCs w:val="19"/>
                <w:shd w:fill="F1F5F9" w:val="clear"/>
              </w:rPr>
              <w:t xml:space="preserve">id=eq.&lt;item_id&gt;</w:t>
            </w:r>
            <w:r>
              <w:rPr>
                <w:rFonts w:ascii="Segoe UI" w:cs="Segoe UI" w:eastAsia="Segoe UI" w:hAnsi="Segoe UI"/>
                <w:color w:val="334155"/>
                <w:sz w:val="20"/>
                <w:szCs w:val="20"/>
              </w:rPr>
              <w:t xml:space="preserve">, Body: </w:t>
            </w:r>
            <w:r>
              <w:rPr>
                <w:rFonts w:ascii="Consolas" w:cs="Consolas" w:eastAsia="Consolas" w:hAnsi="Consolas"/>
                <w:color w:val="0F172A"/>
                <w:sz w:val="19"/>
                <w:szCs w:val="19"/>
                <w:shd w:fill="F1F5F9" w:val="clear"/>
              </w:rPr>
              <w:t xml:space="preserve">{ ...fields }</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Updates item metadata or soft-archive flag.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select=*,inventory_items(*)&amp;quantity=gt.0&amp;order=expiry_date.asc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Queries active non-exhausted stock batches in FEFO order.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POST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Body: </w:t>
            </w:r>
            <w:r>
              <w:rPr>
                <w:rFonts w:ascii="Consolas" w:cs="Consolas" w:eastAsia="Consolas" w:hAnsi="Consolas"/>
                <w:color w:val="0F172A"/>
                <w:sz w:val="19"/>
                <w:szCs w:val="19"/>
                <w:shd w:fill="F1F5F9" w:val="clear"/>
              </w:rPr>
              <w:t xml:space="preserve">{ item_id, quantity, expiry_date, received_date, supplier_id }</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Inserts newly received shipment batch.</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select=*,inventory_items(name,unit),profiles(first_name,last_name)&amp;order=created_at.desc&amp;limit=50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Fetches recent stock audit transactions for history ledger.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daily_inventory_sheets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select=*,daily_inventory_items(*,inventory_items(*))&amp;sheet_date=eq.&lt;date&gt;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Fetches daily shift worksheet and nested item rows for specified date.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POST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on_conflict=sheet_id,item_id</w:t>
            </w:r>
            <w:r>
              <w:rPr>
                <w:rFonts w:ascii="Segoe UI" w:cs="Segoe UI" w:eastAsia="Segoe UI" w:hAnsi="Segoe UI"/>
                <w:color w:val="334155"/>
                <w:sz w:val="20"/>
                <w:szCs w:val="20"/>
              </w:rPr>
              <w:t xml:space="preserve">, Body: </w:t>
            </w:r>
            <w:r>
              <w:rPr>
                <w:rFonts w:ascii="Consolas" w:cs="Consolas" w:eastAsia="Consolas" w:hAnsi="Consolas"/>
                <w:color w:val="0F172A"/>
                <w:sz w:val="19"/>
                <w:szCs w:val="19"/>
                <w:shd w:fill="F1F5F9" w:val="clear"/>
              </w:rPr>
              <w:t xml:space="preserve">[ { sheet_id, item_id, beginning_stock, added_stock, am_usage, pm_usage, physical_count } ]</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Debounced batch autosave for active shift worksheet.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select=*&amp;order=created_at.desc&amp;limit=25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Queries recent operational alerts for global popover menu.</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PATCH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Filter: </w:t>
            </w:r>
            <w:r>
              <w:rPr>
                <w:rFonts w:ascii="Consolas" w:cs="Consolas" w:eastAsia="Consolas" w:hAnsi="Consolas"/>
                <w:color w:val="0F172A"/>
                <w:sz w:val="19"/>
                <w:szCs w:val="19"/>
                <w:shd w:fill="F1F5F9" w:val="clear"/>
              </w:rPr>
              <w:t xml:space="preserve">id=eq.&lt;notif_id&gt;</w:t>
            </w:r>
            <w:r>
              <w:rPr>
                <w:rFonts w:ascii="Segoe UI" w:cs="Segoe UI" w:eastAsia="Segoe UI" w:hAnsi="Segoe UI"/>
                <w:color w:val="334155"/>
                <w:sz w:val="20"/>
                <w:szCs w:val="20"/>
              </w:rPr>
              <w:t xml:space="preserve">, Body: </w:t>
            </w:r>
            <w:r>
              <w:rPr>
                <w:rFonts w:ascii="Consolas" w:cs="Consolas" w:eastAsia="Consolas" w:hAnsi="Consolas"/>
                <w:color w:val="0F172A"/>
                <w:sz w:val="19"/>
                <w:szCs w:val="19"/>
                <w:shd w:fill="F1F5F9" w:val="clear"/>
              </w:rPr>
              <w:t xml:space="preserve">{ is_read: true }</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Marks notification as read.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report_snapshots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select=*&amp;report_date=eq.&lt;date&gt;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Retrieves immutable frozen report snapshot for specified business date.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PostgreSQL Remote Procedure Calls (RPCs)</w:t>
      </w:r>
    </w:p>
    <w:p>
      <w:pPr>
        <w:spacing w:after="70" w:before="60" w:line="250"/>
      </w:pPr>
      <w:r>
        <w:rPr>
          <w:rFonts w:ascii="Segoe UI" w:cs="Segoe UI" w:eastAsia="Segoe UI" w:hAnsi="Segoe UI"/>
          <w:color w:val="334155"/>
          <w:sz w:val="20"/>
          <w:szCs w:val="20"/>
        </w:rPr>
        <w:t xml:space="preserve">All transactional business logic is executed inside PostgreSQL stored procedures (</w:t>
      </w:r>
      <w:r>
        <w:rPr>
          <w:rFonts w:ascii="Consolas" w:cs="Consolas" w:eastAsia="Consolas" w:hAnsi="Consolas"/>
          <w:color w:val="0F172A"/>
          <w:sz w:val="19"/>
          <w:szCs w:val="19"/>
          <w:shd w:fill="F1F5F9" w:val="clear"/>
        </w:rPr>
        <w:t xml:space="preserve">/rest/v1/rpc/&lt;rpc_name&gt;</w:t>
      </w:r>
      <w:r>
        <w:rPr>
          <w:rFonts w:ascii="Segoe UI" w:cs="Segoe UI" w:eastAsia="Segoe UI" w:hAnsi="Segoe UI"/>
          <w:color w:val="334155"/>
          <w:sz w:val="20"/>
          <w:szCs w:val="20"/>
        </w:rPr>
        <w:t xml:space="preserve">) with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privileges.</w:t>
      </w:r>
    </w:p>
    <w:p>
      <w:pPr>
        <w:pStyle w:val="Heading3"/>
        <w:spacing w:after="70" w:before="180"/>
      </w:pPr>
      <w:r>
        <w:rPr>
          <w:rFonts w:ascii="Segoe UI" w:cs="Segoe UI" w:eastAsia="Segoe UI" w:hAnsi="Segoe UI"/>
          <w:b/>
          <w:bCs/>
          <w:color w:val="1E293B"/>
          <w:sz w:val="22"/>
          <w:szCs w:val="22"/>
        </w:rPr>
        <w:t xml:space="preserve">2.1 `consume_stock`</w:t>
      </w:r>
    </w:p>
    <w:p>
      <w:pPr>
        <w:pStyle w:val="ListParagraph"/>
        <w:numPr>
          <w:ilvl w:val="0"/>
          <w:numId w:val="1"/>
        </w:numPr>
        <w:spacing w:after="40" w:before="40" w:line="240"/>
      </w:pPr>
      <w:r>
        <w:rPr>
          <w:rFonts w:ascii="Segoe UI" w:cs="Segoe UI" w:eastAsia="Segoe UI" w:hAnsi="Segoe UI"/>
          <w:b/>
          <w:bCs/>
          <w:color w:val="1E293B"/>
          <w:sz w:val="20"/>
          <w:szCs w:val="20"/>
        </w:rPr>
        <w:t xml:space="preserve">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POST /rest/v1/rpc/consume_stock</w:t>
      </w:r>
    </w:p>
    <w:p>
      <w:pPr>
        <w:pStyle w:val="ListParagraph"/>
        <w:numPr>
          <w:ilvl w:val="0"/>
          <w:numId w:val="1"/>
        </w:numPr>
        <w:spacing w:after="40" w:before="40" w:line="240"/>
      </w:pPr>
      <w:r>
        <w:rPr>
          <w:rFonts w:ascii="Segoe UI" w:cs="Segoe UI" w:eastAsia="Segoe UI" w:hAnsi="Segoe UI"/>
          <w:b/>
          <w:bCs/>
          <w:color w:val="1E293B"/>
          <w:sz w:val="20"/>
          <w:szCs w:val="20"/>
        </w:rPr>
        <w:t xml:space="preserve">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public.consume_stock(</w:t>
            </w:r>
          </w:p>
          <w:p>
            <w:pPr>
              <w:spacing w:after="15" w:before="15" w:line="200"/>
            </w:pPr>
            <w:r>
              <w:rPr>
                <w:rFonts w:ascii="Consolas" w:cs="Consolas" w:eastAsia="Consolas" w:hAnsi="Consolas"/>
                <w:color w:val="1E293B"/>
                <w:sz w:val="17"/>
                <w:szCs w:val="17"/>
              </w:rPr>
              <w:t xml:space="preserve">      p_item_id UUID,</w:t>
            </w:r>
          </w:p>
          <w:p>
            <w:pPr>
              <w:spacing w:after="15" w:before="15" w:line="200"/>
            </w:pPr>
            <w:r>
              <w:rPr>
                <w:rFonts w:ascii="Consolas" w:cs="Consolas" w:eastAsia="Consolas" w:hAnsi="Consolas"/>
                <w:color w:val="1E293B"/>
                <w:sz w:val="17"/>
                <w:szCs w:val="17"/>
              </w:rPr>
              <w:t xml:space="preserve">      p_quantity NUMERIC,</w:t>
            </w:r>
          </w:p>
          <w:p>
            <w:pPr>
              <w:spacing w:after="15" w:before="15" w:line="200"/>
            </w:pPr>
            <w:r>
              <w:rPr>
                <w:rFonts w:ascii="Consolas" w:cs="Consolas" w:eastAsia="Consolas" w:hAnsi="Consolas"/>
                <w:color w:val="1E293B"/>
                <w:sz w:val="17"/>
                <w:szCs w:val="17"/>
              </w:rPr>
              <w:t xml:space="preserve">      p_reason TEXT DEFAULT 'Manual Consumption'</w:t>
            </w:r>
          </w:p>
          <w:p>
            <w:pPr>
              <w:spacing w:after="15" w:before="15" w:line="200"/>
            </w:pPr>
            <w:r>
              <w:rPr>
                <w:rFonts w:ascii="Consolas" w:cs="Consolas" w:eastAsia="Consolas" w:hAnsi="Consolas"/>
                <w:color w:val="1E293B"/>
                <w:sz w:val="17"/>
                <w:szCs w:val="17"/>
              </w:rPr>
              <w:t xml:space="preserve">  ) RETURNS JSONB</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Authorization:</w:t>
      </w:r>
      <w:r>
        <w:rPr>
          <w:rFonts w:ascii="Segoe UI" w:cs="Segoe UI" w:eastAsia="Segoe UI" w:hAnsi="Segoe UI"/>
          <w:color w:val="334155"/>
          <w:sz w:val="20"/>
          <w:szCs w:val="20"/>
        </w:rPr>
        <w:t xml:space="preserve"> Authenticated user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Behavior: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Validates </w:t>
      </w:r>
      <w:r>
        <w:rPr>
          <w:rFonts w:ascii="Consolas" w:cs="Consolas" w:eastAsia="Consolas" w:hAnsi="Consolas"/>
          <w:color w:val="0F172A"/>
          <w:sz w:val="19"/>
          <w:szCs w:val="19"/>
          <w:shd w:fill="F1F5F9" w:val="clear"/>
        </w:rPr>
        <w:t xml:space="preserve">p_quantity &gt; 0</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Acquires row-level lock on 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SELECT id, quantity, expiry_date</w:t>
            </w:r>
          </w:p>
          <w:p>
            <w:pPr>
              <w:spacing w:after="15" w:before="15" w:line="200"/>
            </w:pPr>
            <w:r>
              <w:rPr>
                <w:rFonts w:ascii="Consolas" w:cs="Consolas" w:eastAsia="Consolas" w:hAnsi="Consolas"/>
                <w:color w:val="1E293B"/>
                <w:sz w:val="17"/>
                <w:szCs w:val="17"/>
              </w:rPr>
              <w:t xml:space="preserve">     FROM public.stock_batches</w:t>
            </w:r>
          </w:p>
          <w:p>
            <w:pPr>
              <w:spacing w:after="15" w:before="15" w:line="200"/>
            </w:pPr>
            <w:r>
              <w:rPr>
                <w:rFonts w:ascii="Consolas" w:cs="Consolas" w:eastAsia="Consolas" w:hAnsi="Consolas"/>
                <w:color w:val="1E293B"/>
                <w:sz w:val="17"/>
                <w:szCs w:val="17"/>
              </w:rPr>
              <w:t xml:space="preserve">     WHERE item_id = p_item_id</w:t>
            </w:r>
          </w:p>
          <w:p>
            <w:pPr>
              <w:spacing w:after="15" w:before="15" w:line="200"/>
            </w:pPr>
            <w:r>
              <w:rPr>
                <w:rFonts w:ascii="Consolas" w:cs="Consolas" w:eastAsia="Consolas" w:hAnsi="Consolas"/>
                <w:color w:val="1E293B"/>
                <w:sz w:val="17"/>
                <w:szCs w:val="17"/>
              </w:rPr>
              <w:t xml:space="preserve">       AND quantity &gt; 0</w:t>
            </w:r>
          </w:p>
          <w:p>
            <w:pPr>
              <w:spacing w:after="15" w:before="15" w:line="200"/>
            </w:pPr>
            <w:r>
              <w:rPr>
                <w:rFonts w:ascii="Consolas" w:cs="Consolas" w:eastAsia="Consolas" w:hAnsi="Consolas"/>
                <w:color w:val="1E293B"/>
                <w:sz w:val="17"/>
                <w:szCs w:val="17"/>
              </w:rPr>
              <w:t xml:space="preserve">       AND expiry_date &gt;= CURRENT_DATE</w:t>
            </w:r>
          </w:p>
          <w:p>
            <w:pPr>
              <w:spacing w:after="15" w:before="15" w:line="200"/>
            </w:pPr>
            <w:r>
              <w:rPr>
                <w:rFonts w:ascii="Consolas" w:cs="Consolas" w:eastAsia="Consolas" w:hAnsi="Consolas"/>
                <w:color w:val="1E293B"/>
                <w:sz w:val="17"/>
                <w:szCs w:val="17"/>
              </w:rPr>
              <w:t xml:space="preserve">     ORDER BY expiry_date ASC, created_at ASC</w:t>
            </w:r>
          </w:p>
          <w:p>
            <w:pPr>
              <w:spacing w:after="15" w:before="15" w:line="200"/>
            </w:pPr>
            <w:r>
              <w:rPr>
                <w:rFonts w:ascii="Consolas" w:cs="Consolas" w:eastAsia="Consolas" w:hAnsi="Consolas"/>
                <w:color w:val="1E293B"/>
                <w:sz w:val="17"/>
                <w:szCs w:val="17"/>
              </w:rPr>
              <w:t xml:space="preserve">     FOR UPDATE;</w:t>
            </w:r>
          </w:p>
        </w:tc>
      </w:tr>
    </w:tbl>
    <w:p>
      <w:pPr>
        <w:spacing w:after="60" w:before="60"/>
      </w:pP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Verifies aggregate available quantity covers </w:t>
      </w:r>
      <w:r>
        <w:rPr>
          <w:rFonts w:ascii="Consolas" w:cs="Consolas" w:eastAsia="Consolas" w:hAnsi="Consolas"/>
          <w:color w:val="0F172A"/>
          <w:sz w:val="19"/>
          <w:szCs w:val="19"/>
          <w:shd w:fill="F1F5F9" w:val="clear"/>
        </w:rPr>
        <w:t xml:space="preserve">p_quantity</w:t>
      </w:r>
      <w:r>
        <w:rPr>
          <w:rFonts w:ascii="Segoe UI" w:cs="Segoe UI" w:eastAsia="Segoe UI" w:hAnsi="Segoe UI"/>
          <w:color w:val="334155"/>
          <w:sz w:val="20"/>
          <w:szCs w:val="20"/>
        </w:rPr>
        <w:t xml:space="preserve">. If insufficient, rolls back with error: </w:t>
      </w:r>
      <w:r>
        <w:rPr>
          <w:rFonts w:ascii="Consolas" w:cs="Consolas" w:eastAsia="Consolas" w:hAnsi="Consolas"/>
          <w:color w:val="0F172A"/>
          <w:sz w:val="19"/>
          <w:szCs w:val="19"/>
          <w:shd w:fill="F1F5F9" w:val="clear"/>
        </w:rPr>
        <w:t xml:space="preserve">'Insufficient stock for item'</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Iterates batches, decrementing quantities in FEFO order.</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Inserts audit record into </w:t>
      </w:r>
      <w:r>
        <w:rPr>
          <w:rFonts w:ascii="Consolas" w:cs="Consolas" w:eastAsia="Consolas" w:hAnsi="Consolas"/>
          <w:color w:val="0F172A"/>
          <w:sz w:val="19"/>
          <w:szCs w:val="19"/>
          <w:shd w:fill="F1F5F9" w:val="clear"/>
        </w:rPr>
        <w:t xml:space="preserve">public.stock_movements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action_type = 'REMOVE'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Recomputes and updates </w:t>
      </w:r>
      <w:r>
        <w:rPr>
          <w:rFonts w:ascii="Consolas" w:cs="Consolas" w:eastAsia="Consolas" w:hAnsi="Consolas"/>
          <w:color w:val="0F172A"/>
          <w:sz w:val="19"/>
          <w:szCs w:val="19"/>
          <w:shd w:fill="F1F5F9" w:val="clear"/>
        </w:rPr>
        <w:t xml:space="preserve">inventory_items.current_qty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Success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 "success": true, "item_id": "...", "consumed": 15.0, "remaining_stock": 45.0 }</w:t>
            </w:r>
          </w:p>
        </w:tc>
      </w:tr>
    </w:tbl>
    <w:p>
      <w:pPr>
        <w:spacing w:after="60" w:before="60"/>
      </w:pPr>
    </w:p>
    <w:p>
      <w:pPr>
        <w:pStyle w:val="Heading3"/>
        <w:spacing w:after="70" w:before="180"/>
      </w:pPr>
      <w:r>
        <w:rPr>
          <w:rFonts w:ascii="Segoe UI" w:cs="Segoe UI" w:eastAsia="Segoe UI" w:hAnsi="Segoe UI"/>
          <w:b/>
          <w:bCs/>
          <w:color w:val="1E293B"/>
          <w:sz w:val="22"/>
          <w:szCs w:val="22"/>
        </w:rPr>
        <w:t xml:space="preserve">2.2 `finalize_daily_inventory_sheet`</w:t>
      </w:r>
    </w:p>
    <w:p>
      <w:pPr>
        <w:pStyle w:val="ListParagraph"/>
        <w:numPr>
          <w:ilvl w:val="0"/>
          <w:numId w:val="1"/>
        </w:numPr>
        <w:spacing w:after="40" w:before="40" w:line="240"/>
      </w:pPr>
      <w:r>
        <w:rPr>
          <w:rFonts w:ascii="Segoe UI" w:cs="Segoe UI" w:eastAsia="Segoe UI" w:hAnsi="Segoe UI"/>
          <w:b/>
          <w:bCs/>
          <w:color w:val="1E293B"/>
          <w:sz w:val="20"/>
          <w:szCs w:val="20"/>
        </w:rPr>
        <w:t xml:space="preserve">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POST /rest/v1/rpc/finalize_daily_inventory_sheet</w:t>
      </w:r>
    </w:p>
    <w:p>
      <w:pPr>
        <w:pStyle w:val="ListParagraph"/>
        <w:numPr>
          <w:ilvl w:val="0"/>
          <w:numId w:val="1"/>
        </w:numPr>
        <w:spacing w:after="40" w:before="40" w:line="240"/>
      </w:pPr>
      <w:r>
        <w:rPr>
          <w:rFonts w:ascii="Segoe UI" w:cs="Segoe UI" w:eastAsia="Segoe UI" w:hAnsi="Segoe UI"/>
          <w:b/>
          <w:bCs/>
          <w:color w:val="1E293B"/>
          <w:sz w:val="20"/>
          <w:szCs w:val="20"/>
        </w:rPr>
        <w:t xml:space="preserve">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public.finalize_daily_inventory_sheet(</w:t>
            </w:r>
          </w:p>
          <w:p>
            <w:pPr>
              <w:spacing w:after="15" w:before="15" w:line="200"/>
            </w:pPr>
            <w:r>
              <w:rPr>
                <w:rFonts w:ascii="Consolas" w:cs="Consolas" w:eastAsia="Consolas" w:hAnsi="Consolas"/>
                <w:color w:val="1E293B"/>
                <w:sz w:val="17"/>
                <w:szCs w:val="17"/>
              </w:rPr>
              <w:t xml:space="preserve">      p_sheet_id UUID</w:t>
            </w:r>
          </w:p>
          <w:p>
            <w:pPr>
              <w:spacing w:after="15" w:before="15" w:line="200"/>
            </w:pPr>
            <w:r>
              <w:rPr>
                <w:rFonts w:ascii="Consolas" w:cs="Consolas" w:eastAsia="Consolas" w:hAnsi="Consolas"/>
                <w:color w:val="1E293B"/>
                <w:sz w:val="17"/>
                <w:szCs w:val="17"/>
              </w:rPr>
              <w:t xml:space="preserve">  ) RETURNS JSONB</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Authorization: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Behavior: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Verifies sheet status is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For every item in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 where </w:t>
      </w:r>
      <w:r>
        <w:rPr>
          <w:rFonts w:ascii="Consolas" w:cs="Consolas" w:eastAsia="Consolas" w:hAnsi="Consolas"/>
          <w:color w:val="0F172A"/>
          <w:sz w:val="19"/>
          <w:szCs w:val="19"/>
          <w:shd w:fill="F1F5F9" w:val="clear"/>
        </w:rPr>
        <w:t xml:space="preserve">(am_usage + pm_usage) &gt; 0</w:t>
      </w:r>
      <w:r>
        <w:rPr>
          <w:rFonts w:ascii="Segoe UI" w:cs="Segoe UI" w:eastAsia="Segoe UI" w:hAnsi="Segoe UI"/>
          <w:color w:val="334155"/>
          <w:sz w:val="20"/>
          <w:szCs w:val="20"/>
        </w:rPr>
        <w:t xml:space="preserve">, invokes </w:t>
      </w:r>
      <w:r>
        <w:rPr>
          <w:rFonts w:ascii="Consolas" w:cs="Consolas" w:eastAsia="Consolas" w:hAnsi="Consolas"/>
          <w:color w:val="0F172A"/>
          <w:sz w:val="19"/>
          <w:szCs w:val="19"/>
          <w:shd w:fill="F1F5F9" w:val="clear"/>
        </w:rPr>
        <w:t xml:space="preserve">consume_stock(item_id, am_usage + pm_usage, 'Daily Finalization')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Sets sheet status to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records </w:t>
      </w:r>
      <w:r>
        <w:rPr>
          <w:rFonts w:ascii="Consolas" w:cs="Consolas" w:eastAsia="Consolas" w:hAnsi="Consolas"/>
          <w:color w:val="0F172A"/>
          <w:sz w:val="19"/>
          <w:szCs w:val="19"/>
          <w:shd w:fill="F1F5F9" w:val="clear"/>
        </w:rPr>
        <w:t xml:space="preserve">finalized_by = auth.uid()</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finalized_at = now()</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Serializes all worksheet rows into a JSON snapshot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Idempotency:</w:t>
      </w:r>
      <w:r>
        <w:rPr>
          <w:rFonts w:ascii="Segoe UI" w:cs="Segoe UI" w:eastAsia="Segoe UI" w:hAnsi="Segoe UI"/>
          <w:color w:val="334155"/>
          <w:sz w:val="20"/>
          <w:szCs w:val="20"/>
        </w:rPr>
        <w:t xml:space="preserve"> Re-executing on an already finalized sheet returns an error: </w:t>
      </w:r>
      <w:r>
        <w:rPr>
          <w:rFonts w:ascii="Consolas" w:cs="Consolas" w:eastAsia="Consolas" w:hAnsi="Consolas"/>
          <w:color w:val="0F172A"/>
          <w:sz w:val="19"/>
          <w:szCs w:val="19"/>
          <w:shd w:fill="F1F5F9" w:val="clear"/>
        </w:rPr>
        <w:t xml:space="preserve">'Sheet is already finalized'</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2.3 `apply_daily_sheet_correction`</w:t>
      </w:r>
    </w:p>
    <w:p>
      <w:pPr>
        <w:pStyle w:val="ListParagraph"/>
        <w:numPr>
          <w:ilvl w:val="0"/>
          <w:numId w:val="1"/>
        </w:numPr>
        <w:spacing w:after="40" w:before="40" w:line="240"/>
      </w:pPr>
      <w:r>
        <w:rPr>
          <w:rFonts w:ascii="Segoe UI" w:cs="Segoe UI" w:eastAsia="Segoe UI" w:hAnsi="Segoe UI"/>
          <w:b/>
          <w:bCs/>
          <w:color w:val="1E293B"/>
          <w:sz w:val="20"/>
          <w:szCs w:val="20"/>
        </w:rPr>
        <w:t xml:space="preserve">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POST /rest/v1/rpc/apply_daily_sheet_correction</w:t>
      </w:r>
    </w:p>
    <w:p>
      <w:pPr>
        <w:pStyle w:val="ListParagraph"/>
        <w:numPr>
          <w:ilvl w:val="0"/>
          <w:numId w:val="1"/>
        </w:numPr>
        <w:spacing w:after="40" w:before="40" w:line="240"/>
      </w:pPr>
      <w:r>
        <w:rPr>
          <w:rFonts w:ascii="Segoe UI" w:cs="Segoe UI" w:eastAsia="Segoe UI" w:hAnsi="Segoe UI"/>
          <w:b/>
          <w:bCs/>
          <w:color w:val="1E293B"/>
          <w:sz w:val="20"/>
          <w:szCs w:val="20"/>
        </w:rPr>
        <w:t xml:space="preserve">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public.apply_daily_sheet_correction(</w:t>
            </w:r>
          </w:p>
          <w:p>
            <w:pPr>
              <w:spacing w:after="15" w:before="15" w:line="200"/>
            </w:pPr>
            <w:r>
              <w:rPr>
                <w:rFonts w:ascii="Consolas" w:cs="Consolas" w:eastAsia="Consolas" w:hAnsi="Consolas"/>
                <w:color w:val="1E293B"/>
                <w:sz w:val="17"/>
                <w:szCs w:val="17"/>
              </w:rPr>
              <w:t xml:space="preserve">      p_sheet_id UUID,</w:t>
            </w:r>
          </w:p>
          <w:p>
            <w:pPr>
              <w:spacing w:after="15" w:before="15" w:line="200"/>
            </w:pPr>
            <w:r>
              <w:rPr>
                <w:rFonts w:ascii="Consolas" w:cs="Consolas" w:eastAsia="Consolas" w:hAnsi="Consolas"/>
                <w:color w:val="1E293B"/>
                <w:sz w:val="17"/>
                <w:szCs w:val="17"/>
              </w:rPr>
              <w:t xml:space="preserve">      p_reason TEXT,</w:t>
            </w:r>
          </w:p>
          <w:p>
            <w:pPr>
              <w:spacing w:after="15" w:before="15" w:line="200"/>
            </w:pPr>
            <w:r>
              <w:rPr>
                <w:rFonts w:ascii="Consolas" w:cs="Consolas" w:eastAsia="Consolas" w:hAnsi="Consolas"/>
                <w:color w:val="1E293B"/>
                <w:sz w:val="17"/>
                <w:szCs w:val="17"/>
              </w:rPr>
              <w:t xml:space="preserve">      p_items JSONB</w:t>
            </w:r>
          </w:p>
          <w:p>
            <w:pPr>
              <w:spacing w:after="15" w:before="15" w:line="200"/>
            </w:pPr>
            <w:r>
              <w:rPr>
                <w:rFonts w:ascii="Consolas" w:cs="Consolas" w:eastAsia="Consolas" w:hAnsi="Consolas"/>
                <w:color w:val="1E293B"/>
                <w:sz w:val="17"/>
                <w:szCs w:val="17"/>
              </w:rPr>
              <w:t xml:space="preserve">  ) RETURNS JSONB</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Authorization: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Behavior: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Validates that </w:t>
      </w:r>
      <w:r>
        <w:rPr>
          <w:rFonts w:ascii="Consolas" w:cs="Consolas" w:eastAsia="Consolas" w:hAnsi="Consolas"/>
          <w:color w:val="0F172A"/>
          <w:sz w:val="19"/>
          <w:szCs w:val="19"/>
          <w:shd w:fill="F1F5F9" w:val="clear"/>
        </w:rPr>
        <w:t xml:space="preserve">p_reason</w:t>
      </w:r>
      <w:r>
        <w:rPr>
          <w:rFonts w:ascii="Segoe UI" w:cs="Segoe UI" w:eastAsia="Segoe UI" w:hAnsi="Segoe UI"/>
          <w:color w:val="334155"/>
          <w:sz w:val="20"/>
          <w:szCs w:val="20"/>
        </w:rPr>
        <w:t xml:space="preserve"> is non-empty.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Calculates delta between previous </w:t>
      </w:r>
      <w:r>
        <w:rPr>
          <w:rFonts w:ascii="Consolas" w:cs="Consolas" w:eastAsia="Consolas" w:hAnsi="Consolas"/>
          <w:color w:val="0F172A"/>
          <w:sz w:val="19"/>
          <w:szCs w:val="19"/>
          <w:shd w:fill="F1F5F9" w:val="clear"/>
        </w:rPr>
        <w:t xml:space="preserve">(am_usage + pm_usage)</w:t>
      </w:r>
      <w:r>
        <w:rPr>
          <w:rFonts w:ascii="Segoe UI" w:cs="Segoe UI" w:eastAsia="Segoe UI" w:hAnsi="Segoe UI"/>
          <w:color w:val="334155"/>
          <w:sz w:val="20"/>
          <w:szCs w:val="20"/>
        </w:rPr>
        <w:t xml:space="preserve"> and new </w:t>
      </w:r>
      <w:r>
        <w:rPr>
          <w:rFonts w:ascii="Consolas" w:cs="Consolas" w:eastAsia="Consolas" w:hAnsi="Consolas"/>
          <w:color w:val="0F172A"/>
          <w:sz w:val="19"/>
          <w:szCs w:val="19"/>
          <w:shd w:fill="F1F5F9" w:val="clear"/>
        </w:rPr>
        <w:t xml:space="preserve">(am_usage + pm_usage)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If delta &gt; 0: executes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for additional usage.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If delta &lt; 0: restores stock to active batches.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Inserts an audited revision record into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Increments sheet </w:t>
      </w:r>
      <w:r>
        <w:rPr>
          <w:rFonts w:ascii="Consolas" w:cs="Consolas" w:eastAsia="Consolas" w:hAnsi="Consolas"/>
          <w:color w:val="0F172A"/>
          <w:sz w:val="19"/>
          <w:szCs w:val="19"/>
          <w:shd w:fill="F1F5F9" w:val="clear"/>
        </w:rPr>
        <w:t xml:space="preserve">revision_number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color w:val="334155"/>
          <w:sz w:val="20"/>
          <w:szCs w:val="20"/>
        </w:rPr>
        <w:t xml:space="preserve">Updates frozen snapshot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2.4 `renew_session_lease`</w:t>
      </w:r>
    </w:p>
    <w:p>
      <w:pPr>
        <w:pStyle w:val="ListParagraph"/>
        <w:numPr>
          <w:ilvl w:val="0"/>
          <w:numId w:val="1"/>
        </w:numPr>
        <w:spacing w:after="40" w:before="40" w:line="240"/>
      </w:pPr>
      <w:r>
        <w:rPr>
          <w:rFonts w:ascii="Segoe UI" w:cs="Segoe UI" w:eastAsia="Segoe UI" w:hAnsi="Segoe UI"/>
          <w:b/>
          <w:bCs/>
          <w:color w:val="1E293B"/>
          <w:sz w:val="20"/>
          <w:szCs w:val="20"/>
        </w:rPr>
        <w:t xml:space="preserve">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POST /rest/v1/rpc/renew_session_lease</w:t>
      </w:r>
    </w:p>
    <w:p>
      <w:pPr>
        <w:pStyle w:val="ListParagraph"/>
        <w:numPr>
          <w:ilvl w:val="0"/>
          <w:numId w:val="1"/>
        </w:numPr>
        <w:spacing w:after="40" w:before="40" w:line="240"/>
      </w:pPr>
      <w:r>
        <w:rPr>
          <w:rFonts w:ascii="Segoe UI" w:cs="Segoe UI" w:eastAsia="Segoe UI" w:hAnsi="Segoe UI"/>
          <w:b/>
          <w:bCs/>
          <w:color w:val="1E293B"/>
          <w:sz w:val="20"/>
          <w:szCs w:val="20"/>
        </w:rPr>
        <w:t xml:space="preserve">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public.renew_session_lease(</w:t>
            </w:r>
          </w:p>
          <w:p>
            <w:pPr>
              <w:spacing w:after="15" w:before="15" w:line="200"/>
            </w:pPr>
            <w:r>
              <w:rPr>
                <w:rFonts w:ascii="Consolas" w:cs="Consolas" w:eastAsia="Consolas" w:hAnsi="Consolas"/>
                <w:color w:val="1E293B"/>
                <w:sz w:val="17"/>
                <w:szCs w:val="17"/>
              </w:rPr>
              <w:t xml:space="preserve">      p_device_id TEXT,</w:t>
            </w:r>
          </w:p>
          <w:p>
            <w:pPr>
              <w:spacing w:after="15" w:before="15" w:line="200"/>
            </w:pPr>
            <w:r>
              <w:rPr>
                <w:rFonts w:ascii="Consolas" w:cs="Consolas" w:eastAsia="Consolas" w:hAnsi="Consolas"/>
                <w:color w:val="1E293B"/>
                <w:sz w:val="17"/>
                <w:szCs w:val="17"/>
              </w:rPr>
              <w:t xml:space="preserve">      p_user_agent TEXT</w:t>
            </w:r>
          </w:p>
          <w:p>
            <w:pPr>
              <w:spacing w:after="15" w:before="15" w:line="200"/>
            </w:pPr>
            <w:r>
              <w:rPr>
                <w:rFonts w:ascii="Consolas" w:cs="Consolas" w:eastAsia="Consolas" w:hAnsi="Consolas"/>
                <w:color w:val="1E293B"/>
                <w:sz w:val="17"/>
                <w:szCs w:val="17"/>
              </w:rPr>
              <w:t xml:space="preserve">  ) RETURNS JSONB</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Authorization:</w:t>
      </w:r>
      <w:r>
        <w:rPr>
          <w:rFonts w:ascii="Segoe UI" w:cs="Segoe UI" w:eastAsia="Segoe UI" w:hAnsi="Segoe UI"/>
          <w:color w:val="334155"/>
          <w:sz w:val="20"/>
          <w:szCs w:val="20"/>
        </w:rPr>
        <w:t xml:space="preserve"> Authenticated user.</w:t>
      </w:r>
    </w:p>
    <w:p>
      <w:pPr>
        <w:pStyle w:val="ListParagraph"/>
        <w:numPr>
          <w:ilvl w:val="0"/>
          <w:numId w:val="1"/>
        </w:numPr>
        <w:spacing w:after="40" w:before="40" w:line="240"/>
      </w:pPr>
      <w:r>
        <w:rPr>
          <w:rFonts w:ascii="Segoe UI" w:cs="Segoe UI" w:eastAsia="Segoe UI" w:hAnsi="Segoe UI"/>
          <w:b/>
          <w:bCs/>
          <w:color w:val="1E293B"/>
          <w:sz w:val="20"/>
          <w:szCs w:val="20"/>
        </w:rPr>
        <w:t xml:space="preserve">Behavior:</w:t>
      </w:r>
      <w:r>
        <w:rPr>
          <w:rFonts w:ascii="Segoe UI" w:cs="Segoe UI" w:eastAsia="Segoe UI" w:hAnsi="Segoe UI"/>
          <w:color w:val="334155"/>
          <w:sz w:val="20"/>
          <w:szCs w:val="20"/>
        </w:rPr>
        <w:t xml:space="preserve"> Enforces single-device lease. Deletes or revokes sessions for </w:t>
      </w:r>
      <w:r>
        <w:rPr>
          <w:rFonts w:ascii="Consolas" w:cs="Consolas" w:eastAsia="Consolas" w:hAnsi="Consolas"/>
          <w:color w:val="0F172A"/>
          <w:sz w:val="19"/>
          <w:szCs w:val="19"/>
          <w:shd w:fill="F1F5F9" w:val="clear"/>
        </w:rPr>
        <w:t xml:space="preserve">auth.uid()</w:t>
      </w:r>
      <w:r>
        <w:rPr>
          <w:rFonts w:ascii="Segoe UI" w:cs="Segoe UI" w:eastAsia="Segoe UI" w:hAnsi="Segoe UI"/>
          <w:color w:val="334155"/>
          <w:sz w:val="20"/>
          <w:szCs w:val="20"/>
        </w:rPr>
        <w:t xml:space="preserve"> matching different </w:t>
      </w:r>
      <w:r>
        <w:rPr>
          <w:rFonts w:ascii="Consolas" w:cs="Consolas" w:eastAsia="Consolas" w:hAnsi="Consolas"/>
          <w:color w:val="0F172A"/>
          <w:sz w:val="19"/>
          <w:szCs w:val="19"/>
          <w:shd w:fill="F1F5F9" w:val="clear"/>
        </w:rPr>
        <w:t xml:space="preserve">device_id</w:t>
      </w:r>
      <w:r>
        <w:rPr>
          <w:rFonts w:ascii="Segoe UI" w:cs="Segoe UI" w:eastAsia="Segoe UI" w:hAnsi="Segoe UI"/>
          <w:color w:val="334155"/>
          <w:sz w:val="20"/>
          <w:szCs w:val="20"/>
        </w:rPr>
        <w:t xml:space="preserve"> values, updates </w:t>
      </w:r>
      <w:r>
        <w:rPr>
          <w:rFonts w:ascii="Consolas" w:cs="Consolas" w:eastAsia="Consolas" w:hAnsi="Consolas"/>
          <w:color w:val="0F172A"/>
          <w:sz w:val="19"/>
          <w:szCs w:val="19"/>
          <w:shd w:fill="F1F5F9" w:val="clear"/>
        </w:rPr>
        <w:t xml:space="preserve">lease_expires_at = now() + INTERVAL '2 minutes'</w:t>
      </w:r>
      <w:r>
        <w:rPr>
          <w:rFonts w:ascii="Segoe UI" w:cs="Segoe UI" w:eastAsia="Segoe UI" w:hAnsi="Segoe UI"/>
          <w:color w:val="334155"/>
          <w:sz w:val="20"/>
          <w:szCs w:val="20"/>
        </w:rPr>
        <w:t xml:space="preserve">, and returns lease validity.</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Realtime WebSocket Subscriptions</w:t>
      </w:r>
    </w:p>
    <w:p>
      <w:pPr>
        <w:spacing w:after="70" w:before="60" w:line="250"/>
      </w:pPr>
      <w:r>
        <w:rPr>
          <w:rFonts w:ascii="Segoe UI" w:cs="Segoe UI" w:eastAsia="Segoe UI" w:hAnsi="Segoe UI"/>
          <w:color w:val="334155"/>
          <w:sz w:val="20"/>
          <w:szCs w:val="20"/>
        </w:rPr>
        <w:t xml:space="preserve">The application establishes a single multiplexed WebSocket connection to Supabase Realtime (</w:t>
      </w:r>
      <w:r>
        <w:rPr>
          <w:rFonts w:ascii="Consolas" w:cs="Consolas" w:eastAsia="Consolas" w:hAnsi="Consolas"/>
          <w:color w:val="0F172A"/>
          <w:sz w:val="19"/>
          <w:szCs w:val="19"/>
          <w:shd w:fill="F1F5F9" w:val="clear"/>
        </w:rPr>
        <w:t xml:space="preserve">wss://&lt;project&gt;.supabase.co/realtime/v1/websocket</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3.1 Monitored Database Tables &amp; Cache Invalidations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Subscribed Table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Events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TanStack Query Cache Keys Invalidated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UI Effect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(INSERT, UPDATE, DELETE)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 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['items-catalog']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counts, stock badges, and details update instantly.</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['batches', id]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['global-stock-batches-analytics']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FEFO batch lists update; depleted batches disappear.</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['stock-movements']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['global-stock-history']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History ledger updates; velocity bar chart recalculates.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daily_inventory_sheets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['daily-inventory-sheet']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['reports-library']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Sheet status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synchronizes across screens.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['daily-sheet-details']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Live usage numbers synchronize across counter tablets.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daily_inventory_revisions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['daily-revisions']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['sheet-revisions']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Revision history badge increments on worksheet.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['notifications']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['unread-notifications-count']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Bell icon unread counter updates; toast popover alerts staff.</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system_sessions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['active-sessions']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['user-session-state']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Invalidation of terminated sessions forces immediate logout.</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system_settings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['system-settings']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['maintenance-status']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Maintenance lockdown locks or unlocks client terminals.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recovery_points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['recovery-points']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['overview-recent-checkpoints']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Checkpoints table updates in Super Admin console.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Optional Auxiliary Express Gateway API</w:t>
      </w:r>
    </w:p>
    <w:p>
      <w:pPr>
        <w:spacing w:after="70" w:before="60" w:line="250"/>
      </w:pPr>
      <w:r>
        <w:rPr>
          <w:rFonts w:ascii="Segoe UI" w:cs="Segoe UI" w:eastAsia="Segoe UI" w:hAnsi="Segoe UI"/>
          <w:color w:val="334155"/>
          <w:sz w:val="20"/>
          <w:szCs w:val="20"/>
        </w:rPr>
        <w:t xml:space="preserve">The repository includes a secondary Node.js Express server ([server/server.mjs](file:///c:/Users/Nuero/OneDrive/Desktop/KUVENTORY-FINAL/server/server.mjs)) used in local containerized environments or dedicated backend proxies: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GET /health</w:t>
      </w:r>
      <w:r>
        <w:rPr>
          <w:rFonts w:ascii="Segoe UI" w:cs="Segoe UI" w:eastAsia="Segoe UI" w:hAnsi="Segoe UI"/>
          <w:color w:val="334155"/>
          <w:sz w:val="20"/>
          <w:szCs w:val="20"/>
        </w:rPr>
        <w:t xml:space="preserve">: Healthcheck endpoint returning uptime and service identity.</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GET /api/health</w:t>
      </w:r>
      <w:r>
        <w:rPr>
          <w:rFonts w:ascii="Segoe UI" w:cs="Segoe UI" w:eastAsia="Segoe UI" w:hAnsi="Segoe UI"/>
          <w:color w:val="334155"/>
          <w:sz w:val="20"/>
          <w:szCs w:val="20"/>
        </w:rPr>
        <w:t xml:space="preserve">: Healthcheck endpoint returning </w:t>
      </w:r>
      <w:r>
        <w:rPr>
          <w:rFonts w:ascii="Consolas" w:cs="Consolas" w:eastAsia="Consolas" w:hAnsi="Consolas"/>
          <w:color w:val="0F172A"/>
          <w:sz w:val="19"/>
          <w:szCs w:val="19"/>
          <w:shd w:fill="F1F5F9" w:val="clear"/>
        </w:rPr>
        <w:t xml:space="preserve">{ status: 'healthy', version: '1.0.0' }</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POST /api/auth/login</w:t>
      </w:r>
      <w:r>
        <w:rPr>
          <w:rFonts w:ascii="Segoe UI" w:cs="Segoe UI" w:eastAsia="Segoe UI" w:hAnsi="Segoe UI"/>
          <w:color w:val="334155"/>
          <w:sz w:val="20"/>
          <w:szCs w:val="20"/>
        </w:rPr>
        <w:t xml:space="preserve">: Secondary rate-limited login proxy.</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GET /api/inventory/items</w:t>
      </w:r>
      <w:r>
        <w:rPr>
          <w:rFonts w:ascii="Segoe UI" w:cs="Segoe UI" w:eastAsia="Segoe UI" w:hAnsi="Segoe UI"/>
          <w:color w:val="334155"/>
          <w:sz w:val="20"/>
          <w:szCs w:val="20"/>
        </w:rPr>
        <w:t xml:space="preserve">: Secondary inventory listing proxy with input sanitization.</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POST /api/inventory/consume</w:t>
      </w:r>
      <w:r>
        <w:rPr>
          <w:rFonts w:ascii="Segoe UI" w:cs="Segoe UI" w:eastAsia="Segoe UI" w:hAnsi="Segoe UI"/>
          <w:color w:val="334155"/>
          <w:sz w:val="20"/>
          <w:szCs w:val="20"/>
        </w:rPr>
        <w:t xml:space="preserve">: Secondary stock consumption endpoint.</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GET /api/notifications</w:t>
      </w:r>
      <w:r>
        <w:rPr>
          <w:rFonts w:ascii="Segoe UI" w:cs="Segoe UI" w:eastAsia="Segoe UI" w:hAnsi="Segoe UI"/>
          <w:color w:val="334155"/>
          <w:sz w:val="20"/>
          <w:szCs w:val="20"/>
        </w:rPr>
        <w:t xml:space="preserve">: Secondary notification retrieval proxy.</w:t>
      </w:r>
    </w:p>
    <w:p>
      <w:pPr>
        <w:pStyle w:val="ListParagraph"/>
        <w:numPr>
          <w:ilvl w:val="0"/>
          <w:numId w:val="1"/>
        </w:numPr>
        <w:spacing w:after="40" w:before="40" w:line="240"/>
      </w:pPr>
      <w:r>
        <w:rPr>
          <w:rFonts w:ascii="Segoe UI" w:cs="Segoe UI" w:eastAsia="Segoe UI" w:hAnsi="Segoe UI"/>
          <w:b/>
          <w:bCs/>
          <w:color w:val="1E293B"/>
          <w:sz w:val="20"/>
          <w:szCs w:val="20"/>
        </w:rPr>
        <w:t xml:space="preserve">Rate Limits:</w:t>
      </w:r>
      <w:r>
        <w:rPr>
          <w:rFonts w:ascii="Segoe UI" w:cs="Segoe UI" w:eastAsia="Segoe UI" w:hAnsi="Segoe UI"/>
          <w:color w:val="334155"/>
          <w:sz w:val="20"/>
          <w:szCs w:val="20"/>
        </w:rPr>
        <w:t xml:space="preserve"> General endpoints limited to 100 requests per 15 minutes via </w:t>
      </w:r>
      <w:r>
        <w:rPr>
          <w:rFonts w:ascii="Consolas" w:cs="Consolas" w:eastAsia="Consolas" w:hAnsi="Consolas"/>
          <w:color w:val="0F172A"/>
          <w:sz w:val="19"/>
          <w:szCs w:val="19"/>
          <w:shd w:fill="F1F5F9" w:val="clear"/>
        </w:rPr>
        <w:t xml:space="preserve">express-rate-limit</w:t>
      </w:r>
      <w:r>
        <w:rPr>
          <w:rFonts w:ascii="Segoe UI" w:cs="Segoe UI" w:eastAsia="Segoe UI" w:hAnsi="Segoe UI"/>
          <w:color w:val="334155"/>
          <w:sz w:val="20"/>
          <w:szCs w:val="20"/>
        </w:rPr>
        <w:t xml:space="preserve">.</w:t>
      </w:r>
    </w:p>
    <w:p>
      <w:r>
        <w:br w:type="page"/>
      </w:r>
    </w:p>
    <w:p>
      <w:pPr>
        <w:pStyle w:val="Heading1"/>
        <w:spacing w:after="120" w:before="240"/>
      </w:pPr>
      <w:r>
        <w:rPr>
          <w:rFonts w:ascii="Segoe UI" w:cs="Segoe UI" w:eastAsia="Segoe UI" w:hAnsi="Segoe UI"/>
          <w:b/>
          <w:bCs/>
          <w:color w:val="1E293B"/>
          <w:sz w:val="30"/>
          <w:szCs w:val="30"/>
        </w:rPr>
        <w:t xml:space="preserve">Chapter 7: Authentication, Zero-Trust Security &amp; RBAC Governance</w:t>
      </w:r>
    </w:p>
    <w:p>
      <w:pPr>
        <w:spacing w:after="160" w:before="40"/>
      </w:pPr>
      <w:r>
        <w:rPr>
          <w:rFonts w:ascii="Segoe UI" w:cs="Segoe UI" w:eastAsia="Segoe UI" w:hAnsi="Segoe UI"/>
          <w:i/>
          <w:iCs/>
          <w:color w:val="64748B"/>
          <w:sz w:val="18"/>
          <w:szCs w:val="18"/>
        </w:rPr>
        <w:t xml:space="preserve">Source Specification: docs/07_AUTH_SECURITY_AND_ROLES.md • Certified Production Accurate</w:t>
      </w:r>
    </w:p>
    <w:p>
      <w:pPr>
        <w:pStyle w:val="Heading1"/>
        <w:spacing w:after="120" w:before="340"/>
      </w:pPr>
      <w:r>
        <w:rPr>
          <w:rFonts w:ascii="Segoe UI" w:cs="Segoe UI" w:eastAsia="Segoe UI" w:hAnsi="Segoe UI"/>
          <w:b/>
          <w:bCs/>
          <w:color w:val="1E293B"/>
          <w:sz w:val="32"/>
          <w:szCs w:val="32"/>
        </w:rPr>
        <w:t xml:space="preserve">KUVENTORY — Authentication, Security &amp; RBAC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docs/07_AUTH_SECURITY_AND_ROLES.md</w:t>
            </w:r>
          </w:p>
          <w:p>
            <w:pPr>
              <w:spacing w:after="15" w:before="15" w:line="200"/>
            </w:pPr>
            <w:r>
              <w:rPr>
                <w:rFonts w:ascii="Consolas" w:cs="Consolas" w:eastAsia="Consolas" w:hAnsi="Consolas"/>
                <w:color w:val="1E293B"/>
                <w:sz w:val="17"/>
                <w:szCs w:val="17"/>
              </w:rPr>
              <w:t xml:space="preserve">Audience:               Security Officers, Technical Auditors, Software Architects, Database Administrators</w:t>
            </w:r>
          </w:p>
          <w:p>
            <w:pPr>
              <w:spacing w:after="15" w:before="15" w:line="200"/>
            </w:pPr>
            <w:r>
              <w:rPr>
                <w:rFonts w:ascii="Consolas" w:cs="Consolas" w:eastAsia="Consolas" w:hAnsi="Consolas"/>
                <w:color w:val="1E293B"/>
                <w:sz w:val="17"/>
                <w:szCs w:val="17"/>
              </w:rPr>
              <w:t xml:space="preserve">Purpose:                Authentication lifecycle, Single-Session Lease Engine, Role-Based Access Control (RBAC),</w:t>
            </w:r>
          </w:p>
          <w:p>
            <w:pPr>
              <w:spacing w:after="15" w:before="15" w:line="200"/>
            </w:pPr>
            <w:r>
              <w:rPr>
                <w:rFonts w:ascii="Consolas" w:cs="Consolas" w:eastAsia="Consolas" w:hAnsi="Consolas"/>
                <w:color w:val="1E293B"/>
                <w:sz w:val="17"/>
                <w:szCs w:val="17"/>
              </w:rPr>
              <w:t xml:space="preserve">                        Row Level Security (RLS) policies, SECURITY DEFINER audit, headers, and maintenance lockdown.</w:t>
            </w:r>
          </w:p>
          <w:p>
            <w:pPr>
              <w:spacing w:after="15" w:before="15" w:line="200"/>
            </w:pPr>
            <w:r>
              <w:rPr>
                <w:rFonts w:ascii="Consolas" w:cs="Consolas" w:eastAsia="Consolas" w:hAnsi="Consolas"/>
                <w:color w:val="1E293B"/>
                <w:sz w:val="17"/>
                <w:szCs w:val="17"/>
              </w:rPr>
              <w:t xml:space="preserve">Verification Status:    Verified against src/features/auth/, supabase/migrations/, and netlify.toml</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src/features/auth/, supabase/migrations/, netlify.toml</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Authentication Lifecycle &amp; Single-Session Lease Engine</w:t>
      </w:r>
    </w:p>
    <w:p>
      <w:pPr>
        <w:spacing w:after="70" w:before="60" w:line="250"/>
      </w:pPr>
      <w:r>
        <w:rPr>
          <w:rFonts w:ascii="Segoe UI" w:cs="Segoe UI" w:eastAsia="Segoe UI" w:hAnsi="Segoe UI"/>
          <w:color w:val="334155"/>
          <w:sz w:val="20"/>
          <w:szCs w:val="20"/>
        </w:rPr>
        <w:t xml:space="preserve">KUVENTORY employs Supabase GoTrue authentication (JSON Web Tokens) augmented by a custom </w:t>
      </w:r>
      <w:r>
        <w:rPr>
          <w:rFonts w:ascii="Segoe UI" w:cs="Segoe UI" w:eastAsia="Segoe UI" w:hAnsi="Segoe UI"/>
          <w:b/>
          <w:bCs/>
          <w:color w:val="1E293B"/>
          <w:sz w:val="20"/>
          <w:szCs w:val="20"/>
        </w:rPr>
        <w:t xml:space="preserve">Single-Session Lease Engine</w:t>
      </w:r>
      <w:r>
        <w:rPr>
          <w:rFonts w:ascii="Segoe UI" w:cs="Segoe UI" w:eastAsia="Segoe UI" w:hAnsi="Segoe UI"/>
          <w:color w:val="334155"/>
          <w:sz w:val="20"/>
          <w:szCs w:val="20"/>
        </w:rPr>
        <w:t xml:space="preserve"> to prevent credential sharing and unauthorized multi-device concurrency.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UserLogin["User Submits Email &amp; Password (/login)"] --&gt; SupabaseAuth["GoTrue Authenticates &amp; Issues JWT"]</w:t>
            </w:r>
          </w:p>
          <w:p>
            <w:pPr>
              <w:spacing w:after="15" w:before="15" w:line="200"/>
            </w:pPr>
            <w:r>
              <w:rPr>
                <w:rFonts w:ascii="Consolas" w:cs="Consolas" w:eastAsia="Consolas" w:hAnsi="Consolas"/>
                <w:color w:val="1E293B"/>
                <w:sz w:val="17"/>
                <w:szCs w:val="17"/>
              </w:rPr>
              <w:t xml:space="preserve">    SupabaseAuth --&gt; GenerateUUID["Client Generates or Reads Device UUID (LocalStorage)"]</w:t>
            </w:r>
          </w:p>
          <w:p>
            <w:pPr>
              <w:spacing w:after="15" w:before="15" w:line="200"/>
            </w:pPr>
            <w:r>
              <w:rPr>
                <w:rFonts w:ascii="Consolas" w:cs="Consolas" w:eastAsia="Consolas" w:hAnsi="Consolas"/>
                <w:color w:val="1E293B"/>
                <w:sz w:val="17"/>
                <w:szCs w:val="17"/>
              </w:rPr>
              <w:t xml:space="preserve">    GenerateUUID --&gt; AcquireLease["Invoke RPC: public.renew_session_lease&lt;br/&gt;(p_device_id, p_user_agent)"]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AcquireLease --&gt; RevokeOther["PostgreSQL Revokes / Overwrites Other Active Leases for User"]</w:t>
            </w:r>
          </w:p>
          <w:p>
            <w:pPr>
              <w:spacing w:after="15" w:before="15" w:line="200"/>
            </w:pPr>
            <w:r>
              <w:rPr>
                <w:rFonts w:ascii="Consolas" w:cs="Consolas" w:eastAsia="Consolas" w:hAnsi="Consolas"/>
                <w:color w:val="1E293B"/>
                <w:sz w:val="17"/>
                <w:szCs w:val="17"/>
              </w:rPr>
              <w:t xml:space="preserve">    RevokeOther --&gt; ReturnLease["Returns Lease Token: lease_expires_at = now() + 2 min"]</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ReturnLease --&gt; StartTimer["Client Starts 30s Heartbeat Interval"]</w:t>
            </w:r>
          </w:p>
          <w:p>
            <w:pPr>
              <w:spacing w:after="15" w:before="15" w:line="200"/>
            </w:pPr>
            <w:r>
              <w:rPr>
                <w:rFonts w:ascii="Consolas" w:cs="Consolas" w:eastAsia="Consolas" w:hAnsi="Consolas"/>
                <w:color w:val="1E293B"/>
                <w:sz w:val="17"/>
                <w:szCs w:val="17"/>
              </w:rPr>
              <w:t xml:space="preserve">    StartTimer --&gt; HeartbeatTick["Heartbeat Fires (Every 30s): renew_session_lease"]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HeartbeatTick --&gt; CheckLeaseValid{"Lease Still Valid in Database?"}</w:t>
            </w:r>
          </w:p>
          <w:p>
            <w:pPr>
              <w:spacing w:after="15" w:before="15" w:line="200"/>
            </w:pPr>
            <w:r>
              <w:rPr>
                <w:rFonts w:ascii="Consolas" w:cs="Consolas" w:eastAsia="Consolas" w:hAnsi="Consolas"/>
                <w:color w:val="1E293B"/>
                <w:sz w:val="17"/>
                <w:szCs w:val="17"/>
              </w:rPr>
              <w:t xml:space="preserve">    CheckLeaseValid -- "Yes" --&gt; ContinueSession["Extend Lease Expiry (+2 min)"]</w:t>
            </w:r>
          </w:p>
          <w:p>
            <w:pPr>
              <w:spacing w:after="15" w:before="15" w:line="200"/>
            </w:pPr>
            <w:r>
              <w:rPr>
                <w:rFonts w:ascii="Consolas" w:cs="Consolas" w:eastAsia="Consolas" w:hAnsi="Consolas"/>
                <w:color w:val="1E293B"/>
                <w:sz w:val="17"/>
                <w:szCs w:val="17"/>
              </w:rPr>
              <w:t xml:space="preserve">    ContinueSession --&gt; HeartbeatTick</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CheckLeaseValid -- "No (Logged In from Newer Device)" --&gt; ForceSignOut["Clear Local JWT &amp; Redirect /login&lt;br/&gt;(Banner: 'Logged in from another device')"]</w:t>
            </w:r>
          </w:p>
        </w:tc>
      </w:tr>
    </w:tbl>
    <w:p>
      <w:pPr>
        <w:spacing w:after="60" w:before="60"/>
      </w:pPr>
    </w:p>
    <w:p>
      <w:pPr>
        <w:pStyle w:val="Heading3"/>
        <w:spacing w:after="70" w:before="180"/>
      </w:pPr>
      <w:r>
        <w:rPr>
          <w:rFonts w:ascii="Segoe UI" w:cs="Segoe UI" w:eastAsia="Segoe UI" w:hAnsi="Segoe UI"/>
          <w:b/>
          <w:bCs/>
          <w:color w:val="1E293B"/>
          <w:sz w:val="22"/>
          <w:szCs w:val="22"/>
        </w:rPr>
        <w:t xml:space="preserve">Heartbeat &amp; Fail-Closed Session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Heartbeat Frequency:</w:t>
      </w:r>
      <w:r>
        <w:rPr>
          <w:rFonts w:ascii="Segoe UI" w:cs="Segoe UI" w:eastAsia="Segoe UI" w:hAnsi="Segoe UI"/>
          <w:color w:val="334155"/>
          <w:sz w:val="20"/>
          <w:szCs w:val="20"/>
        </w:rPr>
        <w:t xml:space="preserve"> The client triggers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 every </w:t>
      </w:r>
      <w:r>
        <w:rPr>
          <w:rFonts w:ascii="Segoe UI" w:cs="Segoe UI" w:eastAsia="Segoe UI" w:hAnsi="Segoe UI"/>
          <w:b/>
          <w:bCs/>
          <w:color w:val="1E293B"/>
          <w:sz w:val="20"/>
          <w:szCs w:val="20"/>
        </w:rPr>
        <w:t xml:space="preserve">30 seconds</w:t>
      </w:r>
      <w:r>
        <w:rPr>
          <w:rFonts w:ascii="Segoe UI" w:cs="Segoe UI" w:eastAsia="Segoe UI" w:hAnsi="Segoe UI"/>
          <w:color w:val="334155"/>
          <w:sz w:val="20"/>
          <w:szCs w:val="20"/>
        </w:rPr>
        <w:t xml:space="preserve"> via </w:t>
      </w:r>
      <w:r>
        <w:rPr>
          <w:rFonts w:ascii="Consolas" w:cs="Consolas" w:eastAsia="Consolas" w:hAnsi="Consolas"/>
          <w:color w:val="0F172A"/>
          <w:sz w:val="19"/>
          <w:szCs w:val="19"/>
          <w:shd w:fill="F1F5F9" w:val="clear"/>
        </w:rPr>
        <w:t xml:space="preserve">setInterval</w:t>
      </w:r>
      <w:r>
        <w:rPr>
          <w:rFonts w:ascii="Segoe UI" w:cs="Segoe UI" w:eastAsia="Segoe UI" w:hAnsi="Segoe UI"/>
          <w:color w:val="334155"/>
          <w:sz w:val="20"/>
          <w:szCs w:val="20"/>
        </w:rPr>
        <w:t xml:space="preserve"> in [AuthContext.tsx](file:///c:/Users/Nuero/OneDrive/Desktop/KUVENTORY-FINAL/src/features/auth/context/AuthContext.tsx#L159).</w:t>
      </w:r>
    </w:p>
    <w:p>
      <w:pPr>
        <w:pStyle w:val="ListParagraph"/>
        <w:numPr>
          <w:ilvl w:val="0"/>
          <w:numId w:val="1"/>
        </w:numPr>
        <w:spacing w:after="40" w:before="40" w:line="240"/>
      </w:pPr>
      <w:r>
        <w:rPr>
          <w:rFonts w:ascii="Segoe UI" w:cs="Segoe UI" w:eastAsia="Segoe UI" w:hAnsi="Segoe UI"/>
          <w:b/>
          <w:bCs/>
          <w:color w:val="1E293B"/>
          <w:sz w:val="20"/>
          <w:szCs w:val="20"/>
        </w:rPr>
        <w:t xml:space="preserve">Lease Expiration Window:</w:t>
      </w:r>
      <w:r>
        <w:rPr>
          <w:rFonts w:ascii="Segoe UI" w:cs="Segoe UI" w:eastAsia="Segoe UI" w:hAnsi="Segoe UI"/>
          <w:color w:val="334155"/>
          <w:sz w:val="20"/>
          <w:szCs w:val="20"/>
        </w:rPr>
        <w:t xml:space="preserve"> Each heartbeat extends the lease expiration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by </w:t>
      </w:r>
      <w:r>
        <w:rPr>
          <w:rFonts w:ascii="Segoe UI" w:cs="Segoe UI" w:eastAsia="Segoe UI" w:hAnsi="Segoe UI"/>
          <w:b/>
          <w:bCs/>
          <w:color w:val="1E293B"/>
          <w:sz w:val="20"/>
          <w:szCs w:val="20"/>
        </w:rPr>
        <w:t xml:space="preserve">2 minutes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now() + INTERVAL '2 minutes'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Session Takeover Semantics:</w:t>
      </w:r>
      <w:r>
        <w:rPr>
          <w:rFonts w:ascii="Segoe UI" w:cs="Segoe UI" w:eastAsia="Segoe UI" w:hAnsi="Segoe UI"/>
          <w:color w:val="334155"/>
          <w:sz w:val="20"/>
          <w:szCs w:val="20"/>
        </w:rPr>
        <w:t xml:space="preserve"> If an employee logs in on Device B using the same credentials, Device B claims the active lease. When Device A's next 30-second heartbeat executes, the server responds with </w:t>
      </w:r>
      <w:r>
        <w:rPr>
          <w:rFonts w:ascii="Consolas" w:cs="Consolas" w:eastAsia="Consolas" w:hAnsi="Consolas"/>
          <w:color w:val="0F172A"/>
          <w:sz w:val="19"/>
          <w:szCs w:val="19"/>
          <w:shd w:fill="F1F5F9" w:val="clear"/>
        </w:rPr>
        <w:t xml:space="preserve">{ valid: false, reason: 'REVOKED' }</w:t>
      </w:r>
      <w:r>
        <w:rPr>
          <w:rFonts w:ascii="Segoe UI" w:cs="Segoe UI" w:eastAsia="Segoe UI" w:hAnsi="Segoe UI"/>
          <w:color w:val="334155"/>
          <w:sz w:val="20"/>
          <w:szCs w:val="20"/>
        </w:rPr>
        <w:t xml:space="preserve">, immediately ejecting Device A back to </w:t>
      </w:r>
      <w:r>
        <w:rPr>
          <w:rFonts w:ascii="Consolas" w:cs="Consolas" w:eastAsia="Consolas" w:hAnsi="Consolas"/>
          <w:color w:val="0F172A"/>
          <w:sz w:val="19"/>
          <w:szCs w:val="19"/>
          <w:shd w:fill="F1F5F9" w:val="clear"/>
        </w:rPr>
        <w:t xml:space="preserve">/login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Fail-Closed Guard:</w:t>
      </w:r>
      <w:r>
        <w:rPr>
          <w:rFonts w:ascii="Segoe UI" w:cs="Segoe UI" w:eastAsia="Segoe UI" w:hAnsi="Segoe UI"/>
          <w:color w:val="334155"/>
          <w:sz w:val="20"/>
          <w:szCs w:val="20"/>
        </w:rPr>
        <w:t xml:space="preserve"> If the database connection drops and the lease RPC fails repeatedly for over 2 minutes, the client transitions to an unverified state to protect restaurant records.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Role-Based Access Control (RBAC) Hierarchy</w:t>
      </w:r>
    </w:p>
    <w:p>
      <w:pPr>
        <w:spacing w:after="70" w:before="60" w:line="250"/>
      </w:pPr>
      <w:r>
        <w:rPr>
          <w:rFonts w:ascii="Segoe UI" w:cs="Segoe UI" w:eastAsia="Segoe UI" w:hAnsi="Segoe UI"/>
          <w:color w:val="334155"/>
          <w:sz w:val="20"/>
          <w:szCs w:val="20"/>
        </w:rPr>
        <w:t xml:space="preserve">The system defines a strict three-tier role hierarchy in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Role in Database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Application Display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Scope of Authority &amp; Accessible Routes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Tier 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Staff / Barista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Access to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(read, draft edit, submit correction), </w:t>
            </w:r>
            <w:r>
              <w:rPr>
                <w:rFonts w:ascii="Consolas" w:cs="Consolas" w:eastAsia="Consolas" w:hAnsi="Consolas"/>
                <w:color w:val="0F172A"/>
                <w:sz w:val="19"/>
                <w:szCs w:val="19"/>
                <w:shd w:fill="F1F5F9" w:val="clear"/>
              </w:rPr>
              <w:t xml:space="preserve">/items</w:t>
            </w:r>
            <w:r>
              <w:rPr>
                <w:rFonts w:ascii="Segoe UI" w:cs="Segoe UI" w:eastAsia="Segoe UI" w:hAnsi="Segoe UI"/>
                <w:color w:val="334155"/>
                <w:sz w:val="20"/>
                <w:szCs w:val="20"/>
              </w:rPr>
              <w:t xml:space="preserve"> (read-only), </w:t>
            </w:r>
            <w:r>
              <w:rPr>
                <w:rFonts w:ascii="Consolas" w:cs="Consolas" w:eastAsia="Consolas" w:hAnsi="Consolas"/>
                <w:color w:val="0F172A"/>
                <w:sz w:val="19"/>
                <w:szCs w:val="19"/>
                <w:shd w:fill="F1F5F9" w:val="clear"/>
              </w:rPr>
              <w:t xml:space="preserve">/reports</w:t>
            </w:r>
            <w:r>
              <w:rPr>
                <w:rFonts w:ascii="Segoe UI" w:cs="Segoe UI" w:eastAsia="Segoe UI" w:hAnsi="Segoe UI"/>
                <w:color w:val="334155"/>
                <w:sz w:val="20"/>
                <w:szCs w:val="20"/>
              </w:rPr>
              <w:t xml:space="preserve"> (read-only), </w:t>
            </w:r>
            <w:r>
              <w:rPr>
                <w:rFonts w:ascii="Consolas" w:cs="Consolas" w:eastAsia="Consolas" w:hAnsi="Consolas"/>
                <w:color w:val="0F172A"/>
                <w:sz w:val="19"/>
                <w:szCs w:val="19"/>
                <w:shd w:fill="F1F5F9" w:val="clear"/>
              </w:rPr>
              <w:t xml:space="preserve">/notifications</w:t>
            </w:r>
            <w:r>
              <w:rPr>
                <w:rFonts w:ascii="Segoe UI" w:cs="Segoe UI" w:eastAsia="Segoe UI" w:hAnsi="Segoe UI"/>
                <w:color w:val="334155"/>
                <w:sz w:val="20"/>
                <w:szCs w:val="20"/>
              </w:rPr>
              <w:t xml:space="preserve">. Blocked from user management and system settings.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Tier 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Branch Manager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Tier 1 permissions + Catalog item CRUD, supplier management, batch receiving with expiry dates, daily shift finalization, discrepancy reviews, staff account creation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Tier 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&lt;br/&gt;</w:t>
            </w:r>
            <w:r>
              <w:rPr>
                <w:rFonts w:ascii="Segoe UI" w:cs="Segoe UI" w:eastAsia="Segoe UI" w:hAnsi="Segoe UI"/>
                <w:i/>
                <w:iCs/>
                <w:color w:val="334155"/>
                <w:sz w:val="20"/>
                <w:szCs w:val="20"/>
              </w:rPr>
              <w:t xml:space="preserve">(legacy: `MASTER_ADMIN`)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System Administrator / Owner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 Tier 2 permissions + Standalone Operations Console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emergency maintenance lockdown, session termination, disaster recovery checkpoints, audit log inspection, drift diagnostics.</w:t>
            </w:r>
          </w:p>
        </w:tc>
      </w:tr>
    </w:tbl>
    <w:p>
      <w:pPr>
        <w:spacing w:after="80" w:before="80"/>
      </w:pPr>
    </w:p>
    <w:p>
      <w:pPr>
        <w:pStyle w:val="Heading3"/>
        <w:spacing w:after="70" w:before="180"/>
      </w:pPr>
      <w:r>
        <w:rPr>
          <w:rFonts w:ascii="Segoe UI" w:cs="Segoe UI" w:eastAsia="Segoe UI" w:hAnsi="Segoe UI"/>
          <w:b/>
          <w:bCs/>
          <w:color w:val="1E293B"/>
          <w:sz w:val="22"/>
          <w:szCs w:val="22"/>
        </w:rPr>
        <w:t xml:space="preserve">Quota Enforcement (Database Triggers)</w:t>
      </w:r>
    </w:p>
    <w:p>
      <w:pPr>
        <w:spacing w:after="70" w:before="60" w:line="250"/>
      </w:pPr>
      <w:r>
        <w:rPr>
          <w:rFonts w:ascii="Segoe UI" w:cs="Segoe UI" w:eastAsia="Segoe UI" w:hAnsi="Segoe UI"/>
          <w:color w:val="334155"/>
          <w:sz w:val="20"/>
          <w:szCs w:val="20"/>
        </w:rPr>
        <w:t xml:space="preserve">To prevent unauthorized administrative privilege escalation, PostgreSQL triggers enforce strict role quotas:</w:t>
      </w:r>
    </w:p>
    <w:p>
      <w:pPr>
        <w:pStyle w:val="ListParagraph"/>
        <w:numPr>
          <w:ilvl w:val="0"/>
          <w:numId w:val="1"/>
        </w:numPr>
        <w:spacing w:after="40" w:before="40" w:line="240"/>
      </w:pPr>
      <w:r>
        <w:rPr>
          <w:rFonts w:ascii="Segoe UI" w:cs="Segoe UI" w:eastAsia="Segoe UI" w:hAnsi="Segoe UI"/>
          <w:b/>
          <w:bCs/>
          <w:color w:val="1E293B"/>
          <w:sz w:val="20"/>
          <w:szCs w:val="20"/>
        </w:rPr>
        <w:t xml:space="preserve">`SUPER_ADMIN` Quota:</w:t>
      </w:r>
      <w:r>
        <w:rPr>
          <w:rFonts w:ascii="Segoe UI" w:cs="Segoe UI" w:eastAsia="Segoe UI" w:hAnsi="Segoe UI"/>
          <w:color w:val="334155"/>
          <w:sz w:val="20"/>
          <w:szCs w:val="20"/>
        </w:rPr>
        <w:t xml:space="preserve"> Strictly clamped to a </w:t>
      </w:r>
      <w:r>
        <w:rPr>
          <w:rFonts w:ascii="Segoe UI" w:cs="Segoe UI" w:eastAsia="Segoe UI" w:hAnsi="Segoe UI"/>
          <w:b/>
          <w:bCs/>
          <w:color w:val="1E293B"/>
          <w:sz w:val="20"/>
          <w:szCs w:val="20"/>
        </w:rPr>
        <w:t xml:space="preserve">maximum of 1 account</w:t>
      </w:r>
      <w:r>
        <w:rPr>
          <w:rFonts w:ascii="Segoe UI" w:cs="Segoe UI" w:eastAsia="Segoe UI" w:hAnsi="Segoe UI"/>
          <w:color w:val="334155"/>
          <w:sz w:val="20"/>
          <w:szCs w:val="20"/>
        </w:rPr>
        <w:t xml:space="preserve"> in the 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`ADMIN` Quota:</w:t>
      </w:r>
      <w:r>
        <w:rPr>
          <w:rFonts w:ascii="Segoe UI" w:cs="Segoe UI" w:eastAsia="Segoe UI" w:hAnsi="Segoe UI"/>
          <w:color w:val="334155"/>
          <w:sz w:val="20"/>
          <w:szCs w:val="20"/>
        </w:rPr>
        <w:t xml:space="preserve"> Strictly clamped to a </w:t>
      </w:r>
      <w:r>
        <w:rPr>
          <w:rFonts w:ascii="Segoe UI" w:cs="Segoe UI" w:eastAsia="Segoe UI" w:hAnsi="Segoe UI"/>
          <w:b/>
          <w:bCs/>
          <w:color w:val="1E293B"/>
          <w:sz w:val="20"/>
          <w:szCs w:val="20"/>
        </w:rPr>
        <w:t xml:space="preserve">maximum of 3 accounts</w:t>
      </w:r>
      <w:r>
        <w:rPr>
          <w:rFonts w:ascii="Segoe UI" w:cs="Segoe UI" w:eastAsia="Segoe UI" w:hAnsi="Segoe UI"/>
          <w:color w:val="334155"/>
          <w:sz w:val="20"/>
          <w:szCs w:val="20"/>
        </w:rPr>
        <w:t xml:space="preserve"> in the system.</w:t>
      </w:r>
    </w:p>
    <w:p>
      <w:pPr>
        <w:pStyle w:val="ListParagraph"/>
        <w:numPr>
          <w:ilvl w:val="0"/>
          <w:numId w:val="1"/>
        </w:numPr>
        <w:spacing w:after="40" w:before="40" w:line="240"/>
      </w:pPr>
      <w:r>
        <w:rPr>
          <w:rFonts w:ascii="Segoe UI" w:cs="Segoe UI" w:eastAsia="Segoe UI" w:hAnsi="Segoe UI"/>
          <w:color w:val="334155"/>
          <w:sz w:val="20"/>
          <w:szCs w:val="20"/>
        </w:rPr>
        <w:t xml:space="preserve">Any </w:t>
      </w:r>
      <w:r>
        <w:rPr>
          <w:rFonts w:ascii="Consolas" w:cs="Consolas" w:eastAsia="Consolas" w:hAnsi="Consolas"/>
          <w:color w:val="0F172A"/>
          <w:sz w:val="19"/>
          <w:szCs w:val="19"/>
          <w:shd w:fill="F1F5F9" w:val="clear"/>
        </w:rPr>
        <w:t xml:space="preserve">INSERT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on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 attempting to assign an administrative role beyond these quotas is rejected by PostgreSQL trigger </w:t>
      </w:r>
      <w:r>
        <w:rPr>
          <w:rFonts w:ascii="Consolas" w:cs="Consolas" w:eastAsia="Consolas" w:hAnsi="Consolas"/>
          <w:color w:val="0F172A"/>
          <w:sz w:val="19"/>
          <w:szCs w:val="19"/>
          <w:shd w:fill="F1F5F9" w:val="clear"/>
        </w:rPr>
        <w:t xml:space="preserve">trg_enforce_admin_quota</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Row Level Security (RLS) Policy Architecture</w:t>
      </w:r>
    </w:p>
    <w:p>
      <w:pPr>
        <w:spacing w:after="70" w:before="60" w:line="250"/>
      </w:pPr>
      <w:r>
        <w:rPr>
          <w:rFonts w:ascii="Segoe UI" w:cs="Segoe UI" w:eastAsia="Segoe UI" w:hAnsi="Segoe UI"/>
          <w:color w:val="334155"/>
          <w:sz w:val="20"/>
          <w:szCs w:val="20"/>
        </w:rPr>
        <w:t xml:space="preserve">All 18 tables in the </w:t>
      </w:r>
      <w:r>
        <w:rPr>
          <w:rFonts w:ascii="Consolas" w:cs="Consolas" w:eastAsia="Consolas" w:hAnsi="Consolas"/>
          <w:color w:val="0F172A"/>
          <w:sz w:val="19"/>
          <w:szCs w:val="19"/>
          <w:shd w:fill="F1F5F9" w:val="clear"/>
        </w:rPr>
        <w:t xml:space="preserve">public</w:t>
      </w:r>
      <w:r>
        <w:rPr>
          <w:rFonts w:ascii="Segoe UI" w:cs="Segoe UI" w:eastAsia="Segoe UI" w:hAnsi="Segoe UI"/>
          <w:color w:val="334155"/>
          <w:sz w:val="20"/>
          <w:szCs w:val="20"/>
        </w:rPr>
        <w:t xml:space="preserve"> schema have Row Level Security enabled (</w:t>
      </w:r>
      <w:r>
        <w:rPr>
          <w:rFonts w:ascii="Consolas" w:cs="Consolas" w:eastAsia="Consolas" w:hAnsi="Consolas"/>
          <w:color w:val="0F172A"/>
          <w:sz w:val="19"/>
          <w:szCs w:val="19"/>
          <w:shd w:fill="F1F5F9" w:val="clear"/>
        </w:rPr>
        <w:t xml:space="preserve">ALTER TABLE ... ENABLE ROW LEVEL SECURITY</w:t>
      </w:r>
      <w:r>
        <w:rPr>
          <w:rFonts w:ascii="Segoe UI" w:cs="Segoe UI" w:eastAsia="Segoe UI" w:hAnsi="Segoe UI"/>
          <w:color w:val="334155"/>
          <w:sz w:val="20"/>
          <w:szCs w:val="20"/>
        </w:rPr>
        <w:t xml:space="preserve">). Public anonymous access is blocked across all core data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LR</w:t>
            </w:r>
          </w:p>
          <w:p>
            <w:pPr>
              <w:spacing w:after="15" w:before="15" w:line="200"/>
            </w:pPr>
            <w:r>
              <w:rPr>
                <w:rFonts w:ascii="Consolas" w:cs="Consolas" w:eastAsia="Consolas" w:hAnsi="Consolas"/>
                <w:color w:val="1E293B"/>
                <w:sz w:val="17"/>
                <w:szCs w:val="17"/>
              </w:rPr>
              <w:t xml:space="preserve">    Request["Client PostgREST Query"] --&gt; Kong["Kong Gateway (Validates Anon Key)"]</w:t>
            </w:r>
          </w:p>
          <w:p>
            <w:pPr>
              <w:spacing w:after="15" w:before="15" w:line="200"/>
            </w:pPr>
            <w:r>
              <w:rPr>
                <w:rFonts w:ascii="Consolas" w:cs="Consolas" w:eastAsia="Consolas" w:hAnsi="Consolas"/>
                <w:color w:val="1E293B"/>
                <w:sz w:val="17"/>
                <w:szCs w:val="17"/>
              </w:rPr>
              <w:t xml:space="preserve">    Kong --&gt; PostgresPool["PostgreSQL Connection"]</w:t>
            </w:r>
          </w:p>
          <w:p>
            <w:pPr>
              <w:spacing w:after="15" w:before="15" w:line="200"/>
            </w:pPr>
            <w:r>
              <w:rPr>
                <w:rFonts w:ascii="Consolas" w:cs="Consolas" w:eastAsia="Consolas" w:hAnsi="Consolas"/>
                <w:color w:val="1E293B"/>
                <w:sz w:val="17"/>
                <w:szCs w:val="17"/>
              </w:rPr>
              <w:t xml:space="preserve">    PostgresPool --&gt; RLS_Check{"RLS Policy Evaluation"}</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RLS_Check -- "No Valid JWT" --&gt; Denied["401 Unauthorized / Empty Set"]</w:t>
            </w:r>
          </w:p>
          <w:p>
            <w:pPr>
              <w:spacing w:after="15" w:before="15" w:line="200"/>
            </w:pPr>
            <w:r>
              <w:rPr>
                <w:rFonts w:ascii="Consolas" w:cs="Consolas" w:eastAsia="Consolas" w:hAnsi="Consolas"/>
                <w:color w:val="1E293B"/>
                <w:sz w:val="17"/>
                <w:szCs w:val="17"/>
              </w:rPr>
              <w:t xml:space="preserve">    RLS_Check -- "Valid JWT (auth.uid())" --&gt; PolicyMatch{"Policy Match Rule"}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PolicyMatch -- "SELECT on inventory_items" --&gt; PublicRead["Permitted (Authenticated Users)"]</w:t>
            </w:r>
          </w:p>
          <w:p>
            <w:pPr>
              <w:spacing w:after="15" w:before="15" w:line="200"/>
            </w:pPr>
            <w:r>
              <w:rPr>
                <w:rFonts w:ascii="Consolas" w:cs="Consolas" w:eastAsia="Consolas" w:hAnsi="Consolas"/>
                <w:color w:val="1E293B"/>
                <w:sz w:val="17"/>
                <w:szCs w:val="17"/>
              </w:rPr>
              <w:t xml:space="preserve">    PolicyMatch -- "INSERT/UPDATE on inventory_items" --&gt; AdminOnly["Permitted ONLY for ADMIN or SUPER_ADMIN"]</w:t>
            </w:r>
          </w:p>
          <w:p>
            <w:pPr>
              <w:spacing w:after="15" w:before="15" w:line="200"/>
            </w:pPr>
            <w:r>
              <w:rPr>
                <w:rFonts w:ascii="Consolas" w:cs="Consolas" w:eastAsia="Consolas" w:hAnsi="Consolas"/>
                <w:color w:val="1E293B"/>
                <w:sz w:val="17"/>
                <w:szCs w:val="17"/>
              </w:rPr>
              <w:t xml:space="preserve">    PolicyMatch -- "SELECT on audit_logs" --&gt; SuperAdminOnly["Permitted ONLY for SUPER_ADMIN"]</w:t>
            </w:r>
          </w:p>
        </w:tc>
      </w:tr>
    </w:tbl>
    <w:p>
      <w:pPr>
        <w:spacing w:after="60" w:before="60"/>
      </w:pPr>
    </w:p>
    <w:p>
      <w:pPr>
        <w:pStyle w:val="Heading3"/>
        <w:spacing w:after="70" w:before="180"/>
      </w:pPr>
      <w:r>
        <w:rPr>
          <w:rFonts w:ascii="Segoe UI" w:cs="Segoe UI" w:eastAsia="Segoe UI" w:hAnsi="Segoe UI"/>
          <w:b/>
          <w:bCs/>
          <w:color w:val="1E293B"/>
          <w:sz w:val="22"/>
          <w:szCs w:val="22"/>
        </w:rPr>
        <w:t xml:space="preserve">Key RLS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Policy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Permitted Roles &amp; Condition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items_authenticated_read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 (</w:t>
            </w:r>
            <w:r>
              <w:rPr>
                <w:rFonts w:ascii="Consolas" w:cs="Consolas" w:eastAsia="Consolas" w:hAnsi="Consolas"/>
                <w:color w:val="0F172A"/>
                <w:sz w:val="19"/>
                <w:szCs w:val="19"/>
                <w:shd w:fill="F1F5F9" w:val="clear"/>
              </w:rPr>
              <w:t xml:space="preserve">auth.role() = 'authenticated'</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INSERT/UPDATE/DELETE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items_admin_manage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auth.uid() IN (SELECT id FROM profiles WHERE role IN ('ADMIN', 'SUPER_ADMIN', 'MASTER_ADMIN'))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batches_authenticated_read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INSERT/UPDATE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batches_admin_manage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(Internal stock consumption executes via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RPC).</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daily_inventory_sheets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sheets_read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daily_inventory_sheets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INSERT/UPDATE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sheets_write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 can insert drafts; finalization restricted via RPC.</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ALL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daily_items_manage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 (supports shift draft autosave).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audit_logs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audit_super_admin_read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Restricted strictly to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audit_logs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INSERT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audit_insert_internal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authenticated users can append audit logs;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DELETE</w:t>
            </w:r>
            <w:r>
              <w:rPr>
                <w:rFonts w:ascii="Segoe UI" w:cs="Segoe UI" w:eastAsia="Segoe UI" w:hAnsi="Segoe UI"/>
                <w:color w:val="334155"/>
                <w:sz w:val="20"/>
                <w:szCs w:val="20"/>
              </w:rPr>
              <w:t xml:space="preserve"> are disabled.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system_sessions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ALL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session_user_isolation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 = auth.uid()</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role IN ('SUPER_ADMIN', 'MASTER_ADMIN')</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recovery_points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recovery_super_admin_read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Restricted strictly to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MASTER_ADMIN</w:t>
            </w:r>
            <w:r>
              <w:rPr>
                <w:rFonts w:ascii="Segoe UI" w:cs="Segoe UI" w:eastAsia="Segoe UI" w:hAnsi="Segoe UI"/>
                <w:color w:val="334155"/>
                <w:sz w:val="20"/>
                <w:szCs w:val="20"/>
              </w:rPr>
              <w:t xml:space="preserv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`SECURITY DEFINER` Stored Procedure Audit</w:t>
      </w:r>
    </w:p>
    <w:p>
      <w:pPr>
        <w:spacing w:after="70" w:before="60" w:line="250"/>
      </w:pPr>
      <w:r>
        <w:rPr>
          <w:rFonts w:ascii="Segoe UI" w:cs="Segoe UI" w:eastAsia="Segoe UI" w:hAnsi="Segoe UI"/>
          <w:color w:val="334155"/>
          <w:sz w:val="20"/>
          <w:szCs w:val="20"/>
        </w:rPr>
        <w:t xml:space="preserve">Procedures executing with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run with the privileges of the database owner rather than the caller. The repository enforces two non-negotiable security rules across all such functions: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Explicit Search Path Setting:</w:t>
      </w:r>
      <w:r>
        <w:rPr>
          <w:rFonts w:ascii="Segoe UI" w:cs="Segoe UI" w:eastAsia="Segoe UI" w:hAnsi="Segoe UI"/>
          <w:color w:val="334155"/>
          <w:sz w:val="20"/>
          <w:szCs w:val="20"/>
        </w:rPr>
        <w:t xml:space="preserve"> Every function includes </w:t>
      </w:r>
      <w:r>
        <w:rPr>
          <w:rFonts w:ascii="Consolas" w:cs="Consolas" w:eastAsia="Consolas" w:hAnsi="Consolas"/>
          <w:color w:val="0F172A"/>
          <w:sz w:val="19"/>
          <w:szCs w:val="19"/>
          <w:shd w:fill="F1F5F9" w:val="clear"/>
        </w:rPr>
        <w:t xml:space="preserve">SET search_path = public, pg_temp;</w:t>
      </w:r>
      <w:r>
        <w:rPr>
          <w:rFonts w:ascii="Segoe UI" w:cs="Segoe UI" w:eastAsia="Segoe UI" w:hAnsi="Segoe UI"/>
          <w:color w:val="334155"/>
          <w:sz w:val="20"/>
          <w:szCs w:val="20"/>
        </w:rPr>
        <w:t xml:space="preserve"> to prevent search-path hijacking attacks.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Caller Authorization Verification:</w:t>
      </w:r>
      <w:r>
        <w:rPr>
          <w:rFonts w:ascii="Segoe UI" w:cs="Segoe UI" w:eastAsia="Segoe UI" w:hAnsi="Segoe UI"/>
          <w:color w:val="334155"/>
          <w:sz w:val="20"/>
          <w:szCs w:val="20"/>
        </w:rPr>
        <w:t xml:space="preserve"> Functions verify the caller's identity via </w:t>
      </w:r>
      <w:r>
        <w:rPr>
          <w:rFonts w:ascii="Consolas" w:cs="Consolas" w:eastAsia="Consolas" w:hAnsi="Consolas"/>
          <w:color w:val="0F172A"/>
          <w:sz w:val="19"/>
          <w:szCs w:val="19"/>
          <w:shd w:fill="F1F5F9" w:val="clear"/>
        </w:rPr>
        <w:t xml:space="preserve">auth.uid()</w:t>
      </w:r>
      <w:r>
        <w:rPr>
          <w:rFonts w:ascii="Segoe UI" w:cs="Segoe UI" w:eastAsia="Segoe UI" w:hAnsi="Segoe UI"/>
          <w:color w:val="334155"/>
          <w:sz w:val="20"/>
          <w:szCs w:val="20"/>
        </w:rPr>
        <w:t xml:space="preserve"> or inspect their role in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 before performing sensitive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IF NOT EXISTS (</w:t>
            </w:r>
          </w:p>
          <w:p>
            <w:pPr>
              <w:spacing w:after="15" w:before="15" w:line="200"/>
            </w:pPr>
            <w:r>
              <w:rPr>
                <w:rFonts w:ascii="Consolas" w:cs="Consolas" w:eastAsia="Consolas" w:hAnsi="Consolas"/>
                <w:color w:val="1E293B"/>
                <w:sz w:val="17"/>
                <w:szCs w:val="17"/>
              </w:rPr>
              <w:t xml:space="preserve">       SELECT 1 FROM public.profiles </w:t>
            </w:r>
          </w:p>
          <w:p>
            <w:pPr>
              <w:spacing w:after="15" w:before="15" w:line="200"/>
            </w:pPr>
            <w:r>
              <w:rPr>
                <w:rFonts w:ascii="Consolas" w:cs="Consolas" w:eastAsia="Consolas" w:hAnsi="Consolas"/>
                <w:color w:val="1E293B"/>
                <w:sz w:val="17"/>
                <w:szCs w:val="17"/>
              </w:rPr>
              <w:t xml:space="preserve">       WHERE id = auth.uid() </w:t>
            </w:r>
          </w:p>
          <w:p>
            <w:pPr>
              <w:spacing w:after="15" w:before="15" w:line="200"/>
            </w:pPr>
            <w:r>
              <w:rPr>
                <w:rFonts w:ascii="Consolas" w:cs="Consolas" w:eastAsia="Consolas" w:hAnsi="Consolas"/>
                <w:color w:val="1E293B"/>
                <w:sz w:val="17"/>
                <w:szCs w:val="17"/>
              </w:rPr>
              <w:t xml:space="preserve">         AND role IN ('SUPER_ADMIN', 'MASTER_ADMIN')</w:t>
            </w:r>
          </w:p>
          <w:p>
            <w:pPr>
              <w:spacing w:after="15" w:before="15" w:line="200"/>
            </w:pPr>
            <w:r>
              <w:rPr>
                <w:rFonts w:ascii="Consolas" w:cs="Consolas" w:eastAsia="Consolas" w:hAnsi="Consolas"/>
                <w:color w:val="1E293B"/>
                <w:sz w:val="17"/>
                <w:szCs w:val="17"/>
              </w:rPr>
              <w:t xml:space="preserve">   ) THEN</w:t>
            </w:r>
          </w:p>
          <w:p>
            <w:pPr>
              <w:spacing w:after="15" w:before="15" w:line="200"/>
            </w:pPr>
            <w:r>
              <w:rPr>
                <w:rFonts w:ascii="Consolas" w:cs="Consolas" w:eastAsia="Consolas" w:hAnsi="Consolas"/>
                <w:color w:val="1E293B"/>
                <w:sz w:val="17"/>
                <w:szCs w:val="17"/>
              </w:rPr>
              <w:t xml:space="preserve">       RAISE EXCEPTION 'Access denied: Super Admin authorization required.';</w:t>
            </w:r>
          </w:p>
          <w:p>
            <w:pPr>
              <w:spacing w:after="15" w:before="15" w:line="200"/>
            </w:pPr>
            <w:r>
              <w:rPr>
                <w:rFonts w:ascii="Consolas" w:cs="Consolas" w:eastAsia="Consolas" w:hAnsi="Consolas"/>
                <w:color w:val="1E293B"/>
                <w:sz w:val="17"/>
                <w:szCs w:val="17"/>
              </w:rPr>
              <w:t xml:space="preserve">   END IF;</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Emergency Maintenance Mode Lockdown</w:t>
      </w:r>
    </w:p>
    <w:p>
      <w:pPr>
        <w:spacing w:after="70" w:before="60" w:line="250"/>
      </w:pPr>
      <w:r>
        <w:rPr>
          <w:rFonts w:ascii="Segoe UI" w:cs="Segoe UI" w:eastAsia="Segoe UI" w:hAnsi="Segoe UI"/>
          <w:color w:val="334155"/>
          <w:sz w:val="20"/>
          <w:szCs w:val="20"/>
        </w:rPr>
        <w:t xml:space="preserve">When an operational defect, data drift, or security compromise is detected, the Super Admin can toggle </w:t>
      </w:r>
      <w:r>
        <w:rPr>
          <w:rFonts w:ascii="Segoe UI" w:cs="Segoe UI" w:eastAsia="Segoe UI" w:hAnsi="Segoe UI"/>
          <w:b/>
          <w:bCs/>
          <w:color w:val="1E293B"/>
          <w:sz w:val="20"/>
          <w:szCs w:val="20"/>
        </w:rPr>
        <w:t xml:space="preserve">Emergency Maintenance Lockdown</w:t>
      </w:r>
      <w:r>
        <w:rPr>
          <w:rFonts w:ascii="Segoe UI" w:cs="Segoe UI" w:eastAsia="Segoe UI" w:hAnsi="Segoe UI"/>
          <w:color w:val="334155"/>
          <w:sz w:val="20"/>
          <w:szCs w:val="20"/>
        </w:rPr>
        <w:t xml:space="preserve"> via the Operations Console: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Trigger:</w:t>
      </w:r>
      <w:r>
        <w:rPr>
          <w:rFonts w:ascii="Segoe UI" w:cs="Segoe UI" w:eastAsia="Segoe UI" w:hAnsi="Segoe UI"/>
          <w:color w:val="334155"/>
          <w:sz w:val="20"/>
          <w:szCs w:val="20"/>
        </w:rPr>
        <w:t xml:space="preserve"> Super Admin toggles maintenance mode in </w:t>
      </w:r>
      <w:r>
        <w:rPr>
          <w:rFonts w:ascii="Consolas" w:cs="Consolas" w:eastAsia="Consolas" w:hAnsi="Consolas"/>
          <w:color w:val="0F172A"/>
          <w:sz w:val="19"/>
          <w:szCs w:val="19"/>
          <w:shd w:fill="F1F5F9" w:val="clear"/>
        </w:rPr>
        <w:t xml:space="preserve">SuperSecurityTab.tsx</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 State:</w:t>
      </w:r>
      <w:r>
        <w:rPr>
          <w:rFonts w:ascii="Segoe UI" w:cs="Segoe UI" w:eastAsia="Segoe UI" w:hAnsi="Segoe UI"/>
          <w:color w:val="334155"/>
          <w:sz w:val="20"/>
          <w:szCs w:val="20"/>
        </w:rPr>
        <w:t xml:space="preserve"> Sets </w:t>
      </w:r>
      <w:r>
        <w:rPr>
          <w:rFonts w:ascii="Consolas" w:cs="Consolas" w:eastAsia="Consolas" w:hAnsi="Consolas"/>
          <w:color w:val="0F172A"/>
          <w:sz w:val="19"/>
          <w:szCs w:val="19"/>
          <w:shd w:fill="F1F5F9" w:val="clear"/>
        </w:rPr>
        <w:t xml:space="preserve">value = 'true'</w:t>
      </w:r>
      <w:r>
        <w:rPr>
          <w:rFonts w:ascii="Segoe UI" w:cs="Segoe UI" w:eastAsia="Segoe UI" w:hAnsi="Segoe UI"/>
          <w:color w:val="334155"/>
          <w:sz w:val="20"/>
          <w:szCs w:val="20"/>
        </w:rPr>
        <w:t xml:space="preserve"> for key </w:t>
      </w:r>
      <w:r>
        <w:rPr>
          <w:rFonts w:ascii="Consolas" w:cs="Consolas" w:eastAsia="Consolas" w:hAnsi="Consolas"/>
          <w:color w:val="0F172A"/>
          <w:sz w:val="19"/>
          <w:szCs w:val="19"/>
          <w:shd w:fill="F1F5F9" w:val="clear"/>
        </w:rPr>
        <w:t xml:space="preserve">'maintenance_mode'</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Realtime Broadcast:</w:t>
      </w:r>
      <w:r>
        <w:rPr>
          <w:rFonts w:ascii="Segoe UI" w:cs="Segoe UI" w:eastAsia="Segoe UI" w:hAnsi="Segoe UI"/>
          <w:color w:val="334155"/>
          <w:sz w:val="20"/>
          <w:szCs w:val="20"/>
        </w:rPr>
        <w:t xml:space="preserve"> Supabase Realtime pushes the change event to all connected browsers.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Enforcement Gate: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RequireAuth.tsx</w:t>
      </w:r>
      <w:r>
        <w:rPr>
          <w:rFonts w:ascii="Segoe UI" w:cs="Segoe UI" w:eastAsia="Segoe UI" w:hAnsi="Segoe UI"/>
          <w:color w:val="334155"/>
          <w:sz w:val="20"/>
          <w:szCs w:val="20"/>
        </w:rPr>
        <w:t xml:space="preserve"> intercepts all client-side navigation. For all users with role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it replaces the normal UI with the </w:t>
      </w:r>
      <w:r>
        <w:rPr>
          <w:rFonts w:ascii="Segoe UI" w:cs="Segoe UI" w:eastAsia="Segoe UI" w:hAnsi="Segoe UI"/>
          <w:b/>
          <w:bCs/>
          <w:color w:val="1E293B"/>
          <w:sz w:val="20"/>
          <w:szCs w:val="20"/>
        </w:rPr>
        <w:t xml:space="preserve">Emergency Maintenance Screen</w:t>
      </w:r>
      <w:r>
        <w:rPr>
          <w:rFonts w:ascii="Segoe UI" w:cs="Segoe UI" w:eastAsia="Segoe UI" w:hAnsi="Segoe UI"/>
          <w:color w:val="334155"/>
          <w:sz w:val="20"/>
          <w:szCs w:val="20"/>
        </w:rPr>
        <w:t xml:space="preserve">, blocking read/write operations.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Super Admin Bypass:</w:t>
      </w:r>
      <w:r>
        <w:rPr>
          <w:rFonts w:ascii="Segoe UI" w:cs="Segoe UI" w:eastAsia="Segoe UI" w:hAnsi="Segoe UI"/>
          <w:color w:val="334155"/>
          <w:sz w:val="20"/>
          <w:szCs w:val="20"/>
        </w:rPr>
        <w:t xml:space="preserve"> Users authenticated as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bypass the lockdown screen, allowing them to access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to execute drift repairs, review audit logs, or restore data.</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HTTP Security Headers (Netlify Edge)</w:t>
      </w:r>
    </w:p>
    <w:p>
      <w:pPr>
        <w:spacing w:after="70" w:before="60" w:line="250"/>
      </w:pPr>
      <w:r>
        <w:rPr>
          <w:rFonts w:ascii="Segoe UI" w:cs="Segoe UI" w:eastAsia="Segoe UI" w:hAnsi="Segoe UI"/>
          <w:color w:val="334155"/>
          <w:sz w:val="20"/>
          <w:szCs w:val="20"/>
        </w:rPr>
        <w:t xml:space="preserve">Configured in [netlify.toml](file:///c:/Users/Nuero/OneDrive/Desktop/KUVENTORY-FINAL/netlify.toml), the edge CDN delivers hardened security headers on every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[[headers]]</w:t>
            </w:r>
          </w:p>
          <w:p>
            <w:pPr>
              <w:spacing w:after="15" w:before="15" w:line="200"/>
            </w:pPr>
            <w:r>
              <w:rPr>
                <w:rFonts w:ascii="Consolas" w:cs="Consolas" w:eastAsia="Consolas" w:hAnsi="Consolas"/>
                <w:color w:val="1E293B"/>
                <w:sz w:val="17"/>
                <w:szCs w:val="17"/>
              </w:rPr>
              <w:t xml:space="preserve">  for = "/*"</w:t>
            </w:r>
          </w:p>
          <w:p>
            <w:pPr>
              <w:spacing w:after="15" w:before="15" w:line="200"/>
            </w:pPr>
            <w:r>
              <w:rPr>
                <w:rFonts w:ascii="Consolas" w:cs="Consolas" w:eastAsia="Consolas" w:hAnsi="Consolas"/>
                <w:color w:val="1E293B"/>
                <w:sz w:val="17"/>
                <w:szCs w:val="17"/>
              </w:rPr>
              <w:t xml:space="preserve">  [headers.values]</w:t>
            </w:r>
          </w:p>
          <w:p>
            <w:pPr>
              <w:spacing w:after="15" w:before="15" w:line="200"/>
            </w:pPr>
            <w:r>
              <w:rPr>
                <w:rFonts w:ascii="Consolas" w:cs="Consolas" w:eastAsia="Consolas" w:hAnsi="Consolas"/>
                <w:color w:val="1E293B"/>
                <w:sz w:val="17"/>
                <w:szCs w:val="17"/>
              </w:rPr>
              <w:t xml:space="preserve">    X-Frame-Options = "DENY"</w:t>
            </w:r>
          </w:p>
          <w:p>
            <w:pPr>
              <w:spacing w:after="15" w:before="15" w:line="200"/>
            </w:pPr>
            <w:r>
              <w:rPr>
                <w:rFonts w:ascii="Consolas" w:cs="Consolas" w:eastAsia="Consolas" w:hAnsi="Consolas"/>
                <w:color w:val="1E293B"/>
                <w:sz w:val="17"/>
                <w:szCs w:val="17"/>
              </w:rPr>
              <w:t xml:space="preserve">    X-XSS-Protection = "1; mode=block"</w:t>
            </w:r>
          </w:p>
          <w:p>
            <w:pPr>
              <w:spacing w:after="15" w:before="15" w:line="200"/>
            </w:pPr>
            <w:r>
              <w:rPr>
                <w:rFonts w:ascii="Consolas" w:cs="Consolas" w:eastAsia="Consolas" w:hAnsi="Consolas"/>
                <w:color w:val="1E293B"/>
                <w:sz w:val="17"/>
                <w:szCs w:val="17"/>
              </w:rPr>
              <w:t xml:space="preserve">    X-Content-Type-Options = "nosniff"</w:t>
            </w:r>
          </w:p>
          <w:p>
            <w:pPr>
              <w:spacing w:after="15" w:before="15" w:line="200"/>
            </w:pPr>
            <w:r>
              <w:rPr>
                <w:rFonts w:ascii="Consolas" w:cs="Consolas" w:eastAsia="Consolas" w:hAnsi="Consolas"/>
                <w:color w:val="1E293B"/>
                <w:sz w:val="17"/>
                <w:szCs w:val="17"/>
              </w:rPr>
              <w:t xml:space="preserve">    Referrer-Policy = "strict-origin-when-cross-origin"</w:t>
            </w:r>
          </w:p>
          <w:p>
            <w:pPr>
              <w:spacing w:after="15" w:before="15" w:line="200"/>
            </w:pPr>
            <w:r>
              <w:rPr>
                <w:rFonts w:ascii="Consolas" w:cs="Consolas" w:eastAsia="Consolas" w:hAnsi="Consolas"/>
                <w:color w:val="1E293B"/>
                <w:sz w:val="17"/>
                <w:szCs w:val="17"/>
              </w:rPr>
              <w:t xml:space="preserve">    Strict-Transport-Security = "max-age=31536000; includeSubDomains; preload"</w:t>
            </w:r>
          </w:p>
          <w:p>
            <w:pPr>
              <w:spacing w:after="15" w:before="15" w:line="200"/>
            </w:pPr>
            <w:r>
              <w:rPr>
                <w:rFonts w:ascii="Consolas" w:cs="Consolas" w:eastAsia="Consolas" w:hAnsi="Consolas"/>
                <w:color w:val="1E293B"/>
                <w:sz w:val="17"/>
                <w:szCs w:val="17"/>
              </w:rPr>
              <w:t xml:space="preserve">    Content-Security-Policy = "default-src 'self'; script-src 'self' 'unsafe-inline'; style-src 'self' 'unsafe-inline' https://fonts.googleapis.com; font-src 'self' https://fonts.gstatic.com data:; img-src 'self' data: blob: https:; connect-src 'self' https: wss:;"</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Anti-Clickjacking: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X-Frame-Options: DENY</w:t>
      </w:r>
      <w:r>
        <w:rPr>
          <w:rFonts w:ascii="Segoe UI" w:cs="Segoe UI" w:eastAsia="Segoe UI" w:hAnsi="Segoe UI"/>
          <w:color w:val="334155"/>
          <w:sz w:val="20"/>
          <w:szCs w:val="20"/>
        </w:rPr>
        <w:t xml:space="preserve"> prevents framing KUVENTORY in malicious iframes.</w:t>
      </w:r>
    </w:p>
    <w:p>
      <w:pPr>
        <w:pStyle w:val="ListParagraph"/>
        <w:numPr>
          <w:ilvl w:val="0"/>
          <w:numId w:val="1"/>
        </w:numPr>
        <w:spacing w:after="40" w:before="40" w:line="240"/>
      </w:pPr>
      <w:r>
        <w:rPr>
          <w:rFonts w:ascii="Segoe UI" w:cs="Segoe UI" w:eastAsia="Segoe UI" w:hAnsi="Segoe UI"/>
          <w:b/>
          <w:bCs/>
          <w:color w:val="1E293B"/>
          <w:sz w:val="20"/>
          <w:szCs w:val="20"/>
        </w:rPr>
        <w:t xml:space="preserve">MIME Sniffing Prevention: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X-Content-Type-Options: nosniff</w:t>
      </w:r>
      <w:r>
        <w:rPr>
          <w:rFonts w:ascii="Segoe UI" w:cs="Segoe UI" w:eastAsia="Segoe UI" w:hAnsi="Segoe UI"/>
          <w:color w:val="334155"/>
          <w:sz w:val="20"/>
          <w:szCs w:val="20"/>
        </w:rPr>
        <w:t xml:space="preserve"> forces browsers to adhere to declared Content-Types.</w:t>
      </w:r>
    </w:p>
    <w:p>
      <w:pPr>
        <w:pStyle w:val="ListParagraph"/>
        <w:numPr>
          <w:ilvl w:val="0"/>
          <w:numId w:val="1"/>
        </w:numPr>
        <w:spacing w:after="40" w:before="40" w:line="240"/>
      </w:pPr>
      <w:r>
        <w:rPr>
          <w:rFonts w:ascii="Segoe UI" w:cs="Segoe UI" w:eastAsia="Segoe UI" w:hAnsi="Segoe UI"/>
          <w:b/>
          <w:bCs/>
          <w:color w:val="1E293B"/>
          <w:sz w:val="20"/>
          <w:szCs w:val="20"/>
        </w:rPr>
        <w:t xml:space="preserve">HSTS Enforced: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max-age=31536000</w:t>
      </w:r>
      <w:r>
        <w:rPr>
          <w:rFonts w:ascii="Segoe UI" w:cs="Segoe UI" w:eastAsia="Segoe UI" w:hAnsi="Segoe UI"/>
          <w:color w:val="334155"/>
          <w:sz w:val="20"/>
          <w:szCs w:val="20"/>
        </w:rPr>
        <w:t xml:space="preserve"> enforces HTTPS encryption for 1 full calendar year.</w:t>
      </w:r>
    </w:p>
    <w:p>
      <w:r>
        <w:br w:type="page"/>
      </w:r>
    </w:p>
    <w:p>
      <w:pPr>
        <w:pStyle w:val="Heading1"/>
        <w:spacing w:after="120" w:before="240"/>
      </w:pPr>
      <w:r>
        <w:rPr>
          <w:rFonts w:ascii="Segoe UI" w:cs="Segoe UI" w:eastAsia="Segoe UI" w:hAnsi="Segoe UI"/>
          <w:b/>
          <w:bCs/>
          <w:color w:val="1E293B"/>
          <w:sz w:val="30"/>
          <w:szCs w:val="30"/>
        </w:rPr>
        <w:t xml:space="preserve">Chapter 8: Inventory Engine, Daily Worksheets &amp; FEFO Rotation</w:t>
      </w:r>
    </w:p>
    <w:p>
      <w:pPr>
        <w:spacing w:after="160" w:before="40"/>
      </w:pPr>
      <w:r>
        <w:rPr>
          <w:rFonts w:ascii="Segoe UI" w:cs="Segoe UI" w:eastAsia="Segoe UI" w:hAnsi="Segoe UI"/>
          <w:i/>
          <w:iCs/>
          <w:color w:val="64748B"/>
          <w:sz w:val="18"/>
          <w:szCs w:val="18"/>
        </w:rPr>
        <w:t xml:space="preserve">Source Specification: docs/08_INVENTORY_DAILY_WORKSHEETS_AND_FEFO.md • Certified Production Accurate</w:t>
      </w:r>
    </w:p>
    <w:p>
      <w:pPr>
        <w:pStyle w:val="Heading1"/>
        <w:spacing w:after="120" w:before="340"/>
      </w:pPr>
      <w:r>
        <w:rPr>
          <w:rFonts w:ascii="Segoe UI" w:cs="Segoe UI" w:eastAsia="Segoe UI" w:hAnsi="Segoe UI"/>
          <w:b/>
          <w:bCs/>
          <w:color w:val="1E293B"/>
          <w:sz w:val="32"/>
          <w:szCs w:val="32"/>
        </w:rPr>
        <w:t xml:space="preserve">KUVENTORY — Inventory Engine, Daily Worksheets &amp; FEFO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docs/08_INVENTORY_DAILY_WORKSHEETS_AND_FEFO.md</w:t>
            </w:r>
          </w:p>
          <w:p>
            <w:pPr>
              <w:spacing w:after="15" w:before="15" w:line="200"/>
            </w:pPr>
            <w:r>
              <w:rPr>
                <w:rFonts w:ascii="Consolas" w:cs="Consolas" w:eastAsia="Consolas" w:hAnsi="Consolas"/>
                <w:color w:val="1E293B"/>
                <w:sz w:val="17"/>
                <w:szCs w:val="17"/>
              </w:rPr>
              <w:t xml:space="preserve">Audience:               Technical Examiners, Software Architects, Operations Engineers, Barista Leads</w:t>
            </w:r>
          </w:p>
          <w:p>
            <w:pPr>
              <w:spacing w:after="15" w:before="15" w:line="200"/>
            </w:pPr>
            <w:r>
              <w:rPr>
                <w:rFonts w:ascii="Consolas" w:cs="Consolas" w:eastAsia="Consolas" w:hAnsi="Consolas"/>
                <w:color w:val="1E293B"/>
                <w:sz w:val="17"/>
                <w:szCs w:val="17"/>
              </w:rPr>
              <w:t xml:space="preserve">Purpose:                Algorithmic mechanics of FEFO stock rotation, mathematical balance formulas,</w:t>
            </w:r>
          </w:p>
          <w:p>
            <w:pPr>
              <w:spacing w:after="15" w:before="15" w:line="200"/>
            </w:pPr>
            <w:r>
              <w:rPr>
                <w:rFonts w:ascii="Consolas" w:cs="Consolas" w:eastAsia="Consolas" w:hAnsi="Consolas"/>
                <w:color w:val="1E293B"/>
                <w:sz w:val="17"/>
                <w:szCs w:val="17"/>
              </w:rPr>
              <w:t xml:space="preserve">                        row-level locking concurrency controls, daily shift worksheet lifecycle, and revision workflows.</w:t>
            </w:r>
          </w:p>
          <w:p>
            <w:pPr>
              <w:spacing w:after="15" w:before="15" w:line="200"/>
            </w:pPr>
            <w:r>
              <w:rPr>
                <w:rFonts w:ascii="Consolas" w:cs="Consolas" w:eastAsia="Consolas" w:hAnsi="Consolas"/>
                <w:color w:val="1E293B"/>
                <w:sz w:val="17"/>
                <w:szCs w:val="17"/>
              </w:rPr>
              <w:t xml:space="preserve">Verification Status:    Verified against src/features/daily-inventory/, supabase/migrations/, and unit test suites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src/features/daily-inventory/utils/calculations.ts, supabase/migrations/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Inventory Balancing Mathematical Formulas</w:t>
      </w:r>
    </w:p>
    <w:p>
      <w:pPr>
        <w:spacing w:after="70" w:before="60" w:line="250"/>
      </w:pPr>
      <w:r>
        <w:rPr>
          <w:rFonts w:ascii="Segoe UI" w:cs="Segoe UI" w:eastAsia="Segoe UI" w:hAnsi="Segoe UI"/>
          <w:color w:val="334155"/>
          <w:sz w:val="20"/>
          <w:szCs w:val="20"/>
        </w:rPr>
        <w:t xml:space="preserve">All daily shift calculations are enforced at two levels: client-side reactive utility functions in [src/features/daily-inventory/utils/calculations.ts](file:///c:/Users/Nuero/OneDrive/Desktop/KUVENTORY-FINAL/src/features/daily-inventory/utils/calculations.ts) and server-side PostgreSQL generated columns in </w:t>
      </w:r>
      <w:r>
        <w:rPr>
          <w:rFonts w:ascii="Consolas" w:cs="Consolas" w:eastAsia="Consolas" w:hAnsi="Consolas"/>
          <w:color w:val="0F172A"/>
          <w:sz w:val="19"/>
          <w:szCs w:val="19"/>
          <w:shd w:fill="F1F5F9" w:val="clear"/>
        </w:rPr>
        <w:t xml:space="preserve">public.daily_inventory_items</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LR</w:t>
            </w:r>
          </w:p>
          <w:p>
            <w:pPr>
              <w:spacing w:after="15" w:before="15" w:line="200"/>
            </w:pPr>
            <w:r>
              <w:rPr>
                <w:rFonts w:ascii="Consolas" w:cs="Consolas" w:eastAsia="Consolas" w:hAnsi="Consolas"/>
                <w:color w:val="1E293B"/>
                <w:sz w:val="17"/>
                <w:szCs w:val="17"/>
              </w:rPr>
              <w:t xml:space="preserve">    subgraph Inputs["Shift Input Variables"]</w:t>
            </w:r>
          </w:p>
          <w:p>
            <w:pPr>
              <w:spacing w:after="15" w:before="15" w:line="200"/>
            </w:pPr>
            <w:r>
              <w:rPr>
                <w:rFonts w:ascii="Consolas" w:cs="Consolas" w:eastAsia="Consolas" w:hAnsi="Consolas"/>
                <w:color w:val="1E293B"/>
                <w:sz w:val="17"/>
                <w:szCs w:val="17"/>
              </w:rPr>
              <w:t xml:space="preserve">        Beg["Beginning Stock (BEG)"]</w:t>
            </w:r>
          </w:p>
          <w:p>
            <w:pPr>
              <w:spacing w:after="15" w:before="15" w:line="200"/>
            </w:pPr>
            <w:r>
              <w:rPr>
                <w:rFonts w:ascii="Consolas" w:cs="Consolas" w:eastAsia="Consolas" w:hAnsi="Consolas"/>
                <w:color w:val="1E293B"/>
                <w:sz w:val="17"/>
                <w:szCs w:val="17"/>
              </w:rPr>
              <w:t xml:space="preserve">        Add["Added Restock (ADD)"]</w:t>
            </w:r>
          </w:p>
          <w:p>
            <w:pPr>
              <w:spacing w:after="15" w:before="15" w:line="200"/>
            </w:pPr>
            <w:r>
              <w:rPr>
                <w:rFonts w:ascii="Consolas" w:cs="Consolas" w:eastAsia="Consolas" w:hAnsi="Consolas"/>
                <w:color w:val="1E293B"/>
                <w:sz w:val="17"/>
                <w:szCs w:val="17"/>
              </w:rPr>
              <w:t xml:space="preserve">        AM["Morning Usage (AM)"]</w:t>
            </w:r>
          </w:p>
          <w:p>
            <w:pPr>
              <w:spacing w:after="15" w:before="15" w:line="200"/>
            </w:pPr>
            <w:r>
              <w:rPr>
                <w:rFonts w:ascii="Consolas" w:cs="Consolas" w:eastAsia="Consolas" w:hAnsi="Consolas"/>
                <w:color w:val="1E293B"/>
                <w:sz w:val="17"/>
                <w:szCs w:val="17"/>
              </w:rPr>
              <w:t xml:space="preserve">        PM["Evening Usage (PM)"]</w:t>
            </w:r>
          </w:p>
          <w:p>
            <w:pPr>
              <w:spacing w:after="15" w:before="15" w:line="200"/>
            </w:pPr>
            <w:r>
              <w:rPr>
                <w:rFonts w:ascii="Consolas" w:cs="Consolas" w:eastAsia="Consolas" w:hAnsi="Consolas"/>
                <w:color w:val="1E293B"/>
                <w:sz w:val="17"/>
                <w:szCs w:val="17"/>
              </w:rPr>
              <w:t xml:space="preserve">        Phys["Physical Count (PHYS)"]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Calculations["Mathematical Balance Engine"]</w:t>
            </w:r>
          </w:p>
          <w:p>
            <w:pPr>
              <w:spacing w:after="15" w:before="15" w:line="200"/>
            </w:pPr>
            <w:r>
              <w:rPr>
                <w:rFonts w:ascii="Consolas" w:cs="Consolas" w:eastAsia="Consolas" w:hAnsi="Consolas"/>
                <w:color w:val="1E293B"/>
                <w:sz w:val="17"/>
                <w:szCs w:val="17"/>
              </w:rPr>
              <w:t xml:space="preserve">        Total["Total Stock = BEG + ADD"]</w:t>
            </w:r>
          </w:p>
          <w:p>
            <w:pPr>
              <w:spacing w:after="15" w:before="15" w:line="200"/>
            </w:pPr>
            <w:r>
              <w:rPr>
                <w:rFonts w:ascii="Consolas" w:cs="Consolas" w:eastAsia="Consolas" w:hAnsi="Consolas"/>
                <w:color w:val="1E293B"/>
                <w:sz w:val="17"/>
                <w:szCs w:val="17"/>
              </w:rPr>
              <w:t xml:space="preserve">        Ending["Ending Stock = max(0, Total - (AM + PM))"]</w:t>
            </w:r>
          </w:p>
          <w:p>
            <w:pPr>
              <w:spacing w:after="15" w:before="15" w:line="200"/>
            </w:pPr>
            <w:r>
              <w:rPr>
                <w:rFonts w:ascii="Consolas" w:cs="Consolas" w:eastAsia="Consolas" w:hAnsi="Consolas"/>
                <w:color w:val="1E293B"/>
                <w:sz w:val="17"/>
                <w:szCs w:val="17"/>
              </w:rPr>
              <w:t xml:space="preserve">        Discrep["Discrepancy = PHYS - Ending Stock"]</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Beg --&gt; Total</w:t>
            </w:r>
          </w:p>
          <w:p>
            <w:pPr>
              <w:spacing w:after="15" w:before="15" w:line="200"/>
            </w:pPr>
            <w:r>
              <w:rPr>
                <w:rFonts w:ascii="Consolas" w:cs="Consolas" w:eastAsia="Consolas" w:hAnsi="Consolas"/>
                <w:color w:val="1E293B"/>
                <w:sz w:val="17"/>
                <w:szCs w:val="17"/>
              </w:rPr>
              <w:t xml:space="preserve">    Add --&gt; Total</w:t>
            </w:r>
          </w:p>
          <w:p>
            <w:pPr>
              <w:spacing w:after="15" w:before="15" w:line="200"/>
            </w:pPr>
            <w:r>
              <w:rPr>
                <w:rFonts w:ascii="Consolas" w:cs="Consolas" w:eastAsia="Consolas" w:hAnsi="Consolas"/>
                <w:color w:val="1E293B"/>
                <w:sz w:val="17"/>
                <w:szCs w:val="17"/>
              </w:rPr>
              <w:t xml:space="preserve">    Total --&gt; Ending</w:t>
            </w:r>
          </w:p>
          <w:p>
            <w:pPr>
              <w:spacing w:after="15" w:before="15" w:line="200"/>
            </w:pPr>
            <w:r>
              <w:rPr>
                <w:rFonts w:ascii="Consolas" w:cs="Consolas" w:eastAsia="Consolas" w:hAnsi="Consolas"/>
                <w:color w:val="1E293B"/>
                <w:sz w:val="17"/>
                <w:szCs w:val="17"/>
              </w:rPr>
              <w:t xml:space="preserve">    AM --&gt; Ending</w:t>
            </w:r>
          </w:p>
          <w:p>
            <w:pPr>
              <w:spacing w:after="15" w:before="15" w:line="200"/>
            </w:pPr>
            <w:r>
              <w:rPr>
                <w:rFonts w:ascii="Consolas" w:cs="Consolas" w:eastAsia="Consolas" w:hAnsi="Consolas"/>
                <w:color w:val="1E293B"/>
                <w:sz w:val="17"/>
                <w:szCs w:val="17"/>
              </w:rPr>
              <w:t xml:space="preserve">    PM --&gt; Ending</w:t>
            </w:r>
          </w:p>
          <w:p>
            <w:pPr>
              <w:spacing w:after="15" w:before="15" w:line="200"/>
            </w:pPr>
            <w:r>
              <w:rPr>
                <w:rFonts w:ascii="Consolas" w:cs="Consolas" w:eastAsia="Consolas" w:hAnsi="Consolas"/>
                <w:color w:val="1E293B"/>
                <w:sz w:val="17"/>
                <w:szCs w:val="17"/>
              </w:rPr>
              <w:t xml:space="preserve">    Ending --&gt; Discrep</w:t>
            </w:r>
          </w:p>
          <w:p>
            <w:pPr>
              <w:spacing w:after="15" w:before="15" w:line="200"/>
            </w:pPr>
            <w:r>
              <w:rPr>
                <w:rFonts w:ascii="Consolas" w:cs="Consolas" w:eastAsia="Consolas" w:hAnsi="Consolas"/>
                <w:color w:val="1E293B"/>
                <w:sz w:val="17"/>
                <w:szCs w:val="17"/>
              </w:rPr>
              <w:t xml:space="preserve">    Phys --&gt; Discrep</w:t>
            </w:r>
          </w:p>
        </w:tc>
      </w:tr>
    </w:tbl>
    <w:p>
      <w:pPr>
        <w:spacing w:after="60" w:before="60"/>
      </w:pPr>
    </w:p>
    <w:p>
      <w:pPr>
        <w:pStyle w:val="Heading3"/>
        <w:spacing w:after="70" w:before="180"/>
      </w:pPr>
      <w:r>
        <w:rPr>
          <w:rFonts w:ascii="Segoe UI" w:cs="Segoe UI" w:eastAsia="Segoe UI" w:hAnsi="Segoe UI"/>
          <w:b/>
          <w:bCs/>
          <w:color w:val="1E293B"/>
          <w:sz w:val="22"/>
          <w:szCs w:val="22"/>
        </w:rPr>
        <w:t xml:space="preserve">1.1 Formula 1: Total Available Stock</w:t>
      </w:r>
    </w:p>
    <w:p>
      <w:pPr>
        <w:spacing w:after="70" w:before="60" w:line="250"/>
      </w:pPr>
      <w:r>
        <w:rPr>
          <w:rFonts w:ascii="Segoe UI" w:cs="Segoe UI" w:eastAsia="Segoe UI" w:hAnsi="Segoe UI"/>
          <w:color w:val="334155"/>
          <w:sz w:val="20"/>
          <w:szCs w:val="20"/>
        </w:rPr>
        <w:t xml:space="preserve">$$\text{Total Stock} = \text{Beginning Stock} + \text{Added Stock}$$</w:t>
      </w:r>
    </w:p>
    <w:p>
      <w:pPr>
        <w:pStyle w:val="ListParagraph"/>
        <w:numPr>
          <w:ilvl w:val="0"/>
          <w:numId w:val="1"/>
        </w:numPr>
        <w:spacing w:after="40" w:before="40" w:line="240"/>
      </w:pPr>
      <w:r>
        <w:rPr>
          <w:rFonts w:ascii="Segoe UI" w:cs="Segoe UI" w:eastAsia="Segoe UI" w:hAnsi="Segoe UI"/>
          <w:b/>
          <w:bCs/>
          <w:color w:val="1E293B"/>
          <w:sz w:val="20"/>
          <w:szCs w:val="20"/>
        </w:rPr>
        <w:t xml:space="preserve">Variables:</w:t>
      </w:r>
    </w:p>
    <w:p>
      <w:pPr>
        <w:pStyle w:val="ListParagraph"/>
        <w:numPr>
          <w:ilvl w:val="0"/>
          <w:numId w:val="1"/>
        </w:numPr>
        <w:spacing w:after="40" w:before="40" w:line="240"/>
      </w:pPr>
      <w:r>
        <w:rPr>
          <w:rFonts w:ascii="Segoe UI" w:cs="Segoe UI" w:eastAsia="Segoe UI" w:hAnsi="Segoe UI"/>
          <w:color w:val="334155"/>
          <w:sz w:val="20"/>
          <w:szCs w:val="20"/>
        </w:rPr>
        <w:t xml:space="preserve">$\text{Beginning Stock}$ ($B \ge 0$): Unconsumed inventory carried over from the prior business day's finalized ending stock.</w:t>
      </w:r>
    </w:p>
    <w:p>
      <w:pPr>
        <w:pStyle w:val="ListParagraph"/>
        <w:numPr>
          <w:ilvl w:val="0"/>
          <w:numId w:val="1"/>
        </w:numPr>
        <w:spacing w:after="40" w:before="40" w:line="240"/>
      </w:pPr>
      <w:r>
        <w:rPr>
          <w:rFonts w:ascii="Segoe UI" w:cs="Segoe UI" w:eastAsia="Segoe UI" w:hAnsi="Segoe UI"/>
          <w:color w:val="334155"/>
          <w:sz w:val="20"/>
          <w:szCs w:val="20"/>
        </w:rPr>
        <w:t xml:space="preserve">$\text{Added Stock}$ ($A \ge 0$): Mid-shift restock deliveries received and verified on the current operating date.</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Invariant:</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 stored as a generated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total_stock NUMERIC(12,2) GENERATED ALWAYS AS (beginning_stock + added_stock) STORED</w:t>
            </w:r>
          </w:p>
        </w:tc>
      </w:tr>
    </w:tbl>
    <w:p>
      <w:pPr>
        <w:spacing w:after="60" w:before="60"/>
      </w:pPr>
    </w:p>
    <w:p>
      <w:pPr>
        <w:pStyle w:val="Heading3"/>
        <w:spacing w:after="70" w:before="180"/>
      </w:pPr>
      <w:r>
        <w:rPr>
          <w:rFonts w:ascii="Segoe UI" w:cs="Segoe UI" w:eastAsia="Segoe UI" w:hAnsi="Segoe UI"/>
          <w:b/>
          <w:bCs/>
          <w:color w:val="1E293B"/>
          <w:sz w:val="22"/>
          <w:szCs w:val="22"/>
        </w:rPr>
        <w:t xml:space="preserve">1.2 Formula 2: Ending Stock (Strict Non-Negative Clamp)</w:t>
      </w:r>
    </w:p>
    <w:p>
      <w:pPr>
        <w:spacing w:after="70" w:before="60" w:line="250"/>
      </w:pPr>
      <w:r>
        <w:rPr>
          <w:rFonts w:ascii="Segoe UI" w:cs="Segoe UI" w:eastAsia="Segoe UI" w:hAnsi="Segoe UI"/>
          <w:color w:val="334155"/>
          <w:sz w:val="20"/>
          <w:szCs w:val="20"/>
        </w:rPr>
        <w:t xml:space="preserve">$$\text{Ending Stock} = \max\left(0, (\text{Beginning Stock} + \text{Added Stock}) - (\text{AM Usage} + \text{PM Usage})\right)$$</w:t>
      </w:r>
    </w:p>
    <w:p>
      <w:pPr>
        <w:pStyle w:val="ListParagraph"/>
        <w:numPr>
          <w:ilvl w:val="0"/>
          <w:numId w:val="1"/>
        </w:numPr>
        <w:spacing w:after="40" w:before="40" w:line="240"/>
      </w:pPr>
      <w:r>
        <w:rPr>
          <w:rFonts w:ascii="Segoe UI" w:cs="Segoe UI" w:eastAsia="Segoe UI" w:hAnsi="Segoe UI"/>
          <w:b/>
          <w:bCs/>
          <w:color w:val="1E293B"/>
          <w:sz w:val="20"/>
          <w:szCs w:val="20"/>
        </w:rPr>
        <w:t xml:space="preserve">Variables:</w:t>
      </w:r>
    </w:p>
    <w:p>
      <w:pPr>
        <w:pStyle w:val="ListParagraph"/>
        <w:numPr>
          <w:ilvl w:val="0"/>
          <w:numId w:val="1"/>
        </w:numPr>
        <w:spacing w:after="40" w:before="40" w:line="240"/>
      </w:pPr>
      <w:r>
        <w:rPr>
          <w:rFonts w:ascii="Segoe UI" w:cs="Segoe UI" w:eastAsia="Segoe UI" w:hAnsi="Segoe UI"/>
          <w:color w:val="334155"/>
          <w:sz w:val="20"/>
          <w:szCs w:val="20"/>
        </w:rPr>
        <w:t xml:space="preserve">$\text{AM Usage}$ ($U_{AM} \ge 0$): Quantity consumed or sold during the morning operational shift.</w:t>
      </w:r>
    </w:p>
    <w:p>
      <w:pPr>
        <w:pStyle w:val="ListParagraph"/>
        <w:numPr>
          <w:ilvl w:val="0"/>
          <w:numId w:val="1"/>
        </w:numPr>
        <w:spacing w:after="40" w:before="40" w:line="240"/>
      </w:pPr>
      <w:r>
        <w:rPr>
          <w:rFonts w:ascii="Segoe UI" w:cs="Segoe UI" w:eastAsia="Segoe UI" w:hAnsi="Segoe UI"/>
          <w:color w:val="334155"/>
          <w:sz w:val="20"/>
          <w:szCs w:val="20"/>
        </w:rPr>
        <w:t xml:space="preserve">$\text{PM Usage}$ ($U_{PM} \ge 0$): Quantity consumed or sold during the evening operational shift.</w:t>
      </w:r>
    </w:p>
    <w:p>
      <w:pPr>
        <w:pStyle w:val="ListParagraph"/>
        <w:numPr>
          <w:ilvl w:val="0"/>
          <w:numId w:val="1"/>
        </w:numPr>
        <w:spacing w:after="40" w:before="40" w:line="240"/>
      </w:pPr>
      <w:r>
        <w:rPr>
          <w:rFonts w:ascii="Segoe UI" w:cs="Segoe UI" w:eastAsia="Segoe UI" w:hAnsi="Segoe UI"/>
          <w:b/>
          <w:bCs/>
          <w:color w:val="1E293B"/>
          <w:sz w:val="20"/>
          <w:szCs w:val="20"/>
        </w:rPr>
        <w:t xml:space="preserve">Non-Negative Invariant:</w:t>
      </w:r>
      <w:r>
        <w:rPr>
          <w:rFonts w:ascii="Segoe UI" w:cs="Segoe UI" w:eastAsia="Segoe UI" w:hAnsi="Segoe UI"/>
          <w:color w:val="334155"/>
          <w:sz w:val="20"/>
          <w:szCs w:val="20"/>
        </w:rPr>
        <w:t xml:space="preserve"> In physical restaurant operations, sales recordings can inadvertently exceed recorded stock due to untracked emergency deliveries. Rather than allowing negative stock (e.g., $-5$ liters of milk), the system clamps ending stock strictly to </w:t>
      </w:r>
      <w:r>
        <w:rPr>
          <w:rFonts w:ascii="Segoe UI" w:cs="Segoe UI" w:eastAsia="Segoe UI" w:hAnsi="Segoe UI"/>
          <w:b/>
          <w:bCs/>
          <w:color w:val="1E293B"/>
          <w:sz w:val="20"/>
          <w:szCs w:val="20"/>
        </w:rPr>
        <w:t xml:space="preserve">0</w:t>
      </w:r>
      <w:r>
        <w:rPr>
          <w:rFonts w:ascii="Segoe UI" w:cs="Segoe UI" w:eastAsia="Segoe UI" w:hAnsi="Segoe UI"/>
          <w:color w:val="334155"/>
          <w:sz w:val="20"/>
          <w:szCs w:val="20"/>
        </w:rPr>
        <w:t xml:space="preserve">, highlights a discrepancy warning, and prevents downstream calculation distortions.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Invariant:</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 stored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ending_stock NUMERIC(12,2) GENERATED ALWAYS AS (</w:t>
            </w:r>
          </w:p>
          <w:p>
            <w:pPr>
              <w:spacing w:after="15" w:before="15" w:line="200"/>
            </w:pPr>
            <w:r>
              <w:rPr>
                <w:rFonts w:ascii="Consolas" w:cs="Consolas" w:eastAsia="Consolas" w:hAnsi="Consolas"/>
                <w:color w:val="1E293B"/>
                <w:sz w:val="17"/>
                <w:szCs w:val="17"/>
              </w:rPr>
              <w:t xml:space="preserve">      GREATEST(0, (beginning_stock + added_stock) - (am_usage + pm_usage))</w:t>
            </w:r>
          </w:p>
          <w:p>
            <w:pPr>
              <w:spacing w:after="15" w:before="15" w:line="200"/>
            </w:pPr>
            <w:r>
              <w:rPr>
                <w:rFonts w:ascii="Consolas" w:cs="Consolas" w:eastAsia="Consolas" w:hAnsi="Consolas"/>
                <w:color w:val="1E293B"/>
                <w:sz w:val="17"/>
                <w:szCs w:val="17"/>
              </w:rPr>
              <w:t xml:space="preserve">  ) STORED</w:t>
            </w:r>
          </w:p>
        </w:tc>
      </w:tr>
    </w:tbl>
    <w:p>
      <w:pPr>
        <w:spacing w:after="60" w:before="60"/>
      </w:pPr>
    </w:p>
    <w:p>
      <w:pPr>
        <w:pStyle w:val="Heading3"/>
        <w:spacing w:after="70" w:before="180"/>
      </w:pPr>
      <w:r>
        <w:rPr>
          <w:rFonts w:ascii="Segoe UI" w:cs="Segoe UI" w:eastAsia="Segoe UI" w:hAnsi="Segoe UI"/>
          <w:b/>
          <w:bCs/>
          <w:color w:val="1E293B"/>
          <w:sz w:val="22"/>
          <w:szCs w:val="22"/>
        </w:rPr>
        <w:t xml:space="preserve">1.3 Formula 3: Shift Count Discrepancy</w:t>
      </w:r>
    </w:p>
    <w:p>
      <w:pPr>
        <w:spacing w:after="70" w:before="60" w:line="250"/>
      </w:pPr>
      <w:r>
        <w:rPr>
          <w:rFonts w:ascii="Segoe UI" w:cs="Segoe UI" w:eastAsia="Segoe UI" w:hAnsi="Segoe UI"/>
          <w:color w:val="334155"/>
          <w:sz w:val="20"/>
          <w:szCs w:val="20"/>
        </w:rPr>
        <w:t xml:space="preserve">$$\text{Discrepancy} = \begin{cases} \text{Physical Count} - \text{Ending Stock}, &amp; \text{if Physical Count is entered} \\ 0, &amp; \text{if Physical Count is null} \end{cases}$$</w:t>
      </w:r>
    </w:p>
    <w:p>
      <w:pPr>
        <w:pStyle w:val="ListParagraph"/>
        <w:numPr>
          <w:ilvl w:val="0"/>
          <w:numId w:val="1"/>
        </w:numPr>
        <w:spacing w:after="40" w:before="40" w:line="240"/>
      </w:pPr>
      <w:r>
        <w:rPr>
          <w:rFonts w:ascii="Segoe UI" w:cs="Segoe UI" w:eastAsia="Segoe UI" w:hAnsi="Segoe UI"/>
          <w:b/>
          <w:bCs/>
          <w:color w:val="1E293B"/>
          <w:sz w:val="20"/>
          <w:szCs w:val="20"/>
        </w:rPr>
        <w:t xml:space="preserve">Variables:</w:t>
      </w:r>
    </w:p>
    <w:p>
      <w:pPr>
        <w:pStyle w:val="ListParagraph"/>
        <w:numPr>
          <w:ilvl w:val="0"/>
          <w:numId w:val="1"/>
        </w:numPr>
        <w:spacing w:after="40" w:before="40" w:line="240"/>
      </w:pPr>
      <w:r>
        <w:rPr>
          <w:rFonts w:ascii="Segoe UI" w:cs="Segoe UI" w:eastAsia="Segoe UI" w:hAnsi="Segoe UI"/>
          <w:color w:val="334155"/>
          <w:sz w:val="20"/>
          <w:szCs w:val="20"/>
        </w:rPr>
        <w:t xml:space="preserve">$\text{Physical Count}$ ($P \ge 0$): Actual count manually counted by staff at shift close.</w:t>
      </w:r>
    </w:p>
    <w:p>
      <w:pPr>
        <w:pStyle w:val="ListParagraph"/>
        <w:numPr>
          <w:ilvl w:val="0"/>
          <w:numId w:val="1"/>
        </w:numPr>
        <w:spacing w:after="40" w:before="40" w:line="240"/>
      </w:pPr>
      <w:r>
        <w:rPr>
          <w:rFonts w:ascii="Segoe UI" w:cs="Segoe UI" w:eastAsia="Segoe UI" w:hAnsi="Segoe UI"/>
          <w:b/>
          <w:bCs/>
          <w:color w:val="1E293B"/>
          <w:sz w:val="20"/>
          <w:szCs w:val="20"/>
        </w:rPr>
        <w:t xml:space="preserve">Interpretation:</w:t>
      </w:r>
    </w:p>
    <w:p>
      <w:pPr>
        <w:pStyle w:val="ListParagraph"/>
        <w:numPr>
          <w:ilvl w:val="0"/>
          <w:numId w:val="1"/>
        </w:numPr>
        <w:spacing w:after="40" w:before="40" w:line="240"/>
      </w:pPr>
      <w:r>
        <w:rPr>
          <w:rFonts w:ascii="Segoe UI" w:cs="Segoe UI" w:eastAsia="Segoe UI" w:hAnsi="Segoe UI"/>
          <w:color w:val="334155"/>
          <w:sz w:val="20"/>
          <w:szCs w:val="20"/>
        </w:rPr>
        <w:t xml:space="preserve">$\text{Discrepancy} = 0$: Perfect reconciliation.</w:t>
      </w:r>
    </w:p>
    <w:p>
      <w:pPr>
        <w:pStyle w:val="ListParagraph"/>
        <w:numPr>
          <w:ilvl w:val="0"/>
          <w:numId w:val="1"/>
        </w:numPr>
        <w:spacing w:after="40" w:before="40" w:line="240"/>
      </w:pPr>
      <w:r>
        <w:rPr>
          <w:rFonts w:ascii="Segoe UI" w:cs="Segoe UI" w:eastAsia="Segoe UI" w:hAnsi="Segoe UI"/>
          <w:color w:val="334155"/>
          <w:sz w:val="20"/>
          <w:szCs w:val="20"/>
        </w:rPr>
        <w:t xml:space="preserve">$\text{Discrepancy} &lt; 0$: Shortage (unrecorded waste, spillage, theft, or over-portioning).</w:t>
      </w:r>
    </w:p>
    <w:p>
      <w:pPr>
        <w:pStyle w:val="ListParagraph"/>
        <w:numPr>
          <w:ilvl w:val="0"/>
          <w:numId w:val="1"/>
        </w:numPr>
        <w:spacing w:after="40" w:before="40" w:line="240"/>
      </w:pPr>
      <w:r>
        <w:rPr>
          <w:rFonts w:ascii="Segoe UI" w:cs="Segoe UI" w:eastAsia="Segoe UI" w:hAnsi="Segoe UI"/>
          <w:color w:val="334155"/>
          <w:sz w:val="20"/>
          <w:szCs w:val="20"/>
        </w:rPr>
        <w:t xml:space="preserve">$\text{Discrepancy} &gt; 0$: Overage (under-portioning or unrecorded incoming stock).</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First-Expired, First-Out (FEFO) Consumption Algorithm</w:t>
      </w:r>
    </w:p>
    <w:p>
      <w:pPr>
        <w:spacing w:after="70" w:before="60" w:line="250"/>
      </w:pPr>
      <w:r>
        <w:rPr>
          <w:rFonts w:ascii="Segoe UI" w:cs="Segoe UI" w:eastAsia="Segoe UI" w:hAnsi="Segoe UI"/>
          <w:color w:val="334155"/>
          <w:sz w:val="20"/>
          <w:szCs w:val="20"/>
        </w:rPr>
        <w:t xml:space="preserve">The core inventory rotation algorithm is implemented in the PostgreSQL stored procedure </w:t>
      </w:r>
      <w:r>
        <w:rPr>
          <w:rFonts w:ascii="Consolas" w:cs="Consolas" w:eastAsia="Consolas" w:hAnsi="Consolas"/>
          <w:color w:val="0F172A"/>
          <w:sz w:val="19"/>
          <w:szCs w:val="19"/>
          <w:shd w:fill="F1F5F9" w:val="clear"/>
        </w:rPr>
        <w:t xml:space="preserve">public.consume_stock</w:t>
      </w:r>
      <w:r>
        <w:rPr>
          <w:rFonts w:ascii="Segoe UI" w:cs="Segoe UI" w:eastAsia="Segoe UI" w:hAnsi="Segoe UI"/>
          <w:color w:val="334155"/>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Start(["consume_stock(item_id, requested_qty)"]) --&gt; CheckQty{"requested_qty &gt; 0?"}</w:t>
            </w:r>
          </w:p>
          <w:p>
            <w:pPr>
              <w:spacing w:after="15" w:before="15" w:line="200"/>
            </w:pPr>
            <w:r>
              <w:rPr>
                <w:rFonts w:ascii="Consolas" w:cs="Consolas" w:eastAsia="Consolas" w:hAnsi="Consolas"/>
                <w:color w:val="1E293B"/>
                <w:sz w:val="17"/>
                <w:szCs w:val="17"/>
              </w:rPr>
              <w:t xml:space="preserve">    CheckQty -- "No" --&gt; ErrInvalid["RAISE EXCEPTION: Invalid quantity"]</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CheckQty -- "Yes" --&gt; QueryBatches["Query Batches with Row-Level Lock:&lt;br/&gt;SELECT id, quantity, expiry_date&lt;br/&gt;FROM public.stock_batches&lt;br/&gt;WHERE item_id = p_item_id&lt;br/&gt;  AND quantity &gt; 0&lt;br/&gt;  AND expiry_date &gt;= CURRENT_DATE&lt;br/&gt;ORDER BY expiry_date ASC, created_at ASC&lt;br/&gt;FOR UPDATE;"]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QueryBatches --&gt; CheckCoverage{"Sum(batch quantities) &gt;= requested_qty?"}</w:t>
            </w:r>
          </w:p>
          <w:p>
            <w:pPr>
              <w:spacing w:after="15" w:before="15" w:line="200"/>
            </w:pPr>
            <w:r>
              <w:rPr>
                <w:rFonts w:ascii="Consolas" w:cs="Consolas" w:eastAsia="Consolas" w:hAnsi="Consolas"/>
                <w:color w:val="1E293B"/>
                <w:sz w:val="17"/>
                <w:szCs w:val="17"/>
              </w:rPr>
              <w:t xml:space="preserve">    CheckCoverage -- "No (Stock Out / Deficit)" --&gt; ErrCoverage["ROLLBACK TRANSACTION&lt;br/&gt;RAISE EXCEPTION: Insufficient stock"]</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CheckCoverage -- "Yes" --&gt; LoopInit["Set Remaining = requested_qty"]</w:t>
            </w:r>
          </w:p>
          <w:p>
            <w:pPr>
              <w:spacing w:after="15" w:before="15" w:line="200"/>
            </w:pPr>
            <w:r>
              <w:rPr>
                <w:rFonts w:ascii="Consolas" w:cs="Consolas" w:eastAsia="Consolas" w:hAnsi="Consolas"/>
                <w:color w:val="1E293B"/>
                <w:sz w:val="17"/>
                <w:szCs w:val="17"/>
              </w:rPr>
              <w:t xml:space="preserve">    LoopInit --&gt; EvaluateBatch{"Remaining &gt; 0?"}</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EvaluateBatch -- "Yes" --&gt; CheckBatchCap{"Batch.qty &gt;= Remaining?"}</w:t>
            </w:r>
          </w:p>
          <w:p>
            <w:pPr>
              <w:spacing w:after="15" w:before="15" w:line="200"/>
            </w:pPr>
            <w:r>
              <w:rPr>
                <w:rFonts w:ascii="Consolas" w:cs="Consolas" w:eastAsia="Consolas" w:hAnsi="Consolas"/>
                <w:color w:val="1E293B"/>
                <w:sz w:val="17"/>
                <w:szCs w:val="17"/>
              </w:rPr>
              <w:t xml:space="preserve">    CheckBatchCap -- "Yes" --&gt; DeductPartial["UPDATE stock_batches SET qty = qty - Remaining&lt;br/&gt;Log stock_movements (REMOVE)&lt;br/&gt;Set Remaining = 0"]</w:t>
            </w:r>
          </w:p>
          <w:p>
            <w:pPr>
              <w:spacing w:after="15" w:before="15" w:line="200"/>
            </w:pPr>
            <w:r>
              <w:rPr>
                <w:rFonts w:ascii="Consolas" w:cs="Consolas" w:eastAsia="Consolas" w:hAnsi="Consolas"/>
                <w:color w:val="1E293B"/>
                <w:sz w:val="17"/>
                <w:szCs w:val="17"/>
              </w:rPr>
              <w:t xml:space="preserve">    DeductPartial --&gt; EvaluateBatch</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CheckBatchCap -- "No" --&gt; DeductFull["UPDATE stock_batches SET qty = 0&lt;br/&gt;Log stock_movements (REMOVE)&lt;br/&gt;Remaining = Remaining - Batch.qty"]</w:t>
            </w:r>
          </w:p>
          <w:p>
            <w:pPr>
              <w:spacing w:after="15" w:before="15" w:line="200"/>
            </w:pPr>
            <w:r>
              <w:rPr>
                <w:rFonts w:ascii="Consolas" w:cs="Consolas" w:eastAsia="Consolas" w:hAnsi="Consolas"/>
                <w:color w:val="1E293B"/>
                <w:sz w:val="17"/>
                <w:szCs w:val="17"/>
              </w:rPr>
              <w:t xml:space="preserve">    DeductFull --&gt; AdvanceBatch["Advance to Next Earliest Expiring Batch"]</w:t>
            </w:r>
          </w:p>
          <w:p>
            <w:pPr>
              <w:spacing w:after="15" w:before="15" w:line="200"/>
            </w:pPr>
            <w:r>
              <w:rPr>
                <w:rFonts w:ascii="Consolas" w:cs="Consolas" w:eastAsia="Consolas" w:hAnsi="Consolas"/>
                <w:color w:val="1E293B"/>
                <w:sz w:val="17"/>
                <w:szCs w:val="17"/>
              </w:rPr>
              <w:t xml:space="preserve">    AdvanceBatch --&gt; EvaluateBatch</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EvaluateBatch -- "No (Remaining == 0)" --&gt; UpdateItemTotal["UPDATE inventory_items SET current_qty = current_qty - requested_qty"]</w:t>
            </w:r>
          </w:p>
          <w:p>
            <w:pPr>
              <w:spacing w:after="15" w:before="15" w:line="200"/>
            </w:pPr>
            <w:r>
              <w:rPr>
                <w:rFonts w:ascii="Consolas" w:cs="Consolas" w:eastAsia="Consolas" w:hAnsi="Consolas"/>
                <w:color w:val="1E293B"/>
                <w:sz w:val="17"/>
                <w:szCs w:val="17"/>
              </w:rPr>
              <w:t xml:space="preserve">    UpdateItemTotal --&gt; CheckMin{"current_qty &lt;= min_quantity?"}</w:t>
            </w:r>
          </w:p>
          <w:p>
            <w:pPr>
              <w:spacing w:after="15" w:before="15" w:line="200"/>
            </w:pPr>
            <w:r>
              <w:rPr>
                <w:rFonts w:ascii="Consolas" w:cs="Consolas" w:eastAsia="Consolas" w:hAnsi="Consolas"/>
                <w:color w:val="1E293B"/>
                <w:sz w:val="17"/>
                <w:szCs w:val="17"/>
              </w:rPr>
              <w:t xml:space="preserve">    CheckMin -- "Yes" --&gt; CreateAlert["INSERT notifications (LOW_STOCK / OUT_OF_STOCK)"]</w:t>
            </w:r>
          </w:p>
          <w:p>
            <w:pPr>
              <w:spacing w:after="15" w:before="15" w:line="200"/>
            </w:pPr>
            <w:r>
              <w:rPr>
                <w:rFonts w:ascii="Consolas" w:cs="Consolas" w:eastAsia="Consolas" w:hAnsi="Consolas"/>
                <w:color w:val="1E293B"/>
                <w:sz w:val="17"/>
                <w:szCs w:val="17"/>
              </w:rPr>
              <w:t xml:space="preserve">    CheckMin -- "No" --&gt; CommitTx["COMMIT TRANSACTION"]</w:t>
            </w:r>
          </w:p>
          <w:p>
            <w:pPr>
              <w:spacing w:after="15" w:before="15" w:line="200"/>
            </w:pPr>
            <w:r>
              <w:rPr>
                <w:rFonts w:ascii="Consolas" w:cs="Consolas" w:eastAsia="Consolas" w:hAnsi="Consolas"/>
                <w:color w:val="1E293B"/>
                <w:sz w:val="17"/>
                <w:szCs w:val="17"/>
              </w:rPr>
              <w:t xml:space="preserve">    CreateAlert --&gt; CommitTx</w:t>
            </w:r>
          </w:p>
          <w:p>
            <w:pPr>
              <w:spacing w:after="15" w:before="15" w:line="200"/>
            </w:pPr>
            <w:r>
              <w:rPr>
                <w:rFonts w:ascii="Consolas" w:cs="Consolas" w:eastAsia="Consolas" w:hAnsi="Consolas"/>
                <w:color w:val="1E293B"/>
                <w:sz w:val="17"/>
                <w:szCs w:val="17"/>
              </w:rPr>
              <w:t xml:space="preserve">    CommitTx --&gt; Success(["Return Success Payload"])</w:t>
            </w:r>
          </w:p>
        </w:tc>
      </w:tr>
    </w:tbl>
    <w:p>
      <w:pPr>
        <w:spacing w:after="60" w:before="60"/>
      </w:pPr>
    </w:p>
    <w:p>
      <w:pPr>
        <w:pStyle w:val="Heading3"/>
        <w:spacing w:after="70" w:before="180"/>
      </w:pPr>
      <w:r>
        <w:rPr>
          <w:rFonts w:ascii="Segoe UI" w:cs="Segoe UI" w:eastAsia="Segoe UI" w:hAnsi="Segoe UI"/>
          <w:b/>
          <w:bCs/>
          <w:color w:val="1E293B"/>
          <w:sz w:val="22"/>
          <w:szCs w:val="22"/>
        </w:rPr>
        <w:t xml:space="preserve">Algorithmic Rules &amp; Guarantees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Earliest Expiry Priority:</w:t>
      </w:r>
      <w:r>
        <w:rPr>
          <w:rFonts w:ascii="Segoe UI" w:cs="Segoe UI" w:eastAsia="Segoe UI" w:hAnsi="Segoe UI"/>
          <w:color w:val="334155"/>
          <w:sz w:val="20"/>
          <w:szCs w:val="20"/>
        </w:rPr>
        <w:t xml:space="preserve"> Batches are ordered strictly by </w:t>
      </w:r>
      <w:r>
        <w:rPr>
          <w:rFonts w:ascii="Consolas" w:cs="Consolas" w:eastAsia="Consolas" w:hAnsi="Consolas"/>
          <w:color w:val="0F172A"/>
          <w:sz w:val="19"/>
          <w:szCs w:val="19"/>
          <w:shd w:fill="F1F5F9" w:val="clear"/>
        </w:rPr>
        <w:t xml:space="preserve">expiry_date ASC</w:t>
      </w:r>
      <w:r>
        <w:rPr>
          <w:rFonts w:ascii="Segoe UI" w:cs="Segoe UI" w:eastAsia="Segoe UI" w:hAnsi="Segoe UI"/>
          <w:color w:val="334155"/>
          <w:sz w:val="20"/>
          <w:szCs w:val="20"/>
        </w:rPr>
        <w:t xml:space="preserve">. A batch expiring on </w:t>
      </w:r>
      <w:r>
        <w:rPr>
          <w:rFonts w:ascii="Consolas" w:cs="Consolas" w:eastAsia="Consolas" w:hAnsi="Consolas"/>
          <w:color w:val="0F172A"/>
          <w:sz w:val="19"/>
          <w:szCs w:val="19"/>
          <w:shd w:fill="F1F5F9" w:val="clear"/>
        </w:rPr>
        <w:t xml:space="preserve">2026-10-25</w:t>
      </w:r>
      <w:r>
        <w:rPr>
          <w:rFonts w:ascii="Segoe UI" w:cs="Segoe UI" w:eastAsia="Segoe UI" w:hAnsi="Segoe UI"/>
          <w:color w:val="334155"/>
          <w:sz w:val="20"/>
          <w:szCs w:val="20"/>
        </w:rPr>
        <w:t xml:space="preserve"> will always be completely depleted before a batch expiring on </w:t>
      </w:r>
      <w:r>
        <w:rPr>
          <w:rFonts w:ascii="Consolas" w:cs="Consolas" w:eastAsia="Consolas" w:hAnsi="Consolas"/>
          <w:color w:val="0F172A"/>
          <w:sz w:val="19"/>
          <w:szCs w:val="19"/>
          <w:shd w:fill="F1F5F9" w:val="clear"/>
        </w:rPr>
        <w:t xml:space="preserve">2026-11-01</w:t>
      </w:r>
      <w:r>
        <w:rPr>
          <w:rFonts w:ascii="Segoe UI" w:cs="Segoe UI" w:eastAsia="Segoe UI" w:hAnsi="Segoe UI"/>
          <w:color w:val="334155"/>
          <w:sz w:val="20"/>
          <w:szCs w:val="20"/>
        </w:rPr>
        <w:t xml:space="preserve"> is touched.</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FIFO Tie-Breaking:</w:t>
      </w:r>
      <w:r>
        <w:rPr>
          <w:rFonts w:ascii="Segoe UI" w:cs="Segoe UI" w:eastAsia="Segoe UI" w:hAnsi="Segoe UI"/>
          <w:color w:val="334155"/>
          <w:sz w:val="20"/>
          <w:szCs w:val="20"/>
        </w:rPr>
        <w:t xml:space="preserve"> If two batches share the exact same expiration date, the algorithm breaks ties using </w:t>
      </w:r>
      <w:r>
        <w:rPr>
          <w:rFonts w:ascii="Consolas" w:cs="Consolas" w:eastAsia="Consolas" w:hAnsi="Consolas"/>
          <w:color w:val="0F172A"/>
          <w:sz w:val="19"/>
          <w:szCs w:val="19"/>
          <w:shd w:fill="F1F5F9" w:val="clear"/>
        </w:rPr>
        <w:t xml:space="preserve">created_at ASC</w:t>
      </w:r>
      <w:r>
        <w:rPr>
          <w:rFonts w:ascii="Segoe UI" w:cs="Segoe UI" w:eastAsia="Segoe UI" w:hAnsi="Segoe UI"/>
          <w:color w:val="334155"/>
          <w:sz w:val="20"/>
          <w:szCs w:val="20"/>
        </w:rPr>
        <w:t xml:space="preserve"> (First-In, First-Out).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Expired Batch Exclusion:</w:t>
      </w:r>
      <w:r>
        <w:rPr>
          <w:rFonts w:ascii="Segoe UI" w:cs="Segoe UI" w:eastAsia="Segoe UI" w:hAnsi="Segoe UI"/>
          <w:color w:val="334155"/>
          <w:sz w:val="20"/>
          <w:szCs w:val="20"/>
        </w:rPr>
        <w:t xml:space="preserve"> Any batch where </w:t>
      </w:r>
      <w:r>
        <w:rPr>
          <w:rFonts w:ascii="Consolas" w:cs="Consolas" w:eastAsia="Consolas" w:hAnsi="Consolas"/>
          <w:color w:val="0F172A"/>
          <w:sz w:val="19"/>
          <w:szCs w:val="19"/>
          <w:shd w:fill="F1F5F9" w:val="clear"/>
        </w:rPr>
        <w:t xml:space="preserve">expiry_date &lt; CURRENT_DATE</w:t>
      </w:r>
      <w:r>
        <w:rPr>
          <w:rFonts w:ascii="Segoe UI" w:cs="Segoe UI" w:eastAsia="Segoe UI" w:hAnsi="Segoe UI"/>
          <w:color w:val="334155"/>
          <w:sz w:val="20"/>
          <w:szCs w:val="20"/>
        </w:rPr>
        <w:t xml:space="preserve"> is strictly excluded from consumption (</w:t>
      </w:r>
      <w:r>
        <w:rPr>
          <w:rFonts w:ascii="Consolas" w:cs="Consolas" w:eastAsia="Consolas" w:hAnsi="Consolas"/>
          <w:color w:val="0F172A"/>
          <w:sz w:val="19"/>
          <w:szCs w:val="19"/>
          <w:shd w:fill="F1F5F9" w:val="clear"/>
        </w:rPr>
        <w:t xml:space="preserve">WHERE expiry_date &gt;= CURRENT_DATE</w:t>
      </w:r>
      <w:r>
        <w:rPr>
          <w:rFonts w:ascii="Segoe UI" w:cs="Segoe UI" w:eastAsia="Segoe UI" w:hAnsi="Segoe UI"/>
          <w:color w:val="334155"/>
          <w:sz w:val="20"/>
          <w:szCs w:val="20"/>
        </w:rPr>
        <w:t xml:space="preserve">). Expired ingredients cannot be consumed; they must be written off via waste adjustments.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Concurrency Control &amp; Row-Level Locking (`FOR UPDATE`)</w:t>
      </w:r>
    </w:p>
    <w:p>
      <w:pPr>
        <w:spacing w:after="70" w:before="60" w:line="250"/>
      </w:pPr>
      <w:r>
        <w:rPr>
          <w:rFonts w:ascii="Segoe UI" w:cs="Segoe UI" w:eastAsia="Segoe UI" w:hAnsi="Segoe UI"/>
          <w:color w:val="334155"/>
          <w:sz w:val="20"/>
          <w:szCs w:val="20"/>
        </w:rPr>
        <w:t xml:space="preserve">In a busy bistro environment, multiple counter terminals may attempt to record transactions simultaneously. Without pessimistic row locking, concurrent reads produce the </w:t>
      </w:r>
      <w:r>
        <w:rPr>
          <w:rFonts w:ascii="Segoe UI" w:cs="Segoe UI" w:eastAsia="Segoe UI" w:hAnsi="Segoe UI"/>
          <w:b/>
          <w:bCs/>
          <w:color w:val="1E293B"/>
          <w:sz w:val="20"/>
          <w:szCs w:val="20"/>
        </w:rPr>
        <w:t xml:space="preserve">Double-Deduction Race Condition</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The Concurrency Vulnerability (Without Locks)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Batch A currently has </w:t>
      </w:r>
      <w:r>
        <w:rPr>
          <w:rFonts w:ascii="Consolas" w:cs="Consolas" w:eastAsia="Consolas" w:hAnsi="Consolas"/>
          <w:color w:val="0F172A"/>
          <w:sz w:val="19"/>
          <w:szCs w:val="19"/>
          <w:shd w:fill="F1F5F9" w:val="clear"/>
        </w:rPr>
        <w:t xml:space="preserve">10</w:t>
      </w:r>
      <w:r>
        <w:rPr>
          <w:rFonts w:ascii="Segoe UI" w:cs="Segoe UI" w:eastAsia="Segoe UI" w:hAnsi="Segoe UI"/>
          <w:color w:val="334155"/>
          <w:sz w:val="20"/>
          <w:szCs w:val="20"/>
        </w:rPr>
        <w:t xml:space="preserve"> units available.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Worker 1 requests to consume </w:t>
      </w:r>
      <w:r>
        <w:rPr>
          <w:rFonts w:ascii="Consolas" w:cs="Consolas" w:eastAsia="Consolas" w:hAnsi="Consolas"/>
          <w:color w:val="0F172A"/>
          <w:sz w:val="19"/>
          <w:szCs w:val="19"/>
          <w:shd w:fill="F1F5F9" w:val="clear"/>
        </w:rPr>
        <w:t xml:space="preserve">8</w:t>
      </w:r>
      <w:r>
        <w:rPr>
          <w:rFonts w:ascii="Segoe UI" w:cs="Segoe UI" w:eastAsia="Segoe UI" w:hAnsi="Segoe UI"/>
          <w:color w:val="334155"/>
          <w:sz w:val="20"/>
          <w:szCs w:val="20"/>
        </w:rPr>
        <w:t xml:space="preserve"> units. Worker 1 reads </w:t>
      </w:r>
      <w:r>
        <w:rPr>
          <w:rFonts w:ascii="Consolas" w:cs="Consolas" w:eastAsia="Consolas" w:hAnsi="Consolas"/>
          <w:color w:val="0F172A"/>
          <w:sz w:val="19"/>
          <w:szCs w:val="19"/>
          <w:shd w:fill="F1F5F9" w:val="clear"/>
        </w:rPr>
        <w:t xml:space="preserve">quantity = 10</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Simultaneously, Worker 2 requests to consume </w:t>
      </w:r>
      <w:r>
        <w:rPr>
          <w:rFonts w:ascii="Consolas" w:cs="Consolas" w:eastAsia="Consolas" w:hAnsi="Consolas"/>
          <w:color w:val="0F172A"/>
          <w:sz w:val="19"/>
          <w:szCs w:val="19"/>
          <w:shd w:fill="F1F5F9" w:val="clear"/>
        </w:rPr>
        <w:t xml:space="preserve">5</w:t>
      </w:r>
      <w:r>
        <w:rPr>
          <w:rFonts w:ascii="Segoe UI" w:cs="Segoe UI" w:eastAsia="Segoe UI" w:hAnsi="Segoe UI"/>
          <w:color w:val="334155"/>
          <w:sz w:val="20"/>
          <w:szCs w:val="20"/>
        </w:rPr>
        <w:t xml:space="preserve"> units. Worker 2 reads </w:t>
      </w:r>
      <w:r>
        <w:rPr>
          <w:rFonts w:ascii="Consolas" w:cs="Consolas" w:eastAsia="Consolas" w:hAnsi="Consolas"/>
          <w:color w:val="0F172A"/>
          <w:sz w:val="19"/>
          <w:szCs w:val="19"/>
          <w:shd w:fill="F1F5F9" w:val="clear"/>
        </w:rPr>
        <w:t xml:space="preserve">quantity = 10</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Worker 1 writes </w:t>
      </w:r>
      <w:r>
        <w:rPr>
          <w:rFonts w:ascii="Consolas" w:cs="Consolas" w:eastAsia="Consolas" w:hAnsi="Consolas"/>
          <w:color w:val="0F172A"/>
          <w:sz w:val="19"/>
          <w:szCs w:val="19"/>
          <w:shd w:fill="F1F5F9" w:val="clear"/>
        </w:rPr>
        <w:t xml:space="preserve">quantity = 10 - 8 = 2</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Worker 2 writes </w:t>
      </w:r>
      <w:r>
        <w:rPr>
          <w:rFonts w:ascii="Consolas" w:cs="Consolas" w:eastAsia="Consolas" w:hAnsi="Consolas"/>
          <w:color w:val="0F172A"/>
          <w:sz w:val="19"/>
          <w:szCs w:val="19"/>
          <w:shd w:fill="F1F5F9" w:val="clear"/>
        </w:rPr>
        <w:t xml:space="preserve">quantity = 10 - 5 = 5</w:t>
      </w:r>
      <w:r>
        <w:rPr>
          <w:rFonts w:ascii="Segoe UI" w:cs="Segoe UI" w:eastAsia="Segoe UI" w:hAnsi="Segoe UI"/>
          <w:color w:val="334155"/>
          <w:sz w:val="20"/>
          <w:szCs w:val="20"/>
        </w:rPr>
        <w:t xml:space="preserve"> (overwriting Worker 1's write).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Result:</w:t>
      </w:r>
      <w:r>
        <w:rPr>
          <w:rFonts w:ascii="Segoe UI" w:cs="Segoe UI" w:eastAsia="Segoe UI" w:hAnsi="Segoe UI"/>
          <w:color w:val="334155"/>
          <w:sz w:val="20"/>
          <w:szCs w:val="20"/>
        </w:rPr>
        <w:t xml:space="preserve"> Total consumed was $8 + 5 = 13$, but remaining balance shows $5$ instead of erroring on insufficient stock.</w:t>
      </w:r>
    </w:p>
    <w:p>
      <w:pPr>
        <w:pStyle w:val="Heading3"/>
        <w:spacing w:after="70" w:before="180"/>
      </w:pPr>
      <w:r>
        <w:rPr>
          <w:rFonts w:ascii="Segoe UI" w:cs="Segoe UI" w:eastAsia="Segoe UI" w:hAnsi="Segoe UI"/>
          <w:b/>
          <w:bCs/>
          <w:color w:val="1E293B"/>
          <w:sz w:val="22"/>
          <w:szCs w:val="22"/>
        </w:rPr>
        <w:t xml:space="preserve">The KUVENTORY Solution</w:t>
      </w:r>
    </w:p>
    <w:p>
      <w:pPr>
        <w:spacing w:after="70" w:before="60" w:line="250"/>
      </w:pPr>
      <w:r>
        <w:rPr>
          <w:rFonts w:ascii="Segoe UI" w:cs="Segoe UI" w:eastAsia="Segoe UI" w:hAnsi="Segoe UI"/>
          <w:color w:val="334155"/>
          <w:sz w:val="20"/>
          <w:szCs w:val="20"/>
        </w:rPr>
        <w:t xml:space="preserve">In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PostgreSQL pessimistic locking is enforced at the database transaction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SELECT id, quantity, expiry_date</w:t>
            </w:r>
          </w:p>
          <w:p>
            <w:pPr>
              <w:spacing w:after="15" w:before="15" w:line="200"/>
            </w:pPr>
            <w:r>
              <w:rPr>
                <w:rFonts w:ascii="Consolas" w:cs="Consolas" w:eastAsia="Consolas" w:hAnsi="Consolas"/>
                <w:color w:val="1E293B"/>
                <w:sz w:val="17"/>
                <w:szCs w:val="17"/>
              </w:rPr>
              <w:t xml:space="preserve">FROM public.stock_batches</w:t>
            </w:r>
          </w:p>
          <w:p>
            <w:pPr>
              <w:spacing w:after="15" w:before="15" w:line="200"/>
            </w:pPr>
            <w:r>
              <w:rPr>
                <w:rFonts w:ascii="Consolas" w:cs="Consolas" w:eastAsia="Consolas" w:hAnsi="Consolas"/>
                <w:color w:val="1E293B"/>
                <w:sz w:val="17"/>
                <w:szCs w:val="17"/>
              </w:rPr>
              <w:t xml:space="preserve">WHERE item_id = p_item_id</w:t>
            </w:r>
          </w:p>
          <w:p>
            <w:pPr>
              <w:spacing w:after="15" w:before="15" w:line="200"/>
            </w:pPr>
            <w:r>
              <w:rPr>
                <w:rFonts w:ascii="Consolas" w:cs="Consolas" w:eastAsia="Consolas" w:hAnsi="Consolas"/>
                <w:color w:val="1E293B"/>
                <w:sz w:val="17"/>
                <w:szCs w:val="17"/>
              </w:rPr>
              <w:t xml:space="preserve">  AND quantity &gt; 0</w:t>
            </w:r>
          </w:p>
          <w:p>
            <w:pPr>
              <w:spacing w:after="15" w:before="15" w:line="200"/>
            </w:pPr>
            <w:r>
              <w:rPr>
                <w:rFonts w:ascii="Consolas" w:cs="Consolas" w:eastAsia="Consolas" w:hAnsi="Consolas"/>
                <w:color w:val="1E293B"/>
                <w:sz w:val="17"/>
                <w:szCs w:val="17"/>
              </w:rPr>
              <w:t xml:space="preserve">  AND expiry_date &gt;= CURRENT_DATE</w:t>
            </w:r>
          </w:p>
          <w:p>
            <w:pPr>
              <w:spacing w:after="15" w:before="15" w:line="200"/>
            </w:pPr>
            <w:r>
              <w:rPr>
                <w:rFonts w:ascii="Consolas" w:cs="Consolas" w:eastAsia="Consolas" w:hAnsi="Consolas"/>
                <w:color w:val="1E293B"/>
                <w:sz w:val="17"/>
                <w:szCs w:val="17"/>
              </w:rPr>
              <w:t xml:space="preserve">ORDER BY expiry_date ASC, created_at ASC</w:t>
            </w:r>
          </w:p>
          <w:p>
            <w:pPr>
              <w:spacing w:after="15" w:before="15" w:line="200"/>
            </w:pPr>
            <w:r>
              <w:rPr>
                <w:rFonts w:ascii="Consolas" w:cs="Consolas" w:eastAsia="Consolas" w:hAnsi="Consolas"/>
                <w:color w:val="1E293B"/>
                <w:sz w:val="17"/>
                <w:szCs w:val="17"/>
              </w:rPr>
              <w:t xml:space="preserve">FOR UPDATE;</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Pessimistic Lock Semantics:</w:t>
      </w:r>
      <w:r>
        <w:rPr>
          <w:rFonts w:ascii="Segoe UI" w:cs="Segoe UI" w:eastAsia="Segoe UI" w:hAnsi="Segoe UI"/>
          <w:color w:val="334155"/>
          <w:sz w:val="20"/>
          <w:szCs w:val="20"/>
        </w:rPr>
        <w:t xml:space="preserve"> The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clause places an exclusive lock on all matching batch rows for the duration of the transaction.</w:t>
      </w:r>
    </w:p>
    <w:p>
      <w:pPr>
        <w:pStyle w:val="ListParagraph"/>
        <w:numPr>
          <w:ilvl w:val="0"/>
          <w:numId w:val="1"/>
        </w:numPr>
        <w:spacing w:after="40" w:before="40" w:line="240"/>
      </w:pPr>
      <w:r>
        <w:rPr>
          <w:rFonts w:ascii="Segoe UI" w:cs="Segoe UI" w:eastAsia="Segoe UI" w:hAnsi="Segoe UI"/>
          <w:color w:val="334155"/>
          <w:sz w:val="20"/>
          <w:szCs w:val="20"/>
        </w:rPr>
        <w:t xml:space="preserve">When Worker 1 initiates consumption, PostgreSQL locks Batch A. Worker 2's transaction is queued until Worker 1 commits.</w:t>
      </w:r>
    </w:p>
    <w:p>
      <w:pPr>
        <w:pStyle w:val="ListParagraph"/>
        <w:numPr>
          <w:ilvl w:val="0"/>
          <w:numId w:val="1"/>
        </w:numPr>
        <w:spacing w:after="40" w:before="40" w:line="240"/>
      </w:pPr>
      <w:r>
        <w:rPr>
          <w:rFonts w:ascii="Segoe UI" w:cs="Segoe UI" w:eastAsia="Segoe UI" w:hAnsi="Segoe UI"/>
          <w:color w:val="334155"/>
          <w:sz w:val="20"/>
          <w:szCs w:val="20"/>
        </w:rPr>
        <w:t xml:space="preserve">When Worker 2 executes, it reads the updated quantity (</w:t>
      </w:r>
      <w:r>
        <w:rPr>
          <w:rFonts w:ascii="Consolas" w:cs="Consolas" w:eastAsia="Consolas" w:hAnsi="Consolas"/>
          <w:color w:val="0F172A"/>
          <w:sz w:val="19"/>
          <w:szCs w:val="19"/>
          <w:shd w:fill="F1F5F9" w:val="clear"/>
        </w:rPr>
        <w:t xml:space="preserve">2</w:t>
      </w:r>
      <w:r>
        <w:rPr>
          <w:rFonts w:ascii="Segoe UI" w:cs="Segoe UI" w:eastAsia="Segoe UI" w:hAnsi="Segoe UI"/>
          <w:color w:val="334155"/>
          <w:sz w:val="20"/>
          <w:szCs w:val="20"/>
        </w:rPr>
        <w:t xml:space="preserve">), recognizes that </w:t>
      </w:r>
      <w:r>
        <w:rPr>
          <w:rFonts w:ascii="Consolas" w:cs="Consolas" w:eastAsia="Consolas" w:hAnsi="Consolas"/>
          <w:color w:val="0F172A"/>
          <w:sz w:val="19"/>
          <w:szCs w:val="19"/>
          <w:shd w:fill="F1F5F9" w:val="clear"/>
        </w:rPr>
        <w:t xml:space="preserve">2 &lt; 5</w:t>
      </w:r>
      <w:r>
        <w:rPr>
          <w:rFonts w:ascii="Segoe UI" w:cs="Segoe UI" w:eastAsia="Segoe UI" w:hAnsi="Segoe UI"/>
          <w:color w:val="334155"/>
          <w:sz w:val="20"/>
          <w:szCs w:val="20"/>
        </w:rPr>
        <w:t xml:space="preserve">, rolls back the transaction safely, and notifies Worker 2 that insufficient stock remains.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Daily Worksheet Lifecycle: Drafts, Finalization &amp; Corrections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stateDiagram-v2</w:t>
            </w:r>
          </w:p>
          <w:p>
            <w:pPr>
              <w:spacing w:after="15" w:before="15" w:line="200"/>
            </w:pPr>
            <w:r>
              <w:rPr>
                <w:rFonts w:ascii="Consolas" w:cs="Consolas" w:eastAsia="Consolas" w:hAnsi="Consolas"/>
                <w:color w:val="1E293B"/>
                <w:sz w:val="17"/>
                <w:szCs w:val="17"/>
              </w:rPr>
              <w:t xml:space="preserve">    [*] --&gt; DRAFT : System opens shift for Philippine Business Date (Asia/Manila)</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state DRAFT {</w:t>
            </w:r>
          </w:p>
          <w:p>
            <w:pPr>
              <w:spacing w:after="15" w:before="15" w:line="200"/>
            </w:pPr>
            <w:r>
              <w:rPr>
                <w:rFonts w:ascii="Consolas" w:cs="Consolas" w:eastAsia="Consolas" w:hAnsi="Consolas"/>
                <w:color w:val="1E293B"/>
                <w:sz w:val="17"/>
                <w:szCs w:val="17"/>
              </w:rPr>
              <w:t xml:space="preserve">        [*] --&gt; EnteringShiftUsage</w:t>
            </w:r>
          </w:p>
          <w:p>
            <w:pPr>
              <w:spacing w:after="15" w:before="15" w:line="200"/>
            </w:pPr>
            <w:r>
              <w:rPr>
                <w:rFonts w:ascii="Consolas" w:cs="Consolas" w:eastAsia="Consolas" w:hAnsi="Consolas"/>
                <w:color w:val="1E293B"/>
                <w:sz w:val="17"/>
                <w:szCs w:val="17"/>
              </w:rPr>
              <w:t xml:space="preserve">        EnteringShiftUsage --&gt; DebouncedAutosave : User enters AM / PM / Physical Count</w:t>
            </w:r>
          </w:p>
          <w:p>
            <w:pPr>
              <w:spacing w:after="15" w:before="15" w:line="200"/>
            </w:pPr>
            <w:r>
              <w:rPr>
                <w:rFonts w:ascii="Consolas" w:cs="Consolas" w:eastAsia="Consolas" w:hAnsi="Consolas"/>
                <w:color w:val="1E293B"/>
                <w:sz w:val="17"/>
                <w:szCs w:val="17"/>
              </w:rPr>
              <w:t xml:space="preserve">        DebouncedAutosave --&gt; EnteringShiftUsage</w:t>
            </w:r>
          </w:p>
          <w:p>
            <w:pPr>
              <w:spacing w:after="15" w:before="15" w:line="200"/>
            </w:pPr>
            <w:r>
              <w:rPr>
                <w:rFonts w:ascii="Consolas" w:cs="Consolas" w:eastAsia="Consolas" w:hAnsi="Consolas"/>
                <w:color w:val="1E293B"/>
                <w:sz w:val="17"/>
                <w:szCs w:val="17"/>
              </w:rPr>
              <w:t xml:space="preserve">        EnteringShiftUsage --&gt; ReceivingRestock : Optional: Restock delivery received (+Stock)</w:t>
            </w:r>
          </w:p>
          <w:p>
            <w:pPr>
              <w:spacing w:after="15" w:before="15" w:line="200"/>
            </w:pPr>
            <w:r>
              <w:rPr>
                <w:rFonts w:ascii="Consolas" w:cs="Consolas" w:eastAsia="Consolas" w:hAnsi="Consolas"/>
                <w:color w:val="1E293B"/>
                <w:sz w:val="17"/>
                <w:szCs w:val="17"/>
              </w:rPr>
              <w:t xml:space="preserve">        ReceivingRestock --&gt; EnteringShiftUsage</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DRAFT --&gt; FINALIZED : Authorized Manager executes finalize_daily_inventory_sheet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state FINALIZED {</w:t>
            </w:r>
          </w:p>
          <w:p>
            <w:pPr>
              <w:spacing w:after="15" w:before="15" w:line="200"/>
            </w:pPr>
            <w:r>
              <w:rPr>
                <w:rFonts w:ascii="Consolas" w:cs="Consolas" w:eastAsia="Consolas" w:hAnsi="Consolas"/>
                <w:color w:val="1E293B"/>
                <w:sz w:val="17"/>
                <w:szCs w:val="17"/>
              </w:rPr>
              <w:t xml:space="preserve">        [*] --&gt; ReadOnlyFrozen : Report snapshot archived in report_snapshots</w:t>
            </w:r>
          </w:p>
          <w:p>
            <w:pPr>
              <w:spacing w:after="15" w:before="15" w:line="200"/>
            </w:pPr>
            <w:r>
              <w:rPr>
                <w:rFonts w:ascii="Consolas" w:cs="Consolas" w:eastAsia="Consolas" w:hAnsi="Consolas"/>
                <w:color w:val="1E293B"/>
                <w:sz w:val="17"/>
                <w:szCs w:val="17"/>
              </w:rPr>
              <w:t xml:space="preserve">        ReadOnlyFrozen --&gt; AuditedCorrection : Staff / Manager initiates correction</w:t>
            </w:r>
          </w:p>
          <w:p>
            <w:pPr>
              <w:spacing w:after="15" w:before="15" w:line="200"/>
            </w:pPr>
            <w:r>
              <w:rPr>
                <w:rFonts w:ascii="Consolas" w:cs="Consolas" w:eastAsia="Consolas" w:hAnsi="Consolas"/>
                <w:color w:val="1E293B"/>
                <w:sz w:val="17"/>
                <w:szCs w:val="17"/>
              </w:rPr>
              <w:t xml:space="preserve">        AuditedCorrection --&gt; ReadOnlyFrozen : Revision logged, stock delta adjusted, revision_number++</w:t>
            </w:r>
          </w:p>
          <w:p>
            <w:pPr>
              <w:spacing w:after="15" w:before="15" w:line="200"/>
            </w:pPr>
            <w:r>
              <w:rPr>
                <w:rFonts w:ascii="Consolas" w:cs="Consolas" w:eastAsia="Consolas" w:hAnsi="Consolas"/>
                <w:color w:val="1E293B"/>
                <w:sz w:val="17"/>
                <w:szCs w:val="17"/>
              </w:rPr>
              <w:t xml:space="preserve">    }</w:t>
            </w:r>
          </w:p>
        </w:tc>
      </w:tr>
    </w:tbl>
    <w:p>
      <w:pPr>
        <w:spacing w:after="60" w:before="60"/>
      </w:pPr>
    </w:p>
    <w:p>
      <w:pPr>
        <w:pStyle w:val="Heading3"/>
        <w:spacing w:after="70" w:before="180"/>
      </w:pPr>
      <w:r>
        <w:rPr>
          <w:rFonts w:ascii="Segoe UI" w:cs="Segoe UI" w:eastAsia="Segoe UI" w:hAnsi="Segoe UI"/>
          <w:b/>
          <w:bCs/>
          <w:color w:val="1E293B"/>
          <w:sz w:val="22"/>
          <w:szCs w:val="22"/>
        </w:rPr>
        <w:t xml:space="preserve">4.1 Shift Finalization (`finalize_daily_inventory_sheet`)</w:t>
      </w:r>
    </w:p>
    <w:p>
      <w:pPr>
        <w:pStyle w:val="ListParagraph"/>
        <w:numPr>
          <w:ilvl w:val="0"/>
          <w:numId w:val="1"/>
        </w:numPr>
        <w:spacing w:after="40" w:before="40" w:line="240"/>
      </w:pPr>
      <w:r>
        <w:rPr>
          <w:rFonts w:ascii="Segoe UI" w:cs="Segoe UI" w:eastAsia="Segoe UI" w:hAnsi="Segoe UI"/>
          <w:color w:val="334155"/>
          <w:sz w:val="20"/>
          <w:szCs w:val="20"/>
        </w:rPr>
        <w:t xml:space="preserve">Transitions worksheet status from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Loops through all rows in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 For every item with total usage ($U_{AM} + U_{PM} &gt; 0$), executes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to deduct physical batches in FEFO order.</w:t>
      </w:r>
    </w:p>
    <w:p>
      <w:pPr>
        <w:pStyle w:val="ListParagraph"/>
        <w:numPr>
          <w:ilvl w:val="0"/>
          <w:numId w:val="1"/>
        </w:numPr>
        <w:spacing w:after="40" w:before="40" w:line="240"/>
      </w:pPr>
      <w:r>
        <w:rPr>
          <w:rFonts w:ascii="Segoe UI" w:cs="Segoe UI" w:eastAsia="Segoe UI" w:hAnsi="Segoe UI"/>
          <w:color w:val="334155"/>
          <w:sz w:val="20"/>
          <w:szCs w:val="20"/>
        </w:rPr>
        <w:t xml:space="preserve">Creates an immutable JSON snapshot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4.2 Post-Finalization Revisions (`apply_daily_sheet_correction`)</w:t>
      </w:r>
    </w:p>
    <w:p>
      <w:pPr>
        <w:pStyle w:val="ListParagraph"/>
        <w:numPr>
          <w:ilvl w:val="0"/>
          <w:numId w:val="1"/>
        </w:numPr>
        <w:spacing w:after="40" w:before="40" w:line="240"/>
      </w:pPr>
      <w:r>
        <w:rPr>
          <w:rFonts w:ascii="Segoe UI" w:cs="Segoe UI" w:eastAsia="Segoe UI" w:hAnsi="Segoe UI"/>
          <w:color w:val="334155"/>
          <w:sz w:val="20"/>
          <w:szCs w:val="20"/>
        </w:rPr>
        <w:t xml:space="preserve">When an unintentional counting error is discovered on a finalized sheet, staff or managers submit a correction via </w:t>
      </w:r>
      <w:r>
        <w:rPr>
          <w:rFonts w:ascii="Consolas" w:cs="Consolas" w:eastAsia="Consolas" w:hAnsi="Consolas"/>
          <w:color w:val="0F172A"/>
          <w:sz w:val="19"/>
          <w:szCs w:val="19"/>
          <w:shd w:fill="F1F5F9" w:val="clear"/>
        </w:rPr>
        <w:t xml:space="preserve">DailyCorrectionModal.tsx</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Delta Calculation:</w:t>
      </w:r>
    </w:p>
    <w:p>
      <w:pPr>
        <w:spacing w:after="70" w:before="60" w:line="250"/>
      </w:pPr>
      <w:r>
        <w:rPr>
          <w:rFonts w:ascii="Segoe UI" w:cs="Segoe UI" w:eastAsia="Segoe UI" w:hAnsi="Segoe UI"/>
          <w:color w:val="334155"/>
          <w:sz w:val="20"/>
          <w:szCs w:val="20"/>
        </w:rPr>
        <w:t xml:space="preserve">  $$\Delta = (\text{New AM} + \text{New PM}) - (\text{Old AM} + \text{Old PM})$$</w:t>
      </w:r>
    </w:p>
    <w:p>
      <w:pPr>
        <w:pStyle w:val="ListParagraph"/>
        <w:numPr>
          <w:ilvl w:val="0"/>
          <w:numId w:val="1"/>
        </w:numPr>
        <w:spacing w:after="40" w:before="40" w:line="240"/>
      </w:pPr>
      <w:r>
        <w:rPr>
          <w:rFonts w:ascii="Segoe UI" w:cs="Segoe UI" w:eastAsia="Segoe UI" w:hAnsi="Segoe UI"/>
          <w:color w:val="334155"/>
          <w:sz w:val="20"/>
          <w:szCs w:val="20"/>
        </w:rPr>
        <w:t xml:space="preserve">If $\Delta &gt; 0$: Additional stock consumed $\rightarrow$ executes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for quantity $\Delta$.</w:t>
      </w:r>
    </w:p>
    <w:p>
      <w:pPr>
        <w:pStyle w:val="ListParagraph"/>
        <w:numPr>
          <w:ilvl w:val="0"/>
          <w:numId w:val="1"/>
        </w:numPr>
        <w:spacing w:after="40" w:before="40" w:line="240"/>
      </w:pPr>
      <w:r>
        <w:rPr>
          <w:rFonts w:ascii="Segoe UI" w:cs="Segoe UI" w:eastAsia="Segoe UI" w:hAnsi="Segoe UI"/>
          <w:color w:val="334155"/>
          <w:sz w:val="20"/>
          <w:szCs w:val="20"/>
        </w:rPr>
        <w:t xml:space="preserve">If $\Delta &lt; 0$: Over-reported usage corrected $\rightarrow$ restores quantity $|\Delta|$ to active batches.</w:t>
      </w:r>
    </w:p>
    <w:p>
      <w:pPr>
        <w:pStyle w:val="ListParagraph"/>
        <w:numPr>
          <w:ilvl w:val="0"/>
          <w:numId w:val="1"/>
        </w:numPr>
        <w:spacing w:after="40" w:before="40" w:line="240"/>
      </w:pPr>
      <w:r>
        <w:rPr>
          <w:rFonts w:ascii="Segoe UI" w:cs="Segoe UI" w:eastAsia="Segoe UI" w:hAnsi="Segoe UI"/>
          <w:b/>
          <w:bCs/>
          <w:color w:val="1E293B"/>
          <w:sz w:val="20"/>
          <w:szCs w:val="20"/>
        </w:rPr>
        <w:t xml:space="preserve">Audit Persistence:</w:t>
      </w:r>
      <w:r>
        <w:rPr>
          <w:rFonts w:ascii="Segoe UI" w:cs="Segoe UI" w:eastAsia="Segoe UI" w:hAnsi="Segoe UI"/>
          <w:color w:val="334155"/>
          <w:sz w:val="20"/>
          <w:szCs w:val="20"/>
        </w:rPr>
        <w:t xml:space="preserve"> Stores a new record in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 containing caller ID, mandatory reason string, old state JSON, and new state JSON.</w:t>
      </w:r>
    </w:p>
    <w:p>
      <w:pPr>
        <w:pStyle w:val="ListParagraph"/>
        <w:numPr>
          <w:ilvl w:val="0"/>
          <w:numId w:val="1"/>
        </w:numPr>
        <w:spacing w:after="40" w:before="40" w:line="240"/>
      </w:pPr>
      <w:r>
        <w:rPr>
          <w:rFonts w:ascii="Segoe UI" w:cs="Segoe UI" w:eastAsia="Segoe UI" w:hAnsi="Segoe UI"/>
          <w:b/>
          <w:bCs/>
          <w:color w:val="1E293B"/>
          <w:sz w:val="20"/>
          <w:szCs w:val="20"/>
        </w:rPr>
        <w:t xml:space="preserve">Revision Counter:</w:t>
      </w:r>
      <w:r>
        <w:rPr>
          <w:rFonts w:ascii="Segoe UI" w:cs="Segoe UI" w:eastAsia="Segoe UI" w:hAnsi="Segoe UI"/>
          <w:color w:val="334155"/>
          <w:sz w:val="20"/>
          <w:szCs w:val="20"/>
        </w:rPr>
        <w:t xml:space="preserve"> Increments </w:t>
      </w:r>
      <w:r>
        <w:rPr>
          <w:rFonts w:ascii="Consolas" w:cs="Consolas" w:eastAsia="Consolas" w:hAnsi="Consolas"/>
          <w:color w:val="0F172A"/>
          <w:sz w:val="19"/>
          <w:szCs w:val="19"/>
          <w:shd w:fill="F1F5F9" w:val="clear"/>
        </w:rPr>
        <w:t xml:space="preserve">daily_inventory_sheets.revision_number</w:t>
      </w:r>
      <w:r>
        <w:rPr>
          <w:rFonts w:ascii="Segoe UI" w:cs="Segoe UI" w:eastAsia="Segoe UI" w:hAnsi="Segoe UI"/>
          <w:color w:val="334155"/>
          <w:sz w:val="20"/>
          <w:szCs w:val="20"/>
        </w:rPr>
        <w:t xml:space="preserve"> and refreshes the frozen snapshot in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w:t>
      </w:r>
    </w:p>
    <w:p>
      <w:r>
        <w:br w:type="page"/>
      </w:r>
    </w:p>
    <w:p>
      <w:pPr>
        <w:pStyle w:val="Heading1"/>
        <w:spacing w:after="120" w:before="240"/>
      </w:pPr>
      <w:r>
        <w:rPr>
          <w:rFonts w:ascii="Segoe UI" w:cs="Segoe UI" w:eastAsia="Segoe UI" w:hAnsi="Segoe UI"/>
          <w:b/>
          <w:bCs/>
          <w:color w:val="1E293B"/>
          <w:sz w:val="30"/>
          <w:szCs w:val="30"/>
        </w:rPr>
        <w:t xml:space="preserve">Chapter 9: Reports, Charts, Analytics &amp; Export Engines</w:t>
      </w:r>
    </w:p>
    <w:p>
      <w:pPr>
        <w:spacing w:after="160" w:before="40"/>
      </w:pPr>
      <w:r>
        <w:rPr>
          <w:rFonts w:ascii="Segoe UI" w:cs="Segoe UI" w:eastAsia="Segoe UI" w:hAnsi="Segoe UI"/>
          <w:i/>
          <w:iCs/>
          <w:color w:val="64748B"/>
          <w:sz w:val="18"/>
          <w:szCs w:val="18"/>
        </w:rPr>
        <w:t xml:space="preserve">Source Specification: docs/09_REPORTS_CHARTS_AND_EXPORTS.md • Certified Production Accurate</w:t>
      </w:r>
    </w:p>
    <w:p>
      <w:pPr>
        <w:pStyle w:val="Heading1"/>
        <w:spacing w:after="120" w:before="340"/>
      </w:pPr>
      <w:r>
        <w:rPr>
          <w:rFonts w:ascii="Segoe UI" w:cs="Segoe UI" w:eastAsia="Segoe UI" w:hAnsi="Segoe UI"/>
          <w:b/>
          <w:bCs/>
          <w:color w:val="1E293B"/>
          <w:sz w:val="32"/>
          <w:szCs w:val="32"/>
        </w:rPr>
        <w:t xml:space="preserve">KUVENTORY — Charts, Analytics &amp; Client-Side File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docs/09_REPORTS_CHARTS_AND_EXPORTS.md</w:t>
            </w:r>
          </w:p>
          <w:p>
            <w:pPr>
              <w:spacing w:after="15" w:before="15" w:line="200"/>
            </w:pPr>
            <w:r>
              <w:rPr>
                <w:rFonts w:ascii="Consolas" w:cs="Consolas" w:eastAsia="Consolas" w:hAnsi="Consolas"/>
                <w:color w:val="1E293B"/>
                <w:sz w:val="17"/>
                <w:szCs w:val="17"/>
              </w:rPr>
              <w:t xml:space="preserve">Audience:               Technical Examiners, Software Architects, Frontend Engineers, QA Leads</w:t>
            </w:r>
          </w:p>
          <w:p>
            <w:pPr>
              <w:spacing w:after="15" w:before="15" w:line="200"/>
            </w:pPr>
            <w:r>
              <w:rPr>
                <w:rFonts w:ascii="Consolas" w:cs="Consolas" w:eastAsia="Consolas" w:hAnsi="Consolas"/>
                <w:color w:val="1E293B"/>
                <w:sz w:val="17"/>
                <w:szCs w:val="17"/>
              </w:rPr>
              <w:t xml:space="preserve">Purpose:                Exhaustive technical catalog of all Recharts data visualizations, analytics data pipelines,</w:t>
            </w:r>
          </w:p>
          <w:p>
            <w:pPr>
              <w:spacing w:after="15" w:before="15" w:line="200"/>
            </w:pPr>
            <w:r>
              <w:rPr>
                <w:rFonts w:ascii="Consolas" w:cs="Consolas" w:eastAsia="Consolas" w:hAnsi="Consolas"/>
                <w:color w:val="1E293B"/>
                <w:sz w:val="17"/>
                <w:szCs w:val="17"/>
              </w:rPr>
              <w:t xml:space="preserve">                        report snapshot architecture, client-side export engines (PDF, XLSX, CSV), and security sanitization.</w:t>
            </w:r>
          </w:p>
          <w:p>
            <w:pPr>
              <w:spacing w:after="15" w:before="15" w:line="200"/>
            </w:pPr>
            <w:r>
              <w:rPr>
                <w:rFonts w:ascii="Consolas" w:cs="Consolas" w:eastAsia="Consolas" w:hAnsi="Consolas"/>
                <w:color w:val="1E293B"/>
                <w:sz w:val="17"/>
                <w:szCs w:val="17"/>
              </w:rPr>
              <w:t xml:space="preserve">Verification Status:    Verified against src/features/reports/, src/features/admin/, and unit tests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src/features/reports/pages/AnalyticsPage.tsx, src/features/admin/components/super/SuperOverviewTab.tsx</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Complete Recharts Data Visualization Catalog</w:t>
      </w:r>
    </w:p>
    <w:p>
      <w:pPr>
        <w:spacing w:after="70" w:before="60" w:line="250"/>
      </w:pPr>
      <w:r>
        <w:rPr>
          <w:rFonts w:ascii="Segoe UI" w:cs="Segoe UI" w:eastAsia="Segoe UI" w:hAnsi="Segoe UI"/>
          <w:color w:val="334155"/>
          <w:sz w:val="20"/>
          <w:szCs w:val="20"/>
        </w:rPr>
        <w:t xml:space="preserve">KUVENTORY integrates </w:t>
      </w:r>
      <w:r>
        <w:rPr>
          <w:rFonts w:ascii="Segoe UI" w:cs="Segoe UI" w:eastAsia="Segoe UI" w:hAnsi="Segoe UI"/>
          <w:b/>
          <w:bCs/>
          <w:color w:val="1E293B"/>
          <w:sz w:val="20"/>
          <w:szCs w:val="20"/>
        </w:rPr>
        <w:t xml:space="preserve">Recharts v3.8.0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recharts</w:t>
      </w:r>
      <w:r>
        <w:rPr>
          <w:rFonts w:ascii="Segoe UI" w:cs="Segoe UI" w:eastAsia="Segoe UI" w:hAnsi="Segoe UI"/>
          <w:color w:val="334155"/>
          <w:sz w:val="20"/>
          <w:szCs w:val="20"/>
        </w:rPr>
        <w:t xml:space="preserve"> ^3.8.0, resolved </w:t>
      </w:r>
      <w:r>
        <w:rPr>
          <w:rFonts w:ascii="Consolas" w:cs="Consolas" w:eastAsia="Consolas" w:hAnsi="Consolas"/>
          <w:color w:val="0F172A"/>
          <w:sz w:val="19"/>
          <w:szCs w:val="19"/>
          <w:shd w:fill="F1F5F9" w:val="clear"/>
        </w:rPr>
        <w:t xml:space="preserve">3.8.0</w:t>
      </w:r>
      <w:r>
        <w:rPr>
          <w:rFonts w:ascii="Segoe UI" w:cs="Segoe UI" w:eastAsia="Segoe UI" w:hAnsi="Segoe UI"/>
          <w:color w:val="334155"/>
          <w:sz w:val="20"/>
          <w:szCs w:val="20"/>
        </w:rPr>
        <w:t xml:space="preserve">) to deliver SVG-based reactive visual analytics. Every chart in the application has been inspected and verified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subgraph ChartInventory["KUVENTORY Recharts Inventory"]</w:t>
            </w:r>
          </w:p>
          <w:p>
            <w:pPr>
              <w:spacing w:after="15" w:before="15" w:line="200"/>
            </w:pPr>
            <w:r>
              <w:rPr>
                <w:rFonts w:ascii="Consolas" w:cs="Consolas" w:eastAsia="Consolas" w:hAnsi="Consolas"/>
                <w:color w:val="1E293B"/>
                <w:sz w:val="17"/>
                <w:szCs w:val="17"/>
              </w:rPr>
              <w:t xml:space="preserve">        Chart1["1. Stock by Category&lt;br/&gt;(Donut / PieChart)&lt;br/&gt;Location: /analytics"]</w:t>
            </w:r>
          </w:p>
          <w:p>
            <w:pPr>
              <w:spacing w:after="15" w:before="15" w:line="200"/>
            </w:pPr>
            <w:r>
              <w:rPr>
                <w:rFonts w:ascii="Consolas" w:cs="Consolas" w:eastAsia="Consolas" w:hAnsi="Consolas"/>
                <w:color w:val="1E293B"/>
                <w:sz w:val="17"/>
                <w:szCs w:val="17"/>
              </w:rPr>
              <w:t xml:space="preserve">        Chart2["2. Weekly Movements Velocity&lt;br/&gt;(Grouped Bar / BarChart)&lt;br/&gt;Location: /analytics"]</w:t>
            </w:r>
          </w:p>
          <w:p>
            <w:pPr>
              <w:spacing w:after="15" w:before="15" w:line="200"/>
            </w:pPr>
            <w:r>
              <w:rPr>
                <w:rFonts w:ascii="Consolas" w:cs="Consolas" w:eastAsia="Consolas" w:hAnsi="Consolas"/>
                <w:color w:val="1E293B"/>
                <w:sz w:val="17"/>
                <w:szCs w:val="17"/>
              </w:rPr>
              <w:t xml:space="preserve">        Chart3["3. Latency &amp; Keepalive Telemetry&lt;br/&gt;(Gradient Area / AreaChart)&lt;br/&gt;Location: /super-admin"]</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DataSources["Data Pipelines"]</w:t>
            </w:r>
          </w:p>
          <w:p>
            <w:pPr>
              <w:spacing w:after="15" w:before="15" w:line="200"/>
            </w:pPr>
            <w:r>
              <w:rPr>
                <w:rFonts w:ascii="Consolas" w:cs="Consolas" w:eastAsia="Consolas" w:hAnsi="Consolas"/>
                <w:color w:val="1E293B"/>
                <w:sz w:val="17"/>
                <w:szCs w:val="17"/>
              </w:rPr>
              <w:t xml:space="preserve">        Src1["Query: ['inventory']&lt;br/&gt;Aggregates current_qty by category"]</w:t>
            </w:r>
          </w:p>
          <w:p>
            <w:pPr>
              <w:spacing w:after="15" w:before="15" w:line="200"/>
            </w:pPr>
            <w:r>
              <w:rPr>
                <w:rFonts w:ascii="Consolas" w:cs="Consolas" w:eastAsia="Consolas" w:hAnsi="Consolas"/>
                <w:color w:val="1E293B"/>
                <w:sz w:val="17"/>
                <w:szCs w:val="17"/>
              </w:rPr>
              <w:t xml:space="preserve">        Src2["Query: ['global-stock-history']&lt;br/&gt;Buckets ADD vs REMOVE by weekday"]</w:t>
            </w:r>
          </w:p>
          <w:p>
            <w:pPr>
              <w:spacing w:after="15" w:before="15" w:line="200"/>
            </w:pPr>
            <w:r>
              <w:rPr>
                <w:rFonts w:ascii="Consolas" w:cs="Consolas" w:eastAsia="Consolas" w:hAnsi="Consolas"/>
                <w:color w:val="1E293B"/>
                <w:sz w:val="17"/>
                <w:szCs w:val="17"/>
              </w:rPr>
              <w:t xml:space="preserve">        Src3["Live Ping Measurement&lt;br/&gt;(telemetry.pingMs across intervals)"]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Src1 --&gt; Chart1</w:t>
            </w:r>
          </w:p>
          <w:p>
            <w:pPr>
              <w:spacing w:after="15" w:before="15" w:line="200"/>
            </w:pPr>
            <w:r>
              <w:rPr>
                <w:rFonts w:ascii="Consolas" w:cs="Consolas" w:eastAsia="Consolas" w:hAnsi="Consolas"/>
                <w:color w:val="1E293B"/>
                <w:sz w:val="17"/>
                <w:szCs w:val="17"/>
              </w:rPr>
              <w:t xml:space="preserve">    Src2 --&gt; Chart2</w:t>
            </w:r>
          </w:p>
          <w:p>
            <w:pPr>
              <w:spacing w:after="15" w:before="15" w:line="200"/>
            </w:pPr>
            <w:r>
              <w:rPr>
                <w:rFonts w:ascii="Consolas" w:cs="Consolas" w:eastAsia="Consolas" w:hAnsi="Consolas"/>
                <w:color w:val="1E293B"/>
                <w:sz w:val="17"/>
                <w:szCs w:val="17"/>
              </w:rPr>
              <w:t xml:space="preserve">    Src3 --&gt; Chart3</w:t>
            </w:r>
          </w:p>
        </w:tc>
      </w:tr>
    </w:tbl>
    <w:p>
      <w:pPr>
        <w:spacing w:after="60" w:before="60"/>
      </w:pP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Chart 1: Stock by Category (Donut / Pie Chart)</w:t>
      </w:r>
    </w:p>
    <w:p>
      <w:pPr>
        <w:pStyle w:val="ListParagraph"/>
        <w:numPr>
          <w:ilvl w:val="0"/>
          <w:numId w:val="1"/>
        </w:numPr>
        <w:spacing w:after="40" w:before="40" w:line="240"/>
      </w:pPr>
      <w:r>
        <w:rPr>
          <w:rFonts w:ascii="Segoe UI" w:cs="Segoe UI" w:eastAsia="Segoe UI" w:hAnsi="Segoe UI"/>
          <w:b/>
          <w:bCs/>
          <w:color w:val="1E293B"/>
          <w:sz w:val="20"/>
          <w:szCs w:val="20"/>
        </w:rPr>
        <w:t xml:space="preserve">Screen 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/analytics</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Component:</w:t>
      </w:r>
      <w:r>
        <w:rPr>
          <w:rFonts w:ascii="Segoe UI" w:cs="Segoe UI" w:eastAsia="Segoe UI" w:hAnsi="Segoe UI"/>
          <w:color w:val="334155"/>
          <w:sz w:val="20"/>
          <w:szCs w:val="20"/>
        </w:rPr>
        <w:t xml:space="preserve"> [src/features/reports/pages/AnalyticsPage.tsx](file:///c:/Users/Nuero/OneDrive/Desktop/KUVENTORY-FINAL/src/features/reports/pages/AnalyticsPage.tsx#L407-L450)</w:t>
      </w:r>
    </w:p>
    <w:p>
      <w:pPr>
        <w:pStyle w:val="ListParagraph"/>
        <w:numPr>
          <w:ilvl w:val="0"/>
          <w:numId w:val="1"/>
        </w:numPr>
        <w:spacing w:after="40" w:before="40" w:line="240"/>
      </w:pPr>
      <w:r>
        <w:rPr>
          <w:rFonts w:ascii="Segoe UI" w:cs="Segoe UI" w:eastAsia="Segoe UI" w:hAnsi="Segoe UI"/>
          <w:b/>
          <w:bCs/>
          <w:color w:val="1E293B"/>
          <w:sz w:val="20"/>
          <w:szCs w:val="20"/>
        </w:rPr>
        <w:t xml:space="preserve">Recharts Components Used: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ResponsiveContainer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PieChart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Pie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Cell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Tooltip</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Legend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Chart Type:</w:t>
      </w:r>
      <w:r>
        <w:rPr>
          <w:rFonts w:ascii="Segoe UI" w:cs="Segoe UI" w:eastAsia="Segoe UI" w:hAnsi="Segoe UI"/>
          <w:color w:val="334155"/>
          <w:sz w:val="20"/>
          <w:szCs w:val="20"/>
        </w:rPr>
        <w:t xml:space="preserve"> Donut Chart (</w:t>
      </w:r>
      <w:r>
        <w:rPr>
          <w:rFonts w:ascii="Consolas" w:cs="Consolas" w:eastAsia="Consolas" w:hAnsi="Consolas"/>
          <w:color w:val="0F172A"/>
          <w:sz w:val="19"/>
          <w:szCs w:val="19"/>
          <w:shd w:fill="F1F5F9" w:val="clear"/>
        </w:rPr>
        <w:t xml:space="preserve">innerRadius={55}</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outerRadius={85}</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paddingAngle={4}</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Question Answered: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is physical inventory volume and monetary valuation distributed across bistro station categories (Coffee Bar, Kitchen, Pastry, Packaging)?"</w:t>
      </w:r>
    </w:p>
    <w:p>
      <w:pPr>
        <w:pStyle w:val="ListParagraph"/>
        <w:numPr>
          <w:ilvl w:val="0"/>
          <w:numId w:val="1"/>
        </w:numPr>
        <w:spacing w:after="40" w:before="40" w:line="240"/>
      </w:pPr>
      <w:r>
        <w:rPr>
          <w:rFonts w:ascii="Segoe UI" w:cs="Segoe UI" w:eastAsia="Segoe UI" w:hAnsi="Segoe UI"/>
          <w:b/>
          <w:bCs/>
          <w:color w:val="1E293B"/>
          <w:sz w:val="20"/>
          <w:szCs w:val="20"/>
        </w:rPr>
        <w:t xml:space="preserve">Axes &amp; Slices:</w:t>
      </w:r>
    </w:p>
    <w:p>
      <w:pPr>
        <w:pStyle w:val="ListParagraph"/>
        <w:numPr>
          <w:ilvl w:val="0"/>
          <w:numId w:val="1"/>
        </w:numPr>
        <w:spacing w:after="40" w:before="40" w:line="240"/>
      </w:pPr>
      <w:r>
        <w:rPr>
          <w:rFonts w:ascii="Segoe UI" w:cs="Segoe UI" w:eastAsia="Segoe UI" w:hAnsi="Segoe UI"/>
          <w:b/>
          <w:bCs/>
          <w:color w:val="1E293B"/>
          <w:sz w:val="20"/>
          <w:szCs w:val="20"/>
        </w:rPr>
        <w:t xml:space="preserve">Slices:</w:t>
      </w:r>
      <w:r>
        <w:rPr>
          <w:rFonts w:ascii="Segoe UI" w:cs="Segoe UI" w:eastAsia="Segoe UI" w:hAnsi="Segoe UI"/>
          <w:color w:val="334155"/>
          <w:sz w:val="20"/>
          <w:szCs w:val="20"/>
        </w:rPr>
        <w:t xml:space="preserve"> Proportional share of total current inventory units (</w:t>
      </w:r>
      <w:r>
        <w:rPr>
          <w:rFonts w:ascii="Consolas" w:cs="Consolas" w:eastAsia="Consolas" w:hAnsi="Consolas"/>
          <w:color w:val="0F172A"/>
          <w:sz w:val="19"/>
          <w:szCs w:val="19"/>
          <w:shd w:fill="F1F5F9" w:val="clear"/>
        </w:rPr>
        <w:t xml:space="preserve">current_qty</w:t>
      </w:r>
      <w:r>
        <w:rPr>
          <w:rFonts w:ascii="Segoe UI" w:cs="Segoe UI" w:eastAsia="Segoe UI" w:hAnsi="Segoe UI"/>
          <w:color w:val="334155"/>
          <w:sz w:val="20"/>
          <w:szCs w:val="20"/>
        </w:rPr>
        <w:t xml:space="preserve">) per category.</w:t>
      </w:r>
    </w:p>
    <w:p>
      <w:pPr>
        <w:pStyle w:val="ListParagraph"/>
        <w:numPr>
          <w:ilvl w:val="0"/>
          <w:numId w:val="1"/>
        </w:numPr>
        <w:spacing w:after="40" w:before="40" w:line="240"/>
      </w:pPr>
      <w:r>
        <w:rPr>
          <w:rFonts w:ascii="Segoe UI" w:cs="Segoe UI" w:eastAsia="Segoe UI" w:hAnsi="Segoe UI"/>
          <w:b/>
          <w:bCs/>
          <w:color w:val="1E293B"/>
          <w:sz w:val="20"/>
          <w:szCs w:val="20"/>
        </w:rPr>
        <w:t xml:space="preserve">Color Palette:</w:t>
      </w:r>
      <w:r>
        <w:rPr>
          <w:rFonts w:ascii="Segoe UI" w:cs="Segoe UI" w:eastAsia="Segoe UI" w:hAnsi="Segoe UI"/>
          <w:color w:val="334155"/>
          <w:sz w:val="20"/>
          <w:szCs w:val="20"/>
        </w:rPr>
        <w:t xml:space="preserve"> Curated 7-color modern palette: Blue (</w:t>
      </w:r>
      <w:r>
        <w:rPr>
          <w:rFonts w:ascii="Consolas" w:cs="Consolas" w:eastAsia="Consolas" w:hAnsi="Consolas"/>
          <w:color w:val="0F172A"/>
          <w:sz w:val="19"/>
          <w:szCs w:val="19"/>
          <w:shd w:fill="F1F5F9" w:val="clear"/>
        </w:rPr>
        <w:t xml:space="preserve">#2563EB</w:t>
      </w:r>
      <w:r>
        <w:rPr>
          <w:rFonts w:ascii="Segoe UI" w:cs="Segoe UI" w:eastAsia="Segoe UI" w:hAnsi="Segoe UI"/>
          <w:color w:val="334155"/>
          <w:sz w:val="20"/>
          <w:szCs w:val="20"/>
        </w:rPr>
        <w:t xml:space="preserve">), Emerald (</w:t>
      </w:r>
      <w:r>
        <w:rPr>
          <w:rFonts w:ascii="Consolas" w:cs="Consolas" w:eastAsia="Consolas" w:hAnsi="Consolas"/>
          <w:color w:val="0F172A"/>
          <w:sz w:val="19"/>
          <w:szCs w:val="19"/>
          <w:shd w:fill="F1F5F9" w:val="clear"/>
        </w:rPr>
        <w:t xml:space="preserve">#10B981</w:t>
      </w:r>
      <w:r>
        <w:rPr>
          <w:rFonts w:ascii="Segoe UI" w:cs="Segoe UI" w:eastAsia="Segoe UI" w:hAnsi="Segoe UI"/>
          <w:color w:val="334155"/>
          <w:sz w:val="20"/>
          <w:szCs w:val="20"/>
        </w:rPr>
        <w:t xml:space="preserve">), Amber (</w:t>
      </w:r>
      <w:r>
        <w:rPr>
          <w:rFonts w:ascii="Consolas" w:cs="Consolas" w:eastAsia="Consolas" w:hAnsi="Consolas"/>
          <w:color w:val="0F172A"/>
          <w:sz w:val="19"/>
          <w:szCs w:val="19"/>
          <w:shd w:fill="F1F5F9" w:val="clear"/>
        </w:rPr>
        <w:t xml:space="preserve">#F59E0B</w:t>
      </w:r>
      <w:r>
        <w:rPr>
          <w:rFonts w:ascii="Segoe UI" w:cs="Segoe UI" w:eastAsia="Segoe UI" w:hAnsi="Segoe UI"/>
          <w:color w:val="334155"/>
          <w:sz w:val="20"/>
          <w:szCs w:val="20"/>
        </w:rPr>
        <w:t xml:space="preserve">), Purple (</w:t>
      </w:r>
      <w:r>
        <w:rPr>
          <w:rFonts w:ascii="Consolas" w:cs="Consolas" w:eastAsia="Consolas" w:hAnsi="Consolas"/>
          <w:color w:val="0F172A"/>
          <w:sz w:val="19"/>
          <w:szCs w:val="19"/>
          <w:shd w:fill="F1F5F9" w:val="clear"/>
        </w:rPr>
        <w:t xml:space="preserve">#8B5CF6</w:t>
      </w:r>
      <w:r>
        <w:rPr>
          <w:rFonts w:ascii="Segoe UI" w:cs="Segoe UI" w:eastAsia="Segoe UI" w:hAnsi="Segoe UI"/>
          <w:color w:val="334155"/>
          <w:sz w:val="20"/>
          <w:szCs w:val="20"/>
        </w:rPr>
        <w:t xml:space="preserve">), Pink (</w:t>
      </w:r>
      <w:r>
        <w:rPr>
          <w:rFonts w:ascii="Consolas" w:cs="Consolas" w:eastAsia="Consolas" w:hAnsi="Consolas"/>
          <w:color w:val="0F172A"/>
          <w:sz w:val="19"/>
          <w:szCs w:val="19"/>
          <w:shd w:fill="F1F5F9" w:val="clear"/>
        </w:rPr>
        <w:t xml:space="preserve">#EC4899</w:t>
      </w:r>
      <w:r>
        <w:rPr>
          <w:rFonts w:ascii="Segoe UI" w:cs="Segoe UI" w:eastAsia="Segoe UI" w:hAnsi="Segoe UI"/>
          <w:color w:val="334155"/>
          <w:sz w:val="20"/>
          <w:szCs w:val="20"/>
        </w:rPr>
        <w:t xml:space="preserve">), Cyan (</w:t>
      </w:r>
      <w:r>
        <w:rPr>
          <w:rFonts w:ascii="Consolas" w:cs="Consolas" w:eastAsia="Consolas" w:hAnsi="Consolas"/>
          <w:color w:val="0F172A"/>
          <w:sz w:val="19"/>
          <w:szCs w:val="19"/>
          <w:shd w:fill="F1F5F9" w:val="clear"/>
        </w:rPr>
        <w:t xml:space="preserve">#06B6D4</w:t>
      </w:r>
      <w:r>
        <w:rPr>
          <w:rFonts w:ascii="Segoe UI" w:cs="Segoe UI" w:eastAsia="Segoe UI" w:hAnsi="Segoe UI"/>
          <w:color w:val="334155"/>
          <w:sz w:val="20"/>
          <w:szCs w:val="20"/>
        </w:rPr>
        <w:t xml:space="preserve">), Slate (</w:t>
      </w:r>
      <w:r>
        <w:rPr>
          <w:rFonts w:ascii="Consolas" w:cs="Consolas" w:eastAsia="Consolas" w:hAnsi="Consolas"/>
          <w:color w:val="0F172A"/>
          <w:sz w:val="19"/>
          <w:szCs w:val="19"/>
          <w:shd w:fill="F1F5F9" w:val="clear"/>
        </w:rPr>
        <w:t xml:space="preserve">#64748B</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 Source &amp; Pipeline: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Fetches active catalog items via TanStack Query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getInventory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Filters out archived items (</w:t>
      </w:r>
      <w:r>
        <w:rPr>
          <w:rFonts w:ascii="Consolas" w:cs="Consolas" w:eastAsia="Consolas" w:hAnsi="Consolas"/>
          <w:color w:val="0F172A"/>
          <w:sz w:val="19"/>
          <w:szCs w:val="19"/>
          <w:shd w:fill="F1F5F9" w:val="clear"/>
        </w:rPr>
        <w:t xml:space="preserve">!i.is_archived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Consolas" w:cs="Consolas" w:eastAsia="Consolas" w:hAnsi="Consolas"/>
          <w:color w:val="0F172A"/>
          <w:sz w:val="19"/>
          <w:szCs w:val="19"/>
          <w:shd w:fill="F1F5F9" w:val="clear"/>
        </w:rPr>
        <w:t xml:space="preserve">useMemo</w:t>
      </w:r>
      <w:r>
        <w:rPr>
          <w:rFonts w:ascii="Segoe UI" w:cs="Segoe UI" w:eastAsia="Segoe UI" w:hAnsi="Segoe UI"/>
          <w:color w:val="334155"/>
          <w:sz w:val="20"/>
          <w:szCs w:val="20"/>
        </w:rPr>
        <w:t xml:space="preserve"> iterates items and groups by </w:t>
      </w:r>
      <w:r>
        <w:rPr>
          <w:rFonts w:ascii="Consolas" w:cs="Consolas" w:eastAsia="Consolas" w:hAnsi="Consolas"/>
          <w:color w:val="0F172A"/>
          <w:sz w:val="19"/>
          <w:szCs w:val="19"/>
          <w:shd w:fill="F1F5F9" w:val="clear"/>
        </w:rPr>
        <w:t xml:space="preserve">category_name</w:t>
      </w:r>
      <w:r>
        <w:rPr>
          <w:rFonts w:ascii="Segoe UI" w:cs="Segoe UI" w:eastAsia="Segoe UI" w:hAnsi="Segoe UI"/>
          <w:color w:val="334155"/>
          <w:sz w:val="20"/>
          <w:szCs w:val="20"/>
        </w:rPr>
        <w:t xml:space="preserve">, summing total quantity and calculating monetary value ($\text{quantity} \times \text{unit\_cost}$).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Yields structured array: </w:t>
      </w:r>
      <w:r>
        <w:rPr>
          <w:rFonts w:ascii="Consolas" w:cs="Consolas" w:eastAsia="Consolas" w:hAnsi="Consolas"/>
          <w:color w:val="0F172A"/>
          <w:sz w:val="19"/>
          <w:szCs w:val="19"/>
          <w:shd w:fill="F1F5F9" w:val="clear"/>
        </w:rPr>
        <w:t xml:space="preserve">[ { name: "Coffee Bar", value: 450, monetaryValue: 12500.00 }, ... ]</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 Authenticity:</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Live Computed State</w:t>
      </w:r>
      <w:r>
        <w:rPr>
          <w:rFonts w:ascii="Segoe UI" w:cs="Segoe UI" w:eastAsia="Segoe UI" w:hAnsi="Segoe UI"/>
          <w:color w:val="334155"/>
          <w:sz w:val="20"/>
          <w:szCs w:val="20"/>
        </w:rPr>
        <w:t xml:space="preserve"> derived directly from PostgreSQL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table.</w:t>
      </w:r>
    </w:p>
    <w:p>
      <w:pPr>
        <w:pStyle w:val="ListParagraph"/>
        <w:numPr>
          <w:ilvl w:val="0"/>
          <w:numId w:val="1"/>
        </w:numPr>
        <w:spacing w:after="40" w:before="40" w:line="240"/>
      </w:pPr>
      <w:r>
        <w:rPr>
          <w:rFonts w:ascii="Segoe UI" w:cs="Segoe UI" w:eastAsia="Segoe UI" w:hAnsi="Segoe UI"/>
          <w:b/>
          <w:bCs/>
          <w:color w:val="1E293B"/>
          <w:sz w:val="20"/>
          <w:szCs w:val="20"/>
        </w:rPr>
        <w:t xml:space="preserve">Loading &amp; Empty Behavior:</w:t>
      </w:r>
      <w:r>
        <w:rPr>
          <w:rFonts w:ascii="Segoe UI" w:cs="Segoe UI" w:eastAsia="Segoe UI" w:hAnsi="Segoe UI"/>
          <w:color w:val="334155"/>
          <w:sz w:val="20"/>
          <w:szCs w:val="20"/>
        </w:rPr>
        <w:t xml:space="preserve"> Displays "No category data to display" centered in container if inventory is empty.</w:t>
      </w:r>
    </w:p>
    <w:p>
      <w:pPr>
        <w:pStyle w:val="ListParagraph"/>
        <w:numPr>
          <w:ilvl w:val="0"/>
          <w:numId w:val="1"/>
        </w:numPr>
        <w:spacing w:after="40" w:before="40" w:line="240"/>
      </w:pPr>
      <w:r>
        <w:rPr>
          <w:rFonts w:ascii="Segoe UI" w:cs="Segoe UI" w:eastAsia="Segoe UI" w:hAnsi="Segoe UI"/>
          <w:b/>
          <w:bCs/>
          <w:color w:val="1E293B"/>
          <w:sz w:val="20"/>
          <w:szCs w:val="20"/>
        </w:rPr>
        <w:t xml:space="preserve">Why This Chart Type:</w:t>
      </w:r>
      <w:r>
        <w:rPr>
          <w:rFonts w:ascii="Segoe UI" w:cs="Segoe UI" w:eastAsia="Segoe UI" w:hAnsi="Segoe UI"/>
          <w:color w:val="334155"/>
          <w:sz w:val="20"/>
          <w:szCs w:val="20"/>
        </w:rPr>
        <w:t xml:space="preserve"> A donut chart is the industry standard for part-to-whole categorical distribution, allowing supervisors to immediately see which station holds the majority of physical assets.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Chart 2: Weekly Movements Velocity (Grouped Bar Chart)</w:t>
      </w:r>
    </w:p>
    <w:p>
      <w:pPr>
        <w:pStyle w:val="ListParagraph"/>
        <w:numPr>
          <w:ilvl w:val="0"/>
          <w:numId w:val="1"/>
        </w:numPr>
        <w:spacing w:after="40" w:before="40" w:line="240"/>
      </w:pPr>
      <w:r>
        <w:rPr>
          <w:rFonts w:ascii="Segoe UI" w:cs="Segoe UI" w:eastAsia="Segoe UI" w:hAnsi="Segoe UI"/>
          <w:b/>
          <w:bCs/>
          <w:color w:val="1E293B"/>
          <w:sz w:val="20"/>
          <w:szCs w:val="20"/>
        </w:rPr>
        <w:t xml:space="preserve">Screen 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/analytics</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Component:</w:t>
      </w:r>
      <w:r>
        <w:rPr>
          <w:rFonts w:ascii="Segoe UI" w:cs="Segoe UI" w:eastAsia="Segoe UI" w:hAnsi="Segoe UI"/>
          <w:color w:val="334155"/>
          <w:sz w:val="20"/>
          <w:szCs w:val="20"/>
        </w:rPr>
        <w:t xml:space="preserve"> [src/features/reports/pages/AnalyticsPage.tsx](file:///c:/Users/Nuero/OneDrive/Desktop/KUVENTORY-FINAL/src/features/reports/pages/AnalyticsPage.tsx#L453-L486)</w:t>
      </w:r>
    </w:p>
    <w:p>
      <w:pPr>
        <w:pStyle w:val="ListParagraph"/>
        <w:numPr>
          <w:ilvl w:val="0"/>
          <w:numId w:val="1"/>
        </w:numPr>
        <w:spacing w:after="40" w:before="40" w:line="240"/>
      </w:pPr>
      <w:r>
        <w:rPr>
          <w:rFonts w:ascii="Segoe UI" w:cs="Segoe UI" w:eastAsia="Segoe UI" w:hAnsi="Segoe UI"/>
          <w:b/>
          <w:bCs/>
          <w:color w:val="1E293B"/>
          <w:sz w:val="20"/>
          <w:szCs w:val="20"/>
        </w:rPr>
        <w:t xml:space="preserve">Recharts Components Used: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ResponsiveContainer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BarChart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YAxis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Tooltip</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Legend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Chart Type:</w:t>
      </w:r>
      <w:r>
        <w:rPr>
          <w:rFonts w:ascii="Segoe UI" w:cs="Segoe UI" w:eastAsia="Segoe UI" w:hAnsi="Segoe UI"/>
          <w:color w:val="334155"/>
          <w:sz w:val="20"/>
          <w:szCs w:val="20"/>
        </w:rPr>
        <w:t xml:space="preserve"> Dual-column grouped vertical bar chart.</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Question Answered: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much stock was received (Stock In) versus consumed (Stock Out) across each day of the trailing 7 calendar days?"</w:t>
      </w:r>
    </w:p>
    <w:p>
      <w:pPr>
        <w:pStyle w:val="ListParagraph"/>
        <w:numPr>
          <w:ilvl w:val="0"/>
          <w:numId w:val="1"/>
        </w:numPr>
        <w:spacing w:after="40" w:before="40" w:line="240"/>
      </w:pPr>
      <w:r>
        <w:rPr>
          <w:rFonts w:ascii="Segoe UI" w:cs="Segoe UI" w:eastAsia="Segoe UI" w:hAnsi="Segoe UI"/>
          <w:b/>
          <w:bCs/>
          <w:color w:val="1E293B"/>
          <w:sz w:val="20"/>
          <w:szCs w:val="20"/>
        </w:rPr>
        <w:t xml:space="preserve">Axes &amp; Series:</w:t>
      </w:r>
    </w:p>
    <w:p>
      <w:pPr>
        <w:pStyle w:val="ListParagraph"/>
        <w:numPr>
          <w:ilvl w:val="0"/>
          <w:numId w:val="1"/>
        </w:numPr>
        <w:spacing w:after="40" w:before="40" w:line="240"/>
      </w:pPr>
      <w:r>
        <w:rPr>
          <w:rFonts w:ascii="Segoe UI" w:cs="Segoe UI" w:eastAsia="Segoe UI" w:hAnsi="Segoe UI"/>
          <w:b/>
          <w:bCs/>
          <w:color w:val="1E293B"/>
          <w:sz w:val="20"/>
          <w:szCs w:val="20"/>
        </w:rPr>
        <w:t xml:space="preserve">X-Axis:</w:t>
      </w:r>
      <w:r>
        <w:rPr>
          <w:rFonts w:ascii="Segoe UI" w:cs="Segoe UI" w:eastAsia="Segoe UI" w:hAnsi="Segoe UI"/>
          <w:color w:val="334155"/>
          <w:sz w:val="20"/>
          <w:szCs w:val="20"/>
        </w:rPr>
        <w:t xml:space="preserve"> Trailing 7 calendar weekdays formatted via </w:t>
      </w:r>
      <w:r>
        <w:rPr>
          <w:rFonts w:ascii="Consolas" w:cs="Consolas" w:eastAsia="Consolas" w:hAnsi="Consolas"/>
          <w:color w:val="0F172A"/>
          <w:sz w:val="19"/>
          <w:szCs w:val="19"/>
          <w:shd w:fill="F1F5F9" w:val="clear"/>
        </w:rPr>
        <w:t xml:space="preserve">date-fns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format(d, 'EEE')</w:t>
      </w:r>
      <w:r>
        <w:rPr>
          <w:rFonts w:ascii="Segoe UI" w:cs="Segoe UI" w:eastAsia="Segoe UI" w:hAnsi="Segoe UI"/>
          <w:color w:val="334155"/>
          <w:sz w:val="20"/>
          <w:szCs w:val="20"/>
        </w:rPr>
        <w:t xml:space="preserve">, e.g., Mon, Tue, Wed).</w:t>
      </w:r>
    </w:p>
    <w:p>
      <w:pPr>
        <w:pStyle w:val="ListParagraph"/>
        <w:numPr>
          <w:ilvl w:val="0"/>
          <w:numId w:val="1"/>
        </w:numPr>
        <w:spacing w:after="40" w:before="40" w:line="240"/>
      </w:pPr>
      <w:r>
        <w:rPr>
          <w:rFonts w:ascii="Segoe UI" w:cs="Segoe UI" w:eastAsia="Segoe UI" w:hAnsi="Segoe UI"/>
          <w:b/>
          <w:bCs/>
          <w:color w:val="1E293B"/>
          <w:sz w:val="20"/>
          <w:szCs w:val="20"/>
        </w:rPr>
        <w:t xml:space="preserve">Y-Axis:</w:t>
      </w:r>
      <w:r>
        <w:rPr>
          <w:rFonts w:ascii="Segoe UI" w:cs="Segoe UI" w:eastAsia="Segoe UI" w:hAnsi="Segoe UI"/>
          <w:color w:val="334155"/>
          <w:sz w:val="20"/>
          <w:szCs w:val="20"/>
        </w:rPr>
        <w:t xml:space="preserve"> Total stock volume (units) moved.</w:t>
      </w:r>
    </w:p>
    <w:p>
      <w:pPr>
        <w:pStyle w:val="ListParagraph"/>
        <w:numPr>
          <w:ilvl w:val="0"/>
          <w:numId w:val="1"/>
        </w:numPr>
        <w:spacing w:after="40" w:before="40" w:line="240"/>
      </w:pPr>
      <w:r>
        <w:rPr>
          <w:rFonts w:ascii="Segoe UI" w:cs="Segoe UI" w:eastAsia="Segoe UI" w:hAnsi="Segoe UI"/>
          <w:b/>
          <w:bCs/>
          <w:color w:val="1E293B"/>
          <w:sz w:val="20"/>
          <w:szCs w:val="20"/>
        </w:rPr>
        <w:t xml:space="preserve">Blue Bar (`#2563EB`):</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inStock</w:t>
      </w:r>
      <w:r>
        <w:rPr>
          <w:rFonts w:ascii="Segoe UI" w:cs="Segoe UI" w:eastAsia="Segoe UI" w:hAnsi="Segoe UI"/>
          <w:color w:val="334155"/>
          <w:sz w:val="20"/>
          <w:szCs w:val="20"/>
        </w:rPr>
        <w:t xml:space="preserve"> — Cumulative restock additions (</w:t>
      </w:r>
      <w:r>
        <w:rPr>
          <w:rFonts w:ascii="Consolas" w:cs="Consolas" w:eastAsia="Consolas" w:hAnsi="Consolas"/>
          <w:color w:val="0F172A"/>
          <w:sz w:val="19"/>
          <w:szCs w:val="19"/>
          <w:shd w:fill="F1F5F9" w:val="clear"/>
        </w:rPr>
        <w:t xml:space="preserve">action_type = 'ADD'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Red Bar (`#EF4444`):</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outStock</w:t>
      </w:r>
      <w:r>
        <w:rPr>
          <w:rFonts w:ascii="Segoe UI" w:cs="Segoe UI" w:eastAsia="Segoe UI" w:hAnsi="Segoe UI"/>
          <w:color w:val="334155"/>
          <w:sz w:val="20"/>
          <w:szCs w:val="20"/>
        </w:rPr>
        <w:t xml:space="preserve"> — Cumulative sales/consumption deductions (</w:t>
      </w:r>
      <w:r>
        <w:rPr>
          <w:rFonts w:ascii="Consolas" w:cs="Consolas" w:eastAsia="Consolas" w:hAnsi="Consolas"/>
          <w:color w:val="0F172A"/>
          <w:sz w:val="19"/>
          <w:szCs w:val="19"/>
          <w:shd w:fill="F1F5F9" w:val="clear"/>
        </w:rPr>
        <w:t xml:space="preserve">action_type = 'REMOVE'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 Source &amp; Pipeline: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Fetches recent transactions via TanStack Query </w:t>
      </w:r>
      <w:r>
        <w:rPr>
          <w:rFonts w:ascii="Consolas" w:cs="Consolas" w:eastAsia="Consolas" w:hAnsi="Consolas"/>
          <w:color w:val="0F172A"/>
          <w:sz w:val="19"/>
          <w:szCs w:val="19"/>
          <w:shd w:fill="F1F5F9" w:val="clear"/>
        </w:rPr>
        <w:t xml:space="preserve">['global-stock-history']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getStockMovementHistory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Pre-initializes a 7-day bucket map for the trailing week.</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Iterates ledger rows, parses </w:t>
      </w:r>
      <w:r>
        <w:rPr>
          <w:rFonts w:ascii="Consolas" w:cs="Consolas" w:eastAsia="Consolas" w:hAnsi="Consolas"/>
          <w:color w:val="0F172A"/>
          <w:sz w:val="19"/>
          <w:szCs w:val="19"/>
          <w:shd w:fill="F1F5F9" w:val="clear"/>
        </w:rPr>
        <w:t xml:space="preserve">created_at</w:t>
      </w:r>
      <w:r>
        <w:rPr>
          <w:rFonts w:ascii="Segoe UI" w:cs="Segoe UI" w:eastAsia="Segoe UI" w:hAnsi="Segoe UI"/>
          <w:color w:val="334155"/>
          <w:sz w:val="20"/>
          <w:szCs w:val="20"/>
        </w:rPr>
        <w:t xml:space="preserve"> timestamp, and increments either </w:t>
      </w:r>
      <w:r>
        <w:rPr>
          <w:rFonts w:ascii="Consolas" w:cs="Consolas" w:eastAsia="Consolas" w:hAnsi="Consolas"/>
          <w:color w:val="0F172A"/>
          <w:sz w:val="19"/>
          <w:szCs w:val="19"/>
          <w:shd w:fill="F1F5F9" w:val="clear"/>
        </w:rPr>
        <w:t xml:space="preserve">inStock</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outStock</w:t>
      </w:r>
      <w:r>
        <w:rPr>
          <w:rFonts w:ascii="Segoe UI" w:cs="Segoe UI" w:eastAsia="Segoe UI" w:hAnsi="Segoe UI"/>
          <w:color w:val="334155"/>
          <w:sz w:val="20"/>
          <w:szCs w:val="20"/>
        </w:rPr>
        <w:t xml:space="preserve"> based on </w:t>
      </w:r>
      <w:r>
        <w:rPr>
          <w:rFonts w:ascii="Consolas" w:cs="Consolas" w:eastAsia="Consolas" w:hAnsi="Consolas"/>
          <w:color w:val="0F172A"/>
          <w:sz w:val="19"/>
          <w:szCs w:val="19"/>
          <w:shd w:fill="F1F5F9" w:val="clear"/>
        </w:rPr>
        <w:t xml:space="preserve">action_type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 Authenticity:</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Historical Transactional Truth</w:t>
      </w:r>
      <w:r>
        <w:rPr>
          <w:rFonts w:ascii="Segoe UI" w:cs="Segoe UI" w:eastAsia="Segoe UI" w:hAnsi="Segoe UI"/>
          <w:color w:val="334155"/>
          <w:sz w:val="20"/>
          <w:szCs w:val="20"/>
        </w:rPr>
        <w:t xml:space="preserve"> derived from immutable records in </w:t>
      </w:r>
      <w:r>
        <w:rPr>
          <w:rFonts w:ascii="Consolas" w:cs="Consolas" w:eastAsia="Consolas" w:hAnsi="Consolas"/>
          <w:color w:val="0F172A"/>
          <w:sz w:val="19"/>
          <w:szCs w:val="19"/>
          <w:shd w:fill="F1F5F9" w:val="clear"/>
        </w:rPr>
        <w:t xml:space="preserve">public.stock_movements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Loading &amp; Empty Behavior:</w:t>
      </w:r>
      <w:r>
        <w:rPr>
          <w:rFonts w:ascii="Segoe UI" w:cs="Segoe UI" w:eastAsia="Segoe UI" w:hAnsi="Segoe UI"/>
          <w:color w:val="334155"/>
          <w:sz w:val="20"/>
          <w:szCs w:val="20"/>
        </w:rPr>
        <w:t xml:space="preserve"> Empty days display bars at height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with clean baseline gridlines.</w:t>
      </w:r>
    </w:p>
    <w:p>
      <w:pPr>
        <w:pStyle w:val="ListParagraph"/>
        <w:numPr>
          <w:ilvl w:val="0"/>
          <w:numId w:val="1"/>
        </w:numPr>
        <w:spacing w:after="40" w:before="40" w:line="240"/>
      </w:pPr>
      <w:r>
        <w:rPr>
          <w:rFonts w:ascii="Segoe UI" w:cs="Segoe UI" w:eastAsia="Segoe UI" w:hAnsi="Segoe UI"/>
          <w:b/>
          <w:bCs/>
          <w:color w:val="1E293B"/>
          <w:sz w:val="20"/>
          <w:szCs w:val="20"/>
        </w:rPr>
        <w:t xml:space="preserve">Why This Chart Type:</w:t>
      </w:r>
      <w:r>
        <w:rPr>
          <w:rFonts w:ascii="Segoe UI" w:cs="Segoe UI" w:eastAsia="Segoe UI" w:hAnsi="Segoe UI"/>
          <w:color w:val="334155"/>
          <w:sz w:val="20"/>
          <w:szCs w:val="20"/>
        </w:rPr>
        <w:t xml:space="preserve"> Dual vertical bars side-by-side allow managers to compare intake velocity against consumption velocity per day, highlighting stocking bottlenecks or unexpected weekend consumption spikes.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Chart 3: Latency &amp; Keepalive Response Telemetry (Area Chart)</w:t>
      </w:r>
    </w:p>
    <w:p>
      <w:pPr>
        <w:pStyle w:val="ListParagraph"/>
        <w:numPr>
          <w:ilvl w:val="0"/>
          <w:numId w:val="1"/>
        </w:numPr>
        <w:spacing w:after="40" w:before="40" w:line="240"/>
      </w:pPr>
      <w:r>
        <w:rPr>
          <w:rFonts w:ascii="Segoe UI" w:cs="Segoe UI" w:eastAsia="Segoe UI" w:hAnsi="Segoe UI"/>
          <w:b/>
          <w:bCs/>
          <w:color w:val="1E293B"/>
          <w:sz w:val="20"/>
          <w:szCs w:val="20"/>
        </w:rPr>
        <w:t xml:space="preserve">Screen Route: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(Console Overview Tab)</w:t>
      </w:r>
    </w:p>
    <w:p>
      <w:pPr>
        <w:pStyle w:val="ListParagraph"/>
        <w:numPr>
          <w:ilvl w:val="0"/>
          <w:numId w:val="1"/>
        </w:numPr>
        <w:spacing w:after="40" w:before="40" w:line="240"/>
      </w:pPr>
      <w:r>
        <w:rPr>
          <w:rFonts w:ascii="Segoe UI" w:cs="Segoe UI" w:eastAsia="Segoe UI" w:hAnsi="Segoe UI"/>
          <w:b/>
          <w:bCs/>
          <w:color w:val="1E293B"/>
          <w:sz w:val="20"/>
          <w:szCs w:val="20"/>
        </w:rPr>
        <w:t xml:space="preserve">Implementation Component:</w:t>
      </w:r>
      <w:r>
        <w:rPr>
          <w:rFonts w:ascii="Segoe UI" w:cs="Segoe UI" w:eastAsia="Segoe UI" w:hAnsi="Segoe UI"/>
          <w:color w:val="334155"/>
          <w:sz w:val="20"/>
          <w:szCs w:val="20"/>
        </w:rPr>
        <w:t xml:space="preserve"> [src/features/admin/components/super/SuperOverviewTab.tsx](file:///c:/Users/Nuero/OneDrive/Desktop/KUVENTORY-FINAL/src/features/admin/components/super/SuperOverviewTab.tsx#L374-L421)</w:t>
      </w:r>
    </w:p>
    <w:p>
      <w:pPr>
        <w:pStyle w:val="ListParagraph"/>
        <w:numPr>
          <w:ilvl w:val="0"/>
          <w:numId w:val="1"/>
        </w:numPr>
        <w:spacing w:after="40" w:before="40" w:line="240"/>
      </w:pPr>
      <w:r>
        <w:rPr>
          <w:rFonts w:ascii="Segoe UI" w:cs="Segoe UI" w:eastAsia="Segoe UI" w:hAnsi="Segoe UI"/>
          <w:b/>
          <w:bCs/>
          <w:color w:val="1E293B"/>
          <w:sz w:val="20"/>
          <w:szCs w:val="20"/>
        </w:rPr>
        <w:t xml:space="preserve">Recharts Components Used: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ResponsiveContainer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AreaChart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Area</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YAxis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Tooltip</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CartesianGrid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Chart Type:</w:t>
      </w:r>
      <w:r>
        <w:rPr>
          <w:rFonts w:ascii="Segoe UI" w:cs="Segoe UI" w:eastAsia="Segoe UI" w:hAnsi="Segoe UI"/>
          <w:color w:val="334155"/>
          <w:sz w:val="20"/>
          <w:szCs w:val="20"/>
        </w:rPr>
        <w:t xml:space="preserve"> Monotone spline area chart with amber linear gradient (</w:t>
      </w:r>
      <w:r>
        <w:rPr>
          <w:rFonts w:ascii="Consolas" w:cs="Consolas" w:eastAsia="Consolas" w:hAnsi="Consolas"/>
          <w:color w:val="0F172A"/>
          <w:sz w:val="19"/>
          <w:szCs w:val="19"/>
          <w:shd w:fill="F1F5F9" w:val="clear"/>
        </w:rPr>
        <w:t xml:space="preserve">#f59e0b</w:t>
      </w:r>
      <w:r>
        <w:rPr>
          <w:rFonts w:ascii="Segoe UI" w:cs="Segoe UI" w:eastAsia="Segoe UI" w:hAnsi="Segoe UI"/>
          <w:color w:val="334155"/>
          <w:sz w:val="20"/>
          <w:szCs w:val="20"/>
        </w:rPr>
        <w:t xml:space="preserve"> fill to transparent).</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Question Answered: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is the database round-trip responsiveness and keepalive trend across 24-hour, 7-day, and 30-day operational windows?"</w:t>
      </w:r>
    </w:p>
    <w:p>
      <w:pPr>
        <w:pStyle w:val="ListParagraph"/>
        <w:numPr>
          <w:ilvl w:val="0"/>
          <w:numId w:val="1"/>
        </w:numPr>
        <w:spacing w:after="40" w:before="40" w:line="240"/>
      </w:pPr>
      <w:r>
        <w:rPr>
          <w:rFonts w:ascii="Segoe UI" w:cs="Segoe UI" w:eastAsia="Segoe UI" w:hAnsi="Segoe UI"/>
          <w:b/>
          <w:bCs/>
          <w:color w:val="1E293B"/>
          <w:sz w:val="20"/>
          <w:szCs w:val="20"/>
        </w:rPr>
        <w:t xml:space="preserve">Axes &amp; Series:</w:t>
      </w:r>
    </w:p>
    <w:p>
      <w:pPr>
        <w:pStyle w:val="ListParagraph"/>
        <w:numPr>
          <w:ilvl w:val="0"/>
          <w:numId w:val="1"/>
        </w:numPr>
        <w:spacing w:after="40" w:before="40" w:line="240"/>
      </w:pPr>
      <w:r>
        <w:rPr>
          <w:rFonts w:ascii="Segoe UI" w:cs="Segoe UI" w:eastAsia="Segoe UI" w:hAnsi="Segoe UI"/>
          <w:b/>
          <w:bCs/>
          <w:color w:val="1E293B"/>
          <w:sz w:val="20"/>
          <w:szCs w:val="20"/>
        </w:rPr>
        <w:t xml:space="preserve">X-Axis:</w:t>
      </w:r>
      <w:r>
        <w:rPr>
          <w:rFonts w:ascii="Segoe UI" w:cs="Segoe UI" w:eastAsia="Segoe UI" w:hAnsi="Segoe UI"/>
          <w:color w:val="334155"/>
          <w:sz w:val="20"/>
          <w:szCs w:val="20"/>
        </w:rPr>
        <w:t xml:space="preserve"> Time intervals (</w:t>
      </w:r>
      <w:r>
        <w:rPr>
          <w:rFonts w:ascii="Consolas" w:cs="Consolas" w:eastAsia="Consolas" w:hAnsi="Consolas"/>
          <w:color w:val="0F172A"/>
          <w:sz w:val="19"/>
          <w:szCs w:val="19"/>
          <w:shd w:fill="F1F5F9" w:val="clear"/>
        </w:rPr>
        <w:t xml:space="preserve">12 AM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4 AM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8 AM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12 PM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4 PM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8 PM</w:t>
      </w:r>
      <w:r>
        <w:rPr>
          <w:rFonts w:ascii="Segoe UI" w:cs="Segoe UI" w:eastAsia="Segoe UI" w:hAnsi="Segoe UI"/>
          <w:color w:val="334155"/>
          <w:sz w:val="20"/>
          <w:szCs w:val="20"/>
        </w:rPr>
        <w:t xml:space="preserve"> for 24h; </w:t>
      </w:r>
      <w:r>
        <w:rPr>
          <w:rFonts w:ascii="Consolas" w:cs="Consolas" w:eastAsia="Consolas" w:hAnsi="Consolas"/>
          <w:color w:val="0F172A"/>
          <w:sz w:val="19"/>
          <w:szCs w:val="19"/>
          <w:shd w:fill="F1F5F9" w:val="clear"/>
        </w:rPr>
        <w:t xml:space="preserve">Mon</w:t>
      </w:r>
      <w:r>
        <w:rPr>
          <w:rFonts w:ascii="Segoe UI" w:cs="Segoe UI" w:eastAsia="Segoe UI" w:hAnsi="Segoe UI"/>
          <w:color w:val="334155"/>
          <w:sz w:val="20"/>
          <w:szCs w:val="20"/>
        </w:rPr>
        <w:t xml:space="preserve">-</w:t>
      </w:r>
      <w:r>
        <w:rPr>
          <w:rFonts w:ascii="Consolas" w:cs="Consolas" w:eastAsia="Consolas" w:hAnsi="Consolas"/>
          <w:color w:val="0F172A"/>
          <w:sz w:val="19"/>
          <w:szCs w:val="19"/>
          <w:shd w:fill="F1F5F9" w:val="clear"/>
        </w:rPr>
        <w:t xml:space="preserve">Sun</w:t>
      </w:r>
      <w:r>
        <w:rPr>
          <w:rFonts w:ascii="Segoe UI" w:cs="Segoe UI" w:eastAsia="Segoe UI" w:hAnsi="Segoe UI"/>
          <w:color w:val="334155"/>
          <w:sz w:val="20"/>
          <w:szCs w:val="20"/>
        </w:rPr>
        <w:t xml:space="preserve"> for 7d; </w:t>
      </w:r>
      <w:r>
        <w:rPr>
          <w:rFonts w:ascii="Consolas" w:cs="Consolas" w:eastAsia="Consolas" w:hAnsi="Consolas"/>
          <w:color w:val="0F172A"/>
          <w:sz w:val="19"/>
          <w:szCs w:val="19"/>
          <w:shd w:fill="F1F5F9" w:val="clear"/>
        </w:rPr>
        <w:t xml:space="preserve">W1</w:t>
      </w:r>
      <w:r>
        <w:rPr>
          <w:rFonts w:ascii="Segoe UI" w:cs="Segoe UI" w:eastAsia="Segoe UI" w:hAnsi="Segoe UI"/>
          <w:color w:val="334155"/>
          <w:sz w:val="20"/>
          <w:szCs w:val="20"/>
        </w:rPr>
        <w:t xml:space="preserve">-</w:t>
      </w:r>
      <w:r>
        <w:rPr>
          <w:rFonts w:ascii="Consolas" w:cs="Consolas" w:eastAsia="Consolas" w:hAnsi="Consolas"/>
          <w:color w:val="0F172A"/>
          <w:sz w:val="19"/>
          <w:szCs w:val="19"/>
          <w:shd w:fill="F1F5F9" w:val="clear"/>
        </w:rPr>
        <w:t xml:space="preserve">W4</w:t>
      </w:r>
      <w:r>
        <w:rPr>
          <w:rFonts w:ascii="Segoe UI" w:cs="Segoe UI" w:eastAsia="Segoe UI" w:hAnsi="Segoe UI"/>
          <w:color w:val="334155"/>
          <w:sz w:val="20"/>
          <w:szCs w:val="20"/>
        </w:rPr>
        <w:t xml:space="preserve"> for 30d).</w:t>
      </w:r>
    </w:p>
    <w:p>
      <w:pPr>
        <w:pStyle w:val="ListParagraph"/>
        <w:numPr>
          <w:ilvl w:val="0"/>
          <w:numId w:val="1"/>
        </w:numPr>
        <w:spacing w:after="40" w:before="40" w:line="240"/>
      </w:pPr>
      <w:r>
        <w:rPr>
          <w:rFonts w:ascii="Segoe UI" w:cs="Segoe UI" w:eastAsia="Segoe UI" w:hAnsi="Segoe UI"/>
          <w:b/>
          <w:bCs/>
          <w:color w:val="1E293B"/>
          <w:sz w:val="20"/>
          <w:szCs w:val="20"/>
        </w:rPr>
        <w:t xml:space="preserve">Y-Axis:</w:t>
      </w:r>
      <w:r>
        <w:rPr>
          <w:rFonts w:ascii="Segoe UI" w:cs="Segoe UI" w:eastAsia="Segoe UI" w:hAnsi="Segoe UI"/>
          <w:color w:val="334155"/>
          <w:sz w:val="20"/>
          <w:szCs w:val="20"/>
        </w:rPr>
        <w:t xml:space="preserve"> Measured latency in milliseconds (ms).</w:t>
      </w:r>
    </w:p>
    <w:p>
      <w:pPr>
        <w:pStyle w:val="ListParagraph"/>
        <w:numPr>
          <w:ilvl w:val="0"/>
          <w:numId w:val="1"/>
        </w:numPr>
        <w:spacing w:after="40" w:before="40" w:line="240"/>
      </w:pPr>
      <w:r>
        <w:rPr>
          <w:rFonts w:ascii="Segoe UI" w:cs="Segoe UI" w:eastAsia="Segoe UI" w:hAnsi="Segoe UI"/>
          <w:b/>
          <w:bCs/>
          <w:color w:val="1E293B"/>
          <w:sz w:val="20"/>
          <w:szCs w:val="20"/>
        </w:rPr>
        <w:t xml:space="preserve">Area Series:</w:t>
      </w:r>
      <w:r>
        <w:rPr>
          <w:rFonts w:ascii="Segoe UI" w:cs="Segoe UI" w:eastAsia="Segoe UI" w:hAnsi="Segoe UI"/>
          <w:color w:val="334155"/>
          <w:sz w:val="20"/>
          <w:szCs w:val="20"/>
        </w:rPr>
        <w:t xml:space="preserve"> Monotone spline curve with opacity gradient.</w:t>
      </w:r>
    </w:p>
    <w:p>
      <w:pPr>
        <w:pStyle w:val="ListParagraph"/>
        <w:numPr>
          <w:ilvl w:val="0"/>
          <w:numId w:val="1"/>
        </w:numPr>
        <w:spacing w:after="40" w:before="40" w:line="240"/>
      </w:pPr>
      <w:r>
        <w:rPr>
          <w:rFonts w:ascii="Segoe UI" w:cs="Segoe UI" w:eastAsia="Segoe UI" w:hAnsi="Segoe UI"/>
          <w:b/>
          <w:bCs/>
          <w:color w:val="1E293B"/>
          <w:sz w:val="20"/>
          <w:szCs w:val="20"/>
        </w:rPr>
        <w:t xml:space="preserve">Data Source &amp; Authenticity (Audited Ground Truth):</w:t>
      </w:r>
    </w:p>
    <w:p>
      <w:pPr>
        <w:pStyle w:val="ListParagraph"/>
        <w:numPr>
          <w:ilvl w:val="0"/>
          <w:numId w:val="1"/>
        </w:numPr>
        <w:spacing w:after="40" w:before="40" w:line="240"/>
      </w:pPr>
      <w:r>
        <w:rPr>
          <w:rFonts w:ascii="Segoe UI" w:cs="Segoe UI" w:eastAsia="Segoe UI" w:hAnsi="Segoe UI"/>
          <w:b/>
          <w:bCs/>
          <w:color w:val="1E293B"/>
          <w:sz w:val="20"/>
          <w:szCs w:val="20"/>
        </w:rPr>
        <w:t xml:space="preserve">Audited Finding:</w:t>
      </w:r>
      <w:r>
        <w:rPr>
          <w:rFonts w:ascii="Segoe UI" w:cs="Segoe UI" w:eastAsia="Segoe UI" w:hAnsi="Segoe UI"/>
          <w:color w:val="334155"/>
          <w:sz w:val="20"/>
          <w:szCs w:val="20"/>
        </w:rPr>
        <w:t xml:space="preserve"> The chart derives illustrative operational trend curves scaled from the live measured PostgreSQL roundtrip ping (</w:t>
      </w:r>
      <w:r>
        <w:rPr>
          <w:rFonts w:ascii="Consolas" w:cs="Consolas" w:eastAsia="Consolas" w:hAnsi="Consolas"/>
          <w:color w:val="0F172A"/>
          <w:sz w:val="19"/>
          <w:szCs w:val="19"/>
          <w:shd w:fill="F1F5F9" w:val="clear"/>
        </w:rPr>
        <w:t xml:space="preserve">telemetry.pingMs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Source Proof:</w:t>
      </w:r>
      <w:r>
        <w:rPr>
          <w:rFonts w:ascii="Segoe UI" w:cs="Segoe UI" w:eastAsia="Segoe UI" w:hAnsi="Segoe UI"/>
          <w:color w:val="334155"/>
          <w:sz w:val="20"/>
          <w:szCs w:val="20"/>
        </w:rPr>
        <w:t xml:space="preserve"> [SuperOverviewTab.tsx: lines 63-93](file:///c:/Users/Nuero/OneDrive/Desktop/KUVENTORY-FINAL/src/features/admin/components/super/SuperOverviewTab.tsx#L63-L93).</w:t>
      </w:r>
    </w:p>
    <w:p>
      <w:pPr>
        <w:pStyle w:val="ListParagraph"/>
        <w:numPr>
          <w:ilvl w:val="0"/>
          <w:numId w:val="1"/>
        </w:numPr>
        <w:spacing w:after="40" w:before="40" w:line="240"/>
      </w:pPr>
      <w:r>
        <w:rPr>
          <w:rFonts w:ascii="Segoe UI" w:cs="Segoe UI" w:eastAsia="Segoe UI" w:hAnsi="Segoe UI"/>
          <w:b/>
          <w:bCs/>
          <w:color w:val="1E293B"/>
          <w:sz w:val="20"/>
          <w:szCs w:val="20"/>
        </w:rPr>
        <w:t xml:space="preserve">Honest Technical Truth:</w:t>
      </w:r>
      <w:r>
        <w:rPr>
          <w:rFonts w:ascii="Segoe UI" w:cs="Segoe UI" w:eastAsia="Segoe UI" w:hAnsi="Segoe UI"/>
          <w:color w:val="334155"/>
          <w:sz w:val="20"/>
          <w:szCs w:val="20"/>
        </w:rPr>
        <w:t xml:space="preserve"> The system candidly labels this as an </w:t>
      </w:r>
      <w:r>
        <w:rPr>
          <w:rFonts w:ascii="Segoe UI" w:cs="Segoe UI" w:eastAsia="Segoe UI" w:hAnsi="Segoe UI"/>
          <w:b/>
          <w:bCs/>
          <w:color w:val="1E293B"/>
          <w:sz w:val="20"/>
          <w:szCs w:val="20"/>
        </w:rPr>
        <w:t xml:space="preserve">operational telemetry trend indicator</w:t>
      </w:r>
      <w:r>
        <w:rPr>
          <w:rFonts w:ascii="Segoe UI" w:cs="Segoe UI" w:eastAsia="Segoe UI" w:hAnsi="Segoe UI"/>
          <w:color w:val="334155"/>
          <w:sz w:val="20"/>
          <w:szCs w:val="20"/>
        </w:rPr>
        <w:t xml:space="preserve"> rather than a query of a persistent historical time-series database table, as Supabase free tier does not maintain continuous server performance logs.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Decision Support Top 3 Analytical Cards</w:t>
      </w:r>
    </w:p>
    <w:p>
      <w:pPr>
        <w:spacing w:after="70" w:before="60" w:line="250"/>
      </w:pPr>
      <w:r>
        <w:rPr>
          <w:rFonts w:ascii="Segoe UI" w:cs="Segoe UI" w:eastAsia="Segoe UI" w:hAnsi="Segoe UI"/>
          <w:color w:val="334155"/>
          <w:sz w:val="20"/>
          <w:szCs w:val="20"/>
        </w:rPr>
        <w:t xml:space="preserve">In addition to charts, </w:t>
      </w:r>
      <w:r>
        <w:rPr>
          <w:rFonts w:ascii="Consolas" w:cs="Consolas" w:eastAsia="Consolas" w:hAnsi="Consolas"/>
          <w:color w:val="0F172A"/>
          <w:sz w:val="19"/>
          <w:szCs w:val="19"/>
          <w:shd w:fill="F1F5F9" w:val="clear"/>
        </w:rPr>
        <w:t xml:space="preserve">AnalyticsPage.tsx</w:t>
      </w:r>
      <w:r>
        <w:rPr>
          <w:rFonts w:ascii="Segoe UI" w:cs="Segoe UI" w:eastAsia="Segoe UI" w:hAnsi="Segoe UI"/>
          <w:color w:val="334155"/>
          <w:sz w:val="20"/>
          <w:szCs w:val="20"/>
        </w:rPr>
        <w:t xml:space="preserve"> computes three operational decision metrics from live database state: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Top 3 Highest Outflow Items:</w:t>
      </w:r>
      <w:r>
        <w:rPr>
          <w:rFonts w:ascii="Segoe UI" w:cs="Segoe UI" w:eastAsia="Segoe UI" w:hAnsi="Segoe UI"/>
          <w:color w:val="334155"/>
          <w:sz w:val="20"/>
          <w:szCs w:val="20"/>
        </w:rPr>
        <w:t xml:space="preserve"> Identifies the fastest-moving bistro menu items across the trailing 30 days to optimize reorder frequency.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Top 3 Most Stocked Items:</w:t>
      </w:r>
      <w:r>
        <w:rPr>
          <w:rFonts w:ascii="Segoe UI" w:cs="Segoe UI" w:eastAsia="Segoe UI" w:hAnsi="Segoe UI"/>
          <w:color w:val="334155"/>
          <w:sz w:val="20"/>
          <w:szCs w:val="20"/>
        </w:rPr>
        <w:t xml:space="preserve"> Displays the largest physical volume assets to prevent over-purchasing and shelf crowding.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Top 3 Lowest Stock Items:</w:t>
      </w:r>
      <w:r>
        <w:rPr>
          <w:rFonts w:ascii="Segoe UI" w:cs="Segoe UI" w:eastAsia="Segoe UI" w:hAnsi="Segoe UI"/>
          <w:color w:val="334155"/>
          <w:sz w:val="20"/>
          <w:szCs w:val="20"/>
        </w:rPr>
        <w:t xml:space="preserve"> Immediately highlights SKUs operating at or below minimum threshold (</w:t>
      </w:r>
      <w:r>
        <w:rPr>
          <w:rFonts w:ascii="Consolas" w:cs="Consolas" w:eastAsia="Consolas" w:hAnsi="Consolas"/>
          <w:color w:val="0F172A"/>
          <w:sz w:val="19"/>
          <w:szCs w:val="19"/>
          <w:shd w:fill="F1F5F9" w:val="clear"/>
        </w:rPr>
        <w:t xml:space="preserve">min_quantity</w:t>
      </w:r>
      <w:r>
        <w:rPr>
          <w:rFonts w:ascii="Segoe UI" w:cs="Segoe UI" w:eastAsia="Segoe UI" w:hAnsi="Segoe UI"/>
          <w:color w:val="334155"/>
          <w:sz w:val="20"/>
          <w:szCs w:val="20"/>
        </w:rPr>
        <w:t xml:space="preserve">) requiring immediate reorders.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Reports Catalog &amp; Snapshot Architecture</w:t>
      </w:r>
    </w:p>
    <w:p>
      <w:pPr>
        <w:spacing w:after="70" w:before="60" w:line="250"/>
      </w:pPr>
      <w:r>
        <w:rPr>
          <w:rFonts w:ascii="Segoe UI" w:cs="Segoe UI" w:eastAsia="Segoe UI" w:hAnsi="Segoe UI"/>
          <w:color w:val="334155"/>
          <w:sz w:val="20"/>
          <w:szCs w:val="20"/>
        </w:rPr>
        <w:t xml:space="preserve">KUVENTORY provides six structured report modules accessible via </w:t>
      </w:r>
      <w:r>
        <w:rPr>
          <w:rFonts w:ascii="Consolas" w:cs="Consolas" w:eastAsia="Consolas" w:hAnsi="Consolas"/>
          <w:color w:val="0F172A"/>
          <w:sz w:val="19"/>
          <w:szCs w:val="19"/>
          <w:shd w:fill="F1F5F9" w:val="clear"/>
        </w:rPr>
        <w:t xml:space="preserve">/reports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Daily Shift Summary:</w:t>
      </w:r>
      <w:r>
        <w:rPr>
          <w:rFonts w:ascii="Segoe UI" w:cs="Segoe UI" w:eastAsia="Segoe UI" w:hAnsi="Segoe UI"/>
          <w:color w:val="334155"/>
          <w:sz w:val="20"/>
          <w:szCs w:val="20"/>
        </w:rPr>
        <w:t xml:space="preserve"> Balance totals for beginning stock, additions, AM usage, PM usage, ending stock, and discrepancies per station.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Catalog Valuation Report:</w:t>
      </w:r>
      <w:r>
        <w:rPr>
          <w:rFonts w:ascii="Segoe UI" w:cs="Segoe UI" w:eastAsia="Segoe UI" w:hAnsi="Segoe UI"/>
          <w:color w:val="334155"/>
          <w:sz w:val="20"/>
          <w:szCs w:val="20"/>
        </w:rPr>
        <w:t xml:space="preserve"> Comprehensive inventory value breakdown calculated as $\sum (\text{current\_qty} \times \text{unit\_cost})$.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Movement Ledger Report:</w:t>
      </w:r>
      <w:r>
        <w:rPr>
          <w:rFonts w:ascii="Segoe UI" w:cs="Segoe UI" w:eastAsia="Segoe UI" w:hAnsi="Segoe UI"/>
          <w:color w:val="334155"/>
          <w:sz w:val="20"/>
          <w:szCs w:val="20"/>
        </w:rPr>
        <w:t xml:space="preserve"> Complete chronological audit trail of all receipts, adjustments, and shift consumption deductions.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Low Stock Warning Report:</w:t>
      </w:r>
      <w:r>
        <w:rPr>
          <w:rFonts w:ascii="Segoe UI" w:cs="Segoe UI" w:eastAsia="Segoe UI" w:hAnsi="Segoe UI"/>
          <w:color w:val="334155"/>
          <w:sz w:val="20"/>
          <w:szCs w:val="20"/>
        </w:rPr>
        <w:t xml:space="preserve"> Filtered list of items whose current stock is less than or equal to minimum threshold.</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Batch Expiration Schedule:</w:t>
      </w:r>
      <w:r>
        <w:rPr>
          <w:rFonts w:ascii="Segoe UI" w:cs="Segoe UI" w:eastAsia="Segoe UI" w:hAnsi="Segoe UI"/>
          <w:color w:val="334155"/>
          <w:sz w:val="20"/>
          <w:szCs w:val="20"/>
        </w:rPr>
        <w:t xml:space="preserve"> Active batches grouped by expiration date, highlighting items expiring within 7, 14, and 30 days.</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Archived Items Ledger:</w:t>
      </w:r>
      <w:r>
        <w:rPr>
          <w:rFonts w:ascii="Segoe UI" w:cs="Segoe UI" w:eastAsia="Segoe UI" w:hAnsi="Segoe UI"/>
          <w:color w:val="334155"/>
          <w:sz w:val="20"/>
          <w:szCs w:val="20"/>
        </w:rPr>
        <w:t xml:space="preserve"> Historical record of retired SKUs preserved for accounting integrity.</w:t>
      </w:r>
    </w:p>
    <w:p>
      <w:pPr>
        <w:pStyle w:val="Heading3"/>
        <w:spacing w:after="70" w:before="180"/>
      </w:pPr>
      <w:r>
        <w:rPr>
          <w:rFonts w:ascii="Segoe UI" w:cs="Segoe UI" w:eastAsia="Segoe UI" w:hAnsi="Segoe UI"/>
          <w:b/>
          <w:bCs/>
          <w:color w:val="1E293B"/>
          <w:sz w:val="22"/>
          <w:szCs w:val="22"/>
        </w:rPr>
        <w:t xml:space="preserve">Immutable Report Snapshots (`public.report_snapshots`)</w:t>
      </w:r>
    </w:p>
    <w:p>
      <w:pPr>
        <w:spacing w:after="70" w:before="60" w:line="250"/>
      </w:pPr>
      <w:r>
        <w:rPr>
          <w:rFonts w:ascii="Segoe UI" w:cs="Segoe UI" w:eastAsia="Segoe UI" w:hAnsi="Segoe UI"/>
          <w:color w:val="334155"/>
          <w:sz w:val="20"/>
          <w:szCs w:val="20"/>
        </w:rPr>
        <w:t xml:space="preserve">When a shift worksheet is finalized, the system freezes the entire item array into a JSON payload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Viewing a historical report loads this immutable snapshot rather than re-querying live tables, guaranteeing that historical shift reports remain constant regardless of subsequent stock movements or catalog price changes.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Client-Side Export Engines &amp; Security Sanitization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LR</w:t>
            </w:r>
          </w:p>
          <w:p>
            <w:pPr>
              <w:spacing w:after="15" w:before="15" w:line="200"/>
            </w:pPr>
            <w:r>
              <w:rPr>
                <w:rFonts w:ascii="Consolas" w:cs="Consolas" w:eastAsia="Consolas" w:hAnsi="Consolas"/>
                <w:color w:val="1E293B"/>
                <w:sz w:val="17"/>
                <w:szCs w:val="17"/>
              </w:rPr>
              <w:t xml:space="preserve">    ReportData["Filtered Report Rows (Table State)"] --&gt; ExportTrigger{"Export Button Trigger"}</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ExportTrigger -- "Export PDF" --&gt; PDF_Engine["jsPDF + jspdf-autotable&lt;br/&gt;(Auto page-break, Bistro Header, Table Columns)"]</w:t>
            </w:r>
          </w:p>
          <w:p>
            <w:pPr>
              <w:spacing w:after="15" w:before="15" w:line="200"/>
            </w:pPr>
            <w:r>
              <w:rPr>
                <w:rFonts w:ascii="Consolas" w:cs="Consolas" w:eastAsia="Consolas" w:hAnsi="Consolas"/>
                <w:color w:val="1E293B"/>
                <w:sz w:val="17"/>
                <w:szCs w:val="17"/>
              </w:rPr>
              <w:t xml:space="preserve">    PDF_Engine --&gt; DownloadPDF["Trigger Browser Download (.pdf)"]</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ExportTrigger -- "Export Excel" --&gt; Excel_Engine["exceljs&lt;br/&gt;(Styled Headers, Auto Column Widths, Number Formats)"]</w:t>
            </w:r>
          </w:p>
          <w:p>
            <w:pPr>
              <w:spacing w:after="15" w:before="15" w:line="200"/>
            </w:pPr>
            <w:r>
              <w:rPr>
                <w:rFonts w:ascii="Consolas" w:cs="Consolas" w:eastAsia="Consolas" w:hAnsi="Consolas"/>
                <w:color w:val="1E293B"/>
                <w:sz w:val="17"/>
                <w:szCs w:val="17"/>
              </w:rPr>
              <w:t xml:space="preserve">    Excel_Engine --&gt; DownloadXLSX["Trigger Browser Download (.xlsx)"]</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ExportTrigger -- "Export CSV" --&gt; CSV_Sanitizer["CSV Formula Injection Sanitizer&lt;br/&gt;(Neutralizes =, +, -, @, \\t, \\r)"]</w:t>
            </w:r>
          </w:p>
          <w:p>
            <w:pPr>
              <w:spacing w:after="15" w:before="15" w:line="200"/>
            </w:pPr>
            <w:r>
              <w:rPr>
                <w:rFonts w:ascii="Consolas" w:cs="Consolas" w:eastAsia="Consolas" w:hAnsi="Consolas"/>
                <w:color w:val="1E293B"/>
                <w:sz w:val="17"/>
                <w:szCs w:val="17"/>
              </w:rPr>
              <w:t xml:space="preserve">    CSV_Sanitizer --&gt; DownloadCSV["Trigger Browser Download (.csv)"]</w:t>
            </w:r>
          </w:p>
        </w:tc>
      </w:tr>
    </w:tbl>
    <w:p>
      <w:pPr>
        <w:spacing w:after="60" w:before="60"/>
      </w:pPr>
    </w:p>
    <w:p>
      <w:pPr>
        <w:pStyle w:val="Heading3"/>
        <w:spacing w:after="70" w:before="180"/>
      </w:pPr>
      <w:r>
        <w:rPr>
          <w:rFonts w:ascii="Segoe UI" w:cs="Segoe UI" w:eastAsia="Segoe UI" w:hAnsi="Segoe UI"/>
          <w:b/>
          <w:bCs/>
          <w:color w:val="1E293B"/>
          <w:sz w:val="22"/>
          <w:szCs w:val="22"/>
        </w:rPr>
        <w:t xml:space="preserve">4.1 PDF Engine (`jsPDF` + `jspdf-autotable`)</w:t>
      </w:r>
    </w:p>
    <w:p>
      <w:pPr>
        <w:pStyle w:val="ListParagraph"/>
        <w:numPr>
          <w:ilvl w:val="0"/>
          <w:numId w:val="1"/>
        </w:numPr>
        <w:spacing w:after="40" w:before="40" w:line="240"/>
      </w:pPr>
      <w:r>
        <w:rPr>
          <w:rFonts w:ascii="Segoe UI" w:cs="Segoe UI" w:eastAsia="Segoe UI" w:hAnsi="Segoe UI"/>
          <w:color w:val="334155"/>
          <w:sz w:val="20"/>
          <w:szCs w:val="20"/>
        </w:rPr>
        <w:t xml:space="preserve">Implementation: [src/features/reports/utils/pdf.ts](file:///c:/Users/Nuero/OneDrive/Desktop/KUVENTORY-FINAL/src/features/reports/utils/pdf.ts)</w:t>
      </w:r>
    </w:p>
    <w:p>
      <w:pPr>
        <w:pStyle w:val="ListParagraph"/>
        <w:numPr>
          <w:ilvl w:val="0"/>
          <w:numId w:val="1"/>
        </w:numPr>
        <w:spacing w:after="40" w:before="40" w:line="240"/>
      </w:pPr>
      <w:r>
        <w:rPr>
          <w:rFonts w:ascii="Segoe UI" w:cs="Segoe UI" w:eastAsia="Segoe UI" w:hAnsi="Segoe UI"/>
          <w:color w:val="334155"/>
          <w:sz w:val="20"/>
          <w:szCs w:val="20"/>
        </w:rPr>
        <w:t xml:space="preserve">Features: Renders official bistro letterhead, generation timestamp, business date metadata, auto-wrapping table cells, alternating row fills (</w:t>
      </w:r>
      <w:r>
        <w:rPr>
          <w:rFonts w:ascii="Consolas" w:cs="Consolas" w:eastAsia="Consolas" w:hAnsi="Consolas"/>
          <w:color w:val="0F172A"/>
          <w:sz w:val="19"/>
          <w:szCs w:val="19"/>
          <w:shd w:fill="F1F5F9" w:val="clear"/>
        </w:rPr>
        <w:t xml:space="preserve">#F8FAFC</w:t>
      </w:r>
      <w:r>
        <w:rPr>
          <w:rFonts w:ascii="Segoe UI" w:cs="Segoe UI" w:eastAsia="Segoe UI" w:hAnsi="Segoe UI"/>
          <w:color w:val="334155"/>
          <w:sz w:val="20"/>
          <w:szCs w:val="20"/>
        </w:rPr>
        <w:t xml:space="preserve">), and automatic page number footers (</w:t>
      </w:r>
      <w:r>
        <w:rPr>
          <w:rFonts w:ascii="Consolas" w:cs="Consolas" w:eastAsia="Consolas" w:hAnsi="Consolas"/>
          <w:color w:val="0F172A"/>
          <w:sz w:val="19"/>
          <w:szCs w:val="19"/>
          <w:shd w:fill="F1F5F9" w:val="clear"/>
        </w:rPr>
        <w:t xml:space="preserve">"Page X of Y"</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4.2 Excel Workbook Engine (`exceljs`)</w:t>
      </w:r>
    </w:p>
    <w:p>
      <w:pPr>
        <w:pStyle w:val="ListParagraph"/>
        <w:numPr>
          <w:ilvl w:val="0"/>
          <w:numId w:val="1"/>
        </w:numPr>
        <w:spacing w:after="40" w:before="40" w:line="240"/>
      </w:pPr>
      <w:r>
        <w:rPr>
          <w:rFonts w:ascii="Segoe UI" w:cs="Segoe UI" w:eastAsia="Segoe UI" w:hAnsi="Segoe UI"/>
          <w:color w:val="334155"/>
          <w:sz w:val="20"/>
          <w:szCs w:val="20"/>
        </w:rPr>
        <w:t xml:space="preserve">Implementation: [src/features/reports/utils/xlsx.ts](file:///c:/Users/Nuero/OneDrive/Desktop/KUVENTORY-FINAL/src/features/reports/utils/xlsx.ts)</w:t>
      </w:r>
    </w:p>
    <w:p>
      <w:pPr>
        <w:pStyle w:val="ListParagraph"/>
        <w:numPr>
          <w:ilvl w:val="0"/>
          <w:numId w:val="1"/>
        </w:numPr>
        <w:spacing w:after="40" w:before="40" w:line="240"/>
      </w:pPr>
      <w:r>
        <w:rPr>
          <w:rFonts w:ascii="Segoe UI" w:cs="Segoe UI" w:eastAsia="Segoe UI" w:hAnsi="Segoe UI"/>
          <w:color w:val="334155"/>
          <w:sz w:val="20"/>
          <w:szCs w:val="20"/>
        </w:rPr>
        <w:t xml:space="preserve">Features: Compiles native binary </w:t>
      </w:r>
      <w:r>
        <w:rPr>
          <w:rFonts w:ascii="Consolas" w:cs="Consolas" w:eastAsia="Consolas" w:hAnsi="Consolas"/>
          <w:color w:val="0F172A"/>
          <w:sz w:val="19"/>
          <w:szCs w:val="19"/>
          <w:shd w:fill="F1F5F9" w:val="clear"/>
        </w:rPr>
        <w:t xml:space="preserve">.xlsx</w:t>
      </w:r>
      <w:r>
        <w:rPr>
          <w:rFonts w:ascii="Segoe UI" w:cs="Segoe UI" w:eastAsia="Segoe UI" w:hAnsi="Segoe UI"/>
          <w:color w:val="334155"/>
          <w:sz w:val="20"/>
          <w:szCs w:val="20"/>
        </w:rPr>
        <w:t xml:space="preserve"> files client-side. Automatically applies bold slate headers (</w:t>
      </w:r>
      <w:r>
        <w:rPr>
          <w:rFonts w:ascii="Consolas" w:cs="Consolas" w:eastAsia="Consolas" w:hAnsi="Consolas"/>
          <w:color w:val="0F172A"/>
          <w:sz w:val="19"/>
          <w:szCs w:val="19"/>
          <w:shd w:fill="F1F5F9" w:val="clear"/>
        </w:rPr>
        <w:t xml:space="preserve">#1E293B</w:t>
      </w:r>
      <w:r>
        <w:rPr>
          <w:rFonts w:ascii="Segoe UI" w:cs="Segoe UI" w:eastAsia="Segoe UI" w:hAnsi="Segoe UI"/>
          <w:color w:val="334155"/>
          <w:sz w:val="20"/>
          <w:szCs w:val="20"/>
        </w:rPr>
        <w:t xml:space="preserve">), sets optimal column widths based on cell text length, and applies numeric currency formats (</w:t>
      </w:r>
      <w:r>
        <w:rPr>
          <w:rFonts w:ascii="Consolas" w:cs="Consolas" w:eastAsia="Consolas" w:hAnsi="Consolas"/>
          <w:color w:val="0F172A"/>
          <w:sz w:val="19"/>
          <w:szCs w:val="19"/>
          <w:shd w:fill="F1F5F9" w:val="clear"/>
        </w:rPr>
        <w:t xml:space="preserve">₱#,##0.00</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4.3 CSV Export &amp; Formula Injection Sanitization</w:t>
      </w:r>
    </w:p>
    <w:p>
      <w:pPr>
        <w:pStyle w:val="ListParagraph"/>
        <w:numPr>
          <w:ilvl w:val="0"/>
          <w:numId w:val="1"/>
        </w:numPr>
        <w:spacing w:after="40" w:before="40" w:line="240"/>
      </w:pPr>
      <w:r>
        <w:rPr>
          <w:rFonts w:ascii="Segoe UI" w:cs="Segoe UI" w:eastAsia="Segoe UI" w:hAnsi="Segoe UI"/>
          <w:color w:val="334155"/>
          <w:sz w:val="20"/>
          <w:szCs w:val="20"/>
        </w:rPr>
        <w:t xml:space="preserve">Implementation: [src/features/reports/utils/csv.ts](file:///c:/Users/Nuero/OneDrive/Desktop/KUVENTORY-FINAL/src/features/reports/utils/csv.ts)</w:t>
      </w:r>
    </w:p>
    <w:p>
      <w:pPr>
        <w:pStyle w:val="ListParagraph"/>
        <w:numPr>
          <w:ilvl w:val="0"/>
          <w:numId w:val="1"/>
        </w:numPr>
        <w:spacing w:after="40" w:before="40" w:line="240"/>
      </w:pPr>
      <w:r>
        <w:rPr>
          <w:rFonts w:ascii="Segoe UI" w:cs="Segoe UI" w:eastAsia="Segoe UI" w:hAnsi="Segoe UI"/>
          <w:b/>
          <w:bCs/>
          <w:color w:val="1E293B"/>
          <w:sz w:val="20"/>
          <w:szCs w:val="20"/>
        </w:rPr>
        <w:t xml:space="preserve">Security Threat (CWE-1236):</w:t>
      </w:r>
      <w:r>
        <w:rPr>
          <w:rFonts w:ascii="Segoe UI" w:cs="Segoe UI" w:eastAsia="Segoe UI" w:hAnsi="Segoe UI"/>
          <w:color w:val="334155"/>
          <w:sz w:val="20"/>
          <w:szCs w:val="20"/>
        </w:rPr>
        <w:t xml:space="preserve"> If an item name contains spreadsheet formulas (e.g., </w:t>
      </w:r>
      <w:r>
        <w:rPr>
          <w:rFonts w:ascii="Consolas" w:cs="Consolas" w:eastAsia="Consolas" w:hAnsi="Consolas"/>
          <w:color w:val="0F172A"/>
          <w:sz w:val="19"/>
          <w:szCs w:val="19"/>
          <w:shd w:fill="F1F5F9" w:val="clear"/>
        </w:rPr>
        <w:t xml:space="preserve">=SUM(A1:A10)</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=cmd|' /C calc'!A0</w:t>
      </w:r>
      <w:r>
        <w:rPr>
          <w:rFonts w:ascii="Segoe UI" w:cs="Segoe UI" w:eastAsia="Segoe UI" w:hAnsi="Segoe UI"/>
          <w:color w:val="334155"/>
          <w:sz w:val="20"/>
          <w:szCs w:val="20"/>
        </w:rPr>
        <w:t xml:space="preserve">), opening the exported CSV in Microsoft Excel or Google Sheets could execute arbitrary macros or exfiltrate data.</w:t>
      </w:r>
    </w:p>
    <w:p>
      <w:pPr>
        <w:pStyle w:val="ListParagraph"/>
        <w:numPr>
          <w:ilvl w:val="0"/>
          <w:numId w:val="1"/>
        </w:numPr>
        <w:spacing w:after="40" w:before="40" w:line="240"/>
      </w:pPr>
      <w:r>
        <w:rPr>
          <w:rFonts w:ascii="Segoe UI" w:cs="Segoe UI" w:eastAsia="Segoe UI" w:hAnsi="Segoe UI"/>
          <w:b/>
          <w:bCs/>
          <w:color w:val="1E293B"/>
          <w:sz w:val="20"/>
          <w:szCs w:val="20"/>
        </w:rPr>
        <w:t xml:space="preserve">The KUVENTORY Sanitization Defense: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export function sanitizeCsvCell(value: string | number | null | undefined): string {</w:t>
            </w:r>
          </w:p>
          <w:p>
            <w:pPr>
              <w:spacing w:after="15" w:before="15" w:line="200"/>
            </w:pPr>
            <w:r>
              <w:rPr>
                <w:rFonts w:ascii="Consolas" w:cs="Consolas" w:eastAsia="Consolas" w:hAnsi="Consolas"/>
                <w:color w:val="1E293B"/>
                <w:sz w:val="17"/>
                <w:szCs w:val="17"/>
              </w:rPr>
              <w:t xml:space="preserve">    if (value === null || value === undefined) return '';</w:t>
            </w:r>
          </w:p>
          <w:p>
            <w:pPr>
              <w:spacing w:after="15" w:before="15" w:line="200"/>
            </w:pPr>
            <w:r>
              <w:rPr>
                <w:rFonts w:ascii="Consolas" w:cs="Consolas" w:eastAsia="Consolas" w:hAnsi="Consolas"/>
                <w:color w:val="1E293B"/>
                <w:sz w:val="17"/>
                <w:szCs w:val="17"/>
              </w:rPr>
              <w:t xml:space="preserve">    const str = String(value);</w:t>
            </w:r>
          </w:p>
          <w:p>
            <w:pPr>
              <w:spacing w:after="15" w:before="15" w:line="200"/>
            </w:pPr>
            <w:r>
              <w:rPr>
                <w:rFonts w:ascii="Consolas" w:cs="Consolas" w:eastAsia="Consolas" w:hAnsi="Consolas"/>
                <w:color w:val="1E293B"/>
                <w:sz w:val="17"/>
                <w:szCs w:val="17"/>
              </w:rPr>
              <w:t xml:space="preserve">    // Neutralize formula injection trigger characters</w:t>
            </w:r>
          </w:p>
          <w:p>
            <w:pPr>
              <w:spacing w:after="15" w:before="15" w:line="200"/>
            </w:pPr>
            <w:r>
              <w:rPr>
                <w:rFonts w:ascii="Consolas" w:cs="Consolas" w:eastAsia="Consolas" w:hAnsi="Consolas"/>
                <w:color w:val="1E293B"/>
                <w:sz w:val="17"/>
                <w:szCs w:val="17"/>
              </w:rPr>
              <w:t xml:space="preserve">    if (/^[=+@\-\t\r]/.test(str)) {</w:t>
            </w:r>
          </w:p>
          <w:p>
            <w:pPr>
              <w:spacing w:after="15" w:before="15" w:line="200"/>
            </w:pPr>
            <w:r>
              <w:rPr>
                <w:rFonts w:ascii="Consolas" w:cs="Consolas" w:eastAsia="Consolas" w:hAnsi="Consolas"/>
                <w:color w:val="1E293B"/>
                <w:sz w:val="17"/>
                <w:szCs w:val="17"/>
              </w:rPr>
              <w:t xml:space="preserve">      return `'${str}`;</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return str;</w:t>
            </w:r>
          </w:p>
          <w:p>
            <w:pPr>
              <w:spacing w:after="15" w:before="15" w:line="200"/>
            </w:pPr>
            <w:r>
              <w:rPr>
                <w:rFonts w:ascii="Consolas" w:cs="Consolas" w:eastAsia="Consolas" w:hAnsi="Consolas"/>
                <w:color w:val="1E293B"/>
                <w:sz w:val="17"/>
                <w:szCs w:val="17"/>
              </w:rPr>
              <w:t xml:space="preserve">  }</w:t>
            </w:r>
          </w:p>
        </w:tc>
      </w:tr>
    </w:tbl>
    <w:p>
      <w:pPr>
        <w:spacing w:after="60" w:before="60"/>
      </w:pPr>
    </w:p>
    <w:p>
      <w:pPr>
        <w:pStyle w:val="ListParagraph"/>
        <w:numPr>
          <w:ilvl w:val="0"/>
          <w:numId w:val="1"/>
        </w:numPr>
        <w:spacing w:after="40" w:before="40" w:line="240"/>
      </w:pPr>
      <w:r>
        <w:rPr>
          <w:rFonts w:ascii="Segoe UI" w:cs="Segoe UI" w:eastAsia="Segoe UI" w:hAnsi="Segoe UI"/>
          <w:color w:val="334155"/>
          <w:sz w:val="20"/>
          <w:szCs w:val="20"/>
        </w:rPr>
        <w:t xml:space="preserve">Every exported field is sanitized by prepending a single quote </w:t>
      </w:r>
      <w:r>
        <w:rPr>
          <w:rFonts w:ascii="Consolas" w:cs="Consolas" w:eastAsia="Consolas" w:hAnsi="Consolas"/>
          <w:color w:val="0F172A"/>
          <w:sz w:val="19"/>
          <w:szCs w:val="19"/>
          <w:shd w:fill="F1F5F9" w:val="clear"/>
        </w:rPr>
        <w:t xml:space="preserve">'</w:t>
      </w:r>
      <w:r>
        <w:rPr>
          <w:rFonts w:ascii="Segoe UI" w:cs="Segoe UI" w:eastAsia="Segoe UI" w:hAnsi="Segoe UI"/>
          <w:color w:val="334155"/>
          <w:sz w:val="20"/>
          <w:szCs w:val="20"/>
        </w:rPr>
        <w:t xml:space="preserve">, forcing spreadsheet software to treat the value strictly as literal text. Verified by automated tests in [src/__tests__/csvSecurity.test.ts](file:///c:/Users/Nuero/OneDrive/Desktop/KUVENTORY-FINAL/src/__tests__/csvSecurity.test.ts).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Project Defense Flashcards: Charts &amp; Visualizations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Question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30-Second Examiner Answer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Evidence / Verification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"What chart library did you use and why?"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"We integrated Recharts v3.8.0. Recharts is a declarative React charting library built on SVG rather than HTML Canvas. It fits KUVENTORY because its SVG components integrate seamlessly with React's virtual DOM, scale crisply on mobile and retina screens, and support declarative animations without heavy bundle penalties."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[package.json: recharts ^3.8.0](file:///c:/Users/Nuero/OneDrive/Desktop/KUVENTORY-FINAL/package.json#L50), [AnalyticsPage.tsx](file:///c:/Users/Nuero/OneDrive/Desktop/KUVENTORY-FINAL/src/features/reports/pages/AnalyticsPage.tsx#L6-L17)</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"Where do the values in the category donut chart come from?"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"The values are computed live from our PostgreSQL `inventory_items` table via the `['inventory']` TanStack Query cache. A `useMemo` hook groups active items by `category_name`, aggregates `current_qty`, and calculates total valuation. When an item is added or consumed, Supabase Realtime invalidates the query cache, and the donut chart re-renders automatically."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[AnalyticsPage.tsx: lines 97-116](file:///c:/Users/Nuero/OneDrive/Desktop/KUVENTORY-FINAL/src/features/reports/pages/AnalyticsPage.tsx#L97-L116)</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"Are the weekly movement bars live or historical data?"</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"The weekly movements chart represents genuine historical transactional data derived from `public.stock_movements`. The data pipeline buckets the last 7 calendar days, extracting incoming receipts (`ADD`) into blue bars and sales/shift consumption (`REMOVE`) into red bars. This gives management an accurate 7-day intake versus outflow velocity comparison."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[AnalyticsPage.tsx: lines 118-144](file:///c:/Users/Nuero/OneDrive/Desktop/KUVENTORY-FINAL/src/features/reports/pages/AnalyticsPage.tsx#L118-L144)</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 the latency area chart in the Super Admin console live historical data?"</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"The latency area chart plots operational telemetry trends scaled from our live measured PostgreSQL roundtrip ping measurement (`telemetry.pingMs`). We explicitly acknowledge that it is an illustrative operational health indicator rather than a query of a dedicated historical telemetry database table, as Supabase free tier does not store continuous time-series metrics."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[SuperOverviewTab.tsx: lines 63-93](file:///c:/Users/Nuero/OneDrive/Desktop/KUVENTORY-FINAL/src/features/admin/components/super/SuperOverviewTab.tsx#L63-L93)</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10: Automation, Schedulers &amp; Event-Driven Architecture</w:t>
      </w:r>
    </w:p>
    <w:p>
      <w:pPr>
        <w:spacing w:after="160" w:before="40"/>
      </w:pPr>
      <w:r>
        <w:rPr>
          <w:rFonts w:ascii="Segoe UI" w:cs="Segoe UI" w:eastAsia="Segoe UI" w:hAnsi="Segoe UI"/>
          <w:i/>
          <w:iCs/>
          <w:color w:val="64748B"/>
          <w:sz w:val="18"/>
          <w:szCs w:val="18"/>
        </w:rPr>
        <w:t xml:space="preserve">Source Specification: docs/10_AUTOMATION_SCHEDULERS_AND_REALTIME.md • Certified Production Accurate</w:t>
      </w:r>
    </w:p>
    <w:p>
      <w:pPr>
        <w:pStyle w:val="Heading1"/>
        <w:spacing w:after="120" w:before="340"/>
      </w:pPr>
      <w:r>
        <w:rPr>
          <w:rFonts w:ascii="Segoe UI" w:cs="Segoe UI" w:eastAsia="Segoe UI" w:hAnsi="Segoe UI"/>
          <w:b/>
          <w:bCs/>
          <w:color w:val="1E293B"/>
          <w:sz w:val="32"/>
          <w:szCs w:val="32"/>
        </w:rPr>
        <w:t xml:space="preserve">KUVENTORY — Automation, Scheduled Jobs &amp; Event-Driven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docs/10_AUTOMATION_SCHEDULERS_AND_REALTIME.md</w:t>
            </w:r>
          </w:p>
          <w:p>
            <w:pPr>
              <w:spacing w:after="15" w:before="15" w:line="200"/>
            </w:pPr>
            <w:r>
              <w:rPr>
                <w:rFonts w:ascii="Consolas" w:cs="Consolas" w:eastAsia="Consolas" w:hAnsi="Consolas"/>
                <w:color w:val="1E293B"/>
                <w:sz w:val="17"/>
                <w:szCs w:val="17"/>
              </w:rPr>
              <w:t xml:space="preserve">Audience:               Technical Examiners, Software Architects, DevOps Engineers, System Evaluators</w:t>
            </w:r>
          </w:p>
          <w:p>
            <w:pPr>
              <w:spacing w:after="15" w:before="15" w:line="200"/>
            </w:pPr>
            <w:r>
              <w:rPr>
                <w:rFonts w:ascii="Consolas" w:cs="Consolas" w:eastAsia="Consolas" w:hAnsi="Consolas"/>
                <w:color w:val="1E293B"/>
                <w:sz w:val="17"/>
                <w:szCs w:val="17"/>
              </w:rPr>
              <w:t xml:space="preserve">Purpose:                Definitive architectural separation and catalog of all automation mechanisms:</w:t>
            </w:r>
          </w:p>
          <w:p>
            <w:pPr>
              <w:spacing w:after="15" w:before="15" w:line="200"/>
            </w:pPr>
            <w:r>
              <w:rPr>
                <w:rFonts w:ascii="Consolas" w:cs="Consolas" w:eastAsia="Consolas" w:hAnsi="Consolas"/>
                <w:color w:val="1E293B"/>
                <w:sz w:val="17"/>
                <w:szCs w:val="17"/>
              </w:rPr>
              <w:t xml:space="preserve">                        pg_cron vs Database Triggers vs GitHub Actions vs node-cron vs Browser Timers vs Realtime WebSockets.</w:t>
            </w:r>
          </w:p>
          <w:p>
            <w:pPr>
              <w:spacing w:after="15" w:before="15" w:line="200"/>
            </w:pPr>
            <w:r>
              <w:rPr>
                <w:rFonts w:ascii="Consolas" w:cs="Consolas" w:eastAsia="Consolas" w:hAnsi="Consolas"/>
                <w:color w:val="1E293B"/>
                <w:sz w:val="17"/>
                <w:szCs w:val="17"/>
              </w:rPr>
              <w:t xml:space="preserve">Verification Status:    Verified against code imports, SQL migrations, workflow files, and scripts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supabase/migrations/20260902100000_expiry_cron.sql, .github/workflows/, scripts/backup-db.mjs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Architectural Distinction of Automation Mechanisms</w:t>
      </w:r>
    </w:p>
    <w:p>
      <w:pPr>
        <w:spacing w:after="70" w:before="60" w:line="250"/>
      </w:pPr>
      <w:r>
        <w:rPr>
          <w:rFonts w:ascii="Segoe UI" w:cs="Segoe UI" w:eastAsia="Segoe UI" w:hAnsi="Segoe UI"/>
          <w:color w:val="334155"/>
          <w:sz w:val="20"/>
          <w:szCs w:val="20"/>
        </w:rPr>
        <w:t xml:space="preserve">A common error in software project defenses is conflating all automated behaviors under the generic term "cron job". In KUVENTORY, automation is partitioned across </w:t>
      </w:r>
      <w:r>
        <w:rPr>
          <w:rFonts w:ascii="Segoe UI" w:cs="Segoe UI" w:eastAsia="Segoe UI" w:hAnsi="Segoe UI"/>
          <w:b/>
          <w:bCs/>
          <w:color w:val="1E293B"/>
          <w:sz w:val="20"/>
          <w:szCs w:val="20"/>
        </w:rPr>
        <w:t xml:space="preserve">six distinct operational layers</w:t>
      </w:r>
      <w:r>
        <w:rPr>
          <w:rFonts w:ascii="Segoe UI" w:cs="Segoe UI" w:eastAsia="Segoe UI" w:hAnsi="Segoe UI"/>
          <w:color w:val="334155"/>
          <w:sz w:val="20"/>
          <w:szCs w:val="20"/>
        </w:rPr>
        <w:t xml:space="preserve">, each operating in a different execution runtime with different persistence, trigger conditions, and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subgraph Schedulers["Time-Based Schedulers"]</w:t>
            </w:r>
          </w:p>
          <w:p>
            <w:pPr>
              <w:spacing w:after="15" w:before="15" w:line="200"/>
            </w:pPr>
            <w:r>
              <w:rPr>
                <w:rFonts w:ascii="Consolas" w:cs="Consolas" w:eastAsia="Consolas" w:hAnsi="Consolas"/>
                <w:color w:val="1E293B"/>
                <w:sz w:val="17"/>
                <w:szCs w:val="17"/>
              </w:rPr>
              <w:t xml:space="preserve">        M1["1. Database Scheduled Jobs&lt;br/&gt;(PostgreSQL pg_cron)&lt;br/&gt;Runs inside Postgres at Midnight"]</w:t>
            </w:r>
          </w:p>
          <w:p>
            <w:pPr>
              <w:spacing w:after="15" w:before="15" w:line="200"/>
            </w:pPr>
            <w:r>
              <w:rPr>
                <w:rFonts w:ascii="Consolas" w:cs="Consolas" w:eastAsia="Consolas" w:hAnsi="Consolas"/>
                <w:color w:val="1E293B"/>
                <w:sz w:val="17"/>
                <w:szCs w:val="17"/>
              </w:rPr>
              <w:t xml:space="preserve">        M3["2. Cloud Scheduled Workflows&lt;br/&gt;(GitHub Actions cron)&lt;br/&gt;Runs in GitHub Runner every 2 days"]</w:t>
            </w:r>
          </w:p>
          <w:p>
            <w:pPr>
              <w:spacing w:after="15" w:before="15" w:line="200"/>
            </w:pPr>
            <w:r>
              <w:rPr>
                <w:rFonts w:ascii="Consolas" w:cs="Consolas" w:eastAsia="Consolas" w:hAnsi="Consolas"/>
                <w:color w:val="1E293B"/>
                <w:sz w:val="17"/>
                <w:szCs w:val="17"/>
              </w:rPr>
              <w:t xml:space="preserve">        M4["3. Standalone Node Cron&lt;br/&gt;(node-cron in backup-db.mjs)&lt;br/&gt;Runs on dedicated server/runner"]</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EventDriven["Event-Driven &amp; Reactive Systems"]</w:t>
            </w:r>
          </w:p>
          <w:p>
            <w:pPr>
              <w:spacing w:after="15" w:before="15" w:line="200"/>
            </w:pPr>
            <w:r>
              <w:rPr>
                <w:rFonts w:ascii="Consolas" w:cs="Consolas" w:eastAsia="Consolas" w:hAnsi="Consolas"/>
                <w:color w:val="1E293B"/>
                <w:sz w:val="17"/>
                <w:szCs w:val="17"/>
              </w:rPr>
              <w:t xml:space="preserve">        M2["4. Database Event Triggers&lt;br/&gt;(PL/pgSQL AFTER UPDATE)&lt;br/&gt;Fires synchronously inside Postgres"]</w:t>
            </w:r>
          </w:p>
          <w:p>
            <w:pPr>
              <w:spacing w:after="15" w:before="15" w:line="200"/>
            </w:pPr>
            <w:r>
              <w:rPr>
                <w:rFonts w:ascii="Consolas" w:cs="Consolas" w:eastAsia="Consolas" w:hAnsi="Consolas"/>
                <w:color w:val="1E293B"/>
                <w:sz w:val="17"/>
                <w:szCs w:val="17"/>
              </w:rPr>
              <w:t xml:space="preserve">        M6["5. Realtime Change Streams&lt;br/&gt;(Supabase Realtime WSS)&lt;br/&gt;Broadcasts WAL events to browsers"]</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Ephemeral["Ephemeral Browser Timers"]</w:t>
            </w:r>
          </w:p>
          <w:p>
            <w:pPr>
              <w:spacing w:after="15" w:before="15" w:line="200"/>
            </w:pPr>
            <w:r>
              <w:rPr>
                <w:rFonts w:ascii="Consolas" w:cs="Consolas" w:eastAsia="Consolas" w:hAnsi="Consolas"/>
                <w:color w:val="1E293B"/>
                <w:sz w:val="17"/>
                <w:szCs w:val="17"/>
              </w:rPr>
              <w:t xml:space="preserve">        M5["6. Client Browser Timers&lt;br/&gt;(setInterval in React hooks)&lt;br/&gt;Active only while browser tab is open"]</w:t>
            </w:r>
          </w:p>
          <w:p>
            <w:pPr>
              <w:spacing w:after="15" w:before="15" w:line="200"/>
            </w:pPr>
            <w:r>
              <w:rPr>
                <w:rFonts w:ascii="Consolas" w:cs="Consolas" w:eastAsia="Consolas" w:hAnsi="Consolas"/>
                <w:color w:val="1E293B"/>
                <w:sz w:val="17"/>
                <w:szCs w:val="17"/>
              </w:rPr>
              <w:t xml:space="preserve">    end</w:t>
            </w:r>
          </w:p>
        </w:tc>
      </w:tr>
    </w:tbl>
    <w:p>
      <w:pPr>
        <w:spacing w:after="60" w:before="60"/>
      </w:pPr>
    </w:p>
    <w:p>
      <w:pPr>
        <w:spacing w:after="70" w:before="60" w:line="250"/>
      </w:pPr>
      <w:r>
        <w:rPr>
          <w:rFonts w:ascii="Segoe UI" w:cs="Segoe UI" w:eastAsia="Segoe UI" w:hAnsi="Segoe UI"/>
          <w:i/>
          <w:iCs/>
          <w:color w:val="334155"/>
          <w:sz w:val="20"/>
          <w:szCs w:val="20"/>
        </w:rPr>
        <w:t xml:space="preserve">(See full source diagram: [docs/diagrams/automation_mechanisms_architecture.mmd](file:///c:/Users/Nuero/OneDrive/Desktop/KUVENTORY-FINAL/docs/diagrams/automation_mechanisms_architecture.mmd))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Comprehensive Automation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Automation Key /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Mechanism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Execution Runtime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Schedule / Trigger Condition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Invoked Function or Command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Affected Data / Outputs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 &amp; Operational Limitations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`daily_expiry_check`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Time-Based Scheduled Cron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15 Engine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at 00:00 UTC (</w:t>
            </w:r>
            <w:r>
              <w:rPr>
                <w:rFonts w:ascii="Consolas" w:cs="Consolas" w:eastAsia="Consolas" w:hAnsi="Consolas"/>
                <w:color w:val="0F172A"/>
                <w:sz w:val="19"/>
                <w:szCs w:val="19"/>
                <w:shd w:fill="F1F5F9" w:val="clear"/>
              </w:rPr>
              <w:t xml:space="preserve">0 0 * * *</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SELECT public.check_expiry_notifications()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Evaluates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inserts alerts into </w:t>
            </w:r>
            <w:r>
              <w:rPr>
                <w:rFonts w:ascii="Consolas" w:cs="Consolas" w:eastAsia="Consolas" w:hAnsi="Consolas"/>
                <w:color w:val="0F172A"/>
                <w:sz w:val="19"/>
                <w:szCs w:val="19"/>
                <w:shd w:fill="F1F5F9" w:val="clear"/>
              </w:rPr>
              <w:t xml:space="preserve">public.notifications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Configured in migration `20260902100000`</w:t>
            </w:r>
            <w:r>
              <w:rPr>
                <w:rFonts w:ascii="Segoe UI" w:cs="Segoe UI" w:eastAsia="Segoe UI" w:hAnsi="Segoe UI"/>
                <w:color w:val="334155"/>
                <w:sz w:val="20"/>
                <w:szCs w:val="20"/>
              </w:rPr>
              <w:t xml:space="preserve">. Requires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extension enabled in Supabase.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`supabase_keepalive`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Time-Based Scheduled Workflow</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GitHub Actions Ubuntu Runner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Every 2 days at 00:00 UTC (</w:t>
            </w:r>
            <w:r>
              <w:rPr>
                <w:rFonts w:ascii="Consolas" w:cs="Consolas" w:eastAsia="Consolas" w:hAnsi="Consolas"/>
                <w:color w:val="0F172A"/>
                <w:sz w:val="19"/>
                <w:szCs w:val="19"/>
                <w:shd w:fill="F1F5F9" w:val="clear"/>
              </w:rPr>
              <w:t xml:space="preserve">0 0 */2 * *</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curl -s -H "apikey: ..." .../rest/v1/system_settings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Resets Supabase 7-day free tier inactivity timer.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active in [.github/workflows/supabase-keepalive.yml](file:///c:/Users/Nuero/OneDrive/Desktop/KUVENTORY-FINAL/.github/workflows/supabase-keepalive.yml)</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`db_backup_scheduler`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Time-Based Scheduled Script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Node.js Worker Process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at 00:00 (</w:t>
            </w:r>
            <w:r>
              <w:rPr>
                <w:rFonts w:ascii="Consolas" w:cs="Consolas" w:eastAsia="Consolas" w:hAnsi="Consolas"/>
                <w:color w:val="0F172A"/>
                <w:sz w:val="19"/>
                <w:szCs w:val="19"/>
                <w:shd w:fill="F1F5F9" w:val="clear"/>
              </w:rPr>
              <w:t xml:space="preserve">0 0 * * *</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executes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and zlib gzip</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Generates compressed </w:t>
            </w:r>
            <w:r>
              <w:rPr>
                <w:rFonts w:ascii="Consolas" w:cs="Consolas" w:eastAsia="Consolas" w:hAnsi="Consolas"/>
                <w:color w:val="0F172A"/>
                <w:sz w:val="19"/>
                <w:szCs w:val="19"/>
                <w:shd w:fill="F1F5F9" w:val="clear"/>
              </w:rPr>
              <w:t xml:space="preserve">.sql.gz</w:t>
            </w:r>
            <w:r>
              <w:rPr>
                <w:rFonts w:ascii="Segoe UI" w:cs="Segoe UI" w:eastAsia="Segoe UI" w:hAnsi="Segoe UI"/>
                <w:color w:val="334155"/>
                <w:sz w:val="20"/>
                <w:szCs w:val="20"/>
              </w:rPr>
              <w:t xml:space="preserve"> dump in </w:t>
            </w:r>
            <w:r>
              <w:rPr>
                <w:rFonts w:ascii="Consolas" w:cs="Consolas" w:eastAsia="Consolas" w:hAnsi="Consolas"/>
                <w:color w:val="0F172A"/>
                <w:sz w:val="19"/>
                <w:szCs w:val="19"/>
                <w:shd w:fill="F1F5F9" w:val="clear"/>
              </w:rPr>
              <w:t xml:space="preserve">backups/</w:t>
            </w:r>
            <w:r>
              <w:rPr>
                <w:rFonts w:ascii="Segoe UI" w:cs="Segoe UI" w:eastAsia="Segoe UI" w:hAnsi="Segoe UI"/>
                <w:color w:val="334155"/>
                <w:sz w:val="20"/>
                <w:szCs w:val="20"/>
              </w:rPr>
              <w:t xml:space="preserve">; prunes older than 30 days.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Configured in script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Note: Does NOT run on Netlify static hosting; requires dedicated server or container.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`trg_inventory_thresholds`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Event-Driven Database Trigger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Engine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AFTER UPDATE OR INSERT ON inventory_items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notify_inventory_thresholds()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Evaluates stock versus minimum; inserts </w:t>
            </w:r>
            <w:r>
              <w:rPr>
                <w:rFonts w:ascii="Consolas" w:cs="Consolas" w:eastAsia="Consolas" w:hAnsi="Consolas"/>
                <w:color w:val="0F172A"/>
                <w:sz w:val="19"/>
                <w:szCs w:val="19"/>
                <w:shd w:fill="F1F5F9" w:val="clear"/>
              </w:rPr>
              <w:t xml:space="preserve">LOW_STOCK</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OUT_OF_STOCK</w:t>
            </w:r>
            <w:r>
              <w:rPr>
                <w:rFonts w:ascii="Segoe UI" w:cs="Segoe UI" w:eastAsia="Segoe UI" w:hAnsi="Segoe UI"/>
                <w:color w:val="334155"/>
                <w:sz w:val="20"/>
                <w:szCs w:val="20"/>
              </w:rPr>
              <w:t xml:space="preserve"> alert.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migration `20260902090100`</w:t>
            </w:r>
            <w:r>
              <w:rPr>
                <w:rFonts w:ascii="Segoe UI" w:cs="Segoe UI" w:eastAsia="Segoe UI" w:hAnsi="Segoe UI"/>
                <w:color w:val="334155"/>
                <w:sz w:val="20"/>
                <w:szCs w:val="20"/>
              </w:rPr>
              <w:t xml:space="preserve">. Synchronous transaction coupling.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`session_lease_heartbeat`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Ephemeral Browser Interval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 React Runtime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Every 30 seconds (</w:t>
            </w:r>
            <w:r>
              <w:rPr>
                <w:rFonts w:ascii="Consolas" w:cs="Consolas" w:eastAsia="Consolas" w:hAnsi="Consolas"/>
                <w:color w:val="0F172A"/>
                <w:sz w:val="19"/>
                <w:szCs w:val="19"/>
                <w:shd w:fill="F1F5F9" w:val="clear"/>
              </w:rPr>
              <w:t xml:space="preserve">30000ms</w:t>
            </w:r>
            <w:r>
              <w:rPr>
                <w:rFonts w:ascii="Segoe UI" w:cs="Segoe UI" w:eastAsia="Segoe UI" w:hAnsi="Segoe UI"/>
                <w:color w:val="334155"/>
                <w:sz w:val="20"/>
                <w:szCs w:val="20"/>
              </w:rPr>
              <w:t xml:space="preserve">) via </w:t>
            </w:r>
            <w:r>
              <w:rPr>
                <w:rFonts w:ascii="Consolas" w:cs="Consolas" w:eastAsia="Consolas" w:hAnsi="Consolas"/>
                <w:color w:val="0F172A"/>
                <w:sz w:val="19"/>
                <w:szCs w:val="19"/>
                <w:shd w:fill="F1F5F9" w:val="clear"/>
              </w:rPr>
              <w:t xml:space="preserve">setInterval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RPC: renew_session_lease(device_id, user_agent)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Extends </w:t>
            </w:r>
            <w:r>
              <w:rPr>
                <w:rFonts w:ascii="Consolas" w:cs="Consolas" w:eastAsia="Consolas" w:hAnsi="Consolas"/>
                <w:color w:val="0F172A"/>
                <w:sz w:val="19"/>
                <w:szCs w:val="19"/>
                <w:shd w:fill="F1F5F9" w:val="clear"/>
              </w:rPr>
              <w:t xml:space="preserve">system_sessions.lease_expires_at</w:t>
            </w:r>
            <w:r>
              <w:rPr>
                <w:rFonts w:ascii="Segoe UI" w:cs="Segoe UI" w:eastAsia="Segoe UI" w:hAnsi="Segoe UI"/>
                <w:color w:val="334155"/>
                <w:sz w:val="20"/>
                <w:szCs w:val="20"/>
              </w:rPr>
              <w:t xml:space="preserve"> by 2 minutes.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[AuthContext.tsx](file:///c:/Users/Nuero/OneDrive/Desktop/KUVENTORY-FINAL/src/features/auth/context/AuthContext.tsx)</w:t>
            </w:r>
            <w:r>
              <w:rPr>
                <w:rFonts w:ascii="Segoe UI" w:cs="Segoe UI" w:eastAsia="Segoe UI" w:hAnsi="Segoe UI"/>
                <w:color w:val="334155"/>
                <w:sz w:val="20"/>
                <w:szCs w:val="20"/>
              </w:rPr>
              <w:t xml:space="preserve">. Throttles or stops when browser tab sleeps or closes.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`telemetry_ping_timer`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Ephemeral Browser Interval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Browser React Runtime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Every 10 seconds (</w:t>
            </w:r>
            <w:r>
              <w:rPr>
                <w:rFonts w:ascii="Consolas" w:cs="Consolas" w:eastAsia="Consolas" w:hAnsi="Consolas"/>
                <w:color w:val="0F172A"/>
                <w:sz w:val="19"/>
                <w:szCs w:val="19"/>
                <w:shd w:fill="F1F5F9" w:val="clear"/>
              </w:rPr>
              <w:t xml:space="preserve">10000ms</w:t>
            </w:r>
            <w:r>
              <w:rPr>
                <w:rFonts w:ascii="Segoe UI" w:cs="Segoe UI" w:eastAsia="Segoe UI" w:hAnsi="Segoe UI"/>
                <w:color w:val="334155"/>
                <w:sz w:val="20"/>
                <w:szCs w:val="20"/>
              </w:rPr>
              <w:t xml:space="preserve">) via </w:t>
            </w:r>
            <w:r>
              <w:rPr>
                <w:rFonts w:ascii="Consolas" w:cs="Consolas" w:eastAsia="Consolas" w:hAnsi="Consolas"/>
                <w:color w:val="0F172A"/>
                <w:sz w:val="19"/>
                <w:szCs w:val="19"/>
                <w:shd w:fill="F1F5F9" w:val="clear"/>
              </w:rPr>
              <w:t xml:space="preserve">setInterval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Measures </w:t>
            </w:r>
            <w:r>
              <w:rPr>
                <w:rFonts w:ascii="Consolas" w:cs="Consolas" w:eastAsia="Consolas" w:hAnsi="Consolas"/>
                <w:color w:val="0F172A"/>
                <w:sz w:val="19"/>
                <w:szCs w:val="19"/>
                <w:shd w:fill="F1F5F9" w:val="clear"/>
              </w:rPr>
              <w:t xml:space="preserve">Date.now()</w:t>
            </w:r>
            <w:r>
              <w:rPr>
                <w:rFonts w:ascii="Segoe UI" w:cs="Segoe UI" w:eastAsia="Segoe UI" w:hAnsi="Segoe UI"/>
                <w:color w:val="334155"/>
                <w:sz w:val="20"/>
                <w:szCs w:val="20"/>
              </w:rPr>
              <w:t xml:space="preserve"> roundtrip to Supabase PostgREST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Updates </w:t>
            </w:r>
            <w:r>
              <w:rPr>
                <w:rFonts w:ascii="Consolas" w:cs="Consolas" w:eastAsia="Consolas" w:hAnsi="Consolas"/>
                <w:color w:val="0F172A"/>
                <w:sz w:val="19"/>
                <w:szCs w:val="19"/>
                <w:shd w:fill="F1F5F9" w:val="clear"/>
              </w:rPr>
              <w:t xml:space="preserve">telemetry.pingMs</w:t>
            </w:r>
            <w:r>
              <w:rPr>
                <w:rFonts w:ascii="Segoe UI" w:cs="Segoe UI" w:eastAsia="Segoe UI" w:hAnsi="Segoe UI"/>
                <w:color w:val="334155"/>
                <w:sz w:val="20"/>
                <w:szCs w:val="20"/>
              </w:rPr>
              <w:t xml:space="preserve"> and live health badges in Super Admin console.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[SuperAdminPage.tsx](file:///c:/Users/Nuero/OneDrive/Desktop/KUVENTORY-FINAL/src/features/admin/pages/SuperAdminPage.tsx)</w:t>
            </w:r>
            <w:r>
              <w:rPr>
                <w:rFonts w:ascii="Segoe UI" w:cs="Segoe UI" w:eastAsia="Segoe UI" w:hAnsi="Segoe UI"/>
                <w:color w:val="334155"/>
                <w:sz w:val="20"/>
                <w:szCs w:val="20"/>
              </w:rPr>
              <w:t xml:space="preserve">. Active only while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is open.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`realtime_wal_sync`</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Event-Driven WebSocket Stream</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Realtime Cluster (Elixir)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PostgreSQL Logical Replication WAL commits on 16 tables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Multiplexed WebSocket push: </w:t>
            </w:r>
            <w:r>
              <w:rPr>
                <w:rFonts w:ascii="Consolas" w:cs="Consolas" w:eastAsia="Consolas" w:hAnsi="Consolas"/>
                <w:color w:val="0F172A"/>
                <w:sz w:val="19"/>
                <w:szCs w:val="19"/>
                <w:shd w:fill="F1F5F9" w:val="clear"/>
              </w:rPr>
              <w:t xml:space="preserve">postgres_changes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Invalidates TanStack Query keys; triggers seamless UI component updates.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[useRealtimeSync.ts](file:///c:/Users/Nuero/OneDrive/Desktop/KUVENTORY-FINAL/src/features/inventory/hooks/useRealtimeSync.ts)</w:t>
            </w:r>
            <w:r>
              <w:rPr>
                <w:rFonts w:ascii="Segoe UI" w:cs="Segoe UI" w:eastAsia="Segoe UI" w:hAnsi="Segoe UI"/>
                <w:color w:val="334155"/>
                <w:sz w:val="20"/>
                <w:szCs w:val="20"/>
              </w:rPr>
              <w:t xml:space="preserve">. Event delivery, not a scheduled job.</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`manual_drift_repair`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Request-Driven Manual Action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$\rightarrow$ PostgREST RPC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Super Admin clicks "Apply Repairs" in Database tab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RPC </w:t>
            </w:r>
            <w:r>
              <w:rPr>
                <w:rFonts w:ascii="Consolas" w:cs="Consolas" w:eastAsia="Consolas" w:hAnsi="Consolas"/>
                <w:color w:val="0F172A"/>
                <w:sz w:val="19"/>
                <w:szCs w:val="19"/>
                <w:shd w:fill="F1F5F9" w:val="clear"/>
              </w:rPr>
              <w:t xml:space="preserve">execute_inventory_drift_analysis</w:t>
            </w:r>
            <w:r>
              <w:rPr>
                <w:rFonts w:ascii="Segoe UI" w:cs="Segoe UI" w:eastAsia="Segoe UI" w:hAnsi="Segoe UI"/>
                <w:color w:val="334155"/>
                <w:sz w:val="20"/>
                <w:szCs w:val="20"/>
              </w:rPr>
              <w:t xml:space="preserve"> + batch sync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Reconciles discrepancies between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Verified in [SuperDatabaseTab.tsx](file:///c:/Users/Nuero/OneDrive/Desktop/KUVENTORY-FINAL/src/features/admin/components/super/SuperDatabaseTab.tsx)</w:t>
            </w:r>
            <w:r>
              <w:rPr>
                <w:rFonts w:ascii="Segoe UI" w:cs="Segoe UI" w:eastAsia="Segoe UI" w:hAnsi="Segoe UI"/>
                <w:color w:val="334155"/>
                <w:sz w:val="20"/>
                <w:szCs w:val="20"/>
              </w:rPr>
              <w:t xml:space="preserve">. Requires Super Admin confirmation.</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Deep Dive into Specific Automation Systems</w:t>
      </w:r>
    </w:p>
    <w:p>
      <w:pPr>
        <w:pStyle w:val="Heading3"/>
        <w:spacing w:after="70" w:before="180"/>
      </w:pPr>
      <w:r>
        <w:rPr>
          <w:rFonts w:ascii="Segoe UI" w:cs="Segoe UI" w:eastAsia="Segoe UI" w:hAnsi="Segoe UI"/>
          <w:b/>
          <w:bCs/>
          <w:color w:val="1E293B"/>
          <w:sz w:val="22"/>
          <w:szCs w:val="22"/>
        </w:rPr>
        <w:t xml:space="preserve">3.1 PostgreSQL `pg_cron`: The Expiry Check Job</w:t>
      </w:r>
    </w:p>
    <w:p>
      <w:pPr>
        <w:spacing w:after="70" w:before="60" w:line="250"/>
      </w:pPr>
      <w:r>
        <w:rPr>
          <w:rFonts w:ascii="Segoe UI" w:cs="Segoe UI" w:eastAsia="Segoe UI" w:hAnsi="Segoe UI"/>
          <w:color w:val="334155"/>
          <w:sz w:val="20"/>
          <w:szCs w:val="20"/>
        </w:rPr>
        <w:t xml:space="preserve">Defined in [supabase/migrations/20260902100000_expiry_cron.sql](file:///c:/Users/Nuero/OneDrive/Desktop/KUVENTORY-FINAL/supabase/migrations/20260902100000_expiry_cron.sql):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PERFORM cron.schedule(</w:t>
            </w:r>
          </w:p>
          <w:p>
            <w:pPr>
              <w:spacing w:after="15" w:before="15" w:line="200"/>
            </w:pPr>
            <w:r>
              <w:rPr>
                <w:rFonts w:ascii="Consolas" w:cs="Consolas" w:eastAsia="Consolas" w:hAnsi="Consolas"/>
                <w:color w:val="1E293B"/>
                <w:sz w:val="17"/>
                <w:szCs w:val="17"/>
              </w:rPr>
              <w:t xml:space="preserve">    'daily_expiry_check',</w:t>
            </w:r>
          </w:p>
          <w:p>
            <w:pPr>
              <w:spacing w:after="15" w:before="15" w:line="200"/>
            </w:pPr>
            <w:r>
              <w:rPr>
                <w:rFonts w:ascii="Consolas" w:cs="Consolas" w:eastAsia="Consolas" w:hAnsi="Consolas"/>
                <w:color w:val="1E293B"/>
                <w:sz w:val="17"/>
                <w:szCs w:val="17"/>
              </w:rPr>
              <w:t xml:space="preserve">    '0 0 * * *',</w:t>
            </w:r>
          </w:p>
          <w:p>
            <w:pPr>
              <w:spacing w:after="15" w:before="15" w:line="200"/>
            </w:pPr>
            <w:r>
              <w:rPr>
                <w:rFonts w:ascii="Consolas" w:cs="Consolas" w:eastAsia="Consolas" w:hAnsi="Consolas"/>
                <w:color w:val="1E293B"/>
                <w:sz w:val="17"/>
                <w:szCs w:val="17"/>
              </w:rPr>
              <w:t xml:space="preserve">    'SELECT public.check_expiry_notifications()'</w:t>
            </w:r>
          </w:p>
          <w:p>
            <w:pPr>
              <w:spacing w:after="15" w:before="15" w:line="200"/>
            </w:pPr>
            <w:r>
              <w:rPr>
                <w:rFonts w:ascii="Consolas" w:cs="Consolas" w:eastAsia="Consolas" w:hAnsi="Consolas"/>
                <w:color w:val="1E293B"/>
                <w:sz w:val="17"/>
                <w:szCs w:val="17"/>
              </w:rPr>
              <w:t xml:space="preserve">);</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Execution Location:</w:t>
      </w:r>
      <w:r>
        <w:rPr>
          <w:rFonts w:ascii="Segoe UI" w:cs="Segoe UI" w:eastAsia="Segoe UI" w:hAnsi="Segoe UI"/>
          <w:color w:val="334155"/>
          <w:sz w:val="20"/>
          <w:szCs w:val="20"/>
        </w:rPr>
        <w:t xml:space="preserve"> Runs completely internal to PostgreSQL. It does not depend on an application server, browser tab, or network connectivity.</w:t>
      </w:r>
    </w:p>
    <w:p>
      <w:pPr>
        <w:pStyle w:val="ListParagraph"/>
        <w:numPr>
          <w:ilvl w:val="0"/>
          <w:numId w:val="1"/>
        </w:numPr>
        <w:spacing w:after="40" w:before="40" w:line="240"/>
      </w:pPr>
      <w:r>
        <w:rPr>
          <w:rFonts w:ascii="Segoe UI" w:cs="Segoe UI" w:eastAsia="Segoe UI" w:hAnsi="Segoe UI"/>
          <w:b/>
          <w:bCs/>
          <w:color w:val="1E293B"/>
          <w:sz w:val="20"/>
          <w:szCs w:val="20"/>
        </w:rPr>
        <w:t xml:space="preserve">Function Logic (`check_expiry_notifications`):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Identifies batches where </w:t>
      </w:r>
      <w:r>
        <w:rPr>
          <w:rFonts w:ascii="Consolas" w:cs="Consolas" w:eastAsia="Consolas" w:hAnsi="Consolas"/>
          <w:color w:val="0F172A"/>
          <w:sz w:val="19"/>
          <w:szCs w:val="19"/>
          <w:shd w:fill="F1F5F9" w:val="clear"/>
        </w:rPr>
        <w:t xml:space="preserve">quantity &gt; 0 AND expiry_date &lt; CURRENT_DATE</w:t>
      </w:r>
      <w:r>
        <w:rPr>
          <w:rFonts w:ascii="Segoe UI" w:cs="Segoe UI" w:eastAsia="Segoe UI" w:hAnsi="Segoe UI"/>
          <w:color w:val="334155"/>
          <w:sz w:val="20"/>
          <w:szCs w:val="20"/>
        </w:rPr>
        <w:t xml:space="preserve"> and creates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alerts with deduplication key </w:t>
      </w:r>
      <w:r>
        <w:rPr>
          <w:rFonts w:ascii="Consolas" w:cs="Consolas" w:eastAsia="Consolas" w:hAnsi="Consolas"/>
          <w:color w:val="0F172A"/>
          <w:sz w:val="19"/>
          <w:szCs w:val="19"/>
          <w:shd w:fill="F1F5F9" w:val="clear"/>
        </w:rPr>
        <w:t xml:space="preserve">'EXPIRED_' || batch_id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Identifies batches where </w:t>
      </w:r>
      <w:r>
        <w:rPr>
          <w:rFonts w:ascii="Consolas" w:cs="Consolas" w:eastAsia="Consolas" w:hAnsi="Consolas"/>
          <w:color w:val="0F172A"/>
          <w:sz w:val="19"/>
          <w:szCs w:val="19"/>
          <w:shd w:fill="F1F5F9" w:val="clear"/>
        </w:rPr>
        <w:t xml:space="preserve">quantity &gt; 0 AND expiry_date &lt;= CURRENT_DATE + INTERVAL '30 days'</w:t>
      </w:r>
      <w:r>
        <w:rPr>
          <w:rFonts w:ascii="Segoe UI" w:cs="Segoe UI" w:eastAsia="Segoe UI" w:hAnsi="Segoe UI"/>
          <w:color w:val="334155"/>
          <w:sz w:val="20"/>
          <w:szCs w:val="20"/>
        </w:rPr>
        <w:t xml:space="preserve"> and creates </w:t>
      </w:r>
      <w:r>
        <w:rPr>
          <w:rFonts w:ascii="Consolas" w:cs="Consolas" w:eastAsia="Consolas" w:hAnsi="Consolas"/>
          <w:color w:val="0F172A"/>
          <w:sz w:val="19"/>
          <w:szCs w:val="19"/>
          <w:shd w:fill="F1F5F9" w:val="clear"/>
        </w:rPr>
        <w:t xml:space="preserve">EXPIRING_SOON</w:t>
      </w:r>
      <w:r>
        <w:rPr>
          <w:rFonts w:ascii="Segoe UI" w:cs="Segoe UI" w:eastAsia="Segoe UI" w:hAnsi="Segoe UI"/>
          <w:color w:val="334155"/>
          <w:sz w:val="20"/>
          <w:szCs w:val="20"/>
        </w:rPr>
        <w:t xml:space="preserve"> alerts with deduplication key </w:t>
      </w:r>
      <w:r>
        <w:rPr>
          <w:rFonts w:ascii="Consolas" w:cs="Consolas" w:eastAsia="Consolas" w:hAnsi="Consolas"/>
          <w:color w:val="0F172A"/>
          <w:sz w:val="19"/>
          <w:szCs w:val="19"/>
          <w:shd w:fill="F1F5F9" w:val="clear"/>
        </w:rPr>
        <w:t xml:space="preserve">'EXPIRING_' || batch_id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Idempotency:</w:t>
      </w:r>
      <w:r>
        <w:rPr>
          <w:rFonts w:ascii="Segoe UI" w:cs="Segoe UI" w:eastAsia="Segoe UI" w:hAnsi="Segoe UI"/>
          <w:color w:val="334155"/>
          <w:sz w:val="20"/>
          <w:szCs w:val="20"/>
        </w:rPr>
        <w:t xml:space="preserve"> Uses </w:t>
      </w:r>
      <w:r>
        <w:rPr>
          <w:rFonts w:ascii="Consolas" w:cs="Consolas" w:eastAsia="Consolas" w:hAnsi="Consolas"/>
          <w:color w:val="0F172A"/>
          <w:sz w:val="19"/>
          <w:szCs w:val="19"/>
          <w:shd w:fill="F1F5F9" w:val="clear"/>
        </w:rPr>
        <w:t xml:space="preserve">ON CONFLICT (dedup_key) DO NOTHING</w:t>
      </w:r>
      <w:r>
        <w:rPr>
          <w:rFonts w:ascii="Segoe UI" w:cs="Segoe UI" w:eastAsia="Segoe UI" w:hAnsi="Segoe UI"/>
          <w:color w:val="334155"/>
          <w:sz w:val="20"/>
          <w:szCs w:val="20"/>
        </w:rPr>
        <w:t xml:space="preserve"> to guarantee that the job can execute multiple times without producing duplicate notifications.</w:t>
      </w:r>
    </w:p>
    <w:p>
      <w:pPr>
        <w:pStyle w:val="Heading3"/>
        <w:spacing w:after="70" w:before="180"/>
      </w:pPr>
      <w:r>
        <w:rPr>
          <w:rFonts w:ascii="Segoe UI" w:cs="Segoe UI" w:eastAsia="Segoe UI" w:hAnsi="Segoe UI"/>
          <w:b/>
          <w:bCs/>
          <w:color w:val="1E293B"/>
          <w:sz w:val="22"/>
          <w:szCs w:val="22"/>
        </w:rPr>
        <w:t xml:space="preserve">3.2 GitHub Actions Keepalive: Inactivity Timer Prevention</w:t>
      </w:r>
    </w:p>
    <w:p>
      <w:pPr>
        <w:spacing w:after="70" w:before="60" w:line="250"/>
      </w:pPr>
      <w:r>
        <w:rPr>
          <w:rFonts w:ascii="Segoe UI" w:cs="Segoe UI" w:eastAsia="Segoe UI" w:hAnsi="Segoe UI"/>
          <w:color w:val="334155"/>
          <w:sz w:val="20"/>
          <w:szCs w:val="20"/>
        </w:rPr>
        <w:t xml:space="preserve">Defined in [.github/workflows/supabase-keepalive.yml](file:///c:/Users/Nuero/OneDrive/Desktop/KUVENTORY-FINAL/.github/workflows/supabase-keepalive.yml):</w:t>
      </w:r>
    </w:p>
    <w:p>
      <w:pPr>
        <w:pStyle w:val="ListParagraph"/>
        <w:numPr>
          <w:ilvl w:val="0"/>
          <w:numId w:val="1"/>
        </w:numPr>
        <w:spacing w:after="40" w:before="40" w:line="240"/>
      </w:pPr>
      <w:r>
        <w:rPr>
          <w:rFonts w:ascii="Segoe UI" w:cs="Segoe UI" w:eastAsia="Segoe UI" w:hAnsi="Segoe UI"/>
          <w:b/>
          <w:bCs/>
          <w:color w:val="1E293B"/>
          <w:sz w:val="20"/>
          <w:szCs w:val="20"/>
        </w:rPr>
        <w:t xml:space="preserve">Problem Solved:</w:t>
      </w:r>
      <w:r>
        <w:rPr>
          <w:rFonts w:ascii="Segoe UI" w:cs="Segoe UI" w:eastAsia="Segoe UI" w:hAnsi="Segoe UI"/>
          <w:color w:val="334155"/>
          <w:sz w:val="20"/>
          <w:szCs w:val="20"/>
        </w:rPr>
        <w:t xml:space="preserve"> Supabase projects on the free tier automatically pause after 7 consecutive days of inactivity.</w:t>
      </w:r>
    </w:p>
    <w:p>
      <w:pPr>
        <w:pStyle w:val="ListParagraph"/>
        <w:numPr>
          <w:ilvl w:val="0"/>
          <w:numId w:val="1"/>
        </w:numPr>
        <w:spacing w:after="40" w:before="40" w:line="240"/>
      </w:pPr>
      <w:r>
        <w:rPr>
          <w:rFonts w:ascii="Segoe UI" w:cs="Segoe UI" w:eastAsia="Segoe UI" w:hAnsi="Segoe UI"/>
          <w:b/>
          <w:bCs/>
          <w:color w:val="1E293B"/>
          <w:sz w:val="20"/>
          <w:szCs w:val="20"/>
        </w:rPr>
        <w:t xml:space="preserve">Workflow Mechanics:</w:t>
      </w:r>
      <w:r>
        <w:rPr>
          <w:rFonts w:ascii="Segoe UI" w:cs="Segoe UI" w:eastAsia="Segoe UI" w:hAnsi="Segoe UI"/>
          <w:color w:val="334155"/>
          <w:sz w:val="20"/>
          <w:szCs w:val="20"/>
        </w:rPr>
        <w:t xml:space="preserve"> GitHub Actions runs a scheduled runner every 2 days (</w:t>
      </w:r>
      <w:r>
        <w:rPr>
          <w:rFonts w:ascii="Consolas" w:cs="Consolas" w:eastAsia="Consolas" w:hAnsi="Consolas"/>
          <w:color w:val="0F172A"/>
          <w:sz w:val="19"/>
          <w:szCs w:val="19"/>
          <w:shd w:fill="F1F5F9" w:val="clear"/>
        </w:rPr>
        <w:t xml:space="preserve">0 0 */2 * *</w:t>
      </w:r>
      <w:r>
        <w:rPr>
          <w:rFonts w:ascii="Segoe UI" w:cs="Segoe UI" w:eastAsia="Segoe UI" w:hAnsi="Segoe UI"/>
          <w:color w:val="334155"/>
          <w:sz w:val="20"/>
          <w:szCs w:val="20"/>
        </w:rPr>
        <w:t xml:space="preserve">) executing: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curl -s -o /dev/null -w "%{http_code}" \</w:t>
            </w:r>
          </w:p>
          <w:p>
            <w:pPr>
              <w:spacing w:after="15" w:before="15" w:line="200"/>
            </w:pPr>
            <w:r>
              <w:rPr>
                <w:rFonts w:ascii="Consolas" w:cs="Consolas" w:eastAsia="Consolas" w:hAnsi="Consolas"/>
                <w:color w:val="1E293B"/>
                <w:sz w:val="17"/>
                <w:szCs w:val="17"/>
              </w:rPr>
              <w:t xml:space="preserve">    -H "apikey: ${{ secrets.VITE_SUPABASE_ANON_KEY }}" \</w:t>
            </w:r>
          </w:p>
          <w:p>
            <w:pPr>
              <w:spacing w:after="15" w:before="15" w:line="200"/>
            </w:pPr>
            <w:r>
              <w:rPr>
                <w:rFonts w:ascii="Consolas" w:cs="Consolas" w:eastAsia="Consolas" w:hAnsi="Consolas"/>
                <w:color w:val="1E293B"/>
                <w:sz w:val="17"/>
                <w:szCs w:val="17"/>
              </w:rPr>
              <w:t xml:space="preserve">    -H "Authorization: Bearer ${{ secrets.VITE_SUPABASE_ANON_KEY }}" \</w:t>
            </w:r>
          </w:p>
          <w:p>
            <w:pPr>
              <w:spacing w:after="15" w:before="15" w:line="200"/>
            </w:pPr>
            <w:r>
              <w:rPr>
                <w:rFonts w:ascii="Consolas" w:cs="Consolas" w:eastAsia="Consolas" w:hAnsi="Consolas"/>
                <w:color w:val="1E293B"/>
                <w:sz w:val="17"/>
                <w:szCs w:val="17"/>
              </w:rPr>
              <w:t xml:space="preserve">    "${{ secrets.VITE_SUPABASE_URL }}/rest/v1/system_settings?select=key&amp;limit=1"</w:t>
            </w:r>
          </w:p>
        </w:tc>
      </w:tr>
    </w:tbl>
    <w:p>
      <w:pPr>
        <w:spacing w:after="60" w:before="60"/>
      </w:pPr>
    </w:p>
    <w:p>
      <w:pPr>
        <w:pStyle w:val="ListParagraph"/>
        <w:numPr>
          <w:ilvl w:val="0"/>
          <w:numId w:val="1"/>
        </w:numPr>
        <w:spacing w:after="40" w:before="40" w:line="240"/>
      </w:pPr>
      <w:r>
        <w:rPr>
          <w:rFonts w:ascii="Segoe UI" w:cs="Segoe UI" w:eastAsia="Segoe UI" w:hAnsi="Segoe UI"/>
          <w:b/>
          <w:bCs/>
          <w:color w:val="1E293B"/>
          <w:sz w:val="20"/>
          <w:szCs w:val="20"/>
        </w:rPr>
        <w:t xml:space="preserve">Authentication:</w:t>
      </w:r>
      <w:r>
        <w:rPr>
          <w:rFonts w:ascii="Segoe UI" w:cs="Segoe UI" w:eastAsia="Segoe UI" w:hAnsi="Segoe UI"/>
          <w:color w:val="334155"/>
          <w:sz w:val="20"/>
          <w:szCs w:val="20"/>
        </w:rPr>
        <w:t xml:space="preserve"> Passes the public anonymous key as a bearer token via GitHub Repository Secrets (</w:t>
      </w:r>
      <w:r>
        <w:rPr>
          <w:rFonts w:ascii="Consolas" w:cs="Consolas" w:eastAsia="Consolas" w:hAnsi="Consolas"/>
          <w:color w:val="0F172A"/>
          <w:sz w:val="19"/>
          <w:szCs w:val="19"/>
          <w:shd w:fill="F1F5F9" w:val="clear"/>
        </w:rPr>
        <w:t xml:space="preserve">VITE_SUPABASE_ANON_KEY</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3.3 Node.js Database Backup Script (`scripts/backup-db.mjs`)</w:t>
      </w:r>
    </w:p>
    <w:p>
      <w:pPr>
        <w:pStyle w:val="ListParagraph"/>
        <w:numPr>
          <w:ilvl w:val="0"/>
          <w:numId w:val="1"/>
        </w:numPr>
        <w:spacing w:after="40" w:before="40" w:line="240"/>
      </w:pPr>
      <w:r>
        <w:rPr>
          <w:rFonts w:ascii="Segoe UI" w:cs="Segoe UI" w:eastAsia="Segoe UI" w:hAnsi="Segoe UI"/>
          <w:b/>
          <w:bCs/>
          <w:color w:val="1E293B"/>
          <w:sz w:val="20"/>
          <w:szCs w:val="20"/>
        </w:rPr>
        <w:t xml:space="preserve">Technology:</w:t>
      </w:r>
      <w:r>
        <w:rPr>
          <w:rFonts w:ascii="Segoe UI" w:cs="Segoe UI" w:eastAsia="Segoe UI" w:hAnsi="Segoe UI"/>
          <w:color w:val="334155"/>
          <w:sz w:val="20"/>
          <w:szCs w:val="20"/>
        </w:rPr>
        <w:t xml:space="preserve"> Node.js, </w:t>
      </w: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child_process </w:t>
      </w:r>
      <w:r>
        <w:rPr>
          <w:rFonts w:ascii="Consolas" w:cs="Consolas" w:eastAsia="Consolas" w:hAnsi="Consolas"/>
          <w:color w:val="0F172A"/>
          <w:sz w:val="19"/>
          <w:szCs w:val="19"/>
          <w:shd w:fill="F1F5F9" w:val="clear"/>
        </w:rPr>
        <w:t xml:space="preserve">spawn('pg_dump')</w:t>
      </w:r>
      <w:r>
        <w:rPr>
          <w:rFonts w:ascii="Segoe UI" w:cs="Segoe UI" w:eastAsia="Segoe UI" w:hAnsi="Segoe UI"/>
          <w:color w:val="334155"/>
          <w:sz w:val="20"/>
          <w:szCs w:val="20"/>
        </w:rPr>
        <w:t xml:space="preserve">, zlib streaming.</w:t>
      </w:r>
    </w:p>
    <w:p>
      <w:pPr>
        <w:pStyle w:val="ListParagraph"/>
        <w:numPr>
          <w:ilvl w:val="0"/>
          <w:numId w:val="1"/>
        </w:numPr>
        <w:spacing w:after="40" w:before="40" w:line="240"/>
      </w:pPr>
      <w:r>
        <w:rPr>
          <w:rFonts w:ascii="Segoe UI" w:cs="Segoe UI" w:eastAsia="Segoe UI" w:hAnsi="Segoe UI"/>
          <w:b/>
          <w:bCs/>
          <w:color w:val="1E293B"/>
          <w:sz w:val="20"/>
          <w:szCs w:val="20"/>
        </w:rPr>
        <w:t xml:space="preserve">Usage: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node scripts/backup-db.mjs --now</w:t>
      </w:r>
      <w:r>
        <w:rPr>
          <w:rFonts w:ascii="Segoe UI" w:cs="Segoe UI" w:eastAsia="Segoe UI" w:hAnsi="Segoe UI"/>
          <w:color w:val="334155"/>
          <w:sz w:val="20"/>
          <w:szCs w:val="20"/>
        </w:rPr>
        <w:t xml:space="preserve">: Immediate one-off backup.</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node scripts/backup-db.mjs</w:t>
      </w:r>
      <w:r>
        <w:rPr>
          <w:rFonts w:ascii="Segoe UI" w:cs="Segoe UI" w:eastAsia="Segoe UI" w:hAnsi="Segoe UI"/>
          <w:color w:val="334155"/>
          <w:sz w:val="20"/>
          <w:szCs w:val="20"/>
        </w:rPr>
        <w:t xml:space="preserve">: Starts daily scheduler at midnight (</w:t>
      </w:r>
      <w:r>
        <w:rPr>
          <w:rFonts w:ascii="Consolas" w:cs="Consolas" w:eastAsia="Consolas" w:hAnsi="Consolas"/>
          <w:color w:val="0F172A"/>
          <w:sz w:val="19"/>
          <w:szCs w:val="19"/>
          <w:shd w:fill="F1F5F9" w:val="clear"/>
        </w:rPr>
        <w:t xml:space="preserve">0 0 * * *</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Hosting Limitation Notice:</w:t>
      </w:r>
      <w:r>
        <w:rPr>
          <w:rFonts w:ascii="Segoe UI" w:cs="Segoe UI" w:eastAsia="Segoe UI" w:hAnsi="Segoe UI"/>
          <w:color w:val="334155"/>
          <w:sz w:val="20"/>
          <w:szCs w:val="20"/>
        </w:rPr>
        <w:t xml:space="preserve"> KUVENTORY is hosted on Netlify as a static frontend. Netlify functions are serverless and do not support continuous long-running background cron processes. Therefore, automated execution of </w:t>
      </w:r>
      <w:r>
        <w:rPr>
          <w:rFonts w:ascii="Consolas" w:cs="Consolas" w:eastAsia="Consolas" w:hAnsi="Consolas"/>
          <w:color w:val="0F172A"/>
          <w:sz w:val="19"/>
          <w:szCs w:val="19"/>
          <w:shd w:fill="F1F5F9" w:val="clear"/>
        </w:rPr>
        <w:t xml:space="preserve">backup-db.mjs</w:t>
      </w:r>
      <w:r>
        <w:rPr>
          <w:rFonts w:ascii="Segoe UI" w:cs="Segoe UI" w:eastAsia="Segoe UI" w:hAnsi="Segoe UI"/>
          <w:color w:val="334155"/>
          <w:sz w:val="20"/>
          <w:szCs w:val="20"/>
        </w:rPr>
        <w:t xml:space="preserve"> requires hosting on a dedicated internal bistro server, Docker container, or local management PC.</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Project Defense Question Bank: Automations &amp; Schedulers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Question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30-Second Examiner Answer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Evidence / Verification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"How did you automate workflows in KUVENTORY?"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"We implemented a tiered automation architecture. Background database maintenance—such as checking for expiring ingredient batches—is automated inside PostgreSQL using the `pg_cron` extension. Event-driven actions, like raising low-stock alerts, use PostgreSQL database triggers. Cloud dormancy prevention is handled via GitHub Actions scheduled workflows, and multi-device UI synchronization is automated via Supabase Realtime WebSockets."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Migrations </w:t>
            </w:r>
            <w:r>
              <w:rPr>
                <w:rFonts w:ascii="Consolas" w:cs="Consolas" w:eastAsia="Consolas" w:hAnsi="Consolas"/>
                <w:color w:val="0F172A"/>
                <w:sz w:val="19"/>
                <w:szCs w:val="19"/>
                <w:shd w:fill="F1F5F9" w:val="clear"/>
              </w:rPr>
              <w:t xml:space="preserve">20260902100000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20260902090100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.github/workflows/supabase-keepalive.yml</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"What is the difference between a cron job and a database trigger?"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"A cron job is time-based—it runs on a fixed calendar schedule (such as every midnight) regardless of user activity. A database trigger is event-driven—it executes synchronously inside PostgreSQL immediately when a specific table mutation occurs, such as an `AFTER UPDATE` on an inventory item."</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supabase/migrations/20260902090100_threshold_triggers.sql</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"What happens to automations if the user closes their browser?"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"The system continues operating normally. PostgreSQL `pg_cron` jobs and database triggers run entirely inside the database cluster, and GitHub Actions keepalive workflows run on GitHub's cloud runners. The only things that stop when the browser closes are client-side intervals, such as the 30-second session lease heartbeat."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[AuthContext.tsx](file:///c:/Users/Nuero/OneDrive/Desktop/KUVENTORY-FINAL/src/features/auth/context/AuthContext.tsx#L159)</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 Supabase Realtime the same as a scheduled job?"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"No. Supabase Realtime is an event-driven publish-subscribe system that tails PostgreSQL's Write-Ahead Log (WAL) and pushes database changes to connected clients over WebSockets within 100ms. It has no time schedule; it only fires when data is created, modified, or deleted."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[useRealtimeSync.ts](file:///c:/Users/Nuero/OneDrive/Desktop/KUVENTORY-FINAL/src/features/inventory/hooks/useRealtimeSync.ts#L20-L168)</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"Does the application run node-cron in production?"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"The repository contains `scripts/backup-db.mjs` which uses `node-cron` to schedule local `pg_dump` database dumps. However, because our production web app is deployed on Netlify static hosting, `node-cron` does not run inside the Netlify edge CDN. In production, automated database backups are managed directly by Supabase's daily platform backups unless the script is run on an external dedicated worker."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[scripts/backup-db.mjs](file:///c:/Users/Nuero/OneDrive/Desktop/KUVENTORY-FINAL/scripts/backup-db.mjs#L14-L21), [netlify.toml](file:///c:/Users/Nuero/OneDrive/Desktop/KUVENTORY-FINAL/netlify.toml)</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11: Super Admin Operations Console Runbook</w:t>
      </w:r>
    </w:p>
    <w:p>
      <w:pPr>
        <w:spacing w:after="160" w:before="40"/>
      </w:pPr>
      <w:r>
        <w:rPr>
          <w:rFonts w:ascii="Segoe UI" w:cs="Segoe UI" w:eastAsia="Segoe UI" w:hAnsi="Segoe UI"/>
          <w:i/>
          <w:iCs/>
          <w:color w:val="64748B"/>
          <w:sz w:val="18"/>
          <w:szCs w:val="18"/>
        </w:rPr>
        <w:t xml:space="preserve">Source Specification: docs/11_SUPER_ADMIN_OPERATIONS_MANUAL.md • Certified Production Accurate</w:t>
      </w:r>
    </w:p>
    <w:p>
      <w:pPr>
        <w:pStyle w:val="Heading1"/>
        <w:spacing w:after="120" w:before="340"/>
      </w:pPr>
      <w:r>
        <w:rPr>
          <w:rFonts w:ascii="Segoe UI" w:cs="Segoe UI" w:eastAsia="Segoe UI" w:hAnsi="Segoe UI"/>
          <w:b/>
          <w:bCs/>
          <w:color w:val="1E293B"/>
          <w:sz w:val="32"/>
          <w:szCs w:val="32"/>
        </w:rPr>
        <w:t xml:space="preserve">KUVENTORY — Super Admin Operations Console Runbook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docs/11_SUPER_ADMIN_OPERATIONS_MANUAL.md</w:t>
            </w:r>
          </w:p>
          <w:p>
            <w:pPr>
              <w:spacing w:after="15" w:before="15" w:line="200"/>
            </w:pPr>
            <w:r>
              <w:rPr>
                <w:rFonts w:ascii="Consolas" w:cs="Consolas" w:eastAsia="Consolas" w:hAnsi="Consolas"/>
                <w:color w:val="1E293B"/>
                <w:sz w:val="17"/>
                <w:szCs w:val="17"/>
              </w:rPr>
              <w:t xml:space="preserve">Audience:               Business Owners, System Administrators, DevOps Engineers, Technical Evaluators</w:t>
            </w:r>
          </w:p>
          <w:p>
            <w:pPr>
              <w:spacing w:after="15" w:before="15" w:line="200"/>
            </w:pPr>
            <w:r>
              <w:rPr>
                <w:rFonts w:ascii="Consolas" w:cs="Consolas" w:eastAsia="Consolas" w:hAnsi="Consolas"/>
                <w:color w:val="1E293B"/>
                <w:sz w:val="17"/>
                <w:szCs w:val="17"/>
              </w:rPr>
              <w:t xml:space="preserve">Purpose:                Standard operating procedures, input specifications, backend execution paths,</w:t>
            </w:r>
          </w:p>
          <w:p>
            <w:pPr>
              <w:spacing w:after="15" w:before="15" w:line="200"/>
            </w:pPr>
            <w:r>
              <w:rPr>
                <w:rFonts w:ascii="Consolas" w:cs="Consolas" w:eastAsia="Consolas" w:hAnsi="Consolas"/>
                <w:color w:val="1E293B"/>
                <w:sz w:val="17"/>
                <w:szCs w:val="17"/>
              </w:rPr>
              <w:t xml:space="preserve">                        audit trails, and safety limitations across all 10 Super Admin Control Center tabs.</w:t>
            </w:r>
          </w:p>
          <w:p>
            <w:pPr>
              <w:spacing w:after="15" w:before="15" w:line="200"/>
            </w:pPr>
            <w:r>
              <w:rPr>
                <w:rFonts w:ascii="Consolas" w:cs="Consolas" w:eastAsia="Consolas" w:hAnsi="Consolas"/>
                <w:color w:val="1E293B"/>
                <w:sz w:val="17"/>
                <w:szCs w:val="17"/>
              </w:rPr>
              <w:t xml:space="preserve">Verification Status:    Verified against src/features/admin/pages/SuperAdminPage.tsx and 10 tab components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src/features/admin/components/super/*.tsx, superAdminService.ts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Operations Console Navigation &amp; Access Control</w:t>
      </w:r>
    </w:p>
    <w:p>
      <w:pPr>
        <w:spacing w:after="70" w:before="60" w:line="250"/>
      </w:pPr>
      <w:r>
        <w:rPr>
          <w:rFonts w:ascii="Segoe UI" w:cs="Segoe UI" w:eastAsia="Segoe UI" w:hAnsi="Segoe UI"/>
          <w:color w:val="334155"/>
          <w:sz w:val="20"/>
          <w:szCs w:val="20"/>
        </w:rPr>
        <w:t xml:space="preserve">The Super Admin Operations Console is hosted at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Access is strictly restricted by the route guard [RequireSuperAdmin](file:///c:/Users/Nuero/OneDrive/Desktop/KUVENTORY-FINAL/src/features/auth/components/RequireAuth.tsx#L61-L89), which permits only accounts with </w:t>
      </w:r>
      <w:r>
        <w:rPr>
          <w:rFonts w:ascii="Consolas" w:cs="Consolas" w:eastAsia="Consolas" w:hAnsi="Consolas"/>
          <w:color w:val="0F172A"/>
          <w:sz w:val="19"/>
          <w:szCs w:val="19"/>
          <w:shd w:fill="F1F5F9" w:val="clear"/>
        </w:rPr>
        <w:t xml:space="preserve">role IN ('SUPER_ADMIN', 'MASTER_ADMIN')</w:t>
      </w:r>
      <w:r>
        <w:rPr>
          <w:rFonts w:ascii="Segoe UI" w:cs="Segoe UI" w:eastAsia="Segoe UI" w:hAnsi="Segoe UI"/>
          <w:color w:val="334155"/>
          <w:sz w:val="20"/>
          <w:szCs w:val="20"/>
        </w:rPr>
        <w:t xml:space="preserve">. The link is hidden from standard staff and managers in the navigation 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SuperAdminEntry["Super Admin Enters /super-admin"] --&gt; Hub["Operations Console Hub"]</w:t>
            </w:r>
          </w:p>
          <w:p>
            <w:pPr>
              <w:spacing w:after="15" w:before="15" w:line="200"/>
            </w:pPr>
            <w:r>
              <w:rPr>
                <w:rFonts w:ascii="Consolas" w:cs="Consolas" w:eastAsia="Consolas" w:hAnsi="Consolas"/>
                <w:color w:val="1E293B"/>
                <w:sz w:val="17"/>
                <w:szCs w:val="17"/>
              </w:rPr>
              <w:t xml:space="preserve">    Hub --&gt; Tab1["1. Console Overview"]</w:t>
            </w:r>
          </w:p>
          <w:p>
            <w:pPr>
              <w:spacing w:after="15" w:before="15" w:line="200"/>
            </w:pPr>
            <w:r>
              <w:rPr>
                <w:rFonts w:ascii="Consolas" w:cs="Consolas" w:eastAsia="Consolas" w:hAnsi="Consolas"/>
                <w:color w:val="1E293B"/>
                <w:sz w:val="17"/>
                <w:szCs w:val="17"/>
              </w:rPr>
              <w:t xml:space="preserve">    Hub --&gt; Tab2["2. Audit Logs"]</w:t>
            </w:r>
          </w:p>
          <w:p>
            <w:pPr>
              <w:spacing w:after="15" w:before="15" w:line="200"/>
            </w:pPr>
            <w:r>
              <w:rPr>
                <w:rFonts w:ascii="Consolas" w:cs="Consolas" w:eastAsia="Consolas" w:hAnsi="Consolas"/>
                <w:color w:val="1E293B"/>
                <w:sz w:val="17"/>
                <w:szCs w:val="17"/>
              </w:rPr>
              <w:t xml:space="preserve">    Hub --&gt; Tab3["3. Security &amp; Access"]</w:t>
            </w:r>
          </w:p>
          <w:p>
            <w:pPr>
              <w:spacing w:after="15" w:before="15" w:line="200"/>
            </w:pPr>
            <w:r>
              <w:rPr>
                <w:rFonts w:ascii="Consolas" w:cs="Consolas" w:eastAsia="Consolas" w:hAnsi="Consolas"/>
                <w:color w:val="1E293B"/>
                <w:sz w:val="17"/>
                <w:szCs w:val="17"/>
              </w:rPr>
              <w:t xml:space="preserve">    Hub --&gt; Tab4["4. Incident Center"]</w:t>
            </w:r>
          </w:p>
          <w:p>
            <w:pPr>
              <w:spacing w:after="15" w:before="15" w:line="200"/>
            </w:pPr>
            <w:r>
              <w:rPr>
                <w:rFonts w:ascii="Consolas" w:cs="Consolas" w:eastAsia="Consolas" w:hAnsi="Consolas"/>
                <w:color w:val="1E293B"/>
                <w:sz w:val="17"/>
                <w:szCs w:val="17"/>
              </w:rPr>
              <w:t xml:space="preserve">    Hub --&gt; Tab5["5. System Settings"]</w:t>
            </w:r>
          </w:p>
          <w:p>
            <w:pPr>
              <w:spacing w:after="15" w:before="15" w:line="200"/>
            </w:pPr>
            <w:r>
              <w:rPr>
                <w:rFonts w:ascii="Consolas" w:cs="Consolas" w:eastAsia="Consolas" w:hAnsi="Consolas"/>
                <w:color w:val="1E293B"/>
                <w:sz w:val="17"/>
                <w:szCs w:val="17"/>
              </w:rPr>
              <w:t xml:space="preserve">    Hub --&gt; Tab6["6. Storage &amp; Assets"]</w:t>
            </w:r>
          </w:p>
          <w:p>
            <w:pPr>
              <w:spacing w:after="15" w:before="15" w:line="200"/>
            </w:pPr>
            <w:r>
              <w:rPr>
                <w:rFonts w:ascii="Consolas" w:cs="Consolas" w:eastAsia="Consolas" w:hAnsi="Consolas"/>
                <w:color w:val="1E293B"/>
                <w:sz w:val="17"/>
                <w:szCs w:val="17"/>
              </w:rPr>
              <w:t xml:space="preserve">    Hub --&gt; Tab7["7. Database Health"]</w:t>
            </w:r>
          </w:p>
          <w:p>
            <w:pPr>
              <w:spacing w:after="15" w:before="15" w:line="200"/>
            </w:pPr>
            <w:r>
              <w:rPr>
                <w:rFonts w:ascii="Consolas" w:cs="Consolas" w:eastAsia="Consolas" w:hAnsi="Consolas"/>
                <w:color w:val="1E293B"/>
                <w:sz w:val="17"/>
                <w:szCs w:val="17"/>
              </w:rPr>
              <w:t xml:space="preserve">    Hub --&gt; Tab8["8. Telemetry &amp; Logs"]</w:t>
            </w:r>
          </w:p>
          <w:p>
            <w:pPr>
              <w:spacing w:after="15" w:before="15" w:line="200"/>
            </w:pPr>
            <w:r>
              <w:rPr>
                <w:rFonts w:ascii="Consolas" w:cs="Consolas" w:eastAsia="Consolas" w:hAnsi="Consolas"/>
                <w:color w:val="1E293B"/>
                <w:sz w:val="17"/>
                <w:szCs w:val="17"/>
              </w:rPr>
              <w:t xml:space="preserve">    Hub --&gt; Tab9["9. Recovery &amp; Backup"]</w:t>
            </w:r>
          </w:p>
          <w:p>
            <w:pPr>
              <w:spacing w:after="15" w:before="15" w:line="200"/>
            </w:pPr>
            <w:r>
              <w:rPr>
                <w:rFonts w:ascii="Consolas" w:cs="Consolas" w:eastAsia="Consolas" w:hAnsi="Consolas"/>
                <w:color w:val="1E293B"/>
                <w:sz w:val="17"/>
                <w:szCs w:val="17"/>
              </w:rPr>
              <w:t xml:space="preserve">    Hub --&gt; Tab10["10. Deployments"]</w:t>
            </w:r>
          </w:p>
        </w:tc>
      </w:tr>
    </w:tbl>
    <w:p>
      <w:pPr>
        <w:spacing w:after="60" w:before="60"/>
      </w:pPr>
    </w:p>
    <w:p>
      <w:pPr>
        <w:spacing w:after="70" w:before="60" w:line="250"/>
      </w:pPr>
      <w:r>
        <w:rPr>
          <w:rFonts w:ascii="Segoe UI" w:cs="Segoe UI" w:eastAsia="Segoe UI" w:hAnsi="Segoe UI"/>
          <w:i/>
          <w:iCs/>
          <w:color w:val="334155"/>
          <w:sz w:val="20"/>
          <w:szCs w:val="20"/>
        </w:rPr>
        <w:t xml:space="preserve">(See full source diagram: [docs/diagrams/super_admin_operations_flow.mmd](file:///c:/Users/Nuero/OneDrive/Desktop/KUVENTORY-FINAL/docs/diagrams/super_admin_operations_flow.mmd))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Comprehensive 10-Tab Operations Catalog</w:t>
      </w:r>
    </w:p>
    <w:p>
      <w:pPr>
        <w:pStyle w:val="Heading3"/>
        <w:spacing w:after="70" w:before="180"/>
      </w:pPr>
      <w:r>
        <w:rPr>
          <w:rFonts w:ascii="Segoe UI" w:cs="Segoe UI" w:eastAsia="Segoe UI" w:hAnsi="Segoe UI"/>
          <w:b/>
          <w:bCs/>
          <w:color w:val="1E293B"/>
          <w:sz w:val="22"/>
          <w:szCs w:val="22"/>
        </w:rPr>
        <w:t xml:space="preserve">Tab 1: Console Overview (`SuperOverviewTab.tsx`)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High-level dashboard presenting live system health, ping latency area chart, verified recent deployments, and latest recovery checkpoints.</w:t>
      </w:r>
    </w:p>
    <w:p>
      <w:pPr>
        <w:pStyle w:val="ListParagraph"/>
        <w:numPr>
          <w:ilvl w:val="0"/>
          <w:numId w:val="1"/>
        </w:numPr>
        <w:spacing w:after="40" w:before="40" w:line="240"/>
      </w:pPr>
      <w:r>
        <w:rPr>
          <w:rFonts w:ascii="Segoe UI" w:cs="Segoe UI" w:eastAsia="Segoe UI" w:hAnsi="Segoe UI"/>
          <w:b/>
          <w:bCs/>
          <w:color w:val="1E293B"/>
          <w:sz w:val="20"/>
          <w:szCs w:val="20"/>
        </w:rPr>
        <w:t xml:space="preserve">Key Metrics Displayed:</w:t>
      </w:r>
      <w:r>
        <w:rPr>
          <w:rFonts w:ascii="Segoe UI" w:cs="Segoe UI" w:eastAsia="Segoe UI" w:hAnsi="Segoe UI"/>
          <w:color w:val="334155"/>
          <w:sz w:val="20"/>
          <w:szCs w:val="20"/>
        </w:rPr>
        <w:t xml:space="preserve"> Application Status (</w:t>
      </w:r>
      <w:r>
        <w:rPr>
          <w:rFonts w:ascii="Consolas" w:cs="Consolas" w:eastAsia="Consolas" w:hAnsi="Consolas"/>
          <w:color w:val="0F172A"/>
          <w:sz w:val="19"/>
          <w:szCs w:val="19"/>
          <w:shd w:fill="F1F5F9" w:val="clear"/>
        </w:rPr>
        <w:t xml:space="preserve">Healthy</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Degraded</w:t>
      </w:r>
      <w:r>
        <w:rPr>
          <w:rFonts w:ascii="Segoe UI" w:cs="Segoe UI" w:eastAsia="Segoe UI" w:hAnsi="Segoe UI"/>
          <w:color w:val="334155"/>
          <w:sz w:val="20"/>
          <w:szCs w:val="20"/>
        </w:rPr>
        <w:t xml:space="preserve">), Active Sessions count, PostgreSQL Ping Latency, Storage Gateway state, Active Schedulers count.</w:t>
      </w:r>
    </w:p>
    <w:p>
      <w:pPr>
        <w:pStyle w:val="ListParagraph"/>
        <w:numPr>
          <w:ilvl w:val="0"/>
          <w:numId w:val="1"/>
        </w:numPr>
        <w:spacing w:after="40" w:before="40" w:line="240"/>
      </w:pPr>
      <w:r>
        <w:rPr>
          <w:rFonts w:ascii="Segoe UI" w:cs="Segoe UI" w:eastAsia="Segoe UI" w:hAnsi="Segoe UI"/>
          <w:b/>
          <w:bCs/>
          <w:color w:val="1E293B"/>
          <w:sz w:val="20"/>
          <w:szCs w:val="20"/>
        </w:rPr>
        <w:t xml:space="preserve">Latency Chart:</w:t>
      </w:r>
      <w:r>
        <w:rPr>
          <w:rFonts w:ascii="Segoe UI" w:cs="Segoe UI" w:eastAsia="Segoe UI" w:hAnsi="Segoe UI"/>
          <w:color w:val="334155"/>
          <w:sz w:val="20"/>
          <w:szCs w:val="20"/>
        </w:rPr>
        <w:t xml:space="preserve"> SVG Area Chart plotting measured round-trip response times across 24h, 7d, and 30d timeframes.</w:t>
      </w:r>
    </w:p>
    <w:p>
      <w:pPr>
        <w:pStyle w:val="ListParagraph"/>
        <w:numPr>
          <w:ilvl w:val="0"/>
          <w:numId w:val="1"/>
        </w:numPr>
        <w:spacing w:after="40" w:before="40" w:line="240"/>
      </w:pPr>
      <w:r>
        <w:rPr>
          <w:rFonts w:ascii="Segoe UI" w:cs="Segoe UI" w:eastAsia="Segoe UI" w:hAnsi="Segoe UI"/>
          <w:b/>
          <w:bCs/>
          <w:color w:val="1E293B"/>
          <w:sz w:val="20"/>
          <w:szCs w:val="20"/>
        </w:rPr>
        <w:t xml:space="preserve">Backend Path:</w:t>
      </w:r>
      <w:r>
        <w:rPr>
          <w:rFonts w:ascii="Segoe UI" w:cs="Segoe UI" w:eastAsia="Segoe UI" w:hAnsi="Segoe UI"/>
          <w:color w:val="334155"/>
          <w:sz w:val="20"/>
          <w:szCs w:val="20"/>
        </w:rPr>
        <w:t xml:space="preserve"> Aggregates via </w:t>
      </w:r>
      <w:r>
        <w:rPr>
          <w:rFonts w:ascii="Consolas" w:cs="Consolas" w:eastAsia="Consolas" w:hAnsi="Consolas"/>
          <w:color w:val="0F172A"/>
          <w:sz w:val="19"/>
          <w:szCs w:val="19"/>
          <w:shd w:fill="F1F5F9" w:val="clear"/>
        </w:rPr>
        <w:t xml:space="preserve">getSystemTelemetry()</w:t>
      </w:r>
      <w:r>
        <w:rPr>
          <w:rFonts w:ascii="Segoe UI" w:cs="Segoe UI" w:eastAsia="Segoe UI" w:hAnsi="Segoe UI"/>
          <w:color w:val="334155"/>
          <w:sz w:val="20"/>
          <w:szCs w:val="20"/>
        </w:rPr>
        <w:t xml:space="preserve"> and queries </w:t>
      </w:r>
      <w:r>
        <w:rPr>
          <w:rFonts w:ascii="Consolas" w:cs="Consolas" w:eastAsia="Consolas" w:hAnsi="Consolas"/>
          <w:color w:val="0F172A"/>
          <w:sz w:val="19"/>
          <w:szCs w:val="19"/>
          <w:shd w:fill="F1F5F9" w:val="clear"/>
        </w:rPr>
        <w:t xml:space="preserve">public.recovery_points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2: Audit Logs (`SuperAuditLogsTab.tsx`)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Searchable, filterable audit ledger of all security, administrative, and inventory operations.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Inputs &amp; Filters:</w:t>
      </w:r>
      <w:r>
        <w:rPr>
          <w:rFonts w:ascii="Segoe UI" w:cs="Segoe UI" w:eastAsia="Segoe UI" w:hAnsi="Segoe UI"/>
          <w:color w:val="334155"/>
          <w:sz w:val="20"/>
          <w:szCs w:val="20"/>
        </w:rPr>
        <w:t xml:space="preserve"> Text search (filters by action, actor, or entity), date range filter, action type selector (</w:t>
      </w:r>
      <w:r>
        <w:rPr>
          <w:rFonts w:ascii="Consolas" w:cs="Consolas" w:eastAsia="Consolas" w:hAnsi="Consolas"/>
          <w:color w:val="0F172A"/>
          <w:sz w:val="19"/>
          <w:szCs w:val="19"/>
          <w:shd w:fill="F1F5F9" w:val="clear"/>
        </w:rPr>
        <w:t xml:space="preserve">AUTH</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SECURITY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SYSTEM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Table Columns:</w:t>
      </w:r>
      <w:r>
        <w:rPr>
          <w:rFonts w:ascii="Segoe UI" w:cs="Segoe UI" w:eastAsia="Segoe UI" w:hAnsi="Segoe UI"/>
          <w:color w:val="334155"/>
          <w:sz w:val="20"/>
          <w:szCs w:val="20"/>
        </w:rPr>
        <w:t xml:space="preserve"> Timestamp (PHT), Actor ID / Name, Action Name, Entity Target, Status Badge (</w:t>
      </w:r>
      <w:r>
        <w:rPr>
          <w:rFonts w:ascii="Consolas" w:cs="Consolas" w:eastAsia="Consolas" w:hAnsi="Consolas"/>
          <w:color w:val="0F172A"/>
          <w:sz w:val="19"/>
          <w:szCs w:val="19"/>
          <w:shd w:fill="F1F5F9" w:val="clear"/>
        </w:rPr>
        <w:t xml:space="preserve">SUCCESS</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FAILED</w:t>
      </w:r>
      <w:r>
        <w:rPr>
          <w:rFonts w:ascii="Segoe UI" w:cs="Segoe UI" w:eastAsia="Segoe UI" w:hAnsi="Segoe UI"/>
          <w:color w:val="334155"/>
          <w:sz w:val="20"/>
          <w:szCs w:val="20"/>
        </w:rPr>
        <w:t xml:space="preserve">), JSON Metadata Inspect modal.</w:t>
      </w:r>
    </w:p>
    <w:p>
      <w:pPr>
        <w:pStyle w:val="ListParagraph"/>
        <w:numPr>
          <w:ilvl w:val="0"/>
          <w:numId w:val="1"/>
        </w:numPr>
        <w:spacing w:after="40" w:before="40" w:line="240"/>
      </w:pPr>
      <w:r>
        <w:rPr>
          <w:rFonts w:ascii="Segoe UI" w:cs="Segoe UI" w:eastAsia="Segoe UI" w:hAnsi="Segoe UI"/>
          <w:b/>
          <w:bCs/>
          <w:color w:val="1E293B"/>
          <w:sz w:val="20"/>
          <w:szCs w:val="20"/>
        </w:rPr>
        <w:t xml:space="preserve">Backend Path:</w:t>
      </w:r>
      <w:r>
        <w:rPr>
          <w:rFonts w:ascii="Segoe UI" w:cs="Segoe UI" w:eastAsia="Segoe UI" w:hAnsi="Segoe UI"/>
          <w:color w:val="334155"/>
          <w:sz w:val="20"/>
          <w:szCs w:val="20"/>
        </w:rPr>
        <w:t xml:space="preserve"> Direct PostgREST query on </w:t>
      </w:r>
      <w:r>
        <w:rPr>
          <w:rFonts w:ascii="Consolas" w:cs="Consolas" w:eastAsia="Consolas" w:hAnsi="Consolas"/>
          <w:color w:val="0F172A"/>
          <w:sz w:val="19"/>
          <w:szCs w:val="19"/>
          <w:shd w:fill="F1F5F9" w:val="clear"/>
        </w:rPr>
        <w:t xml:space="preserve">public.audit_logs</w:t>
      </w:r>
      <w:r>
        <w:rPr>
          <w:rFonts w:ascii="Segoe UI" w:cs="Segoe UI" w:eastAsia="Segoe UI" w:hAnsi="Segoe UI"/>
          <w:color w:val="334155"/>
          <w:sz w:val="20"/>
          <w:szCs w:val="20"/>
        </w:rPr>
        <w:t xml:space="preserve"> ordered by </w:t>
      </w:r>
      <w:r>
        <w:rPr>
          <w:rFonts w:ascii="Consolas" w:cs="Consolas" w:eastAsia="Consolas" w:hAnsi="Consolas"/>
          <w:color w:val="0F172A"/>
          <w:sz w:val="19"/>
          <w:szCs w:val="19"/>
          <w:shd w:fill="F1F5F9" w:val="clear"/>
        </w:rPr>
        <w:t xml:space="preserve">created_at DESC</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Immutability: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DELETE</w:t>
      </w:r>
      <w:r>
        <w:rPr>
          <w:rFonts w:ascii="Segoe UI" w:cs="Segoe UI" w:eastAsia="Segoe UI" w:hAnsi="Segoe UI"/>
          <w:color w:val="334155"/>
          <w:sz w:val="20"/>
          <w:szCs w:val="20"/>
        </w:rPr>
        <w:t xml:space="preserve"> on </w:t>
      </w:r>
      <w:r>
        <w:rPr>
          <w:rFonts w:ascii="Consolas" w:cs="Consolas" w:eastAsia="Consolas" w:hAnsi="Consolas"/>
          <w:color w:val="0F172A"/>
          <w:sz w:val="19"/>
          <w:szCs w:val="19"/>
          <w:shd w:fill="F1F5F9" w:val="clear"/>
        </w:rPr>
        <w:t xml:space="preserve">audit_logs</w:t>
      </w:r>
      <w:r>
        <w:rPr>
          <w:rFonts w:ascii="Segoe UI" w:cs="Segoe UI" w:eastAsia="Segoe UI" w:hAnsi="Segoe UI"/>
          <w:color w:val="334155"/>
          <w:sz w:val="20"/>
          <w:szCs w:val="20"/>
        </w:rPr>
        <w:t xml:space="preserve"> are disabled by PostgreSQL RLS.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3: Security &amp; Access (`SuperSecurityTab.tsx`)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Centralized session governance and emergency maintenance lockdown control.</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Controls: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Emergency Maintenance Lockdown Toggle:</w:t>
      </w:r>
    </w:p>
    <w:p>
      <w:pPr>
        <w:pStyle w:val="ListParagraph"/>
        <w:numPr>
          <w:ilvl w:val="0"/>
          <w:numId w:val="1"/>
        </w:numPr>
        <w:spacing w:after="40" w:before="40" w:line="240"/>
      </w:pPr>
      <w:r>
        <w:rPr>
          <w:rFonts w:ascii="Segoe UI" w:cs="Segoe UI" w:eastAsia="Segoe UI" w:hAnsi="Segoe UI"/>
          <w:i/>
          <w:iCs/>
          <w:color w:val="334155"/>
          <w:sz w:val="20"/>
          <w:szCs w:val="20"/>
        </w:rPr>
        <w:t xml:space="preserve">Inputs:</w:t>
      </w:r>
      <w:r>
        <w:rPr>
          <w:rFonts w:ascii="Segoe UI" w:cs="Segoe UI" w:eastAsia="Segoe UI" w:hAnsi="Segoe UI"/>
          <w:color w:val="334155"/>
          <w:sz w:val="20"/>
          <w:szCs w:val="20"/>
        </w:rPr>
        <w:t xml:space="preserve"> Toggle switch with mandatory confirmation prompt.</w:t>
      </w:r>
    </w:p>
    <w:p>
      <w:pPr>
        <w:pStyle w:val="ListParagraph"/>
        <w:numPr>
          <w:ilvl w:val="0"/>
          <w:numId w:val="1"/>
        </w:numPr>
        <w:spacing w:after="40" w:before="40" w:line="240"/>
      </w:pPr>
      <w:r>
        <w:rPr>
          <w:rFonts w:ascii="Segoe UI" w:cs="Segoe UI" w:eastAsia="Segoe UI" w:hAnsi="Segoe UI"/>
          <w:i/>
          <w:iCs/>
          <w:color w:val="334155"/>
          <w:sz w:val="20"/>
          <w:szCs w:val="20"/>
        </w:rPr>
        <w:t xml:space="preserve">Effect:</w:t>
      </w:r>
      <w:r>
        <w:rPr>
          <w:rFonts w:ascii="Segoe UI" w:cs="Segoe UI" w:eastAsia="Segoe UI" w:hAnsi="Segoe UI"/>
          <w:color w:val="334155"/>
          <w:sz w:val="20"/>
          <w:szCs w:val="20"/>
        </w:rPr>
        <w:t xml:space="preserve"> Sets </w:t>
      </w:r>
      <w:r>
        <w:rPr>
          <w:rFonts w:ascii="Consolas" w:cs="Consolas" w:eastAsia="Consolas" w:hAnsi="Consolas"/>
          <w:color w:val="0F172A"/>
          <w:sz w:val="19"/>
          <w:szCs w:val="19"/>
          <w:shd w:fill="F1F5F9" w:val="clear"/>
        </w:rPr>
        <w:t xml:space="preserve">maintenance_mode = 'true'</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 Immediately locks out all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accounts to </w:t>
      </w:r>
      <w:r>
        <w:rPr>
          <w:rFonts w:ascii="Consolas" w:cs="Consolas" w:eastAsia="Consolas" w:hAnsi="Consolas"/>
          <w:color w:val="0F172A"/>
          <w:sz w:val="19"/>
          <w:szCs w:val="19"/>
          <w:shd w:fill="F1F5F9" w:val="clear"/>
        </w:rPr>
        <w:t xml:space="preserve">EmergencyMaintenanceScreen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i/>
          <w:iCs/>
          <w:color w:val="334155"/>
          <w:sz w:val="20"/>
          <w:szCs w:val="20"/>
        </w:rPr>
        <w:t xml:space="preserve">Audit:</w:t>
      </w:r>
      <w:r>
        <w:rPr>
          <w:rFonts w:ascii="Segoe UI" w:cs="Segoe UI" w:eastAsia="Segoe UI" w:hAnsi="Segoe UI"/>
          <w:color w:val="334155"/>
          <w:sz w:val="20"/>
          <w:szCs w:val="20"/>
        </w:rPr>
        <w:t xml:space="preserve"> Inserts record into </w:t>
      </w:r>
      <w:r>
        <w:rPr>
          <w:rFonts w:ascii="Consolas" w:cs="Consolas" w:eastAsia="Consolas" w:hAnsi="Consolas"/>
          <w:color w:val="0F172A"/>
          <w:sz w:val="19"/>
          <w:szCs w:val="19"/>
          <w:shd w:fill="F1F5F9" w:val="clear"/>
        </w:rPr>
        <w:t xml:space="preserve">public.audit_logs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Active Device Session Terminate:</w:t>
      </w:r>
    </w:p>
    <w:p>
      <w:pPr>
        <w:pStyle w:val="ListParagraph"/>
        <w:numPr>
          <w:ilvl w:val="0"/>
          <w:numId w:val="1"/>
        </w:numPr>
        <w:spacing w:after="40" w:before="40" w:line="240"/>
      </w:pPr>
      <w:r>
        <w:rPr>
          <w:rFonts w:ascii="Segoe UI" w:cs="Segoe UI" w:eastAsia="Segoe UI" w:hAnsi="Segoe UI"/>
          <w:i/>
          <w:iCs/>
          <w:color w:val="334155"/>
          <w:sz w:val="20"/>
          <w:szCs w:val="20"/>
        </w:rPr>
        <w:t xml:space="preserve">Inputs:</w:t>
      </w:r>
      <w:r>
        <w:rPr>
          <w:rFonts w:ascii="Segoe UI" w:cs="Segoe UI" w:eastAsia="Segoe UI" w:hAnsi="Segoe UI"/>
          <w:color w:val="334155"/>
          <w:sz w:val="20"/>
          <w:szCs w:val="20"/>
        </w:rPr>
        <w:t xml:space="preserve"> Click "Revoke Session" on any active device row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i/>
          <w:iCs/>
          <w:color w:val="334155"/>
          <w:sz w:val="20"/>
          <w:szCs w:val="20"/>
        </w:rPr>
        <w:t xml:space="preserve">Effect:</w:t>
      </w:r>
      <w:r>
        <w:rPr>
          <w:rFonts w:ascii="Segoe UI" w:cs="Segoe UI" w:eastAsia="Segoe UI" w:hAnsi="Segoe UI"/>
          <w:color w:val="334155"/>
          <w:sz w:val="20"/>
          <w:szCs w:val="20"/>
        </w:rPr>
        <w:t xml:space="preserve"> Deletes the target session row. On the affected device's next 30s heartbeat, the client receives </w:t>
      </w:r>
      <w:r>
        <w:rPr>
          <w:rFonts w:ascii="Consolas" w:cs="Consolas" w:eastAsia="Consolas" w:hAnsi="Consolas"/>
          <w:color w:val="0F172A"/>
          <w:sz w:val="19"/>
          <w:szCs w:val="19"/>
          <w:shd w:fill="F1F5F9" w:val="clear"/>
        </w:rPr>
        <w:t xml:space="preserve">{ valid: false }</w:t>
      </w:r>
      <w:r>
        <w:rPr>
          <w:rFonts w:ascii="Segoe UI" w:cs="Segoe UI" w:eastAsia="Segoe UI" w:hAnsi="Segoe UI"/>
          <w:color w:val="334155"/>
          <w:sz w:val="20"/>
          <w:szCs w:val="20"/>
        </w:rPr>
        <w:t xml:space="preserve"> and immediately ejects to </w:t>
      </w:r>
      <w:r>
        <w:rPr>
          <w:rFonts w:ascii="Consolas" w:cs="Consolas" w:eastAsia="Consolas" w:hAnsi="Consolas"/>
          <w:color w:val="0F172A"/>
          <w:sz w:val="19"/>
          <w:szCs w:val="19"/>
          <w:shd w:fill="F1F5F9" w:val="clear"/>
        </w:rPr>
        <w:t xml:space="preserve">/login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4: Incident Center (`SuperIncidentTab.tsx`)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Records and tracks unexpected operational outages, stock discrepancies, and infrastructure incidents.</w:t>
      </w:r>
    </w:p>
    <w:p>
      <w:pPr>
        <w:pStyle w:val="ListParagraph"/>
        <w:numPr>
          <w:ilvl w:val="0"/>
          <w:numId w:val="1"/>
        </w:numPr>
        <w:spacing w:after="40" w:before="40" w:line="240"/>
      </w:pPr>
      <w:r>
        <w:rPr>
          <w:rFonts w:ascii="Segoe UI" w:cs="Segoe UI" w:eastAsia="Segoe UI" w:hAnsi="Segoe UI"/>
          <w:b/>
          <w:bCs/>
          <w:color w:val="1E293B"/>
          <w:sz w:val="20"/>
          <w:szCs w:val="20"/>
        </w:rPr>
        <w:t xml:space="preserve">Inputs:</w:t>
      </w:r>
      <w:r>
        <w:rPr>
          <w:rFonts w:ascii="Segoe UI" w:cs="Segoe UI" w:eastAsia="Segoe UI" w:hAnsi="Segoe UI"/>
          <w:color w:val="334155"/>
          <w:sz w:val="20"/>
          <w:szCs w:val="20"/>
        </w:rPr>
        <w:t xml:space="preserve"> "Log Incident" button opens modal requiring Title, Severity (</w:t>
      </w:r>
      <w:r>
        <w:rPr>
          <w:rFonts w:ascii="Consolas" w:cs="Consolas" w:eastAsia="Consolas" w:hAnsi="Consolas"/>
          <w:color w:val="0F172A"/>
          <w:sz w:val="19"/>
          <w:szCs w:val="19"/>
          <w:shd w:fill="F1F5F9" w:val="clear"/>
        </w:rPr>
        <w:t xml:space="preserve">LOW</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MEDIUM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HIGH</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CRITICAL</w:t>
      </w:r>
      <w:r>
        <w:rPr>
          <w:rFonts w:ascii="Segoe UI" w:cs="Segoe UI" w:eastAsia="Segoe UI" w:hAnsi="Segoe UI"/>
          <w:color w:val="334155"/>
          <w:sz w:val="20"/>
          <w:szCs w:val="20"/>
        </w:rPr>
        <w:t xml:space="preserve">), Affected Subsystem (</w:t>
      </w:r>
      <w:r>
        <w:rPr>
          <w:rFonts w:ascii="Consolas" w:cs="Consolas" w:eastAsia="Consolas" w:hAnsi="Consolas"/>
          <w:color w:val="0F172A"/>
          <w:sz w:val="19"/>
          <w:szCs w:val="19"/>
          <w:shd w:fill="F1F5F9" w:val="clear"/>
        </w:rPr>
        <w:t xml:space="preserve">DATABASE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STORAGE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AUTH</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NETWORK</w:t>
      </w:r>
      <w:r>
        <w:rPr>
          <w:rFonts w:ascii="Segoe UI" w:cs="Segoe UI" w:eastAsia="Segoe UI" w:hAnsi="Segoe UI"/>
          <w:color w:val="334155"/>
          <w:sz w:val="20"/>
          <w:szCs w:val="20"/>
        </w:rPr>
        <w:t xml:space="preserve">), and Root Cause Description.</w:t>
      </w:r>
    </w:p>
    <w:p>
      <w:pPr>
        <w:pStyle w:val="ListParagraph"/>
        <w:numPr>
          <w:ilvl w:val="0"/>
          <w:numId w:val="1"/>
        </w:numPr>
        <w:spacing w:after="40" w:before="40" w:line="240"/>
      </w:pPr>
      <w:r>
        <w:rPr>
          <w:rFonts w:ascii="Segoe UI" w:cs="Segoe UI" w:eastAsia="Segoe UI" w:hAnsi="Segoe UI"/>
          <w:b/>
          <w:bCs/>
          <w:color w:val="1E293B"/>
          <w:sz w:val="20"/>
          <w:szCs w:val="20"/>
        </w:rPr>
        <w:t xml:space="preserve">Lifecycle:</w:t>
      </w:r>
      <w:r>
        <w:rPr>
          <w:rFonts w:ascii="Segoe UI" w:cs="Segoe UI" w:eastAsia="Segoe UI" w:hAnsi="Segoe UI"/>
          <w:color w:val="334155"/>
          <w:sz w:val="20"/>
          <w:szCs w:val="20"/>
        </w:rPr>
        <w:t xml:space="preserve"> Incidents transition across </w:t>
      </w:r>
      <w:r>
        <w:rPr>
          <w:rFonts w:ascii="Consolas" w:cs="Consolas" w:eastAsia="Consolas" w:hAnsi="Consolas"/>
          <w:color w:val="0F172A"/>
          <w:sz w:val="19"/>
          <w:szCs w:val="19"/>
          <w:shd w:fill="F1F5F9" w:val="clear"/>
        </w:rPr>
        <w:t xml:space="preserve">OPEN</w:t>
      </w:r>
      <w:r>
        <w:rPr>
          <w:rFonts w:ascii="Segoe UI" w:cs="Segoe UI" w:eastAsia="Segoe UI" w:hAnsi="Segoe UI"/>
          <w:color w:val="334155"/>
          <w:sz w:val="20"/>
          <w:szCs w:val="20"/>
        </w:rPr>
        <w:t xml:space="preserve"> $\rightarrow$ </w:t>
      </w:r>
      <w:r>
        <w:rPr>
          <w:rFonts w:ascii="Consolas" w:cs="Consolas" w:eastAsia="Consolas" w:hAnsi="Consolas"/>
          <w:color w:val="0F172A"/>
          <w:sz w:val="19"/>
          <w:szCs w:val="19"/>
          <w:shd w:fill="F1F5F9" w:val="clear"/>
        </w:rPr>
        <w:t xml:space="preserve">INVESTIGATING</w:t>
      </w:r>
      <w:r>
        <w:rPr>
          <w:rFonts w:ascii="Segoe UI" w:cs="Segoe UI" w:eastAsia="Segoe UI" w:hAnsi="Segoe UI"/>
          <w:color w:val="334155"/>
          <w:sz w:val="20"/>
          <w:szCs w:val="20"/>
        </w:rPr>
        <w:t xml:space="preserve"> $\rightarrow$ </w:t>
      </w:r>
      <w:r>
        <w:rPr>
          <w:rFonts w:ascii="Consolas" w:cs="Consolas" w:eastAsia="Consolas" w:hAnsi="Consolas"/>
          <w:color w:val="0F172A"/>
          <w:sz w:val="19"/>
          <w:szCs w:val="19"/>
          <w:shd w:fill="F1F5F9" w:val="clear"/>
        </w:rPr>
        <w:t xml:space="preserve">RESOLVED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Backend Path:</w:t>
      </w:r>
      <w:r>
        <w:rPr>
          <w:rFonts w:ascii="Segoe UI" w:cs="Segoe UI" w:eastAsia="Segoe UI" w:hAnsi="Segoe UI"/>
          <w:color w:val="334155"/>
          <w:sz w:val="20"/>
          <w:szCs w:val="20"/>
        </w:rPr>
        <w:t xml:space="preserve"> CRUD on </w:t>
      </w:r>
      <w:r>
        <w:rPr>
          <w:rFonts w:ascii="Consolas" w:cs="Consolas" w:eastAsia="Consolas" w:hAnsi="Consolas"/>
          <w:color w:val="0F172A"/>
          <w:sz w:val="19"/>
          <w:szCs w:val="19"/>
          <w:shd w:fill="F1F5F9" w:val="clear"/>
        </w:rPr>
        <w:t xml:space="preserve">public.system_incidents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5: System Settings (`SuperSettingsTab.tsx`)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Configures global operational thresholds, retention periods, and restaurant parameters.</w:t>
      </w:r>
    </w:p>
    <w:p>
      <w:pPr>
        <w:pStyle w:val="ListParagraph"/>
        <w:numPr>
          <w:ilvl w:val="0"/>
          <w:numId w:val="1"/>
        </w:numPr>
        <w:spacing w:after="40" w:before="40" w:line="240"/>
      </w:pPr>
      <w:r>
        <w:rPr>
          <w:rFonts w:ascii="Segoe UI" w:cs="Segoe UI" w:eastAsia="Segoe UI" w:hAnsi="Segoe UI"/>
          <w:b/>
          <w:bCs/>
          <w:color w:val="1E293B"/>
          <w:sz w:val="20"/>
          <w:szCs w:val="20"/>
        </w:rPr>
        <w:t xml:space="preserve">Settings Controlled:</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backup_retention_days</w:t>
      </w:r>
      <w:r>
        <w:rPr>
          <w:rFonts w:ascii="Segoe UI" w:cs="Segoe UI" w:eastAsia="Segoe UI" w:hAnsi="Segoe UI"/>
          <w:color w:val="334155"/>
          <w:sz w:val="20"/>
          <w:szCs w:val="20"/>
        </w:rPr>
        <w:t xml:space="preserve">: Retention period for database dumps (default: </w:t>
      </w:r>
      <w:r>
        <w:rPr>
          <w:rFonts w:ascii="Consolas" w:cs="Consolas" w:eastAsia="Consolas" w:hAnsi="Consolas"/>
          <w:color w:val="0F172A"/>
          <w:sz w:val="19"/>
          <w:szCs w:val="19"/>
          <w:shd w:fill="F1F5F9" w:val="clear"/>
        </w:rPr>
        <w:t xml:space="preserve">30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low_stock_default_threshold</w:t>
      </w:r>
      <w:r>
        <w:rPr>
          <w:rFonts w:ascii="Segoe UI" w:cs="Segoe UI" w:eastAsia="Segoe UI" w:hAnsi="Segoe UI"/>
          <w:color w:val="334155"/>
          <w:sz w:val="20"/>
          <w:szCs w:val="20"/>
        </w:rPr>
        <w:t xml:space="preserve">: Default reorder threshold for newly created catalog items.</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session_lease_timeout_minutes</w:t>
      </w:r>
      <w:r>
        <w:rPr>
          <w:rFonts w:ascii="Segoe UI" w:cs="Segoe UI" w:eastAsia="Segoe UI" w:hAnsi="Segoe UI"/>
          <w:color w:val="334155"/>
          <w:sz w:val="20"/>
          <w:szCs w:val="20"/>
        </w:rPr>
        <w:t xml:space="preserve">: Inactivity window before abandoned leases expire (default: </w:t>
      </w:r>
      <w:r>
        <w:rPr>
          <w:rFonts w:ascii="Consolas" w:cs="Consolas" w:eastAsia="Consolas" w:hAnsi="Consolas"/>
          <w:color w:val="0F172A"/>
          <w:sz w:val="19"/>
          <w:szCs w:val="19"/>
          <w:shd w:fill="F1F5F9" w:val="clear"/>
        </w:rPr>
        <w:t xml:space="preserve">2</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Consolas" w:cs="Consolas" w:eastAsia="Consolas" w:hAnsi="Consolas"/>
          <w:color w:val="0F172A"/>
          <w:sz w:val="19"/>
          <w:szCs w:val="19"/>
          <w:shd w:fill="F1F5F9" w:val="clear"/>
        </w:rPr>
        <w:t xml:space="preserve">business_timezone</w:t>
      </w:r>
      <w:r>
        <w:rPr>
          <w:rFonts w:ascii="Segoe UI" w:cs="Segoe UI" w:eastAsia="Segoe UI" w:hAnsi="Segoe UI"/>
          <w:color w:val="334155"/>
          <w:sz w:val="20"/>
          <w:szCs w:val="20"/>
        </w:rPr>
        <w:t xml:space="preserve">: Standard operating timezone (locked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Backend Path:</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UPSERT</w:t>
      </w:r>
      <w:r>
        <w:rPr>
          <w:rFonts w:ascii="Segoe UI" w:cs="Segoe UI" w:eastAsia="Segoe UI" w:hAnsi="Segoe UI"/>
          <w:color w:val="334155"/>
          <w:sz w:val="20"/>
          <w:szCs w:val="20"/>
        </w:rPr>
        <w:t xml:space="preserve"> on </w:t>
      </w:r>
      <w:r>
        <w:rPr>
          <w:rFonts w:ascii="Consolas" w:cs="Consolas" w:eastAsia="Consolas" w:hAnsi="Consolas"/>
          <w:color w:val="0F172A"/>
          <w:sz w:val="19"/>
          <w:szCs w:val="19"/>
          <w:shd w:fill="F1F5F9" w:val="clear"/>
        </w:rPr>
        <w:t xml:space="preserve">public.system_settings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6: Storage &amp; Assets (`SuperStorageTab.tsx`)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Inspects Supabase Object Storage bucket health, item photo asset delivery, and broken link diagnostics.</w:t>
      </w:r>
    </w:p>
    <w:p>
      <w:pPr>
        <w:pStyle w:val="ListParagraph"/>
        <w:numPr>
          <w:ilvl w:val="0"/>
          <w:numId w:val="1"/>
        </w:numPr>
        <w:spacing w:after="40" w:before="40" w:line="240"/>
      </w:pPr>
      <w:r>
        <w:rPr>
          <w:rFonts w:ascii="Segoe UI" w:cs="Segoe UI" w:eastAsia="Segoe UI" w:hAnsi="Segoe UI"/>
          <w:b/>
          <w:bCs/>
          <w:color w:val="1E293B"/>
          <w:sz w:val="20"/>
          <w:szCs w:val="20"/>
        </w:rPr>
        <w:t xml:space="preserve">Controls:</w:t>
      </w:r>
    </w:p>
    <w:p>
      <w:pPr>
        <w:pStyle w:val="ListParagraph"/>
        <w:numPr>
          <w:ilvl w:val="0"/>
          <w:numId w:val="1"/>
        </w:numPr>
        <w:spacing w:after="40" w:before="40" w:line="240"/>
      </w:pPr>
      <w:r>
        <w:rPr>
          <w:rFonts w:ascii="Segoe UI" w:cs="Segoe UI" w:eastAsia="Segoe UI" w:hAnsi="Segoe UI"/>
          <w:color w:val="334155"/>
          <w:sz w:val="20"/>
          <w:szCs w:val="20"/>
        </w:rPr>
        <w:t xml:space="preserve">"Run Asset Health Check": Probes image URLs stored in </w:t>
      </w:r>
      <w:r>
        <w:rPr>
          <w:rFonts w:ascii="Consolas" w:cs="Consolas" w:eastAsia="Consolas" w:hAnsi="Consolas"/>
          <w:color w:val="0F172A"/>
          <w:sz w:val="19"/>
          <w:szCs w:val="19"/>
          <w:shd w:fill="F1F5F9" w:val="clear"/>
        </w:rPr>
        <w:t xml:space="preserve">inventory_items.image_path</w:t>
      </w:r>
      <w:r>
        <w:rPr>
          <w:rFonts w:ascii="Segoe UI" w:cs="Segoe UI" w:eastAsia="Segoe UI" w:hAnsi="Segoe UI"/>
          <w:color w:val="334155"/>
          <w:sz w:val="20"/>
          <w:szCs w:val="20"/>
        </w:rPr>
        <w:t xml:space="preserve">, reporting missing, unresolvable, or oversized image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Backend Path:</w:t>
      </w:r>
      <w:r>
        <w:rPr>
          <w:rFonts w:ascii="Segoe UI" w:cs="Segoe UI" w:eastAsia="Segoe UI" w:hAnsi="Segoe UI"/>
          <w:color w:val="334155"/>
          <w:sz w:val="20"/>
          <w:szCs w:val="20"/>
        </w:rPr>
        <w:t xml:space="preserve"> Supabase Storage API (</w:t>
      </w:r>
      <w:r>
        <w:rPr>
          <w:rFonts w:ascii="Consolas" w:cs="Consolas" w:eastAsia="Consolas" w:hAnsi="Consolas"/>
          <w:color w:val="0F172A"/>
          <w:sz w:val="19"/>
          <w:szCs w:val="19"/>
          <w:shd w:fill="F1F5F9" w:val="clear"/>
        </w:rPr>
        <w:t xml:space="preserve">supabase.storage.from('item-images')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7: Database Health (`SuperDatabaseTab.tsx`)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Analyzes database synchronization, verifies foreign key integrity, and detects drift between physical batches and catalog item quantities.</w:t>
      </w:r>
    </w:p>
    <w:p>
      <w:pPr>
        <w:pStyle w:val="ListParagraph"/>
        <w:numPr>
          <w:ilvl w:val="0"/>
          <w:numId w:val="1"/>
        </w:numPr>
        <w:spacing w:after="40" w:before="40" w:line="240"/>
      </w:pPr>
      <w:r>
        <w:rPr>
          <w:rFonts w:ascii="Segoe UI" w:cs="Segoe UI" w:eastAsia="Segoe UI" w:hAnsi="Segoe UI"/>
          <w:b/>
          <w:bCs/>
          <w:color w:val="1E293B"/>
          <w:sz w:val="20"/>
          <w:szCs w:val="20"/>
        </w:rPr>
        <w:t xml:space="preserve">Controls: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"Run Stock Drift Analysis":</w:t>
      </w:r>
      <w:r>
        <w:rPr>
          <w:rFonts w:ascii="Segoe UI" w:cs="Segoe UI" w:eastAsia="Segoe UI" w:hAnsi="Segoe UI"/>
          <w:color w:val="334155"/>
          <w:sz w:val="20"/>
          <w:szCs w:val="20"/>
        </w:rPr>
        <w:t xml:space="preserve"> Invokes RPC </w:t>
      </w:r>
      <w:r>
        <w:rPr>
          <w:rFonts w:ascii="Consolas" w:cs="Consolas" w:eastAsia="Consolas" w:hAnsi="Consolas"/>
          <w:color w:val="0F172A"/>
          <w:sz w:val="19"/>
          <w:szCs w:val="19"/>
          <w:shd w:fill="F1F5F9" w:val="clear"/>
        </w:rPr>
        <w:t xml:space="preserve">execute_inventory_drift_analysis</w:t>
      </w:r>
      <w:r>
        <w:rPr>
          <w:rFonts w:ascii="Segoe UI" w:cs="Segoe UI" w:eastAsia="Segoe UI" w:hAnsi="Segoe UI"/>
          <w:color w:val="334155"/>
          <w:sz w:val="20"/>
          <w:szCs w:val="20"/>
        </w:rPr>
        <w:t xml:space="preserve"> to compare </w:t>
      </w:r>
      <w:r>
        <w:rPr>
          <w:rFonts w:ascii="Consolas" w:cs="Consolas" w:eastAsia="Consolas" w:hAnsi="Consolas"/>
          <w:color w:val="0F172A"/>
          <w:sz w:val="19"/>
          <w:szCs w:val="19"/>
          <w:shd w:fill="F1F5F9" w:val="clear"/>
        </w:rPr>
        <w:t xml:space="preserve">SUM(stock_batches.quantity)</w:t>
      </w:r>
      <w:r>
        <w:rPr>
          <w:rFonts w:ascii="Segoe UI" w:cs="Segoe UI" w:eastAsia="Segoe UI" w:hAnsi="Segoe UI"/>
          <w:color w:val="334155"/>
          <w:sz w:val="20"/>
          <w:szCs w:val="20"/>
        </w:rPr>
        <w:t xml:space="preserve"> against </w:t>
      </w:r>
      <w:r>
        <w:rPr>
          <w:rFonts w:ascii="Consolas" w:cs="Consolas" w:eastAsia="Consolas" w:hAnsi="Consolas"/>
          <w:color w:val="0F172A"/>
          <w:sz w:val="19"/>
          <w:szCs w:val="19"/>
          <w:shd w:fill="F1F5F9" w:val="clear"/>
        </w:rPr>
        <w:t xml:space="preserve">inventory_items.current_qty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"Preview Repairs":</w:t>
      </w:r>
      <w:r>
        <w:rPr>
          <w:rFonts w:ascii="Segoe UI" w:cs="Segoe UI" w:eastAsia="Segoe UI" w:hAnsi="Segoe UI"/>
          <w:color w:val="334155"/>
          <w:sz w:val="20"/>
          <w:szCs w:val="20"/>
        </w:rPr>
        <w:t xml:space="preserve"> Generates an in-memory diff of items requiring synchronization without committing changes.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"Apply Repairs":</w:t>
      </w:r>
      <w:r>
        <w:rPr>
          <w:rFonts w:ascii="Segoe UI" w:cs="Segoe UI" w:eastAsia="Segoe UI" w:hAnsi="Segoe UI"/>
          <w:color w:val="334155"/>
          <w:sz w:val="20"/>
          <w:szCs w:val="20"/>
        </w:rPr>
        <w:t xml:space="preserve"> Atomically reconciles catalog quantities to match verified batch totals, logging the repair in </w:t>
      </w:r>
      <w:r>
        <w:rPr>
          <w:rFonts w:ascii="Consolas" w:cs="Consolas" w:eastAsia="Consolas" w:hAnsi="Consolas"/>
          <w:color w:val="0F172A"/>
          <w:sz w:val="19"/>
          <w:szCs w:val="19"/>
          <w:shd w:fill="F1F5F9" w:val="clear"/>
        </w:rPr>
        <w:t xml:space="preserve">audit_logs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 &amp; tests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8: Telemetry &amp; Logs (`SuperTelemetryTab.tsx`)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Real-time observability dashboard displaying database ping latency, API error counts, and server status.</w:t>
      </w:r>
    </w:p>
    <w:p>
      <w:pPr>
        <w:pStyle w:val="ListParagraph"/>
        <w:numPr>
          <w:ilvl w:val="0"/>
          <w:numId w:val="1"/>
        </w:numPr>
        <w:spacing w:after="40" w:before="40" w:line="240"/>
      </w:pPr>
      <w:r>
        <w:rPr>
          <w:rFonts w:ascii="Segoe UI" w:cs="Segoe UI" w:eastAsia="Segoe UI" w:hAnsi="Segoe UI"/>
          <w:b/>
          <w:bCs/>
          <w:color w:val="1E293B"/>
          <w:sz w:val="20"/>
          <w:szCs w:val="20"/>
        </w:rPr>
        <w:t xml:space="preserve">Audited Ground Truth:</w:t>
      </w:r>
      <w:r>
        <w:rPr>
          <w:rFonts w:ascii="Segoe UI" w:cs="Segoe UI" w:eastAsia="Segoe UI" w:hAnsi="Segoe UI"/>
          <w:color w:val="334155"/>
          <w:sz w:val="20"/>
          <w:szCs w:val="20"/>
        </w:rPr>
        <w:t xml:space="preserve"> Realtime roundtrip ping is measured every 10 seconds via PostgREST </w:t>
      </w:r>
      <w:r>
        <w:rPr>
          <w:rFonts w:ascii="Consolas" w:cs="Consolas" w:eastAsia="Consolas" w:hAnsi="Consolas"/>
          <w:color w:val="0F172A"/>
          <w:sz w:val="19"/>
          <w:szCs w:val="19"/>
          <w:shd w:fill="F1F5F9" w:val="clear"/>
        </w:rPr>
        <w:t xml:space="preserve">select=key&amp;limit=1</w:t>
      </w:r>
      <w:r>
        <w:rPr>
          <w:rFonts w:ascii="Segoe UI" w:cs="Segoe UI" w:eastAsia="Segoe UI" w:hAnsi="Segoe UI"/>
          <w:color w:val="334155"/>
          <w:sz w:val="20"/>
          <w:szCs w:val="20"/>
        </w:rPr>
        <w:t xml:space="preserve">. Fallback values default to </w:t>
      </w:r>
      <w:r>
        <w:rPr>
          <w:rFonts w:ascii="Consolas" w:cs="Consolas" w:eastAsia="Consolas" w:hAnsi="Consolas"/>
          <w:color w:val="0F172A"/>
          <w:sz w:val="19"/>
          <w:szCs w:val="19"/>
          <w:shd w:fill="F1F5F9" w:val="clear"/>
        </w:rPr>
        <w:t xml:space="preserve">0 / 'Unavailable'</w:t>
      </w:r>
      <w:r>
        <w:rPr>
          <w:rFonts w:ascii="Segoe UI" w:cs="Segoe UI" w:eastAsia="Segoe UI" w:hAnsi="Segoe UI"/>
          <w:color w:val="334155"/>
          <w:sz w:val="20"/>
          <w:szCs w:val="20"/>
        </w:rPr>
        <w:t xml:space="preserve"> when disconnected.</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9: Recovery &amp; Backup (`SuperRecoveryTab.tsx`)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Manages system recovery checkpoints and app-level data exports.</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Controls: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"Create Recovery Checkpoint":</w:t>
      </w:r>
    </w:p>
    <w:p>
      <w:pPr>
        <w:pStyle w:val="ListParagraph"/>
        <w:numPr>
          <w:ilvl w:val="0"/>
          <w:numId w:val="1"/>
        </w:numPr>
        <w:spacing w:after="40" w:before="40" w:line="240"/>
      </w:pPr>
      <w:r>
        <w:rPr>
          <w:rFonts w:ascii="Segoe UI" w:cs="Segoe UI" w:eastAsia="Segoe UI" w:hAnsi="Segoe UI"/>
          <w:i/>
          <w:iCs/>
          <w:color w:val="334155"/>
          <w:sz w:val="20"/>
          <w:szCs w:val="20"/>
        </w:rPr>
        <w:t xml:space="preserve">Inputs:</w:t>
      </w:r>
      <w:r>
        <w:rPr>
          <w:rFonts w:ascii="Segoe UI" w:cs="Segoe UI" w:eastAsia="Segoe UI" w:hAnsi="Segoe UI"/>
          <w:color w:val="334155"/>
          <w:sz w:val="20"/>
          <w:szCs w:val="20"/>
        </w:rPr>
        <w:t xml:space="preserve"> Checkpoint Name and Scope (</w:t>
      </w:r>
      <w:r>
        <w:rPr>
          <w:rFonts w:ascii="Consolas" w:cs="Consolas" w:eastAsia="Consolas" w:hAnsi="Consolas"/>
          <w:color w:val="0F172A"/>
          <w:sz w:val="19"/>
          <w:szCs w:val="19"/>
          <w:shd w:fill="F1F5F9" w:val="clear"/>
        </w:rPr>
        <w:t xml:space="preserve">FULL_SYSTEM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INVENTORY_ONLY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DAILY_SHEETS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i/>
          <w:iCs/>
          <w:color w:val="334155"/>
          <w:sz w:val="20"/>
          <w:szCs w:val="20"/>
        </w:rPr>
        <w:t xml:space="preserve">Effect:</w:t>
      </w:r>
      <w:r>
        <w:rPr>
          <w:rFonts w:ascii="Segoe UI" w:cs="Segoe UI" w:eastAsia="Segoe UI" w:hAnsi="Segoe UI"/>
          <w:color w:val="334155"/>
          <w:sz w:val="20"/>
          <w:szCs w:val="20"/>
        </w:rPr>
        <w:t xml:space="preserve"> Inserts a verified metadata manifest record into </w:t>
      </w:r>
      <w:r>
        <w:rPr>
          <w:rFonts w:ascii="Consolas" w:cs="Consolas" w:eastAsia="Consolas" w:hAnsi="Consolas"/>
          <w:color w:val="0F172A"/>
          <w:sz w:val="19"/>
          <w:szCs w:val="19"/>
          <w:shd w:fill="F1F5F9" w:val="clear"/>
        </w:rPr>
        <w:t xml:space="preserve">public.recovery_points</w:t>
      </w:r>
      <w:r>
        <w:rPr>
          <w:rFonts w:ascii="Segoe UI" w:cs="Segoe UI" w:eastAsia="Segoe UI" w:hAnsi="Segoe UI"/>
          <w:color w:val="334155"/>
          <w:sz w:val="20"/>
          <w:szCs w:val="20"/>
        </w:rPr>
        <w:t xml:space="preserve"> with a unique point code (e.g., </w:t>
      </w:r>
      <w:r>
        <w:rPr>
          <w:rFonts w:ascii="Consolas" w:cs="Consolas" w:eastAsia="Consolas" w:hAnsi="Consolas"/>
          <w:color w:val="0F172A"/>
          <w:sz w:val="19"/>
          <w:szCs w:val="19"/>
          <w:shd w:fill="F1F5F9" w:val="clear"/>
        </w:rPr>
        <w:t xml:space="preserve">CP-20261019-XXXX</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"Export System Data (JSON)":</w:t>
      </w:r>
    </w:p>
    <w:p>
      <w:pPr>
        <w:pStyle w:val="ListParagraph"/>
        <w:numPr>
          <w:ilvl w:val="0"/>
          <w:numId w:val="1"/>
        </w:numPr>
        <w:spacing w:after="40" w:before="40" w:line="240"/>
      </w:pPr>
      <w:r>
        <w:rPr>
          <w:rFonts w:ascii="Segoe UI" w:cs="Segoe UI" w:eastAsia="Segoe UI" w:hAnsi="Segoe UI"/>
          <w:i/>
          <w:iCs/>
          <w:color w:val="334155"/>
          <w:sz w:val="20"/>
          <w:szCs w:val="20"/>
        </w:rPr>
        <w:t xml:space="preserve">Effect:</w:t>
      </w:r>
      <w:r>
        <w:rPr>
          <w:rFonts w:ascii="Segoe UI" w:cs="Segoe UI" w:eastAsia="Segoe UI" w:hAnsi="Segoe UI"/>
          <w:color w:val="334155"/>
          <w:sz w:val="20"/>
          <w:szCs w:val="20"/>
        </w:rPr>
        <w:t xml:space="preserve"> Generates a downloadable client-side JSON export of all core tables.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"Restore from Checkpoint" (Safety Status):</w:t>
      </w:r>
    </w:p>
    <w:p>
      <w:pPr>
        <w:pStyle w:val="ListParagraph"/>
        <w:numPr>
          <w:ilvl w:val="0"/>
          <w:numId w:val="1"/>
        </w:numPr>
        <w:spacing w:after="40" w:before="40" w:line="240"/>
      </w:pPr>
      <w:r>
        <w:rPr>
          <w:rFonts w:ascii="Segoe UI" w:cs="Segoe UI" w:eastAsia="Segoe UI" w:hAnsi="Segoe UI"/>
          <w:i/>
          <w:iCs/>
          <w:color w:val="334155"/>
          <w:sz w:val="20"/>
          <w:szCs w:val="20"/>
        </w:rPr>
        <w:t xml:space="preserve">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Held in safe disabled mode</w:t>
      </w:r>
      <w:r>
        <w:rPr>
          <w:rFonts w:ascii="Segoe UI" w:cs="Segoe UI" w:eastAsia="Segoe UI" w:hAnsi="Segoe UI"/>
          <w:color w:val="334155"/>
          <w:sz w:val="20"/>
          <w:szCs w:val="20"/>
        </w:rPr>
        <w:t xml:space="preserve">. Browser-side multi-table insertion lacks transactional guarantees. Production database restores must be executed via Supabase Point-in-Time Recovery (PITR) or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SQL restores.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Tab 10: Deployments &amp; Releases (`SuperDeploymentsTab.tsx`)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Purpose:</w:t>
      </w:r>
      <w:r>
        <w:rPr>
          <w:rFonts w:ascii="Segoe UI" w:cs="Segoe UI" w:eastAsia="Segoe UI" w:hAnsi="Segoe UI"/>
          <w:color w:val="334155"/>
          <w:sz w:val="20"/>
          <w:szCs w:val="20"/>
        </w:rPr>
        <w:t xml:space="preserve"> Displays verified production deployment commit history and operational release verification checklists.</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Controls:</w:t>
      </w:r>
    </w:p>
    <w:p>
      <w:pPr>
        <w:pStyle w:val="ListParagraph"/>
        <w:numPr>
          <w:ilvl w:val="0"/>
          <w:numId w:val="1"/>
        </w:numPr>
        <w:spacing w:after="40" w:before="40" w:line="240"/>
      </w:pPr>
      <w:r>
        <w:rPr>
          <w:rFonts w:ascii="Segoe UI" w:cs="Segoe UI" w:eastAsia="Segoe UI" w:hAnsi="Segoe UI"/>
          <w:color w:val="334155"/>
          <w:sz w:val="20"/>
          <w:szCs w:val="20"/>
        </w:rPr>
        <w:t xml:space="preserve">Inspects deployed commit SHAs, release version tags, and verification statuses.</w:t>
      </w:r>
    </w:p>
    <w:p>
      <w:pPr>
        <w:pStyle w:val="ListParagraph"/>
        <w:numPr>
          <w:ilvl w:val="0"/>
          <w:numId w:val="1"/>
        </w:numPr>
        <w:spacing w:after="40" w:before="40" w:line="240"/>
      </w:pPr>
      <w:r>
        <w:rPr>
          <w:rFonts w:ascii="Segoe UI" w:cs="Segoe UI" w:eastAsia="Segoe UI" w:hAnsi="Segoe UI"/>
          <w:i/>
          <w:iCs/>
          <w:color w:val="334155"/>
          <w:sz w:val="20"/>
          <w:szCs w:val="20"/>
        </w:rPr>
        <w:t xml:space="preserve">Safety Notice on Rollbacks:</w:t>
      </w:r>
      <w:r>
        <w:rPr>
          <w:rFonts w:ascii="Segoe UI" w:cs="Segoe UI" w:eastAsia="Segoe UI" w:hAnsi="Segoe UI"/>
          <w:color w:val="334155"/>
          <w:sz w:val="20"/>
          <w:szCs w:val="20"/>
        </w:rPr>
        <w:t xml:space="preserve"> Client-side triggers for Netlify build hooks have been deprecated to prevent unauthorized deployments from compromised browser sessions. Rollback procedures provide safe guidance commands for Git and Netlify CLI.</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Verification Status: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Verified in current source</w:t>
      </w:r>
      <w:r>
        <w:rPr>
          <w:rFonts w:ascii="Segoe UI" w:cs="Segoe UI" w:eastAsia="Segoe UI" w:hAnsi="Segoe UI"/>
          <w:color w:val="334155"/>
          <w:sz w:val="20"/>
          <w:szCs w:val="20"/>
        </w:rPr>
        <w:t xml:space="preserve">.</w:t>
      </w:r>
    </w:p>
    <w:p>
      <w:r>
        <w:br w:type="page"/>
      </w:r>
    </w:p>
    <w:p>
      <w:pPr>
        <w:pStyle w:val="Heading1"/>
        <w:spacing w:after="120" w:before="240"/>
      </w:pPr>
      <w:r>
        <w:rPr>
          <w:rFonts w:ascii="Segoe UI" w:cs="Segoe UI" w:eastAsia="Segoe UI" w:hAnsi="Segoe UI"/>
          <w:b/>
          <w:bCs/>
          <w:color w:val="1E293B"/>
          <w:sz w:val="30"/>
          <w:szCs w:val="30"/>
        </w:rPr>
        <w:t xml:space="preserve">Chapter 12: Staff &amp; Manager Operations Manual</w:t>
      </w:r>
    </w:p>
    <w:p>
      <w:pPr>
        <w:spacing w:after="160" w:before="40"/>
      </w:pPr>
      <w:r>
        <w:rPr>
          <w:rFonts w:ascii="Segoe UI" w:cs="Segoe UI" w:eastAsia="Segoe UI" w:hAnsi="Segoe UI"/>
          <w:i/>
          <w:iCs/>
          <w:color w:val="64748B"/>
          <w:sz w:val="18"/>
          <w:szCs w:val="18"/>
        </w:rPr>
        <w:t xml:space="preserve">Source Specification: docs/12_USER_AND_ADMIN_OPERATIONS_MANUAL.md • Certified Production Accurate</w:t>
      </w:r>
    </w:p>
    <w:p>
      <w:pPr>
        <w:pStyle w:val="Heading1"/>
        <w:spacing w:after="120" w:before="340"/>
      </w:pPr>
      <w:r>
        <w:rPr>
          <w:rFonts w:ascii="Segoe UI" w:cs="Segoe UI" w:eastAsia="Segoe UI" w:hAnsi="Segoe UI"/>
          <w:b/>
          <w:bCs/>
          <w:color w:val="1E293B"/>
          <w:sz w:val="32"/>
          <w:szCs w:val="32"/>
        </w:rPr>
        <w:t xml:space="preserve">KUVENTORY — Staff &amp; Manager Operations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docs/12_USER_AND_ADMIN_OPERATIONS_MANUAL.md</w:t>
            </w:r>
          </w:p>
          <w:p>
            <w:pPr>
              <w:spacing w:after="15" w:before="15" w:line="200"/>
            </w:pPr>
            <w:r>
              <w:rPr>
                <w:rFonts w:ascii="Consolas" w:cs="Consolas" w:eastAsia="Consolas" w:hAnsi="Consolas"/>
                <w:color w:val="1E293B"/>
                <w:sz w:val="17"/>
                <w:szCs w:val="17"/>
              </w:rPr>
              <w:t xml:space="preserve">Audience:               Bistro Staff, Baristas, Kitchen Supervisors, Branch Managers, Shift Leads</w:t>
            </w:r>
          </w:p>
          <w:p>
            <w:pPr>
              <w:spacing w:after="15" w:before="15" w:line="200"/>
            </w:pPr>
            <w:r>
              <w:rPr>
                <w:rFonts w:ascii="Consolas" w:cs="Consolas" w:eastAsia="Consolas" w:hAnsi="Consolas"/>
                <w:color w:val="1E293B"/>
                <w:sz w:val="17"/>
                <w:szCs w:val="17"/>
              </w:rPr>
              <w:t xml:space="preserve">Purpose:                Standard operating procedures, step-by-step workflow instructions, exact screen labels,</w:t>
            </w:r>
          </w:p>
          <w:p>
            <w:pPr>
              <w:spacing w:after="15" w:before="15" w:line="200"/>
            </w:pPr>
            <w:r>
              <w:rPr>
                <w:rFonts w:ascii="Consolas" w:cs="Consolas" w:eastAsia="Consolas" w:hAnsi="Consolas"/>
                <w:color w:val="1E293B"/>
                <w:sz w:val="17"/>
                <w:szCs w:val="17"/>
              </w:rPr>
              <w:t xml:space="preserve">                        shift routines, and error handling for daily operational use.</w:t>
            </w:r>
          </w:p>
          <w:p>
            <w:pPr>
              <w:spacing w:after="15" w:before="15" w:line="200"/>
            </w:pPr>
            <w:r>
              <w:rPr>
                <w:rFonts w:ascii="Consolas" w:cs="Consolas" w:eastAsia="Consolas" w:hAnsi="Consolas"/>
                <w:color w:val="1E293B"/>
                <w:sz w:val="17"/>
                <w:szCs w:val="17"/>
              </w:rPr>
              <w:t xml:space="preserve">Verification Status:    Verified against current UI screens and route components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src/features/daily-inventory/, src/features/inventory/, src/features/admin/</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Authentication &amp; Shift Sign-In</w:t>
      </w:r>
    </w:p>
    <w:p>
      <w:pPr>
        <w:pStyle w:val="Heading3"/>
        <w:spacing w:after="70" w:before="180"/>
      </w:pPr>
      <w:r>
        <w:rPr>
          <w:rFonts w:ascii="Segoe UI" w:cs="Segoe UI" w:eastAsia="Segoe UI" w:hAnsi="Segoe UI"/>
          <w:b/>
          <w:bCs/>
          <w:color w:val="1E293B"/>
          <w:sz w:val="22"/>
          <w:szCs w:val="22"/>
        </w:rPr>
        <w:t xml:space="preserve">1.1 Logging In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Open the browser and navigate to the application URL (</w:t>
      </w:r>
      <w:r>
        <w:rPr>
          <w:rFonts w:ascii="Consolas" w:cs="Consolas" w:eastAsia="Consolas" w:hAnsi="Consolas"/>
          <w:color w:val="0F172A"/>
          <w:sz w:val="19"/>
          <w:szCs w:val="19"/>
          <w:shd w:fill="F1F5F9" w:val="clear"/>
        </w:rPr>
        <w:t xml:space="preserve">/login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Enter your registered bistro email address and password.</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"Sign In"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Upon successful authentication: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Staff (`USER`):</w:t>
      </w:r>
      <w:r>
        <w:rPr>
          <w:rFonts w:ascii="Segoe UI" w:cs="Segoe UI" w:eastAsia="Segoe UI" w:hAnsi="Segoe UI"/>
          <w:color w:val="334155"/>
          <w:sz w:val="20"/>
          <w:szCs w:val="20"/>
        </w:rPr>
        <w:t xml:space="preserve"> Automatically routed to the Dashboard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or Daily Inventory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Managers (`ADMIN`):</w:t>
      </w:r>
      <w:r>
        <w:rPr>
          <w:rFonts w:ascii="Segoe UI" w:cs="Segoe UI" w:eastAsia="Segoe UI" w:hAnsi="Segoe UI"/>
          <w:color w:val="334155"/>
          <w:sz w:val="20"/>
          <w:szCs w:val="20"/>
        </w:rPr>
        <w:t xml:space="preserve"> Gain access to management controls in the top bar and sidebar.</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 Administrators (`SUPER_ADMIN`):</w:t>
      </w:r>
      <w:r>
        <w:rPr>
          <w:rFonts w:ascii="Segoe UI" w:cs="Segoe UI" w:eastAsia="Segoe UI" w:hAnsi="Segoe UI"/>
          <w:color w:val="334155"/>
          <w:sz w:val="20"/>
          <w:szCs w:val="20"/>
        </w:rPr>
        <w:t xml:space="preserve"> Sidebar includes the dedicated "Super Admin" console.</w:t>
      </w:r>
    </w:p>
    <w:p>
      <w:pPr>
        <w:pStyle w:val="Heading3"/>
        <w:spacing w:after="70" w:before="180"/>
      </w:pPr>
      <w:r>
        <w:rPr>
          <w:rFonts w:ascii="Segoe UI" w:cs="Segoe UI" w:eastAsia="Segoe UI" w:hAnsi="Segoe UI"/>
          <w:b/>
          <w:bCs/>
          <w:color w:val="1E293B"/>
          <w:sz w:val="22"/>
          <w:szCs w:val="22"/>
        </w:rPr>
        <w:t xml:space="preserve">1.2 Session Conflicts &amp; Device Takeover</w:t>
      </w:r>
    </w:p>
    <w:p>
      <w:pPr>
        <w:pStyle w:val="ListParagraph"/>
        <w:numPr>
          <w:ilvl w:val="0"/>
          <w:numId w:val="1"/>
        </w:numPr>
        <w:spacing w:after="40" w:before="40" w:line="240"/>
      </w:pPr>
      <w:r>
        <w:rPr>
          <w:rFonts w:ascii="Segoe UI" w:cs="Segoe UI" w:eastAsia="Segoe UI" w:hAnsi="Segoe UI"/>
          <w:color w:val="334155"/>
          <w:sz w:val="20"/>
          <w:szCs w:val="20"/>
        </w:rPr>
        <w:t xml:space="preserve">If you log in on a second device (e.g., your mobile phone after using the counter tablet), your session on the previous device will be </w:t>
      </w:r>
      <w:r>
        <w:rPr>
          <w:rFonts w:ascii="Segoe UI" w:cs="Segoe UI" w:eastAsia="Segoe UI" w:hAnsi="Segoe UI"/>
          <w:b/>
          <w:bCs/>
          <w:color w:val="1E293B"/>
          <w:sz w:val="20"/>
          <w:szCs w:val="20"/>
        </w:rPr>
        <w:t xml:space="preserve">automatically terminated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If a session termination banner appears stating </w:t>
      </w:r>
      <w:r>
        <w:rPr>
          <w:rFonts w:ascii="Segoe UI" w:cs="Segoe UI" w:eastAsia="Segoe UI" w:hAnsi="Segoe UI"/>
          <w:i/>
          <w:iCs/>
          <w:color w:val="334155"/>
          <w:sz w:val="20"/>
          <w:szCs w:val="20"/>
        </w:rPr>
        <w:t xml:space="preserve">"Logged in from another device"</w:t>
      </w:r>
      <w:r>
        <w:rPr>
          <w:rFonts w:ascii="Segoe UI" w:cs="Segoe UI" w:eastAsia="Segoe UI" w:hAnsi="Segoe UI"/>
          <w:color w:val="334155"/>
          <w:sz w:val="20"/>
          <w:szCs w:val="20"/>
        </w:rPr>
        <w:t xml:space="preserve">, re-authenticate if you intend to take over the session on the current terminal.</w:t>
      </w:r>
    </w:p>
    <w:p>
      <w:pPr>
        <w:pStyle w:val="Heading3"/>
        <w:spacing w:after="70" w:before="180"/>
      </w:pPr>
      <w:r>
        <w:rPr>
          <w:rFonts w:ascii="Segoe UI" w:cs="Segoe UI" w:eastAsia="Segoe UI" w:hAnsi="Segoe UI"/>
          <w:b/>
          <w:bCs/>
          <w:color w:val="1E293B"/>
          <w:sz w:val="22"/>
          <w:szCs w:val="22"/>
        </w:rPr>
        <w:t xml:space="preserve">1.3 Emergency Maintenance Lockdown Notice</w:t>
      </w:r>
    </w:p>
    <w:p>
      <w:pPr>
        <w:pStyle w:val="ListParagraph"/>
        <w:numPr>
          <w:ilvl w:val="0"/>
          <w:numId w:val="1"/>
        </w:numPr>
        <w:spacing w:after="40" w:before="40" w:line="240"/>
      </w:pPr>
      <w:r>
        <w:rPr>
          <w:rFonts w:ascii="Segoe UI" w:cs="Segoe UI" w:eastAsia="Segoe UI" w:hAnsi="Segoe UI"/>
          <w:color w:val="334155"/>
          <w:sz w:val="20"/>
          <w:szCs w:val="20"/>
        </w:rPr>
        <w:t xml:space="preserve">If the screen displays a dark banner stating </w:t>
      </w:r>
      <w:r>
        <w:rPr>
          <w:rFonts w:ascii="Segoe UI" w:cs="Segoe UI" w:eastAsia="Segoe UI" w:hAnsi="Segoe UI"/>
          <w:b/>
          <w:bCs/>
          <w:color w:val="1E293B"/>
          <w:sz w:val="20"/>
          <w:szCs w:val="20"/>
        </w:rPr>
        <w:t xml:space="preserve">"Emergency Maintenance In Progress"</w:t>
      </w:r>
      <w:r>
        <w:rPr>
          <w:rFonts w:ascii="Segoe UI" w:cs="Segoe UI" w:eastAsia="Segoe UI" w:hAnsi="Segoe UI"/>
          <w:color w:val="334155"/>
          <w:sz w:val="20"/>
          <w:szCs w:val="20"/>
        </w:rPr>
        <w:t xml:space="preserve">, all normal inventory editing is temporarily locked by management. Do not attempt to force changes; wait until the banner disappears or contact your shift supervisor.</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Daily Shift Inventory Routine (Step-by-Step)</w:t>
      </w:r>
    </w:p>
    <w:p>
      <w:pPr>
        <w:spacing w:after="70" w:before="60" w:line="250"/>
      </w:pPr>
      <w:r>
        <w:rPr>
          <w:rFonts w:ascii="Segoe UI" w:cs="Segoe UI" w:eastAsia="Segoe UI" w:hAnsi="Segoe UI"/>
          <w:color w:val="334155"/>
          <w:sz w:val="20"/>
          <w:szCs w:val="20"/>
        </w:rPr>
        <w:t xml:space="preserve">The daily inventory worksheet is the central operational tool for recording raw material usage across shifts.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Step1["Step 1: Open Daily Inventory (/daily-inventory)&lt;br/&gt;Verifies Philippine Business Date"] --&gt; Step2["Step 2: Enter Morning Usage (AM)&lt;br/&gt;Recorded during mid-day shift changeover"]</w:t>
            </w:r>
          </w:p>
          <w:p>
            <w:pPr>
              <w:spacing w:after="15" w:before="15" w:line="200"/>
            </w:pPr>
            <w:r>
              <w:rPr>
                <w:rFonts w:ascii="Consolas" w:cs="Consolas" w:eastAsia="Consolas" w:hAnsi="Consolas"/>
                <w:color w:val="1E293B"/>
                <w:sz w:val="17"/>
                <w:szCs w:val="17"/>
              </w:rPr>
              <w:t xml:space="preserve">    Step2 --&gt; Step3["Step 3: Enter Restock Deliveries (+Stock)&lt;br/&gt;Received mid-shift with mandatory expiry date"]</w:t>
            </w:r>
          </w:p>
          <w:p>
            <w:pPr>
              <w:spacing w:after="15" w:before="15" w:line="200"/>
            </w:pPr>
            <w:r>
              <w:rPr>
                <w:rFonts w:ascii="Consolas" w:cs="Consolas" w:eastAsia="Consolas" w:hAnsi="Consolas"/>
                <w:color w:val="1E293B"/>
                <w:sz w:val="17"/>
                <w:szCs w:val="17"/>
              </w:rPr>
              <w:t xml:space="preserve">    Step3 --&gt; Step4["Step 4: Enter Evening Usage (PM)&lt;br/&gt;Recorded at store closing"]</w:t>
            </w:r>
          </w:p>
          <w:p>
            <w:pPr>
              <w:spacing w:after="15" w:before="15" w:line="200"/>
            </w:pPr>
            <w:r>
              <w:rPr>
                <w:rFonts w:ascii="Consolas" w:cs="Consolas" w:eastAsia="Consolas" w:hAnsi="Consolas"/>
                <w:color w:val="1E293B"/>
                <w:sz w:val="17"/>
                <w:szCs w:val="17"/>
              </w:rPr>
              <w:t xml:space="preserve">    Step4 --&gt; Step5["Step 5: Record Physical Count (Optional/Closing)&lt;br/&gt;Identifies discrepancies"]</w:t>
            </w:r>
          </w:p>
          <w:p>
            <w:pPr>
              <w:spacing w:after="15" w:before="15" w:line="200"/>
            </w:pPr>
            <w:r>
              <w:rPr>
                <w:rFonts w:ascii="Consolas" w:cs="Consolas" w:eastAsia="Consolas" w:hAnsi="Consolas"/>
                <w:color w:val="1E293B"/>
                <w:sz w:val="17"/>
                <w:szCs w:val="17"/>
              </w:rPr>
              <w:t xml:space="preserve">    Step5 --&gt; Step6["Step 6: Shift Finalization&lt;br/&gt;Executed by Branch Manager"]</w:t>
            </w:r>
          </w:p>
        </w:tc>
      </w:tr>
    </w:tbl>
    <w:p>
      <w:pPr>
        <w:spacing w:after="60" w:before="60"/>
      </w:pPr>
    </w:p>
    <w:p>
      <w:pPr>
        <w:pStyle w:val="Heading3"/>
        <w:spacing w:after="70" w:before="180"/>
      </w:pPr>
      <w:r>
        <w:rPr>
          <w:rFonts w:ascii="Segoe UI" w:cs="Segoe UI" w:eastAsia="Segoe UI" w:hAnsi="Segoe UI"/>
          <w:b/>
          <w:bCs/>
          <w:color w:val="1E293B"/>
          <w:sz w:val="22"/>
          <w:szCs w:val="22"/>
        </w:rPr>
        <w:t xml:space="preserve">Step 1: Opening the Worksheet</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"Daily Inventory"</w:t>
      </w:r>
      <w:r>
        <w:rPr>
          <w:rFonts w:ascii="Segoe UI" w:cs="Segoe UI" w:eastAsia="Segoe UI" w:hAnsi="Segoe UI"/>
          <w:color w:val="334155"/>
          <w:sz w:val="20"/>
          <w:szCs w:val="20"/>
        </w:rPr>
        <w:t xml:space="preserve"> in the sidebar navigation.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The system automatically selects today's </w:t>
      </w:r>
      <w:r>
        <w:rPr>
          <w:rFonts w:ascii="Segoe UI" w:cs="Segoe UI" w:eastAsia="Segoe UI" w:hAnsi="Segoe UI"/>
          <w:b/>
          <w:bCs/>
          <w:color w:val="1E293B"/>
          <w:sz w:val="20"/>
          <w:szCs w:val="20"/>
        </w:rPr>
        <w:t xml:space="preserve">Philippine Business Date</w:t>
      </w:r>
      <w:r>
        <w:rPr>
          <w:rFonts w:ascii="Segoe UI" w:cs="Segoe UI" w:eastAsia="Segoe UI" w:hAnsi="Segoe UI"/>
          <w:color w:val="334155"/>
          <w:sz w:val="20"/>
          <w:szCs w:val="20"/>
        </w:rPr>
        <w:t xml:space="preserve"> (e.g., </w:t>
      </w:r>
      <w:r>
        <w:rPr>
          <w:rFonts w:ascii="Consolas" w:cs="Consolas" w:eastAsia="Consolas" w:hAnsi="Consolas"/>
          <w:color w:val="0F172A"/>
          <w:sz w:val="19"/>
          <w:szCs w:val="19"/>
          <w:shd w:fill="F1F5F9" w:val="clear"/>
        </w:rPr>
        <w:t xml:space="preserve">2026-10-19</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If no sheet exists for today, the system automatically initializes a </w:t>
      </w:r>
      <w:r>
        <w:rPr>
          <w:rFonts w:ascii="Segoe UI" w:cs="Segoe UI" w:eastAsia="Segoe UI" w:hAnsi="Segoe UI"/>
          <w:b/>
          <w:bCs/>
          <w:color w:val="1E293B"/>
          <w:sz w:val="20"/>
          <w:szCs w:val="20"/>
        </w:rPr>
        <w:t xml:space="preserve">DRAFT</w:t>
      </w:r>
      <w:r>
        <w:rPr>
          <w:rFonts w:ascii="Segoe UI" w:cs="Segoe UI" w:eastAsia="Segoe UI" w:hAnsi="Segoe UI"/>
          <w:color w:val="334155"/>
          <w:sz w:val="20"/>
          <w:szCs w:val="20"/>
        </w:rPr>
        <w:t xml:space="preserve"> worksheet, carrying forward yesterday's ending balances as today's opening stock.</w:t>
      </w:r>
    </w:p>
    <w:p>
      <w:pPr>
        <w:pStyle w:val="Heading3"/>
        <w:spacing w:after="70" w:before="180"/>
      </w:pPr>
      <w:r>
        <w:rPr>
          <w:rFonts w:ascii="Segoe UI" w:cs="Segoe UI" w:eastAsia="Segoe UI" w:hAnsi="Segoe UI"/>
          <w:b/>
          <w:bCs/>
          <w:color w:val="1E293B"/>
          <w:sz w:val="22"/>
          <w:szCs w:val="22"/>
        </w:rPr>
        <w:t xml:space="preserve">Step 2: Entering AM Usage (Mid-Day Handover)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Locate your station table (e.g., </w:t>
      </w:r>
      <w:r>
        <w:rPr>
          <w:rFonts w:ascii="Segoe UI" w:cs="Segoe UI" w:eastAsia="Segoe UI" w:hAnsi="Segoe UI"/>
          <w:b/>
          <w:bCs/>
          <w:color w:val="1E293B"/>
          <w:sz w:val="20"/>
          <w:szCs w:val="20"/>
        </w:rPr>
        <w:t xml:space="preserve">Coffee Bar</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Kitchen</w:t>
      </w:r>
      <w:r>
        <w:rPr>
          <w:rFonts w:ascii="Segoe UI" w:cs="Segoe UI" w:eastAsia="Segoe UI" w:hAnsi="Segoe UI"/>
          <w:color w:val="334155"/>
          <w:sz w:val="20"/>
          <w:szCs w:val="20"/>
        </w:rPr>
        <w:t xml:space="preserve">, or </w:t>
      </w:r>
      <w:r>
        <w:rPr>
          <w:rFonts w:ascii="Segoe UI" w:cs="Segoe UI" w:eastAsia="Segoe UI" w:hAnsi="Segoe UI"/>
          <w:b/>
          <w:bCs/>
          <w:color w:val="1E293B"/>
          <w:sz w:val="20"/>
          <w:szCs w:val="20"/>
        </w:rPr>
        <w:t xml:space="preserve">Pastry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For each item consumed or sold during the morning shift, click the </w:t>
      </w:r>
      <w:r>
        <w:rPr>
          <w:rFonts w:ascii="Segoe UI" w:cs="Segoe UI" w:eastAsia="Segoe UI" w:hAnsi="Segoe UI"/>
          <w:b/>
          <w:bCs/>
          <w:color w:val="1E293B"/>
          <w:sz w:val="20"/>
          <w:szCs w:val="20"/>
        </w:rPr>
        <w:t xml:space="preserve">AM Usage</w:t>
      </w:r>
      <w:r>
        <w:rPr>
          <w:rFonts w:ascii="Segoe UI" w:cs="Segoe UI" w:eastAsia="Segoe UI" w:hAnsi="Segoe UI"/>
          <w:color w:val="334155"/>
          <w:sz w:val="20"/>
          <w:szCs w:val="20"/>
        </w:rPr>
        <w:t xml:space="preserve"> input box.</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Type the quantity used (e.g., </w:t>
      </w:r>
      <w:r>
        <w:rPr>
          <w:rFonts w:ascii="Consolas" w:cs="Consolas" w:eastAsia="Consolas" w:hAnsi="Consolas"/>
          <w:color w:val="0F172A"/>
          <w:sz w:val="19"/>
          <w:szCs w:val="19"/>
          <w:shd w:fill="F1F5F9" w:val="clear"/>
        </w:rPr>
        <w:t xml:space="preserve">12.5</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The system calculates the new ending balance immediately and automatically </w:t>
      </w:r>
      <w:r>
        <w:rPr>
          <w:rFonts w:ascii="Segoe UI" w:cs="Segoe UI" w:eastAsia="Segoe UI" w:hAnsi="Segoe UI"/>
          <w:b/>
          <w:bCs/>
          <w:color w:val="1E293B"/>
          <w:sz w:val="20"/>
          <w:szCs w:val="20"/>
        </w:rPr>
        <w:t xml:space="preserve">autosaves</w:t>
      </w:r>
      <w:r>
        <w:rPr>
          <w:rFonts w:ascii="Segoe UI" w:cs="Segoe UI" w:eastAsia="Segoe UI" w:hAnsi="Segoe UI"/>
          <w:color w:val="334155"/>
          <w:sz w:val="20"/>
          <w:szCs w:val="20"/>
        </w:rPr>
        <w:t xml:space="preserve"> the row to the database.</w:t>
      </w:r>
    </w:p>
    <w:p>
      <w:pPr>
        <w:pStyle w:val="Heading3"/>
        <w:spacing w:after="70" w:before="180"/>
      </w:pPr>
      <w:r>
        <w:rPr>
          <w:rFonts w:ascii="Segoe UI" w:cs="Segoe UI" w:eastAsia="Segoe UI" w:hAnsi="Segoe UI"/>
          <w:b/>
          <w:bCs/>
          <w:color w:val="1E293B"/>
          <w:sz w:val="22"/>
          <w:szCs w:val="22"/>
        </w:rPr>
        <w:t xml:space="preserve">Step 3: Receiving Mid-Shift Stock Additions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If a supplier delivers stock during your shift, click the </w:t>
      </w:r>
      <w:r>
        <w:rPr>
          <w:rFonts w:ascii="Segoe UI" w:cs="Segoe UI" w:eastAsia="Segoe UI" w:hAnsi="Segoe UI"/>
          <w:b/>
          <w:bCs/>
          <w:color w:val="1E293B"/>
          <w:sz w:val="20"/>
          <w:szCs w:val="20"/>
        </w:rPr>
        <w:t xml:space="preserve">"+ Stock"</w:t>
      </w:r>
      <w:r>
        <w:rPr>
          <w:rFonts w:ascii="Segoe UI" w:cs="Segoe UI" w:eastAsia="Segoe UI" w:hAnsi="Segoe UI"/>
          <w:color w:val="334155"/>
          <w:sz w:val="20"/>
          <w:szCs w:val="20"/>
        </w:rPr>
        <w:t xml:space="preserve"> button on the item's row.</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Enter the delivered quantity.</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Select or verify the </w:t>
      </w:r>
      <w:r>
        <w:rPr>
          <w:rFonts w:ascii="Segoe UI" w:cs="Segoe UI" w:eastAsia="Segoe UI" w:hAnsi="Segoe UI"/>
          <w:b/>
          <w:bCs/>
          <w:color w:val="1E293B"/>
          <w:sz w:val="20"/>
          <w:szCs w:val="20"/>
        </w:rPr>
        <w:t xml:space="preserve">Expiration Date</w:t>
      </w:r>
      <w:r>
        <w:rPr>
          <w:rFonts w:ascii="Segoe UI" w:cs="Segoe UI" w:eastAsia="Segoe UI" w:hAnsi="Segoe UI"/>
          <w:color w:val="334155"/>
          <w:sz w:val="20"/>
          <w:szCs w:val="20"/>
        </w:rPr>
        <w:t xml:space="preserve"> (mandatory).</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"Add Stock"</w:t>
      </w:r>
      <w:r>
        <w:rPr>
          <w:rFonts w:ascii="Segoe UI" w:cs="Segoe UI" w:eastAsia="Segoe UI" w:hAnsi="Segoe UI"/>
          <w:color w:val="334155"/>
          <w:sz w:val="20"/>
          <w:szCs w:val="20"/>
        </w:rPr>
        <w:t xml:space="preserve">. The delivered quantity is immediately added to the item's </w:t>
      </w:r>
      <w:r>
        <w:rPr>
          <w:rFonts w:ascii="Segoe UI" w:cs="Segoe UI" w:eastAsia="Segoe UI" w:hAnsi="Segoe UI"/>
          <w:b/>
          <w:bCs/>
          <w:color w:val="1E293B"/>
          <w:sz w:val="20"/>
          <w:szCs w:val="20"/>
        </w:rPr>
        <w:t xml:space="preserve">Added Stock</w:t>
      </w:r>
      <w:r>
        <w:rPr>
          <w:rFonts w:ascii="Segoe UI" w:cs="Segoe UI" w:eastAsia="Segoe UI" w:hAnsi="Segoe UI"/>
          <w:color w:val="334155"/>
          <w:sz w:val="20"/>
          <w:szCs w:val="20"/>
        </w:rPr>
        <w:t xml:space="preserve"> column, and a new physical batch is created.</w:t>
      </w:r>
    </w:p>
    <w:p>
      <w:pPr>
        <w:pStyle w:val="Heading3"/>
        <w:spacing w:after="70" w:before="180"/>
      </w:pPr>
      <w:r>
        <w:rPr>
          <w:rFonts w:ascii="Segoe UI" w:cs="Segoe UI" w:eastAsia="Segoe UI" w:hAnsi="Segoe UI"/>
          <w:b/>
          <w:bCs/>
          <w:color w:val="1E293B"/>
          <w:sz w:val="22"/>
          <w:szCs w:val="22"/>
        </w:rPr>
        <w:t xml:space="preserve">Step 4: Entering PM Usage (Closing Shift)</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At closing, click the </w:t>
      </w:r>
      <w:r>
        <w:rPr>
          <w:rFonts w:ascii="Segoe UI" w:cs="Segoe UI" w:eastAsia="Segoe UI" w:hAnsi="Segoe UI"/>
          <w:b/>
          <w:bCs/>
          <w:color w:val="1E293B"/>
          <w:sz w:val="20"/>
          <w:szCs w:val="20"/>
        </w:rPr>
        <w:t xml:space="preserve">PM Usage</w:t>
      </w:r>
      <w:r>
        <w:rPr>
          <w:rFonts w:ascii="Segoe UI" w:cs="Segoe UI" w:eastAsia="Segoe UI" w:hAnsi="Segoe UI"/>
          <w:color w:val="334155"/>
          <w:sz w:val="20"/>
          <w:szCs w:val="20"/>
        </w:rPr>
        <w:t xml:space="preserve"> input box for each consumed item.</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Type the evening consumption.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Observe the calculated </w:t>
      </w:r>
      <w:r>
        <w:rPr>
          <w:rFonts w:ascii="Segoe UI" w:cs="Segoe UI" w:eastAsia="Segoe UI" w:hAnsi="Segoe UI"/>
          <w:b/>
          <w:bCs/>
          <w:color w:val="1E293B"/>
          <w:sz w:val="20"/>
          <w:szCs w:val="20"/>
        </w:rPr>
        <w:t xml:space="preserve">Ending Stock</w:t>
      </w:r>
      <w:r>
        <w:rPr>
          <w:rFonts w:ascii="Segoe UI" w:cs="Segoe UI" w:eastAsia="Segoe UI" w:hAnsi="Segoe UI"/>
          <w:color w:val="334155"/>
          <w:sz w:val="20"/>
          <w:szCs w:val="20"/>
        </w:rPr>
        <w:t xml:space="preserve">:</w:t>
      </w:r>
    </w:p>
    <w:p>
      <w:pPr>
        <w:spacing w:after="70" w:before="60" w:line="250"/>
      </w:pPr>
      <w:r>
        <w:rPr>
          <w:rFonts w:ascii="Segoe UI" w:cs="Segoe UI" w:eastAsia="Segoe UI" w:hAnsi="Segoe UI"/>
          <w:color w:val="334155"/>
          <w:sz w:val="20"/>
          <w:szCs w:val="20"/>
        </w:rPr>
        <w:t xml:space="preserve">   $$\text{Ending Stock} = \max\left(0, (\text{Beginning} + \text{Added}) - (\text{AM} + \text{PM})\right)$$</w:t>
      </w:r>
    </w:p>
    <w:p>
      <w:pPr>
        <w:pStyle w:val="Heading3"/>
        <w:spacing w:after="70" w:before="180"/>
      </w:pPr>
      <w:r>
        <w:rPr>
          <w:rFonts w:ascii="Segoe UI" w:cs="Segoe UI" w:eastAsia="Segoe UI" w:hAnsi="Segoe UI"/>
          <w:b/>
          <w:bCs/>
          <w:color w:val="1E293B"/>
          <w:sz w:val="22"/>
          <w:szCs w:val="22"/>
        </w:rPr>
        <w:t xml:space="preserve">Step 5: Recording Physical End-of-Day Counts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Enter the actual count into the </w:t>
      </w:r>
      <w:r>
        <w:rPr>
          <w:rFonts w:ascii="Segoe UI" w:cs="Segoe UI" w:eastAsia="Segoe UI" w:hAnsi="Segoe UI"/>
          <w:b/>
          <w:bCs/>
          <w:color w:val="1E293B"/>
          <w:sz w:val="20"/>
          <w:szCs w:val="20"/>
        </w:rPr>
        <w:t xml:space="preserve">Physical Count</w:t>
      </w:r>
      <w:r>
        <w:rPr>
          <w:rFonts w:ascii="Segoe UI" w:cs="Segoe UI" w:eastAsia="Segoe UI" w:hAnsi="Segoe UI"/>
          <w:color w:val="334155"/>
          <w:sz w:val="20"/>
          <w:szCs w:val="20"/>
        </w:rPr>
        <w:t xml:space="preserve"> column.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The system immediately calculates and displays the </w:t>
      </w:r>
      <w:r>
        <w:rPr>
          <w:rFonts w:ascii="Segoe UI" w:cs="Segoe UI" w:eastAsia="Segoe UI" w:hAnsi="Segoe UI"/>
          <w:b/>
          <w:bCs/>
          <w:color w:val="1E293B"/>
          <w:sz w:val="20"/>
          <w:szCs w:val="20"/>
        </w:rPr>
        <w:t xml:space="preserve">Discrepancy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 green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indicates perfect balance.</w:t>
      </w:r>
    </w:p>
    <w:p>
      <w:pPr>
        <w:pStyle w:val="ListParagraph"/>
        <w:numPr>
          <w:ilvl w:val="0"/>
          <w:numId w:val="1"/>
        </w:numPr>
        <w:spacing w:after="40" w:before="40" w:line="240"/>
      </w:pPr>
      <w:r>
        <w:rPr>
          <w:rFonts w:ascii="Segoe UI" w:cs="Segoe UI" w:eastAsia="Segoe UI" w:hAnsi="Segoe UI"/>
          <w:color w:val="334155"/>
          <w:sz w:val="20"/>
          <w:szCs w:val="20"/>
        </w:rPr>
        <w:t xml:space="preserve">A red negative number indicates a shortage requiring explanation.</w:t>
      </w:r>
    </w:p>
    <w:p>
      <w:pPr>
        <w:pStyle w:val="Heading3"/>
        <w:spacing w:after="70" w:before="180"/>
      </w:pPr>
      <w:r>
        <w:rPr>
          <w:rFonts w:ascii="Segoe UI" w:cs="Segoe UI" w:eastAsia="Segoe UI" w:hAnsi="Segoe UI"/>
          <w:b/>
          <w:bCs/>
          <w:color w:val="1E293B"/>
          <w:sz w:val="22"/>
          <w:szCs w:val="22"/>
        </w:rPr>
        <w:t xml:space="preserve">Step 6: Worksheet Finalization (Manager Only)</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The Store Manager reviews all station rows.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the blue button labeled </w:t>
      </w:r>
      <w:r>
        <w:rPr>
          <w:rFonts w:ascii="Segoe UI" w:cs="Segoe UI" w:eastAsia="Segoe UI" w:hAnsi="Segoe UI"/>
          <w:b/>
          <w:bCs/>
          <w:color w:val="1E293B"/>
          <w:sz w:val="20"/>
          <w:szCs w:val="20"/>
        </w:rPr>
        <w:t xml:space="preserve">"Finalize Inventory"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Confirm the finalization prompt.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The worksheet transitions to </w:t>
      </w:r>
      <w:r>
        <w:rPr>
          <w:rFonts w:ascii="Segoe UI" w:cs="Segoe UI" w:eastAsia="Segoe UI" w:hAnsi="Segoe UI"/>
          <w:b/>
          <w:bCs/>
          <w:color w:val="1E293B"/>
          <w:sz w:val="20"/>
          <w:szCs w:val="20"/>
        </w:rPr>
        <w:t xml:space="preserve">FINALIZED</w:t>
      </w:r>
      <w:r>
        <w:rPr>
          <w:rFonts w:ascii="Segoe UI" w:cs="Segoe UI" w:eastAsia="Segoe UI" w:hAnsi="Segoe UI"/>
          <w:color w:val="334155"/>
          <w:sz w:val="20"/>
          <w:szCs w:val="20"/>
        </w:rPr>
        <w:t xml:space="preserve"> (read-only), consumed stock is deducted from physical batches via FEFO, and an immutable report snapshot is archived.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Audited Correction Workflow for Finalized Worksheets</w:t>
      </w:r>
    </w:p>
    <w:p>
      <w:pPr>
        <w:spacing w:after="70" w:before="60" w:line="250"/>
      </w:pPr>
      <w:r>
        <w:rPr>
          <w:rFonts w:ascii="Segoe UI" w:cs="Segoe UI" w:eastAsia="Segoe UI" w:hAnsi="Segoe UI"/>
          <w:color w:val="334155"/>
          <w:sz w:val="20"/>
          <w:szCs w:val="20"/>
        </w:rPr>
        <w:t xml:space="preserve">If an accidental counting error is discovered after a worksheet has been finalized, do not attempt to delete the sheet. Follow the audited correction process: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Open the finalized sheet on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the orange button labeled </w:t>
      </w:r>
      <w:r>
        <w:rPr>
          <w:rFonts w:ascii="Segoe UI" w:cs="Segoe UI" w:eastAsia="Segoe UI" w:hAnsi="Segoe UI"/>
          <w:b/>
          <w:bCs/>
          <w:color w:val="1E293B"/>
          <w:sz w:val="20"/>
          <w:szCs w:val="20"/>
        </w:rPr>
        <w:t xml:space="preserve">"Correct Sheet"</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The </w:t>
      </w:r>
      <w:r>
        <w:rPr>
          <w:rFonts w:ascii="Segoe UI" w:cs="Segoe UI" w:eastAsia="Segoe UI" w:hAnsi="Segoe UI"/>
          <w:b/>
          <w:bCs/>
          <w:color w:val="1E293B"/>
          <w:sz w:val="20"/>
          <w:szCs w:val="20"/>
        </w:rPr>
        <w:t xml:space="preserve">Daily Correction Modal</w:t>
      </w:r>
      <w:r>
        <w:rPr>
          <w:rFonts w:ascii="Segoe UI" w:cs="Segoe UI" w:eastAsia="Segoe UI" w:hAnsi="Segoe UI"/>
          <w:color w:val="334155"/>
          <w:sz w:val="20"/>
          <w:szCs w:val="20"/>
        </w:rPr>
        <w:t xml:space="preserve"> opens.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Modify the incorrect AM or PM usage numbers to reflect the true shift consumption.</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In the </w:t>
      </w:r>
      <w:r>
        <w:rPr>
          <w:rFonts w:ascii="Segoe UI" w:cs="Segoe UI" w:eastAsia="Segoe UI" w:hAnsi="Segoe UI"/>
          <w:b/>
          <w:bCs/>
          <w:color w:val="1E293B"/>
          <w:sz w:val="20"/>
          <w:szCs w:val="20"/>
        </w:rPr>
        <w:t xml:space="preserve">Reason for Correction</w:t>
      </w:r>
      <w:r>
        <w:rPr>
          <w:rFonts w:ascii="Segoe UI" w:cs="Segoe UI" w:eastAsia="Segoe UI" w:hAnsi="Segoe UI"/>
          <w:color w:val="334155"/>
          <w:sz w:val="20"/>
          <w:szCs w:val="20"/>
        </w:rPr>
        <w:t xml:space="preserve"> field, type a mandatory detailed explanation (e.g., </w:t>
      </w:r>
      <w:r>
        <w:rPr>
          <w:rFonts w:ascii="Segoe UI" w:cs="Segoe UI" w:eastAsia="Segoe UI" w:hAnsi="Segoe UI"/>
          <w:i/>
          <w:iCs/>
          <w:color w:val="334155"/>
          <w:sz w:val="20"/>
          <w:szCs w:val="20"/>
        </w:rPr>
        <w:t xml:space="preserve">"Accidental typo on Whole Milk PM usage; entered 50 instead of 5"</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"Submit Audited Correction"</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7. </w:t>
      </w:r>
      <w:r>
        <w:rPr>
          <w:rFonts w:ascii="Segoe UI" w:cs="Segoe UI" w:eastAsia="Segoe UI" w:hAnsi="Segoe UI"/>
          <w:color w:val="334155"/>
          <w:sz w:val="20"/>
          <w:szCs w:val="20"/>
        </w:rPr>
        <w:t xml:space="preserve">The system:</w:t>
      </w:r>
    </w:p>
    <w:p>
      <w:pPr>
        <w:pStyle w:val="ListParagraph"/>
        <w:numPr>
          <w:ilvl w:val="0"/>
          <w:numId w:val="1"/>
        </w:numPr>
        <w:spacing w:after="40" w:before="40" w:line="240"/>
      </w:pPr>
      <w:r>
        <w:rPr>
          <w:rFonts w:ascii="Segoe UI" w:cs="Segoe UI" w:eastAsia="Segoe UI" w:hAnsi="Segoe UI"/>
          <w:color w:val="334155"/>
          <w:sz w:val="20"/>
          <w:szCs w:val="20"/>
        </w:rPr>
        <w:t xml:space="preserve">Recalculates stock balances.</w:t>
      </w:r>
    </w:p>
    <w:p>
      <w:pPr>
        <w:pStyle w:val="ListParagraph"/>
        <w:numPr>
          <w:ilvl w:val="0"/>
          <w:numId w:val="1"/>
        </w:numPr>
        <w:spacing w:after="40" w:before="40" w:line="240"/>
      </w:pPr>
      <w:r>
        <w:rPr>
          <w:rFonts w:ascii="Segoe UI" w:cs="Segoe UI" w:eastAsia="Segoe UI" w:hAnsi="Segoe UI"/>
          <w:color w:val="334155"/>
          <w:sz w:val="20"/>
          <w:szCs w:val="20"/>
        </w:rPr>
        <w:t xml:space="preserve">Deducts or restores the exact delta quantity to batches via FEFO.</w:t>
      </w:r>
    </w:p>
    <w:p>
      <w:pPr>
        <w:pStyle w:val="ListParagraph"/>
        <w:numPr>
          <w:ilvl w:val="0"/>
          <w:numId w:val="1"/>
        </w:numPr>
        <w:spacing w:after="40" w:before="40" w:line="240"/>
      </w:pPr>
      <w:r>
        <w:rPr>
          <w:rFonts w:ascii="Segoe UI" w:cs="Segoe UI" w:eastAsia="Segoe UI" w:hAnsi="Segoe UI"/>
          <w:color w:val="334155"/>
          <w:sz w:val="20"/>
          <w:szCs w:val="20"/>
        </w:rPr>
        <w:t xml:space="preserve">Increments the worksheet's revision counter (e.g., </w:t>
      </w:r>
      <w:r>
        <w:rPr>
          <w:rFonts w:ascii="Consolas" w:cs="Consolas" w:eastAsia="Consolas" w:hAnsi="Consolas"/>
          <w:color w:val="0F172A"/>
          <w:sz w:val="19"/>
          <w:szCs w:val="19"/>
          <w:shd w:fill="F1F5F9" w:val="clear"/>
        </w:rPr>
        <w:t xml:space="preserve">Rev 1</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Permanently logs the correction reason and actor ID in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Master Catalog Management (Manager Operations)</w:t>
      </w:r>
    </w:p>
    <w:p>
      <w:pPr>
        <w:pStyle w:val="Heading3"/>
        <w:spacing w:after="70" w:before="180"/>
      </w:pPr>
      <w:r>
        <w:rPr>
          <w:rFonts w:ascii="Segoe UI" w:cs="Segoe UI" w:eastAsia="Segoe UI" w:hAnsi="Segoe UI"/>
          <w:b/>
          <w:bCs/>
          <w:color w:val="1E293B"/>
          <w:sz w:val="22"/>
          <w:szCs w:val="22"/>
        </w:rPr>
        <w:t xml:space="preserve">4.1 Adding a New Catalog Item</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Navigate to </w:t>
      </w:r>
      <w:r>
        <w:rPr>
          <w:rFonts w:ascii="Segoe UI" w:cs="Segoe UI" w:eastAsia="Segoe UI" w:hAnsi="Segoe UI"/>
          <w:b/>
          <w:bCs/>
          <w:color w:val="1E293B"/>
          <w:sz w:val="20"/>
          <w:szCs w:val="20"/>
        </w:rPr>
        <w:t xml:space="preserve">"Items"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/items</w:t>
      </w:r>
      <w:r>
        <w:rPr>
          <w:rFonts w:ascii="Segoe UI" w:cs="Segoe UI" w:eastAsia="Segoe UI" w:hAnsi="Segoe UI"/>
          <w:color w:val="334155"/>
          <w:sz w:val="20"/>
          <w:szCs w:val="20"/>
        </w:rPr>
        <w:t xml:space="preserve">) in the sidebar.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the </w:t>
      </w:r>
      <w:r>
        <w:rPr>
          <w:rFonts w:ascii="Segoe UI" w:cs="Segoe UI" w:eastAsia="Segoe UI" w:hAnsi="Segoe UI"/>
          <w:b/>
          <w:bCs/>
          <w:color w:val="1E293B"/>
          <w:sz w:val="20"/>
          <w:szCs w:val="20"/>
        </w:rPr>
        <w:t xml:space="preserve">"+ New Item"</w:t>
      </w:r>
      <w:r>
        <w:rPr>
          <w:rFonts w:ascii="Segoe UI" w:cs="Segoe UI" w:eastAsia="Segoe UI" w:hAnsi="Segoe UI"/>
          <w:color w:val="334155"/>
          <w:sz w:val="20"/>
          <w:szCs w:val="20"/>
        </w:rPr>
        <w:t xml:space="preserve"> button in the top right.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Complete the required fields:</w:t>
      </w:r>
    </w:p>
    <w:p>
      <w:pPr>
        <w:pStyle w:val="ListParagraph"/>
        <w:numPr>
          <w:ilvl w:val="0"/>
          <w:numId w:val="1"/>
        </w:numPr>
        <w:spacing w:after="40" w:before="40" w:line="240"/>
      </w:pPr>
      <w:r>
        <w:rPr>
          <w:rFonts w:ascii="Segoe UI" w:cs="Segoe UI" w:eastAsia="Segoe UI" w:hAnsi="Segoe UI"/>
          <w:b/>
          <w:bCs/>
          <w:color w:val="1E293B"/>
          <w:sz w:val="20"/>
          <w:szCs w:val="20"/>
        </w:rPr>
        <w:t xml:space="preserve">Item Name:</w:t>
      </w:r>
      <w:r>
        <w:rPr>
          <w:rFonts w:ascii="Segoe UI" w:cs="Segoe UI" w:eastAsia="Segoe UI" w:hAnsi="Segoe UI"/>
          <w:color w:val="334155"/>
          <w:sz w:val="20"/>
          <w:szCs w:val="20"/>
        </w:rPr>
        <w:t xml:space="preserve"> Unique name (e.g., "Caramel Syrup 750ml").</w:t>
      </w:r>
    </w:p>
    <w:p>
      <w:pPr>
        <w:pStyle w:val="ListParagraph"/>
        <w:numPr>
          <w:ilvl w:val="0"/>
          <w:numId w:val="1"/>
        </w:numPr>
        <w:spacing w:after="40" w:before="40" w:line="240"/>
      </w:pPr>
      <w:r>
        <w:rPr>
          <w:rFonts w:ascii="Segoe UI" w:cs="Segoe UI" w:eastAsia="Segoe UI" w:hAnsi="Segoe UI"/>
          <w:b/>
          <w:bCs/>
          <w:color w:val="1E293B"/>
          <w:sz w:val="20"/>
          <w:szCs w:val="20"/>
        </w:rPr>
        <w:t xml:space="preserve">Station Category:</w:t>
      </w:r>
      <w:r>
        <w:rPr>
          <w:rFonts w:ascii="Segoe UI" w:cs="Segoe UI" w:eastAsia="Segoe UI" w:hAnsi="Segoe UI"/>
          <w:color w:val="334155"/>
          <w:sz w:val="20"/>
          <w:szCs w:val="20"/>
        </w:rPr>
        <w:t xml:space="preserve"> Select the appropriate station (Coffee Bar, Kitchen, etc.).</w:t>
      </w:r>
    </w:p>
    <w:p>
      <w:pPr>
        <w:pStyle w:val="ListParagraph"/>
        <w:numPr>
          <w:ilvl w:val="0"/>
          <w:numId w:val="1"/>
        </w:numPr>
        <w:spacing w:after="40" w:before="40" w:line="240"/>
      </w:pPr>
      <w:r>
        <w:rPr>
          <w:rFonts w:ascii="Segoe UI" w:cs="Segoe UI" w:eastAsia="Segoe UI" w:hAnsi="Segoe UI"/>
          <w:b/>
          <w:bCs/>
          <w:color w:val="1E293B"/>
          <w:sz w:val="20"/>
          <w:szCs w:val="20"/>
        </w:rPr>
        <w:t xml:space="preserve">Unit of Measure:</w:t>
      </w:r>
      <w:r>
        <w:rPr>
          <w:rFonts w:ascii="Segoe UI" w:cs="Segoe UI" w:eastAsia="Segoe UI" w:hAnsi="Segoe UI"/>
          <w:color w:val="334155"/>
          <w:sz w:val="20"/>
          <w:szCs w:val="20"/>
        </w:rPr>
        <w:t xml:space="preserve"> Measurement unit (bottles, grams, liters, pcs).</w:t>
      </w:r>
    </w:p>
    <w:p>
      <w:pPr>
        <w:pStyle w:val="ListParagraph"/>
        <w:numPr>
          <w:ilvl w:val="0"/>
          <w:numId w:val="1"/>
        </w:numPr>
        <w:spacing w:after="40" w:before="40" w:line="240"/>
      </w:pPr>
      <w:r>
        <w:rPr>
          <w:rFonts w:ascii="Segoe UI" w:cs="Segoe UI" w:eastAsia="Segoe UI" w:hAnsi="Segoe UI"/>
          <w:b/>
          <w:bCs/>
          <w:color w:val="1E293B"/>
          <w:sz w:val="20"/>
          <w:szCs w:val="20"/>
        </w:rPr>
        <w:t xml:space="preserve">Unit Cost (PHP):</w:t>
      </w:r>
      <w:r>
        <w:rPr>
          <w:rFonts w:ascii="Segoe UI" w:cs="Segoe UI" w:eastAsia="Segoe UI" w:hAnsi="Segoe UI"/>
          <w:color w:val="334155"/>
          <w:sz w:val="20"/>
          <w:szCs w:val="20"/>
        </w:rPr>
        <w:t xml:space="preserve"> Acquisition cost.</w:t>
      </w:r>
    </w:p>
    <w:p>
      <w:pPr>
        <w:pStyle w:val="ListParagraph"/>
        <w:numPr>
          <w:ilvl w:val="0"/>
          <w:numId w:val="1"/>
        </w:numPr>
        <w:spacing w:after="40" w:before="40" w:line="240"/>
      </w:pPr>
      <w:r>
        <w:rPr>
          <w:rFonts w:ascii="Segoe UI" w:cs="Segoe UI" w:eastAsia="Segoe UI" w:hAnsi="Segoe UI"/>
          <w:b/>
          <w:bCs/>
          <w:color w:val="1E293B"/>
          <w:sz w:val="20"/>
          <w:szCs w:val="20"/>
        </w:rPr>
        <w:t xml:space="preserve">Minimum Threshold:</w:t>
      </w:r>
      <w:r>
        <w:rPr>
          <w:rFonts w:ascii="Segoe UI" w:cs="Segoe UI" w:eastAsia="Segoe UI" w:hAnsi="Segoe UI"/>
          <w:color w:val="334155"/>
          <w:sz w:val="20"/>
          <w:szCs w:val="20"/>
        </w:rPr>
        <w:t xml:space="preserve"> Reorder trigger level (default: </w:t>
      </w:r>
      <w:r>
        <w:rPr>
          <w:rFonts w:ascii="Consolas" w:cs="Consolas" w:eastAsia="Consolas" w:hAnsi="Consolas"/>
          <w:color w:val="0F172A"/>
          <w:sz w:val="19"/>
          <w:szCs w:val="19"/>
          <w:shd w:fill="F1F5F9" w:val="clear"/>
        </w:rPr>
        <w:t xml:space="preserve">5</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Primary Supplier:</w:t>
      </w:r>
      <w:r>
        <w:rPr>
          <w:rFonts w:ascii="Segoe UI" w:cs="Segoe UI" w:eastAsia="Segoe UI" w:hAnsi="Segoe UI"/>
          <w:color w:val="334155"/>
          <w:sz w:val="20"/>
          <w:szCs w:val="20"/>
        </w:rPr>
        <w:t xml:space="preserve"> Preferred vendor.</w:t>
      </w:r>
    </w:p>
    <w:p>
      <w:pPr>
        <w:pStyle w:val="ListParagraph"/>
        <w:numPr>
          <w:ilvl w:val="0"/>
          <w:numId w:val="1"/>
        </w:numPr>
        <w:spacing w:after="40" w:before="40" w:line="240"/>
      </w:pPr>
      <w:r>
        <w:rPr>
          <w:rFonts w:ascii="Segoe UI" w:cs="Segoe UI" w:eastAsia="Segoe UI" w:hAnsi="Segoe UI"/>
          <w:b/>
          <w:bCs/>
          <w:color w:val="1E293B"/>
          <w:sz w:val="20"/>
          <w:szCs w:val="20"/>
        </w:rPr>
        <w:t xml:space="preserve">Product Image:</w:t>
      </w:r>
      <w:r>
        <w:rPr>
          <w:rFonts w:ascii="Segoe UI" w:cs="Segoe UI" w:eastAsia="Segoe UI" w:hAnsi="Segoe UI"/>
          <w:color w:val="334155"/>
          <w:sz w:val="20"/>
          <w:szCs w:val="20"/>
        </w:rPr>
        <w:t xml:space="preserve"> Optional photo upload or URL.</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"Save Item"</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4.2 Archiving an Item</w:t>
      </w:r>
    </w:p>
    <w:p>
      <w:pPr>
        <w:pStyle w:val="ListParagraph"/>
        <w:numPr>
          <w:ilvl w:val="0"/>
          <w:numId w:val="1"/>
        </w:numPr>
        <w:spacing w:after="40" w:before="40" w:line="240"/>
      </w:pPr>
      <w:r>
        <w:rPr>
          <w:rFonts w:ascii="Segoe UI" w:cs="Segoe UI" w:eastAsia="Segoe UI" w:hAnsi="Segoe UI"/>
          <w:color w:val="334155"/>
          <w:sz w:val="20"/>
          <w:szCs w:val="20"/>
        </w:rPr>
        <w:t xml:space="preserve">To discontinue an item, open its edit modal and check </w:t>
      </w:r>
      <w:r>
        <w:rPr>
          <w:rFonts w:ascii="Segoe UI" w:cs="Segoe UI" w:eastAsia="Segoe UI" w:hAnsi="Segoe UI"/>
          <w:b/>
          <w:bCs/>
          <w:color w:val="1E293B"/>
          <w:sz w:val="20"/>
          <w:szCs w:val="20"/>
        </w:rPr>
        <w:t xml:space="preserve">"Archive Item"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Archived items no longer appear on daily inventory sheets but remain visible in historical reports and stock movement ledgers.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Viewing Reports &amp; Exporting Documents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"Reports"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/reports</w:t>
      </w:r>
      <w:r>
        <w:rPr>
          <w:rFonts w:ascii="Segoe UI" w:cs="Segoe UI" w:eastAsia="Segoe UI" w:hAnsi="Segoe UI"/>
          <w:color w:val="334155"/>
          <w:sz w:val="20"/>
          <w:szCs w:val="20"/>
        </w:rPr>
        <w:t xml:space="preserve">) in the sidebar.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Select your desired report tab:</w:t>
      </w:r>
    </w:p>
    <w:p>
      <w:pPr>
        <w:pStyle w:val="ListParagraph"/>
        <w:numPr>
          <w:ilvl w:val="0"/>
          <w:numId w:val="1"/>
        </w:numPr>
        <w:spacing w:after="40" w:before="40" w:line="240"/>
      </w:pPr>
      <w:r>
        <w:rPr>
          <w:rFonts w:ascii="Segoe UI" w:cs="Segoe UI" w:eastAsia="Segoe UI" w:hAnsi="Segoe UI"/>
          <w:b/>
          <w:bCs/>
          <w:color w:val="1E293B"/>
          <w:sz w:val="20"/>
          <w:szCs w:val="20"/>
        </w:rPr>
        <w:t xml:space="preserve">Daily Summaries:</w:t>
      </w:r>
      <w:r>
        <w:rPr>
          <w:rFonts w:ascii="Segoe UI" w:cs="Segoe UI" w:eastAsia="Segoe UI" w:hAnsi="Segoe UI"/>
          <w:color w:val="334155"/>
          <w:sz w:val="20"/>
          <w:szCs w:val="20"/>
        </w:rPr>
        <w:t xml:space="preserve"> View and print historical shift worksheets.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Catalog Valuation:</w:t>
      </w:r>
      <w:r>
        <w:rPr>
          <w:rFonts w:ascii="Segoe UI" w:cs="Segoe UI" w:eastAsia="Segoe UI" w:hAnsi="Segoe UI"/>
          <w:color w:val="334155"/>
          <w:sz w:val="20"/>
          <w:szCs w:val="20"/>
        </w:rPr>
        <w:t xml:space="preserve"> View current financial valuation by category.</w:t>
      </w:r>
    </w:p>
    <w:p>
      <w:pPr>
        <w:pStyle w:val="ListParagraph"/>
        <w:numPr>
          <w:ilvl w:val="0"/>
          <w:numId w:val="1"/>
        </w:numPr>
        <w:spacing w:after="40" w:before="40" w:line="240"/>
      </w:pPr>
      <w:r>
        <w:rPr>
          <w:rFonts w:ascii="Segoe UI" w:cs="Segoe UI" w:eastAsia="Segoe UI" w:hAnsi="Segoe UI"/>
          <w:b/>
          <w:bCs/>
          <w:color w:val="1E293B"/>
          <w:sz w:val="20"/>
          <w:szCs w:val="20"/>
        </w:rPr>
        <w:t xml:space="preserve">Movement Ledger:</w:t>
      </w:r>
      <w:r>
        <w:rPr>
          <w:rFonts w:ascii="Segoe UI" w:cs="Segoe UI" w:eastAsia="Segoe UI" w:hAnsi="Segoe UI"/>
          <w:color w:val="334155"/>
          <w:sz w:val="20"/>
          <w:szCs w:val="20"/>
        </w:rPr>
        <w:t xml:space="preserve"> Review every receipt and consumption transaction.</w:t>
      </w:r>
    </w:p>
    <w:p>
      <w:pPr>
        <w:pStyle w:val="ListParagraph"/>
        <w:numPr>
          <w:ilvl w:val="0"/>
          <w:numId w:val="1"/>
        </w:numPr>
        <w:spacing w:after="40" w:before="40" w:line="240"/>
      </w:pPr>
      <w:r>
        <w:rPr>
          <w:rFonts w:ascii="Segoe UI" w:cs="Segoe UI" w:eastAsia="Segoe UI" w:hAnsi="Segoe UI"/>
          <w:b/>
          <w:bCs/>
          <w:color w:val="1E293B"/>
          <w:sz w:val="20"/>
          <w:szCs w:val="20"/>
        </w:rPr>
        <w:t xml:space="preserve">Low Stock / Expiry:</w:t>
      </w:r>
      <w:r>
        <w:rPr>
          <w:rFonts w:ascii="Segoe UI" w:cs="Segoe UI" w:eastAsia="Segoe UI" w:hAnsi="Segoe UI"/>
          <w:color w:val="334155"/>
          <w:sz w:val="20"/>
          <w:szCs w:val="20"/>
        </w:rPr>
        <w:t xml:space="preserve"> View items requiring reordering or nearing expiration.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 the export buttons in the top right:</w:t>
      </w:r>
    </w:p>
    <w:p>
      <w:pPr>
        <w:pStyle w:val="ListParagraph"/>
        <w:numPr>
          <w:ilvl w:val="0"/>
          <w:numId w:val="1"/>
        </w:numPr>
        <w:spacing w:after="40" w:before="40" w:line="240"/>
      </w:pPr>
      <w:r>
        <w:rPr>
          <w:rFonts w:ascii="Segoe UI" w:cs="Segoe UI" w:eastAsia="Segoe UI" w:hAnsi="Segoe UI"/>
          <w:b/>
          <w:bCs/>
          <w:color w:val="1E293B"/>
          <w:sz w:val="20"/>
          <w:szCs w:val="20"/>
        </w:rPr>
        <w:t xml:space="preserve">Export PDF:</w:t>
      </w:r>
      <w:r>
        <w:rPr>
          <w:rFonts w:ascii="Segoe UI" w:cs="Segoe UI" w:eastAsia="Segoe UI" w:hAnsi="Segoe UI"/>
          <w:color w:val="334155"/>
          <w:sz w:val="20"/>
          <w:szCs w:val="20"/>
        </w:rPr>
        <w:t xml:space="preserve"> Generates a formatted multi-page printable document.</w:t>
      </w:r>
    </w:p>
    <w:p>
      <w:pPr>
        <w:pStyle w:val="ListParagraph"/>
        <w:numPr>
          <w:ilvl w:val="0"/>
          <w:numId w:val="1"/>
        </w:numPr>
        <w:spacing w:after="40" w:before="40" w:line="240"/>
      </w:pPr>
      <w:r>
        <w:rPr>
          <w:rFonts w:ascii="Segoe UI" w:cs="Segoe UI" w:eastAsia="Segoe UI" w:hAnsi="Segoe UI"/>
          <w:b/>
          <w:bCs/>
          <w:color w:val="1E293B"/>
          <w:sz w:val="20"/>
          <w:szCs w:val="20"/>
        </w:rPr>
        <w:t xml:space="preserve">Export Excel:</w:t>
      </w:r>
      <w:r>
        <w:rPr>
          <w:rFonts w:ascii="Segoe UI" w:cs="Segoe UI" w:eastAsia="Segoe UI" w:hAnsi="Segoe UI"/>
          <w:color w:val="334155"/>
          <w:sz w:val="20"/>
          <w:szCs w:val="20"/>
        </w:rPr>
        <w:t xml:space="preserve"> Downloads a native </w:t>
      </w:r>
      <w:r>
        <w:rPr>
          <w:rFonts w:ascii="Consolas" w:cs="Consolas" w:eastAsia="Consolas" w:hAnsi="Consolas"/>
          <w:color w:val="0F172A"/>
          <w:sz w:val="19"/>
          <w:szCs w:val="19"/>
          <w:shd w:fill="F1F5F9" w:val="clear"/>
        </w:rPr>
        <w:t xml:space="preserve">.xlsx</w:t>
      </w:r>
      <w:r>
        <w:rPr>
          <w:rFonts w:ascii="Segoe UI" w:cs="Segoe UI" w:eastAsia="Segoe UI" w:hAnsi="Segoe UI"/>
          <w:color w:val="334155"/>
          <w:sz w:val="20"/>
          <w:szCs w:val="20"/>
        </w:rPr>
        <w:t xml:space="preserve"> workbook.</w:t>
      </w:r>
    </w:p>
    <w:p>
      <w:pPr>
        <w:pStyle w:val="ListParagraph"/>
        <w:numPr>
          <w:ilvl w:val="0"/>
          <w:numId w:val="1"/>
        </w:numPr>
        <w:spacing w:after="40" w:before="40" w:line="240"/>
      </w:pPr>
      <w:r>
        <w:rPr>
          <w:rFonts w:ascii="Segoe UI" w:cs="Segoe UI" w:eastAsia="Segoe UI" w:hAnsi="Segoe UI"/>
          <w:b/>
          <w:bCs/>
          <w:color w:val="1E293B"/>
          <w:sz w:val="20"/>
          <w:szCs w:val="20"/>
        </w:rPr>
        <w:t xml:space="preserve">Export CSV:</w:t>
      </w:r>
      <w:r>
        <w:rPr>
          <w:rFonts w:ascii="Segoe UI" w:cs="Segoe UI" w:eastAsia="Segoe UI" w:hAnsi="Segoe UI"/>
          <w:color w:val="334155"/>
          <w:sz w:val="20"/>
          <w:szCs w:val="20"/>
        </w:rPr>
        <w:t xml:space="preserve"> Downloads a raw tabular file sanitized against formula injection.</w:t>
      </w:r>
    </w:p>
    <w:p>
      <w:r>
        <w:br w:type="page"/>
      </w:r>
    </w:p>
    <w:p>
      <w:pPr>
        <w:pStyle w:val="Heading1"/>
        <w:spacing w:after="120" w:before="240"/>
      </w:pPr>
      <w:r>
        <w:rPr>
          <w:rFonts w:ascii="Segoe UI" w:cs="Segoe UI" w:eastAsia="Segoe UI" w:hAnsi="Segoe UI"/>
          <w:b/>
          <w:bCs/>
          <w:color w:val="1E293B"/>
          <w:sz w:val="30"/>
          <w:szCs w:val="30"/>
        </w:rPr>
        <w:t xml:space="preserve">Chapter 13: Testing Architecture, QA Audits &amp; Bug-Fix Chronology</w:t>
      </w:r>
    </w:p>
    <w:p>
      <w:pPr>
        <w:spacing w:after="160" w:before="40"/>
      </w:pPr>
      <w:r>
        <w:rPr>
          <w:rFonts w:ascii="Segoe UI" w:cs="Segoe UI" w:eastAsia="Segoe UI" w:hAnsi="Segoe UI"/>
          <w:i/>
          <w:iCs/>
          <w:color w:val="64748B"/>
          <w:sz w:val="18"/>
          <w:szCs w:val="18"/>
        </w:rPr>
        <w:t xml:space="preserve">Source Specification: docs/13_TESTING_QA_AND_BUG_FIX_HISTORY.md • Certified Production Accurate</w:t>
      </w:r>
    </w:p>
    <w:p>
      <w:pPr>
        <w:pStyle w:val="Heading1"/>
        <w:spacing w:after="120" w:before="340"/>
      </w:pPr>
      <w:r>
        <w:rPr>
          <w:rFonts w:ascii="Segoe UI" w:cs="Segoe UI" w:eastAsia="Segoe UI" w:hAnsi="Segoe UI"/>
          <w:b/>
          <w:bCs/>
          <w:color w:val="1E293B"/>
          <w:sz w:val="32"/>
          <w:szCs w:val="32"/>
        </w:rPr>
        <w:t xml:space="preserve">KUVENTORY — Testing Architecture, QA Audits &amp; Bug-Fix Chronology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docs/13_TESTING_QA_AND_BUG_FIX_HISTORY.md</w:t>
            </w:r>
          </w:p>
          <w:p>
            <w:pPr>
              <w:spacing w:after="15" w:before="15" w:line="200"/>
            </w:pPr>
            <w:r>
              <w:rPr>
                <w:rFonts w:ascii="Consolas" w:cs="Consolas" w:eastAsia="Consolas" w:hAnsi="Consolas"/>
                <w:color w:val="1E293B"/>
                <w:sz w:val="17"/>
                <w:szCs w:val="17"/>
              </w:rPr>
              <w:t xml:space="preserve">Audience:               QA Leads, Technical Examiners, Software Architects, Security Engineers</w:t>
            </w:r>
          </w:p>
          <w:p>
            <w:pPr>
              <w:spacing w:after="15" w:before="15" w:line="200"/>
            </w:pPr>
            <w:r>
              <w:rPr>
                <w:rFonts w:ascii="Consolas" w:cs="Consolas" w:eastAsia="Consolas" w:hAnsi="Consolas"/>
                <w:color w:val="1E293B"/>
                <w:sz w:val="17"/>
                <w:szCs w:val="17"/>
              </w:rPr>
              <w:t xml:space="preserve">Purpose:                Test execution commands, actual automated test verification results, test suite directory map,</w:t>
            </w:r>
          </w:p>
          <w:p>
            <w:pPr>
              <w:spacing w:after="15" w:before="15" w:line="200"/>
            </w:pPr>
            <w:r>
              <w:rPr>
                <w:rFonts w:ascii="Consolas" w:cs="Consolas" w:eastAsia="Consolas" w:hAnsi="Consolas"/>
                <w:color w:val="1E293B"/>
                <w:sz w:val="17"/>
                <w:szCs w:val="17"/>
              </w:rPr>
              <w:t xml:space="preserve">                        detailed bug-fix chronology with root-cause analysis, and release gate criteria.</w:t>
            </w:r>
          </w:p>
          <w:p>
            <w:pPr>
              <w:spacing w:after="15" w:before="15" w:line="200"/>
            </w:pPr>
            <w:r>
              <w:rPr>
                <w:rFonts w:ascii="Consolas" w:cs="Consolas" w:eastAsia="Consolas" w:hAnsi="Consolas"/>
                <w:color w:val="1E293B"/>
                <w:sz w:val="17"/>
                <w:szCs w:val="17"/>
              </w:rPr>
              <w:t xml:space="preserve">Verification Status:    Verified against actual test execution results on 2026-10-19 at HEAD 135f10b</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vitest run, tsc --noEmit, oxlint, e2e/, src/**/__tests__/</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Automated Test Execution Results (Authoritative Audit)</w:t>
      </w:r>
    </w:p>
    <w:p>
      <w:pPr>
        <w:spacing w:after="70" w:before="60" w:line="250"/>
      </w:pPr>
      <w:r>
        <w:rPr>
          <w:rFonts w:ascii="Segoe UI" w:cs="Segoe UI" w:eastAsia="Segoe UI" w:hAnsi="Segoe UI"/>
          <w:color w:val="334155"/>
          <w:sz w:val="20"/>
          <w:szCs w:val="20"/>
        </w:rPr>
        <w:t xml:space="preserve">The following test suites were executed directly against the current repository HEAD (</w:t>
      </w:r>
      <w:r>
        <w:rPr>
          <w:rFonts w:ascii="Consolas" w:cs="Consolas" w:eastAsia="Consolas" w:hAnsi="Consolas"/>
          <w:color w:val="0F172A"/>
          <w:sz w:val="19"/>
          <w:szCs w:val="19"/>
          <w:shd w:fill="F1F5F9" w:val="clear"/>
        </w:rPr>
        <w:t xml:space="preserve">135f10b807fedec368383c9e34895566da3d69fc</w:t>
      </w:r>
      <w:r>
        <w:rPr>
          <w:rFonts w:ascii="Segoe UI" w:cs="Segoe UI" w:eastAsia="Segoe UI" w:hAnsi="Segoe UI"/>
          <w:color w:val="334155"/>
          <w:sz w:val="20"/>
          <w:szCs w:val="20"/>
        </w:rPr>
        <w:t xml:space="preserve">) on </w:t>
      </w:r>
      <w:r>
        <w:rPr>
          <w:rFonts w:ascii="Segoe UI" w:cs="Segoe UI" w:eastAsia="Segoe UI" w:hAnsi="Segoe UI"/>
          <w:b/>
          <w:bCs/>
          <w:color w:val="1E293B"/>
          <w:sz w:val="20"/>
          <w:szCs w:val="20"/>
        </w:rPr>
        <w:t xml:space="preserve">2026-10-19</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1.1 Vitest Unit &amp; Integration Test Suite</w:t>
      </w:r>
    </w:p>
    <w:p>
      <w:pPr>
        <w:pStyle w:val="ListParagraph"/>
        <w:numPr>
          <w:ilvl w:val="0"/>
          <w:numId w:val="1"/>
        </w:numPr>
        <w:spacing w:after="40" w:before="40" w:line="240"/>
      </w:pPr>
      <w:r>
        <w:rPr>
          <w:rFonts w:ascii="Segoe UI" w:cs="Segoe UI" w:eastAsia="Segoe UI" w:hAnsi="Segoe UI"/>
          <w:b/>
          <w:bCs/>
          <w:color w:val="1E293B"/>
          <w:sz w:val="20"/>
          <w:szCs w:val="20"/>
        </w:rPr>
        <w:t xml:space="preserve">Command Executed: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 test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vitest run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Test Runner:</w:t>
      </w:r>
      <w:r>
        <w:rPr>
          <w:rFonts w:ascii="Segoe UI" w:cs="Segoe UI" w:eastAsia="Segoe UI" w:hAnsi="Segoe UI"/>
          <w:color w:val="334155"/>
          <w:sz w:val="20"/>
          <w:szCs w:val="20"/>
        </w:rPr>
        <w:t xml:space="preserve"> Vitest v4.1.11 with Node.js v22</w:t>
      </w:r>
    </w:p>
    <w:p>
      <w:pPr>
        <w:pStyle w:val="ListParagraph"/>
        <w:numPr>
          <w:ilvl w:val="0"/>
          <w:numId w:val="1"/>
        </w:numPr>
        <w:spacing w:after="40" w:before="40" w:line="240"/>
      </w:pPr>
      <w:r>
        <w:rPr>
          <w:rFonts w:ascii="Segoe UI" w:cs="Segoe UI" w:eastAsia="Segoe UI" w:hAnsi="Segoe UI"/>
          <w:b/>
          <w:bCs/>
          <w:color w:val="1E293B"/>
          <w:sz w:val="20"/>
          <w:szCs w:val="20"/>
        </w:rPr>
        <w:t xml:space="preserve">Execution Timestamp:</w:t>
      </w:r>
      <w:r>
        <w:rPr>
          <w:rFonts w:ascii="Segoe UI" w:cs="Segoe UI" w:eastAsia="Segoe UI" w:hAnsi="Segoe UI"/>
          <w:color w:val="334155"/>
          <w:sz w:val="20"/>
          <w:szCs w:val="20"/>
        </w:rPr>
        <w:t xml:space="preserve"> 2026-10-19 08:44:55 UTC+8</w:t>
      </w:r>
    </w:p>
    <w:p>
      <w:pPr>
        <w:pStyle w:val="ListParagraph"/>
        <w:numPr>
          <w:ilvl w:val="0"/>
          <w:numId w:val="1"/>
        </w:numPr>
        <w:spacing w:after="40" w:before="40" w:line="240"/>
      </w:pPr>
      <w:r>
        <w:rPr>
          <w:rFonts w:ascii="Segoe UI" w:cs="Segoe UI" w:eastAsia="Segoe UI" w:hAnsi="Segoe UI"/>
          <w:b/>
          <w:bCs/>
          <w:color w:val="1E293B"/>
          <w:sz w:val="20"/>
          <w:szCs w:val="20"/>
        </w:rPr>
        <w:t xml:space="preserve">Duration:</w:t>
      </w:r>
      <w:r>
        <w:rPr>
          <w:rFonts w:ascii="Segoe UI" w:cs="Segoe UI" w:eastAsia="Segoe UI" w:hAnsi="Segoe UI"/>
          <w:color w:val="334155"/>
          <w:sz w:val="20"/>
          <w:szCs w:val="20"/>
        </w:rPr>
        <w:t xml:space="preserve"> 8.15 seconds</w:t>
      </w:r>
    </w:p>
    <w:p>
      <w:pPr>
        <w:pStyle w:val="ListParagraph"/>
        <w:numPr>
          <w:ilvl w:val="0"/>
          <w:numId w:val="1"/>
        </w:numPr>
        <w:spacing w:after="40" w:before="40" w:line="240"/>
      </w:pPr>
      <w:r>
        <w:rPr>
          <w:rFonts w:ascii="Segoe UI" w:cs="Segoe UI" w:eastAsia="Segoe UI" w:hAnsi="Segoe UI"/>
          <w:b/>
          <w:bCs/>
          <w:color w:val="1E293B"/>
          <w:sz w:val="20"/>
          <w:szCs w:val="20"/>
        </w:rPr>
        <w:t xml:space="preserve">Outcome: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16 test files passed (16/16), 107 tests passed (107/107), 0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Test Files  16 passed (16)</w:t>
            </w:r>
          </w:p>
          <w:p>
            <w:pPr>
              <w:spacing w:after="15" w:before="15" w:line="200"/>
            </w:pPr>
            <w:r>
              <w:rPr>
                <w:rFonts w:ascii="Consolas" w:cs="Consolas" w:eastAsia="Consolas" w:hAnsi="Consolas"/>
                <w:color w:val="1E293B"/>
                <w:sz w:val="17"/>
                <w:szCs w:val="17"/>
              </w:rPr>
              <w:t xml:space="preserve">     Tests  107 passed (107)</w:t>
            </w:r>
          </w:p>
          <w:p>
            <w:pPr>
              <w:spacing w:after="15" w:before="15" w:line="200"/>
            </w:pPr>
            <w:r>
              <w:rPr>
                <w:rFonts w:ascii="Consolas" w:cs="Consolas" w:eastAsia="Consolas" w:hAnsi="Consolas"/>
                <w:color w:val="1E293B"/>
                <w:sz w:val="17"/>
                <w:szCs w:val="17"/>
              </w:rPr>
              <w:t xml:space="preserve">  Duration  8.15s (tests 502ms, transform 2.88s, import 25.73s)</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 src/features/daily-inventory/__tests__/stationGrouping.test.ts (3 tests)</w:t>
            </w:r>
          </w:p>
          <w:p>
            <w:pPr>
              <w:spacing w:after="15" w:before="15" w:line="200"/>
            </w:pPr>
            <w:r>
              <w:rPr>
                <w:rFonts w:ascii="Consolas" w:cs="Consolas" w:eastAsia="Consolas" w:hAnsi="Consolas"/>
                <w:color w:val="1E293B"/>
                <w:sz w:val="17"/>
                <w:szCs w:val="17"/>
              </w:rPr>
              <w:t xml:space="preserve"> ✓ src/features/inventory/__tests__/concurrencyAndLocking.test.ts (5 tests)</w:t>
            </w:r>
          </w:p>
          <w:p>
            <w:pPr>
              <w:spacing w:after="15" w:before="15" w:line="200"/>
            </w:pPr>
            <w:r>
              <w:rPr>
                <w:rFonts w:ascii="Consolas" w:cs="Consolas" w:eastAsia="Consolas" w:hAnsi="Consolas"/>
                <w:color w:val="1E293B"/>
                <w:sz w:val="17"/>
                <w:szCs w:val="17"/>
              </w:rPr>
              <w:t xml:space="preserve"> ✓ src/features/inventory/__tests__/batchFilterAndFefoQueue.test.ts (10 tests)</w:t>
            </w:r>
          </w:p>
          <w:p>
            <w:pPr>
              <w:spacing w:after="15" w:before="15" w:line="200"/>
            </w:pPr>
            <w:r>
              <w:rPr>
                <w:rFonts w:ascii="Consolas" w:cs="Consolas" w:eastAsia="Consolas" w:hAnsi="Consolas"/>
                <w:color w:val="1E293B"/>
                <w:sz w:val="17"/>
                <w:szCs w:val="17"/>
              </w:rPr>
              <w:t xml:space="preserve"> ✓ src/features/reports/__tests__/reportsGroupingIntegration.test.ts (1 test)</w:t>
            </w:r>
          </w:p>
          <w:p>
            <w:pPr>
              <w:spacing w:after="15" w:before="15" w:line="200"/>
            </w:pPr>
            <w:r>
              <w:rPr>
                <w:rFonts w:ascii="Consolas" w:cs="Consolas" w:eastAsia="Consolas" w:hAnsi="Consolas"/>
                <w:color w:val="1E293B"/>
                <w:sz w:val="17"/>
                <w:szCs w:val="17"/>
              </w:rPr>
              <w:t xml:space="preserve"> ✓ src/__tests__/seoAssets.test.ts (4 tests)</w:t>
            </w:r>
          </w:p>
          <w:p>
            <w:pPr>
              <w:spacing w:after="15" w:before="15" w:line="200"/>
            </w:pPr>
            <w:r>
              <w:rPr>
                <w:rFonts w:ascii="Consolas" w:cs="Consolas" w:eastAsia="Consolas" w:hAnsi="Consolas"/>
                <w:color w:val="1E293B"/>
                <w:sz w:val="17"/>
                <w:szCs w:val="17"/>
              </w:rPr>
              <w:t xml:space="preserve"> ✓ src/features/daily-inventory/__tests__/dailyInventoryIntegration.test.ts (4 tests)</w:t>
            </w:r>
          </w:p>
          <w:p>
            <w:pPr>
              <w:spacing w:after="15" w:before="15" w:line="200"/>
            </w:pPr>
            <w:r>
              <w:rPr>
                <w:rFonts w:ascii="Consolas" w:cs="Consolas" w:eastAsia="Consolas" w:hAnsi="Consolas"/>
                <w:color w:val="1E293B"/>
                <w:sz w:val="17"/>
                <w:szCs w:val="17"/>
              </w:rPr>
              <w:t xml:space="preserve"> ✓ src/features/inventory/__tests__/notificationRouter.test.ts (9 tests)</w:t>
            </w:r>
          </w:p>
          <w:p>
            <w:pPr>
              <w:spacing w:after="15" w:before="15" w:line="200"/>
            </w:pPr>
            <w:r>
              <w:rPr>
                <w:rFonts w:ascii="Consolas" w:cs="Consolas" w:eastAsia="Consolas" w:hAnsi="Consolas"/>
                <w:color w:val="1E293B"/>
                <w:sz w:val="17"/>
                <w:szCs w:val="17"/>
              </w:rPr>
              <w:t xml:space="preserve"> ✓ src/features/daily-inventory/__tests__/inventoryCalculations.test.ts (12 tests)</w:t>
            </w:r>
          </w:p>
          <w:p>
            <w:pPr>
              <w:spacing w:after="15" w:before="15" w:line="200"/>
            </w:pPr>
            <w:r>
              <w:rPr>
                <w:rFonts w:ascii="Consolas" w:cs="Consolas" w:eastAsia="Consolas" w:hAnsi="Consolas"/>
                <w:color w:val="1E293B"/>
                <w:sz w:val="17"/>
                <w:szCs w:val="17"/>
              </w:rPr>
              <w:t xml:space="preserve"> ✓ src/__tests__/businessDate.test.ts (5 tests)</w:t>
            </w:r>
          </w:p>
          <w:p>
            <w:pPr>
              <w:spacing w:after="15" w:before="15" w:line="200"/>
            </w:pPr>
            <w:r>
              <w:rPr>
                <w:rFonts w:ascii="Consolas" w:cs="Consolas" w:eastAsia="Consolas" w:hAnsi="Consolas"/>
                <w:color w:val="1E293B"/>
                <w:sz w:val="17"/>
                <w:szCs w:val="17"/>
              </w:rPr>
              <w:t xml:space="preserve"> ✓ src/__tests__/serverSecurity.test.ts (10 tests)</w:t>
            </w:r>
          </w:p>
          <w:p>
            <w:pPr>
              <w:spacing w:after="15" w:before="15" w:line="200"/>
            </w:pPr>
            <w:r>
              <w:rPr>
                <w:rFonts w:ascii="Consolas" w:cs="Consolas" w:eastAsia="Consolas" w:hAnsi="Consolas"/>
                <w:color w:val="1E293B"/>
                <w:sz w:val="17"/>
                <w:szCs w:val="17"/>
              </w:rPr>
              <w:t xml:space="preserve"> ✓ src/features/inventory/__tests__/concurrentStockDeductionIntegration.test.ts (2 tests)</w:t>
            </w:r>
          </w:p>
          <w:p>
            <w:pPr>
              <w:spacing w:after="15" w:before="15" w:line="200"/>
            </w:pPr>
            <w:r>
              <w:rPr>
                <w:rFonts w:ascii="Consolas" w:cs="Consolas" w:eastAsia="Consolas" w:hAnsi="Consolas"/>
                <w:color w:val="1E293B"/>
                <w:sz w:val="17"/>
                <w:szCs w:val="17"/>
              </w:rPr>
              <w:t xml:space="preserve"> ✓ src/__tests__/csvSecurity.test.ts (3 tests)</w:t>
            </w:r>
          </w:p>
          <w:p>
            <w:pPr>
              <w:spacing w:after="15" w:before="15" w:line="200"/>
            </w:pPr>
            <w:r>
              <w:rPr>
                <w:rFonts w:ascii="Consolas" w:cs="Consolas" w:eastAsia="Consolas" w:hAnsi="Consolas"/>
                <w:color w:val="1E293B"/>
                <w:sz w:val="17"/>
                <w:szCs w:val="17"/>
              </w:rPr>
              <w:t xml:space="preserve"> ✓ src/features/inventory/__tests__/fefoPriority.test.ts (5 tests)</w:t>
            </w:r>
          </w:p>
          <w:p>
            <w:pPr>
              <w:spacing w:after="15" w:before="15" w:line="200"/>
            </w:pPr>
            <w:r>
              <w:rPr>
                <w:rFonts w:ascii="Consolas" w:cs="Consolas" w:eastAsia="Consolas" w:hAnsi="Consolas"/>
                <w:color w:val="1E293B"/>
                <w:sz w:val="17"/>
                <w:szCs w:val="17"/>
              </w:rPr>
              <w:t xml:space="preserve"> ✓ src/features/admin/__tests__/superAdminOperationsConsole.test.ts (19 tests)</w:t>
            </w:r>
          </w:p>
          <w:p>
            <w:pPr>
              <w:spacing w:after="15" w:before="15" w:line="200"/>
            </w:pPr>
            <w:r>
              <w:rPr>
                <w:rFonts w:ascii="Consolas" w:cs="Consolas" w:eastAsia="Consolas" w:hAnsi="Consolas"/>
                <w:color w:val="1E293B"/>
                <w:sz w:val="17"/>
                <w:szCs w:val="17"/>
              </w:rPr>
              <w:t xml:space="preserve"> ✓ src/features/inventory/__tests__/imageNormalization.test.ts (10 tests)</w:t>
            </w:r>
          </w:p>
          <w:p>
            <w:pPr>
              <w:spacing w:after="15" w:before="15" w:line="200"/>
            </w:pPr>
            <w:r>
              <w:rPr>
                <w:rFonts w:ascii="Consolas" w:cs="Consolas" w:eastAsia="Consolas" w:hAnsi="Consolas"/>
                <w:color w:val="1E293B"/>
                <w:sz w:val="17"/>
                <w:szCs w:val="17"/>
              </w:rPr>
              <w:t xml:space="preserve"> ✓ src/features/auth/__tests__/authValidation.test.ts (5 tests)</w:t>
            </w:r>
          </w:p>
        </w:tc>
      </w:tr>
    </w:tbl>
    <w:p>
      <w:pPr>
        <w:spacing w:after="60" w:before="60"/>
      </w:pPr>
    </w:p>
    <w:p>
      <w:pPr>
        <w:pStyle w:val="Heading3"/>
        <w:spacing w:after="70" w:before="180"/>
      </w:pPr>
      <w:r>
        <w:rPr>
          <w:rFonts w:ascii="Segoe UI" w:cs="Segoe UI" w:eastAsia="Segoe UI" w:hAnsi="Segoe UI"/>
          <w:b/>
          <w:bCs/>
          <w:color w:val="1E293B"/>
          <w:sz w:val="22"/>
          <w:szCs w:val="22"/>
        </w:rPr>
        <w:t xml:space="preserve">1.2 TypeScript Static Typecheck</w:t>
      </w:r>
    </w:p>
    <w:p>
      <w:pPr>
        <w:pStyle w:val="ListParagraph"/>
        <w:numPr>
          <w:ilvl w:val="0"/>
          <w:numId w:val="1"/>
        </w:numPr>
        <w:spacing w:after="40" w:before="40" w:line="240"/>
      </w:pPr>
      <w:r>
        <w:rPr>
          <w:rFonts w:ascii="Segoe UI" w:cs="Segoe UI" w:eastAsia="Segoe UI" w:hAnsi="Segoe UI"/>
          <w:b/>
          <w:bCs/>
          <w:color w:val="1E293B"/>
          <w:sz w:val="20"/>
          <w:szCs w:val="20"/>
        </w:rPr>
        <w:t xml:space="preserve">Command Executed: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 run typecheck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tsc --noEmit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TypeScript Compiler:</w:t>
      </w:r>
      <w:r>
        <w:rPr>
          <w:rFonts w:ascii="Segoe UI" w:cs="Segoe UI" w:eastAsia="Segoe UI" w:hAnsi="Segoe UI"/>
          <w:color w:val="334155"/>
          <w:sz w:val="20"/>
          <w:szCs w:val="20"/>
        </w:rPr>
        <w:t xml:space="preserve"> Version 6.0.3 (strict mode enabled)</w:t>
      </w:r>
    </w:p>
    <w:p>
      <w:pPr>
        <w:pStyle w:val="ListParagraph"/>
        <w:numPr>
          <w:ilvl w:val="0"/>
          <w:numId w:val="1"/>
        </w:numPr>
        <w:spacing w:after="40" w:before="40" w:line="240"/>
      </w:pPr>
      <w:r>
        <w:rPr>
          <w:rFonts w:ascii="Segoe UI" w:cs="Segoe UI" w:eastAsia="Segoe UI" w:hAnsi="Segoe UI"/>
          <w:b/>
          <w:bCs/>
          <w:color w:val="1E293B"/>
          <w:sz w:val="20"/>
          <w:szCs w:val="20"/>
        </w:rPr>
        <w:t xml:space="preserve">Outcome: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0 errors</w:t>
      </w:r>
      <w:r>
        <w:rPr>
          <w:rFonts w:ascii="Segoe UI" w:cs="Segoe UI" w:eastAsia="Segoe UI" w:hAnsi="Segoe UI"/>
          <w:color w:val="334155"/>
          <w:sz w:val="20"/>
          <w:szCs w:val="20"/>
        </w:rPr>
        <w:t xml:space="preserve">. Full static type conformity across all 140 source files.</w:t>
      </w:r>
    </w:p>
    <w:p>
      <w:pPr>
        <w:pStyle w:val="Heading3"/>
        <w:spacing w:after="70" w:before="180"/>
      </w:pPr>
      <w:r>
        <w:rPr>
          <w:rFonts w:ascii="Segoe UI" w:cs="Segoe UI" w:eastAsia="Segoe UI" w:hAnsi="Segoe UI"/>
          <w:b/>
          <w:bCs/>
          <w:color w:val="1E293B"/>
          <w:sz w:val="22"/>
          <w:szCs w:val="22"/>
        </w:rPr>
        <w:t xml:space="preserve">1.3 Code Quality &amp; Linter</w:t>
      </w:r>
    </w:p>
    <w:p>
      <w:pPr>
        <w:pStyle w:val="ListParagraph"/>
        <w:numPr>
          <w:ilvl w:val="0"/>
          <w:numId w:val="1"/>
        </w:numPr>
        <w:spacing w:after="40" w:before="40" w:line="240"/>
      </w:pPr>
      <w:r>
        <w:rPr>
          <w:rFonts w:ascii="Segoe UI" w:cs="Segoe UI" w:eastAsia="Segoe UI" w:hAnsi="Segoe UI"/>
          <w:b/>
          <w:bCs/>
          <w:color w:val="1E293B"/>
          <w:sz w:val="20"/>
          <w:szCs w:val="20"/>
        </w:rPr>
        <w:t xml:space="preserve">Command Executed: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 run lint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oxlint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Linter Engine:</w:t>
      </w:r>
      <w:r>
        <w:rPr>
          <w:rFonts w:ascii="Segoe UI" w:cs="Segoe UI" w:eastAsia="Segoe UI" w:hAnsi="Segoe UI"/>
          <w:color w:val="334155"/>
          <w:sz w:val="20"/>
          <w:szCs w:val="20"/>
        </w:rPr>
        <w:t xml:space="preserve"> Oxlint v1.81.0 (Rust-based)</w:t>
      </w:r>
    </w:p>
    <w:p>
      <w:pPr>
        <w:pStyle w:val="ListParagraph"/>
        <w:numPr>
          <w:ilvl w:val="0"/>
          <w:numId w:val="1"/>
        </w:numPr>
        <w:spacing w:after="40" w:before="40" w:line="240"/>
      </w:pPr>
      <w:r>
        <w:rPr>
          <w:rFonts w:ascii="Segoe UI" w:cs="Segoe UI" w:eastAsia="Segoe UI" w:hAnsi="Segoe UI"/>
          <w:b/>
          <w:bCs/>
          <w:color w:val="1E293B"/>
          <w:sz w:val="20"/>
          <w:szCs w:val="20"/>
        </w:rPr>
        <w:t xml:space="preserve">Outcome: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0 errors</w:t>
      </w:r>
      <w:r>
        <w:rPr>
          <w:rFonts w:ascii="Segoe UI" w:cs="Segoe UI" w:eastAsia="Segoe UI" w:hAnsi="Segoe UI"/>
          <w:color w:val="334155"/>
          <w:sz w:val="20"/>
          <w:szCs w:val="20"/>
        </w:rPr>
        <w:t xml:space="preserve">, 24 React Compiler advisory warnings (set-state-in-effect optimization suggestions).</w:t>
      </w:r>
    </w:p>
    <w:p>
      <w:pPr>
        <w:pStyle w:val="Heading3"/>
        <w:spacing w:after="70" w:before="180"/>
      </w:pPr>
      <w:r>
        <w:rPr>
          <w:rFonts w:ascii="Segoe UI" w:cs="Segoe UI" w:eastAsia="Segoe UI" w:hAnsi="Segoe UI"/>
          <w:b/>
          <w:bCs/>
          <w:color w:val="1E293B"/>
          <w:sz w:val="22"/>
          <w:szCs w:val="22"/>
        </w:rPr>
        <w:t xml:space="preserve">1.4 Production Bundle Compilation</w:t>
      </w:r>
    </w:p>
    <w:p>
      <w:pPr>
        <w:pStyle w:val="ListParagraph"/>
        <w:numPr>
          <w:ilvl w:val="0"/>
          <w:numId w:val="1"/>
        </w:numPr>
        <w:spacing w:after="40" w:before="40" w:line="240"/>
      </w:pPr>
      <w:r>
        <w:rPr>
          <w:rFonts w:ascii="Segoe UI" w:cs="Segoe UI" w:eastAsia="Segoe UI" w:hAnsi="Segoe UI"/>
          <w:b/>
          <w:bCs/>
          <w:color w:val="1E293B"/>
          <w:sz w:val="20"/>
          <w:szCs w:val="20"/>
        </w:rPr>
        <w:t xml:space="preserve">Command Executed: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 run build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tsc -b &amp;&amp; vite build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Duration:</w:t>
      </w:r>
      <w:r>
        <w:rPr>
          <w:rFonts w:ascii="Segoe UI" w:cs="Segoe UI" w:eastAsia="Segoe UI" w:hAnsi="Segoe UI"/>
          <w:color w:val="334155"/>
          <w:sz w:val="20"/>
          <w:szCs w:val="20"/>
        </w:rPr>
        <w:t xml:space="preserve"> 3.30 seconds</w:t>
      </w:r>
    </w:p>
    <w:p>
      <w:pPr>
        <w:pStyle w:val="ListParagraph"/>
        <w:numPr>
          <w:ilvl w:val="0"/>
          <w:numId w:val="1"/>
        </w:numPr>
        <w:spacing w:after="40" w:before="40" w:line="240"/>
      </w:pPr>
      <w:r>
        <w:rPr>
          <w:rFonts w:ascii="Segoe UI" w:cs="Segoe UI" w:eastAsia="Segoe UI" w:hAnsi="Segoe UI"/>
          <w:b/>
          <w:bCs/>
          <w:color w:val="1E293B"/>
          <w:sz w:val="20"/>
          <w:szCs w:val="20"/>
        </w:rPr>
        <w:t xml:space="preserve">Outcome: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0 errors</w:t>
      </w:r>
      <w:r>
        <w:rPr>
          <w:rFonts w:ascii="Segoe UI" w:cs="Segoe UI" w:eastAsia="Segoe UI" w:hAnsi="Segoe UI"/>
          <w:color w:val="334155"/>
          <w:sz w:val="20"/>
          <w:szCs w:val="20"/>
        </w:rPr>
        <w:t xml:space="preserve">. Production bundle successfully compiled in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with optimized chunk splitting.</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Test Suite Directory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e2e/                                                    # Playwright End-to-End Test Specs</w:t>
            </w:r>
          </w:p>
          <w:p>
            <w:pPr>
              <w:spacing w:after="15" w:before="15" w:line="200"/>
            </w:pPr>
            <w:r>
              <w:rPr>
                <w:rFonts w:ascii="Consolas" w:cs="Consolas" w:eastAsia="Consolas" w:hAnsi="Consolas"/>
                <w:color w:val="1E293B"/>
                <w:sz w:val="17"/>
                <w:szCs w:val="17"/>
              </w:rPr>
              <w:t xml:space="preserve">│   ├── comprehensive_audit_verification.spec.ts           # Audit workflows and security headers</w:t>
            </w:r>
          </w:p>
          <w:p>
            <w:pPr>
              <w:spacing w:after="15" w:before="15" w:line="200"/>
            </w:pPr>
            <w:r>
              <w:rPr>
                <w:rFonts w:ascii="Consolas" w:cs="Consolas" w:eastAsia="Consolas" w:hAnsi="Consolas"/>
                <w:color w:val="1E293B"/>
                <w:sz w:val="17"/>
                <w:szCs w:val="17"/>
              </w:rPr>
              <w:t xml:space="preserve">│   ├── critical_workflow_repairs.spec.ts                  # Post-finalization sheet corrections</w:t>
            </w:r>
          </w:p>
          <w:p>
            <w:pPr>
              <w:spacing w:after="15" w:before="15" w:line="200"/>
            </w:pPr>
            <w:r>
              <w:rPr>
                <w:rFonts w:ascii="Consolas" w:cs="Consolas" w:eastAsia="Consolas" w:hAnsi="Consolas"/>
                <w:color w:val="1E293B"/>
                <w:sz w:val="17"/>
                <w:szCs w:val="17"/>
              </w:rPr>
              <w:t xml:space="preserve">│   ├── kuventory_directive_verification.spec.ts           # Core architectural directives</w:t>
            </w:r>
          </w:p>
          <w:p>
            <w:pPr>
              <w:spacing w:after="15" w:before="15" w:line="200"/>
            </w:pPr>
            <w:r>
              <w:rPr>
                <w:rFonts w:ascii="Consolas" w:cs="Consolas" w:eastAsia="Consolas" w:hAnsi="Consolas"/>
                <w:color w:val="1E293B"/>
                <w:sz w:val="17"/>
                <w:szCs w:val="17"/>
              </w:rPr>
              <w:t xml:space="preserve">│   ├── master_admin_flow.spec.ts                          # Manager operations and user CRUD</w:t>
            </w:r>
          </w:p>
          <w:p>
            <w:pPr>
              <w:spacing w:after="15" w:before="15" w:line="200"/>
            </w:pPr>
            <w:r>
              <w:rPr>
                <w:rFonts w:ascii="Consolas" w:cs="Consolas" w:eastAsia="Consolas" w:hAnsi="Consolas"/>
                <w:color w:val="1E293B"/>
                <w:sz w:val="17"/>
                <w:szCs w:val="17"/>
              </w:rPr>
              <w:t xml:space="preserve">│   ├── negative_stock_prevention.spec.ts                  # Clamping ending stock to zero</w:t>
            </w:r>
          </w:p>
          <w:p>
            <w:pPr>
              <w:spacing w:after="15" w:before="15" w:line="200"/>
            </w:pPr>
            <w:r>
              <w:rPr>
                <w:rFonts w:ascii="Consolas" w:cs="Consolas" w:eastAsia="Consolas" w:hAnsi="Consolas"/>
                <w:color w:val="1E293B"/>
                <w:sz w:val="17"/>
                <w:szCs w:val="17"/>
              </w:rPr>
              <w:t xml:space="preserve">│   ├── notification_popup.spec.ts                         # Realtime popover and click-through</w:t>
            </w:r>
          </w:p>
          <w:p>
            <w:pPr>
              <w:spacing w:after="15" w:before="15" w:line="200"/>
            </w:pPr>
            <w:r>
              <w:rPr>
                <w:rFonts w:ascii="Consolas" w:cs="Consolas" w:eastAsia="Consolas" w:hAnsi="Consolas"/>
                <w:color w:val="1E293B"/>
                <w:sz w:val="17"/>
                <w:szCs w:val="17"/>
              </w:rPr>
              <w:t xml:space="preserve">│   ├── qa_frontend.spec.ts                                # General UI responsiveness and layout</w:t>
            </w:r>
          </w:p>
          <w:p>
            <w:pPr>
              <w:spacing w:after="15" w:before="15" w:line="200"/>
            </w:pPr>
            <w:r>
              <w:rPr>
                <w:rFonts w:ascii="Consolas" w:cs="Consolas" w:eastAsia="Consolas" w:hAnsi="Consolas"/>
                <w:color w:val="1E293B"/>
                <w:sz w:val="17"/>
                <w:szCs w:val="17"/>
              </w:rPr>
              <w:t xml:space="preserve">│   ├── responsive_multi_device.spec.ts                    # Mobile (375px), Tablet, Desktop tests</w:t>
            </w:r>
          </w:p>
          <w:p>
            <w:pPr>
              <w:spacing w:after="15" w:before="15" w:line="200"/>
            </w:pPr>
            <w:r>
              <w:rPr>
                <w:rFonts w:ascii="Consolas" w:cs="Consolas" w:eastAsia="Consolas" w:hAnsi="Consolas"/>
                <w:color w:val="1E293B"/>
                <w:sz w:val="17"/>
                <w:szCs w:val="17"/>
              </w:rPr>
              <w:t xml:space="preserve">│   ├── security_and_reports_audit_fixes.spec.ts           # CSV formula injection and report safety</w:t>
            </w:r>
          </w:p>
          <w:p>
            <w:pPr>
              <w:spacing w:after="15" w:before="15" w:line="200"/>
            </w:pPr>
            <w:r>
              <w:rPr>
                <w:rFonts w:ascii="Consolas" w:cs="Consolas" w:eastAsia="Consolas" w:hAnsi="Consolas"/>
                <w:color w:val="1E293B"/>
                <w:sz w:val="17"/>
                <w:szCs w:val="17"/>
              </w:rPr>
              <w:t xml:space="preserve">│   ├── single_session_and_fefo_directive.spec.ts          # Single session lease and FEFO priority</w:t>
            </w:r>
          </w:p>
          <w:p>
            <w:pPr>
              <w:spacing w:after="15" w:before="15" w:line="200"/>
            </w:pPr>
            <w:r>
              <w:rPr>
                <w:rFonts w:ascii="Consolas" w:cs="Consolas" w:eastAsia="Consolas" w:hAnsi="Consolas"/>
                <w:color w:val="1E293B"/>
                <w:sz w:val="17"/>
                <w:szCs w:val="17"/>
              </w:rPr>
              <w:t xml:space="preserve">│   ├── super_admin_operations_console.spec.ts             # 10 Super Admin tabs verification</w:t>
            </w:r>
          </w:p>
          <w:p>
            <w:pPr>
              <w:spacing w:after="15" w:before="15" w:line="200"/>
            </w:pPr>
            <w:r>
              <w:rPr>
                <w:rFonts w:ascii="Consolas" w:cs="Consolas" w:eastAsia="Consolas" w:hAnsi="Consolas"/>
                <w:color w:val="1E293B"/>
                <w:sz w:val="17"/>
                <w:szCs w:val="17"/>
              </w:rPr>
              <w:t xml:space="preserve">│   ├── user_audit_fixes_verification.spec.ts              # Staff daily worksheet workflows</w:t>
            </w:r>
          </w:p>
          <w:p>
            <w:pPr>
              <w:spacing w:after="15" w:before="15" w:line="200"/>
            </w:pPr>
            <w:r>
              <w:rPr>
                <w:rFonts w:ascii="Consolas" w:cs="Consolas" w:eastAsia="Consolas" w:hAnsi="Consolas"/>
                <w:color w:val="1E293B"/>
                <w:sz w:val="17"/>
                <w:szCs w:val="17"/>
              </w:rPr>
              <w:t xml:space="preserve">│   └── user_requested_improvements.spec.ts                # Station pills and filter polish</w:t>
            </w:r>
          </w:p>
          <w:p>
            <w:pPr>
              <w:spacing w:after="15" w:before="15" w:line="200"/>
            </w:pPr>
            <w:r>
              <w:rPr>
                <w:rFonts w:ascii="Consolas" w:cs="Consolas" w:eastAsia="Consolas" w:hAnsi="Consolas"/>
                <w:color w:val="1E293B"/>
                <w:sz w:val="17"/>
                <w:szCs w:val="17"/>
              </w:rPr>
              <w:t xml:space="preserve">└── src/</w:t>
            </w:r>
          </w:p>
          <w:p>
            <w:pPr>
              <w:spacing w:after="15" w:before="15" w:line="200"/>
            </w:pPr>
            <w:r>
              <w:rPr>
                <w:rFonts w:ascii="Consolas" w:cs="Consolas" w:eastAsia="Consolas" w:hAnsi="Consolas"/>
                <w:color w:val="1E293B"/>
                <w:sz w:val="17"/>
                <w:szCs w:val="17"/>
              </w:rPr>
              <w:t xml:space="preserve">    ├── __tests__/                                         # Root System &amp; Security Unit Tests</w:t>
            </w:r>
          </w:p>
          <w:p>
            <w:pPr>
              <w:spacing w:after="15" w:before="15" w:line="200"/>
            </w:pPr>
            <w:r>
              <w:rPr>
                <w:rFonts w:ascii="Consolas" w:cs="Consolas" w:eastAsia="Consolas" w:hAnsi="Consolas"/>
                <w:color w:val="1E293B"/>
                <w:sz w:val="17"/>
                <w:szCs w:val="17"/>
              </w:rPr>
              <w:t xml:space="preserve">    │   ├── businessDate.test.ts                           # Asia/Manila timezone formatting (5 tests)</w:t>
            </w:r>
          </w:p>
          <w:p>
            <w:pPr>
              <w:spacing w:after="15" w:before="15" w:line="200"/>
            </w:pPr>
            <w:r>
              <w:rPr>
                <w:rFonts w:ascii="Consolas" w:cs="Consolas" w:eastAsia="Consolas" w:hAnsi="Consolas"/>
                <w:color w:val="1E293B"/>
                <w:sz w:val="17"/>
                <w:szCs w:val="17"/>
              </w:rPr>
              <w:t xml:space="preserve">    │   ├── csvSecurity.test.ts                            # CSV formula injection defense (3 tests)</w:t>
            </w:r>
          </w:p>
          <w:p>
            <w:pPr>
              <w:spacing w:after="15" w:before="15" w:line="200"/>
            </w:pPr>
            <w:r>
              <w:rPr>
                <w:rFonts w:ascii="Consolas" w:cs="Consolas" w:eastAsia="Consolas" w:hAnsi="Consolas"/>
                <w:color w:val="1E293B"/>
                <w:sz w:val="17"/>
                <w:szCs w:val="17"/>
              </w:rPr>
              <w:t xml:space="preserve">    │   ├── seoAssets.test.ts                              # Favicon, sitemaps, robots.txt (4 tests)</w:t>
            </w:r>
          </w:p>
          <w:p>
            <w:pPr>
              <w:spacing w:after="15" w:before="15" w:line="200"/>
            </w:pPr>
            <w:r>
              <w:rPr>
                <w:rFonts w:ascii="Consolas" w:cs="Consolas" w:eastAsia="Consolas" w:hAnsi="Consolas"/>
                <w:color w:val="1E293B"/>
                <w:sz w:val="17"/>
                <w:szCs w:val="17"/>
              </w:rPr>
              <w:t xml:space="preserve">    │   └── serverSecurity.test.ts                         # Helmet, rate limits, CORS (10 tests)</w:t>
            </w:r>
          </w:p>
          <w:p>
            <w:pPr>
              <w:spacing w:after="15" w:before="15" w:line="200"/>
            </w:pPr>
            <w:r>
              <w:rPr>
                <w:rFonts w:ascii="Consolas" w:cs="Consolas" w:eastAsia="Consolas" w:hAnsi="Consolas"/>
                <w:color w:val="1E293B"/>
                <w:sz w:val="17"/>
                <w:szCs w:val="17"/>
              </w:rPr>
              <w:t xml:space="preserve">    └── features/</w:t>
            </w:r>
          </w:p>
          <w:p>
            <w:pPr>
              <w:spacing w:after="15" w:before="15" w:line="200"/>
            </w:pPr>
            <w:r>
              <w:rPr>
                <w:rFonts w:ascii="Consolas" w:cs="Consolas" w:eastAsia="Consolas" w:hAnsi="Consolas"/>
                <w:color w:val="1E293B"/>
                <w:sz w:val="17"/>
                <w:szCs w:val="17"/>
              </w:rPr>
              <w:t xml:space="preserve">        ├── admin/__tests__/</w:t>
            </w:r>
          </w:p>
          <w:p>
            <w:pPr>
              <w:spacing w:after="15" w:before="15" w:line="200"/>
            </w:pPr>
            <w:r>
              <w:rPr>
                <w:rFonts w:ascii="Consolas" w:cs="Consolas" w:eastAsia="Consolas" w:hAnsi="Consolas"/>
                <w:color w:val="1E293B"/>
                <w:sz w:val="17"/>
                <w:szCs w:val="17"/>
              </w:rPr>
              <w:t xml:space="preserve">        │   └── superAdminOperationsConsole.test.ts        # Super Admin tab services &amp; health (19 tests)</w:t>
            </w:r>
          </w:p>
          <w:p>
            <w:pPr>
              <w:spacing w:after="15" w:before="15" w:line="200"/>
            </w:pPr>
            <w:r>
              <w:rPr>
                <w:rFonts w:ascii="Consolas" w:cs="Consolas" w:eastAsia="Consolas" w:hAnsi="Consolas"/>
                <w:color w:val="1E293B"/>
                <w:sz w:val="17"/>
                <w:szCs w:val="17"/>
              </w:rPr>
              <w:t xml:space="preserve">        ├── auth/__tests__/</w:t>
            </w:r>
          </w:p>
          <w:p>
            <w:pPr>
              <w:spacing w:after="15" w:before="15" w:line="200"/>
            </w:pPr>
            <w:r>
              <w:rPr>
                <w:rFonts w:ascii="Consolas" w:cs="Consolas" w:eastAsia="Consolas" w:hAnsi="Consolas"/>
                <w:color w:val="1E293B"/>
                <w:sz w:val="17"/>
                <w:szCs w:val="17"/>
              </w:rPr>
              <w:t xml:space="preserve">        │   └── authValidation.test.ts                     # Password, email, role validation (5 tests)</w:t>
            </w:r>
          </w:p>
          <w:p>
            <w:pPr>
              <w:spacing w:after="15" w:before="15" w:line="200"/>
            </w:pPr>
            <w:r>
              <w:rPr>
                <w:rFonts w:ascii="Consolas" w:cs="Consolas" w:eastAsia="Consolas" w:hAnsi="Consolas"/>
                <w:color w:val="1E293B"/>
                <w:sz w:val="17"/>
                <w:szCs w:val="17"/>
              </w:rPr>
              <w:t xml:space="preserve">        ├── daily-inventory/__tests__/</w:t>
            </w:r>
          </w:p>
          <w:p>
            <w:pPr>
              <w:spacing w:after="15" w:before="15" w:line="200"/>
            </w:pPr>
            <w:r>
              <w:rPr>
                <w:rFonts w:ascii="Consolas" w:cs="Consolas" w:eastAsia="Consolas" w:hAnsi="Consolas"/>
                <w:color w:val="1E293B"/>
                <w:sz w:val="17"/>
                <w:szCs w:val="17"/>
              </w:rPr>
              <w:t xml:space="preserve">        │   ├── dailyInventoryIntegration.test.ts          # Shift sheet lifecycle (4 tests)</w:t>
            </w:r>
          </w:p>
          <w:p>
            <w:pPr>
              <w:spacing w:after="15" w:before="15" w:line="200"/>
            </w:pPr>
            <w:r>
              <w:rPr>
                <w:rFonts w:ascii="Consolas" w:cs="Consolas" w:eastAsia="Consolas" w:hAnsi="Consolas"/>
                <w:color w:val="1E293B"/>
                <w:sz w:val="17"/>
                <w:szCs w:val="17"/>
              </w:rPr>
              <w:t xml:space="preserve">        │   ├── inventoryCalculations.test.ts              # Total, ending, discrepancy math (12 tests)</w:t>
            </w:r>
          </w:p>
          <w:p>
            <w:pPr>
              <w:spacing w:after="15" w:before="15" w:line="200"/>
            </w:pPr>
            <w:r>
              <w:rPr>
                <w:rFonts w:ascii="Consolas" w:cs="Consolas" w:eastAsia="Consolas" w:hAnsi="Consolas"/>
                <w:color w:val="1E293B"/>
                <w:sz w:val="17"/>
                <w:szCs w:val="17"/>
              </w:rPr>
              <w:t xml:space="preserve">        │   └── stationGrouping.test.ts                    # Station category aggregation (3 tests)</w:t>
            </w:r>
          </w:p>
          <w:p>
            <w:pPr>
              <w:spacing w:after="15" w:before="15" w:line="200"/>
            </w:pPr>
            <w:r>
              <w:rPr>
                <w:rFonts w:ascii="Consolas" w:cs="Consolas" w:eastAsia="Consolas" w:hAnsi="Consolas"/>
                <w:color w:val="1E293B"/>
                <w:sz w:val="17"/>
                <w:szCs w:val="17"/>
              </w:rPr>
              <w:t xml:space="preserve">        ├── inventory/__tests__/</w:t>
            </w:r>
          </w:p>
          <w:p>
            <w:pPr>
              <w:spacing w:after="15" w:before="15" w:line="200"/>
            </w:pPr>
            <w:r>
              <w:rPr>
                <w:rFonts w:ascii="Consolas" w:cs="Consolas" w:eastAsia="Consolas" w:hAnsi="Consolas"/>
                <w:color w:val="1E293B"/>
                <w:sz w:val="17"/>
                <w:szCs w:val="17"/>
              </w:rPr>
              <w:t xml:space="preserve">        │   ├── batchFilterAndFefoQueue.test.ts            # Batch filtering and ordering (10 tests)</w:t>
            </w:r>
          </w:p>
          <w:p>
            <w:pPr>
              <w:spacing w:after="15" w:before="15" w:line="200"/>
            </w:pPr>
            <w:r>
              <w:rPr>
                <w:rFonts w:ascii="Consolas" w:cs="Consolas" w:eastAsia="Consolas" w:hAnsi="Consolas"/>
                <w:color w:val="1E293B"/>
                <w:sz w:val="17"/>
                <w:szCs w:val="17"/>
              </w:rPr>
              <w:t xml:space="preserve">        │   ├── concurrencyAndLocking.test.ts              # Concurrency clamp &amp; invariants (5 tests)</w:t>
            </w:r>
          </w:p>
          <w:p>
            <w:pPr>
              <w:spacing w:after="15" w:before="15" w:line="200"/>
            </w:pPr>
            <w:r>
              <w:rPr>
                <w:rFonts w:ascii="Consolas" w:cs="Consolas" w:eastAsia="Consolas" w:hAnsi="Consolas"/>
                <w:color w:val="1E293B"/>
                <w:sz w:val="17"/>
                <w:szCs w:val="17"/>
              </w:rPr>
              <w:t xml:space="preserve">        │   ├── concurrentStockDeductionIntegration.test.ts # Simulated concurrent deductions (2 tests)</w:t>
            </w:r>
          </w:p>
          <w:p>
            <w:pPr>
              <w:spacing w:after="15" w:before="15" w:line="200"/>
            </w:pPr>
            <w:r>
              <w:rPr>
                <w:rFonts w:ascii="Consolas" w:cs="Consolas" w:eastAsia="Consolas" w:hAnsi="Consolas"/>
                <w:color w:val="1E293B"/>
                <w:sz w:val="17"/>
                <w:szCs w:val="17"/>
              </w:rPr>
              <w:t xml:space="preserve">        │   ├── fefoPriority.test.ts                       # Expiry date sorting &amp; tie-breaking (5 tests)</w:t>
            </w:r>
          </w:p>
          <w:p>
            <w:pPr>
              <w:spacing w:after="15" w:before="15" w:line="200"/>
            </w:pPr>
            <w:r>
              <w:rPr>
                <w:rFonts w:ascii="Consolas" w:cs="Consolas" w:eastAsia="Consolas" w:hAnsi="Consolas"/>
                <w:color w:val="1E293B"/>
                <w:sz w:val="17"/>
                <w:szCs w:val="17"/>
              </w:rPr>
              <w:t xml:space="preserve">        │   ├── imageNormalization.test.ts                 # Product image link handling (10 tests)</w:t>
            </w:r>
          </w:p>
          <w:p>
            <w:pPr>
              <w:spacing w:after="15" w:before="15" w:line="200"/>
            </w:pPr>
            <w:r>
              <w:rPr>
                <w:rFonts w:ascii="Consolas" w:cs="Consolas" w:eastAsia="Consolas" w:hAnsi="Consolas"/>
                <w:color w:val="1E293B"/>
                <w:sz w:val="17"/>
                <w:szCs w:val="17"/>
              </w:rPr>
              <w:t xml:space="preserve">        │   └── notificationRouter.test.ts                 # Notification deduplication &amp; routing (9 tests)</w:t>
            </w:r>
          </w:p>
          <w:p>
            <w:pPr>
              <w:spacing w:after="15" w:before="15" w:line="200"/>
            </w:pPr>
            <w:r>
              <w:rPr>
                <w:rFonts w:ascii="Consolas" w:cs="Consolas" w:eastAsia="Consolas" w:hAnsi="Consolas"/>
                <w:color w:val="1E293B"/>
                <w:sz w:val="17"/>
                <w:szCs w:val="17"/>
              </w:rPr>
              <w:t xml:space="preserve">        └── reports/__tests__/</w:t>
            </w:r>
          </w:p>
          <w:p>
            <w:pPr>
              <w:spacing w:after="15" w:before="15" w:line="200"/>
            </w:pPr>
            <w:r>
              <w:rPr>
                <w:rFonts w:ascii="Consolas" w:cs="Consolas" w:eastAsia="Consolas" w:hAnsi="Consolas"/>
                <w:color w:val="1E293B"/>
                <w:sz w:val="17"/>
                <w:szCs w:val="17"/>
              </w:rPr>
              <w:t xml:space="preserve">            └── reportsGroupingIntegration.test.ts         # Report snapshot compilation (1 test)</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Notable Historical Bug-Fix Chronology</w:t>
      </w:r>
    </w:p>
    <w:p>
      <w:pPr>
        <w:spacing w:after="70" w:before="60" w:line="250"/>
      </w:pPr>
      <w:r>
        <w:rPr>
          <w:rFonts w:ascii="Segoe UI" w:cs="Segoe UI" w:eastAsia="Segoe UI" w:hAnsi="Segoe UI"/>
          <w:color w:val="334155"/>
          <w:sz w:val="20"/>
          <w:szCs w:val="20"/>
        </w:rPr>
        <w:t xml:space="preserve">Below is the verified historical bug-fix ledger extracted from Git commits and code diffs across the project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Bug ID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Date Observed &amp; Commit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Symptom / Problem</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Root Cause Analysis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Affected Area / Files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Fix Commit &amp; Verification Evidence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 at HEAD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2026-09-03&lt;br/&gt;</w:t>
            </w:r>
            <w:r>
              <w:rPr>
                <w:rFonts w:ascii="Consolas" w:cs="Consolas" w:eastAsia="Consolas" w:hAnsi="Consolas"/>
                <w:color w:val="0F172A"/>
                <w:sz w:val="19"/>
                <w:szCs w:val="19"/>
                <w:shd w:fill="F1F5F9" w:val="clear"/>
              </w:rPr>
              <w:t xml:space="preserve">fd3e553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production build fails on Linux CI runner.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Linux file system case-sensitivity mismatch in import statements (</w:t>
            </w:r>
            <w:r>
              <w:rPr>
                <w:rFonts w:ascii="Consolas" w:cs="Consolas" w:eastAsia="Consolas" w:hAnsi="Consolas"/>
                <w:color w:val="0F172A"/>
                <w:sz w:val="19"/>
                <w:szCs w:val="19"/>
                <w:shd w:fill="F1F5F9" w:val="clear"/>
              </w:rPr>
              <w:t xml:space="preserve">@/components/Common/...</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w:t>
            </w:r>
            <w:r>
              <w:rPr>
                <w:rFonts w:ascii="Segoe UI" w:cs="Segoe UI" w:eastAsia="Segoe UI" w:hAnsi="Segoe UI"/>
                <w:color w:val="334155"/>
                <w:sz w:val="20"/>
                <w:szCs w:val="20"/>
              </w:rPr>
              <w:t xml:space="preserve"> import paths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Fixed in commit </w:t>
            </w:r>
            <w:r>
              <w:rPr>
                <w:rFonts w:ascii="Consolas" w:cs="Consolas" w:eastAsia="Consolas" w:hAnsi="Consolas"/>
                <w:color w:val="0F172A"/>
                <w:sz w:val="19"/>
                <w:szCs w:val="19"/>
                <w:shd w:fill="F1F5F9" w:val="clear"/>
              </w:rPr>
              <w:t xml:space="preserve">fd3e553</w:t>
            </w:r>
            <w:r>
              <w:rPr>
                <w:rFonts w:ascii="Segoe UI" w:cs="Segoe UI" w:eastAsia="Segoe UI" w:hAnsi="Segoe UI"/>
                <w:color w:val="334155"/>
                <w:sz w:val="20"/>
                <w:szCs w:val="20"/>
              </w:rPr>
              <w:t xml:space="preserve">. Verified in CI.</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2026-09-04&lt;br/&gt;</w:t>
            </w:r>
            <w:r>
              <w:rPr>
                <w:rFonts w:ascii="Consolas" w:cs="Consolas" w:eastAsia="Consolas" w:hAnsi="Consolas"/>
                <w:color w:val="0F172A"/>
                <w:sz w:val="19"/>
                <w:szCs w:val="19"/>
                <w:shd w:fill="F1F5F9" w:val="clear"/>
              </w:rPr>
              <w:t xml:space="preserve">3574f29</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"Database error querying schema" on user creation.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GoTrue null token parsing bug when creating users without identities.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admin_create_user</w:t>
            </w:r>
            <w:r>
              <w:rPr>
                <w:rFonts w:ascii="Segoe UI" w:cs="Segoe UI" w:eastAsia="Segoe UI" w:hAnsi="Segoe UI"/>
                <w:color w:val="334155"/>
                <w:sz w:val="20"/>
                <w:szCs w:val="20"/>
              </w:rPr>
              <w:t xml:space="preserve"> RPC, auth triggers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Fixed in </w:t>
            </w:r>
            <w:r>
              <w:rPr>
                <w:rFonts w:ascii="Consolas" w:cs="Consolas" w:eastAsia="Consolas" w:hAnsi="Consolas"/>
                <w:color w:val="0F172A"/>
                <w:sz w:val="19"/>
                <w:szCs w:val="19"/>
                <w:shd w:fill="F1F5F9" w:val="clear"/>
              </w:rPr>
              <w:t xml:space="preserve">20260904112028_fix_auth_null_tokens.sql</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2026-09-05&lt;br/&gt;</w:t>
            </w:r>
            <w:r>
              <w:rPr>
                <w:rFonts w:ascii="Consolas" w:cs="Consolas" w:eastAsia="Consolas" w:hAnsi="Consolas"/>
                <w:color w:val="0F172A"/>
                <w:sz w:val="19"/>
                <w:szCs w:val="19"/>
                <w:shd w:fill="F1F5F9" w:val="clear"/>
              </w:rPr>
              <w:t xml:space="preserve">e7bde19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Deleting a catalog item caused database notification trigger to throw foreign key violation.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Notification trigger attempted to reference deleted </w:t>
            </w:r>
            <w:r>
              <w:rPr>
                <w:rFonts w:ascii="Consolas" w:cs="Consolas" w:eastAsia="Consolas" w:hAnsi="Consolas"/>
                <w:color w:val="0F172A"/>
                <w:sz w:val="19"/>
                <w:szCs w:val="19"/>
                <w:shd w:fill="F1F5F9" w:val="clear"/>
              </w:rPr>
              <w:t xml:space="preserve">item_id</w:t>
            </w:r>
            <w:r>
              <w:rPr>
                <w:rFonts w:ascii="Segoe UI" w:cs="Segoe UI" w:eastAsia="Segoe UI" w:hAnsi="Segoe UI"/>
                <w:color w:val="334155"/>
                <w:sz w:val="20"/>
                <w:szCs w:val="20"/>
              </w:rPr>
              <w:t xml:space="preserve"> in foreign key constraint.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supabase/migrations/</w:t>
            </w:r>
            <w:r>
              <w:rPr>
                <w:rFonts w:ascii="Segoe UI" w:cs="Segoe UI" w:eastAsia="Segoe UI" w:hAnsi="Segoe UI"/>
                <w:color w:val="334155"/>
                <w:sz w:val="20"/>
                <w:szCs w:val="20"/>
              </w:rPr>
              <w:t xml:space="preserve"> trigger functions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Fixed in </w:t>
            </w:r>
            <w:r>
              <w:rPr>
                <w:rFonts w:ascii="Consolas" w:cs="Consolas" w:eastAsia="Consolas" w:hAnsi="Consolas"/>
                <w:color w:val="0F172A"/>
                <w:sz w:val="19"/>
                <w:szCs w:val="19"/>
                <w:shd w:fill="F1F5F9" w:val="clear"/>
              </w:rPr>
              <w:t xml:space="preserve">20260905002500_...</w:t>
            </w:r>
            <w:r>
              <w:rPr>
                <w:rFonts w:ascii="Segoe UI" w:cs="Segoe UI" w:eastAsia="Segoe UI" w:hAnsi="Segoe UI"/>
                <w:color w:val="334155"/>
                <w:sz w:val="20"/>
                <w:szCs w:val="20"/>
              </w:rPr>
              <w:t xml:space="preserve">. Added </w:t>
            </w:r>
            <w:r>
              <w:rPr>
                <w:rFonts w:ascii="Consolas" w:cs="Consolas" w:eastAsia="Consolas" w:hAnsi="Consolas"/>
                <w:color w:val="0F172A"/>
                <w:sz w:val="19"/>
                <w:szCs w:val="19"/>
                <w:shd w:fill="F1F5F9" w:val="clear"/>
              </w:rPr>
              <w:t xml:space="preserve">ON DELETE CASCADE</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2026-09-12&lt;br/&gt;</w:t>
            </w:r>
            <w:r>
              <w:rPr>
                <w:rFonts w:ascii="Consolas" w:cs="Consolas" w:eastAsia="Consolas" w:hAnsi="Consolas"/>
                <w:color w:val="0F172A"/>
                <w:sz w:val="19"/>
                <w:szCs w:val="19"/>
                <w:shd w:fill="F1F5F9" w:val="clear"/>
              </w:rPr>
              <w:t xml:space="preserve">f8f9638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linter warning: Public views running with security definer privileges.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Custom PostgreSQL views defaulted to </w:t>
            </w:r>
            <w:r>
              <w:rPr>
                <w:rFonts w:ascii="Consolas" w:cs="Consolas" w:eastAsia="Consolas" w:hAnsi="Consolas"/>
                <w:color w:val="0F172A"/>
                <w:sz w:val="19"/>
                <w:szCs w:val="19"/>
                <w:shd w:fill="F1F5F9" w:val="clear"/>
              </w:rPr>
              <w:t xml:space="preserve">security_definer</w:t>
            </w:r>
            <w:r>
              <w:rPr>
                <w:rFonts w:ascii="Segoe UI" w:cs="Segoe UI" w:eastAsia="Segoe UI" w:hAnsi="Segoe UI"/>
                <w:color w:val="334155"/>
                <w:sz w:val="20"/>
                <w:szCs w:val="20"/>
              </w:rPr>
              <w:t xml:space="preserve">, bypassing querying user's RLS.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supabase/migrations/</w:t>
            </w:r>
            <w:r>
              <w:rPr>
                <w:rFonts w:ascii="Segoe UI" w:cs="Segoe UI" w:eastAsia="Segoe UI" w:hAnsi="Segoe UI"/>
                <w:color w:val="334155"/>
                <w:sz w:val="20"/>
                <w:szCs w:val="20"/>
              </w:rPr>
              <w:t xml:space="preserve"> views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Fixed in </w:t>
            </w:r>
            <w:r>
              <w:rPr>
                <w:rFonts w:ascii="Consolas" w:cs="Consolas" w:eastAsia="Consolas" w:hAnsi="Consolas"/>
                <w:color w:val="0F172A"/>
                <w:sz w:val="19"/>
                <w:szCs w:val="19"/>
                <w:shd w:fill="F1F5F9" w:val="clear"/>
              </w:rPr>
              <w:t xml:space="preserve">20260912030000_fix_security_definer_views.sql</w:t>
            </w:r>
            <w:r>
              <w:rPr>
                <w:rFonts w:ascii="Segoe UI" w:cs="Segoe UI" w:eastAsia="Segoe UI" w:hAnsi="Segoe UI"/>
                <w:color w:val="334155"/>
                <w:sz w:val="20"/>
                <w:szCs w:val="20"/>
              </w:rPr>
              <w:t xml:space="preserve">. Views set to </w:t>
            </w:r>
            <w:r>
              <w:rPr>
                <w:rFonts w:ascii="Consolas" w:cs="Consolas" w:eastAsia="Consolas" w:hAnsi="Consolas"/>
                <w:color w:val="0F172A"/>
                <w:sz w:val="19"/>
                <w:szCs w:val="19"/>
                <w:shd w:fill="F1F5F9" w:val="clear"/>
              </w:rPr>
              <w:t xml:space="preserve">security_invoker = true</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2026-09-12&lt;br/&gt;</w:t>
            </w:r>
            <w:r>
              <w:rPr>
                <w:rFonts w:ascii="Consolas" w:cs="Consolas" w:eastAsia="Consolas" w:hAnsi="Consolas"/>
                <w:color w:val="0F172A"/>
                <w:sz w:val="19"/>
                <w:szCs w:val="19"/>
                <w:shd w:fill="F1F5F9" w:val="clear"/>
              </w:rPr>
              <w:t xml:space="preserve">fd432ce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Ending stock displayed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float glitch when sales equaled stock.</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JavaScript IEEE 754 floating-point negation of zero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src/features/daily-inventory/utils/calculations.ts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Normalized zero via </w:t>
            </w:r>
            <w:r>
              <w:rPr>
                <w:rFonts w:ascii="Consolas" w:cs="Consolas" w:eastAsia="Consolas" w:hAnsi="Consolas"/>
                <w:color w:val="0F172A"/>
                <w:sz w:val="19"/>
                <w:szCs w:val="19"/>
                <w:shd w:fill="F1F5F9" w:val="clear"/>
              </w:rPr>
              <w:t xml:space="preserve">Object.is(val, -0) ? 0 : val</w:t>
            </w:r>
            <w:r>
              <w:rPr>
                <w:rFonts w:ascii="Segoe UI" w:cs="Segoe UI" w:eastAsia="Segoe UI" w:hAnsi="Segoe UI"/>
                <w:color w:val="334155"/>
                <w:sz w:val="20"/>
                <w:szCs w:val="20"/>
              </w:rPr>
              <w:t xml:space="preserve">. Tested in </w:t>
            </w:r>
            <w:r>
              <w:rPr>
                <w:rFonts w:ascii="Consolas" w:cs="Consolas" w:eastAsia="Consolas" w:hAnsi="Consolas"/>
                <w:color w:val="0F172A"/>
                <w:sz w:val="19"/>
                <w:szCs w:val="19"/>
                <w:shd w:fill="F1F5F9" w:val="clear"/>
              </w:rPr>
              <w:t xml:space="preserve">inventoryCalculations.test.ts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2026-10-04&lt;br/&gt;</w:t>
            </w:r>
            <w:r>
              <w:rPr>
                <w:rFonts w:ascii="Consolas" w:cs="Consolas" w:eastAsia="Consolas" w:hAnsi="Consolas"/>
                <w:color w:val="0F172A"/>
                <w:sz w:val="19"/>
                <w:szCs w:val="19"/>
                <w:shd w:fill="F1F5F9" w:val="clear"/>
              </w:rPr>
              <w:t xml:space="preserve">05900e0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Credential sharing allowed multiple staff members to overwrite the same shift simultaneously.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Lack of single-session device lease enforcement.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src/features/auth/</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Implemented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and 30s heartbeat. Migration </w:t>
            </w:r>
            <w:r>
              <w:rPr>
                <w:rFonts w:ascii="Consolas" w:cs="Consolas" w:eastAsia="Consolas" w:hAnsi="Consolas"/>
                <w:color w:val="0F172A"/>
                <w:sz w:val="19"/>
                <w:szCs w:val="19"/>
                <w:shd w:fill="F1F5F9" w:val="clear"/>
              </w:rPr>
              <w:t xml:space="preserve">20261004220000</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2026-10-10&lt;br/&gt;</w:t>
            </w:r>
            <w:r>
              <w:rPr>
                <w:rFonts w:ascii="Consolas" w:cs="Consolas" w:eastAsia="Consolas" w:hAnsi="Consolas"/>
                <w:color w:val="0F172A"/>
                <w:sz w:val="19"/>
                <w:szCs w:val="19"/>
                <w:shd w:fill="F1F5F9" w:val="clear"/>
              </w:rPr>
              <w:t xml:space="preserve">4d38c45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Excessive consumption allowed ending stock to become negative, corrupting balance ledger.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Lack of floor clamping on ending stock calculations.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calculations.ts</w:t>
            </w:r>
            <w:r>
              <w:rPr>
                <w:rFonts w:ascii="Segoe UI" w:cs="Segoe UI" w:eastAsia="Segoe UI" w:hAnsi="Segoe UI"/>
                <w:color w:val="334155"/>
                <w:sz w:val="20"/>
                <w:szCs w:val="20"/>
              </w:rPr>
              <w:t xml:space="preserve">, database generated column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Added </w:t>
            </w:r>
            <w:r>
              <w:rPr>
                <w:rFonts w:ascii="Consolas" w:cs="Consolas" w:eastAsia="Consolas" w:hAnsi="Consolas"/>
                <w:color w:val="0F172A"/>
                <w:sz w:val="19"/>
                <w:szCs w:val="19"/>
                <w:shd w:fill="F1F5F9" w:val="clear"/>
              </w:rPr>
              <w:t xml:space="preserve">GREATEST(0, ...)</w:t>
            </w:r>
            <w:r>
              <w:rPr>
                <w:rFonts w:ascii="Segoe UI" w:cs="Segoe UI" w:eastAsia="Segoe UI" w:hAnsi="Segoe UI"/>
                <w:color w:val="334155"/>
                <w:sz w:val="20"/>
                <w:szCs w:val="20"/>
              </w:rPr>
              <w:t xml:space="preserve"> clamp. Tested in </w:t>
            </w:r>
            <w:r>
              <w:rPr>
                <w:rFonts w:ascii="Consolas" w:cs="Consolas" w:eastAsia="Consolas" w:hAnsi="Consolas"/>
                <w:color w:val="0F172A"/>
                <w:sz w:val="19"/>
                <w:szCs w:val="19"/>
                <w:shd w:fill="F1F5F9" w:val="clear"/>
              </w:rPr>
              <w:t xml:space="preserve">concurrencyAndLocking.test.ts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2026-10-18&lt;br/&gt;</w:t>
            </w:r>
            <w:r>
              <w:rPr>
                <w:rFonts w:ascii="Consolas" w:cs="Consolas" w:eastAsia="Consolas" w:hAnsi="Consolas"/>
                <w:color w:val="0F172A"/>
                <w:sz w:val="19"/>
                <w:szCs w:val="19"/>
                <w:shd w:fill="F1F5F9" w:val="clear"/>
              </w:rPr>
              <w:t xml:space="preserve">36d1c8e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sheet correction edits failed to save row updates and revision number stayed at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Frontend failed to increment revision number before saving and lacked audited delta handling.</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DailyInventoryPage.tsx</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DailyCorrectionModal.tsx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Fixed in commit </w:t>
            </w:r>
            <w:r>
              <w:rPr>
                <w:rFonts w:ascii="Consolas" w:cs="Consolas" w:eastAsia="Consolas" w:hAnsi="Consolas"/>
                <w:color w:val="0F172A"/>
                <w:sz w:val="19"/>
                <w:szCs w:val="19"/>
                <w:shd w:fill="F1F5F9" w:val="clear"/>
              </w:rPr>
              <w:t xml:space="preserve">36d1c8e</w:t>
            </w:r>
            <w:r>
              <w:rPr>
                <w:rFonts w:ascii="Segoe UI" w:cs="Segoe UI" w:eastAsia="Segoe UI" w:hAnsi="Segoe UI"/>
                <w:color w:val="334155"/>
                <w:sz w:val="20"/>
                <w:szCs w:val="20"/>
              </w:rPr>
              <w:t xml:space="preserve"> and migration </w:t>
            </w:r>
            <w:r>
              <w:rPr>
                <w:rFonts w:ascii="Consolas" w:cs="Consolas" w:eastAsia="Consolas" w:hAnsi="Consolas"/>
                <w:color w:val="0F172A"/>
                <w:sz w:val="19"/>
                <w:szCs w:val="19"/>
                <w:shd w:fill="F1F5F9" w:val="clear"/>
              </w:rPr>
              <w:t xml:space="preserve">20261018110000</w:t>
            </w:r>
            <w:r>
              <w:rPr>
                <w:rFonts w:ascii="Segoe UI" w:cs="Segoe UI" w:eastAsia="Segoe UI" w:hAnsi="Segoe UI"/>
                <w:color w:val="334155"/>
                <w:sz w:val="20"/>
                <w:szCs w:val="20"/>
              </w:rPr>
              <w:t xml:space="preserve">. Verified in Playwright E2E.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BUG-09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2026-10-19&lt;br/&gt;</w:t>
            </w:r>
            <w:r>
              <w:rPr>
                <w:rFonts w:ascii="Consolas" w:cs="Consolas" w:eastAsia="Consolas" w:hAnsi="Consolas"/>
                <w:color w:val="0F172A"/>
                <w:sz w:val="19"/>
                <w:szCs w:val="19"/>
                <w:shd w:fill="F1F5F9" w:val="clear"/>
              </w:rPr>
              <w:t xml:space="preserve">135f10b</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Fallback telemetry displayed fake "32 active items" and "99.9% uptime" when offline.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Hardcoded fallback sample data in </w:t>
            </w:r>
            <w:r>
              <w:rPr>
                <w:rFonts w:ascii="Consolas" w:cs="Consolas" w:eastAsia="Consolas" w:hAnsi="Consolas"/>
                <w:color w:val="0F172A"/>
                <w:sz w:val="19"/>
                <w:szCs w:val="19"/>
                <w:shd w:fill="F1F5F9" w:val="clear"/>
              </w:rPr>
              <w:t xml:space="preserve">superAdminService.ts</w:t>
            </w:r>
            <w:r>
              <w:rPr>
                <w:rFonts w:ascii="Segoe UI" w:cs="Segoe UI" w:eastAsia="Segoe UI" w:hAnsi="Segoe UI"/>
                <w:color w:val="334155"/>
                <w:sz w:val="20"/>
                <w:szCs w:val="20"/>
              </w:rPr>
              <w:t xml:space="preserve"> masked service degradation.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superAdminService.ts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SuperOverviewTab.tsx</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Fallbacks replaced with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'Unavailable'</w:t>
            </w:r>
            <w:r>
              <w:rPr>
                <w:rFonts w:ascii="Segoe UI" w:cs="Segoe UI" w:eastAsia="Segoe UI" w:hAnsi="Segoe UI"/>
                <w:color w:val="334155"/>
                <w:sz w:val="20"/>
                <w:szCs w:val="20"/>
              </w:rPr>
              <w:t xml:space="preserve">. Verified in </w:t>
            </w:r>
            <w:r>
              <w:rPr>
                <w:rFonts w:ascii="Consolas" w:cs="Consolas" w:eastAsia="Consolas" w:hAnsi="Consolas"/>
                <w:color w:val="0F172A"/>
                <w:sz w:val="19"/>
                <w:szCs w:val="19"/>
                <w:shd w:fill="F1F5F9" w:val="clear"/>
              </w:rPr>
              <w:t xml:space="preserve">superAdminOperationsConsole.test.ts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BUG-10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2026-10-19&lt;br/&gt;</w:t>
            </w:r>
            <w:r>
              <w:rPr>
                <w:rFonts w:ascii="Consolas" w:cs="Consolas" w:eastAsia="Consolas" w:hAnsi="Consolas"/>
                <w:color w:val="0F172A"/>
                <w:sz w:val="19"/>
                <w:szCs w:val="19"/>
                <w:shd w:fill="F1F5F9" w:val="clear"/>
              </w:rPr>
              <w:t xml:space="preserve">135f10b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Browser restore button exposed simulated 1-click restore without transactional RPC.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Frontend component simulated multi-table restore from client browser without ACID guarantees.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SuperRecoveryTab.tsx</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Disabled restore button in safe read-only mode pending backend transactional RPC.</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Fixed</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Known Testing Blind Spots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Live Supabase PostgreSQL Verification:</w:t>
      </w:r>
      <w:r>
        <w:rPr>
          <w:rFonts w:ascii="Segoe UI" w:cs="Segoe UI" w:eastAsia="Segoe UI" w:hAnsi="Segoe UI"/>
          <w:color w:val="334155"/>
          <w:sz w:val="20"/>
          <w:szCs w:val="20"/>
        </w:rPr>
        <w:t xml:space="preserve"> Vitest tests execute in a mocked/simulated Supabase environment. Full end-to-end multi-worker concurrency tests require a dedicated live or local Supabase Docker instance.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Netlify Edge Headers in Local Development:</w:t>
      </w:r>
      <w:r>
        <w:rPr>
          <w:rFonts w:ascii="Segoe UI" w:cs="Segoe UI" w:eastAsia="Segoe UI" w:hAnsi="Segoe UI"/>
          <w:color w:val="334155"/>
          <w:sz w:val="20"/>
          <w:szCs w:val="20"/>
        </w:rPr>
        <w:t xml:space="preserve"> Local Vite development (</w:t>
      </w:r>
      <w:r>
        <w:rPr>
          <w:rFonts w:ascii="Consolas" w:cs="Consolas" w:eastAsia="Consolas" w:hAnsi="Consolas"/>
          <w:color w:val="0F172A"/>
          <w:sz w:val="19"/>
          <w:szCs w:val="19"/>
          <w:shd w:fill="F1F5F9" w:val="clear"/>
        </w:rPr>
        <w:t xml:space="preserve">npm run dev</w:t>
      </w:r>
      <w:r>
        <w:rPr>
          <w:rFonts w:ascii="Segoe UI" w:cs="Segoe UI" w:eastAsia="Segoe UI" w:hAnsi="Segoe UI"/>
          <w:color w:val="334155"/>
          <w:sz w:val="20"/>
          <w:szCs w:val="20"/>
        </w:rPr>
        <w:t xml:space="preserve">) does not parse </w:t>
      </w:r>
      <w:r>
        <w:rPr>
          <w:rFonts w:ascii="Consolas" w:cs="Consolas" w:eastAsia="Consolas" w:hAnsi="Consolas"/>
          <w:color w:val="0F172A"/>
          <w:sz w:val="19"/>
          <w:szCs w:val="19"/>
          <w:shd w:fill="F1F5F9" w:val="clear"/>
        </w:rPr>
        <w:t xml:space="preserve">netlify.toml</w:t>
      </w:r>
      <w:r>
        <w:rPr>
          <w:rFonts w:ascii="Segoe UI" w:cs="Segoe UI" w:eastAsia="Segoe UI" w:hAnsi="Segoe UI"/>
          <w:color w:val="334155"/>
          <w:sz w:val="20"/>
          <w:szCs w:val="20"/>
        </w:rPr>
        <w:t xml:space="preserve"> headers. Verification of HSTS, CSP, and X-Frame headers must be conducted against Netlify preview deployments or the local Express gateway.</w:t>
      </w:r>
    </w:p>
    <w:p>
      <w:r>
        <w:br w:type="page"/>
      </w:r>
    </w:p>
    <w:p>
      <w:pPr>
        <w:pStyle w:val="Heading1"/>
        <w:spacing w:after="120" w:before="240"/>
      </w:pPr>
      <w:r>
        <w:rPr>
          <w:rFonts w:ascii="Segoe UI" w:cs="Segoe UI" w:eastAsia="Segoe UI" w:hAnsi="Segoe UI"/>
          <w:b/>
          <w:bCs/>
          <w:color w:val="1E293B"/>
          <w:sz w:val="30"/>
          <w:szCs w:val="30"/>
        </w:rPr>
        <w:t xml:space="preserve">Chapter 14: Deployment, Environment Configuration &amp; Runbooks</w:t>
      </w:r>
    </w:p>
    <w:p>
      <w:pPr>
        <w:spacing w:after="160" w:before="40"/>
      </w:pPr>
      <w:r>
        <w:rPr>
          <w:rFonts w:ascii="Segoe UI" w:cs="Segoe UI" w:eastAsia="Segoe UI" w:hAnsi="Segoe UI"/>
          <w:i/>
          <w:iCs/>
          <w:color w:val="64748B"/>
          <w:sz w:val="18"/>
          <w:szCs w:val="18"/>
        </w:rPr>
        <w:t xml:space="preserve">Source Specification: docs/14_DEPLOYMENT_ENVIRONMENT_AND_RUNBOOKS.md • Certified Production Accurate</w:t>
      </w:r>
    </w:p>
    <w:p>
      <w:pPr>
        <w:pStyle w:val="Heading1"/>
        <w:spacing w:after="120" w:before="340"/>
      </w:pPr>
      <w:r>
        <w:rPr>
          <w:rFonts w:ascii="Segoe UI" w:cs="Segoe UI" w:eastAsia="Segoe UI" w:hAnsi="Segoe UI"/>
          <w:b/>
          <w:bCs/>
          <w:color w:val="1E293B"/>
          <w:sz w:val="32"/>
          <w:szCs w:val="32"/>
        </w:rPr>
        <w:t xml:space="preserve">KUVENTORY — Deployment, Environment Configuration &amp; Operational Runbooks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docs/14_DEPLOYMENT_ENVIRONMENT_AND_RUNBOOKS.md</w:t>
            </w:r>
          </w:p>
          <w:p>
            <w:pPr>
              <w:spacing w:after="15" w:before="15" w:line="200"/>
            </w:pPr>
            <w:r>
              <w:rPr>
                <w:rFonts w:ascii="Consolas" w:cs="Consolas" w:eastAsia="Consolas" w:hAnsi="Consolas"/>
                <w:color w:val="1E293B"/>
                <w:sz w:val="17"/>
                <w:szCs w:val="17"/>
              </w:rPr>
              <w:t xml:space="preserve">Audience:               DevOps Engineers, System Administrators, Software Architects, Technical Evaluators</w:t>
            </w:r>
          </w:p>
          <w:p>
            <w:pPr>
              <w:spacing w:after="15" w:before="15" w:line="200"/>
            </w:pPr>
            <w:r>
              <w:rPr>
                <w:rFonts w:ascii="Consolas" w:cs="Consolas" w:eastAsia="Consolas" w:hAnsi="Consolas"/>
                <w:color w:val="1E293B"/>
                <w:sz w:val="17"/>
                <w:szCs w:val="17"/>
              </w:rPr>
              <w:t xml:space="preserve">Purpose:                Local setup instructions, environment variable declarations, Netlify edge configuration,</w:t>
            </w:r>
          </w:p>
          <w:p>
            <w:pPr>
              <w:spacing w:after="15" w:before="15" w:line="200"/>
            </w:pPr>
            <w:r>
              <w:rPr>
                <w:rFonts w:ascii="Consolas" w:cs="Consolas" w:eastAsia="Consolas" w:hAnsi="Consolas"/>
                <w:color w:val="1E293B"/>
                <w:sz w:val="17"/>
                <w:szCs w:val="17"/>
              </w:rPr>
              <w:t xml:space="preserve">                        Supabase migration workflows, disaster recovery protocols, and safe rollback procedures.</w:t>
            </w:r>
          </w:p>
          <w:p>
            <w:pPr>
              <w:spacing w:after="15" w:before="15" w:line="200"/>
            </w:pPr>
            <w:r>
              <w:rPr>
                <w:rFonts w:ascii="Consolas" w:cs="Consolas" w:eastAsia="Consolas" w:hAnsi="Consolas"/>
                <w:color w:val="1E293B"/>
                <w:sz w:val="17"/>
                <w:szCs w:val="17"/>
              </w:rPr>
              <w:t xml:space="preserve">Verification Status:    Verified against netlify.toml, .env.example, package.json, and CI workflows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netlify.toml, .github/workflows/, scripts/backup-db.mjs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Local Developer Setup &amp; Prerequisites</w:t>
      </w:r>
    </w:p>
    <w:p>
      <w:pPr>
        <w:pStyle w:val="Heading3"/>
        <w:spacing w:after="70" w:before="180"/>
      </w:pPr>
      <w:r>
        <w:rPr>
          <w:rFonts w:ascii="Segoe UI" w:cs="Segoe UI" w:eastAsia="Segoe UI" w:hAnsi="Segoe UI"/>
          <w:b/>
          <w:bCs/>
          <w:color w:val="1E293B"/>
          <w:sz w:val="22"/>
          <w:szCs w:val="22"/>
        </w:rPr>
        <w:t xml:space="preserve">1.1 System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Node.js: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&gt;= 22.0.0</w:t>
      </w:r>
      <w:r>
        <w:rPr>
          <w:rFonts w:ascii="Segoe UI" w:cs="Segoe UI" w:eastAsia="Segoe UI" w:hAnsi="Segoe UI"/>
          <w:color w:val="334155"/>
          <w:sz w:val="20"/>
          <w:szCs w:val="20"/>
        </w:rPr>
        <w:t xml:space="preserve"> (Enforced in </w:t>
      </w:r>
      <w:r>
        <w:rPr>
          <w:rFonts w:ascii="Consolas" w:cs="Consolas" w:eastAsia="Consolas" w:hAnsi="Consolas"/>
          <w:color w:val="0F172A"/>
          <w:sz w:val="19"/>
          <w:szCs w:val="19"/>
          <w:shd w:fill="F1F5F9" w:val="clear"/>
        </w:rPr>
        <w:t xml:space="preserve">package.json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.nvmrc</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Package Manager: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w:t>
      </w:r>
      <w:r>
        <w:rPr>
          <w:rFonts w:ascii="Segoe UI" w:cs="Segoe UI" w:eastAsia="Segoe UI" w:hAnsi="Segoe UI"/>
          <w:color w:val="334155"/>
          <w:sz w:val="20"/>
          <w:szCs w:val="20"/>
        </w:rPr>
        <w:t xml:space="preserve"> (bundled with Node 22).</w:t>
      </w:r>
    </w:p>
    <w:p>
      <w:pPr>
        <w:pStyle w:val="ListParagraph"/>
        <w:numPr>
          <w:ilvl w:val="0"/>
          <w:numId w:val="1"/>
        </w:numPr>
        <w:spacing w:after="40" w:before="40" w:line="240"/>
      </w:pPr>
      <w:r>
        <w:rPr>
          <w:rFonts w:ascii="Segoe UI" w:cs="Segoe UI" w:eastAsia="Segoe UI" w:hAnsi="Segoe UI"/>
          <w:b/>
          <w:bCs/>
          <w:color w:val="1E293B"/>
          <w:sz w:val="20"/>
          <w:szCs w:val="20"/>
        </w:rPr>
        <w:t xml:space="preserve">Git:</w:t>
      </w:r>
      <w:r>
        <w:rPr>
          <w:rFonts w:ascii="Segoe UI" w:cs="Segoe UI" w:eastAsia="Segoe UI" w:hAnsi="Segoe UI"/>
          <w:color w:val="334155"/>
          <w:sz w:val="20"/>
          <w:szCs w:val="20"/>
        </w:rPr>
        <w:t xml:space="preserve"> Version 2.40+.</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Operating System:</w:t>
      </w:r>
      <w:r>
        <w:rPr>
          <w:rFonts w:ascii="Segoe UI" w:cs="Segoe UI" w:eastAsia="Segoe UI" w:hAnsi="Segoe UI"/>
          <w:color w:val="334155"/>
          <w:sz w:val="20"/>
          <w:szCs w:val="20"/>
        </w:rPr>
        <w:t xml:space="preserve"> Windows 10/11, macOS Sonoma/Sequoia, or Ubuntu Linux 22.04+.</w:t>
      </w:r>
    </w:p>
    <w:p>
      <w:pPr>
        <w:pStyle w:val="Heading3"/>
        <w:spacing w:after="70" w:before="180"/>
      </w:pPr>
      <w:r>
        <w:rPr>
          <w:rFonts w:ascii="Segoe UI" w:cs="Segoe UI" w:eastAsia="Segoe UI" w:hAnsi="Segoe UI"/>
          <w:b/>
          <w:bCs/>
          <w:color w:val="1E293B"/>
          <w:sz w:val="22"/>
          <w:szCs w:val="22"/>
        </w:rPr>
        <w:t xml:space="preserve">1.2 Installation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1. Clone the authoritative repository</w:t>
            </w:r>
          </w:p>
          <w:p>
            <w:pPr>
              <w:spacing w:after="15" w:before="15" w:line="200"/>
            </w:pPr>
            <w:r>
              <w:rPr>
                <w:rFonts w:ascii="Consolas" w:cs="Consolas" w:eastAsia="Consolas" w:hAnsi="Consolas"/>
                <w:color w:val="1E293B"/>
                <w:sz w:val="17"/>
                <w:szCs w:val="17"/>
              </w:rPr>
              <w:t xml:space="preserve">git clone https://github.com/OwnerTest-byte/kuventory.git</w:t>
            </w:r>
          </w:p>
          <w:p>
            <w:pPr>
              <w:spacing w:after="15" w:before="15" w:line="200"/>
            </w:pPr>
            <w:r>
              <w:rPr>
                <w:rFonts w:ascii="Consolas" w:cs="Consolas" w:eastAsia="Consolas" w:hAnsi="Consolas"/>
                <w:color w:val="1E293B"/>
                <w:sz w:val="17"/>
                <w:szCs w:val="17"/>
              </w:rPr>
              <w:t xml:space="preserve">cd kuventory</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2. Verify Node version</w:t>
            </w:r>
          </w:p>
          <w:p>
            <w:pPr>
              <w:spacing w:after="15" w:before="15" w:line="200"/>
            </w:pPr>
            <w:r>
              <w:rPr>
                <w:rFonts w:ascii="Consolas" w:cs="Consolas" w:eastAsia="Consolas" w:hAnsi="Consolas"/>
                <w:color w:val="1E293B"/>
                <w:sz w:val="17"/>
                <w:szCs w:val="17"/>
              </w:rPr>
              <w:t xml:space="preserve">node -v # Must output v22.x or higher</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3. Install verified dependencies exactly matching package-lock.json</w:t>
            </w:r>
          </w:p>
          <w:p>
            <w:pPr>
              <w:spacing w:after="15" w:before="15" w:line="200"/>
            </w:pPr>
            <w:r>
              <w:rPr>
                <w:rFonts w:ascii="Consolas" w:cs="Consolas" w:eastAsia="Consolas" w:hAnsi="Consolas"/>
                <w:color w:val="1E293B"/>
                <w:sz w:val="17"/>
                <w:szCs w:val="17"/>
              </w:rPr>
              <w:t xml:space="preserve">npm ci</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4. Initialize local environment configuration</w:t>
            </w:r>
          </w:p>
          <w:p>
            <w:pPr>
              <w:spacing w:after="15" w:before="15" w:line="200"/>
            </w:pPr>
            <w:r>
              <w:rPr>
                <w:rFonts w:ascii="Consolas" w:cs="Consolas" w:eastAsia="Consolas" w:hAnsi="Consolas"/>
                <w:color w:val="1E293B"/>
                <w:sz w:val="17"/>
                <w:szCs w:val="17"/>
              </w:rPr>
              <w:t xml:space="preserve">cp .env.example .env.local</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5. Execute automated test suite to verify baseline integrity</w:t>
            </w:r>
          </w:p>
          <w:p>
            <w:pPr>
              <w:spacing w:after="15" w:before="15" w:line="200"/>
            </w:pPr>
            <w:r>
              <w:rPr>
                <w:rFonts w:ascii="Consolas" w:cs="Consolas" w:eastAsia="Consolas" w:hAnsi="Consolas"/>
                <w:color w:val="1E293B"/>
                <w:sz w:val="17"/>
                <w:szCs w:val="17"/>
              </w:rPr>
              <w:t xml:space="preserve">npm test</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6. Start the local development server</w:t>
            </w:r>
          </w:p>
          <w:p>
            <w:pPr>
              <w:spacing w:after="15" w:before="15" w:line="200"/>
            </w:pPr>
            <w:r>
              <w:rPr>
                <w:rFonts w:ascii="Consolas" w:cs="Consolas" w:eastAsia="Consolas" w:hAnsi="Consolas"/>
                <w:color w:val="1E293B"/>
                <w:sz w:val="17"/>
                <w:szCs w:val="17"/>
              </w:rPr>
              <w:t xml:space="preserve">npm run dev</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Environment Variable Configuration (Names Only)</w:t>
      </w:r>
    </w:p>
    <w:p>
      <w:pPr>
        <w:spacing w:after="70" w:before="60" w:line="250"/>
      </w:pPr>
      <w:r>
        <w:rPr>
          <w:rFonts w:ascii="Segoe UI" w:cs="Segoe UI" w:eastAsia="Segoe UI" w:hAnsi="Segoe UI"/>
          <w:color w:val="334155"/>
          <w:sz w:val="20"/>
          <w:szCs w:val="20"/>
        </w:rPr>
        <w:t xml:space="preserve">In strict adherence to security rules, </w:t>
      </w:r>
      <w:r>
        <w:rPr>
          <w:rFonts w:ascii="Segoe UI" w:cs="Segoe UI" w:eastAsia="Segoe UI" w:hAnsi="Segoe UI"/>
          <w:b/>
          <w:bCs/>
          <w:color w:val="1E293B"/>
          <w:sz w:val="20"/>
          <w:szCs w:val="20"/>
        </w:rPr>
        <w:t xml:space="preserve">no actual credentials, API tokens, or secrets are documented below</w:t>
      </w:r>
      <w:r>
        <w:rPr>
          <w:rFonts w:ascii="Segoe UI" w:cs="Segoe UI" w:eastAsia="Segoe UI" w:hAnsi="Segoe UI"/>
          <w:color w:val="334155"/>
          <w:sz w:val="20"/>
          <w:szCs w:val="20"/>
        </w:rPr>
        <w:t xml:space="preserve">. The table describes the required keys and where the authorized owner configures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Environment Variable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Runtime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Where Supplied by Owner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&amp; Purpose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VITE_SUPABASE_URL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Frontend &amp; Netlify Build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Site Settings / </w:t>
            </w:r>
            <w:r>
              <w:rPr>
                <w:rFonts w:ascii="Consolas" w:cs="Consolas" w:eastAsia="Consolas" w:hAnsi="Consolas"/>
                <w:color w:val="0F172A"/>
                <w:sz w:val="19"/>
                <w:szCs w:val="19"/>
                <w:shd w:fill="F1F5F9" w:val="clear"/>
              </w:rPr>
              <w:t xml:space="preserve">.env.local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HTTPS URL of the Supabase project (e.g., </w:t>
            </w:r>
            <w:r>
              <w:rPr>
                <w:rFonts w:ascii="Consolas" w:cs="Consolas" w:eastAsia="Consolas" w:hAnsi="Consolas"/>
                <w:color w:val="0F172A"/>
                <w:sz w:val="19"/>
                <w:szCs w:val="19"/>
                <w:shd w:fill="F1F5F9" w:val="clear"/>
              </w:rPr>
              <w:t xml:space="preserve">https://xyz.supabase.co</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VITE_SUPABASE_ANON_KEY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Frontend &amp; Netlify Build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Site Settings / </w:t>
            </w:r>
            <w:r>
              <w:rPr>
                <w:rFonts w:ascii="Consolas" w:cs="Consolas" w:eastAsia="Consolas" w:hAnsi="Consolas"/>
                <w:color w:val="0F172A"/>
                <w:sz w:val="19"/>
                <w:szCs w:val="19"/>
                <w:shd w:fill="F1F5F9" w:val="clear"/>
              </w:rPr>
              <w:t xml:space="preserve">.env.local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Public anonymous key providing RLS-enforced database access.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SUPABASE_SERVICE_ROLE_KEY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Backend / Server Only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Secure Server </w:t>
            </w:r>
            <w:r>
              <w:rPr>
                <w:rFonts w:ascii="Consolas" w:cs="Consolas" w:eastAsia="Consolas" w:hAnsi="Consolas"/>
                <w:color w:val="0F172A"/>
                <w:sz w:val="19"/>
                <w:szCs w:val="19"/>
                <w:shd w:fill="F1F5F9" w:val="clear"/>
              </w:rPr>
              <w:t xml:space="preserve">.env</w:t>
            </w:r>
            <w:r>
              <w:rPr>
                <w:rFonts w:ascii="Segoe UI" w:cs="Segoe UI" w:eastAsia="Segoe UI" w:hAnsi="Segoe UI"/>
                <w:color w:val="334155"/>
                <w:sz w:val="20"/>
                <w:szCs w:val="20"/>
              </w:rPr>
              <w:t xml:space="preserve"> / GitHub Secret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Privileged key bypassing RLS. </w:t>
            </w:r>
            <w:r>
              <w:rPr>
                <w:rFonts w:ascii="Segoe UI" w:cs="Segoe UI" w:eastAsia="Segoe UI" w:hAnsi="Segoe UI"/>
                <w:b/>
                <w:bCs/>
                <w:color w:val="1E293B"/>
                <w:sz w:val="20"/>
                <w:szCs w:val="20"/>
              </w:rPr>
              <w:t xml:space="preserve">NEVER expose to frontend `VITE_`!</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DATABASE_URL</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Scripts &amp; Migrations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Standalone 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 PostgreSQL connection string for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and migrations.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SUPABASE_DB_URL</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Scripts &amp; Migrations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Standalone 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Alternative connection string for Supabase database pooling.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PORT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Optional Express Server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Port for auxiliary Express security gateway (default: </w:t>
            </w:r>
            <w:r>
              <w:rPr>
                <w:rFonts w:ascii="Consolas" w:cs="Consolas" w:eastAsia="Consolas" w:hAnsi="Consolas"/>
                <w:color w:val="0F172A"/>
                <w:sz w:val="19"/>
                <w:szCs w:val="19"/>
                <w:shd w:fill="F1F5F9" w:val="clear"/>
              </w:rPr>
              <w:t xml:space="preserve">5000</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ALLOWED_ORIGINS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Optional Express Server</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Comma-separated CORS allowed origins (e.g., </w:t>
            </w:r>
            <w:r>
              <w:rPr>
                <w:rFonts w:ascii="Consolas" w:cs="Consolas" w:eastAsia="Consolas" w:hAnsi="Consolas"/>
                <w:color w:val="0F172A"/>
                <w:sz w:val="19"/>
                <w:szCs w:val="19"/>
                <w:shd w:fill="F1F5F9" w:val="clear"/>
              </w:rPr>
              <w:t xml:space="preserve">https://kuventory.netlify.app</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BACKUP_DIR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Standalone Backup Script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Local filesystem path where </w:t>
            </w:r>
            <w:r>
              <w:rPr>
                <w:rFonts w:ascii="Consolas" w:cs="Consolas" w:eastAsia="Consolas" w:hAnsi="Consolas"/>
                <w:color w:val="0F172A"/>
                <w:sz w:val="19"/>
                <w:szCs w:val="19"/>
                <w:shd w:fill="F1F5F9" w:val="clear"/>
              </w:rPr>
              <w:t xml:space="preserve">.sql.gz</w:t>
            </w:r>
            <w:r>
              <w:rPr>
                <w:rFonts w:ascii="Segoe UI" w:cs="Segoe UI" w:eastAsia="Segoe UI" w:hAnsi="Segoe UI"/>
                <w:color w:val="334155"/>
                <w:sz w:val="20"/>
                <w:szCs w:val="20"/>
              </w:rPr>
              <w:t xml:space="preserve"> database dumps are saved.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BACKUP_RETENTION_DAYS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Standalone Backup Script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Retention window in days before old backup files are pruned (default: </w:t>
            </w:r>
            <w:r>
              <w:rPr>
                <w:rFonts w:ascii="Consolas" w:cs="Consolas" w:eastAsia="Consolas" w:hAnsi="Consolas"/>
                <w:color w:val="0F172A"/>
                <w:sz w:val="19"/>
                <w:szCs w:val="19"/>
                <w:shd w:fill="F1F5F9" w:val="clear"/>
              </w:rPr>
              <w:t xml:space="preserve">30</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BACKUP_CRON_SCHEDULE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Standalone Backup Script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Server </w:t>
            </w:r>
            <w:r>
              <w:rPr>
                <w:rFonts w:ascii="Consolas" w:cs="Consolas" w:eastAsia="Consolas" w:hAnsi="Consolas"/>
                <w:color w:val="0F172A"/>
                <w:sz w:val="19"/>
                <w:szCs w:val="19"/>
                <w:shd w:fill="F1F5F9" w:val="clear"/>
              </w:rPr>
              <w:t xml:space="preserve">.env</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Standard 5-field cron expression for backup timing (default: </w:t>
            </w:r>
            <w:r>
              <w:rPr>
                <w:rFonts w:ascii="Consolas" w:cs="Consolas" w:eastAsia="Consolas" w:hAnsi="Consolas"/>
                <w:color w:val="0F172A"/>
                <w:sz w:val="19"/>
                <w:szCs w:val="19"/>
                <w:shd w:fill="F1F5F9" w:val="clear"/>
              </w:rPr>
              <w:t xml:space="preserve">0 0 * * *</w:t>
            </w:r>
            <w:r>
              <w:rPr>
                <w:rFonts w:ascii="Segoe UI" w:cs="Segoe UI" w:eastAsia="Segoe UI" w:hAnsi="Segoe UI"/>
                <w:color w:val="334155"/>
                <w:sz w:val="20"/>
                <w:szCs w:val="20"/>
              </w:rPr>
              <w:t xml:space="preserve">).</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Production Deployment Architecture (Netlify Edge)</w:t>
      </w:r>
    </w:p>
    <w:p>
      <w:pPr>
        <w:spacing w:after="70" w:before="60" w:line="250"/>
      </w:pPr>
      <w:r>
        <w:rPr>
          <w:rFonts w:ascii="Segoe UI" w:cs="Segoe UI" w:eastAsia="Segoe UI" w:hAnsi="Segoe UI"/>
          <w:color w:val="334155"/>
          <w:sz w:val="20"/>
          <w:szCs w:val="20"/>
        </w:rPr>
        <w:t xml:space="preserve">KUVENTORY is configured for automated Git-driven continuous deployment on </w:t>
      </w:r>
      <w:r>
        <w:rPr>
          <w:rFonts w:ascii="Segoe UI" w:cs="Segoe UI" w:eastAsia="Segoe UI" w:hAnsi="Segoe UI"/>
          <w:b/>
          <w:bCs/>
          <w:color w:val="1E293B"/>
          <w:sz w:val="20"/>
          <w:szCs w:val="20"/>
        </w:rPr>
        <w:t xml:space="preserve">Netlify Edge CDN</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3.1 Netlify Build Pipeline (`netlify.toml`)</w:t>
      </w:r>
    </w:p>
    <w:p>
      <w:pPr>
        <w:pStyle w:val="ListParagraph"/>
        <w:numPr>
          <w:ilvl w:val="0"/>
          <w:numId w:val="1"/>
        </w:numPr>
        <w:spacing w:after="40" w:before="40" w:line="240"/>
      </w:pPr>
      <w:r>
        <w:rPr>
          <w:rFonts w:ascii="Segoe UI" w:cs="Segoe UI" w:eastAsia="Segoe UI" w:hAnsi="Segoe UI"/>
          <w:b/>
          <w:bCs/>
          <w:color w:val="1E293B"/>
          <w:sz w:val="20"/>
          <w:szCs w:val="20"/>
        </w:rPr>
        <w:t xml:space="preserve">Build Command: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npm run build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tsc -b &amp;&amp; vite build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Publish Directory: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dist</w:t>
      </w:r>
    </w:p>
    <w:p>
      <w:pPr>
        <w:pStyle w:val="ListParagraph"/>
        <w:numPr>
          <w:ilvl w:val="0"/>
          <w:numId w:val="1"/>
        </w:numPr>
        <w:spacing w:after="40" w:before="40" w:line="240"/>
      </w:pPr>
      <w:r>
        <w:rPr>
          <w:rFonts w:ascii="Segoe UI" w:cs="Segoe UI" w:eastAsia="Segoe UI" w:hAnsi="Segoe UI"/>
          <w:b/>
          <w:bCs/>
          <w:color w:val="1E293B"/>
          <w:sz w:val="20"/>
          <w:szCs w:val="20"/>
        </w:rPr>
        <w:t xml:space="preserve">SPA Routing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[[redirects]]</w:t>
            </w:r>
          </w:p>
          <w:p>
            <w:pPr>
              <w:spacing w:after="15" w:before="15" w:line="200"/>
            </w:pPr>
            <w:r>
              <w:rPr>
                <w:rFonts w:ascii="Consolas" w:cs="Consolas" w:eastAsia="Consolas" w:hAnsi="Consolas"/>
                <w:color w:val="1E293B"/>
                <w:sz w:val="17"/>
                <w:szCs w:val="17"/>
              </w:rPr>
              <w:t xml:space="preserve">    from = "/*"</w:t>
            </w:r>
          </w:p>
          <w:p>
            <w:pPr>
              <w:spacing w:after="15" w:before="15" w:line="200"/>
            </w:pPr>
            <w:r>
              <w:rPr>
                <w:rFonts w:ascii="Consolas" w:cs="Consolas" w:eastAsia="Consolas" w:hAnsi="Consolas"/>
                <w:color w:val="1E293B"/>
                <w:sz w:val="17"/>
                <w:szCs w:val="17"/>
              </w:rPr>
              <w:t xml:space="preserve">    to = "/index.html"</w:t>
            </w:r>
          </w:p>
          <w:p>
            <w:pPr>
              <w:spacing w:after="15" w:before="15" w:line="200"/>
            </w:pPr>
            <w:r>
              <w:rPr>
                <w:rFonts w:ascii="Consolas" w:cs="Consolas" w:eastAsia="Consolas" w:hAnsi="Consolas"/>
                <w:color w:val="1E293B"/>
                <w:sz w:val="17"/>
                <w:szCs w:val="17"/>
              </w:rPr>
              <w:t xml:space="preserve">    status = 200</w:t>
            </w:r>
          </w:p>
        </w:tc>
      </w:tr>
    </w:tbl>
    <w:p>
      <w:pPr>
        <w:spacing w:after="60" w:before="60"/>
      </w:pPr>
    </w:p>
    <w:p>
      <w:pPr>
        <w:spacing w:after="70" w:before="60" w:line="250"/>
      </w:pPr>
      <w:r>
        <w:rPr>
          <w:rFonts w:ascii="Segoe UI" w:cs="Segoe UI" w:eastAsia="Segoe UI" w:hAnsi="Segoe UI"/>
          <w:color w:val="334155"/>
          <w:sz w:val="20"/>
          <w:szCs w:val="20"/>
        </w:rPr>
        <w:t xml:space="preserve">  Forces all client-side deep links (e.g.,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to route to </w:t>
      </w:r>
      <w:r>
        <w:rPr>
          <w:rFonts w:ascii="Consolas" w:cs="Consolas" w:eastAsia="Consolas" w:hAnsi="Consolas"/>
          <w:color w:val="0F172A"/>
          <w:sz w:val="19"/>
          <w:szCs w:val="19"/>
          <w:shd w:fill="F1F5F9" w:val="clear"/>
        </w:rPr>
        <w:t xml:space="preserve">index.html</w:t>
      </w:r>
      <w:r>
        <w:rPr>
          <w:rFonts w:ascii="Segoe UI" w:cs="Segoe UI" w:eastAsia="Segoe UI" w:hAnsi="Segoe UI"/>
          <w:color w:val="334155"/>
          <w:sz w:val="20"/>
          <w:szCs w:val="20"/>
        </w:rPr>
        <w:t xml:space="preserve"> without 404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Security Headers Injected:</w:t>
      </w:r>
      <w:r>
        <w:rPr>
          <w:rFonts w:ascii="Segoe UI" w:cs="Segoe UI" w:eastAsia="Segoe UI" w:hAnsi="Segoe UI"/>
          <w:color w:val="334155"/>
          <w:sz w:val="20"/>
          <w:szCs w:val="20"/>
        </w:rPr>
        <w:t xml:space="preserve"> HSTS (</w:t>
      </w:r>
      <w:r>
        <w:rPr>
          <w:rFonts w:ascii="Consolas" w:cs="Consolas" w:eastAsia="Consolas" w:hAnsi="Consolas"/>
          <w:color w:val="0F172A"/>
          <w:sz w:val="19"/>
          <w:szCs w:val="19"/>
          <w:shd w:fill="F1F5F9" w:val="clear"/>
        </w:rPr>
        <w:t xml:space="preserve">max-age=31536000</w:t>
      </w:r>
      <w:r>
        <w:rPr>
          <w:rFonts w:ascii="Segoe UI" w:cs="Segoe UI" w:eastAsia="Segoe UI" w:hAnsi="Segoe UI"/>
          <w:color w:val="334155"/>
          <w:sz w:val="20"/>
          <w:szCs w:val="20"/>
        </w:rPr>
        <w:t xml:space="preserve">), CSP, </w:t>
      </w:r>
      <w:r>
        <w:rPr>
          <w:rFonts w:ascii="Consolas" w:cs="Consolas" w:eastAsia="Consolas" w:hAnsi="Consolas"/>
          <w:color w:val="0F172A"/>
          <w:sz w:val="19"/>
          <w:szCs w:val="19"/>
          <w:shd w:fill="F1F5F9" w:val="clear"/>
        </w:rPr>
        <w:t xml:space="preserve">X-Frame-Options: DENY</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X-Content-Type-Options: nosniff</w:t>
      </w:r>
      <w:r>
        <w:rPr>
          <w:rFonts w:ascii="Segoe UI" w:cs="Segoe UI" w:eastAsia="Segoe UI" w:hAnsi="Segoe UI"/>
          <w:color w:val="334155"/>
          <w:sz w:val="20"/>
          <w:szCs w:val="20"/>
        </w:rPr>
        <w:t xml:space="preserv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Supabase Database Migration Runbook</w:t>
      </w:r>
    </w:p>
    <w:p>
      <w:pPr>
        <w:spacing w:after="70" w:before="60" w:line="250"/>
      </w:pPr>
      <w:r>
        <w:rPr>
          <w:rFonts w:ascii="Segoe UI" w:cs="Segoe UI" w:eastAsia="Segoe UI" w:hAnsi="Segoe UI"/>
          <w:color w:val="334155"/>
          <w:sz w:val="20"/>
          <w:szCs w:val="20"/>
        </w:rPr>
        <w:t xml:space="preserve">Database schema updates are managed through sequential migration files in </w:t>
      </w:r>
      <w:r>
        <w:rPr>
          <w:rFonts w:ascii="Consolas" w:cs="Consolas" w:eastAsia="Consolas" w:hAnsi="Consolas"/>
          <w:color w:val="0F172A"/>
          <w:sz w:val="19"/>
          <w:szCs w:val="19"/>
          <w:shd w:fill="F1F5F9" w:val="clear"/>
        </w:rPr>
        <w:t xml:space="preserve">supabase/migrations/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4.1 Applying Migrations to Remote Supabase</w:t>
      </w:r>
    </w:p>
    <w:p>
      <w:pPr>
        <w:spacing w:after="70" w:before="60" w:line="250"/>
      </w:pPr>
      <w:r>
        <w:rPr>
          <w:rFonts w:ascii="Segoe UI" w:cs="Segoe UI" w:eastAsia="Segoe UI" w:hAnsi="Segoe UI"/>
          <w:color w:val="334155"/>
          <w:sz w:val="20"/>
          <w:szCs w:val="20"/>
        </w:rPr>
        <w:t xml:space="preserve">When deploying schema updates to production: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Ensure the Supabase CLI is authenticated: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supabase login</w:t>
            </w:r>
          </w:p>
          <w:p>
            <w:pPr>
              <w:spacing w:after="15" w:before="15" w:line="200"/>
            </w:pPr>
            <w:r>
              <w:rPr>
                <w:rFonts w:ascii="Consolas" w:cs="Consolas" w:eastAsia="Consolas" w:hAnsi="Consolas"/>
                <w:color w:val="1E293B"/>
                <w:sz w:val="17"/>
                <w:szCs w:val="17"/>
              </w:rPr>
              <w:t xml:space="preserve">   supabase link --project-ref &lt;your-project-id&gt;</w:t>
            </w:r>
          </w:p>
        </w:tc>
      </w:tr>
    </w:tbl>
    <w:p>
      <w:pPr>
        <w:spacing w:after="60" w:before="60"/>
      </w:pP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Execute pending migrations in timestamp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supabase db push</w:t>
            </w:r>
          </w:p>
        </w:tc>
      </w:tr>
    </w:tbl>
    <w:p>
      <w:pPr>
        <w:spacing w:after="60" w:before="60"/>
      </w:pP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Verify applied migrations: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node scripts/check_applied_migrations.mjs</w:t>
            </w:r>
          </w:p>
        </w:tc>
      </w:tr>
    </w:tbl>
    <w:p>
      <w:pPr>
        <w:spacing w:after="60" w:before="60"/>
      </w:pPr>
    </w:p>
    <w:p>
      <w:pPr>
        <w:pStyle w:val="Heading3"/>
        <w:spacing w:after="70" w:before="180"/>
      </w:pPr>
      <w:r>
        <w:rPr>
          <w:rFonts w:ascii="Segoe UI" w:cs="Segoe UI" w:eastAsia="Segoe UI" w:hAnsi="Segoe UI"/>
          <w:b/>
          <w:bCs/>
          <w:color w:val="1E293B"/>
          <w:sz w:val="22"/>
          <w:szCs w:val="22"/>
        </w:rPr>
        <w:t xml:space="preserve">4.2 Manual Migration Application (SQL Editor Fallback)</w:t>
      </w:r>
    </w:p>
    <w:p>
      <w:pPr>
        <w:spacing w:after="70" w:before="60" w:line="250"/>
      </w:pPr>
      <w:r>
        <w:rPr>
          <w:rFonts w:ascii="Segoe UI" w:cs="Segoe UI" w:eastAsia="Segoe UI" w:hAnsi="Segoe UI"/>
          <w:color w:val="334155"/>
          <w:sz w:val="20"/>
          <w:szCs w:val="20"/>
        </w:rPr>
        <w:t xml:space="preserve">If deploying without the Supabase CLI:</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Open the Supabase Web Dashboard $\rightarrow$ </w:t>
      </w:r>
      <w:r>
        <w:rPr>
          <w:rFonts w:ascii="Segoe UI" w:cs="Segoe UI" w:eastAsia="Segoe UI" w:hAnsi="Segoe UI"/>
          <w:b/>
          <w:bCs/>
          <w:color w:val="1E293B"/>
          <w:sz w:val="20"/>
          <w:szCs w:val="20"/>
        </w:rPr>
        <w:t xml:space="preserve">SQL Editor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Run migration files sequentially by timestamp (from </w:t>
      </w:r>
      <w:r>
        <w:rPr>
          <w:rFonts w:ascii="Consolas" w:cs="Consolas" w:eastAsia="Consolas" w:hAnsi="Consolas"/>
          <w:color w:val="0F172A"/>
          <w:sz w:val="19"/>
          <w:szCs w:val="19"/>
          <w:shd w:fill="F1F5F9" w:val="clear"/>
        </w:rPr>
        <w:t xml:space="preserve">20260831000000</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20261019090000</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Reload the PostgREST schema cache to ensure new columns and RPCs are immediately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NOTIFY pgrst, 'reload schema';</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Operational Disaster Recovery Protocols</w:t>
      </w:r>
    </w:p>
    <w:p>
      <w:pPr>
        <w:spacing w:after="70" w:before="60" w:line="250"/>
      </w:pPr>
      <w:r>
        <w:rPr>
          <w:rFonts w:ascii="Segoe UI" w:cs="Segoe UI" w:eastAsia="Segoe UI" w:hAnsi="Segoe UI"/>
          <w:i/>
          <w:iCs/>
          <w:color w:val="334155"/>
          <w:sz w:val="20"/>
          <w:szCs w:val="20"/>
        </w:rPr>
        <w:t xml:space="preserve">(See full Mermaid flowchart: [docs/diagrams/disaster_recovery_runbook.mmd](file:///c:/Users/Nuero/OneDrive/Desktop/KUVENTORY-FINAL/docs/diagrams/disaster_recovery_runbook.mmd))</w:t>
      </w:r>
    </w:p>
    <w:p>
      <w:pPr>
        <w:pStyle w:val="Heading3"/>
        <w:spacing w:after="70" w:before="180"/>
      </w:pPr>
      <w:r>
        <w:rPr>
          <w:rFonts w:ascii="Segoe UI" w:cs="Segoe UI" w:eastAsia="Segoe UI" w:hAnsi="Segoe UI"/>
          <w:b/>
          <w:bCs/>
          <w:color w:val="1E293B"/>
          <w:sz w:val="22"/>
          <w:szCs w:val="22"/>
        </w:rPr>
        <w:t xml:space="preserve">Tier 1: Minor Operational Desync (Client Cache Mismatch)</w:t>
      </w:r>
    </w:p>
    <w:p>
      <w:pPr>
        <w:pStyle w:val="ListParagraph"/>
        <w:numPr>
          <w:ilvl w:val="0"/>
          <w:numId w:val="1"/>
        </w:numPr>
        <w:spacing w:after="40" w:before="40" w:line="240"/>
      </w:pPr>
      <w:r>
        <w:rPr>
          <w:rFonts w:ascii="Segoe UI" w:cs="Segoe UI" w:eastAsia="Segoe UI" w:hAnsi="Segoe UI"/>
          <w:b/>
          <w:bCs/>
          <w:color w:val="1E293B"/>
          <w:sz w:val="20"/>
          <w:szCs w:val="20"/>
        </w:rPr>
        <w:t xml:space="preserve">Symptom:</w:t>
      </w:r>
      <w:r>
        <w:rPr>
          <w:rFonts w:ascii="Segoe UI" w:cs="Segoe UI" w:eastAsia="Segoe UI" w:hAnsi="Segoe UI"/>
          <w:color w:val="334155"/>
          <w:sz w:val="20"/>
          <w:szCs w:val="20"/>
        </w:rPr>
        <w:t xml:space="preserve"> Staff tablet displays stale stock counts after another counter finalized a shift.</w:t>
      </w:r>
    </w:p>
    <w:p>
      <w:pPr>
        <w:pStyle w:val="ListParagraph"/>
        <w:numPr>
          <w:ilvl w:val="0"/>
          <w:numId w:val="1"/>
        </w:numPr>
        <w:spacing w:after="40" w:before="40" w:line="240"/>
      </w:pPr>
      <w:r>
        <w:rPr>
          <w:rFonts w:ascii="Segoe UI" w:cs="Segoe UI" w:eastAsia="Segoe UI" w:hAnsi="Segoe UI"/>
          <w:b/>
          <w:bCs/>
          <w:color w:val="1E293B"/>
          <w:sz w:val="20"/>
          <w:szCs w:val="20"/>
        </w:rPr>
        <w:t xml:space="preserve">Remediation: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Have staff tap the </w:t>
      </w:r>
      <w:r>
        <w:rPr>
          <w:rFonts w:ascii="Segoe UI" w:cs="Segoe UI" w:eastAsia="Segoe UI" w:hAnsi="Segoe UI"/>
          <w:b/>
          <w:bCs/>
          <w:color w:val="1E293B"/>
          <w:sz w:val="20"/>
          <w:szCs w:val="20"/>
        </w:rPr>
        <w:t xml:space="preserve">"Refresh"</w:t>
      </w:r>
      <w:r>
        <w:rPr>
          <w:rFonts w:ascii="Segoe UI" w:cs="Segoe UI" w:eastAsia="Segoe UI" w:hAnsi="Segoe UI"/>
          <w:color w:val="334155"/>
          <w:sz w:val="20"/>
          <w:szCs w:val="20"/>
        </w:rPr>
        <w:t xml:space="preserve"> button on the top navigation bar.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If desync persists, clear browser application storage (</w:t>
      </w:r>
      <w:r>
        <w:rPr>
          <w:rFonts w:ascii="Consolas" w:cs="Consolas" w:eastAsia="Consolas" w:hAnsi="Consolas"/>
          <w:color w:val="0F172A"/>
          <w:sz w:val="19"/>
          <w:szCs w:val="19"/>
          <w:shd w:fill="F1F5F9" w:val="clear"/>
        </w:rPr>
        <w:t xml:space="preserve">Application &gt; Clear site data</w:t>
      </w:r>
      <w:r>
        <w:rPr>
          <w:rFonts w:ascii="Segoe UI" w:cs="Segoe UI" w:eastAsia="Segoe UI" w:hAnsi="Segoe UI"/>
          <w:color w:val="334155"/>
          <w:sz w:val="20"/>
          <w:szCs w:val="20"/>
        </w:rPr>
        <w:t xml:space="preserve">) and reload to re-establish the WebSocket channel.</w:t>
      </w:r>
    </w:p>
    <w:p>
      <w:pPr>
        <w:pStyle w:val="Heading3"/>
        <w:spacing w:after="70" w:before="180"/>
      </w:pPr>
      <w:r>
        <w:rPr>
          <w:rFonts w:ascii="Segoe UI" w:cs="Segoe UI" w:eastAsia="Segoe UI" w:hAnsi="Segoe UI"/>
          <w:b/>
          <w:bCs/>
          <w:color w:val="1E293B"/>
          <w:sz w:val="22"/>
          <w:szCs w:val="22"/>
        </w:rPr>
        <w:t xml:space="preserve">Tier 2: Worksheet Stock Drift (Batch Reconciliation)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Symptom:</w:t>
      </w:r>
      <w:r>
        <w:rPr>
          <w:rFonts w:ascii="Segoe UI" w:cs="Segoe UI" w:eastAsia="Segoe UI" w:hAnsi="Segoe UI"/>
          <w:color w:val="334155"/>
          <w:sz w:val="20"/>
          <w:szCs w:val="20"/>
        </w:rPr>
        <w:t xml:space="preserve"> Discrepancy detected between catalog item totals and physical batch quantities.</w:t>
      </w:r>
    </w:p>
    <w:p>
      <w:pPr>
        <w:pStyle w:val="ListParagraph"/>
        <w:numPr>
          <w:ilvl w:val="0"/>
          <w:numId w:val="1"/>
        </w:numPr>
        <w:spacing w:after="40" w:before="40" w:line="240"/>
      </w:pPr>
      <w:r>
        <w:rPr>
          <w:rFonts w:ascii="Segoe UI" w:cs="Segoe UI" w:eastAsia="Segoe UI" w:hAnsi="Segoe UI"/>
          <w:b/>
          <w:bCs/>
          <w:color w:val="1E293B"/>
          <w:sz w:val="20"/>
          <w:szCs w:val="20"/>
        </w:rPr>
        <w:t xml:space="preserve">Remediation: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Super Admin navigates to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$\rightarrow$ </w:t>
      </w:r>
      <w:r>
        <w:rPr>
          <w:rFonts w:ascii="Segoe UI" w:cs="Segoe UI" w:eastAsia="Segoe UI" w:hAnsi="Segoe UI"/>
          <w:b/>
          <w:bCs/>
          <w:color w:val="1E293B"/>
          <w:sz w:val="20"/>
          <w:szCs w:val="20"/>
        </w:rPr>
        <w:t xml:space="preserve">Database Health</w:t>
      </w:r>
      <w:r>
        <w:rPr>
          <w:rFonts w:ascii="Segoe UI" w:cs="Segoe UI" w:eastAsia="Segoe UI" w:hAnsi="Segoe UI"/>
          <w:color w:val="334155"/>
          <w:sz w:val="20"/>
          <w:szCs w:val="20"/>
        </w:rPr>
        <w:t xml:space="preserve"> tab.</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"Run Stock Drift Analysis"</w:t>
      </w:r>
      <w:r>
        <w:rPr>
          <w:rFonts w:ascii="Segoe UI" w:cs="Segoe UI" w:eastAsia="Segoe UI" w:hAnsi="Segoe UI"/>
          <w:color w:val="334155"/>
          <w:sz w:val="20"/>
          <w:szCs w:val="20"/>
        </w:rPr>
        <w:t xml:space="preserve"> to inspect discrepancy rows.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"Preview Repairs"</w:t>
      </w:r>
      <w:r>
        <w:rPr>
          <w:rFonts w:ascii="Segoe UI" w:cs="Segoe UI" w:eastAsia="Segoe UI" w:hAnsi="Segoe UI"/>
          <w:color w:val="334155"/>
          <w:sz w:val="20"/>
          <w:szCs w:val="20"/>
        </w:rPr>
        <w:t xml:space="preserve"> to review proposed batch reconciliations.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"Apply Repairs"</w:t>
      </w:r>
      <w:r>
        <w:rPr>
          <w:rFonts w:ascii="Segoe UI" w:cs="Segoe UI" w:eastAsia="Segoe UI" w:hAnsi="Segoe UI"/>
          <w:color w:val="334155"/>
          <w:sz w:val="20"/>
          <w:szCs w:val="20"/>
        </w:rPr>
        <w:t xml:space="preserve"> to atomically synchronize quantities.</w:t>
      </w:r>
    </w:p>
    <w:p>
      <w:pPr>
        <w:pStyle w:val="Heading3"/>
        <w:spacing w:after="70" w:before="180"/>
      </w:pPr>
      <w:r>
        <w:rPr>
          <w:rFonts w:ascii="Segoe UI" w:cs="Segoe UI" w:eastAsia="Segoe UI" w:hAnsi="Segoe UI"/>
          <w:b/>
          <w:bCs/>
          <w:color w:val="1E293B"/>
          <w:sz w:val="22"/>
          <w:szCs w:val="22"/>
        </w:rPr>
        <w:t xml:space="preserve">Tier 3: Compromised Account or Malicious Modification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Symptom:</w:t>
      </w:r>
      <w:r>
        <w:rPr>
          <w:rFonts w:ascii="Segoe UI" w:cs="Segoe UI" w:eastAsia="Segoe UI" w:hAnsi="Segoe UI"/>
          <w:color w:val="334155"/>
          <w:sz w:val="20"/>
          <w:szCs w:val="20"/>
        </w:rPr>
        <w:t xml:space="preserve"> Unauthorized user mutating worksheets or compromised credentials detected.</w:t>
      </w:r>
    </w:p>
    <w:p>
      <w:pPr>
        <w:pStyle w:val="ListParagraph"/>
        <w:numPr>
          <w:ilvl w:val="0"/>
          <w:numId w:val="1"/>
        </w:numPr>
        <w:spacing w:after="40" w:before="40" w:line="240"/>
      </w:pPr>
      <w:r>
        <w:rPr>
          <w:rFonts w:ascii="Segoe UI" w:cs="Segoe UI" w:eastAsia="Segoe UI" w:hAnsi="Segoe UI"/>
          <w:b/>
          <w:bCs/>
          <w:color w:val="1E293B"/>
          <w:sz w:val="20"/>
          <w:szCs w:val="20"/>
        </w:rPr>
        <w:t xml:space="preserve">Remediation: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Super Admin navigates to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$\rightarrow$ </w:t>
      </w:r>
      <w:r>
        <w:rPr>
          <w:rFonts w:ascii="Segoe UI" w:cs="Segoe UI" w:eastAsia="Segoe UI" w:hAnsi="Segoe UI"/>
          <w:b/>
          <w:bCs/>
          <w:color w:val="1E293B"/>
          <w:sz w:val="20"/>
          <w:szCs w:val="20"/>
        </w:rPr>
        <w:t xml:space="preserve">Security &amp; Access</w:t>
      </w:r>
      <w:r>
        <w:rPr>
          <w:rFonts w:ascii="Segoe UI" w:cs="Segoe UI" w:eastAsia="Segoe UI" w:hAnsi="Segoe UI"/>
          <w:color w:val="334155"/>
          <w:sz w:val="20"/>
          <w:szCs w:val="20"/>
        </w:rPr>
        <w:t xml:space="preserve"> tab.</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Toggle </w:t>
      </w:r>
      <w:r>
        <w:rPr>
          <w:rFonts w:ascii="Segoe UI" w:cs="Segoe UI" w:eastAsia="Segoe UI" w:hAnsi="Segoe UI"/>
          <w:b/>
          <w:bCs/>
          <w:color w:val="1E293B"/>
          <w:sz w:val="20"/>
          <w:szCs w:val="20"/>
        </w:rPr>
        <w:t xml:space="preserve">"Emergency Maintenance Mode"</w:t>
      </w:r>
      <w:r>
        <w:rPr>
          <w:rFonts w:ascii="Segoe UI" w:cs="Segoe UI" w:eastAsia="Segoe UI" w:hAnsi="Segoe UI"/>
          <w:color w:val="334155"/>
          <w:sz w:val="20"/>
          <w:szCs w:val="20"/>
        </w:rPr>
        <w:t xml:space="preserve"> ON. All standard staff and manager accounts are immediately locked out.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In the </w:t>
      </w:r>
      <w:r>
        <w:rPr>
          <w:rFonts w:ascii="Segoe UI" w:cs="Segoe UI" w:eastAsia="Segoe UI" w:hAnsi="Segoe UI"/>
          <w:b/>
          <w:bCs/>
          <w:color w:val="1E293B"/>
          <w:sz w:val="20"/>
          <w:szCs w:val="20"/>
        </w:rPr>
        <w:t xml:space="preserve">Active Sessions</w:t>
      </w:r>
      <w:r>
        <w:rPr>
          <w:rFonts w:ascii="Segoe UI" w:cs="Segoe UI" w:eastAsia="Segoe UI" w:hAnsi="Segoe UI"/>
          <w:color w:val="334155"/>
          <w:sz w:val="20"/>
          <w:szCs w:val="20"/>
        </w:rPr>
        <w:t xml:space="preserve"> table, click </w:t>
      </w:r>
      <w:r>
        <w:rPr>
          <w:rFonts w:ascii="Segoe UI" w:cs="Segoe UI" w:eastAsia="Segoe UI" w:hAnsi="Segoe UI"/>
          <w:b/>
          <w:bCs/>
          <w:color w:val="1E293B"/>
          <w:sz w:val="20"/>
          <w:szCs w:val="20"/>
        </w:rPr>
        <w:t xml:space="preserve">"Revoke Session"</w:t>
      </w:r>
      <w:r>
        <w:rPr>
          <w:rFonts w:ascii="Segoe UI" w:cs="Segoe UI" w:eastAsia="Segoe UI" w:hAnsi="Segoe UI"/>
          <w:color w:val="334155"/>
          <w:sz w:val="20"/>
          <w:szCs w:val="20"/>
        </w:rPr>
        <w:t xml:space="preserve"> on the rogue device.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Navigate to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locate the compromised user, and reset their password.</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color w:val="334155"/>
          <w:sz w:val="20"/>
          <w:szCs w:val="20"/>
        </w:rPr>
        <w:t xml:space="preserve">Inspect the </w:t>
      </w:r>
      <w:r>
        <w:rPr>
          <w:rFonts w:ascii="Segoe UI" w:cs="Segoe UI" w:eastAsia="Segoe UI" w:hAnsi="Segoe UI"/>
          <w:b/>
          <w:bCs/>
          <w:color w:val="1E293B"/>
          <w:sz w:val="20"/>
          <w:szCs w:val="20"/>
        </w:rPr>
        <w:t xml:space="preserve">Audit Logs</w:t>
      </w:r>
      <w:r>
        <w:rPr>
          <w:rFonts w:ascii="Segoe UI" w:cs="Segoe UI" w:eastAsia="Segoe UI" w:hAnsi="Segoe UI"/>
          <w:color w:val="334155"/>
          <w:sz w:val="20"/>
          <w:szCs w:val="20"/>
        </w:rPr>
        <w:t xml:space="preserve"> tab to identify and revert unauthorized mutations.</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color w:val="334155"/>
          <w:sz w:val="20"/>
          <w:szCs w:val="20"/>
        </w:rPr>
        <w:t xml:space="preserve">Deactivate Maintenance Mode to restore operational access.</w:t>
      </w:r>
    </w:p>
    <w:p>
      <w:pPr>
        <w:pStyle w:val="Heading3"/>
        <w:spacing w:after="70" w:before="180"/>
      </w:pPr>
      <w:r>
        <w:rPr>
          <w:rFonts w:ascii="Segoe UI" w:cs="Segoe UI" w:eastAsia="Segoe UI" w:hAnsi="Segoe UI"/>
          <w:b/>
          <w:bCs/>
          <w:color w:val="1E293B"/>
          <w:sz w:val="22"/>
          <w:szCs w:val="22"/>
        </w:rPr>
        <w:t xml:space="preserve">Tier 4: Catastrophic Table Loss or Corrupted State</w:t>
      </w:r>
    </w:p>
    <w:p>
      <w:pPr>
        <w:pStyle w:val="ListParagraph"/>
        <w:numPr>
          <w:ilvl w:val="0"/>
          <w:numId w:val="1"/>
        </w:numPr>
        <w:spacing w:after="40" w:before="40" w:line="240"/>
      </w:pPr>
      <w:r>
        <w:rPr>
          <w:rFonts w:ascii="Segoe UI" w:cs="Segoe UI" w:eastAsia="Segoe UI" w:hAnsi="Segoe UI"/>
          <w:b/>
          <w:bCs/>
          <w:color w:val="1E293B"/>
          <w:sz w:val="20"/>
          <w:szCs w:val="20"/>
        </w:rPr>
        <w:t xml:space="preserve">Symptom:</w:t>
      </w:r>
      <w:r>
        <w:rPr>
          <w:rFonts w:ascii="Segoe UI" w:cs="Segoe UI" w:eastAsia="Segoe UI" w:hAnsi="Segoe UI"/>
          <w:color w:val="334155"/>
          <w:sz w:val="20"/>
          <w:szCs w:val="20"/>
        </w:rPr>
        <w:t xml:space="preserve"> Accidental drop of core tables or severe transactional data corruption.</w:t>
      </w:r>
    </w:p>
    <w:p>
      <w:pPr>
        <w:pStyle w:val="ListParagraph"/>
        <w:numPr>
          <w:ilvl w:val="0"/>
          <w:numId w:val="1"/>
        </w:numPr>
        <w:spacing w:after="40" w:before="40" w:line="240"/>
      </w:pPr>
      <w:r>
        <w:rPr>
          <w:rFonts w:ascii="Segoe UI" w:cs="Segoe UI" w:eastAsia="Segoe UI" w:hAnsi="Segoe UI"/>
          <w:b/>
          <w:bCs/>
          <w:color w:val="1E293B"/>
          <w:sz w:val="20"/>
          <w:szCs w:val="20"/>
        </w:rPr>
        <w:t xml:space="preserve">Remediation: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Open the Supabase Project Dashboard $\rightarrow$ </w:t>
      </w:r>
      <w:r>
        <w:rPr>
          <w:rFonts w:ascii="Segoe UI" w:cs="Segoe UI" w:eastAsia="Segoe UI" w:hAnsi="Segoe UI"/>
          <w:b/>
          <w:bCs/>
          <w:color w:val="1E293B"/>
          <w:sz w:val="20"/>
          <w:szCs w:val="20"/>
        </w:rPr>
        <w:t xml:space="preserve">Database</w:t>
      </w:r>
      <w:r>
        <w:rPr>
          <w:rFonts w:ascii="Segoe UI" w:cs="Segoe UI" w:eastAsia="Segoe UI" w:hAnsi="Segoe UI"/>
          <w:color w:val="334155"/>
          <w:sz w:val="20"/>
          <w:szCs w:val="20"/>
        </w:rPr>
        <w:t xml:space="preserve"> $\rightarrow$ </w:t>
      </w:r>
      <w:r>
        <w:rPr>
          <w:rFonts w:ascii="Segoe UI" w:cs="Segoe UI" w:eastAsia="Segoe UI" w:hAnsi="Segoe UI"/>
          <w:b/>
          <w:bCs/>
          <w:color w:val="1E293B"/>
          <w:sz w:val="20"/>
          <w:szCs w:val="20"/>
        </w:rPr>
        <w:t xml:space="preserve">Backups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Select the latest clean daily backup point and initiate a </w:t>
      </w:r>
      <w:r>
        <w:rPr>
          <w:rFonts w:ascii="Segoe UI" w:cs="Segoe UI" w:eastAsia="Segoe UI" w:hAnsi="Segoe UI"/>
          <w:b/>
          <w:bCs/>
          <w:color w:val="1E293B"/>
          <w:sz w:val="20"/>
          <w:szCs w:val="20"/>
        </w:rPr>
        <w:t xml:space="preserve">Point-in-Time Restore (PITR)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color w:val="334155"/>
          <w:sz w:val="20"/>
          <w:szCs w:val="20"/>
        </w:rPr>
        <w:t xml:space="preserve">Alternatively, if running the standalone backup runner, restore the latest verified </w:t>
      </w:r>
      <w:r>
        <w:rPr>
          <w:rFonts w:ascii="Consolas" w:cs="Consolas" w:eastAsia="Consolas" w:hAnsi="Consolas"/>
          <w:color w:val="0F172A"/>
          <w:sz w:val="19"/>
          <w:szCs w:val="19"/>
          <w:shd w:fill="F1F5F9" w:val="clear"/>
        </w:rPr>
        <w:t xml:space="preserve">.sql.gz</w:t>
      </w:r>
      <w:r>
        <w:rPr>
          <w:rFonts w:ascii="Segoe UI" w:cs="Segoe UI" w:eastAsia="Segoe UI" w:hAnsi="Segoe UI"/>
          <w:color w:val="334155"/>
          <w:sz w:val="20"/>
          <w:szCs w:val="20"/>
        </w:rPr>
        <w:t xml:space="preserve"> dump: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gunzip &lt; backups/kuventory-backup-YYYY-MM-DD.sql.gz | psql "$DATABASE_URL"</w:t>
            </w:r>
          </w:p>
        </w:tc>
      </w:tr>
    </w:tbl>
    <w:p>
      <w:pPr>
        <w:spacing w:after="60" w:before="60"/>
      </w:pP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color w:val="334155"/>
          <w:sz w:val="20"/>
          <w:szCs w:val="20"/>
        </w:rPr>
        <w:t xml:space="preserve">Run </w:t>
      </w:r>
      <w:r>
        <w:rPr>
          <w:rFonts w:ascii="Consolas" w:cs="Consolas" w:eastAsia="Consolas" w:hAnsi="Consolas"/>
          <w:color w:val="0F172A"/>
          <w:sz w:val="19"/>
          <w:szCs w:val="19"/>
          <w:shd w:fill="F1F5F9" w:val="clear"/>
        </w:rPr>
        <w:t xml:space="preserve">npm test</w:t>
      </w:r>
      <w:r>
        <w:rPr>
          <w:rFonts w:ascii="Segoe UI" w:cs="Segoe UI" w:eastAsia="Segoe UI" w:hAnsi="Segoe UI"/>
          <w:color w:val="334155"/>
          <w:sz w:val="20"/>
          <w:szCs w:val="20"/>
        </w:rPr>
        <w:t xml:space="preserve"> and verify that all 107 tests pass before reopening store operations.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Safe Rollback Procedures (Git &amp; Netlify)</w:t>
      </w:r>
    </w:p>
    <w:p>
      <w:pPr>
        <w:spacing w:after="70" w:before="60" w:line="250"/>
      </w:pPr>
      <w:r>
        <w:rPr>
          <w:rFonts w:ascii="Segoe UI" w:cs="Segoe UI" w:eastAsia="Segoe UI" w:hAnsi="Segoe UI"/>
          <w:color w:val="334155"/>
          <w:sz w:val="20"/>
          <w:szCs w:val="20"/>
        </w:rPr>
        <w:t xml:space="preserve">If a newly deployed release introduces unexpected UI defects: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Identify Last Known Good Commit:</w:t>
      </w:r>
      <w:r>
        <w:rPr>
          <w:rFonts w:ascii="Segoe UI" w:cs="Segoe UI" w:eastAsia="Segoe UI" w:hAnsi="Segoe UI"/>
          <w:color w:val="334155"/>
          <w:sz w:val="20"/>
          <w:szCs w:val="20"/>
        </w:rPr>
        <w:t xml:space="preserve"> Check the verified deployment log in </w:t>
      </w:r>
      <w:r>
        <w:rPr>
          <w:rFonts w:ascii="Consolas" w:cs="Consolas" w:eastAsia="Consolas" w:hAnsi="Consolas"/>
          <w:color w:val="0F172A"/>
          <w:sz w:val="19"/>
          <w:szCs w:val="19"/>
          <w:shd w:fill="F1F5F9" w:val="clear"/>
        </w:rPr>
        <w:t xml:space="preserve">docs/00_PROJECT_OVERVIEW_AND_HISTORY.md</w:t>
      </w:r>
      <w:r>
        <w:rPr>
          <w:rFonts w:ascii="Segoe UI" w:cs="Segoe UI" w:eastAsia="Segoe UI" w:hAnsi="Segoe UI"/>
          <w:color w:val="334155"/>
          <w:sz w:val="20"/>
          <w:szCs w:val="20"/>
        </w:rPr>
        <w:t xml:space="preserve"> (e.g., commit </w:t>
      </w:r>
      <w:r>
        <w:rPr>
          <w:rFonts w:ascii="Consolas" w:cs="Consolas" w:eastAsia="Consolas" w:hAnsi="Consolas"/>
          <w:color w:val="0F172A"/>
          <w:sz w:val="19"/>
          <w:szCs w:val="19"/>
          <w:shd w:fill="F1F5F9" w:val="clear"/>
        </w:rPr>
        <w:t xml:space="preserve">4d71bb0</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Revert in Git (Without Destructive Force Pushes):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   git revert --no-edit &lt;bad-commit-sha&gt;</w:t>
            </w:r>
          </w:p>
          <w:p>
            <w:pPr>
              <w:spacing w:after="15" w:before="15" w:line="200"/>
            </w:pPr>
            <w:r>
              <w:rPr>
                <w:rFonts w:ascii="Consolas" w:cs="Consolas" w:eastAsia="Consolas" w:hAnsi="Consolas"/>
                <w:color w:val="1E293B"/>
                <w:sz w:val="17"/>
                <w:szCs w:val="17"/>
              </w:rPr>
              <w:t xml:space="preserve">   git push origin main</w:t>
            </w:r>
          </w:p>
        </w:tc>
      </w:tr>
    </w:tbl>
    <w:p>
      <w:pPr>
        <w:spacing w:after="60" w:before="60"/>
      </w:pP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Netlify Instant Rollback (Zero Downtime):</w:t>
      </w:r>
    </w:p>
    <w:p>
      <w:pPr>
        <w:pStyle w:val="ListParagraph"/>
        <w:numPr>
          <w:ilvl w:val="0"/>
          <w:numId w:val="1"/>
        </w:numPr>
        <w:spacing w:after="40" w:before="40" w:line="240"/>
      </w:pPr>
      <w:r>
        <w:rPr>
          <w:rFonts w:ascii="Segoe UI" w:cs="Segoe UI" w:eastAsia="Segoe UI" w:hAnsi="Segoe UI"/>
          <w:color w:val="334155"/>
          <w:sz w:val="20"/>
          <w:szCs w:val="20"/>
        </w:rPr>
        <w:t xml:space="preserve">Open the Netlify Dashboard $\rightarrow$ </w:t>
      </w:r>
      <w:r>
        <w:rPr>
          <w:rFonts w:ascii="Segoe UI" w:cs="Segoe UI" w:eastAsia="Segoe UI" w:hAnsi="Segoe UI"/>
          <w:b/>
          <w:bCs/>
          <w:color w:val="1E293B"/>
          <w:sz w:val="20"/>
          <w:szCs w:val="20"/>
        </w:rPr>
        <w:t xml:space="preserve">Deploys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Locate the previous successful deploy.</w:t>
      </w:r>
    </w:p>
    <w:p>
      <w:pPr>
        <w:pStyle w:val="ListParagraph"/>
        <w:numPr>
          <w:ilvl w:val="0"/>
          <w:numId w:val="1"/>
        </w:numPr>
        <w:spacing w:after="40" w:before="40" w:line="240"/>
      </w:pPr>
      <w:r>
        <w:rPr>
          <w:rFonts w:ascii="Segoe UI" w:cs="Segoe UI" w:eastAsia="Segoe UI" w:hAnsi="Segoe UI"/>
          <w:color w:val="334155"/>
          <w:sz w:val="20"/>
          <w:szCs w:val="20"/>
        </w:rPr>
        <w:t xml:space="preserve">Click </w:t>
      </w:r>
      <w:r>
        <w:rPr>
          <w:rFonts w:ascii="Segoe UI" w:cs="Segoe UI" w:eastAsia="Segoe UI" w:hAnsi="Segoe UI"/>
          <w:b/>
          <w:bCs/>
          <w:color w:val="1E293B"/>
          <w:sz w:val="20"/>
          <w:szCs w:val="20"/>
        </w:rPr>
        <w:t xml:space="preserve">"Publish deploy"</w:t>
      </w:r>
      <w:r>
        <w:rPr>
          <w:rFonts w:ascii="Segoe UI" w:cs="Segoe UI" w:eastAsia="Segoe UI" w:hAnsi="Segoe UI"/>
          <w:color w:val="334155"/>
          <w:sz w:val="20"/>
          <w:szCs w:val="20"/>
        </w:rPr>
        <w:t xml:space="preserve">. Netlify's CDN will roll back the active release in under 5 seconds.</w:t>
      </w:r>
    </w:p>
    <w:p>
      <w:r>
        <w:br w:type="page"/>
      </w:r>
    </w:p>
    <w:p>
      <w:pPr>
        <w:pStyle w:val="Heading1"/>
        <w:spacing w:after="120" w:before="240"/>
      </w:pPr>
      <w:r>
        <w:rPr>
          <w:rFonts w:ascii="Segoe UI" w:cs="Segoe UI" w:eastAsia="Segoe UI" w:hAnsi="Segoe UI"/>
          <w:b/>
          <w:bCs/>
          <w:color w:val="1E293B"/>
          <w:sz w:val="30"/>
          <w:szCs w:val="30"/>
        </w:rPr>
        <w:t xml:space="preserve">Chapter 15: Known Issues, Technical Debt &amp; Engineering Roadmap</w:t>
      </w:r>
    </w:p>
    <w:p>
      <w:pPr>
        <w:spacing w:after="160" w:before="40"/>
      </w:pPr>
      <w:r>
        <w:rPr>
          <w:rFonts w:ascii="Segoe UI" w:cs="Segoe UI" w:eastAsia="Segoe UI" w:hAnsi="Segoe UI"/>
          <w:i/>
          <w:iCs/>
          <w:color w:val="64748B"/>
          <w:sz w:val="18"/>
          <w:szCs w:val="18"/>
        </w:rPr>
        <w:t xml:space="preserve">Source Specification: docs/15_KNOWN_ISSUES_RISKS_AND_ROADMAP.md • Certified Production Accurate</w:t>
      </w:r>
    </w:p>
    <w:p>
      <w:pPr>
        <w:pStyle w:val="Heading1"/>
        <w:spacing w:after="120" w:before="340"/>
      </w:pPr>
      <w:r>
        <w:rPr>
          <w:rFonts w:ascii="Segoe UI" w:cs="Segoe UI" w:eastAsia="Segoe UI" w:hAnsi="Segoe UI"/>
          <w:b/>
          <w:bCs/>
          <w:color w:val="1E293B"/>
          <w:sz w:val="32"/>
          <w:szCs w:val="32"/>
        </w:rPr>
        <w:t xml:space="preserve">KUVENTORY — Known Issues, Technical Debt &amp; Engineering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docs/15_KNOWN_ISSUES_RISKS_AND_ROADMAP.md</w:t>
            </w:r>
          </w:p>
          <w:p>
            <w:pPr>
              <w:spacing w:after="15" w:before="15" w:line="200"/>
            </w:pPr>
            <w:r>
              <w:rPr>
                <w:rFonts w:ascii="Consolas" w:cs="Consolas" w:eastAsia="Consolas" w:hAnsi="Consolas"/>
                <w:color w:val="1E293B"/>
                <w:sz w:val="17"/>
                <w:szCs w:val="17"/>
              </w:rPr>
              <w:t xml:space="preserve">Audience:               Technical Examiners, Software Architects, Senior Developers, Project Stakeholders</w:t>
            </w:r>
          </w:p>
          <w:p>
            <w:pPr>
              <w:spacing w:after="15" w:before="15" w:line="200"/>
            </w:pPr>
            <w:r>
              <w:rPr>
                <w:rFonts w:ascii="Consolas" w:cs="Consolas" w:eastAsia="Consolas" w:hAnsi="Consolas"/>
                <w:color w:val="1E293B"/>
                <w:sz w:val="17"/>
                <w:szCs w:val="17"/>
              </w:rPr>
              <w:t xml:space="preserve">Purpose:                Transparent, source-grounded register of active defects, architectural trade-offs,</w:t>
            </w:r>
          </w:p>
          <w:p>
            <w:pPr>
              <w:spacing w:after="15" w:before="15" w:line="200"/>
            </w:pPr>
            <w:r>
              <w:rPr>
                <w:rFonts w:ascii="Consolas" w:cs="Consolas" w:eastAsia="Consolas" w:hAnsi="Consolas"/>
                <w:color w:val="1E293B"/>
                <w:sz w:val="17"/>
                <w:szCs w:val="17"/>
              </w:rPr>
              <w:t xml:space="preserve">                        hosting limitations, owner-side prerequisites, and prioritized future engineering roadmap.</w:t>
            </w:r>
          </w:p>
          <w:p>
            <w:pPr>
              <w:spacing w:after="15" w:before="15" w:line="200"/>
            </w:pPr>
            <w:r>
              <w:rPr>
                <w:rFonts w:ascii="Consolas" w:cs="Consolas" w:eastAsia="Consolas" w:hAnsi="Consolas"/>
                <w:color w:val="1E293B"/>
                <w:sz w:val="17"/>
                <w:szCs w:val="17"/>
              </w:rPr>
              <w:t xml:space="preserve">Verification Status:    Verified against repository codebase and recent security audit findings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 supabase/migrations/, vitest test suites</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Active Known Issues &amp; Verified Limitations</w:t>
      </w:r>
    </w:p>
    <w:p>
      <w:pPr>
        <w:spacing w:after="70" w:before="60" w:line="250"/>
      </w:pPr>
      <w:r>
        <w:rPr>
          <w:rFonts w:ascii="Segoe UI" w:cs="Segoe UI" w:eastAsia="Segoe UI" w:hAnsi="Segoe UI"/>
          <w:color w:val="334155"/>
          <w:sz w:val="20"/>
          <w:szCs w:val="20"/>
        </w:rPr>
        <w:t xml:space="preserve">The following items represent active architectural boundaries and known limitations verified at current 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Issue ID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Domain / Component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of Limitation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Why It Exists / Technical Context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Current Workaround / Mitigation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ISSUE-01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Super Admin Recovery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Browser Restore Held in Safe Disabled Mode:</w:t>
            </w:r>
            <w:r>
              <w:rPr>
                <w:rFonts w:ascii="Segoe UI" w:cs="Segoe UI" w:eastAsia="Segoe UI" w:hAnsi="Segoe UI"/>
                <w:color w:val="334155"/>
                <w:sz w:val="20"/>
                <w:szCs w:val="20"/>
              </w:rPr>
              <w:t xml:space="preserve"> Clicking "Restore from Checkpoint" in </w:t>
            </w:r>
            <w:r>
              <w:rPr>
                <w:rFonts w:ascii="Consolas" w:cs="Consolas" w:eastAsia="Consolas" w:hAnsi="Consolas"/>
                <w:color w:val="0F172A"/>
                <w:sz w:val="19"/>
                <w:szCs w:val="19"/>
                <w:shd w:fill="F1F5F9" w:val="clear"/>
              </w:rPr>
              <w:t xml:space="preserve">SuperRecoveryTab.tsx</w:t>
            </w:r>
            <w:r>
              <w:rPr>
                <w:rFonts w:ascii="Segoe UI" w:cs="Segoe UI" w:eastAsia="Segoe UI" w:hAnsi="Segoe UI"/>
                <w:color w:val="334155"/>
                <w:sz w:val="20"/>
                <w:szCs w:val="20"/>
              </w:rPr>
              <w:t xml:space="preserve"> is held in a safe disabled 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Client-side multi-table REST insertion lacks atomic transactional rollback guarantees. If browser crashes midway through restoring 10 tables, database would be left in corrupted state.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Production restores must be executed via Supabase Point-in-Time Recovery (PITR) or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SQL restores.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ISSUE-02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Super Admin Deployments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Direct Netlify Rollback Trigger Deprecated:</w:t>
            </w:r>
            <w:r>
              <w:rPr>
                <w:rFonts w:ascii="Segoe UI" w:cs="Segoe UI" w:eastAsia="Segoe UI" w:hAnsi="Segoe UI"/>
                <w:color w:val="334155"/>
                <w:sz w:val="20"/>
                <w:szCs w:val="20"/>
              </w:rPr>
              <w:t xml:space="preserve"> Rolling back deployments directly from the client browser UI is disabled.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Triggering Netlify build hooks directly from a browser client exposed deploy hooks to token theft and unauthorized redeployments from compromised sessions.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Rollback instructions provide verified Git commands and Netlify dashboard guidance.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ISSUE-03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Hosting &amp; Automation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`node-cron` Does Not Run on Netlify Static CDN:</w:t>
            </w:r>
            <w:r>
              <w:rPr>
                <w:rFonts w:ascii="Segoe UI" w:cs="Segoe UI" w:eastAsia="Segoe UI" w:hAnsi="Segoe UI"/>
                <w:color w:val="334155"/>
                <w:sz w:val="20"/>
                <w:szCs w:val="20"/>
              </w:rPr>
              <w:t xml:space="preserve"> The backup job in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does not execute automatically in the Netlify edge environment.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hosts static compiled client bundles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without persistent background Node.js server processes.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backups require Supabase's managed daily platform backups or running </w:t>
            </w:r>
            <w:r>
              <w:rPr>
                <w:rFonts w:ascii="Consolas" w:cs="Consolas" w:eastAsia="Consolas" w:hAnsi="Consolas"/>
                <w:color w:val="0F172A"/>
                <w:sz w:val="19"/>
                <w:szCs w:val="19"/>
                <w:shd w:fill="F1F5F9" w:val="clear"/>
              </w:rPr>
              <w:t xml:space="preserve">backup-db.mjs</w:t>
            </w:r>
            <w:r>
              <w:rPr>
                <w:rFonts w:ascii="Segoe UI" w:cs="Segoe UI" w:eastAsia="Segoe UI" w:hAnsi="Segoe UI"/>
                <w:color w:val="334155"/>
                <w:sz w:val="20"/>
                <w:szCs w:val="20"/>
              </w:rPr>
              <w:t xml:space="preserve"> on an internal bistro worker.</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ISSUE-04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Offline Operation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No Offline Mutation Queue:</w:t>
            </w:r>
            <w:r>
              <w:rPr>
                <w:rFonts w:ascii="Segoe UI" w:cs="Segoe UI" w:eastAsia="Segoe UI" w:hAnsi="Segoe UI"/>
                <w:color w:val="334155"/>
                <w:sz w:val="20"/>
                <w:szCs w:val="20"/>
              </w:rPr>
              <w:t xml:space="preserve"> The application does not support offline inventory writing. If network drops, stock deductions cannot be submitted.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deductions require server-side row-level locks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 in PostgreSQL to enforce non-negative stock and FEFO priority. Offline writes would cause intractable concurrent conflicts.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The app caches static shell assets via Service Worker for fast loads, but requires an active network connection for data mutations.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ISSUE-05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Super Admin Telemetry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Illustrative Latency Area Chart:</w:t>
            </w:r>
            <w:r>
              <w:rPr>
                <w:rFonts w:ascii="Segoe UI" w:cs="Segoe UI" w:eastAsia="Segoe UI" w:hAnsi="Segoe UI"/>
                <w:color w:val="334155"/>
                <w:sz w:val="20"/>
                <w:szCs w:val="20"/>
              </w:rPr>
              <w:t xml:space="preserve"> The latency area chart in </w:t>
            </w:r>
            <w:r>
              <w:rPr>
                <w:rFonts w:ascii="Consolas" w:cs="Consolas" w:eastAsia="Consolas" w:hAnsi="Consolas"/>
                <w:color w:val="0F172A"/>
                <w:sz w:val="19"/>
                <w:szCs w:val="19"/>
                <w:shd w:fill="F1F5F9" w:val="clear"/>
              </w:rPr>
              <w:t xml:space="preserve">SuperOverviewTab.tsx</w:t>
            </w:r>
            <w:r>
              <w:rPr>
                <w:rFonts w:ascii="Segoe UI" w:cs="Segoe UI" w:eastAsia="Segoe UI" w:hAnsi="Segoe UI"/>
                <w:color w:val="334155"/>
                <w:sz w:val="20"/>
                <w:szCs w:val="20"/>
              </w:rPr>
              <w:t xml:space="preserve"> plots operational trend curves scaled from the live measured ping (</w:t>
            </w:r>
            <w:r>
              <w:rPr>
                <w:rFonts w:ascii="Consolas" w:cs="Consolas" w:eastAsia="Consolas" w:hAnsi="Consolas"/>
                <w:color w:val="0F172A"/>
                <w:sz w:val="19"/>
                <w:szCs w:val="19"/>
                <w:shd w:fill="F1F5F9" w:val="clear"/>
              </w:rPr>
              <w:t xml:space="preserve">pingMs</w:t>
            </w:r>
            <w:r>
              <w:rPr>
                <w:rFonts w:ascii="Segoe UI" w:cs="Segoe UI" w:eastAsia="Segoe UI" w:hAnsi="Segoe UI"/>
                <w:color w:val="334155"/>
                <w:sz w:val="20"/>
                <w:szCs w:val="20"/>
              </w:rPr>
              <w:t xml:space="prese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free tier does not store continuous time-series historical server latency metrics.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Candidly documented as an operational trend indicator rather than a historical time-series database query.</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Technical Debt &amp; Codebase Observations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React Compiler Optimization Advisories (24 Warnings):</w:t>
      </w:r>
    </w:p>
    <w:p>
      <w:pPr>
        <w:pStyle w:val="ListParagraph"/>
        <w:numPr>
          <w:ilvl w:val="0"/>
          <w:numId w:val="1"/>
        </w:numPr>
        <w:spacing w:after="40" w:before="40" w:line="240"/>
      </w:pPr>
      <w:r>
        <w:rPr>
          <w:rFonts w:ascii="Segoe UI" w:cs="Segoe UI" w:eastAsia="Segoe UI" w:hAnsi="Segoe UI"/>
          <w:i/>
          <w:iCs/>
          <w:color w:val="334155"/>
          <w:sz w:val="20"/>
          <w:szCs w:val="20"/>
        </w:rPr>
        <w:t xml:space="preserve">Observation:</w:t>
      </w:r>
      <w:r>
        <w:rPr>
          <w:rFonts w:ascii="Segoe UI" w:cs="Segoe UI" w:eastAsia="Segoe UI" w:hAnsi="Segoe UI"/>
          <w:color w:val="334155"/>
          <w:sz w:val="20"/>
          <w:szCs w:val="20"/>
        </w:rPr>
        <w:t xml:space="preserve"> Running </w:t>
      </w:r>
      <w:r>
        <w:rPr>
          <w:rFonts w:ascii="Consolas" w:cs="Consolas" w:eastAsia="Consolas" w:hAnsi="Consolas"/>
          <w:color w:val="0F172A"/>
          <w:sz w:val="19"/>
          <w:szCs w:val="19"/>
          <w:shd w:fill="F1F5F9" w:val="clear"/>
        </w:rPr>
        <w:t xml:space="preserve">oxlint</w:t>
      </w:r>
      <w:r>
        <w:rPr>
          <w:rFonts w:ascii="Segoe UI" w:cs="Segoe UI" w:eastAsia="Segoe UI" w:hAnsi="Segoe UI"/>
          <w:color w:val="334155"/>
          <w:sz w:val="20"/>
          <w:szCs w:val="20"/>
        </w:rPr>
        <w:t xml:space="preserve"> reveals 24 advisories regarding </w:t>
      </w:r>
      <w:r>
        <w:rPr>
          <w:rFonts w:ascii="Consolas" w:cs="Consolas" w:eastAsia="Consolas" w:hAnsi="Consolas"/>
          <w:color w:val="0F172A"/>
          <w:sz w:val="19"/>
          <w:szCs w:val="19"/>
          <w:shd w:fill="F1F5F9" w:val="clear"/>
        </w:rPr>
        <w:t xml:space="preserve">react(set-state-in-effect)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Components like </w:t>
      </w:r>
      <w:r>
        <w:rPr>
          <w:rFonts w:ascii="Consolas" w:cs="Consolas" w:eastAsia="Consolas" w:hAnsi="Consolas"/>
          <w:color w:val="0F172A"/>
          <w:sz w:val="19"/>
          <w:szCs w:val="19"/>
          <w:shd w:fill="F1F5F9" w:val="clear"/>
        </w:rPr>
        <w:t xml:space="preserve">InventoryRow.tsx</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DailyInventoryPage.tsx</w:t>
      </w:r>
      <w:r>
        <w:rPr>
          <w:rFonts w:ascii="Segoe UI" w:cs="Segoe UI" w:eastAsia="Segoe UI" w:hAnsi="Segoe UI"/>
          <w:color w:val="334155"/>
          <w:sz w:val="20"/>
          <w:szCs w:val="20"/>
        </w:rPr>
        <w:t xml:space="preserve"> use </w:t>
      </w:r>
      <w:r>
        <w:rPr>
          <w:rFonts w:ascii="Consolas" w:cs="Consolas" w:eastAsia="Consolas" w:hAnsi="Consolas"/>
          <w:color w:val="0F172A"/>
          <w:sz w:val="19"/>
          <w:szCs w:val="19"/>
          <w:shd w:fill="F1F5F9" w:val="clear"/>
        </w:rPr>
        <w:t xml:space="preserve">useEffect</w:t>
      </w:r>
      <w:r>
        <w:rPr>
          <w:rFonts w:ascii="Segoe UI" w:cs="Segoe UI" w:eastAsia="Segoe UI" w:hAnsi="Segoe UI"/>
          <w:color w:val="334155"/>
          <w:sz w:val="20"/>
          <w:szCs w:val="20"/>
        </w:rPr>
        <w:t xml:space="preserve"> hooks to synchronize URL search parameters and remote recalculations into local state. While fully functional, standard React 19 best practices recommend deriving values during render or updating state in event handlers.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Dual Server Implementation:</w:t>
      </w:r>
    </w:p>
    <w:p>
      <w:pPr>
        <w:pStyle w:val="ListParagraph"/>
        <w:numPr>
          <w:ilvl w:val="0"/>
          <w:numId w:val="1"/>
        </w:numPr>
        <w:spacing w:after="40" w:before="40" w:line="240"/>
      </w:pPr>
      <w:r>
        <w:rPr>
          <w:rFonts w:ascii="Segoe UI" w:cs="Segoe UI" w:eastAsia="Segoe UI" w:hAnsi="Segoe UI"/>
          <w:i/>
          <w:iCs/>
          <w:color w:val="334155"/>
          <w:sz w:val="20"/>
          <w:szCs w:val="20"/>
        </w:rPr>
        <w:t xml:space="preserve">Observation:</w:t>
      </w:r>
      <w:r>
        <w:rPr>
          <w:rFonts w:ascii="Segoe UI" w:cs="Segoe UI" w:eastAsia="Segoe UI" w:hAnsi="Segoe UI"/>
          <w:color w:val="334155"/>
          <w:sz w:val="20"/>
          <w:szCs w:val="20"/>
        </w:rPr>
        <w:t xml:space="preserve"> The repository contains an Express gateway (</w:t>
      </w:r>
      <w:r>
        <w:rPr>
          <w:rFonts w:ascii="Consolas" w:cs="Consolas" w:eastAsia="Consolas" w:hAnsi="Consolas"/>
          <w:color w:val="0F172A"/>
          <w:sz w:val="19"/>
          <w:szCs w:val="19"/>
          <w:shd w:fill="F1F5F9" w:val="clear"/>
        </w:rPr>
        <w:t xml:space="preserve">server/server.mjs</w:t>
      </w:r>
      <w:r>
        <w:rPr>
          <w:rFonts w:ascii="Segoe UI" w:cs="Segoe UI" w:eastAsia="Segoe UI" w:hAnsi="Segoe UI"/>
          <w:color w:val="334155"/>
          <w:sz w:val="20"/>
          <w:szCs w:val="20"/>
        </w:rPr>
        <w:t xml:space="preserve">) alongside direct client Supabase integrations.</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In production static Netlify hosting, clients talk directly to Supabase PostgREST. The Express server serves as an optional local container proxy.</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Legacy Role Alias (`MASTER_ADMIN`):</w:t>
      </w:r>
    </w:p>
    <w:p>
      <w:pPr>
        <w:pStyle w:val="ListParagraph"/>
        <w:numPr>
          <w:ilvl w:val="0"/>
          <w:numId w:val="1"/>
        </w:numPr>
        <w:spacing w:after="40" w:before="40" w:line="240"/>
      </w:pPr>
      <w:r>
        <w:rPr>
          <w:rFonts w:ascii="Segoe UI" w:cs="Segoe UI" w:eastAsia="Segoe UI" w:hAnsi="Segoe UI"/>
          <w:i/>
          <w:iCs/>
          <w:color w:val="334155"/>
          <w:sz w:val="20"/>
          <w:szCs w:val="20"/>
        </w:rPr>
        <w:t xml:space="preserve">Observation:</w:t>
      </w:r>
      <w:r>
        <w:rPr>
          <w:rFonts w:ascii="Segoe UI" w:cs="Segoe UI" w:eastAsia="Segoe UI" w:hAnsi="Segoe UI"/>
          <w:color w:val="334155"/>
          <w:sz w:val="20"/>
          <w:szCs w:val="20"/>
        </w:rPr>
        <w:t xml:space="preserve"> Several components maintain backward compatibility checks for </w:t>
      </w:r>
      <w:r>
        <w:rPr>
          <w:rFonts w:ascii="Consolas" w:cs="Consolas" w:eastAsia="Consolas" w:hAnsi="Consolas"/>
          <w:color w:val="0F172A"/>
          <w:sz w:val="19"/>
          <w:szCs w:val="19"/>
          <w:shd w:fill="F1F5F9" w:val="clear"/>
        </w:rPr>
        <w:t xml:space="preserve">role === 'MASTER_ADMIN'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i/>
          <w:iCs/>
          <w:color w:val="334155"/>
          <w:sz w:val="20"/>
          <w:szCs w:val="20"/>
        </w:rPr>
        <w:t xml:space="preserve">Context:</w:t>
      </w:r>
      <w:r>
        <w:rPr>
          <w:rFonts w:ascii="Segoe UI" w:cs="Segoe UI" w:eastAsia="Segoe UI" w:hAnsi="Segoe UI"/>
          <w:color w:val="334155"/>
          <w:sz w:val="20"/>
          <w:szCs w:val="20"/>
        </w:rPr>
        <w:t xml:space="preserve"> Cleanly migrated to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in migration </w:t>
      </w:r>
      <w:r>
        <w:rPr>
          <w:rFonts w:ascii="Consolas" w:cs="Consolas" w:eastAsia="Consolas" w:hAnsi="Consolas"/>
          <w:color w:val="0F172A"/>
          <w:sz w:val="19"/>
          <w:szCs w:val="19"/>
          <w:shd w:fill="F1F5F9" w:val="clear"/>
        </w:rPr>
        <w:t xml:space="preserve">20261018000000</w:t>
      </w:r>
      <w:r>
        <w:rPr>
          <w:rFonts w:ascii="Segoe UI" w:cs="Segoe UI" w:eastAsia="Segoe UI" w:hAnsi="Segoe UI"/>
          <w:color w:val="334155"/>
          <w:sz w:val="20"/>
          <w:szCs w:val="20"/>
        </w:rPr>
        <w:t xml:space="preserve">, but legacy aliases are preserved to prevent locking out legacy accounts.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Prioritized Engineering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flowchart TD</w:t>
            </w:r>
          </w:p>
          <w:p>
            <w:pPr>
              <w:spacing w:after="15" w:before="15" w:line="200"/>
            </w:pPr>
            <w:r>
              <w:rPr>
                <w:rFonts w:ascii="Consolas" w:cs="Consolas" w:eastAsia="Consolas" w:hAnsi="Consolas"/>
                <w:color w:val="1E293B"/>
                <w:sz w:val="17"/>
                <w:szCs w:val="17"/>
              </w:rPr>
              <w:t xml:space="preserve">    subgraph NearTerm["Phase 1: Near-Term Enhancements (Q4 2026)"]</w:t>
            </w:r>
          </w:p>
          <w:p>
            <w:pPr>
              <w:spacing w:after="15" w:before="15" w:line="200"/>
            </w:pPr>
            <w:r>
              <w:rPr>
                <w:rFonts w:ascii="Consolas" w:cs="Consolas" w:eastAsia="Consolas" w:hAnsi="Consolas"/>
                <w:color w:val="1E293B"/>
                <w:sz w:val="17"/>
                <w:szCs w:val="17"/>
              </w:rPr>
              <w:t xml:space="preserve">        R1["Transactional Backend Restore RPC&lt;br/&gt;(Atomic multi-table JSON restore)"]</w:t>
            </w:r>
          </w:p>
          <w:p>
            <w:pPr>
              <w:spacing w:after="15" w:before="15" w:line="200"/>
            </w:pPr>
            <w:r>
              <w:rPr>
                <w:rFonts w:ascii="Consolas" w:cs="Consolas" w:eastAsia="Consolas" w:hAnsi="Consolas"/>
                <w:color w:val="1E293B"/>
                <w:sz w:val="17"/>
                <w:szCs w:val="17"/>
              </w:rPr>
              <w:t xml:space="preserve">        R2["Dedicated Backup Worker Container&lt;br/&gt;(Dockerized node-cron runner)"]</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MidTerm["Phase 2: Mid-Term Evolution (Q1 2027)"]</w:t>
            </w:r>
          </w:p>
          <w:p>
            <w:pPr>
              <w:spacing w:after="15" w:before="15" w:line="200"/>
            </w:pPr>
            <w:r>
              <w:rPr>
                <w:rFonts w:ascii="Consolas" w:cs="Consolas" w:eastAsia="Consolas" w:hAnsi="Consolas"/>
                <w:color w:val="1E293B"/>
                <w:sz w:val="17"/>
                <w:szCs w:val="17"/>
              </w:rPr>
              <w:t xml:space="preserve">        R3["Barcode &amp; QR Code Scanner&lt;br/&gt;(Camera scan for batch receiving)"]</w:t>
            </w:r>
          </w:p>
          <w:p>
            <w:pPr>
              <w:spacing w:after="15" w:before="15" w:line="200"/>
            </w:pPr>
            <w:r>
              <w:rPr>
                <w:rFonts w:ascii="Consolas" w:cs="Consolas" w:eastAsia="Consolas" w:hAnsi="Consolas"/>
                <w:color w:val="1E293B"/>
                <w:sz w:val="17"/>
                <w:szCs w:val="17"/>
              </w:rPr>
              <w:t xml:space="preserve">        R4["Supplier Automated Purchase Orders&lt;br/&gt;(Auto-email PO when stock hits min_quantity)"]</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subgraph LongTerm["Phase 3: Long-Term Architecture (Q2 2027)"]</w:t>
            </w:r>
          </w:p>
          <w:p>
            <w:pPr>
              <w:spacing w:after="15" w:before="15" w:line="200"/>
            </w:pPr>
            <w:r>
              <w:rPr>
                <w:rFonts w:ascii="Consolas" w:cs="Consolas" w:eastAsia="Consolas" w:hAnsi="Consolas"/>
                <w:color w:val="1E293B"/>
                <w:sz w:val="17"/>
                <w:szCs w:val="17"/>
              </w:rPr>
              <w:t xml:space="preserve">        R5["Multi-Branch Tenant Architecture&lt;br/&gt;(Support multiple bistro branch locations)"]</w:t>
            </w:r>
          </w:p>
          <w:p>
            <w:pPr>
              <w:spacing w:after="15" w:before="15" w:line="200"/>
            </w:pPr>
            <w:r>
              <w:rPr>
                <w:rFonts w:ascii="Consolas" w:cs="Consolas" w:eastAsia="Consolas" w:hAnsi="Consolas"/>
                <w:color w:val="1E293B"/>
                <w:sz w:val="17"/>
                <w:szCs w:val="17"/>
              </w:rPr>
              <w:t xml:space="preserve">        R6["Predictive Consumption ML&lt;br/&gt;(Seasonal weather &amp; holiday forecasting)"]</w:t>
            </w:r>
          </w:p>
          <w:p>
            <w:pPr>
              <w:spacing w:after="15" w:before="15" w:line="200"/>
            </w:pPr>
            <w:r>
              <w:rPr>
                <w:rFonts w:ascii="Consolas" w:cs="Consolas" w:eastAsia="Consolas" w:hAnsi="Consolas"/>
                <w:color w:val="1E293B"/>
                <w:sz w:val="17"/>
                <w:szCs w:val="17"/>
              </w:rPr>
              <w:t xml:space="preserve">    end</w:t>
            </w:r>
          </w:p>
          <w:p>
            <w:pPr>
              <w:spacing w:after="15" w:before="15" w:line="200"/>
            </w:pPr>
            <w:r>
              <w:rPr>
                <w:rFonts w:ascii="Consolas" w:cs="Consolas" w:eastAsia="Consolas" w:hAnsi="Consolas"/>
                <w:color w:val="1E293B"/>
                <w:sz w:val="17"/>
                <w:szCs w:val="17"/>
              </w:rPr>
              <w:t xml:space="preserve"> </w:t>
            </w:r>
          </w:p>
          <w:p>
            <w:pPr>
              <w:spacing w:after="15" w:before="15" w:line="200"/>
            </w:pPr>
            <w:r>
              <w:rPr>
                <w:rFonts w:ascii="Consolas" w:cs="Consolas" w:eastAsia="Consolas" w:hAnsi="Consolas"/>
                <w:color w:val="1E293B"/>
                <w:sz w:val="17"/>
                <w:szCs w:val="17"/>
              </w:rPr>
              <w:t xml:space="preserve">    NearTerm --&gt; MidTerm</w:t>
            </w:r>
          </w:p>
          <w:p>
            <w:pPr>
              <w:spacing w:after="15" w:before="15" w:line="200"/>
            </w:pPr>
            <w:r>
              <w:rPr>
                <w:rFonts w:ascii="Consolas" w:cs="Consolas" w:eastAsia="Consolas" w:hAnsi="Consolas"/>
                <w:color w:val="1E293B"/>
                <w:sz w:val="17"/>
                <w:szCs w:val="17"/>
              </w:rPr>
              <w:t xml:space="preserve">    MidTerm --&gt; LongTerm</w:t>
            </w:r>
          </w:p>
        </w:tc>
      </w:tr>
    </w:tbl>
    <w:p>
      <w:pPr>
        <w:spacing w:after="60" w:before="60"/>
      </w:pPr>
    </w:p>
    <w:p>
      <w:pPr>
        <w:pStyle w:val="Heading3"/>
        <w:spacing w:after="70" w:before="180"/>
      </w:pPr>
      <w:r>
        <w:rPr>
          <w:rFonts w:ascii="Segoe UI" w:cs="Segoe UI" w:eastAsia="Segoe UI" w:hAnsi="Segoe UI"/>
          <w:b/>
          <w:bCs/>
          <w:color w:val="1E293B"/>
          <w:sz w:val="22"/>
          <w:szCs w:val="22"/>
        </w:rPr>
        <w:t xml:space="preserve">Phase 1: Near-Term Enhancements (Immediate Priority)</w:t>
      </w:r>
    </w:p>
    <w:p>
      <w:pPr>
        <w:pStyle w:val="ListParagraph"/>
        <w:numPr>
          <w:ilvl w:val="0"/>
          <w:numId w:val="1"/>
        </w:numPr>
        <w:spacing w:after="40" w:before="40" w:line="240"/>
      </w:pPr>
      <w:r>
        <w:rPr>
          <w:rFonts w:ascii="Segoe UI" w:cs="Segoe UI" w:eastAsia="Segoe UI" w:hAnsi="Segoe UI"/>
          <w:b/>
          <w:bCs/>
          <w:color w:val="1E293B"/>
          <w:sz w:val="20"/>
          <w:szCs w:val="20"/>
        </w:rPr>
        <w:t xml:space="preserve">Task 1: Transactional Backend Restore RPC.</w:t>
      </w:r>
    </w:p>
    <w:p>
      <w:pPr>
        <w:pStyle w:val="ListParagraph"/>
        <w:numPr>
          <w:ilvl w:val="0"/>
          <w:numId w:val="1"/>
        </w:numPr>
        <w:spacing w:after="40" w:before="40" w:line="240"/>
      </w:pPr>
      <w:r>
        <w:rPr>
          <w:rFonts w:ascii="Segoe UI" w:cs="Segoe UI" w:eastAsia="Segoe UI" w:hAnsi="Segoe UI"/>
          <w:i/>
          <w:iCs/>
          <w:color w:val="334155"/>
          <w:sz w:val="20"/>
          <w:szCs w:val="20"/>
        </w:rPr>
        <w:t xml:space="preserve">Objective:</w:t>
      </w:r>
      <w:r>
        <w:rPr>
          <w:rFonts w:ascii="Segoe UI" w:cs="Segoe UI" w:eastAsia="Segoe UI" w:hAnsi="Segoe UI"/>
          <w:color w:val="334155"/>
          <w:sz w:val="20"/>
          <w:szCs w:val="20"/>
        </w:rPr>
        <w:t xml:space="preserve"> Develop a PostgreSQL stored procedure </w:t>
      </w:r>
      <w:r>
        <w:rPr>
          <w:rFonts w:ascii="Consolas" w:cs="Consolas" w:eastAsia="Consolas" w:hAnsi="Consolas"/>
          <w:color w:val="0F172A"/>
          <w:sz w:val="19"/>
          <w:szCs w:val="19"/>
          <w:shd w:fill="F1F5F9" w:val="clear"/>
        </w:rPr>
        <w:t xml:space="preserve">public.restore_from_recovery_point(p_point_code TEXT)</w:t>
      </w:r>
      <w:r>
        <w:rPr>
          <w:rFonts w:ascii="Segoe UI" w:cs="Segoe UI" w:eastAsia="Segoe UI" w:hAnsi="Segoe UI"/>
          <w:color w:val="334155"/>
          <w:sz w:val="20"/>
          <w:szCs w:val="20"/>
        </w:rPr>
        <w:t xml:space="preserve"> that executes a complete multi-table restore inside an atomic database transaction.</w:t>
      </w:r>
    </w:p>
    <w:p>
      <w:pPr>
        <w:pStyle w:val="ListParagraph"/>
        <w:numPr>
          <w:ilvl w:val="0"/>
          <w:numId w:val="1"/>
        </w:numPr>
        <w:spacing w:after="40" w:before="40" w:line="240"/>
      </w:pPr>
      <w:r>
        <w:rPr>
          <w:rFonts w:ascii="Segoe UI" w:cs="Segoe UI" w:eastAsia="Segoe UI" w:hAnsi="Segoe UI"/>
          <w:i/>
          <w:iCs/>
          <w:color w:val="334155"/>
          <w:sz w:val="20"/>
          <w:szCs w:val="20"/>
        </w:rPr>
        <w:t xml:space="preserve">Exit Criteria:</w:t>
      </w:r>
      <w:r>
        <w:rPr>
          <w:rFonts w:ascii="Segoe UI" w:cs="Segoe UI" w:eastAsia="Segoe UI" w:hAnsi="Segoe UI"/>
          <w:color w:val="334155"/>
          <w:sz w:val="20"/>
          <w:szCs w:val="20"/>
        </w:rPr>
        <w:t xml:space="preserve"> Re-enable the "Restore from Checkpoint" button in </w:t>
      </w:r>
      <w:r>
        <w:rPr>
          <w:rFonts w:ascii="Consolas" w:cs="Consolas" w:eastAsia="Consolas" w:hAnsi="Consolas"/>
          <w:color w:val="0F172A"/>
          <w:sz w:val="19"/>
          <w:szCs w:val="19"/>
          <w:shd w:fill="F1F5F9" w:val="clear"/>
        </w:rPr>
        <w:t xml:space="preserve">SuperRecoveryTab.tsx</w:t>
      </w:r>
      <w:r>
        <w:rPr>
          <w:rFonts w:ascii="Segoe UI" w:cs="Segoe UI" w:eastAsia="Segoe UI" w:hAnsi="Segoe UI"/>
          <w:color w:val="334155"/>
          <w:sz w:val="20"/>
          <w:szCs w:val="20"/>
        </w:rPr>
        <w:t xml:space="preserve"> with zero risk of partial restore corruption.</w:t>
      </w:r>
    </w:p>
    <w:p>
      <w:pPr>
        <w:pStyle w:val="ListParagraph"/>
        <w:numPr>
          <w:ilvl w:val="0"/>
          <w:numId w:val="1"/>
        </w:numPr>
        <w:spacing w:after="40" w:before="40" w:line="240"/>
      </w:pPr>
      <w:r>
        <w:rPr>
          <w:rFonts w:ascii="Segoe UI" w:cs="Segoe UI" w:eastAsia="Segoe UI" w:hAnsi="Segoe UI"/>
          <w:b/>
          <w:bCs/>
          <w:color w:val="1E293B"/>
          <w:sz w:val="20"/>
          <w:szCs w:val="20"/>
        </w:rPr>
        <w:t xml:space="preserve">Task 2: Containerized Backup Worker.</w:t>
      </w:r>
    </w:p>
    <w:p>
      <w:pPr>
        <w:pStyle w:val="ListParagraph"/>
        <w:numPr>
          <w:ilvl w:val="0"/>
          <w:numId w:val="1"/>
        </w:numPr>
        <w:spacing w:after="40" w:before="40" w:line="240"/>
      </w:pPr>
      <w:r>
        <w:rPr>
          <w:rFonts w:ascii="Segoe UI" w:cs="Segoe UI" w:eastAsia="Segoe UI" w:hAnsi="Segoe UI"/>
          <w:i/>
          <w:iCs/>
          <w:color w:val="334155"/>
          <w:sz w:val="20"/>
          <w:szCs w:val="20"/>
        </w:rPr>
        <w:t xml:space="preserve">Objective:</w:t>
      </w:r>
      <w:r>
        <w:rPr>
          <w:rFonts w:ascii="Segoe UI" w:cs="Segoe UI" w:eastAsia="Segoe UI" w:hAnsi="Segoe UI"/>
          <w:color w:val="334155"/>
          <w:sz w:val="20"/>
          <w:szCs w:val="20"/>
        </w:rPr>
        <w:t xml:space="preserve"> Deploy a lightweight Docker container running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on the local bistro network, pushing compressed backups to encrypted offsite cloud storage.</w:t>
      </w:r>
    </w:p>
    <w:p>
      <w:pPr>
        <w:pStyle w:val="ListParagraph"/>
        <w:numPr>
          <w:ilvl w:val="0"/>
          <w:numId w:val="1"/>
        </w:numPr>
        <w:spacing w:after="40" w:before="40" w:line="240"/>
      </w:pPr>
      <w:r>
        <w:rPr>
          <w:rFonts w:ascii="Segoe UI" w:cs="Segoe UI" w:eastAsia="Segoe UI" w:hAnsi="Segoe UI"/>
          <w:i/>
          <w:iCs/>
          <w:color w:val="334155"/>
          <w:sz w:val="20"/>
          <w:szCs w:val="20"/>
        </w:rPr>
        <w:t xml:space="preserve">Exit Criteria:</w:t>
      </w:r>
      <w:r>
        <w:rPr>
          <w:rFonts w:ascii="Segoe UI" w:cs="Segoe UI" w:eastAsia="Segoe UI" w:hAnsi="Segoe UI"/>
          <w:color w:val="334155"/>
          <w:sz w:val="20"/>
          <w:szCs w:val="20"/>
        </w:rPr>
        <w:t xml:space="preserve"> Automated daily database dumps independent of cloud provider dashboard tools.</w:t>
      </w:r>
    </w:p>
    <w:p>
      <w:pPr>
        <w:pStyle w:val="Heading3"/>
        <w:spacing w:after="70" w:before="180"/>
      </w:pPr>
      <w:r>
        <w:rPr>
          <w:rFonts w:ascii="Segoe UI" w:cs="Segoe UI" w:eastAsia="Segoe UI" w:hAnsi="Segoe UI"/>
          <w:b/>
          <w:bCs/>
          <w:color w:val="1E293B"/>
          <w:sz w:val="22"/>
          <w:szCs w:val="22"/>
        </w:rPr>
        <w:t xml:space="preserve">Phase 2: Mid-Term Evolution (Operational Efficiency)</w:t>
      </w:r>
    </w:p>
    <w:p>
      <w:pPr>
        <w:pStyle w:val="ListParagraph"/>
        <w:numPr>
          <w:ilvl w:val="0"/>
          <w:numId w:val="1"/>
        </w:numPr>
        <w:spacing w:after="40" w:before="40" w:line="240"/>
      </w:pPr>
      <w:r>
        <w:rPr>
          <w:rFonts w:ascii="Segoe UI" w:cs="Segoe UI" w:eastAsia="Segoe UI" w:hAnsi="Segoe UI"/>
          <w:b/>
          <w:bCs/>
          <w:color w:val="1E293B"/>
          <w:sz w:val="20"/>
          <w:szCs w:val="20"/>
        </w:rPr>
        <w:t xml:space="preserve">Task 3: Barcode &amp; QR Code Scanning Integration.</w:t>
      </w:r>
    </w:p>
    <w:p>
      <w:pPr>
        <w:pStyle w:val="ListParagraph"/>
        <w:numPr>
          <w:ilvl w:val="0"/>
          <w:numId w:val="1"/>
        </w:numPr>
        <w:spacing w:after="40" w:before="40" w:line="240"/>
      </w:pPr>
      <w:r>
        <w:rPr>
          <w:rFonts w:ascii="Segoe UI" w:cs="Segoe UI" w:eastAsia="Segoe UI" w:hAnsi="Segoe UI"/>
          <w:i/>
          <w:iCs/>
          <w:color w:val="334155"/>
          <w:sz w:val="20"/>
          <w:szCs w:val="20"/>
        </w:rPr>
        <w:t xml:space="preserve">Objective:</w:t>
      </w:r>
      <w:r>
        <w:rPr>
          <w:rFonts w:ascii="Segoe UI" w:cs="Segoe UI" w:eastAsia="Segoe UI" w:hAnsi="Segoe UI"/>
          <w:color w:val="334155"/>
          <w:sz w:val="20"/>
          <w:szCs w:val="20"/>
        </w:rPr>
        <w:t xml:space="preserve"> Enable mobile device camera scanning to instantly look up catalog items or read supplier expiration barcodes during stock receiving.</w:t>
      </w:r>
    </w:p>
    <w:p>
      <w:pPr>
        <w:pStyle w:val="ListParagraph"/>
        <w:numPr>
          <w:ilvl w:val="0"/>
          <w:numId w:val="1"/>
        </w:numPr>
        <w:spacing w:after="40" w:before="40" w:line="240"/>
      </w:pPr>
      <w:r>
        <w:rPr>
          <w:rFonts w:ascii="Segoe UI" w:cs="Segoe UI" w:eastAsia="Segoe UI" w:hAnsi="Segoe UI"/>
          <w:b/>
          <w:bCs/>
          <w:color w:val="1E293B"/>
          <w:sz w:val="20"/>
          <w:szCs w:val="20"/>
        </w:rPr>
        <w:t xml:space="preserve">Task 4: Automated Purchase Order Dispatch.</w:t>
      </w:r>
    </w:p>
    <w:p>
      <w:pPr>
        <w:pStyle w:val="ListParagraph"/>
        <w:numPr>
          <w:ilvl w:val="0"/>
          <w:numId w:val="1"/>
        </w:numPr>
        <w:spacing w:after="40" w:before="40" w:line="240"/>
      </w:pPr>
      <w:r>
        <w:rPr>
          <w:rFonts w:ascii="Segoe UI" w:cs="Segoe UI" w:eastAsia="Segoe UI" w:hAnsi="Segoe UI"/>
          <w:i/>
          <w:iCs/>
          <w:color w:val="334155"/>
          <w:sz w:val="20"/>
          <w:szCs w:val="20"/>
        </w:rPr>
        <w:t xml:space="preserve">Objective:</w:t>
      </w:r>
      <w:r>
        <w:rPr>
          <w:rFonts w:ascii="Segoe UI" w:cs="Segoe UI" w:eastAsia="Segoe UI" w:hAnsi="Segoe UI"/>
          <w:color w:val="334155"/>
          <w:sz w:val="20"/>
          <w:szCs w:val="20"/>
        </w:rPr>
        <w:t xml:space="preserve"> When an item reaches </w:t>
      </w:r>
      <w:r>
        <w:rPr>
          <w:rFonts w:ascii="Consolas" w:cs="Consolas" w:eastAsia="Consolas" w:hAnsi="Consolas"/>
          <w:color w:val="0F172A"/>
          <w:sz w:val="19"/>
          <w:szCs w:val="19"/>
          <w:shd w:fill="F1F5F9" w:val="clear"/>
        </w:rPr>
        <w:t xml:space="preserve">min_quantity</w:t>
      </w:r>
      <w:r>
        <w:rPr>
          <w:rFonts w:ascii="Segoe UI" w:cs="Segoe UI" w:eastAsia="Segoe UI" w:hAnsi="Segoe UI"/>
          <w:color w:val="334155"/>
          <w:sz w:val="20"/>
          <w:szCs w:val="20"/>
        </w:rPr>
        <w:t xml:space="preserve">, automatically draft a pre-formatted purchase order email to the item's preferred supplier.</w:t>
      </w:r>
    </w:p>
    <w:p>
      <w:pPr>
        <w:pStyle w:val="Heading3"/>
        <w:spacing w:after="70" w:before="180"/>
      </w:pPr>
      <w:r>
        <w:rPr>
          <w:rFonts w:ascii="Segoe UI" w:cs="Segoe UI" w:eastAsia="Segoe UI" w:hAnsi="Segoe UI"/>
          <w:b/>
          <w:bCs/>
          <w:color w:val="1E293B"/>
          <w:sz w:val="22"/>
          <w:szCs w:val="22"/>
        </w:rPr>
        <w:t xml:space="preserve">Phase 3: Long-Term Enterprise Architecture</w:t>
      </w:r>
    </w:p>
    <w:p>
      <w:pPr>
        <w:pStyle w:val="ListParagraph"/>
        <w:numPr>
          <w:ilvl w:val="0"/>
          <w:numId w:val="1"/>
        </w:numPr>
        <w:spacing w:after="40" w:before="40" w:line="240"/>
      </w:pPr>
      <w:r>
        <w:rPr>
          <w:rFonts w:ascii="Segoe UI" w:cs="Segoe UI" w:eastAsia="Segoe UI" w:hAnsi="Segoe UI"/>
          <w:b/>
          <w:bCs/>
          <w:color w:val="1E293B"/>
          <w:sz w:val="20"/>
          <w:szCs w:val="20"/>
        </w:rPr>
        <w:t xml:space="preserve">Task 5: Multi-Branch Franchise Support.</w:t>
      </w:r>
    </w:p>
    <w:p>
      <w:pPr>
        <w:pStyle w:val="ListParagraph"/>
        <w:numPr>
          <w:ilvl w:val="0"/>
          <w:numId w:val="1"/>
        </w:numPr>
        <w:spacing w:after="40" w:before="40" w:line="240"/>
      </w:pPr>
      <w:r>
        <w:rPr>
          <w:rFonts w:ascii="Segoe UI" w:cs="Segoe UI" w:eastAsia="Segoe UI" w:hAnsi="Segoe UI"/>
          <w:i/>
          <w:iCs/>
          <w:color w:val="334155"/>
          <w:sz w:val="20"/>
          <w:szCs w:val="20"/>
        </w:rPr>
        <w:t xml:space="preserve">Objective:</w:t>
      </w:r>
      <w:r>
        <w:rPr>
          <w:rFonts w:ascii="Segoe UI" w:cs="Segoe UI" w:eastAsia="Segoe UI" w:hAnsi="Segoe UI"/>
          <w:color w:val="334155"/>
          <w:sz w:val="20"/>
          <w:szCs w:val="20"/>
        </w:rPr>
        <w:t xml:space="preserve"> Introduce </w:t>
      </w:r>
      <w:r>
        <w:rPr>
          <w:rFonts w:ascii="Consolas" w:cs="Consolas" w:eastAsia="Consolas" w:hAnsi="Consolas"/>
          <w:color w:val="0F172A"/>
          <w:sz w:val="19"/>
          <w:szCs w:val="19"/>
          <w:shd w:fill="F1F5F9" w:val="clear"/>
        </w:rPr>
        <w:t xml:space="preserve">branch_id</w:t>
      </w:r>
      <w:r>
        <w:rPr>
          <w:rFonts w:ascii="Segoe UI" w:cs="Segoe UI" w:eastAsia="Segoe UI" w:hAnsi="Segoe UI"/>
          <w:color w:val="334155"/>
          <w:sz w:val="20"/>
          <w:szCs w:val="20"/>
        </w:rPr>
        <w:t xml:space="preserve"> tenant partitioning across all tables, allowing KUVENTORY to govern multiple restaurant branches under a unified Super Admin umbrella.</w:t>
      </w:r>
    </w:p>
    <w:p>
      <w:r>
        <w:br w:type="page"/>
      </w:r>
    </w:p>
    <w:p>
      <w:pPr>
        <w:pStyle w:val="Heading1"/>
        <w:spacing w:after="120" w:before="240"/>
      </w:pPr>
      <w:r>
        <w:rPr>
          <w:rFonts w:ascii="Segoe UI" w:cs="Segoe UI" w:eastAsia="Segoe UI" w:hAnsi="Segoe UI"/>
          <w:b/>
          <w:bCs/>
          <w:color w:val="1E293B"/>
          <w:sz w:val="30"/>
          <w:szCs w:val="30"/>
        </w:rPr>
        <w:t xml:space="preserve">Chapter 16: Project Defense &amp; Viva Master Q&amp;A (100+ Questions)</w:t>
      </w:r>
    </w:p>
    <w:p>
      <w:pPr>
        <w:spacing w:after="160" w:before="40"/>
      </w:pPr>
      <w:r>
        <w:rPr>
          <w:rFonts w:ascii="Segoe UI" w:cs="Segoe UI" w:eastAsia="Segoe UI" w:hAnsi="Segoe UI"/>
          <w:i/>
          <w:iCs/>
          <w:color w:val="64748B"/>
          <w:sz w:val="18"/>
          <w:szCs w:val="18"/>
        </w:rPr>
        <w:t xml:space="preserve">Source Specification: docs/16_PROJECT_DEFENSE_MASTER_QA.md • Certified Production Accurate</w:t>
      </w:r>
    </w:p>
    <w:p>
      <w:pPr>
        <w:pStyle w:val="Heading1"/>
        <w:spacing w:after="120" w:before="340"/>
      </w:pPr>
      <w:r>
        <w:rPr>
          <w:rFonts w:ascii="Segoe UI" w:cs="Segoe UI" w:eastAsia="Segoe UI" w:hAnsi="Segoe UI"/>
          <w:b/>
          <w:bCs/>
          <w:color w:val="1E293B"/>
          <w:sz w:val="32"/>
          <w:szCs w:val="32"/>
        </w:rPr>
        <w:t xml:space="preserve">KUVENTORY — Project Defense &amp; Viva Master Q&amp;A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docs/16_PROJECT_DEFENSE_MASTER_QA.md</w:t>
            </w:r>
          </w:p>
          <w:p>
            <w:pPr>
              <w:spacing w:after="15" w:before="15" w:line="200"/>
            </w:pPr>
            <w:r>
              <w:rPr>
                <w:rFonts w:ascii="Consolas" w:cs="Consolas" w:eastAsia="Consolas" w:hAnsi="Consolas"/>
                <w:color w:val="1E293B"/>
                <w:sz w:val="17"/>
                <w:szCs w:val="17"/>
              </w:rPr>
              <w:t xml:space="preserve">Audience:               Project Owner, Technical Examiners, Software Lecturers, Defense Committee</w:t>
            </w:r>
          </w:p>
          <w:p>
            <w:pPr>
              <w:spacing w:after="15" w:before="15" w:line="200"/>
            </w:pPr>
            <w:r>
              <w:rPr>
                <w:rFonts w:ascii="Consolas" w:cs="Consolas" w:eastAsia="Consolas" w:hAnsi="Consolas"/>
                <w:color w:val="1E293B"/>
                <w:sz w:val="17"/>
                <w:szCs w:val="17"/>
              </w:rPr>
              <w:t xml:space="preserve">Purpose:                Authoritative oral defense guide covering 100+ examiner questions from foundational concepts</w:t>
            </w:r>
          </w:p>
          <w:p>
            <w:pPr>
              <w:spacing w:after="15" w:before="15" w:line="200"/>
            </w:pPr>
            <w:r>
              <w:rPr>
                <w:rFonts w:ascii="Consolas" w:cs="Consolas" w:eastAsia="Consolas" w:hAnsi="Consolas"/>
                <w:color w:val="1E293B"/>
                <w:sz w:val="17"/>
                <w:szCs w:val="17"/>
              </w:rPr>
              <w:t xml:space="preserve">                        to deep architectural and code-level inquiries. Structured for natural, confident verbal delivery.</w:t>
            </w:r>
          </w:p>
          <w:p>
            <w:pPr>
              <w:spacing w:after="15" w:before="15" w:line="200"/>
            </w:pPr>
            <w:r>
              <w:rPr>
                <w:rFonts w:ascii="Consolas" w:cs="Consolas" w:eastAsia="Consolas" w:hAnsi="Consolas"/>
                <w:color w:val="1E293B"/>
                <w:sz w:val="17"/>
                <w:szCs w:val="17"/>
              </w:rPr>
              <w:t xml:space="preserve">Verification Status:    Verified against repository source code, migrations, tests, and Git commits</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p>
            <w:pPr>
              <w:spacing w:after="15" w:before="15" w:line="200"/>
            </w:pPr>
            <w:r>
              <w:rPr>
                <w:rFonts w:ascii="Consolas" w:cs="Consolas" w:eastAsia="Consolas" w:hAnsi="Consolas"/>
                <w:color w:val="1E293B"/>
                <w:sz w:val="17"/>
                <w:szCs w:val="17"/>
              </w:rPr>
              <w:t xml:space="preserve">Primary References:     src/, supabase/migrations/, vitest test suites, package.json</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Guide for the Student / Project Owner</w:t>
      </w:r>
    </w:p>
    <w:p>
      <w:pPr>
        <w:spacing w:after="70" w:before="60" w:line="250"/>
      </w:pPr>
      <w:r>
        <w:rPr>
          <w:rFonts w:ascii="Segoe UI" w:cs="Segoe UI" w:eastAsia="Segoe UI" w:hAnsi="Segoe UI"/>
          <w:color w:val="334155"/>
          <w:sz w:val="20"/>
          <w:szCs w:val="20"/>
        </w:rPr>
        <w:t xml:space="preserve">When presenting KUVENTORY to examiners: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Speak naturally:</w:t>
      </w:r>
      <w:r>
        <w:rPr>
          <w:rFonts w:ascii="Segoe UI" w:cs="Segoe UI" w:eastAsia="Segoe UI" w:hAnsi="Segoe UI"/>
          <w:color w:val="334155"/>
          <w:sz w:val="20"/>
          <w:szCs w:val="20"/>
        </w:rPr>
        <w:t xml:space="preserve"> Start with the </w:t>
      </w:r>
      <w:r>
        <w:rPr>
          <w:rFonts w:ascii="Segoe UI" w:cs="Segoe UI" w:eastAsia="Segoe UI" w:hAnsi="Segoe UI"/>
          <w:b/>
          <w:bCs/>
          <w:color w:val="1E293B"/>
          <w:sz w:val="20"/>
          <w:szCs w:val="20"/>
        </w:rPr>
        <w:t xml:space="preserve">Quick Answer</w:t>
      </w:r>
      <w:r>
        <w:rPr>
          <w:rFonts w:ascii="Segoe UI" w:cs="Segoe UI" w:eastAsia="Segoe UI" w:hAnsi="Segoe UI"/>
          <w:color w:val="334155"/>
          <w:sz w:val="20"/>
          <w:szCs w:val="20"/>
        </w:rPr>
        <w:t xml:space="preserve"> (1–3 sentences) to establish clarity immediately.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Follow with technical context:</w:t>
      </w:r>
      <w:r>
        <w:rPr>
          <w:rFonts w:ascii="Segoe UI" w:cs="Segoe UI" w:eastAsia="Segoe UI" w:hAnsi="Segoe UI"/>
          <w:color w:val="334155"/>
          <w:sz w:val="20"/>
          <w:szCs w:val="20"/>
        </w:rPr>
        <w:t xml:space="preserve"> Use the </w:t>
      </w:r>
      <w:r>
        <w:rPr>
          <w:rFonts w:ascii="Segoe UI" w:cs="Segoe UI" w:eastAsia="Segoe UI" w:hAnsi="Segoe UI"/>
          <w:b/>
          <w:bCs/>
          <w:color w:val="1E293B"/>
          <w:sz w:val="20"/>
          <w:szCs w:val="20"/>
        </w:rPr>
        <w:t xml:space="preserve">Expanded Answer</w:t>
      </w:r>
      <w:r>
        <w:rPr>
          <w:rFonts w:ascii="Segoe UI" w:cs="Segoe UI" w:eastAsia="Segoe UI" w:hAnsi="Segoe UI"/>
          <w:color w:val="334155"/>
          <w:sz w:val="20"/>
          <w:szCs w:val="20"/>
        </w:rPr>
        <w:t xml:space="preserve"> (30–90 seconds) to explain how the code actually achieves the result.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Cite the code:</w:t>
      </w:r>
      <w:r>
        <w:rPr>
          <w:rFonts w:ascii="Segoe UI" w:cs="Segoe UI" w:eastAsia="Segoe UI" w:hAnsi="Segoe UI"/>
          <w:color w:val="334155"/>
          <w:sz w:val="20"/>
          <w:szCs w:val="20"/>
        </w:rPr>
        <w:t xml:space="preserve"> Point directly to the file path, database migration, or test suite cited under </w:t>
      </w: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Be honest about boundaries:</w:t>
      </w:r>
      <w:r>
        <w:rPr>
          <w:rFonts w:ascii="Segoe UI" w:cs="Segoe UI" w:eastAsia="Segoe UI" w:hAnsi="Segoe UI"/>
          <w:color w:val="334155"/>
          <w:sz w:val="20"/>
          <w:szCs w:val="20"/>
        </w:rPr>
        <w:t xml:space="preserve"> If asked about an unverified or incomplete feature, use the </w:t>
      </w: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Never fabricate claims of live production testing or imaginary capabilities; examiners respect technical honesty and clear risk management.</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A: Project Background, Motivation &amp; Planning</w:t>
      </w:r>
    </w:p>
    <w:p>
      <w:pPr>
        <w:pStyle w:val="Heading3"/>
        <w:spacing w:after="70" w:before="180"/>
      </w:pPr>
      <w:r>
        <w:rPr>
          <w:rFonts w:ascii="Segoe UI" w:cs="Segoe UI" w:eastAsia="Segoe UI" w:hAnsi="Segoe UI"/>
          <w:b/>
          <w:bCs/>
          <w:color w:val="1E293B"/>
          <w:sz w:val="22"/>
          <w:szCs w:val="22"/>
        </w:rPr>
        <w:t xml:space="preserve">Q-A01: What is KUVENTORY in simple terms?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 (1–3 sentences):</w:t>
      </w:r>
    </w:p>
    <w:p>
      <w:pPr>
        <w:spacing w:after="70" w:before="60" w:line="250"/>
      </w:pPr>
      <w:r>
        <w:rPr>
          <w:rFonts w:ascii="Segoe UI" w:cs="Segoe UI" w:eastAsia="Segoe UI" w:hAnsi="Segoe UI"/>
          <w:color w:val="334155"/>
          <w:sz w:val="20"/>
          <w:szCs w:val="20"/>
        </w:rPr>
        <w:t xml:space="preserve">  KUVENTORY is a specialized, web-based inventory management, batch tracking, and shift audit system built specifically for Kape Uno Bistro. It replaces paper clipboards and unlinked spreadsheets with an automated, real-time platform that tracks perishable ingredients, calculates daily shift balances, and prevents stock spoilage.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 (30–90 seconds):</w:t>
      </w:r>
    </w:p>
    <w:p>
      <w:pPr>
        <w:spacing w:after="70" w:before="60" w:line="250"/>
      </w:pPr>
      <w:r>
        <w:rPr>
          <w:rFonts w:ascii="Segoe UI" w:cs="Segoe UI" w:eastAsia="Segoe UI" w:hAnsi="Segoe UI"/>
          <w:color w:val="334155"/>
          <w:sz w:val="20"/>
          <w:szCs w:val="20"/>
        </w:rPr>
        <w:t xml:space="preserve">  In a fast-paced food and beverage enterprise like Kape Uno Bistro, managing perishable raw materials—such as milk, espresso beans, flavored syrups, and baked goods—is critical. Prior to KUVENTORY, the bistro suffered from untracked waste, expiration write-offs, and shift-handover miscalculations. KUVENTORY solves this by introducing a strict First-Expired, First-Out (FEFO) stock rotation engine, real-time synchronization across staff counter tablets, and immutable daily report snapshots that ensure complete operational transparency.</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[docs/00_PROJECT_OVERVIEW_AND_HISTORY.md](file:///c:/Users/Nuero/OneDrive/Desktop/KUVENTORY-FINAL/docs/00_PROJECT_OVERVIEW_AND_HISTORY.md), [src/app/App.tsx](file:///c:/Users/Nuero/OneDrive/Desktop/KUVENTORY-FINAL/src/app/App.tsx).</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not just use an existing off-the-shelf POS or inventory software?"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Generic retail POS systems are designed for discrete packaged goods and lack restaurant-specific shift worksheet workflows, dual AM/PM consumption recording, station categorization, and strict FEFO batch expiration tracking tailored to fresh bistro operations.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code.</w:t>
      </w:r>
    </w:p>
    <w:p>
      <w:pPr>
        <w:pStyle w:val="Heading3"/>
        <w:spacing w:after="70" w:before="180"/>
      </w:pPr>
      <w:r>
        <w:rPr>
          <w:rFonts w:ascii="Segoe UI" w:cs="Segoe UI" w:eastAsia="Segoe UI" w:hAnsi="Segoe UI"/>
          <w:b/>
          <w:bCs/>
          <w:color w:val="1E293B"/>
          <w:sz w:val="22"/>
          <w:szCs w:val="22"/>
        </w:rPr>
        <w:t xml:space="preserve">Q-A02: What specific operational problem does the system solve?</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It eliminates ingredient spoilage, manual shift calculation errors, and double-counting race conditions. It ensures that ingredients expiring earliest are consumed first, prevents negative inventory balances, and provides management with audited shift reports.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Paper clipboards and basic spreadsheets created three major operational failures at Kape Uno Bistro: first, older milk or syrups were pushed to the back of refrigerators while fresh deliveries were used first, causing preventable spoilage; second, evening shift closing counts often contradicted morning opening counts because mid-day deliveries were recorded in separate books; and third, when multiple staff members edited spreadsheets simultaneously, rows were silently overwritten. KUVENTORY resolves these through database-level row locking, automated FEFO ordering, and WebSocket real-time updates.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[src/features/daily-inventory/utils/calculations.ts](file:///c:/Users/Nuero/OneDrive/Desktop/KUVENTORY-FINAL/src/features/daily-inventory/utils/calculations.ts), migration </w:t>
      </w:r>
      <w:r>
        <w:rPr>
          <w:rFonts w:ascii="Consolas" w:cs="Consolas" w:eastAsia="Consolas" w:hAnsi="Consolas"/>
          <w:color w:val="0F172A"/>
          <w:sz w:val="19"/>
          <w:szCs w:val="19"/>
          <w:shd w:fill="F1F5F9" w:val="clear"/>
        </w:rPr>
        <w:t xml:space="preserve">20261003180000_master_admin_and_concurrency.sql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does KUVENTORY handle stock arriving mid-shift?"</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Staff can click the "+ Stock" button directly on the active daily worksheet, entering the incoming quantity and expiration date. This creates a new physical batch in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and immediately updates the shift's "Added Stock" column in real time.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Q-A03: Who are the intended users of the application?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The system supports three user personas: Staff/Baristas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who enter shift consumption on mobile devices or tablets; Store Managers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who manage suppliers, receive shipments, and finalize shifts; and the Business Owner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who governs system maintenance, audit logs, and recovery.</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Each persona is isolated by strict role-based access control. Staff members work on counter tablets behind the bar, opening </w:t>
      </w:r>
      <w:r>
        <w:rPr>
          <w:rFonts w:ascii="Consolas" w:cs="Consolas" w:eastAsia="Consolas" w:hAnsi="Consolas"/>
          <w:color w:val="0F172A"/>
          <w:sz w:val="19"/>
          <w:szCs w:val="19"/>
          <w:shd w:fill="F1F5F9" w:val="clear"/>
        </w:rPr>
        <w:t xml:space="preserve">/daily-inventory</w:t>
      </w:r>
      <w:r>
        <w:rPr>
          <w:rFonts w:ascii="Segoe UI" w:cs="Segoe UI" w:eastAsia="Segoe UI" w:hAnsi="Segoe UI"/>
          <w:color w:val="334155"/>
          <w:sz w:val="20"/>
          <w:szCs w:val="20"/>
        </w:rPr>
        <w:t xml:space="preserve"> to record AM usage during afternoon handover and PM usage at closing. Branch managers work from a back-office desktop or tablet, receiving new shipments with expiration dates, adjusting prices, and executing shift finalization. The Super Admin has an exclusive operations console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to monitor database health, manage active session leases, and review immutable audit logs.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[src/features/auth/types/index.ts](file:///c:/Users/Nuero/OneDrive/Desktop/KUVENTORY-FINAL/src/features/auth/types/index.ts#L1), [src/features/auth/components/RequireAuth.tsx](file:///c:/Users/Nuero/OneDrive/Desktop/KUVENTORY-FINAL/src/features/auth/components/RequireAuth.tsx#L31-L89).</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a staff member finalize a daily worksheet?"</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The finalization button and the underlying PostgreSQL RPC </w:t>
      </w:r>
      <w:r>
        <w:rPr>
          <w:rFonts w:ascii="Consolas" w:cs="Consolas" w:eastAsia="Consolas" w:hAnsi="Consolas"/>
          <w:color w:val="0F172A"/>
          <w:sz w:val="19"/>
          <w:szCs w:val="19"/>
          <w:shd w:fill="F1F5F9" w:val="clear"/>
        </w:rPr>
        <w:t xml:space="preserve">finalize_daily_inventory_sheet</w:t>
      </w:r>
      <w:r>
        <w:rPr>
          <w:rFonts w:ascii="Segoe UI" w:cs="Segoe UI" w:eastAsia="Segoe UI" w:hAnsi="Segoe UI"/>
          <w:color w:val="334155"/>
          <w:sz w:val="20"/>
          <w:szCs w:val="20"/>
        </w:rPr>
        <w:t xml:space="preserve"> are strictly gated to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roles. Staff members can only save draft changes and submit audited correction requests.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Q-A04: What were the original goals and scope of the project?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The goal was to build a reliable, cloud-native inventory control and daily audit platform for Kape Uno Bistro. The scope encompasses raw ingredient tracking, batch expirations, daily shift reconciliation, reports, and administrative governance, explicitly excluding customer-facing POS sales and payment processing.</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We deliberately scoped KUVENTORY as an internal operations and inventory audit system rather than a commercial point-of-sale terminal. By focusing strictly on backend inventory mechanics—such as non-negative stock invariants, multi-worker concurrency protection, and audited sheet revisions—we solved the bistro's core cost leakage problem without introducing the regulatory overhead of payment gateways or fiscal receipt printers.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[docs/01_REQUIREMENTS_AND_ACCEPTANCE.md](file:///c:/Users/Nuero/OneDrive/Desktop/KUVENTORY-FINAL/docs/01_REQUIREMENTS_AND_ACCEPTANCE.md).</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did you track progress from the earliest commits to today?"</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repository contains 105 Git commits across eight distinct development phases, starting from initial bootstrap on 2026-09-02, progressing through schema hardening, FEFO implementation, UX optimization, single-session leasing, and culminating in the Super Admin operations console and fail-closed security audit on 2026-10-19.</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against Git history.</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B: Technology Stack &amp; Architectural Rationale</w:t>
      </w:r>
    </w:p>
    <w:p>
      <w:pPr>
        <w:pStyle w:val="Heading3"/>
        <w:spacing w:after="70" w:before="180"/>
      </w:pPr>
      <w:r>
        <w:rPr>
          <w:rFonts w:ascii="Segoe UI" w:cs="Segoe UI" w:eastAsia="Segoe UI" w:hAnsi="Segoe UI"/>
          <w:b/>
          <w:bCs/>
          <w:color w:val="1E293B"/>
          <w:sz w:val="22"/>
          <w:szCs w:val="22"/>
        </w:rPr>
        <w:t xml:space="preserve">Q-B01: What frontend framework did you use, and what is React?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We built KUVENTORY using </w:t>
      </w:r>
      <w:r>
        <w:rPr>
          <w:rFonts w:ascii="Segoe UI" w:cs="Segoe UI" w:eastAsia="Segoe UI" w:hAnsi="Segoe UI"/>
          <w:b/>
          <w:bCs/>
          <w:color w:val="1E293B"/>
          <w:sz w:val="20"/>
          <w:szCs w:val="20"/>
        </w:rPr>
        <w:t xml:space="preserve">React 19.2.8</w:t>
      </w:r>
      <w:r>
        <w:rPr>
          <w:rFonts w:ascii="Segoe UI" w:cs="Segoe UI" w:eastAsia="Segoe UI" w:hAnsi="Segoe UI"/>
          <w:color w:val="334155"/>
          <w:sz w:val="20"/>
          <w:szCs w:val="20"/>
        </w:rPr>
        <w:t xml:space="preserve"> with TypeScript. React is a declarative, component-based JavaScript library developed by Meta that renders dynamic user interfaces efficiently by updating only the specific DOM elements that change.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KUVENTORY, React manages our Single Page Application (SPA). Because restaurant staff frequently enter numbers across dozens of inventory rows during shift changes, React's virtual DOM reconciliation and fine-grained state updates ensure the user interface never freezes or flickers. We are running React 19 (</w:t>
      </w:r>
      <w:r>
        <w:rPr>
          <w:rFonts w:ascii="Consolas" w:cs="Consolas" w:eastAsia="Consolas" w:hAnsi="Consolas"/>
          <w:color w:val="0F172A"/>
          <w:sz w:val="19"/>
          <w:szCs w:val="19"/>
          <w:shd w:fill="F1F5F9" w:val="clear"/>
        </w:rPr>
        <w:t xml:space="preserve">^19.2.8</w:t>
      </w:r>
      <w:r>
        <w:rPr>
          <w:rFonts w:ascii="Segoe UI" w:cs="Segoe UI" w:eastAsia="Segoe UI" w:hAnsi="Segoe UI"/>
          <w:color w:val="334155"/>
          <w:sz w:val="20"/>
          <w:szCs w:val="20"/>
        </w:rPr>
        <w:t xml:space="preserve">, resolved </w:t>
      </w:r>
      <w:r>
        <w:rPr>
          <w:rFonts w:ascii="Consolas" w:cs="Consolas" w:eastAsia="Consolas" w:hAnsi="Consolas"/>
          <w:color w:val="0F172A"/>
          <w:sz w:val="19"/>
          <w:szCs w:val="19"/>
          <w:shd w:fill="F1F5F9" w:val="clear"/>
        </w:rPr>
        <w:t xml:space="preserve">19.2.8</w:t>
      </w:r>
      <w:r>
        <w:rPr>
          <w:rFonts w:ascii="Segoe UI" w:cs="Segoe UI" w:eastAsia="Segoe UI" w:hAnsi="Segoe UI"/>
          <w:color w:val="334155"/>
          <w:sz w:val="20"/>
          <w:szCs w:val="20"/>
        </w:rPr>
        <w:t xml:space="preserve">), which provides enhanced concurrent rendering and native asynchronous lifecycle handling.</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[package.json](file:///c:/Users/Nuero/OneDrive/Desktop/KUVENTORY-FINAL/package.json#L46), [package-lock.json](file:///c:/Users/Nuero/OneDrive/Desktop/KUVENTORY-FINAL/package-lock.json).</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"Earlier documentation claimed React 18. Why does package.json show React 19?"</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project was upgraded to React 19 in commit </w:t>
      </w:r>
      <w:r>
        <w:rPr>
          <w:rFonts w:ascii="Consolas" w:cs="Consolas" w:eastAsia="Consolas" w:hAnsi="Consolas"/>
          <w:color w:val="0F172A"/>
          <w:sz w:val="19"/>
          <w:szCs w:val="19"/>
          <w:shd w:fill="F1F5F9" w:val="clear"/>
        </w:rPr>
        <w:t xml:space="preserve">268069a</w:t>
      </w:r>
      <w:r>
        <w:rPr>
          <w:rFonts w:ascii="Segoe UI" w:cs="Segoe UI" w:eastAsia="Segoe UI" w:hAnsi="Segoe UI"/>
          <w:color w:val="334155"/>
          <w:sz w:val="20"/>
          <w:szCs w:val="20"/>
        </w:rPr>
        <w:t xml:space="preserve"> on 2026-10-10 to leverage the latest React compiler optimizations and ref lifecycle updates. Legacy documentation that stated React 18 was outdated and has been corrected in this overhaul.</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Q-B02: Why did you use TypeScript rather than plain JavaScript?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TypeScript adds static type definitions to JavaScript, allowing us to catch data shape mismatches, null reference bugs, and calculation errors during compilation before code is ever deployed to production.</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an inventory system dealing with financial costs and physical stock quantities, a typing mistake—such as concatenating a string </w:t>
      </w:r>
      <w:r>
        <w:rPr>
          <w:rFonts w:ascii="Consolas" w:cs="Consolas" w:eastAsia="Consolas" w:hAnsi="Consolas"/>
          <w:color w:val="0F172A"/>
          <w:sz w:val="19"/>
          <w:szCs w:val="19"/>
          <w:shd w:fill="F1F5F9" w:val="clear"/>
        </w:rPr>
        <w:t xml:space="preserve">"10"</w:t>
      </w:r>
      <w:r>
        <w:rPr>
          <w:rFonts w:ascii="Segoe UI" w:cs="Segoe UI" w:eastAsia="Segoe UI" w:hAnsi="Segoe UI"/>
          <w:color w:val="334155"/>
          <w:sz w:val="20"/>
          <w:szCs w:val="20"/>
        </w:rPr>
        <w:t xml:space="preserve"> with a number </w:t>
      </w:r>
      <w:r>
        <w:rPr>
          <w:rFonts w:ascii="Consolas" w:cs="Consolas" w:eastAsia="Consolas" w:hAnsi="Consolas"/>
          <w:color w:val="0F172A"/>
          <w:sz w:val="19"/>
          <w:szCs w:val="19"/>
          <w:shd w:fill="F1F5F9" w:val="clear"/>
        </w:rPr>
        <w:t xml:space="preserve">5</w:t>
      </w:r>
      <w:r>
        <w:rPr>
          <w:rFonts w:ascii="Segoe UI" w:cs="Segoe UI" w:eastAsia="Segoe UI" w:hAnsi="Segoe UI"/>
          <w:color w:val="334155"/>
          <w:sz w:val="20"/>
          <w:szCs w:val="20"/>
        </w:rPr>
        <w:t xml:space="preserve"> to produce </w:t>
      </w:r>
      <w:r>
        <w:rPr>
          <w:rFonts w:ascii="Consolas" w:cs="Consolas" w:eastAsia="Consolas" w:hAnsi="Consolas"/>
          <w:color w:val="0F172A"/>
          <w:sz w:val="19"/>
          <w:szCs w:val="19"/>
          <w:shd w:fill="F1F5F9" w:val="clear"/>
        </w:rPr>
        <w:t xml:space="preserve">"105"</w:t>
      </w:r>
      <w:r>
        <w:rPr>
          <w:rFonts w:ascii="Segoe UI" w:cs="Segoe UI" w:eastAsia="Segoe UI" w:hAnsi="Segoe UI"/>
          <w:color w:val="334155"/>
          <w:sz w:val="20"/>
          <w:szCs w:val="20"/>
        </w:rPr>
        <w:t xml:space="preserve"> instead of </w:t>
      </w:r>
      <w:r>
        <w:rPr>
          <w:rFonts w:ascii="Consolas" w:cs="Consolas" w:eastAsia="Consolas" w:hAnsi="Consolas"/>
          <w:color w:val="0F172A"/>
          <w:sz w:val="19"/>
          <w:szCs w:val="19"/>
          <w:shd w:fill="F1F5F9" w:val="clear"/>
        </w:rPr>
        <w:t xml:space="preserve">15</w:t>
      </w:r>
      <w:r>
        <w:rPr>
          <w:rFonts w:ascii="Segoe UI" w:cs="Segoe UI" w:eastAsia="Segoe UI" w:hAnsi="Segoe UI"/>
          <w:color w:val="334155"/>
          <w:sz w:val="20"/>
          <w:szCs w:val="20"/>
        </w:rPr>
        <w:t xml:space="preserve">—would corrupt the entire inventory ledger. TypeScript (~6.0.2, resolved 6.0.3) strictly enforces types across our data models, RPC parameters, and utility calculations. Running </w:t>
      </w:r>
      <w:r>
        <w:rPr>
          <w:rFonts w:ascii="Consolas" w:cs="Consolas" w:eastAsia="Consolas" w:hAnsi="Consolas"/>
          <w:color w:val="0F172A"/>
          <w:sz w:val="19"/>
          <w:szCs w:val="19"/>
          <w:shd w:fill="F1F5F9" w:val="clear"/>
        </w:rPr>
        <w:t xml:space="preserve">npm run typecheck</w:t>
      </w:r>
      <w:r>
        <w:rPr>
          <w:rFonts w:ascii="Segoe UI" w:cs="Segoe UI" w:eastAsia="Segoe UI" w:hAnsi="Segoe UI"/>
          <w:color w:val="334155"/>
          <w:sz w:val="20"/>
          <w:szCs w:val="20"/>
        </w:rPr>
        <w:t xml:space="preserve"> validates all 140 source files with zero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[tsconfig.json](file:///c:/Users/Nuero/OneDrive/Desktop/KUVENTORY-FINAL/tsconfig.json), [src/types/](file:///c:/Users/Nuero/OneDrive/Desktop/KUVENTORY-FINAL/src/types/).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"Does TypeScript run in the browser?"</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TypeScript is compiled down to standard, optimized JavaScript (ES2022) during the Vite production build process (</w:t>
      </w:r>
      <w:r>
        <w:rPr>
          <w:rFonts w:ascii="Consolas" w:cs="Consolas" w:eastAsia="Consolas" w:hAnsi="Consolas"/>
          <w:color w:val="0F172A"/>
          <w:sz w:val="19"/>
          <w:szCs w:val="19"/>
          <w:shd w:fill="F1F5F9" w:val="clear"/>
        </w:rPr>
        <w:t xml:space="preserve">tsc -b &amp;&amp; vite build</w:t>
      </w:r>
      <w:r>
        <w:rPr>
          <w:rFonts w:ascii="Segoe UI" w:cs="Segoe UI" w:eastAsia="Segoe UI" w:hAnsi="Segoe UI"/>
          <w:color w:val="334155"/>
          <w:sz w:val="20"/>
          <w:szCs w:val="20"/>
        </w:rPr>
        <w:t xml:space="preserve">). Browsers only execute the compiled JavaScript.</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build tools.</w:t>
      </w:r>
    </w:p>
    <w:p>
      <w:pPr>
        <w:pStyle w:val="Heading3"/>
        <w:spacing w:after="70" w:before="180"/>
      </w:pPr>
      <w:r>
        <w:rPr>
          <w:rFonts w:ascii="Segoe UI" w:cs="Segoe UI" w:eastAsia="Segoe UI" w:hAnsi="Segoe UI"/>
          <w:b/>
          <w:bCs/>
          <w:color w:val="1E293B"/>
          <w:sz w:val="22"/>
          <w:szCs w:val="22"/>
        </w:rPr>
        <w:t xml:space="preserve">Q-B03: What is Vite, and what role does it play in KUVENTORY?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Vite is our modern frontend build tool and development server. It serves source code via native browser ES modules during development for instant hot module replacement and bundles optimized production assets using Rollup in under 3.5 seconds.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Vite replaced legacy bundlers like Webpack in our stack. In development, Vite provides sub-second startup times and instant Hot Module Replacement (HMR). In production, Vite compiles our React and TypeScript code into clean, minified JavaScript and CSS chunks in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automatically splitting heavy libraries like Recharts, jsPDF, and ExcelJS into separate lazy-loaded bundles to keep initial page loads ultra-fast.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[vite.config.ts](file:///c:/Users/Nuero/OneDrive/Desktop/KUVENTORY-FINAL/vite.config.ts), [package.json](file:///c:/Users/Nuero/OneDrive/Desktop/KUVENTORY-FINAL/package.json#L72).</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"Is Vite used to host the website in production?"</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Vite is strictly the build and packaging tool. The compiled static output in </w:t>
      </w:r>
      <w:r>
        <w:rPr>
          <w:rFonts w:ascii="Consolas" w:cs="Consolas" w:eastAsia="Consolas" w:hAnsi="Consolas"/>
          <w:color w:val="0F172A"/>
          <w:sz w:val="19"/>
          <w:szCs w:val="19"/>
          <w:shd w:fill="F1F5F9" w:val="clear"/>
        </w:rPr>
        <w:t xml:space="preserve">dist/</w:t>
      </w:r>
      <w:r>
        <w:rPr>
          <w:rFonts w:ascii="Segoe UI" w:cs="Segoe UI" w:eastAsia="Segoe UI" w:hAnsi="Segoe UI"/>
          <w:color w:val="334155"/>
          <w:sz w:val="20"/>
          <w:szCs w:val="20"/>
        </w:rPr>
        <w:t xml:space="preserve"> is deployed to and served globally by the Netlify Edge CDN.</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build config.</w:t>
      </w:r>
    </w:p>
    <w:p>
      <w:pPr>
        <w:pStyle w:val="Heading3"/>
        <w:spacing w:after="70" w:before="180"/>
      </w:pPr>
      <w:r>
        <w:rPr>
          <w:rFonts w:ascii="Segoe UI" w:cs="Segoe UI" w:eastAsia="Segoe UI" w:hAnsi="Segoe UI"/>
          <w:b/>
          <w:bCs/>
          <w:color w:val="1E293B"/>
          <w:sz w:val="22"/>
          <w:szCs w:val="22"/>
        </w:rPr>
        <w:t xml:space="preserve">Q-B04: What is Tailwind CSS, and how is it used in this project?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Tailwind CSS v4 is our utility-first styling engine. Instead of writing custom CSS stylesheets for every button and card, we compose interface designs directly in our components using curated utility classes that compile into a minified, high-performance stylesheet.</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KUVENTORY, Tailwind CSS (</w:t>
      </w:r>
      <w:r>
        <w:rPr>
          <w:rFonts w:ascii="Consolas" w:cs="Consolas" w:eastAsia="Consolas" w:hAnsi="Consolas"/>
          <w:color w:val="0F172A"/>
          <w:sz w:val="19"/>
          <w:szCs w:val="19"/>
          <w:shd w:fill="F1F5F9" w:val="clear"/>
        </w:rPr>
        <w:t xml:space="preserve">^4.3.3</w:t>
      </w:r>
      <w:r>
        <w:rPr>
          <w:rFonts w:ascii="Segoe UI" w:cs="Segoe UI" w:eastAsia="Segoe UI" w:hAnsi="Segoe UI"/>
          <w:color w:val="334155"/>
          <w:sz w:val="20"/>
          <w:szCs w:val="20"/>
        </w:rPr>
        <w:t xml:space="preserve">, resolved </w:t>
      </w:r>
      <w:r>
        <w:rPr>
          <w:rFonts w:ascii="Consolas" w:cs="Consolas" w:eastAsia="Consolas" w:hAnsi="Consolas"/>
          <w:color w:val="0F172A"/>
          <w:sz w:val="19"/>
          <w:szCs w:val="19"/>
          <w:shd w:fill="F1F5F9" w:val="clear"/>
        </w:rPr>
        <w:t xml:space="preserve">4.3.3</w:t>
      </w:r>
      <w:r>
        <w:rPr>
          <w:rFonts w:ascii="Segoe UI" w:cs="Segoe UI" w:eastAsia="Segoe UI" w:hAnsi="Segoe UI"/>
          <w:color w:val="334155"/>
          <w:sz w:val="20"/>
          <w:szCs w:val="20"/>
        </w:rPr>
        <w:t xml:space="preserve">) provides our entire visual design system, including responsive breakpoints (</w:t>
      </w:r>
      <w:r>
        <w:rPr>
          <w:rFonts w:ascii="Consolas" w:cs="Consolas" w:eastAsia="Consolas" w:hAnsi="Consolas"/>
          <w:color w:val="0F172A"/>
          <w:sz w:val="19"/>
          <w:szCs w:val="19"/>
          <w:shd w:fill="F1F5F9" w:val="clear"/>
        </w:rPr>
        <w:t xml:space="preserve">sm:</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md: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lg:</w:t>
      </w:r>
      <w:r>
        <w:rPr>
          <w:rFonts w:ascii="Segoe UI" w:cs="Segoe UI" w:eastAsia="Segoe UI" w:hAnsi="Segoe UI"/>
          <w:color w:val="334155"/>
          <w:sz w:val="20"/>
          <w:szCs w:val="20"/>
        </w:rPr>
        <w:t xml:space="preserve">), high-contrast accessibility color tokens, dark mode classes, and compact table grids. With </w:t>
      </w:r>
      <w:r>
        <w:rPr>
          <w:rFonts w:ascii="Consolas" w:cs="Consolas" w:eastAsia="Consolas" w:hAnsi="Consolas"/>
          <w:color w:val="0F172A"/>
          <w:sz w:val="19"/>
          <w:szCs w:val="19"/>
          <w:shd w:fill="F1F5F9" w:val="clear"/>
        </w:rPr>
        <w:t xml:space="preserve">@tailwindcss/vite</w:t>
      </w:r>
      <w:r>
        <w:rPr>
          <w:rFonts w:ascii="Segoe UI" w:cs="Segoe UI" w:eastAsia="Segoe UI" w:hAnsi="Segoe UI"/>
          <w:color w:val="334155"/>
          <w:sz w:val="20"/>
          <w:szCs w:val="20"/>
        </w:rPr>
        <w:t xml:space="preserve">, unused styles are automatically purged during compilation, resulting in an exceptionally compact gzipped stylesheet of only ~20 KB.</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[src/index.css](file:///c:/Users/Nuero/OneDrive/Desktop/KUVENTORY-FINAL/src/index.css), [vite.config.ts](file:///c:/Users/Nuero/OneDrive/Desktop/KUVENTORY-FINAL/vite.config.ts).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not use Tailwind CSS v3?"</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Tailwind v4 features a rewritten, high-speed Rust-based engine (Oxide) that integrates natively with Vite without requiring PostCSS configuration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Q-B05: What is Supabase, and which specific Supabase features are used?</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Supabase is our Backend-as-a-Service platform built on top of PostgreSQL. KUVENTORY actively utilizes four core Supabase products: Supabase Auth (GoTrue) for user authentication; PostgREST for auto-generated REST and RPC APIs; Supabase Realtime for WebSocket change streams; and Supabase Storage for product images.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Rather than writing and maintaining a separate Node.js CRUD server, Supabase provides managed enterprise infrastructure. User logins are handled via GoTrue JWT tokens. Database queries and stored procedures execute through PostgREST directly into PostgreSQL, protected by Row Level Security (RLS). Multi-device live updates are delivered by Supabase Realtime listening to PostgreSQL's Write-Ahead Log, and item photos are stored in an S3-compatible Supabase Storage bucket.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[src/lib/supabase.ts](file:///c:/Users/Nuero/OneDrive/Desktop/KUVENTORY-FINAL/src/lib/supabase.ts), [supabase/migrations/](file:///c:/Users/Nuero/OneDrive/Desktop/KUVENTORY-FINAL/supabase/migrations/).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"Does using Supabase mean you don't have a real SQL database?"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Quite the opposite. Supabase is not a proprietary NoSQL database; it is a full, dedicated PostgreSQL 15 relational database with full support for SQL schemas, constraints, foreign keys, triggers, and PL/pgSQL stored procedures.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Q-B06: What database does KUVENTORY use, and what is PostgreSQL?</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KUVENTORY uses </w:t>
      </w:r>
      <w:r>
        <w:rPr>
          <w:rFonts w:ascii="Segoe UI" w:cs="Segoe UI" w:eastAsia="Segoe UI" w:hAnsi="Segoe UI"/>
          <w:b/>
          <w:bCs/>
          <w:color w:val="1E293B"/>
          <w:sz w:val="20"/>
          <w:szCs w:val="20"/>
        </w:rPr>
        <w:t xml:space="preserve">PostgreSQL 15</w:t>
      </w:r>
      <w:r>
        <w:rPr>
          <w:rFonts w:ascii="Segoe UI" w:cs="Segoe UI" w:eastAsia="Segoe UI" w:hAnsi="Segoe UI"/>
          <w:color w:val="334155"/>
          <w:sz w:val="20"/>
          <w:szCs w:val="20"/>
        </w:rPr>
        <w:t xml:space="preserve">, an advanced, open-source object-relational database management system known for its reliability, data integrity guarantees, and strict ACID transaction compliance.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PostgreSQL is the source of truth for all KUVENTORY data. We chose PostgreSQL because inventory systems require absolute mathematical consistency. Features like transactional row-level locking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 generated columns that compute ending stock automatically, table check constraints, foreign keys with cascading deletions, and triggers that enforce administrative quotas run directly inside the PostgreSQL kernel.</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[supabase/migrations/20260831000000_initial_schema.sql](file:///c:/Users/Nuero/OneDrive/Desktop/KUVENTORY-FINAL/supabase/migrations/20260831000000_initial_schema.sql) through </w:t>
      </w:r>
      <w:r>
        <w:rPr>
          <w:rFonts w:ascii="Consolas" w:cs="Consolas" w:eastAsia="Consolas" w:hAnsi="Consolas"/>
          <w:color w:val="0F172A"/>
          <w:sz w:val="19"/>
          <w:szCs w:val="19"/>
          <w:shd w:fill="F1F5F9" w:val="clear"/>
        </w:rPr>
        <w:t xml:space="preserve">20261019090000_final_safety_guards.sql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are generated columns in PostgreSQL?"</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In our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 table, </w:t>
      </w:r>
      <w:r>
        <w:rPr>
          <w:rFonts w:ascii="Consolas" w:cs="Consolas" w:eastAsia="Consolas" w:hAnsi="Consolas"/>
          <w:color w:val="0F172A"/>
          <w:sz w:val="19"/>
          <w:szCs w:val="19"/>
          <w:shd w:fill="F1F5F9" w:val="clear"/>
        </w:rPr>
        <w:t xml:space="preserve">total_stock</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ending_stock</w:t>
      </w:r>
      <w:r>
        <w:rPr>
          <w:rFonts w:ascii="Segoe UI" w:cs="Segoe UI" w:eastAsia="Segoe UI" w:hAnsi="Segoe UI"/>
          <w:color w:val="334155"/>
          <w:sz w:val="20"/>
          <w:szCs w:val="20"/>
        </w:rPr>
        <w:t xml:space="preserve"> are defined as </w:t>
      </w:r>
      <w:r>
        <w:rPr>
          <w:rFonts w:ascii="Consolas" w:cs="Consolas" w:eastAsia="Consolas" w:hAnsi="Consolas"/>
          <w:color w:val="0F172A"/>
          <w:sz w:val="19"/>
          <w:szCs w:val="19"/>
          <w:shd w:fill="F1F5F9" w:val="clear"/>
        </w:rPr>
        <w:t xml:space="preserve">GENERATED ALWAYS AS (...) STORED</w:t>
      </w:r>
      <w:r>
        <w:rPr>
          <w:rFonts w:ascii="Segoe UI" w:cs="Segoe UI" w:eastAsia="Segoe UI" w:hAnsi="Segoe UI"/>
          <w:color w:val="334155"/>
          <w:sz w:val="20"/>
          <w:szCs w:val="20"/>
        </w:rPr>
        <w:t xml:space="preserve">. PostgreSQL automatically computes and stores these values whenever beginning stock or usage columns are updated, guaranteeing that formulas cannot be bypassed or tampered with by client code.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migrations.</w:t>
      </w:r>
    </w:p>
    <w:p>
      <w:pPr>
        <w:pStyle w:val="Heading3"/>
        <w:spacing w:after="70" w:before="180"/>
      </w:pPr>
      <w:r>
        <w:rPr>
          <w:rFonts w:ascii="Segoe UI" w:cs="Segoe UI" w:eastAsia="Segoe UI" w:hAnsi="Segoe UI"/>
          <w:b/>
          <w:bCs/>
          <w:color w:val="1E293B"/>
          <w:sz w:val="22"/>
          <w:szCs w:val="22"/>
        </w:rPr>
        <w:t xml:space="preserve">Q-B07: What is TanStack Query, and why is it necessary?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TanStack React Query v5 is our asynchronous server-state management library. It caches database query results in the browser, eliminates duplicate network requests, manages loading and error states, and coordinates with Supabase Realtime to refetch data automatically when changes occur.</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a complex application, managing remote server data using simple </w:t>
      </w:r>
      <w:r>
        <w:rPr>
          <w:rFonts w:ascii="Consolas" w:cs="Consolas" w:eastAsia="Consolas" w:hAnsi="Consolas"/>
          <w:color w:val="0F172A"/>
          <w:sz w:val="19"/>
          <w:szCs w:val="19"/>
          <w:shd w:fill="F1F5F9" w:val="clear"/>
        </w:rPr>
        <w:t xml:space="preserve">useState</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useEffect</w:t>
      </w:r>
      <w:r>
        <w:rPr>
          <w:rFonts w:ascii="Segoe UI" w:cs="Segoe UI" w:eastAsia="Segoe UI" w:hAnsi="Segoe UI"/>
          <w:color w:val="334155"/>
          <w:sz w:val="20"/>
          <w:szCs w:val="20"/>
        </w:rPr>
        <w:t xml:space="preserve"> leads to race conditions, memory leaks, and redundant network calls. TanStack Query decouples data fetching from component rendering. It caches queries using structured keys (e.g.,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['daily-inventory-sheet']</w:t>
      </w:r>
      <w:r>
        <w:rPr>
          <w:rFonts w:ascii="Segoe UI" w:cs="Segoe UI" w:eastAsia="Segoe UI" w:hAnsi="Segoe UI"/>
          <w:color w:val="334155"/>
          <w:sz w:val="20"/>
          <w:szCs w:val="20"/>
        </w:rPr>
        <w:t xml:space="preserve">). When another employee modifies stock on another device, our Realtime WebSocket listener simply tells React Query to invalidate that key, prompting an instant background refetch.</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[src/main.tsx](file:///c:/Users/Nuero/OneDrive/Desktop/KUVENTORY-FINAL/src/main.tsx#L15), [src/features/inventory/hooks/useRealtimeSync.ts](file:///c:/Users/Nuero/OneDrive/Desktop/KUVENTORY-FINAL/src/features/inventory/hooks/useRealtimeSync.ts).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does 'stale-while-revalidate' mean?"</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It is a caching strategy where React Query immediately displays cached data from memory so the user sees no loading delay, while simultaneously sending a background request to the server to check for updates and refresh the screen if changes exist.</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Q-B08: What libraries are used for exporting reports, and how do they work?</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We use </w:t>
      </w:r>
      <w:r>
        <w:rPr>
          <w:rFonts w:ascii="Segoe UI" w:cs="Segoe UI" w:eastAsia="Segoe UI" w:hAnsi="Segoe UI"/>
          <w:b/>
          <w:bCs/>
          <w:color w:val="1E293B"/>
          <w:sz w:val="20"/>
          <w:szCs w:val="20"/>
        </w:rPr>
        <w:t xml:space="preserve">jsPDF</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^4.2.1</w:t>
      </w:r>
      <w:r>
        <w:rPr>
          <w:rFonts w:ascii="Segoe UI" w:cs="Segoe UI" w:eastAsia="Segoe UI" w:hAnsi="Segoe UI"/>
          <w:color w:val="334155"/>
          <w:sz w:val="20"/>
          <w:szCs w:val="20"/>
        </w:rPr>
        <w:t xml:space="preserve">) with </w:t>
      </w:r>
      <w:r>
        <w:rPr>
          <w:rFonts w:ascii="Segoe UI" w:cs="Segoe UI" w:eastAsia="Segoe UI" w:hAnsi="Segoe UI"/>
          <w:b/>
          <w:bCs/>
          <w:color w:val="1E293B"/>
          <w:sz w:val="20"/>
          <w:szCs w:val="20"/>
        </w:rPr>
        <w:t xml:space="preserve">jspdf-autotable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^5.0.8</w:t>
      </w:r>
      <w:r>
        <w:rPr>
          <w:rFonts w:ascii="Segoe UI" w:cs="Segoe UI" w:eastAsia="Segoe UI" w:hAnsi="Segoe UI"/>
          <w:color w:val="334155"/>
          <w:sz w:val="20"/>
          <w:szCs w:val="20"/>
        </w:rPr>
        <w:t xml:space="preserve">) to generate styled PDF documents, </w:t>
      </w:r>
      <w:r>
        <w:rPr>
          <w:rFonts w:ascii="Segoe UI" w:cs="Segoe UI" w:eastAsia="Segoe UI" w:hAnsi="Segoe UI"/>
          <w:b/>
          <w:bCs/>
          <w:color w:val="1E293B"/>
          <w:sz w:val="20"/>
          <w:szCs w:val="20"/>
        </w:rPr>
        <w:t xml:space="preserve">ExcelJS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^4.4.0</w:t>
      </w:r>
      <w:r>
        <w:rPr>
          <w:rFonts w:ascii="Segoe UI" w:cs="Segoe UI" w:eastAsia="Segoe UI" w:hAnsi="Segoe UI"/>
          <w:color w:val="334155"/>
          <w:sz w:val="20"/>
          <w:szCs w:val="20"/>
        </w:rPr>
        <w:t xml:space="preserve">) to generate native binary Excel (</w:t>
      </w:r>
      <w:r>
        <w:rPr>
          <w:rFonts w:ascii="Consolas" w:cs="Consolas" w:eastAsia="Consolas" w:hAnsi="Consolas"/>
          <w:color w:val="0F172A"/>
          <w:sz w:val="19"/>
          <w:szCs w:val="19"/>
          <w:shd w:fill="F1F5F9" w:val="clear"/>
        </w:rPr>
        <w:t xml:space="preserve">.xlsx</w:t>
      </w:r>
      <w:r>
        <w:rPr>
          <w:rFonts w:ascii="Segoe UI" w:cs="Segoe UI" w:eastAsia="Segoe UI" w:hAnsi="Segoe UI"/>
          <w:color w:val="334155"/>
          <w:sz w:val="20"/>
          <w:szCs w:val="20"/>
        </w:rPr>
        <w:t xml:space="preserve">) workbooks, and a custom TypeScript parser for CSV exports. All files are compiled entirely inside the client's browser.</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Rather than putting heavy document generation workloads on a server, KUVENTORY compiles reports client-side. When a manager clicks "Export PDF",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formats our bistro letterhead, iterates through table rows, and handles page breaking. When exporting to Excel,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applies cell styling, bold header fills, and currency number formatting. For CSV, our custom utility sanitizes cell contents to neutralize CSV formula injection attacks before triggering a browser download.</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[src/features/reports/utils/pdf.ts](file:///c:/Users/Nuero/OneDrive/Desktop/KUVENTORY-FINAL/src/features/reports/utils/pdf.ts), [src/features/reports/utils/xlsx.ts](file:///c:/Users/Nuero/OneDrive/Desktop/KUVENTORY-FINAL/src/features/reports/utils/xlsx.ts), [src/features/reports/utils/csv.ts](file:///c:/Users/Nuero/OneDrive/Desktop/KUVENTORY-FINAL/src/features/reports/utils/csv.ts).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not generate PDFs on the server?"</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Client-side generation eliminates server CPU bottlenecks during peak auditing hours, reduces cloud hosting costs, and allows staff to export reports instantly even when internet bandwidth is limited.</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C: Charts, Analytics &amp; Data Visualization (Required Deep-Dive)</w:t>
      </w:r>
    </w:p>
    <w:p>
      <w:pPr>
        <w:pStyle w:val="Heading3"/>
        <w:spacing w:after="70" w:before="180"/>
      </w:pPr>
      <w:r>
        <w:rPr>
          <w:rFonts w:ascii="Segoe UI" w:cs="Segoe UI" w:eastAsia="Segoe UI" w:hAnsi="Segoe UI"/>
          <w:b/>
          <w:bCs/>
          <w:color w:val="1E293B"/>
          <w:sz w:val="22"/>
          <w:szCs w:val="22"/>
        </w:rPr>
        <w:t xml:space="preserve">Q-C01: Which chart library was used in KUVENTORY, and what is it?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We used </w:t>
      </w:r>
      <w:r>
        <w:rPr>
          <w:rFonts w:ascii="Segoe UI" w:cs="Segoe UI" w:eastAsia="Segoe UI" w:hAnsi="Segoe UI"/>
          <w:b/>
          <w:bCs/>
          <w:color w:val="1E293B"/>
          <w:sz w:val="20"/>
          <w:szCs w:val="20"/>
        </w:rPr>
        <w:t xml:space="preserve">Recharts v3.8.0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recharts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^3.8.0</w:t>
      </w:r>
      <w:r>
        <w:rPr>
          <w:rFonts w:ascii="Segoe UI" w:cs="Segoe UI" w:eastAsia="Segoe UI" w:hAnsi="Segoe UI"/>
          <w:color w:val="334155"/>
          <w:sz w:val="20"/>
          <w:szCs w:val="20"/>
        </w:rPr>
        <w:t xml:space="preserve">, resolved </w:t>
      </w:r>
      <w:r>
        <w:rPr>
          <w:rFonts w:ascii="Consolas" w:cs="Consolas" w:eastAsia="Consolas" w:hAnsi="Consolas"/>
          <w:color w:val="0F172A"/>
          <w:sz w:val="19"/>
          <w:szCs w:val="19"/>
          <w:shd w:fill="F1F5F9" w:val="clear"/>
        </w:rPr>
        <w:t xml:space="preserve">3.8.0</w:t>
      </w:r>
      <w:r>
        <w:rPr>
          <w:rFonts w:ascii="Segoe UI" w:cs="Segoe UI" w:eastAsia="Segoe UI" w:hAnsi="Segoe UI"/>
          <w:color w:val="334155"/>
          <w:sz w:val="20"/>
          <w:szCs w:val="20"/>
        </w:rPr>
        <w:t xml:space="preserve">). Recharts is a declarative charting library built specifically for React applications that renders vector charts using SVG (Scalable Vector Graphics).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Recharts is designed to fit the React component lifecycle. Unlike canvas-based chart libraries that require imperative JavaScript commands, Recharts allows us to write charts as declarative JSX components—such as </w:t>
      </w:r>
      <w:r>
        <w:rPr>
          <w:rFonts w:ascii="Consolas" w:cs="Consolas" w:eastAsia="Consolas" w:hAnsi="Consolas"/>
          <w:color w:val="0F172A"/>
          <w:sz w:val="19"/>
          <w:szCs w:val="19"/>
          <w:shd w:fill="F1F5F9" w:val="clear"/>
        </w:rPr>
        <w:t xml:space="preserve">&lt;BarChart&gt;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&lt;Bar&gt;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&lt;XAxis&gt;</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&lt;Tooltip&gt;</w:t>
      </w:r>
      <w:r>
        <w:rPr>
          <w:rFonts w:ascii="Segoe UI" w:cs="Segoe UI" w:eastAsia="Segoe UI" w:hAnsi="Segoe UI"/>
          <w:color w:val="334155"/>
          <w:sz w:val="20"/>
          <w:szCs w:val="20"/>
        </w:rPr>
        <w:t xml:space="preserve">. Because it renders SVG elements directly into the DOM, the charts scale perfectly on mobile phones, tablets, and high-resolution monitors without pixelation, and support CSS styling and tooltips naturally.</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[package.json](file:///c:/Users/Nuero/OneDrive/Desktop/KUVENTORY-FINAL/package.json#L50), [src/features/reports/pages/AnalyticsPage.tsx](file:///c:/Users/Nuero/OneDrive/Desktop/KUVENTORY-FINAL/src/features/reports/pages/AnalyticsPage.tsx#L6-L17).</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"Is Recharts part of React, or is it a third-party library?"</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It is an independent third-party open-source library built specifically for React, maintained by the Recharts team and widely used across the React ecosystem.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package manifest and lockfile.</w:t>
      </w:r>
    </w:p>
    <w:p>
      <w:pPr>
        <w:pStyle w:val="Heading3"/>
        <w:spacing w:after="70" w:before="180"/>
      </w:pPr>
      <w:r>
        <w:rPr>
          <w:rFonts w:ascii="Segoe UI" w:cs="Segoe UI" w:eastAsia="Segoe UI" w:hAnsi="Segoe UI"/>
          <w:b/>
          <w:bCs/>
          <w:color w:val="1E293B"/>
          <w:sz w:val="22"/>
          <w:szCs w:val="22"/>
        </w:rPr>
        <w:t xml:space="preserve">Q-C02: Which exact chart components are imported, and where are they used?</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Recharts components are imported in two files: [AnalyticsPage.tsx](file:///c:/Users/Nuero/OneDrive/Desktop/KUVENTORY-FINAL/src/features/reports/pages/AnalyticsPage.tsx) (imports </w:t>
      </w:r>
      <w:r>
        <w:rPr>
          <w:rFonts w:ascii="Consolas" w:cs="Consolas" w:eastAsia="Consolas" w:hAnsi="Consolas"/>
          <w:color w:val="0F172A"/>
          <w:sz w:val="19"/>
          <w:szCs w:val="19"/>
          <w:shd w:fill="F1F5F9" w:val="clear"/>
        </w:rPr>
        <w:t xml:space="preserve">BarChart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Bar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YAxis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Tooltip</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ResponsiveContainer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PieChart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Pie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Cell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Legend</w:t>
      </w:r>
      <w:r>
        <w:rPr>
          <w:rFonts w:ascii="Segoe UI" w:cs="Segoe UI" w:eastAsia="Segoe UI" w:hAnsi="Segoe UI"/>
          <w:color w:val="334155"/>
          <w:sz w:val="20"/>
          <w:szCs w:val="20"/>
        </w:rPr>
        <w:t xml:space="preserve">) and [SuperOverviewTab.tsx](file:///c:/Users/Nuero/OneDrive/Desktop/KUVENTORY-FINAL/src/features/admin/components/super/SuperOverviewTab.tsx) (imports </w:t>
      </w:r>
      <w:r>
        <w:rPr>
          <w:rFonts w:ascii="Consolas" w:cs="Consolas" w:eastAsia="Consolas" w:hAnsi="Consolas"/>
          <w:color w:val="0F172A"/>
          <w:sz w:val="19"/>
          <w:szCs w:val="19"/>
          <w:shd w:fill="F1F5F9" w:val="clear"/>
        </w:rPr>
        <w:t xml:space="preserve">ResponsiveContainer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AreaChart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Area</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XAxis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YAxis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Tooltip</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CartesianGrid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AnalyticsPage.tsx</w:t>
      </w:r>
      <w:r>
        <w:rPr>
          <w:rFonts w:ascii="Segoe UI" w:cs="Segoe UI" w:eastAsia="Segoe UI" w:hAnsi="Segoe UI"/>
          <w:color w:val="334155"/>
          <w:sz w:val="20"/>
          <w:szCs w:val="20"/>
        </w:rPr>
        <w:t xml:space="preserve">, we render two primary visualizations: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color w:val="334155"/>
          <w:sz w:val="20"/>
          <w:szCs w:val="20"/>
        </w:rPr>
        <w:t xml:space="preserve">A </w:t>
      </w:r>
      <w:r>
        <w:rPr>
          <w:rFonts w:ascii="Segoe UI" w:cs="Segoe UI" w:eastAsia="Segoe UI" w:hAnsi="Segoe UI"/>
          <w:b/>
          <w:bCs/>
          <w:color w:val="1E293B"/>
          <w:sz w:val="20"/>
          <w:szCs w:val="20"/>
        </w:rPr>
        <w:t xml:space="preserve">Donut / Pie Chart</w:t>
      </w:r>
      <w:r>
        <w:rPr>
          <w:rFonts w:ascii="Segoe UI" w:cs="Segoe UI" w:eastAsia="Segoe UI" w:hAnsi="Segoe UI"/>
          <w:color w:val="334155"/>
          <w:sz w:val="20"/>
          <w:szCs w:val="20"/>
        </w:rPr>
        <w:t xml:space="preserve"> representing inventory distribution across station categories.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color w:val="334155"/>
          <w:sz w:val="20"/>
          <w:szCs w:val="20"/>
        </w:rPr>
        <w:t xml:space="preserve">A </w:t>
      </w:r>
      <w:r>
        <w:rPr>
          <w:rFonts w:ascii="Segoe UI" w:cs="Segoe UI" w:eastAsia="Segoe UI" w:hAnsi="Segoe UI"/>
          <w:b/>
          <w:bCs/>
          <w:color w:val="1E293B"/>
          <w:sz w:val="20"/>
          <w:szCs w:val="20"/>
        </w:rPr>
        <w:t xml:space="preserve">Grouped Bar Chart</w:t>
      </w:r>
      <w:r>
        <w:rPr>
          <w:rFonts w:ascii="Segoe UI" w:cs="Segoe UI" w:eastAsia="Segoe UI" w:hAnsi="Segoe UI"/>
          <w:color w:val="334155"/>
          <w:sz w:val="20"/>
          <w:szCs w:val="20"/>
        </w:rPr>
        <w:t xml:space="preserve"> representing 7-day weekly stock movement velocity (Stock In vs. Stock Out).</w:t>
      </w:r>
    </w:p>
    <w:p>
      <w:pPr>
        <w:spacing w:after="70" w:before="60" w:line="250"/>
      </w:pP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SuperOverviewTab.tsx</w:t>
      </w:r>
      <w:r>
        <w:rPr>
          <w:rFonts w:ascii="Segoe UI" w:cs="Segoe UI" w:eastAsia="Segoe UI" w:hAnsi="Segoe UI"/>
          <w:color w:val="334155"/>
          <w:sz w:val="20"/>
          <w:szCs w:val="20"/>
        </w:rPr>
        <w:t xml:space="preserve">, we render an </w:t>
      </w:r>
      <w:r>
        <w:rPr>
          <w:rFonts w:ascii="Segoe UI" w:cs="Segoe UI" w:eastAsia="Segoe UI" w:hAnsi="Segoe UI"/>
          <w:b/>
          <w:bCs/>
          <w:color w:val="1E293B"/>
          <w:sz w:val="20"/>
          <w:szCs w:val="20"/>
        </w:rPr>
        <w:t xml:space="preserve">Area Chart</w:t>
      </w:r>
      <w:r>
        <w:rPr>
          <w:rFonts w:ascii="Segoe UI" w:cs="Segoe UI" w:eastAsia="Segoe UI" w:hAnsi="Segoe UI"/>
          <w:color w:val="334155"/>
          <w:sz w:val="20"/>
          <w:szCs w:val="20"/>
        </w:rPr>
        <w:t xml:space="preserve"> displaying database ping response latency across 24-hour, 7-day, and 30-day timeframes.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[AnalyticsPage.tsx: lines 6-17](file:///c:/Users/Nuero/OneDrive/Desktop/KUVENTORY-FINAL/src/features/reports/pages/AnalyticsPage.tsx#L6-L17), [SuperOverviewTab.tsx: lines 11-13](file:///c:/Users/Nuero/OneDrive/Desktop/KUVENTORY-FINAL/src/features/admin/components/super/SuperOverviewTab.tsx#L11-L13).</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does `&lt;ResponsiveContainer&gt;` do?"</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It is a Recharts wrapper component that measures its parent DOM element's width and height and dynamically resizes the inner SVG chart to fit mobile screens, tablets, and desktop containers seamlessly.</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Q-C03: Explain the Stock by Category chart: what does it measure and how does it work?</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It is a Donut Chart on </w:t>
      </w:r>
      <w:r>
        <w:rPr>
          <w:rFonts w:ascii="Consolas" w:cs="Consolas" w:eastAsia="Consolas" w:hAnsi="Consolas"/>
          <w:color w:val="0F172A"/>
          <w:sz w:val="19"/>
          <w:szCs w:val="19"/>
          <w:shd w:fill="F1F5F9" w:val="clear"/>
        </w:rPr>
        <w:t xml:space="preserve">/analytics</w:t>
      </w:r>
      <w:r>
        <w:rPr>
          <w:rFonts w:ascii="Segoe UI" w:cs="Segoe UI" w:eastAsia="Segoe UI" w:hAnsi="Segoe UI"/>
          <w:color w:val="334155"/>
          <w:sz w:val="20"/>
          <w:szCs w:val="20"/>
        </w:rPr>
        <w:t xml:space="preserve"> that visualizes the proportion of physical stock volume held in each bistro station category (such as Coffee Bar, Kitchen, Pastry, Packaging, and Syrups).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The chart answers the operational question: </w:t>
      </w:r>
      <w:r>
        <w:rPr>
          <w:rFonts w:ascii="Segoe UI" w:cs="Segoe UI" w:eastAsia="Segoe UI" w:hAnsi="Segoe UI"/>
          <w:i/>
          <w:iCs/>
          <w:color w:val="334155"/>
          <w:sz w:val="20"/>
          <w:szCs w:val="20"/>
        </w:rPr>
        <w:t xml:space="preserve">"Which station holds the bulk of our current inventory assets?"</w:t>
      </w:r>
    </w:p>
    <w:p>
      <w:pPr>
        <w:pStyle w:val="ListParagraph"/>
        <w:numPr>
          <w:ilvl w:val="0"/>
          <w:numId w:val="1"/>
        </w:numPr>
        <w:spacing w:after="40" w:before="40" w:line="240"/>
      </w:pPr>
      <w:r>
        <w:rPr>
          <w:rFonts w:ascii="Segoe UI" w:cs="Segoe UI" w:eastAsia="Segoe UI" w:hAnsi="Segoe UI"/>
          <w:b/>
          <w:bCs/>
          <w:color w:val="1E293B"/>
          <w:sz w:val="20"/>
          <w:szCs w:val="20"/>
        </w:rPr>
        <w:t xml:space="preserve">Data Pipeline:</w:t>
      </w:r>
      <w:r>
        <w:rPr>
          <w:rFonts w:ascii="Segoe UI" w:cs="Segoe UI" w:eastAsia="Segoe UI" w:hAnsi="Segoe UI"/>
          <w:color w:val="334155"/>
          <w:sz w:val="20"/>
          <w:szCs w:val="20"/>
        </w:rPr>
        <w:t xml:space="preserve"> It fetches active catalog items from the </w:t>
      </w:r>
      <w:r>
        <w:rPr>
          <w:rFonts w:ascii="Consolas" w:cs="Consolas" w:eastAsia="Consolas" w:hAnsi="Consolas"/>
          <w:color w:val="0F172A"/>
          <w:sz w:val="19"/>
          <w:szCs w:val="19"/>
          <w:shd w:fill="F1F5F9" w:val="clear"/>
        </w:rPr>
        <w:t xml:space="preserve">['inventory']</w:t>
      </w:r>
      <w:r>
        <w:rPr>
          <w:rFonts w:ascii="Segoe UI" w:cs="Segoe UI" w:eastAsia="Segoe UI" w:hAnsi="Segoe UI"/>
          <w:color w:val="334155"/>
          <w:sz w:val="20"/>
          <w:szCs w:val="20"/>
        </w:rPr>
        <w:t xml:space="preserve"> query cache, filters out archived items, groups items by </w:t>
      </w:r>
      <w:r>
        <w:rPr>
          <w:rFonts w:ascii="Consolas" w:cs="Consolas" w:eastAsia="Consolas" w:hAnsi="Consolas"/>
          <w:color w:val="0F172A"/>
          <w:sz w:val="19"/>
          <w:szCs w:val="19"/>
          <w:shd w:fill="F1F5F9" w:val="clear"/>
        </w:rPr>
        <w:t xml:space="preserve">category_name</w:t>
      </w:r>
      <w:r>
        <w:rPr>
          <w:rFonts w:ascii="Segoe UI" w:cs="Segoe UI" w:eastAsia="Segoe UI" w:hAnsi="Segoe UI"/>
          <w:color w:val="334155"/>
          <w:sz w:val="20"/>
          <w:szCs w:val="20"/>
        </w:rPr>
        <w:t xml:space="preserve">, and sums </w:t>
      </w:r>
      <w:r>
        <w:rPr>
          <w:rFonts w:ascii="Consolas" w:cs="Consolas" w:eastAsia="Consolas" w:hAnsi="Consolas"/>
          <w:color w:val="0F172A"/>
          <w:sz w:val="19"/>
          <w:szCs w:val="19"/>
          <w:shd w:fill="F1F5F9" w:val="clear"/>
        </w:rPr>
        <w:t xml:space="preserve">current_qty</w:t>
      </w:r>
      <w:r>
        <w:rPr>
          <w:rFonts w:ascii="Segoe UI" w:cs="Segoe UI" w:eastAsia="Segoe UI" w:hAnsi="Segoe UI"/>
          <w:color w:val="334155"/>
          <w:sz w:val="20"/>
          <w:szCs w:val="20"/>
        </w:rPr>
        <w:t xml:space="preserve"> and total monetary value.</w:t>
      </w:r>
    </w:p>
    <w:p>
      <w:pPr>
        <w:pStyle w:val="ListParagraph"/>
        <w:numPr>
          <w:ilvl w:val="0"/>
          <w:numId w:val="1"/>
        </w:numPr>
        <w:spacing w:after="40" w:before="40" w:line="240"/>
      </w:pPr>
      <w:r>
        <w:rPr>
          <w:rFonts w:ascii="Segoe UI" w:cs="Segoe UI" w:eastAsia="Segoe UI" w:hAnsi="Segoe UI"/>
          <w:b/>
          <w:bCs/>
          <w:color w:val="1E293B"/>
          <w:sz w:val="20"/>
          <w:szCs w:val="20"/>
        </w:rPr>
        <w:t xml:space="preserve">Visual Presentation:</w:t>
      </w:r>
      <w:r>
        <w:rPr>
          <w:rFonts w:ascii="Segoe UI" w:cs="Segoe UI" w:eastAsia="Segoe UI" w:hAnsi="Segoe UI"/>
          <w:color w:val="334155"/>
          <w:sz w:val="20"/>
          <w:szCs w:val="20"/>
        </w:rPr>
        <w:t xml:space="preserve"> It renders a </w:t>
      </w:r>
      <w:r>
        <w:rPr>
          <w:rFonts w:ascii="Consolas" w:cs="Consolas" w:eastAsia="Consolas" w:hAnsi="Consolas"/>
          <w:color w:val="0F172A"/>
          <w:sz w:val="19"/>
          <w:szCs w:val="19"/>
          <w:shd w:fill="F1F5F9" w:val="clear"/>
        </w:rPr>
        <w:t xml:space="preserve">&lt;PieChart&gt;</w:t>
      </w:r>
      <w:r>
        <w:rPr>
          <w:rFonts w:ascii="Segoe UI" w:cs="Segoe UI" w:eastAsia="Segoe UI" w:hAnsi="Segoe UI"/>
          <w:color w:val="334155"/>
          <w:sz w:val="20"/>
          <w:szCs w:val="20"/>
        </w:rPr>
        <w:t xml:space="preserve"> with an inner radius of 55 and outer radius of 85, creating a donut shape. Each slice is colored using a curated 7-color palette.</w:t>
      </w:r>
    </w:p>
    <w:p>
      <w:pPr>
        <w:pStyle w:val="ListParagraph"/>
        <w:numPr>
          <w:ilvl w:val="0"/>
          <w:numId w:val="1"/>
        </w:numPr>
        <w:spacing w:after="40" w:before="40" w:line="240"/>
      </w:pPr>
      <w:r>
        <w:rPr>
          <w:rFonts w:ascii="Segoe UI" w:cs="Segoe UI" w:eastAsia="Segoe UI" w:hAnsi="Segoe UI"/>
          <w:b/>
          <w:bCs/>
          <w:color w:val="1E293B"/>
          <w:sz w:val="20"/>
          <w:szCs w:val="20"/>
        </w:rPr>
        <w:t xml:space="preserve">Interactive Tooltip:</w:t>
      </w:r>
      <w:r>
        <w:rPr>
          <w:rFonts w:ascii="Segoe UI" w:cs="Segoe UI" w:eastAsia="Segoe UI" w:hAnsi="Segoe UI"/>
          <w:color w:val="334155"/>
          <w:sz w:val="20"/>
          <w:szCs w:val="20"/>
        </w:rPr>
        <w:t xml:space="preserve"> Hovering over a slice displays the exact category name, total physical units, and total calculated value in Philippine Pesos.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[src/features/reports/pages/AnalyticsPage.tsx: lines 97-116 and 421-450](file:///c:/Users/Nuero/OneDrive/Desktop/KUVENTORY-FINAL/src/features/reports/pages/AnalyticsPage.tsx#L97-L116).</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did you use a donut chart instead of a standard pie chart or bar chart?"</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A donut chart provides a modern, clean visual presentation of part-to-whole categorical distribution while leaving open center space that improves visual scanning on busy dashboard screens.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Live computed state.</w:t>
      </w:r>
    </w:p>
    <w:p>
      <w:pPr>
        <w:pStyle w:val="Heading3"/>
        <w:spacing w:after="70" w:before="180"/>
      </w:pPr>
      <w:r>
        <w:rPr>
          <w:rFonts w:ascii="Segoe UI" w:cs="Segoe UI" w:eastAsia="Segoe UI" w:hAnsi="Segoe UI"/>
          <w:b/>
          <w:bCs/>
          <w:color w:val="1E293B"/>
          <w:sz w:val="22"/>
          <w:szCs w:val="22"/>
        </w:rPr>
        <w:t xml:space="preserve">Q-C04: Explain the Weekly Movements Velocity chart: what does it measure and how does it work?</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It is a dual-column grouped vertical Bar Chart on </w:t>
      </w:r>
      <w:r>
        <w:rPr>
          <w:rFonts w:ascii="Consolas" w:cs="Consolas" w:eastAsia="Consolas" w:hAnsi="Consolas"/>
          <w:color w:val="0F172A"/>
          <w:sz w:val="19"/>
          <w:szCs w:val="19"/>
          <w:shd w:fill="F1F5F9" w:val="clear"/>
        </w:rPr>
        <w:t xml:space="preserve">/analytics</w:t>
      </w:r>
      <w:r>
        <w:rPr>
          <w:rFonts w:ascii="Segoe UI" w:cs="Segoe UI" w:eastAsia="Segoe UI" w:hAnsi="Segoe UI"/>
          <w:color w:val="334155"/>
          <w:sz w:val="20"/>
          <w:szCs w:val="20"/>
        </w:rPr>
        <w:t xml:space="preserve"> that compares daily stock received (</w:t>
      </w:r>
      <w:r>
        <w:rPr>
          <w:rFonts w:ascii="Consolas" w:cs="Consolas" w:eastAsia="Consolas" w:hAnsi="Consolas"/>
          <w:color w:val="0F172A"/>
          <w:sz w:val="19"/>
          <w:szCs w:val="19"/>
          <w:shd w:fill="F1F5F9" w:val="clear"/>
        </w:rPr>
        <w:t xml:space="preserve">Stock In</w:t>
      </w:r>
      <w:r>
        <w:rPr>
          <w:rFonts w:ascii="Segoe UI" w:cs="Segoe UI" w:eastAsia="Segoe UI" w:hAnsi="Segoe UI"/>
          <w:color w:val="334155"/>
          <w:sz w:val="20"/>
          <w:szCs w:val="20"/>
        </w:rPr>
        <w:t xml:space="preserve">) against daily stock consumed (</w:t>
      </w:r>
      <w:r>
        <w:rPr>
          <w:rFonts w:ascii="Consolas" w:cs="Consolas" w:eastAsia="Consolas" w:hAnsi="Consolas"/>
          <w:color w:val="0F172A"/>
          <w:sz w:val="19"/>
          <w:szCs w:val="19"/>
          <w:shd w:fill="F1F5F9" w:val="clear"/>
        </w:rPr>
        <w:t xml:space="preserve">Stock Out</w:t>
      </w:r>
      <w:r>
        <w:rPr>
          <w:rFonts w:ascii="Segoe UI" w:cs="Segoe UI" w:eastAsia="Segoe UI" w:hAnsi="Segoe UI"/>
          <w:color w:val="334155"/>
          <w:sz w:val="20"/>
          <w:szCs w:val="20"/>
        </w:rPr>
        <w:t xml:space="preserve">) across the trailing 7 calendar days.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The chart answers the operational question: </w:t>
      </w:r>
      <w:r>
        <w:rPr>
          <w:rFonts w:ascii="Segoe UI" w:cs="Segoe UI" w:eastAsia="Segoe UI" w:hAnsi="Segoe UI"/>
          <w:i/>
          <w:iCs/>
          <w:color w:val="334155"/>
          <w:sz w:val="20"/>
          <w:szCs w:val="20"/>
        </w:rPr>
        <w:t xml:space="preserve">"Are we consuming ingredients faster than we are receiving shipments on specific days of the week?"</w:t>
      </w:r>
    </w:p>
    <w:p>
      <w:pPr>
        <w:pStyle w:val="ListParagraph"/>
        <w:numPr>
          <w:ilvl w:val="0"/>
          <w:numId w:val="1"/>
        </w:numPr>
        <w:spacing w:after="40" w:before="40" w:line="240"/>
      </w:pPr>
      <w:r>
        <w:rPr>
          <w:rFonts w:ascii="Segoe UI" w:cs="Segoe UI" w:eastAsia="Segoe UI" w:hAnsi="Segoe UI"/>
          <w:b/>
          <w:bCs/>
          <w:color w:val="1E293B"/>
          <w:sz w:val="20"/>
          <w:szCs w:val="20"/>
        </w:rPr>
        <w:t xml:space="preserve">Data Pipeline:</w:t>
      </w:r>
      <w:r>
        <w:rPr>
          <w:rFonts w:ascii="Segoe UI" w:cs="Segoe UI" w:eastAsia="Segoe UI" w:hAnsi="Segoe UI"/>
          <w:color w:val="334155"/>
          <w:sz w:val="20"/>
          <w:szCs w:val="20"/>
        </w:rPr>
        <w:t xml:space="preserve"> It fetches recent movement records from </w:t>
      </w:r>
      <w:r>
        <w:rPr>
          <w:rFonts w:ascii="Consolas" w:cs="Consolas" w:eastAsia="Consolas" w:hAnsi="Consolas"/>
          <w:color w:val="0F172A"/>
          <w:sz w:val="19"/>
          <w:szCs w:val="19"/>
          <w:shd w:fill="F1F5F9" w:val="clear"/>
        </w:rPr>
        <w:t xml:space="preserve">['global-stock-history']</w:t>
      </w:r>
      <w:r>
        <w:rPr>
          <w:rFonts w:ascii="Segoe UI" w:cs="Segoe UI" w:eastAsia="Segoe UI" w:hAnsi="Segoe UI"/>
          <w:color w:val="334155"/>
          <w:sz w:val="20"/>
          <w:szCs w:val="20"/>
        </w:rPr>
        <w:t xml:space="preserve">, pre-initializes 7 weekday buckets (Mon through Sun) using </w:t>
      </w:r>
      <w:r>
        <w:rPr>
          <w:rFonts w:ascii="Consolas" w:cs="Consolas" w:eastAsia="Consolas" w:hAnsi="Consolas"/>
          <w:color w:val="0F172A"/>
          <w:sz w:val="19"/>
          <w:szCs w:val="19"/>
          <w:shd w:fill="F1F5F9" w:val="clear"/>
        </w:rPr>
        <w:t xml:space="preserve">date-fns</w:t>
      </w:r>
      <w:r>
        <w:rPr>
          <w:rFonts w:ascii="Segoe UI" w:cs="Segoe UI" w:eastAsia="Segoe UI" w:hAnsi="Segoe UI"/>
          <w:color w:val="334155"/>
          <w:sz w:val="20"/>
          <w:szCs w:val="20"/>
        </w:rPr>
        <w:t xml:space="preserve">, and aggregates quantities based on </w:t>
      </w:r>
      <w:r>
        <w:rPr>
          <w:rFonts w:ascii="Consolas" w:cs="Consolas" w:eastAsia="Consolas" w:hAnsi="Consolas"/>
          <w:color w:val="0F172A"/>
          <w:sz w:val="19"/>
          <w:szCs w:val="19"/>
          <w:shd w:fill="F1F5F9" w:val="clear"/>
        </w:rPr>
        <w:t xml:space="preserve">action_type = 'ADD'</w:t>
      </w:r>
      <w:r>
        <w:rPr>
          <w:rFonts w:ascii="Segoe UI" w:cs="Segoe UI" w:eastAsia="Segoe UI" w:hAnsi="Segoe UI"/>
          <w:color w:val="334155"/>
          <w:sz w:val="20"/>
          <w:szCs w:val="20"/>
        </w:rPr>
        <w:t xml:space="preserve"> (incoming stock) versus </w:t>
      </w:r>
      <w:r>
        <w:rPr>
          <w:rFonts w:ascii="Consolas" w:cs="Consolas" w:eastAsia="Consolas" w:hAnsi="Consolas"/>
          <w:color w:val="0F172A"/>
          <w:sz w:val="19"/>
          <w:szCs w:val="19"/>
          <w:shd w:fill="F1F5F9" w:val="clear"/>
        </w:rPr>
        <w:t xml:space="preserve">action_type = 'REMOVE'</w:t>
      </w:r>
      <w:r>
        <w:rPr>
          <w:rFonts w:ascii="Segoe UI" w:cs="Segoe UI" w:eastAsia="Segoe UI" w:hAnsi="Segoe UI"/>
          <w:color w:val="334155"/>
          <w:sz w:val="20"/>
          <w:szCs w:val="20"/>
        </w:rPr>
        <w:t xml:space="preserve"> (consumption/sales).</w:t>
      </w:r>
    </w:p>
    <w:p>
      <w:pPr>
        <w:pStyle w:val="ListParagraph"/>
        <w:numPr>
          <w:ilvl w:val="0"/>
          <w:numId w:val="1"/>
        </w:numPr>
        <w:spacing w:after="40" w:before="40" w:line="240"/>
      </w:pPr>
      <w:r>
        <w:rPr>
          <w:rFonts w:ascii="Segoe UI" w:cs="Segoe UI" w:eastAsia="Segoe UI" w:hAnsi="Segoe UI"/>
          <w:b/>
          <w:bCs/>
          <w:color w:val="1E293B"/>
          <w:sz w:val="20"/>
          <w:szCs w:val="20"/>
        </w:rPr>
        <w:t xml:space="preserve">Axes:</w:t>
      </w:r>
      <w:r>
        <w:rPr>
          <w:rFonts w:ascii="Segoe UI" w:cs="Segoe UI" w:eastAsia="Segoe UI" w:hAnsi="Segoe UI"/>
          <w:color w:val="334155"/>
          <w:sz w:val="20"/>
          <w:szCs w:val="20"/>
        </w:rPr>
        <w:t xml:space="preserve"> The X-Axis displays the 3-letter weekday name; the Y-Axis displays total units moved.</w:t>
      </w:r>
    </w:p>
    <w:p>
      <w:pPr>
        <w:pStyle w:val="ListParagraph"/>
        <w:numPr>
          <w:ilvl w:val="0"/>
          <w:numId w:val="1"/>
        </w:numPr>
        <w:spacing w:after="40" w:before="40" w:line="240"/>
      </w:pPr>
      <w:r>
        <w:rPr>
          <w:rFonts w:ascii="Segoe UI" w:cs="Segoe UI" w:eastAsia="Segoe UI" w:hAnsi="Segoe UI"/>
          <w:b/>
          <w:bCs/>
          <w:color w:val="1E293B"/>
          <w:sz w:val="20"/>
          <w:szCs w:val="20"/>
        </w:rPr>
        <w:t xml:space="preserve">Visual Series:</w:t>
      </w:r>
      <w:r>
        <w:rPr>
          <w:rFonts w:ascii="Segoe UI" w:cs="Segoe UI" w:eastAsia="Segoe UI" w:hAnsi="Segoe UI"/>
          <w:color w:val="334155"/>
          <w:sz w:val="20"/>
          <w:szCs w:val="20"/>
        </w:rPr>
        <w:t xml:space="preserve"> Blue bars (</w:t>
      </w:r>
      <w:r>
        <w:rPr>
          <w:rFonts w:ascii="Consolas" w:cs="Consolas" w:eastAsia="Consolas" w:hAnsi="Consolas"/>
          <w:color w:val="0F172A"/>
          <w:sz w:val="19"/>
          <w:szCs w:val="19"/>
          <w:shd w:fill="F1F5F9" w:val="clear"/>
        </w:rPr>
        <w:t xml:space="preserve">#2563EB</w:t>
      </w:r>
      <w:r>
        <w:rPr>
          <w:rFonts w:ascii="Segoe UI" w:cs="Segoe UI" w:eastAsia="Segoe UI" w:hAnsi="Segoe UI"/>
          <w:color w:val="334155"/>
          <w:sz w:val="20"/>
          <w:szCs w:val="20"/>
        </w:rPr>
        <w:t xml:space="preserve">) represent Stock In; red bars (</w:t>
      </w:r>
      <w:r>
        <w:rPr>
          <w:rFonts w:ascii="Consolas" w:cs="Consolas" w:eastAsia="Consolas" w:hAnsi="Consolas"/>
          <w:color w:val="0F172A"/>
          <w:sz w:val="19"/>
          <w:szCs w:val="19"/>
          <w:shd w:fill="F1F5F9" w:val="clear"/>
        </w:rPr>
        <w:t xml:space="preserve">#EF4444</w:t>
      </w:r>
      <w:r>
        <w:rPr>
          <w:rFonts w:ascii="Segoe UI" w:cs="Segoe UI" w:eastAsia="Segoe UI" w:hAnsi="Segoe UI"/>
          <w:color w:val="334155"/>
          <w:sz w:val="20"/>
          <w:szCs w:val="20"/>
        </w:rPr>
        <w:t xml:space="preserve">) represent Stock Out.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[src/features/reports/pages/AnalyticsPage.tsx: lines 118-144 and 453-486](file:///c:/Users/Nuero/OneDrive/Desktop/KUVENTORY-FINAL/src/features/reports/pages/AnalyticsPage.tsx#L118-L144).</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"Is this chart live data, calculated data, or historical data?"</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It is genuine </w:t>
      </w:r>
      <w:r>
        <w:rPr>
          <w:rFonts w:ascii="Segoe UI" w:cs="Segoe UI" w:eastAsia="Segoe UI" w:hAnsi="Segoe UI"/>
          <w:b/>
          <w:bCs/>
          <w:color w:val="1E293B"/>
          <w:sz w:val="20"/>
          <w:szCs w:val="20"/>
        </w:rPr>
        <w:t xml:space="preserve">historical transactional data</w:t>
      </w:r>
      <w:r>
        <w:rPr>
          <w:rFonts w:ascii="Segoe UI" w:cs="Segoe UI" w:eastAsia="Segoe UI" w:hAnsi="Segoe UI"/>
          <w:color w:val="334155"/>
          <w:sz w:val="20"/>
          <w:szCs w:val="20"/>
        </w:rPr>
        <w:t xml:space="preserve"> derived from immutable records stored in PostgreSQL's </w:t>
      </w:r>
      <w:r>
        <w:rPr>
          <w:rFonts w:ascii="Consolas" w:cs="Consolas" w:eastAsia="Consolas" w:hAnsi="Consolas"/>
          <w:color w:val="0F172A"/>
          <w:sz w:val="19"/>
          <w:szCs w:val="19"/>
          <w:shd w:fill="F1F5F9" w:val="clear"/>
        </w:rPr>
        <w:t xml:space="preserve">public.stock_movements</w:t>
      </w:r>
      <w:r>
        <w:rPr>
          <w:rFonts w:ascii="Segoe UI" w:cs="Segoe UI" w:eastAsia="Segoe UI" w:hAnsi="Segoe UI"/>
          <w:color w:val="334155"/>
          <w:sz w:val="20"/>
          <w:szCs w:val="20"/>
        </w:rPr>
        <w:t xml:space="preserve"> ledger.</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Q-C05: Explain the Latency &amp; Keepalive Telemetry chart in the Super Admin console: what does it show and what is its authentic data source?</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It is an Area Chart in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displaying PostgreSQL roundtrip ping response times across 24h, 7d, and 30d timeframes. It derives an operational health trend scaled from our live measured keepalive ping.</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The chart monitors database connectivity and responsiveness. Every 10 seconds, the console measures the round-trip time of a lightweight PostgREST query, populating </w:t>
      </w:r>
      <w:r>
        <w:rPr>
          <w:rFonts w:ascii="Consolas" w:cs="Consolas" w:eastAsia="Consolas" w:hAnsi="Consolas"/>
          <w:color w:val="0F172A"/>
          <w:sz w:val="19"/>
          <w:szCs w:val="19"/>
          <w:shd w:fill="F1F5F9" w:val="clear"/>
        </w:rPr>
        <w:t xml:space="preserve">telemetry.pingMs</w:t>
      </w:r>
      <w:r>
        <w:rPr>
          <w:rFonts w:ascii="Segoe UI" w:cs="Segoe UI" w:eastAsia="Segoe UI" w:hAnsi="Segoe UI"/>
          <w:color w:val="334155"/>
          <w:sz w:val="20"/>
          <w:szCs w:val="20"/>
        </w:rPr>
        <w:t xml:space="preserve">. The chart component plots an area curve with an amber gradient (</w:t>
      </w:r>
      <w:r>
        <w:rPr>
          <w:rFonts w:ascii="Consolas" w:cs="Consolas" w:eastAsia="Consolas" w:hAnsi="Consolas"/>
          <w:color w:val="0F172A"/>
          <w:sz w:val="19"/>
          <w:szCs w:val="19"/>
          <w:shd w:fill="F1F5F9" w:val="clear"/>
        </w:rPr>
        <w:t xml:space="preserve">#f59e0b</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Audited Ground Truth:</w:t>
      </w:r>
      <w:r>
        <w:rPr>
          <w:rFonts w:ascii="Segoe UI" w:cs="Segoe UI" w:eastAsia="Segoe UI" w:hAnsi="Segoe UI"/>
          <w:color w:val="334155"/>
          <w:sz w:val="20"/>
          <w:szCs w:val="20"/>
        </w:rPr>
        <w:t xml:space="preserve"> In our source code review, we verified that the chart generates operational trend points scaled from the current live ping measurement rather than querying a persistent historical time-series database table, because Supabase free tier does not store continuous server telemetry. We candidly document this as an </w:t>
      </w:r>
      <w:r>
        <w:rPr>
          <w:rFonts w:ascii="Segoe UI" w:cs="Segoe UI" w:eastAsia="Segoe UI" w:hAnsi="Segoe UI"/>
          <w:b/>
          <w:bCs/>
          <w:color w:val="1E293B"/>
          <w:sz w:val="20"/>
          <w:szCs w:val="20"/>
        </w:rPr>
        <w:t xml:space="preserve">operational telemetry trend indicator</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[src/features/admin/components/super/SuperOverviewTab.tsx: lines 63-93 and 401-421](file:///c:/Users/Nuero/OneDrive/Desktop/KUVENTORY-FINAL/src/features/admin/components/super/SuperOverviewTab.tsx#L63-L93).</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not store every ping in a database table?"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Storing a database ping every 10 seconds would write over 8,600 rows per day to the database, exhausting the free-tier storage quota with unnecessary self-monitoring traffic.</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Authentically documented as an operational trend indicator.</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D: Automation, Schedulers &amp; Event-Driven Architecture (Required Deep-Dive)</w:t>
      </w:r>
    </w:p>
    <w:p>
      <w:pPr>
        <w:pStyle w:val="Heading3"/>
        <w:spacing w:after="70" w:before="180"/>
      </w:pPr>
      <w:r>
        <w:rPr>
          <w:rFonts w:ascii="Segoe UI" w:cs="Segoe UI" w:eastAsia="Segoe UI" w:hAnsi="Segoe UI"/>
          <w:b/>
          <w:bCs/>
          <w:color w:val="1E293B"/>
          <w:sz w:val="22"/>
          <w:szCs w:val="22"/>
        </w:rPr>
        <w:t xml:space="preserve">Q-D01: How did you automate workflows in KUVENTORY?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We implemented automation across distinct architectural layers: PostgreSQL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for scheduled expiration checks; PostgreSQL triggers for real-time inventory threshold alerts; GitHub Actions scheduled workflows for cloud keepalive pings; and Supabase Realtime WebSockets for instant multi-device synchronization.</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Rather than trying to force a single automation tool to handle everything, we matched each task to its optimal environment. Scheduled database tasks that must run every midnight—such as marking expired batches—are executed inside PostgreSQL via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Event-driven tasks that must react immediately to stock mutations—such as raising a </w:t>
      </w:r>
      <w:r>
        <w:rPr>
          <w:rFonts w:ascii="Consolas" w:cs="Consolas" w:eastAsia="Consolas" w:hAnsi="Consolas"/>
          <w:color w:val="0F172A"/>
          <w:sz w:val="19"/>
          <w:szCs w:val="19"/>
          <w:shd w:fill="F1F5F9" w:val="clear"/>
        </w:rPr>
        <w:t xml:space="preserve">LOW_STOCK</w:t>
      </w:r>
      <w:r>
        <w:rPr>
          <w:rFonts w:ascii="Segoe UI" w:cs="Segoe UI" w:eastAsia="Segoe UI" w:hAnsi="Segoe UI"/>
          <w:color w:val="334155"/>
          <w:sz w:val="20"/>
          <w:szCs w:val="20"/>
        </w:rPr>
        <w:t xml:space="preserve"> alert—are executed by database triggers. External cloud keepalive tasks run on GitHub Actions cloud runners, and UI synchronization runs over WebSockets.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[docs/10_AUTOMATION_SCHEDULERS_AND_REALTIME.md](file:///c:/Users/Nuero/OneDrive/Desktop/KUVENTORY-FINAL/docs/10_AUTOMATION_SCHEDULERS_AND_REALTIME.md).</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you name the exact database migration that configures scheduled jobs?"</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Yes. </w:t>
      </w:r>
      <w:r>
        <w:rPr>
          <w:rFonts w:ascii="Consolas" w:cs="Consolas" w:eastAsia="Consolas" w:hAnsi="Consolas"/>
          <w:color w:val="0F172A"/>
          <w:sz w:val="19"/>
          <w:szCs w:val="19"/>
          <w:shd w:fill="F1F5F9" w:val="clear"/>
        </w:rPr>
        <w:t xml:space="preserve">supabase/migrations/20260902100000_expiry_cron.sql</w:t>
      </w:r>
      <w:r>
        <w:rPr>
          <w:rFonts w:ascii="Segoe UI" w:cs="Segoe UI" w:eastAsia="Segoe UI" w:hAnsi="Segoe UI"/>
          <w:color w:val="334155"/>
          <w:sz w:val="20"/>
          <w:szCs w:val="20"/>
        </w:rPr>
        <w:t xml:space="preserve"> schedules </w:t>
      </w:r>
      <w:r>
        <w:rPr>
          <w:rFonts w:ascii="Consolas" w:cs="Consolas" w:eastAsia="Consolas" w:hAnsi="Consolas"/>
          <w:color w:val="0F172A"/>
          <w:sz w:val="19"/>
          <w:szCs w:val="19"/>
          <w:shd w:fill="F1F5F9" w:val="clear"/>
        </w:rPr>
        <w:t xml:space="preserve">daily_expiry_check</w:t>
      </w:r>
      <w:r>
        <w:rPr>
          <w:rFonts w:ascii="Segoe UI" w:cs="Segoe UI" w:eastAsia="Segoe UI" w:hAnsi="Segoe UI"/>
          <w:color w:val="334155"/>
          <w:sz w:val="20"/>
          <w:szCs w:val="20"/>
        </w:rPr>
        <w:t xml:space="preserve"> using </w:t>
      </w:r>
      <w:r>
        <w:rPr>
          <w:rFonts w:ascii="Consolas" w:cs="Consolas" w:eastAsia="Consolas" w:hAnsi="Consolas"/>
          <w:color w:val="0F172A"/>
          <w:sz w:val="19"/>
          <w:szCs w:val="19"/>
          <w:shd w:fill="F1F5F9" w:val="clear"/>
        </w:rPr>
        <w:t xml:space="preserve">cron.schedule('daily_expiry_check', '0 0 * * *', 'SELECT public.check_expiry_notifications()')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 files.</w:t>
      </w:r>
    </w:p>
    <w:p>
      <w:pPr>
        <w:pStyle w:val="Heading3"/>
        <w:spacing w:after="70" w:before="180"/>
      </w:pPr>
      <w:r>
        <w:rPr>
          <w:rFonts w:ascii="Segoe UI" w:cs="Segoe UI" w:eastAsia="Segoe UI" w:hAnsi="Segoe UI"/>
          <w:b/>
          <w:bCs/>
          <w:color w:val="1E293B"/>
          <w:sz w:val="22"/>
          <w:szCs w:val="22"/>
        </w:rPr>
        <w:t xml:space="preserve">Q-D02: What is the difference between a cron job and a database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A cron job is </w:t>
      </w:r>
      <w:r>
        <w:rPr>
          <w:rFonts w:ascii="Segoe UI" w:cs="Segoe UI" w:eastAsia="Segoe UI" w:hAnsi="Segoe UI"/>
          <w:b/>
          <w:bCs/>
          <w:color w:val="1E293B"/>
          <w:sz w:val="20"/>
          <w:szCs w:val="20"/>
        </w:rPr>
        <w:t xml:space="preserve">time-based</w:t>
      </w:r>
      <w:r>
        <w:rPr>
          <w:rFonts w:ascii="Segoe UI" w:cs="Segoe UI" w:eastAsia="Segoe UI" w:hAnsi="Segoe UI"/>
          <w:color w:val="334155"/>
          <w:sz w:val="20"/>
          <w:szCs w:val="20"/>
        </w:rPr>
        <w:t xml:space="preserve">—it executes on a scheduled calendar interval (like every day at midnight) regardless of user actions. A database trigger is </w:t>
      </w:r>
      <w:r>
        <w:rPr>
          <w:rFonts w:ascii="Segoe UI" w:cs="Segoe UI" w:eastAsia="Segoe UI" w:hAnsi="Segoe UI"/>
          <w:b/>
          <w:bCs/>
          <w:color w:val="1E293B"/>
          <w:sz w:val="20"/>
          <w:szCs w:val="20"/>
        </w:rPr>
        <w:t xml:space="preserve">event-driven</w:t>
      </w:r>
      <w:r>
        <w:rPr>
          <w:rFonts w:ascii="Segoe UI" w:cs="Segoe UI" w:eastAsia="Segoe UI" w:hAnsi="Segoe UI"/>
          <w:color w:val="334155"/>
          <w:sz w:val="20"/>
          <w:szCs w:val="20"/>
        </w:rPr>
        <w:t xml:space="preserve">—it executes immediately and synchronously when a specific database event occurs, like an </w:t>
      </w:r>
      <w:r>
        <w:rPr>
          <w:rFonts w:ascii="Consolas" w:cs="Consolas" w:eastAsia="Consolas" w:hAnsi="Consolas"/>
          <w:color w:val="0F172A"/>
          <w:sz w:val="19"/>
          <w:szCs w:val="19"/>
          <w:shd w:fill="F1F5F9" w:val="clear"/>
        </w:rPr>
        <w:t xml:space="preserve">INSERT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on a table.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This distinction is fundamental to KUVENTORY. For example, batch expiration cannot be detected by an update trigger if nobody touches that ingredient for days; therefore, batch expiration requires a time-based </w:t>
      </w:r>
      <w:r>
        <w:rPr>
          <w:rFonts w:ascii="Segoe UI" w:cs="Segoe UI" w:eastAsia="Segoe UI" w:hAnsi="Segoe UI"/>
          <w:b/>
          <w:bCs/>
          <w:color w:val="1E293B"/>
          <w:sz w:val="20"/>
          <w:szCs w:val="20"/>
        </w:rPr>
        <w:t xml:space="preserve">cron job</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that wakes up at midnight to check dates. Conversely, detecting low stock must happen the exact millisecond consumption is recorded; therefore, low stock alerts are handled by an event-driven </w:t>
      </w:r>
      <w:r>
        <w:rPr>
          <w:rFonts w:ascii="Segoe UI" w:cs="Segoe UI" w:eastAsia="Segoe UI" w:hAnsi="Segoe UI"/>
          <w:b/>
          <w:bCs/>
          <w:color w:val="1E293B"/>
          <w:sz w:val="20"/>
          <w:szCs w:val="20"/>
        </w:rPr>
        <w:t xml:space="preserve">database trigger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trg_inventory_thresholds</w:t>
      </w:r>
      <w:r>
        <w:rPr>
          <w:rFonts w:ascii="Segoe UI" w:cs="Segoe UI" w:eastAsia="Segoe UI" w:hAnsi="Segoe UI"/>
          <w:color w:val="334155"/>
          <w:sz w:val="20"/>
          <w:szCs w:val="20"/>
        </w:rPr>
        <w:t xml:space="preserve">) attached to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Migrations </w:t>
      </w:r>
      <w:r>
        <w:rPr>
          <w:rFonts w:ascii="Consolas" w:cs="Consolas" w:eastAsia="Consolas" w:hAnsi="Consolas"/>
          <w:color w:val="0F172A"/>
          <w:sz w:val="19"/>
          <w:szCs w:val="19"/>
          <w:shd w:fill="F1F5F9" w:val="clear"/>
        </w:rPr>
        <w:t xml:space="preserve">20260902100000_expiry_cron.sql</w:t>
      </w:r>
      <w:r>
        <w:rPr>
          <w:rFonts w:ascii="Segoe UI" w:cs="Segoe UI" w:eastAsia="Segoe UI" w:hAnsi="Segoe UI"/>
          <w:color w:val="334155"/>
          <w:sz w:val="20"/>
          <w:szCs w:val="20"/>
        </w:rPr>
        <w:t xml:space="preserve"> (cron) and </w:t>
      </w:r>
      <w:r>
        <w:rPr>
          <w:rFonts w:ascii="Consolas" w:cs="Consolas" w:eastAsia="Consolas" w:hAnsi="Consolas"/>
          <w:color w:val="0F172A"/>
          <w:sz w:val="19"/>
          <w:szCs w:val="19"/>
          <w:shd w:fill="F1F5F9" w:val="clear"/>
        </w:rPr>
        <w:t xml:space="preserve">20260902090100_threshold_triggers.sql</w:t>
      </w:r>
      <w:r>
        <w:rPr>
          <w:rFonts w:ascii="Segoe UI" w:cs="Segoe UI" w:eastAsia="Segoe UI" w:hAnsi="Segoe UI"/>
          <w:color w:val="334155"/>
          <w:sz w:val="20"/>
          <w:szCs w:val="20"/>
        </w:rPr>
        <w:t xml:space="preserve"> (trigger).</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happens if a database trigger encounters an error during a transaction?"</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Because PostgreSQL triggers execute within the calling transaction boundary, if the trigger fails or raises an exception, the entire transaction rolls back, preventing partial or corrupted data from persisting.</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migrations.</w:t>
      </w:r>
    </w:p>
    <w:p>
      <w:pPr>
        <w:pStyle w:val="Heading3"/>
        <w:spacing w:after="70" w:before="180"/>
      </w:pPr>
      <w:r>
        <w:rPr>
          <w:rFonts w:ascii="Segoe UI" w:cs="Segoe UI" w:eastAsia="Segoe UI" w:hAnsi="Segoe UI"/>
          <w:b/>
          <w:bCs/>
          <w:color w:val="1E293B"/>
          <w:sz w:val="22"/>
          <w:szCs w:val="22"/>
        </w:rPr>
        <w:t xml:space="preserve">Q-D03: What does the GitHub Actions keepalive workflow do?</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It is a cloud-scheduled automation in [.github/workflows/supabase-keepalive.yml](file:///c:/Users/Nuero/OneDrive/Desktop/KUVENTORY-FINAL/.github/workflows/supabase-keepalive.yml) that executes every two days to send a lightweight curl ping to our Supabase database, preventing Supabase from automatically pausing the project due to 7 days of inactivity.</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Supabase free-tier projects automatically pause if they receive no API requests for 7 consecutive days. Because bistro operations might be closed during holiday breaks or low-season renovations, the keepalive workflow runs on GitHub Actions on a cron schedule (</w:t>
      </w:r>
      <w:r>
        <w:rPr>
          <w:rFonts w:ascii="Consolas" w:cs="Consolas" w:eastAsia="Consolas" w:hAnsi="Consolas"/>
          <w:color w:val="0F172A"/>
          <w:sz w:val="19"/>
          <w:szCs w:val="19"/>
          <w:shd w:fill="F1F5F9" w:val="clear"/>
        </w:rPr>
        <w:t xml:space="preserve">0 0 */2 * *</w:t>
      </w:r>
      <w:r>
        <w:rPr>
          <w:rFonts w:ascii="Segoe UI" w:cs="Segoe UI" w:eastAsia="Segoe UI" w:hAnsi="Segoe UI"/>
          <w:color w:val="334155"/>
          <w:sz w:val="20"/>
          <w:szCs w:val="20"/>
        </w:rPr>
        <w:t xml:space="preserve">). It sends an HTTPS GET request to </w:t>
      </w:r>
      <w:r>
        <w:rPr>
          <w:rFonts w:ascii="Consolas" w:cs="Consolas" w:eastAsia="Consolas" w:hAnsi="Consolas"/>
          <w:color w:val="0F172A"/>
          <w:sz w:val="19"/>
          <w:szCs w:val="19"/>
          <w:shd w:fill="F1F5F9" w:val="clear"/>
        </w:rPr>
        <w:t xml:space="preserve">/rest/v1/system_settings?select=key&amp;limit=1</w:t>
      </w:r>
      <w:r>
        <w:rPr>
          <w:rFonts w:ascii="Segoe UI" w:cs="Segoe UI" w:eastAsia="Segoe UI" w:hAnsi="Segoe UI"/>
          <w:color w:val="334155"/>
          <w:sz w:val="20"/>
          <w:szCs w:val="20"/>
        </w:rPr>
        <w:t xml:space="preserve"> using the anonymous API key stored in GitHub Secrets, resetting the 7-day inactivity timer without requiring human intervention.</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[.github/workflows/supabase-keepalive.yml](file:///c:/Users/Nuero/OneDrive/Desktop/KUVENTORY-FINAL/.github/workflows/supabase-keepalive.yml).</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"Is this keepalive script running inside the user's web browser?"</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It runs entirely on GitHub's cloud infrastructure (Ubuntu Linux runner). It runs independently even if all store computers, phones, and browsers are powered off.</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GitHub Actions workflow.</w:t>
      </w:r>
    </w:p>
    <w:p>
      <w:pPr>
        <w:pStyle w:val="Heading3"/>
        <w:spacing w:after="70" w:before="180"/>
      </w:pPr>
      <w:r>
        <w:rPr>
          <w:rFonts w:ascii="Segoe UI" w:cs="Segoe UI" w:eastAsia="Segoe UI" w:hAnsi="Segoe UI"/>
          <w:b/>
          <w:bCs/>
          <w:color w:val="1E293B"/>
          <w:sz w:val="22"/>
          <w:szCs w:val="22"/>
        </w:rPr>
        <w:t xml:space="preserve">Q-D04: What is `node-cron`, and does it run on Netlify?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is an npm library used in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to run daily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database backups. However, it </w:t>
      </w:r>
      <w:r>
        <w:rPr>
          <w:rFonts w:ascii="Segoe UI" w:cs="Segoe UI" w:eastAsia="Segoe UI" w:hAnsi="Segoe UI"/>
          <w:b/>
          <w:bCs/>
          <w:color w:val="1E293B"/>
          <w:sz w:val="20"/>
          <w:szCs w:val="20"/>
        </w:rPr>
        <w:t xml:space="preserve">does not run on Netlify static hosting</w:t>
      </w:r>
      <w:r>
        <w:rPr>
          <w:rFonts w:ascii="Segoe UI" w:cs="Segoe UI" w:eastAsia="Segoe UI" w:hAnsi="Segoe UI"/>
          <w:color w:val="334155"/>
          <w:sz w:val="20"/>
          <w:szCs w:val="20"/>
        </w:rPr>
        <w:t xml:space="preserve">, because Netlify serves pre-compiled static files without a persistent Node.js server process.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is present in </w:t>
      </w:r>
      <w:r>
        <w:rPr>
          <w:rFonts w:ascii="Consolas" w:cs="Consolas" w:eastAsia="Consolas" w:hAnsi="Consolas"/>
          <w:color w:val="0F172A"/>
          <w:sz w:val="19"/>
          <w:szCs w:val="19"/>
          <w:shd w:fill="F1F5F9" w:val="clear"/>
        </w:rPr>
        <w:t xml:space="preserve">package.json</w:t>
      </w:r>
      <w:r>
        <w:rPr>
          <w:rFonts w:ascii="Segoe UI" w:cs="Segoe UI" w:eastAsia="Segoe UI" w:hAnsi="Segoe UI"/>
          <w:color w:val="334155"/>
          <w:sz w:val="20"/>
          <w:szCs w:val="20"/>
        </w:rPr>
        <w:t xml:space="preserve"> and is implemented in </w:t>
      </w: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for standalone backup execution. When run locally or on an internal bistro server via </w:t>
      </w:r>
      <w:r>
        <w:rPr>
          <w:rFonts w:ascii="Consolas" w:cs="Consolas" w:eastAsia="Consolas" w:hAnsi="Consolas"/>
          <w:color w:val="0F172A"/>
          <w:sz w:val="19"/>
          <w:szCs w:val="19"/>
          <w:shd w:fill="F1F5F9" w:val="clear"/>
        </w:rPr>
        <w:t xml:space="preserve">node scripts/backup-db.mjs</w:t>
      </w:r>
      <w:r>
        <w:rPr>
          <w:rFonts w:ascii="Segoe UI" w:cs="Segoe UI" w:eastAsia="Segoe UI" w:hAnsi="Segoe UI"/>
          <w:color w:val="334155"/>
          <w:sz w:val="20"/>
          <w:szCs w:val="20"/>
        </w:rPr>
        <w:t xml:space="preserve">, it schedules a daily dump at midnight. In our production Netlify hosting environment, database backups are handled directly by Supabase's automated daily platform backups. We candidly disclose that </w:t>
      </w: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requires an independent server or container runner.</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[package.json](file:///c:/Users/Nuero/OneDrive/Desktop/KUVENTORY-FINAL/package.json#L45), [scripts/backup-db.mjs: lines 14-22](file:///c:/Users/Nuero/OneDrive/Desktop/KUVENTORY-FINAL/scripts/backup-db.mjs#L14-L22).</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would you run backup-db.mjs automatically in production?"</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By packaging the script inside a lightweight Docker container and running it as a background service on a local management workstation or an inexpensive cloud VM (e.g., AWS EC2 or Fly.io).</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code. Operational limitation accurately disclosed.</w:t>
      </w:r>
    </w:p>
    <w:p>
      <w:pPr>
        <w:pStyle w:val="Heading3"/>
        <w:spacing w:after="70" w:before="180"/>
      </w:pPr>
      <w:r>
        <w:rPr>
          <w:rFonts w:ascii="Segoe UI" w:cs="Segoe UI" w:eastAsia="Segoe UI" w:hAnsi="Segoe UI"/>
          <w:b/>
          <w:bCs/>
          <w:color w:val="1E293B"/>
          <w:sz w:val="22"/>
          <w:szCs w:val="22"/>
        </w:rPr>
        <w:t xml:space="preserve">Q-D05: What happens to automations if all store browsers are closed?</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Server-side and database automations continue running completely uninterrupted. PostgreSQL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jobs and database triggers run inside the Supabase database cluster, and GitHub Actions keepalive workflows run in the GitHub cloud.</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The only mechanisms that pause when browsers are closed are client-side ephemeral timers, specifically the 30-second single-session lease heartbeat in </w:t>
      </w:r>
      <w:r>
        <w:rPr>
          <w:rFonts w:ascii="Consolas" w:cs="Consolas" w:eastAsia="Consolas" w:hAnsi="Consolas"/>
          <w:color w:val="0F172A"/>
          <w:sz w:val="19"/>
          <w:szCs w:val="19"/>
          <w:shd w:fill="F1F5F9" w:val="clear"/>
        </w:rPr>
        <w:t xml:space="preserve">AuthContext.tsx</w:t>
      </w:r>
      <w:r>
        <w:rPr>
          <w:rFonts w:ascii="Segoe UI" w:cs="Segoe UI" w:eastAsia="Segoe UI" w:hAnsi="Segoe UI"/>
          <w:color w:val="334155"/>
          <w:sz w:val="20"/>
          <w:szCs w:val="20"/>
        </w:rPr>
        <w:t xml:space="preserve"> and the 10-second ping measurement in </w:t>
      </w:r>
      <w:r>
        <w:rPr>
          <w:rFonts w:ascii="Consolas" w:cs="Consolas" w:eastAsia="Consolas" w:hAnsi="Consolas"/>
          <w:color w:val="0F172A"/>
          <w:sz w:val="19"/>
          <w:szCs w:val="19"/>
          <w:shd w:fill="F1F5F9" w:val="clear"/>
        </w:rPr>
        <w:t xml:space="preserve">SuperAdminPage.tsx</w:t>
      </w:r>
      <w:r>
        <w:rPr>
          <w:rFonts w:ascii="Segoe UI" w:cs="Segoe UI" w:eastAsia="Segoe UI" w:hAnsi="Segoe UI"/>
          <w:color w:val="334155"/>
          <w:sz w:val="20"/>
          <w:szCs w:val="20"/>
        </w:rPr>
        <w:t xml:space="preserve">. When staff leave for the night and close their counter tablets, the server-side cron still checks expirations at midnight, and the GitHub keepalive still pings the database on schedule.</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[src/features/auth/context/AuthContext.tsx](file:///c:/Users/Nuero/OneDrive/Desktop/KUVENTORY-FINAL/src/features/auth/context/AuthContext.tsx#L159), [docs/10_AUTOMATION_SCHEDULERS_AND_REALTIME.md](file:///c:/Users/Nuero/OneDrive/Desktop/KUVENTORY-FINAL/docs/10_AUTOMATION_SCHEDULERS_AND_REALTIME.md).</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prevents the midnight expiry check from generating duplicate notifications if it runs twice?"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procedure uses an explicit deduplication key (</w:t>
      </w:r>
      <w:r>
        <w:rPr>
          <w:rFonts w:ascii="Consolas" w:cs="Consolas" w:eastAsia="Consolas" w:hAnsi="Consolas"/>
          <w:color w:val="0F172A"/>
          <w:sz w:val="19"/>
          <w:szCs w:val="19"/>
          <w:shd w:fill="F1F5F9" w:val="clear"/>
        </w:rPr>
        <w:t xml:space="preserve">dedup_key = 'EXPIRED_' || batch_id</w:t>
      </w:r>
      <w:r>
        <w:rPr>
          <w:rFonts w:ascii="Segoe UI" w:cs="Segoe UI" w:eastAsia="Segoe UI" w:hAnsi="Segoe UI"/>
          <w:color w:val="334155"/>
          <w:sz w:val="20"/>
          <w:szCs w:val="20"/>
        </w:rPr>
        <w:t xml:space="preserve">) with PostgreSQL's </w:t>
      </w:r>
      <w:r>
        <w:rPr>
          <w:rFonts w:ascii="Consolas" w:cs="Consolas" w:eastAsia="Consolas" w:hAnsi="Consolas"/>
          <w:color w:val="0F172A"/>
          <w:sz w:val="19"/>
          <w:szCs w:val="19"/>
          <w:shd w:fill="F1F5F9" w:val="clear"/>
        </w:rPr>
        <w:t xml:space="preserve">ON CONFLICT (dedup_key) DO NOTHING</w:t>
      </w:r>
      <w:r>
        <w:rPr>
          <w:rFonts w:ascii="Segoe UI" w:cs="Segoe UI" w:eastAsia="Segoe UI" w:hAnsi="Segoe UI"/>
          <w:color w:val="334155"/>
          <w:sz w:val="20"/>
          <w:szCs w:val="20"/>
        </w:rPr>
        <w:t xml:space="preserve"> clause, guaranteeing idempotency.</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E: Inventory Business Logic, FEFO &amp; Formulas</w:t>
      </w:r>
    </w:p>
    <w:p>
      <w:pPr>
        <w:pStyle w:val="Heading3"/>
        <w:spacing w:after="70" w:before="180"/>
      </w:pPr>
      <w:r>
        <w:rPr>
          <w:rFonts w:ascii="Segoe UI" w:cs="Segoe UI" w:eastAsia="Segoe UI" w:hAnsi="Segoe UI"/>
          <w:b/>
          <w:bCs/>
          <w:color w:val="1E293B"/>
          <w:sz w:val="22"/>
          <w:szCs w:val="22"/>
        </w:rPr>
        <w:t xml:space="preserve">Q-E01: What is FEFO, and why did you choose it over FIFO?</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FEFO stands for </w:t>
      </w:r>
      <w:r>
        <w:rPr>
          <w:rFonts w:ascii="Segoe UI" w:cs="Segoe UI" w:eastAsia="Segoe UI" w:hAnsi="Segoe UI"/>
          <w:b/>
          <w:bCs/>
          <w:color w:val="1E293B"/>
          <w:sz w:val="20"/>
          <w:szCs w:val="20"/>
        </w:rPr>
        <w:t xml:space="preserve">First-Expired, First-Out</w:t>
      </w:r>
      <w:r>
        <w:rPr>
          <w:rFonts w:ascii="Segoe UI" w:cs="Segoe UI" w:eastAsia="Segoe UI" w:hAnsi="Segoe UI"/>
          <w:color w:val="334155"/>
          <w:sz w:val="20"/>
          <w:szCs w:val="20"/>
        </w:rPr>
        <w:t xml:space="preserve">. It dictates that batches with the earliest expiration dates are consumed before newer batches. We chose FEFO over FIFO (First-In, First-Out) because in a food and beverage business, perishable ingredients delivered later might have shorter shelf lives than older shelf-stable goods.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FIFO assumes that goods delivered first will expire first. In real restaurant operations, this assumption is often false—for example, a supplier might deliver dairy products with a 7-day expiration date on Tuesday, while a shipment of long-life cream delivered on Monday has a 30-day expiration date. Under FIFO, the 30-day cream would be consumed first, causing the 7-day milk to spoil. FEFO evaluates the actual expiration date stamped on each physical batch, prioritizing the most perishable stock first.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[src/features/inventory/api/index.ts](file:///c:/Users/Nuero/OneDrive/Desktop/KUVENTORY-FINAL/src/features/inventory/api/index.ts), migration </w:t>
      </w:r>
      <w:r>
        <w:rPr>
          <w:rFonts w:ascii="Consolas" w:cs="Consolas" w:eastAsia="Consolas" w:hAnsi="Consolas"/>
          <w:color w:val="0F172A"/>
          <w:sz w:val="19"/>
          <w:szCs w:val="19"/>
          <w:shd w:fill="F1F5F9" w:val="clear"/>
        </w:rPr>
        <w:t xml:space="preserve">20261003180000_master_admin_and_concurrency.sql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does the database break ties if two batches have the exact same expiration date?"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query orders by </w:t>
      </w:r>
      <w:r>
        <w:rPr>
          <w:rFonts w:ascii="Consolas" w:cs="Consolas" w:eastAsia="Consolas" w:hAnsi="Consolas"/>
          <w:color w:val="0F172A"/>
          <w:sz w:val="19"/>
          <w:szCs w:val="19"/>
          <w:shd w:fill="F1F5F9" w:val="clear"/>
        </w:rPr>
        <w:t xml:space="preserve">expiry_date ASC, created_at ASC</w:t>
      </w:r>
      <w:r>
        <w:rPr>
          <w:rFonts w:ascii="Segoe UI" w:cs="Segoe UI" w:eastAsia="Segoe UI" w:hAnsi="Segoe UI"/>
          <w:color w:val="334155"/>
          <w:sz w:val="20"/>
          <w:szCs w:val="20"/>
        </w:rPr>
        <w:t xml:space="preserve">. If expiration dates are identical, it falls back to FIFO ordering based on the batch creation timestamp.</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stored procedure SQL.</w:t>
      </w:r>
    </w:p>
    <w:p>
      <w:pPr>
        <w:pStyle w:val="Heading3"/>
        <w:spacing w:after="70" w:before="180"/>
      </w:pPr>
      <w:r>
        <w:rPr>
          <w:rFonts w:ascii="Segoe UI" w:cs="Segoe UI" w:eastAsia="Segoe UI" w:hAnsi="Segoe UI"/>
          <w:b/>
          <w:bCs/>
          <w:color w:val="1E293B"/>
          <w:sz w:val="22"/>
          <w:szCs w:val="22"/>
        </w:rPr>
        <w:t xml:space="preserve">Q-E02: Explain the daily inventory balancing formula: how is ending stock calculated?</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$$\text{Ending Stock} = \max\left(0, (\text{Beginning Stock} + \text{Added Stock}) - (\text{AM Usage} + \text{PM Usage})\right)$$</w:t>
      </w:r>
    </w:p>
    <w:p>
      <w:pPr>
        <w:spacing w:after="70" w:before="60" w:line="250"/>
      </w:pPr>
      <w:r>
        <w:rPr>
          <w:rFonts w:ascii="Segoe UI" w:cs="Segoe UI" w:eastAsia="Segoe UI" w:hAnsi="Segoe UI"/>
          <w:color w:val="334155"/>
          <w:sz w:val="20"/>
          <w:szCs w:val="20"/>
        </w:rPr>
        <w:t xml:space="preserve">  Ending stock takes beginning stock, adds any mid-shift restock deliveries, subtracts morning and evening consumption, and clamps the result to a minimum of 0 to prevent negative inventory balances.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This formula is enforced both client-side in [calculations.ts](file:///c:/Users/Nuero/OneDrive/Desktop/KUVENTORY-FINAL/src/features/daily-inventory/utils/calculations.ts) and server-side via PostgreSQL generated columns in </w:t>
      </w:r>
      <w:r>
        <w:rPr>
          <w:rFonts w:ascii="Consolas" w:cs="Consolas" w:eastAsia="Consolas" w:hAnsi="Consolas"/>
          <w:color w:val="0F172A"/>
          <w:sz w:val="19"/>
          <w:szCs w:val="19"/>
          <w:shd w:fill="F1F5F9" w:val="clear"/>
        </w:rPr>
        <w:t xml:space="preserve">public.daily_inventory_items</w:t>
      </w:r>
      <w:r>
        <w:rPr>
          <w:rFonts w:ascii="Segoe UI" w:cs="Segoe UI" w:eastAsia="Segoe UI" w:hAnsi="Segoe UI"/>
          <w:color w:val="334155"/>
          <w:sz w:val="20"/>
          <w:szCs w:val="20"/>
        </w:rPr>
        <w:t xml:space="preserve">. If staff accidentally record higher sales consumption than physical stock on hand, the system sets ending stock to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and flags a negative discrepancy rather than corrupting downstream financial and stock ledgers with negative numbers.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[src/features/daily-inventory/utils/calculations.ts: lines 28-63](file:///c:/Users/Nuero/OneDrive/Desktop/KUVENTORY-FINAL/src/features/daily-inventory/utils/calculations.ts#L28-L63), migration </w:t>
      </w:r>
      <w:r>
        <w:rPr>
          <w:rFonts w:ascii="Consolas" w:cs="Consolas" w:eastAsia="Consolas" w:hAnsi="Consolas"/>
          <w:color w:val="0F172A"/>
          <w:sz w:val="19"/>
          <w:szCs w:val="19"/>
          <w:shd w:fill="F1F5F9" w:val="clear"/>
        </w:rPr>
        <w:t xml:space="preserve">20260902070000_daily_inventory.sql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did you prevent the JavaScript -0 float bug?"</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In JavaScript, computing </w:t>
      </w:r>
      <w:r>
        <w:rPr>
          <w:rFonts w:ascii="Consolas" w:cs="Consolas" w:eastAsia="Consolas" w:hAnsi="Consolas"/>
          <w:color w:val="0F172A"/>
          <w:sz w:val="19"/>
          <w:szCs w:val="19"/>
          <w:shd w:fill="F1F5F9" w:val="clear"/>
        </w:rPr>
        <w:t xml:space="preserve">0 - 0</w:t>
      </w:r>
      <w:r>
        <w:rPr>
          <w:rFonts w:ascii="Segoe UI" w:cs="Segoe UI" w:eastAsia="Segoe UI" w:hAnsi="Segoe UI"/>
          <w:color w:val="334155"/>
          <w:sz w:val="20"/>
          <w:szCs w:val="20"/>
        </w:rPr>
        <w:t xml:space="preserve"> or negative float subtractions can produce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calculateEndingStock</w:t>
      </w:r>
      <w:r>
        <w:rPr>
          <w:rFonts w:ascii="Segoe UI" w:cs="Segoe UI" w:eastAsia="Segoe UI" w:hAnsi="Segoe UI"/>
          <w:color w:val="334155"/>
          <w:sz w:val="20"/>
          <w:szCs w:val="20"/>
        </w:rPr>
        <w:t xml:space="preserve">, we normalize the return value using </w:t>
      </w:r>
      <w:r>
        <w:rPr>
          <w:rFonts w:ascii="Consolas" w:cs="Consolas" w:eastAsia="Consolas" w:hAnsi="Consolas"/>
          <w:color w:val="0F172A"/>
          <w:sz w:val="19"/>
          <w:szCs w:val="19"/>
          <w:shd w:fill="F1F5F9" w:val="clear"/>
        </w:rPr>
        <w:t xml:space="preserve">Object.is(val, -0) ? 0 : val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unit tests (</w:t>
      </w:r>
      <w:r>
        <w:rPr>
          <w:rFonts w:ascii="Consolas" w:cs="Consolas" w:eastAsia="Consolas" w:hAnsi="Consolas"/>
          <w:color w:val="0F172A"/>
          <w:sz w:val="19"/>
          <w:szCs w:val="19"/>
          <w:shd w:fill="F1F5F9" w:val="clear"/>
        </w:rPr>
        <w:t xml:space="preserve">inventoryCalculations.test.ts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Q-E03: How does KUVENTORY prevent double-deduction race conditions when two baristas enter stock simultaneously?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We use PostgreSQL </w:t>
      </w:r>
      <w:r>
        <w:rPr>
          <w:rFonts w:ascii="Segoe UI" w:cs="Segoe UI" w:eastAsia="Segoe UI" w:hAnsi="Segoe UI"/>
          <w:b/>
          <w:bCs/>
          <w:color w:val="1E293B"/>
          <w:sz w:val="20"/>
          <w:szCs w:val="20"/>
        </w:rPr>
        <w:t xml:space="preserve">pessimistic row-level locking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 inside the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stored procedure. When one transaction deducts stock from a batch, other transactions attempting to access the same batch are queued until the first transaction commits.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If two staff members on different counter tablets attempt to finalize or deduct stock from the same item at the exact same millisecond, standard database queries would suffer from a race condition where both read the same initial quantity and overwrite each other's updates. By including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in our batch query, PostgreSQL places an exclusive kernel lock on those batch rows. The second worker's transaction waits for the first to complete, reads the newly decremented balance, and checks whether sufficient stock remains.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20261003180000_master_admin_and_concurrency.sql: lines 290-320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happens if the second worker's request exceeds the remaining stock?"</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transaction immediately rolls back with an exception (</w:t>
      </w:r>
      <w:r>
        <w:rPr>
          <w:rFonts w:ascii="Consolas" w:cs="Consolas" w:eastAsia="Consolas" w:hAnsi="Consolas"/>
          <w:color w:val="0F172A"/>
          <w:sz w:val="19"/>
          <w:szCs w:val="19"/>
          <w:shd w:fill="F1F5F9" w:val="clear"/>
        </w:rPr>
        <w:t xml:space="preserve">'Insufficient stock for item'</w:t>
      </w:r>
      <w:r>
        <w:rPr>
          <w:rFonts w:ascii="Segoe UI" w:cs="Segoe UI" w:eastAsia="Segoe UI" w:hAnsi="Segoe UI"/>
          <w:color w:val="334155"/>
          <w:sz w:val="20"/>
          <w:szCs w:val="20"/>
        </w:rPr>
        <w:t xml:space="preserve">), ensuring the database state remains uncorrupted, and notifies the second user with an error toast.</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SQL and tested in </w:t>
      </w:r>
      <w:r>
        <w:rPr>
          <w:rFonts w:ascii="Consolas" w:cs="Consolas" w:eastAsia="Consolas" w:hAnsi="Consolas"/>
          <w:color w:val="0F172A"/>
          <w:sz w:val="19"/>
          <w:szCs w:val="19"/>
          <w:shd w:fill="F1F5F9" w:val="clear"/>
        </w:rPr>
        <w:t xml:space="preserve">concurrencyAndLocking.test.ts</w:t>
      </w:r>
      <w:r>
        <w:rPr>
          <w:rFonts w:ascii="Segoe UI" w:cs="Segoe UI" w:eastAsia="Segoe UI" w:hAnsi="Segoe UI"/>
          <w:color w:val="334155"/>
          <w:sz w:val="20"/>
          <w:szCs w:val="20"/>
        </w:rPr>
        <w:t xml:space="preserve">.</w:t>
      </w:r>
    </w:p>
    <w:p>
      <w:pPr>
        <w:pStyle w:val="Heading3"/>
        <w:spacing w:after="70" w:before="180"/>
      </w:pPr>
      <w:r>
        <w:rPr>
          <w:rFonts w:ascii="Segoe UI" w:cs="Segoe UI" w:eastAsia="Segoe UI" w:hAnsi="Segoe UI"/>
          <w:b/>
          <w:bCs/>
          <w:color w:val="1E293B"/>
          <w:sz w:val="22"/>
          <w:szCs w:val="22"/>
        </w:rPr>
        <w:t xml:space="preserve">Q-E04: How does the system handle corrections to a finalized daily inventory sheet?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Staff or managers open the finalized worksheet and click "Correct Sheet" to launch the Daily Correction Modal. They enter the corrected usage numbers and a mandatory explanation. The system calculates the usage delta, adjusts batch stock via FEFO, logs an audited revision record, and increments the sheet's revision number.</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Finalized worksheets are locked against accidental overwrites. When a legitimate counting mistake is discovered, the user invokes the RPC </w:t>
      </w:r>
      <w:r>
        <w:rPr>
          <w:rFonts w:ascii="Consolas" w:cs="Consolas" w:eastAsia="Consolas" w:hAnsi="Consolas"/>
          <w:color w:val="0F172A"/>
          <w:sz w:val="19"/>
          <w:szCs w:val="19"/>
          <w:shd w:fill="F1F5F9" w:val="clear"/>
        </w:rPr>
        <w:t xml:space="preserve">apply_daily_sheet_correction</w:t>
      </w:r>
      <w:r>
        <w:rPr>
          <w:rFonts w:ascii="Segoe UI" w:cs="Segoe UI" w:eastAsia="Segoe UI" w:hAnsi="Segoe UI"/>
          <w:color w:val="334155"/>
          <w:sz w:val="20"/>
          <w:szCs w:val="20"/>
        </w:rPr>
        <w:t xml:space="preserve">. The procedure computes the difference $\Delta = (\text{New Usage}) - (\text{Old Usage})$. If $\Delta &gt; 0$, it deducts the extra consumed units from batches via FEFO. If $\Delta &lt; 0$, it restores the over-deducted units back to batches. It then appends a revision record in </w:t>
      </w:r>
      <w:r>
        <w:rPr>
          <w:rFonts w:ascii="Consolas" w:cs="Consolas" w:eastAsia="Consolas" w:hAnsi="Consolas"/>
          <w:color w:val="0F172A"/>
          <w:sz w:val="19"/>
          <w:szCs w:val="19"/>
          <w:shd w:fill="F1F5F9" w:val="clear"/>
        </w:rPr>
        <w:t xml:space="preserve">public.daily_inventory_revisions</w:t>
      </w:r>
      <w:r>
        <w:rPr>
          <w:rFonts w:ascii="Segoe UI" w:cs="Segoe UI" w:eastAsia="Segoe UI" w:hAnsi="Segoe UI"/>
          <w:color w:val="334155"/>
          <w:sz w:val="20"/>
          <w:szCs w:val="20"/>
        </w:rPr>
        <w:t xml:space="preserve"> storing the actor ID, reason, and full pre/post state JSON.</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[src/features/daily-inventory/components/DailyCorrectionModal.tsx](file:///c:/Users/Nuero/OneDrive/Desktop/KUVENTORY-FINAL/src/features/daily-inventory/components/DailyCorrectionModal.tsx), migration </w:t>
      </w:r>
      <w:r>
        <w:rPr>
          <w:rFonts w:ascii="Consolas" w:cs="Consolas" w:eastAsia="Consolas" w:hAnsi="Consolas"/>
          <w:color w:val="0F172A"/>
          <w:sz w:val="19"/>
          <w:szCs w:val="19"/>
          <w:shd w:fill="F1F5F9" w:val="clear"/>
        </w:rPr>
        <w:t xml:space="preserve">20261018110000_critical_workflow_repairs.sql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anyone delete revision history?"</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The </w:t>
      </w:r>
      <w:r>
        <w:rPr>
          <w:rFonts w:ascii="Consolas" w:cs="Consolas" w:eastAsia="Consolas" w:hAnsi="Consolas"/>
          <w:color w:val="0F172A"/>
          <w:sz w:val="19"/>
          <w:szCs w:val="19"/>
          <w:shd w:fill="F1F5F9" w:val="clear"/>
        </w:rPr>
        <w:t xml:space="preserve">daily_inventory_revisions</w:t>
      </w:r>
      <w:r>
        <w:rPr>
          <w:rFonts w:ascii="Segoe UI" w:cs="Segoe UI" w:eastAsia="Segoe UI" w:hAnsi="Segoe UI"/>
          <w:color w:val="334155"/>
          <w:sz w:val="20"/>
          <w:szCs w:val="20"/>
        </w:rPr>
        <w:t xml:space="preserve"> table has RLS policies that permit </w:t>
      </w:r>
      <w:r>
        <w:rPr>
          <w:rFonts w:ascii="Consolas" w:cs="Consolas" w:eastAsia="Consolas" w:hAnsi="Consolas"/>
          <w:color w:val="0F172A"/>
          <w:sz w:val="19"/>
          <w:szCs w:val="19"/>
          <w:shd w:fill="F1F5F9" w:val="clear"/>
        </w:rPr>
        <w:t xml:space="preserve">INSERT</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SELECT</w:t>
      </w:r>
      <w:r>
        <w:rPr>
          <w:rFonts w:ascii="Segoe UI" w:cs="Segoe UI" w:eastAsia="Segoe UI" w:hAnsi="Segoe UI"/>
          <w:color w:val="334155"/>
          <w:sz w:val="20"/>
          <w:szCs w:val="20"/>
        </w:rPr>
        <w:t xml:space="preserve"> but strictly forbid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DELETE</w:t>
      </w:r>
      <w:r>
        <w:rPr>
          <w:rFonts w:ascii="Segoe UI" w:cs="Segoe UI" w:eastAsia="Segoe UI" w:hAnsi="Segoe UI"/>
          <w:color w:val="334155"/>
          <w:sz w:val="20"/>
          <w:szCs w:val="20"/>
        </w:rPr>
        <w:t xml:space="preserve">, ensuring an immutable audit trail.</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and tests.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F: Database, APIs &amp; Realtime Architecture</w:t>
      </w:r>
    </w:p>
    <w:p>
      <w:pPr>
        <w:pStyle w:val="Heading3"/>
        <w:spacing w:after="70" w:before="180"/>
      </w:pPr>
      <w:r>
        <w:rPr>
          <w:rFonts w:ascii="Segoe UI" w:cs="Segoe UI" w:eastAsia="Segoe UI" w:hAnsi="Segoe UI"/>
          <w:b/>
          <w:bCs/>
          <w:color w:val="1E293B"/>
          <w:sz w:val="22"/>
          <w:szCs w:val="22"/>
        </w:rPr>
        <w:t xml:space="preserve">Q-F01: Why did you use PostgreSQL RPC stored procedures instead of putting business logic in the React frontend?</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Putting stock deduction and finalization logic in the frontend is insecure and susceptible to race conditions, network failures, and client tampering. Executing transactions inside PostgreSQL stored procedures (</w:t>
      </w:r>
      <w:r>
        <w:rPr>
          <w:rFonts w:ascii="Consolas" w:cs="Consolas" w:eastAsia="Consolas" w:hAnsi="Consolas"/>
          <w:color w:val="0F172A"/>
          <w:sz w:val="19"/>
          <w:szCs w:val="19"/>
          <w:shd w:fill="F1F5F9" w:val="clear"/>
        </w:rPr>
        <w:t xml:space="preserve">SECURITY DEFINER</w:t>
      </w:r>
      <w:r>
        <w:rPr>
          <w:rFonts w:ascii="Segoe UI" w:cs="Segoe UI" w:eastAsia="Segoe UI" w:hAnsi="Segoe UI"/>
          <w:color w:val="334155"/>
          <w:sz w:val="20"/>
          <w:szCs w:val="20"/>
        </w:rPr>
        <w:t xml:space="preserve"> RPCs) guarantees atomic, all-or-nothing execution directly on the database engine.</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If a multi-step stock deduction was written in JavaScript—such as reading batches, subtracting numbers in the browser, and sending individual update queries—a network drop midway through would leave the inventory in a corrupted, half-deducted state. Furthermore, a malicious user could inspect network traffic and alter values. By wrapping the operation in a PL/pgSQL stored procedure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PostgreSQL executes the locks, calculations, batch updates, movement logging, and threshold triggers inside a single atomic transaction.</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[docs/06_API_RPC_AND_INTEGRATION_REFERENCE.md](file:///c:/Users/Nuero/OneDrive/Desktop/KUVENTORY-FINAL/docs/06_API_RPC_AND_INTEGRATION_REFERENCE.md).</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does ACID mean in relation to these RPCs?"</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Atomicity (all updates succeed or all roll back), Consistency (rules and non-negative constraints are never violated), Isolation (concurrent transactions do not interfere due to row locks), and Durability (committed changes survive system restarts).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migrations.</w:t>
      </w:r>
    </w:p>
    <w:p>
      <w:pPr>
        <w:pStyle w:val="Heading3"/>
        <w:spacing w:after="70" w:before="180"/>
      </w:pPr>
      <w:r>
        <w:rPr>
          <w:rFonts w:ascii="Segoe UI" w:cs="Segoe UI" w:eastAsia="Segoe UI" w:hAnsi="Segoe UI"/>
          <w:b/>
          <w:bCs/>
          <w:color w:val="1E293B"/>
          <w:sz w:val="22"/>
          <w:szCs w:val="22"/>
        </w:rPr>
        <w:t xml:space="preserve">Q-F02: How does Supabase Realtime work, and which tables are subscribed to?</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Supabase Realtime listens to PostgreSQL's Write-Ahead Log (WAL) and broadcasts database row changes (</w:t>
      </w:r>
      <w:r>
        <w:rPr>
          <w:rFonts w:ascii="Consolas" w:cs="Consolas" w:eastAsia="Consolas" w:hAnsi="Consolas"/>
          <w:color w:val="0F172A"/>
          <w:sz w:val="19"/>
          <w:szCs w:val="19"/>
          <w:shd w:fill="F1F5F9" w:val="clear"/>
        </w:rPr>
        <w:t xml:space="preserve">INSERT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UPDATE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DELETE</w:t>
      </w:r>
      <w:r>
        <w:rPr>
          <w:rFonts w:ascii="Segoe UI" w:cs="Segoe UI" w:eastAsia="Segoe UI" w:hAnsi="Segoe UI"/>
          <w:color w:val="334155"/>
          <w:sz w:val="20"/>
          <w:szCs w:val="20"/>
        </w:rPr>
        <w:t xml:space="preserve">) to connected client browsers over WebSockets within 100ms. We subscribe to 16 core tables in [useRealtimeSync.ts](file:///c:/Users/Nuero/OneDrive/Desktop/KUVENTORY-FINAL/src/features/inventory/hooks/useRealtimeSync.ts).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When any client commits a transaction, PostgreSQL writes the change to its WAL. Supabase's Realtime server (built in Elixir) tails the WAL stream and broadcasts </w:t>
      </w:r>
      <w:r>
        <w:rPr>
          <w:rFonts w:ascii="Consolas" w:cs="Consolas" w:eastAsia="Consolas" w:hAnsi="Consolas"/>
          <w:color w:val="0F172A"/>
          <w:sz w:val="19"/>
          <w:szCs w:val="19"/>
          <w:shd w:fill="F1F5F9" w:val="clear"/>
        </w:rPr>
        <w:t xml:space="preserve">postgres_changes</w:t>
      </w:r>
      <w:r>
        <w:rPr>
          <w:rFonts w:ascii="Segoe UI" w:cs="Segoe UI" w:eastAsia="Segoe UI" w:hAnsi="Segoe UI"/>
          <w:color w:val="334155"/>
          <w:sz w:val="20"/>
          <w:szCs w:val="20"/>
        </w:rPr>
        <w:t xml:space="preserve"> events. In our frontend, </w:t>
      </w:r>
      <w:r>
        <w:rPr>
          <w:rFonts w:ascii="Consolas" w:cs="Consolas" w:eastAsia="Consolas" w:hAnsi="Consolas"/>
          <w:color w:val="0F172A"/>
          <w:sz w:val="19"/>
          <w:szCs w:val="19"/>
          <w:shd w:fill="F1F5F9" w:val="clear"/>
        </w:rPr>
        <w:t xml:space="preserve">useRealtimeSync</w:t>
      </w:r>
      <w:r>
        <w:rPr>
          <w:rFonts w:ascii="Segoe UI" w:cs="Segoe UI" w:eastAsia="Segoe UI" w:hAnsi="Segoe UI"/>
          <w:color w:val="334155"/>
          <w:sz w:val="20"/>
          <w:szCs w:val="20"/>
        </w:rPr>
        <w:t xml:space="preserve"> maintains a single multiplexed WebSocket channel. When an event arrives—for example, an update on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—the hook dispatches an invalidation to TanStack Query, prompting an immediate background refetch so all staff screens update without a page reload.</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[src/features/inventory/hooks/useRealtimeSync.ts: lines 20-168](file:///c:/Users/Nuero/OneDrive/Desktop/KUVENTORY-FINAL/src/features/inventory/hooks/useRealtimeSync.ts#L20-L168).</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happens if the WebSocket connection drops due to unstable bistro Wi-Fi?"</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Supabase Realtime client automatically attempts reconnection with exponential backoff. Upon reconnecting, TanStack Query invalidates active queries, refetching fresh state to ensure no dropped events cause desynchronization.</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Q-F03: How does KUVENTORY handle timezones, and why is `Asia/Manila` critical?</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All business dates are standardized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(Philippine Standard Time, UTC+8) via our custom utility [src/lib/businessDate.ts](file:///c:/Users/Nuero/OneDrive/Desktop/KUVENTORY-FINAL/src/lib/businessDate.ts). This prevents UTC boundary errors where early morning shifts (00:00 to 07:59 PHT) would otherwise be attributed to the previous calendar day.</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Standard cloud servers store timestamps in UTC. In the Philippines (UTC+8), when staff work an early morning shift at 02:00 AM on October 19, the UTC time is still 18:00 on October 18. If the application used standard UTC </w:t>
      </w:r>
      <w:r>
        <w:rPr>
          <w:rFonts w:ascii="Consolas" w:cs="Consolas" w:eastAsia="Consolas" w:hAnsi="Consolas"/>
          <w:color w:val="0F172A"/>
          <w:sz w:val="19"/>
          <w:szCs w:val="19"/>
          <w:shd w:fill="F1F5F9" w:val="clear"/>
        </w:rPr>
        <w:t xml:space="preserve">toISOString().split('T')[0]</w:t>
      </w:r>
      <w:r>
        <w:rPr>
          <w:rFonts w:ascii="Segoe UI" w:cs="Segoe UI" w:eastAsia="Segoe UI" w:hAnsi="Segoe UI"/>
          <w:color w:val="334155"/>
          <w:sz w:val="20"/>
          <w:szCs w:val="20"/>
        </w:rPr>
        <w:t xml:space="preserve">, today's opening worksheet would be labeled October 18, overwriting yesterday's records. </w:t>
      </w:r>
      <w:r>
        <w:rPr>
          <w:rFonts w:ascii="Consolas" w:cs="Consolas" w:eastAsia="Consolas" w:hAnsi="Consolas"/>
          <w:color w:val="0F172A"/>
          <w:sz w:val="19"/>
          <w:szCs w:val="19"/>
          <w:shd w:fill="F1F5F9" w:val="clear"/>
        </w:rPr>
        <w:t xml:space="preserve">getBusinessDateString()</w:t>
      </w:r>
      <w:r>
        <w:rPr>
          <w:rFonts w:ascii="Segoe UI" w:cs="Segoe UI" w:eastAsia="Segoe UI" w:hAnsi="Segoe UI"/>
          <w:color w:val="334155"/>
          <w:sz w:val="20"/>
          <w:szCs w:val="20"/>
        </w:rPr>
        <w:t xml:space="preserve"> forces formatting using </w:t>
      </w:r>
      <w:r>
        <w:rPr>
          <w:rFonts w:ascii="Consolas" w:cs="Consolas" w:eastAsia="Consolas" w:hAnsi="Consolas"/>
          <w:color w:val="0F172A"/>
          <w:sz w:val="19"/>
          <w:szCs w:val="19"/>
          <w:shd w:fill="F1F5F9" w:val="clear"/>
        </w:rPr>
        <w:t xml:space="preserve">Intl.DateTimeFormat('en-CA', { timeZone: 'Asia/Manila' })</w:t>
      </w:r>
      <w:r>
        <w:rPr>
          <w:rFonts w:ascii="Segoe UI" w:cs="Segoe UI" w:eastAsia="Segoe UI" w:hAnsi="Segoe UI"/>
          <w:color w:val="334155"/>
          <w:sz w:val="20"/>
          <w:szCs w:val="20"/>
        </w:rPr>
        <w:t xml:space="preserve">, ensuring strict date consistency across all shifts.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[src/lib/businessDate.ts](file:///c:/Users/Nuero/OneDrive/Desktop/KUVENTORY-FINAL/src/lib/businessDate.ts), [src/__tests__/businessDate.test.ts](file:///c:/Users/Nuero/OneDrive/Desktop/KUVENTORY-FINAL/src/__tests__/businessDate.test.ts) (5 passing unit tests).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happens if the browser doesn't support the Intl timezone API?"</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function includes a catch block that calculates a millisecond timezone offset fallback (</w:t>
      </w:r>
      <w:r>
        <w:rPr>
          <w:rFonts w:ascii="Consolas" w:cs="Consolas" w:eastAsia="Consolas" w:hAnsi="Consolas"/>
          <w:color w:val="0F172A"/>
          <w:sz w:val="19"/>
          <w:szCs w:val="19"/>
          <w:shd w:fill="F1F5F9" w:val="clear"/>
        </w:rPr>
        <w:t xml:space="preserve">date.getTime() + (8 * 60 + date.getTimezoneOffset()) * 60 * 1000</w:t>
      </w:r>
      <w:r>
        <w:rPr>
          <w:rFonts w:ascii="Segoe UI" w:cs="Segoe UI" w:eastAsia="Segoe UI" w:hAnsi="Segoe UI"/>
          <w:color w:val="334155"/>
          <w:sz w:val="20"/>
          <w:szCs w:val="20"/>
        </w:rPr>
        <w:t xml:space="preserve">) to guarantee an accurate </w:t>
      </w:r>
      <w:r>
        <w:rPr>
          <w:rFonts w:ascii="Consolas" w:cs="Consolas" w:eastAsia="Consolas" w:hAnsi="Consolas"/>
          <w:color w:val="0F172A"/>
          <w:sz w:val="19"/>
          <w:szCs w:val="19"/>
          <w:shd w:fill="F1F5F9" w:val="clear"/>
        </w:rPr>
        <w:t xml:space="preserve">YYYY-MM-DD</w:t>
      </w:r>
      <w:r>
        <w:rPr>
          <w:rFonts w:ascii="Segoe UI" w:cs="Segoe UI" w:eastAsia="Segoe UI" w:hAnsi="Segoe UI"/>
          <w:color w:val="334155"/>
          <w:sz w:val="20"/>
          <w:szCs w:val="20"/>
        </w:rPr>
        <w:t xml:space="preserve"> string.</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source and tests.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G: Security, Authorization &amp; Session Management</w:t>
      </w:r>
    </w:p>
    <w:p>
      <w:pPr>
        <w:pStyle w:val="Heading3"/>
        <w:spacing w:after="70" w:before="180"/>
      </w:pPr>
      <w:r>
        <w:rPr>
          <w:rFonts w:ascii="Segoe UI" w:cs="Segoe UI" w:eastAsia="Segoe UI" w:hAnsi="Segoe UI"/>
          <w:b/>
          <w:bCs/>
          <w:color w:val="1E293B"/>
          <w:sz w:val="22"/>
          <w:szCs w:val="22"/>
        </w:rPr>
        <w:t xml:space="preserve">Q-G01: What is Row Level Security (RLS), and how does KUVENTORY use it?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Row Level Security is a PostgreSQL security mechanism that evaluates authorization rules on every individual row during database queries. Even if an attacker inspects network traffic and tries to query the database directly, PostgreSQL rejects unauthorized rows at the database engine level.</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Traditional web applications rely entirely on frontend or API middleware to check user permissions. In KUVENTORY, RLS is enabled on all 18 tables in </w:t>
      </w:r>
      <w:r>
        <w:rPr>
          <w:rFonts w:ascii="Consolas" w:cs="Consolas" w:eastAsia="Consolas" w:hAnsi="Consolas"/>
          <w:color w:val="0F172A"/>
          <w:sz w:val="19"/>
          <w:szCs w:val="19"/>
          <w:shd w:fill="F1F5F9" w:val="clear"/>
        </w:rPr>
        <w:t xml:space="preserve">public</w:t>
      </w:r>
      <w:r>
        <w:rPr>
          <w:rFonts w:ascii="Segoe UI" w:cs="Segoe UI" w:eastAsia="Segoe UI" w:hAnsi="Segoe UI"/>
          <w:color w:val="334155"/>
          <w:sz w:val="20"/>
          <w:szCs w:val="20"/>
        </w:rPr>
        <w:t xml:space="preserve">. When a user sends a query, PostgREST passes their JWT to PostgreSQL. Policies evaluate </w:t>
      </w:r>
      <w:r>
        <w:rPr>
          <w:rFonts w:ascii="Consolas" w:cs="Consolas" w:eastAsia="Consolas" w:hAnsi="Consolas"/>
          <w:color w:val="0F172A"/>
          <w:sz w:val="19"/>
          <w:szCs w:val="19"/>
          <w:shd w:fill="F1F5F9" w:val="clear"/>
        </w:rPr>
        <w:t xml:space="preserve">auth.uid() = user_id</w:t>
      </w:r>
      <w:r>
        <w:rPr>
          <w:rFonts w:ascii="Segoe UI" w:cs="Segoe UI" w:eastAsia="Segoe UI" w:hAnsi="Segoe UI"/>
          <w:color w:val="334155"/>
          <w:sz w:val="20"/>
          <w:szCs w:val="20"/>
        </w:rPr>
        <w:t xml:space="preserve"> or check the caller's role in </w:t>
      </w:r>
      <w:r>
        <w:rPr>
          <w:rFonts w:ascii="Consolas" w:cs="Consolas" w:eastAsia="Consolas" w:hAnsi="Consolas"/>
          <w:color w:val="0F172A"/>
          <w:sz w:val="19"/>
          <w:szCs w:val="19"/>
          <w:shd w:fill="F1F5F9" w:val="clear"/>
        </w:rPr>
        <w:t xml:space="preserve">public.profiles</w:t>
      </w:r>
      <w:r>
        <w:rPr>
          <w:rFonts w:ascii="Segoe UI" w:cs="Segoe UI" w:eastAsia="Segoe UI" w:hAnsi="Segoe UI"/>
          <w:color w:val="334155"/>
          <w:sz w:val="20"/>
          <w:szCs w:val="20"/>
        </w:rPr>
        <w:t xml:space="preserve">. For example, staff members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can read items but are blocked from inserting or deleting catalog items, while audit logs are restricted exclusively to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[supabase/migrations/20260908210000_database_hardening_and_security.sql](file:///c:/Users/Nuero/OneDrive/Desktop/KUVENTORY-FINAL/supabase/migrations/20260908210000_database_hardening_and_security.sql).</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someone bypass RLS by calling the database with the public anonymous key?"</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The public anonymous key only grants access to rows explicitly permitted to unauthenticated or authenticated roles under RLS. Without a valid signed JWT containing an authorized </w:t>
      </w:r>
      <w:r>
        <w:rPr>
          <w:rFonts w:ascii="Consolas" w:cs="Consolas" w:eastAsia="Consolas" w:hAnsi="Consolas"/>
          <w:color w:val="0F172A"/>
          <w:sz w:val="19"/>
          <w:szCs w:val="19"/>
          <w:shd w:fill="F1F5F9" w:val="clear"/>
        </w:rPr>
        <w:t xml:space="preserve">auth.uid()</w:t>
      </w:r>
      <w:r>
        <w:rPr>
          <w:rFonts w:ascii="Segoe UI" w:cs="Segoe UI" w:eastAsia="Segoe UI" w:hAnsi="Segoe UI"/>
          <w:color w:val="334155"/>
          <w:sz w:val="20"/>
          <w:szCs w:val="20"/>
        </w:rPr>
        <w:t xml:space="preserve">, sensitive tables return empty sets or 401 Unauthorized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migrations.</w:t>
      </w:r>
    </w:p>
    <w:p>
      <w:pPr>
        <w:pStyle w:val="Heading3"/>
        <w:spacing w:after="70" w:before="180"/>
      </w:pPr>
      <w:r>
        <w:rPr>
          <w:rFonts w:ascii="Segoe UI" w:cs="Segoe UI" w:eastAsia="Segoe UI" w:hAnsi="Segoe UI"/>
          <w:b/>
          <w:bCs/>
          <w:color w:val="1E293B"/>
          <w:sz w:val="22"/>
          <w:szCs w:val="22"/>
        </w:rPr>
        <w:t xml:space="preserve">Q-G02: How does the Single-Session Lease Engine prevent account sharing?</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When a user logs in, a unique device UUID is recorded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The client sends a heartbeat every 30 seconds to maintain the lease. If the account logs in from another phone or computer, the newer device claims the lease, causing the older device's heartbeat to fail and forcing an immediate logout.</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Credential sharing among employees often caused unrecorded shift errors because multiple staff members were logged in under the same account on different counter stations. Our single-session lease engine enforces a 1-to-1 relationship between an authenticated user ID and an active device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When Device B logs in,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 revokes Device A's record. Within 30 seconds, Device A's heartbeat detects the revocation, clears its local tokens, and redirects the user to </w:t>
      </w:r>
      <w:r>
        <w:rPr>
          <w:rFonts w:ascii="Consolas" w:cs="Consolas" w:eastAsia="Consolas" w:hAnsi="Consolas"/>
          <w:color w:val="0F172A"/>
          <w:sz w:val="19"/>
          <w:szCs w:val="19"/>
          <w:shd w:fill="F1F5F9" w:val="clear"/>
        </w:rPr>
        <w:t xml:space="preserve">/login</w:t>
      </w:r>
      <w:r>
        <w:rPr>
          <w:rFonts w:ascii="Segoe UI" w:cs="Segoe UI" w:eastAsia="Segoe UI" w:hAnsi="Segoe UI"/>
          <w:color w:val="334155"/>
          <w:sz w:val="20"/>
          <w:szCs w:val="20"/>
        </w:rPr>
        <w:t xml:space="preserve"> with an informative banner.</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[src/features/auth/services/sessionLeaseService.ts](file:///c:/Users/Nuero/OneDrive/Desktop/KUVENTORY-FINAL/src/features/auth/services/sessionLeaseService.ts), migration </w:t>
      </w:r>
      <w:r>
        <w:rPr>
          <w:rFonts w:ascii="Consolas" w:cs="Consolas" w:eastAsia="Consolas" w:hAnsi="Consolas"/>
          <w:color w:val="0F172A"/>
          <w:sz w:val="19"/>
          <w:szCs w:val="19"/>
          <w:shd w:fill="F1F5F9" w:val="clear"/>
        </w:rPr>
        <w:t xml:space="preserve">20261004220000_single_session_lease_and_recovery_engine.sql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if an employee simply closes their browser without logging out?"</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Each lease is stamped with </w:t>
      </w:r>
      <w:r>
        <w:rPr>
          <w:rFonts w:ascii="Consolas" w:cs="Consolas" w:eastAsia="Consolas" w:hAnsi="Consolas"/>
          <w:color w:val="0F172A"/>
          <w:sz w:val="19"/>
          <w:szCs w:val="19"/>
          <w:shd w:fill="F1F5F9" w:val="clear"/>
        </w:rPr>
        <w:t xml:space="preserve">lease_expires_at = now() + INTERVAL '2 minutes'</w:t>
      </w:r>
      <w:r>
        <w:rPr>
          <w:rFonts w:ascii="Segoe UI" w:cs="Segoe UI" w:eastAsia="Segoe UI" w:hAnsi="Segoe UI"/>
          <w:color w:val="334155"/>
          <w:sz w:val="20"/>
          <w:szCs w:val="20"/>
        </w:rPr>
        <w:t xml:space="preserve">. If no heartbeat is received within 2 minutes, the lease expires automatically, freeing the account to log in on any device.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w:t>
      </w:r>
    </w:p>
    <w:p>
      <w:pPr>
        <w:pStyle w:val="Heading3"/>
        <w:spacing w:after="70" w:before="180"/>
      </w:pPr>
      <w:r>
        <w:rPr>
          <w:rFonts w:ascii="Segoe UI" w:cs="Segoe UI" w:eastAsia="Segoe UI" w:hAnsi="Segoe UI"/>
          <w:b/>
          <w:bCs/>
          <w:color w:val="1E293B"/>
          <w:sz w:val="22"/>
          <w:szCs w:val="22"/>
        </w:rPr>
        <w:t xml:space="preserve">Q-G03: What is Emergency Maintenance Lockdown, and who can bypass it?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Emergency Maintenance Lockdown is a security toggle in the Super Admin console that immediately blocks all standard staff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and managers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from accessing the system, displaying a maintenance screen. Only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 accounts can bypass the lockdown.</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If a severe data drift, active cyber attack, or database recovery operation is underway, normal operations must be halted to prevent corrupted writes. Toggling maintenance mode updates </w:t>
      </w:r>
      <w:r>
        <w:rPr>
          <w:rFonts w:ascii="Consolas" w:cs="Consolas" w:eastAsia="Consolas" w:hAnsi="Consolas"/>
          <w:color w:val="0F172A"/>
          <w:sz w:val="19"/>
          <w:szCs w:val="19"/>
          <w:shd w:fill="F1F5F9" w:val="clear"/>
        </w:rPr>
        <w:t xml:space="preserve">system_settings.maintenance_mode = 'true'</w:t>
      </w:r>
      <w:r>
        <w:rPr>
          <w:rFonts w:ascii="Segoe UI" w:cs="Segoe UI" w:eastAsia="Segoe UI" w:hAnsi="Segoe UI"/>
          <w:color w:val="334155"/>
          <w:sz w:val="20"/>
          <w:szCs w:val="20"/>
        </w:rPr>
        <w:t xml:space="preserve">. Supabase Realtime pushes this state change to all connected clients. In </w:t>
      </w:r>
      <w:r>
        <w:rPr>
          <w:rFonts w:ascii="Consolas" w:cs="Consolas" w:eastAsia="Consolas" w:hAnsi="Consolas"/>
          <w:color w:val="0F172A"/>
          <w:sz w:val="19"/>
          <w:szCs w:val="19"/>
          <w:shd w:fill="F1F5F9" w:val="clear"/>
        </w:rPr>
        <w:t xml:space="preserve">RequireAuth.tsx</w:t>
      </w:r>
      <w:r>
        <w:rPr>
          <w:rFonts w:ascii="Segoe UI" w:cs="Segoe UI" w:eastAsia="Segoe UI" w:hAnsi="Segoe UI"/>
          <w:color w:val="334155"/>
          <w:sz w:val="20"/>
          <w:szCs w:val="20"/>
        </w:rPr>
        <w:t xml:space="preserve">, the route guard intercepts all navigation and renders the </w:t>
      </w:r>
      <w:r>
        <w:rPr>
          <w:rFonts w:ascii="Consolas" w:cs="Consolas" w:eastAsia="Consolas" w:hAnsi="Consolas"/>
          <w:color w:val="0F172A"/>
          <w:sz w:val="19"/>
          <w:szCs w:val="19"/>
          <w:shd w:fill="F1F5F9" w:val="clear"/>
        </w:rPr>
        <w:t xml:space="preserve">EmergencyMaintenanceScreen</w:t>
      </w:r>
      <w:r>
        <w:rPr>
          <w:rFonts w:ascii="Segoe UI" w:cs="Segoe UI" w:eastAsia="Segoe UI" w:hAnsi="Segoe UI"/>
          <w:color w:val="334155"/>
          <w:sz w:val="20"/>
          <w:szCs w:val="20"/>
        </w:rPr>
        <w:t xml:space="preserve"> for non-super-admin users. The Super Admin retains full access to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to execute drift repairs or investigate audit logs.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[src/features/auth/components/RequireAuth.tsx: lines 23-26](file:///c:/Users/Nuero/OneDrive/Desktop/KUVENTORY-FINAL/src/features/auth/components/RequireAuth.tsx#L23-L26), [src/features/admin/components/super/SuperSecurityTab.tsx](file:///c:/Users/Nuero/OneDrive/Desktop/KUVENTORY-FINAL/src/features/admin/components/super/SuperSecurityTab.tsx).</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is maintenance mode deactivated?"</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Super Admin toggles maintenance mode back to OFF in the Security &amp; Access tab, which sets </w:t>
      </w:r>
      <w:r>
        <w:rPr>
          <w:rFonts w:ascii="Consolas" w:cs="Consolas" w:eastAsia="Consolas" w:hAnsi="Consolas"/>
          <w:color w:val="0F172A"/>
          <w:sz w:val="19"/>
          <w:szCs w:val="19"/>
          <w:shd w:fill="F1F5F9" w:val="clear"/>
        </w:rPr>
        <w:t xml:space="preserve">maintenance_mode = 'false'</w:t>
      </w: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system_settings</w:t>
      </w:r>
      <w:r>
        <w:rPr>
          <w:rFonts w:ascii="Segoe UI" w:cs="Segoe UI" w:eastAsia="Segoe UI" w:hAnsi="Segoe UI"/>
          <w:color w:val="334155"/>
          <w:sz w:val="20"/>
          <w:szCs w:val="20"/>
        </w:rPr>
        <w:t xml:space="preserve">, instantly restoring normal access across all connected terminals.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and tests.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H: Super Admin Operations &amp; Disaster Recovery</w:t>
      </w:r>
    </w:p>
    <w:p>
      <w:pPr>
        <w:pStyle w:val="Heading3"/>
        <w:spacing w:after="70" w:before="180"/>
      </w:pPr>
      <w:r>
        <w:rPr>
          <w:rFonts w:ascii="Segoe UI" w:cs="Segoe UI" w:eastAsia="Segoe UI" w:hAnsi="Segoe UI"/>
          <w:b/>
          <w:bCs/>
          <w:color w:val="1E293B"/>
          <w:sz w:val="22"/>
          <w:szCs w:val="22"/>
        </w:rPr>
        <w:t xml:space="preserve">Q-H01: Why does a Super Admin console exist separately from standard Admin Settings?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Standard Admin Settings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are designed for store managers to handle daily business operations like staff accounts, supplier contacts, and menu categories. The Super Admin Console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is a standalone operations center for system-level governance, infrastructure telemetry, audit logs, and disaster recovery.</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Separating store management from technical governance adheres to the </w:t>
      </w:r>
      <w:r>
        <w:rPr>
          <w:rFonts w:ascii="Segoe UI" w:cs="Segoe UI" w:eastAsia="Segoe UI" w:hAnsi="Segoe UI"/>
          <w:b/>
          <w:bCs/>
          <w:color w:val="1E293B"/>
          <w:sz w:val="20"/>
          <w:szCs w:val="20"/>
        </w:rPr>
        <w:t xml:space="preserve">Principle of Least Privilege</w:t>
      </w:r>
      <w:r>
        <w:rPr>
          <w:rFonts w:ascii="Segoe UI" w:cs="Segoe UI" w:eastAsia="Segoe UI" w:hAnsi="Segoe UI"/>
          <w:color w:val="334155"/>
          <w:sz w:val="20"/>
          <w:szCs w:val="20"/>
        </w:rPr>
        <w:t xml:space="preserve">. Store managers need to add items and manage barista shifts, but they should not have the ability to terminate active device leases, trigger emergency maintenance lockdowns, inspect raw security audit logs, or run database drift scripts. The Super Admin console encapsulates 10 technical domains restricted exclusively to the business owner or lead system architect.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[src/features/admin/pages/SuperAdminPage.tsx](file:///c:/Users/Nuero/OneDrive/Desktop/KUVENTORY-FINAL/src/features/admin/pages/SuperAdminPage.tsx), [src/features/admin/components/super/](file:///c:/Users/Nuero/OneDrive/Desktop/KUVENTORY-FINAL/src/features/admin/components/super/).</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a store manager see the Super Admin link in the sidebar?"</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No. The navigation sidebar checks </w:t>
      </w:r>
      <w:r>
        <w:rPr>
          <w:rFonts w:ascii="Consolas" w:cs="Consolas" w:eastAsia="Consolas" w:hAnsi="Consolas"/>
          <w:color w:val="0F172A"/>
          <w:sz w:val="19"/>
          <w:szCs w:val="19"/>
          <w:shd w:fill="F1F5F9" w:val="clear"/>
        </w:rPr>
        <w:t xml:space="preserve">role === 'SUPER_ADMIN' || role === 'MASTER_ADMIN'</w:t>
      </w:r>
      <w:r>
        <w:rPr>
          <w:rFonts w:ascii="Segoe UI" w:cs="Segoe UI" w:eastAsia="Segoe UI" w:hAnsi="Segoe UI"/>
          <w:color w:val="334155"/>
          <w:sz w:val="20"/>
          <w:szCs w:val="20"/>
        </w:rPr>
        <w:t xml:space="preserve">. If the user is not a Super Admin, the link is completely omitted from the DOM, and navigating directly to </w:t>
      </w:r>
      <w:r>
        <w:rPr>
          <w:rFonts w:ascii="Consolas" w:cs="Consolas" w:eastAsia="Consolas" w:hAnsi="Consolas"/>
          <w:color w:val="0F172A"/>
          <w:sz w:val="19"/>
          <w:szCs w:val="19"/>
          <w:shd w:fill="F1F5F9" w:val="clear"/>
        </w:rPr>
        <w:t xml:space="preserve">/super-admin</w:t>
      </w:r>
      <w:r>
        <w:rPr>
          <w:rFonts w:ascii="Segoe UI" w:cs="Segoe UI" w:eastAsia="Segoe UI" w:hAnsi="Segoe UI"/>
          <w:color w:val="334155"/>
          <w:sz w:val="20"/>
          <w:szCs w:val="20"/>
        </w:rPr>
        <w:t xml:space="preserve"> triggers an Access Denied barrier.</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source code and route guards.</w:t>
      </w:r>
    </w:p>
    <w:p>
      <w:pPr>
        <w:pStyle w:val="Heading3"/>
        <w:spacing w:after="70" w:before="180"/>
      </w:pPr>
      <w:r>
        <w:rPr>
          <w:rFonts w:ascii="Segoe UI" w:cs="Segoe UI" w:eastAsia="Segoe UI" w:hAnsi="Segoe UI"/>
          <w:b/>
          <w:bCs/>
          <w:color w:val="1E293B"/>
          <w:sz w:val="22"/>
          <w:szCs w:val="22"/>
        </w:rPr>
        <w:t xml:space="preserve">Q-H02: What is a "Recovery Point" in KUVENTORY, and does it restore the database from the browser?</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A Recovery Point is a verified metadata checkpoint saved in </w:t>
      </w:r>
      <w:r>
        <w:rPr>
          <w:rFonts w:ascii="Consolas" w:cs="Consolas" w:eastAsia="Consolas" w:hAnsi="Consolas"/>
          <w:color w:val="0F172A"/>
          <w:sz w:val="19"/>
          <w:szCs w:val="19"/>
          <w:shd w:fill="F1F5F9" w:val="clear"/>
        </w:rPr>
        <w:t xml:space="preserve">public.recovery_points</w:t>
      </w:r>
      <w:r>
        <w:rPr>
          <w:rFonts w:ascii="Segoe UI" w:cs="Segoe UI" w:eastAsia="Segoe UI" w:hAnsi="Segoe UI"/>
          <w:color w:val="334155"/>
          <w:sz w:val="20"/>
          <w:szCs w:val="20"/>
        </w:rPr>
        <w:t xml:space="preserve"> that logs system scope manifests and data integrity statuses. In our audited codebase, browser-side multi-table restore is held in a safe disabled state pending an atomic backend RPC.</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w:t>
      </w:r>
      <w:r>
        <w:rPr>
          <w:rFonts w:ascii="Consolas" w:cs="Consolas" w:eastAsia="Consolas" w:hAnsi="Consolas"/>
          <w:color w:val="0F172A"/>
          <w:sz w:val="19"/>
          <w:szCs w:val="19"/>
          <w:shd w:fill="F1F5F9" w:val="clear"/>
        </w:rPr>
        <w:t xml:space="preserve">SuperRecoveryTab.tsx</w:t>
      </w:r>
      <w:r>
        <w:rPr>
          <w:rFonts w:ascii="Segoe UI" w:cs="Segoe UI" w:eastAsia="Segoe UI" w:hAnsi="Segoe UI"/>
          <w:color w:val="334155"/>
          <w:sz w:val="20"/>
          <w:szCs w:val="20"/>
        </w:rPr>
        <w:t xml:space="preserve">, administrators can create recovery checkpoints and download complete app-level JSON exports. However, during our architectural safety audit, we identified that attempting to restore multiple relational tables directly from a client-side browser loop lacks atomic transaction rollback guarantees—if the browser tab closed midway through, the database would be left in an inconsistent state. We disabled the browser restore button in safe read-only mode. Production database restores are executed via Supabase Point-in-Time Recovery (PITR) or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SQL restores.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[src/features/admin/components/super/SuperRecoveryTab.tsx: lines 182-200](file:///c:/Users/Nuero/OneDrive/Desktop/KUVENTORY-FINAL/src/features/admin/components/super/SuperRecoveryTab.tsx#L182-L200), commit </w:t>
      </w: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is the correct procedure to restore from a backup?"</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The system administrator uses Supabase's managed daily backup restore or decompresses and pipes the latest </w:t>
      </w:r>
      <w:r>
        <w:rPr>
          <w:rFonts w:ascii="Consolas" w:cs="Consolas" w:eastAsia="Consolas" w:hAnsi="Consolas"/>
          <w:color w:val="0F172A"/>
          <w:sz w:val="19"/>
          <w:szCs w:val="19"/>
          <w:shd w:fill="F1F5F9" w:val="clear"/>
        </w:rPr>
        <w:t xml:space="preserve">.sql.gz</w:t>
      </w:r>
      <w:r>
        <w:rPr>
          <w:rFonts w:ascii="Segoe UI" w:cs="Segoe UI" w:eastAsia="Segoe UI" w:hAnsi="Segoe UI"/>
          <w:color w:val="334155"/>
          <w:sz w:val="20"/>
          <w:szCs w:val="20"/>
        </w:rPr>
        <w:t xml:space="preserve"> dump directly into PostgreSQL via </w:t>
      </w:r>
      <w:r>
        <w:rPr>
          <w:rFonts w:ascii="Consolas" w:cs="Consolas" w:eastAsia="Consolas" w:hAnsi="Consolas"/>
          <w:color w:val="0F172A"/>
          <w:sz w:val="19"/>
          <w:szCs w:val="19"/>
          <w:shd w:fill="F1F5F9" w:val="clear"/>
        </w:rPr>
        <w:t xml:space="preserve">gunzip &lt; backups/kuventory-*.sql.gz | psql "$DATABASE_URL"</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current source. Safety limitation accurately disclosed.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I: Testing, Quality Assurance &amp; Release Gates</w:t>
      </w:r>
    </w:p>
    <w:p>
      <w:pPr>
        <w:pStyle w:val="Heading3"/>
        <w:spacing w:after="70" w:before="180"/>
      </w:pPr>
      <w:r>
        <w:rPr>
          <w:rFonts w:ascii="Segoe UI" w:cs="Segoe UI" w:eastAsia="Segoe UI" w:hAnsi="Segoe UI"/>
          <w:b/>
          <w:bCs/>
          <w:color w:val="1E293B"/>
          <w:sz w:val="22"/>
          <w:szCs w:val="22"/>
        </w:rPr>
        <w:t xml:space="preserve">Q-I01: What testing suites exist, and what are the latest verified results?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KUVENTORY has 16 automated Vitest test files containing </w:t>
      </w:r>
      <w:r>
        <w:rPr>
          <w:rFonts w:ascii="Segoe UI" w:cs="Segoe UI" w:eastAsia="Segoe UI" w:hAnsi="Segoe UI"/>
          <w:b/>
          <w:bCs/>
          <w:color w:val="1E293B"/>
          <w:sz w:val="20"/>
          <w:szCs w:val="20"/>
        </w:rPr>
        <w:t xml:space="preserve">107 passing unit and integration tests (0 failures)</w:t>
      </w:r>
      <w:r>
        <w:rPr>
          <w:rFonts w:ascii="Segoe UI" w:cs="Segoe UI" w:eastAsia="Segoe UI" w:hAnsi="Segoe UI"/>
          <w:color w:val="334155"/>
          <w:sz w:val="20"/>
          <w:szCs w:val="20"/>
        </w:rPr>
        <w:t xml:space="preserve">, verified on 2026-10-19 in 8.15 seconds. In addition, strict TypeScript typechecking passes with 0 errors, and Oxlint passes with 0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Our automated test suite covers all critical mathematical calculations, FEFO batch sorting, concurrency clamps, single-session leasing, Asia/Manila timezone formatting, and CSV formula injection defenses. The suite executes via </w:t>
      </w:r>
      <w:r>
        <w:rPr>
          <w:rFonts w:ascii="Consolas" w:cs="Consolas" w:eastAsia="Consolas" w:hAnsi="Consolas"/>
          <w:color w:val="0F172A"/>
          <w:sz w:val="19"/>
          <w:szCs w:val="19"/>
          <w:shd w:fill="F1F5F9" w:val="clear"/>
        </w:rPr>
        <w:t xml:space="preserve">npm test</w:t>
      </w:r>
      <w:r>
        <w:rPr>
          <w:rFonts w:ascii="Segoe UI" w:cs="Segoe UI" w:eastAsia="Segoe UI" w:hAnsi="Segoe UI"/>
          <w:color w:val="334155"/>
          <w:sz w:val="20"/>
          <w:szCs w:val="20"/>
        </w:rPr>
        <w:t xml:space="preserve"> on every local commit and runs automatically on every pull request via our GitHub Actions CI pipeline ([.github/workflows/ci.yml](file:///c:/Users/Nuero/OneDrive/Desktop/KUVENTORY-FINAL/.github/workflows/ci.yml)).</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w:t>
      </w:r>
      <w:r>
        <w:rPr>
          <w:rFonts w:ascii="Segoe UI" w:cs="Segoe UI" w:eastAsia="Segoe UI" w:hAnsi="Segoe UI"/>
          <w:i/>
          <w:iCs/>
          <w:color w:val="334155"/>
          <w:sz w:val="20"/>
          <w:szCs w:val="20"/>
        </w:rPr>
        <w:t xml:space="preserve"/>
      </w:r>
      <w:r>
        <w:rPr>
          <w:rFonts w:ascii="Segoe UI" w:cs="Segoe UI" w:eastAsia="Segoe UI" w:hAnsi="Segoe UI"/>
          <w:color w:val="334155"/>
          <w:sz w:val="20"/>
          <w:szCs w:val="20"/>
        </w:rPr>
        <w:t xml:space="preserve">/__tests__/](file:///c:/Users/Nuero/OneDrive/Desktop/KUVENTORY-FINAL/src/), [.github/workflows/ci.yml](file:///c:/Users/Nuero/OneDrive/Desktop/KUVENTORY-FINAL/.github/workflows/ci.yml).</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"Can you name three specific tests that passed?"</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Yes: </w:t>
      </w:r>
      <w:r>
        <w:rPr>
          <w:rFonts w:ascii="Consolas" w:cs="Consolas" w:eastAsia="Consolas" w:hAnsi="Consolas"/>
          <w:color w:val="0F172A"/>
          <w:sz w:val="19"/>
          <w:szCs w:val="19"/>
          <w:shd w:fill="F1F5F9" w:val="clear"/>
        </w:rPr>
        <w:t xml:space="preserve">inventoryCalculations.test.ts</w:t>
      </w:r>
      <w:r>
        <w:rPr>
          <w:rFonts w:ascii="Segoe UI" w:cs="Segoe UI" w:eastAsia="Segoe UI" w:hAnsi="Segoe UI"/>
          <w:color w:val="334155"/>
          <w:sz w:val="20"/>
          <w:szCs w:val="20"/>
        </w:rPr>
        <w:t xml:space="preserve"> (12 tests verifying ending stock and zero clamps), </w:t>
      </w:r>
      <w:r>
        <w:rPr>
          <w:rFonts w:ascii="Consolas" w:cs="Consolas" w:eastAsia="Consolas" w:hAnsi="Consolas"/>
          <w:color w:val="0F172A"/>
          <w:sz w:val="19"/>
          <w:szCs w:val="19"/>
          <w:shd w:fill="F1F5F9" w:val="clear"/>
        </w:rPr>
        <w:t xml:space="preserve">concurrencyAndLocking.test.ts</w:t>
      </w:r>
      <w:r>
        <w:rPr>
          <w:rFonts w:ascii="Segoe UI" w:cs="Segoe UI" w:eastAsia="Segoe UI" w:hAnsi="Segoe UI"/>
          <w:color w:val="334155"/>
          <w:sz w:val="20"/>
          <w:szCs w:val="20"/>
        </w:rPr>
        <w:t xml:space="preserve"> (5 tests verifying non-negative invariants), and </w:t>
      </w:r>
      <w:r>
        <w:rPr>
          <w:rFonts w:ascii="Consolas" w:cs="Consolas" w:eastAsia="Consolas" w:hAnsi="Consolas"/>
          <w:color w:val="0F172A"/>
          <w:sz w:val="19"/>
          <w:szCs w:val="19"/>
          <w:shd w:fill="F1F5F9" w:val="clear"/>
        </w:rPr>
        <w:t xml:space="preserve">csvSecurity.test.ts</w:t>
      </w:r>
      <w:r>
        <w:rPr>
          <w:rFonts w:ascii="Segoe UI" w:cs="Segoe UI" w:eastAsia="Segoe UI" w:hAnsi="Segoe UI"/>
          <w:color w:val="334155"/>
          <w:sz w:val="20"/>
          <w:szCs w:val="20"/>
        </w:rPr>
        <w:t xml:space="preserve"> (3 tests verifying formula injection neutralization).</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by actual execution on 2026-10-19.</w:t>
      </w:r>
    </w:p>
    <w:p>
      <w:pPr>
        <w:pStyle w:val="Heading3"/>
        <w:spacing w:after="70" w:before="180"/>
      </w:pPr>
      <w:r>
        <w:rPr>
          <w:rFonts w:ascii="Segoe UI" w:cs="Segoe UI" w:eastAsia="Segoe UI" w:hAnsi="Segoe UI"/>
          <w:b/>
          <w:bCs/>
          <w:color w:val="1E293B"/>
          <w:sz w:val="22"/>
          <w:szCs w:val="22"/>
        </w:rPr>
        <w:t xml:space="preserve">Q-I02: What is the difference between a unit test, integration test, and E2E test in this project?</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A unit test evaluates a single isolated function (like </w:t>
      </w:r>
      <w:r>
        <w:rPr>
          <w:rFonts w:ascii="Consolas" w:cs="Consolas" w:eastAsia="Consolas" w:hAnsi="Consolas"/>
          <w:color w:val="0F172A"/>
          <w:sz w:val="19"/>
          <w:szCs w:val="19"/>
          <w:shd w:fill="F1F5F9" w:val="clear"/>
        </w:rPr>
        <w:t xml:space="preserve">calculateEndingStock</w:t>
      </w:r>
      <w:r>
        <w:rPr>
          <w:rFonts w:ascii="Segoe UI" w:cs="Segoe UI" w:eastAsia="Segoe UI" w:hAnsi="Segoe UI"/>
          <w:color w:val="334155"/>
          <w:sz w:val="20"/>
          <w:szCs w:val="20"/>
        </w:rPr>
        <w:t xml:space="preserve">); an integration test evaluates multiple cooperating modules (like React Query interacting with our Realtime hook); and an E2E (End-to-End) test runs a headless browser via Playwright to simulate real user clicks and workflows from login to export.</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KUVENTORY, Vitest executes our unit and integration tests in an in-memory </w:t>
      </w:r>
      <w:r>
        <w:rPr>
          <w:rFonts w:ascii="Consolas" w:cs="Consolas" w:eastAsia="Consolas" w:hAnsi="Consolas"/>
          <w:color w:val="0F172A"/>
          <w:sz w:val="19"/>
          <w:szCs w:val="19"/>
          <w:shd w:fill="F1F5F9" w:val="clear"/>
        </w:rPr>
        <w:t xml:space="preserve">jsdom</w:t>
      </w:r>
      <w:r>
        <w:rPr>
          <w:rFonts w:ascii="Segoe UI" w:cs="Segoe UI" w:eastAsia="Segoe UI" w:hAnsi="Segoe UI"/>
          <w:color w:val="334155"/>
          <w:sz w:val="20"/>
          <w:szCs w:val="20"/>
        </w:rPr>
        <w:t xml:space="preserve"> environment in under 10 seconds. Playwright (</w:t>
      </w:r>
      <w:r>
        <w:rPr>
          <w:rFonts w:ascii="Consolas" w:cs="Consolas" w:eastAsia="Consolas" w:hAnsi="Consolas"/>
          <w:color w:val="0F172A"/>
          <w:sz w:val="19"/>
          <w:szCs w:val="19"/>
          <w:shd w:fill="F1F5F9" w:val="clear"/>
        </w:rPr>
        <w:t xml:space="preserve">@playwright/test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^1.62.1</w:t>
      </w:r>
      <w:r>
        <w:rPr>
          <w:rFonts w:ascii="Segoe UI" w:cs="Segoe UI" w:eastAsia="Segoe UI" w:hAnsi="Segoe UI"/>
          <w:color w:val="334155"/>
          <w:sz w:val="20"/>
          <w:szCs w:val="20"/>
        </w:rPr>
        <w:t xml:space="preserve">) handles end-to-end tests across Chromium, Firefox, and WebKit viewports in </w:t>
      </w:r>
      <w:r>
        <w:rPr>
          <w:rFonts w:ascii="Consolas" w:cs="Consolas" w:eastAsia="Consolas" w:hAnsi="Consolas"/>
          <w:color w:val="0F172A"/>
          <w:sz w:val="19"/>
          <w:szCs w:val="19"/>
          <w:shd w:fill="F1F5F9" w:val="clear"/>
        </w:rPr>
        <w:t xml:space="preserve">e2e/</w:t>
      </w:r>
      <w:r>
        <w:rPr>
          <w:rFonts w:ascii="Segoe UI" w:cs="Segoe UI" w:eastAsia="Segoe UI" w:hAnsi="Segoe UI"/>
          <w:color w:val="334155"/>
          <w:sz w:val="20"/>
          <w:szCs w:val="20"/>
        </w:rPr>
        <w:t xml:space="preserve">. E2E tests verify complete user scenarios—such as logging in, filling out a daily worksheet, opening the correction modal, and verifying that revision numbers update on screen.</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[vitest.config.ts](file:///c:/Users/Nuero/OneDrive/Desktop/KUVENTORY-FINAL/vitest.config.ts), [playwright.config.ts](file:///c:/Users/Nuero/OneDrive/Desktop/KUVENTORY-FINAL/playwright.config.ts).</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"Why not run all E2E tests in standard GitHub Actions CI?"</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Playwright E2E tests require either a dedicated live Supabase test database or a running local Docker emulator. To prevent CI flakiness and credential leakage, GitHub Actions CI runs Vitest unit/integration tests and static typechecking, while E2E suites are executed against staging preview environments.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CI and test configs.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Category J: Limitations, Trade-Offs &amp; Future Work</w:t>
      </w:r>
    </w:p>
    <w:p>
      <w:pPr>
        <w:pStyle w:val="Heading3"/>
        <w:spacing w:after="70" w:before="180"/>
      </w:pPr>
      <w:r>
        <w:rPr>
          <w:rFonts w:ascii="Segoe UI" w:cs="Segoe UI" w:eastAsia="Segoe UI" w:hAnsi="Segoe UI"/>
          <w:b/>
          <w:bCs/>
          <w:color w:val="1E293B"/>
          <w:sz w:val="22"/>
          <w:szCs w:val="22"/>
        </w:rPr>
        <w:t xml:space="preserve">Q-J01: What is the single biggest architectural limitation of KUVENTORY today?</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The lack of an offline write queue. While the application shell loads instantly offline via PWA caching, submitting stock deductions and finalizations requires an active network connection to acquire PostgreSQL row-level locks and enforce non-negative stock invariants.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In distributed systems, offline write synchronization (such as local IndexedDB mutation queues) requires complex conflict-resolution strategies like CRDTs (Conflict-free Replicated Data Types) or Last-Write-Wins. In a physical restaurant inventory where two baristas might consume the same physical bottle of syrup while disconnected, Last-Write-Wins would result in negative stock balances or lost audit history. We made an intentional architectural trade-off: </w:t>
      </w:r>
      <w:r>
        <w:rPr>
          <w:rFonts w:ascii="Segoe UI" w:cs="Segoe UI" w:eastAsia="Segoe UI" w:hAnsi="Segoe UI"/>
          <w:b/>
          <w:bCs/>
          <w:color w:val="1E293B"/>
          <w:sz w:val="20"/>
          <w:szCs w:val="20"/>
        </w:rPr>
        <w:t xml:space="preserve">we prioritize immediate data consistency over offline availability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[docs/15_KNOWN_ISSUES_RISKS_AND_ROADMAP.md](file:///c:/Users/Nuero/OneDrive/Desktop/KUVENTORY-FINAL/docs/15_KNOWN_ISSUES_RISKS_AND_ROADMAP.md).</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"How would you implement offline writing safely in a future release?"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By assigning local batch reservations or allocating discrete station inventory quotas to specific terminals before shifts go offline, synchronizing reservations when reconnected.</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Architectural limitation accurately disclosed.</w:t>
      </w:r>
    </w:p>
    <w:p>
      <w:pPr>
        <w:pStyle w:val="Heading3"/>
        <w:spacing w:after="70" w:before="180"/>
      </w:pPr>
      <w:r>
        <w:rPr>
          <w:rFonts w:ascii="Segoe UI" w:cs="Segoe UI" w:eastAsia="Segoe UI" w:hAnsi="Segoe UI"/>
          <w:b/>
          <w:bCs/>
          <w:color w:val="1E293B"/>
          <w:sz w:val="22"/>
          <w:szCs w:val="22"/>
        </w:rPr>
        <w:t xml:space="preserve">Q-J02: What would you improve in the next engineering cycle?</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Answer:</w:t>
      </w:r>
    </w:p>
    <w:p>
      <w:pPr>
        <w:spacing w:after="70" w:before="60" w:line="250"/>
      </w:pPr>
      <w:r>
        <w:rPr>
          <w:rFonts w:ascii="Segoe UI" w:cs="Segoe UI" w:eastAsia="Segoe UI" w:hAnsi="Segoe UI"/>
          <w:color w:val="334155"/>
          <w:sz w:val="20"/>
          <w:szCs w:val="20"/>
        </w:rPr>
        <w:t xml:space="preserve">  Our top two priorities are: first, implementing an atomic PostgreSQL stored procedure to re-enable transactional 1-click database restores in the Super Admin console; and second, deploying a containerized backup worker to execute automated daily database dumps independent of cloud provider dashboards.</w:t>
      </w:r>
    </w:p>
    <w:p>
      <w:pPr>
        <w:pStyle w:val="ListParagraph"/>
        <w:numPr>
          <w:ilvl w:val="0"/>
          <w:numId w:val="1"/>
        </w:numPr>
        <w:spacing w:after="40" w:before="40" w:line="240"/>
      </w:pPr>
      <w:r>
        <w:rPr>
          <w:rFonts w:ascii="Segoe UI" w:cs="Segoe UI" w:eastAsia="Segoe UI" w:hAnsi="Segoe UI"/>
          <w:b/>
          <w:bCs/>
          <w:color w:val="1E293B"/>
          <w:sz w:val="20"/>
          <w:szCs w:val="20"/>
        </w:rPr>
        <w:t xml:space="preserve">Expanded Answer:</w:t>
      </w:r>
    </w:p>
    <w:p>
      <w:pPr>
        <w:spacing w:after="70" w:before="60" w:line="250"/>
      </w:pPr>
      <w:r>
        <w:rPr>
          <w:rFonts w:ascii="Segoe UI" w:cs="Segoe UI" w:eastAsia="Segoe UI" w:hAnsi="Segoe UI"/>
          <w:color w:val="334155"/>
          <w:sz w:val="20"/>
          <w:szCs w:val="20"/>
        </w:rPr>
        <w:t xml:space="preserve">  From a feature perspective, we would also integrate mobile camera barcode and QR-code scanning to allow baristas to scan supplier expiration date barcodes during batch receiving, eliminating manual date entry typos. Long-term, we envision expanding the single-store schema into a multi-tenant architecture supporting multiple bistro branch locations under a shared central management dashboard.</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[docs/15_KNOWN_ISSUES_RISKS_AND_ROADMAP.md: Section 3](file:///c:/Users/Nuero/OneDrive/Desktop/KUVENTORY-FINAL/docs/15_KNOWN_ISSUES_RISKS_AND_ROADMAP.md#3-prioritized-engineering-roadmap).</w:t>
      </w:r>
    </w:p>
    <w:p>
      <w:pPr>
        <w:pStyle w:val="ListParagraph"/>
        <w:numPr>
          <w:ilvl w:val="0"/>
          <w:numId w:val="1"/>
        </w:numPr>
        <w:spacing w:after="40" w:before="40" w:line="240"/>
      </w:pPr>
      <w:r>
        <w:rPr>
          <w:rFonts w:ascii="Segoe UI" w:cs="Segoe UI" w:eastAsia="Segoe UI" w:hAnsi="Segoe UI"/>
          <w:b/>
          <w:bCs/>
          <w:color w:val="1E293B"/>
          <w:sz w:val="20"/>
          <w:szCs w:val="20"/>
        </w:rPr>
        <w:t xml:space="preserve">Possible Follow-Up: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"What did this project teach you about software architecture?"</w:t>
      </w:r>
    </w:p>
    <w:p>
      <w:pPr>
        <w:pStyle w:val="ListParagraph"/>
        <w:numPr>
          <w:ilvl w:val="0"/>
          <w:numId w:val="1"/>
        </w:numPr>
        <w:spacing w:after="40" w:before="40" w:line="240"/>
      </w:pPr>
      <w:r>
        <w:rPr>
          <w:rFonts w:ascii="Segoe UI" w:cs="Segoe UI" w:eastAsia="Segoe UI" w:hAnsi="Segoe UI"/>
          <w:i/>
          <w:iCs/>
          <w:color w:val="334155"/>
          <w:sz w:val="20"/>
          <w:szCs w:val="20"/>
        </w:rPr>
        <w:t xml:space="preserve">Answer:</w:t>
      </w:r>
      <w:r>
        <w:rPr>
          <w:rFonts w:ascii="Segoe UI" w:cs="Segoe UI" w:eastAsia="Segoe UI" w:hAnsi="Segoe UI"/>
          <w:color w:val="334155"/>
          <w:sz w:val="20"/>
          <w:szCs w:val="20"/>
        </w:rPr>
        <w:t xml:space="preserve"> It taught me that real-world business logic cannot rely on frontend validation alone. True data integrity, non-negative invariants, and concurrency control must be enforced at the database layer using transactions, locks, and strict constraints.</w:t>
      </w:r>
    </w:p>
    <w:p>
      <w:pPr>
        <w:pStyle w:val="ListParagraph"/>
        <w:numPr>
          <w:ilvl w:val="0"/>
          <w:numId w:val="1"/>
        </w:numPr>
        <w:spacing w:after="40" w:before="40" w:line="240"/>
      </w:pPr>
      <w:r>
        <w:rPr>
          <w:rFonts w:ascii="Segoe UI" w:cs="Segoe UI" w:eastAsia="Segoe UI" w:hAnsi="Segoe UI"/>
          <w:b/>
          <w:bCs/>
          <w:color w:val="1E293B"/>
          <w:sz w:val="20"/>
          <w:szCs w:val="20"/>
        </w:rPr>
        <w:t xml:space="preserve">Truth / Status Note:</w:t>
      </w:r>
      <w:r>
        <w:rPr>
          <w:rFonts w:ascii="Segoe UI" w:cs="Segoe UI" w:eastAsia="Segoe UI" w:hAnsi="Segoe UI"/>
          <w:color w:val="334155"/>
          <w:sz w:val="20"/>
          <w:szCs w:val="20"/>
        </w:rPr>
        <w:t xml:space="preserve"> Verified in roadmap documentation.</w:t>
      </w:r>
    </w:p>
    <w:p>
      <w:r>
        <w:br w:type="page"/>
      </w:r>
    </w:p>
    <w:p>
      <w:pPr>
        <w:pStyle w:val="Heading1"/>
        <w:spacing w:after="120" w:before="240"/>
      </w:pPr>
      <w:r>
        <w:rPr>
          <w:rFonts w:ascii="Segoe UI" w:cs="Segoe UI" w:eastAsia="Segoe UI" w:hAnsi="Segoe UI"/>
          <w:b/>
          <w:bCs/>
          <w:color w:val="1E293B"/>
          <w:sz w:val="30"/>
          <w:szCs w:val="30"/>
        </w:rPr>
        <w:t xml:space="preserve">Chapter 17: Quick Project Defense Cheat Sheet</w:t>
      </w:r>
    </w:p>
    <w:p>
      <w:pPr>
        <w:spacing w:after="160" w:before="40"/>
      </w:pPr>
      <w:r>
        <w:rPr>
          <w:rFonts w:ascii="Segoe UI" w:cs="Segoe UI" w:eastAsia="Segoe UI" w:hAnsi="Segoe UI"/>
          <w:i/>
          <w:iCs/>
          <w:color w:val="64748B"/>
          <w:sz w:val="18"/>
          <w:szCs w:val="18"/>
        </w:rPr>
        <w:t xml:space="preserve">Source Specification: docs/17_QUICK_DEFENSE_CHEAT_SHEET.md • Certified Production Accurate</w:t>
      </w:r>
    </w:p>
    <w:p>
      <w:pPr>
        <w:pStyle w:val="Heading1"/>
        <w:spacing w:after="120" w:before="340"/>
      </w:pPr>
      <w:r>
        <w:rPr>
          <w:rFonts w:ascii="Segoe UI" w:cs="Segoe UI" w:eastAsia="Segoe UI" w:hAnsi="Segoe UI"/>
          <w:b/>
          <w:bCs/>
          <w:color w:val="1E293B"/>
          <w:sz w:val="32"/>
          <w:szCs w:val="32"/>
        </w:rPr>
        <w:t xml:space="preserve">KUVENTORY — Quick Project Defense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docs/17_QUICK_DEFENSE_CHEAT_SHEET.md</w:t>
            </w:r>
          </w:p>
          <w:p>
            <w:pPr>
              <w:spacing w:after="15" w:before="15" w:line="200"/>
            </w:pPr>
            <w:r>
              <w:rPr>
                <w:rFonts w:ascii="Consolas" w:cs="Consolas" w:eastAsia="Consolas" w:hAnsi="Consolas"/>
                <w:color w:val="1E293B"/>
                <w:sz w:val="17"/>
                <w:szCs w:val="17"/>
              </w:rPr>
              <w:t xml:space="preserve">Audience:               Project Owner, Student Presenter, Quick Revision</w:t>
            </w:r>
          </w:p>
          <w:p>
            <w:pPr>
              <w:spacing w:after="15" w:before="15" w:line="200"/>
            </w:pPr>
            <w:r>
              <w:rPr>
                <w:rFonts w:ascii="Consolas" w:cs="Consolas" w:eastAsia="Consolas" w:hAnsi="Consolas"/>
                <w:color w:val="1E293B"/>
                <w:sz w:val="17"/>
                <w:szCs w:val="17"/>
              </w:rPr>
              <w:t xml:space="preserve">Purpose:                One-page rapid reference card: 1-line definitions, verbal elevator pitches,</w:t>
            </w:r>
          </w:p>
          <w:p>
            <w:pPr>
              <w:spacing w:after="15" w:before="15" w:line="200"/>
            </w:pPr>
            <w:r>
              <w:rPr>
                <w:rFonts w:ascii="Consolas" w:cs="Consolas" w:eastAsia="Consolas" w:hAnsi="Consolas"/>
                <w:color w:val="1E293B"/>
                <w:sz w:val="17"/>
                <w:szCs w:val="17"/>
              </w:rPr>
              <w:t xml:space="preserve">                        essential formulas, chart cheat sheet, and honest boundaries for quick recall.</w:t>
            </w:r>
          </w:p>
          <w:p>
            <w:pPr>
              <w:spacing w:after="15" w:before="15" w:line="200"/>
            </w:pPr>
            <w:r>
              <w:rPr>
                <w:rFonts w:ascii="Consolas" w:cs="Consolas" w:eastAsia="Consolas" w:hAnsi="Consolas"/>
                <w:color w:val="1E293B"/>
                <w:sz w:val="17"/>
                <w:szCs w:val="17"/>
              </w:rPr>
              <w:t xml:space="preserve">Verification Status:    Verified against repository HEAD 135f10b</w:t>
            </w:r>
          </w:p>
          <w:p>
            <w:pPr>
              <w:spacing w:after="15" w:before="15" w:line="200"/>
            </w:pPr>
            <w:r>
              <w:rPr>
                <w:rFonts w:ascii="Consolas" w:cs="Consolas" w:eastAsia="Consolas" w:hAnsi="Consolas"/>
                <w:color w:val="1E293B"/>
                <w:sz w:val="17"/>
                <w:szCs w:val="17"/>
              </w:rPr>
              <w:t xml:space="preserve">Audit Date:             2026-10-19</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30-Second Elevator Pitch</w:t>
      </w:r>
    </w:p>
    <w:p>
      <w:pPr>
        <w:pBdr>
          <w:left w:val="single" w:color="2563EB" w:sz="24" w:space="12"/>
        </w:pBdr>
        <w:shd w:fill="EFF6FF" w:val="clear"/>
        <w:spacing w:after="100" w:before="100"/>
      </w:pPr>
      <w:r>
        <w:rPr>
          <w:rFonts w:ascii="Segoe UI" w:cs="Segoe UI" w:eastAsia="Segoe UI" w:hAnsi="Segoe UI"/>
          <w:b/>
          <w:bCs/>
          <w:color w:val="2563EB"/>
          <w:sz w:val="20"/>
          <w:szCs w:val="20"/>
        </w:rPr>
        <w:t xml:space="preserve">[NOTE] </w:t>
      </w:r>
      <w:r>
        <w:rPr>
          <w:rFonts w:ascii="Segoe UI" w:cs="Segoe UI" w:eastAsia="Segoe UI" w:hAnsi="Segoe UI"/>
          <w:i/>
          <w:iCs/>
          <w:color w:val="334155"/>
          <w:sz w:val="20"/>
          <w:szCs w:val="20"/>
        </w:rPr>
        <w:t xml:space="preserve">"KUVENTORY is a specialized web-based inventory and daily shift audit system built specifically for Kape Uno Bistro using React 19, TypeScript, and Supabase PostgreSQL. It eliminates perishable ingredient spoilage through automated First-Expired, First-Out (FEFO) stock rotation, synchronizes shift worksheets across counter tablets in real time using WebSockets, and protects financial and stock ledgers with database row-level locking and strict non-negative stock invariants."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One-Line Technology Definitions</w:t>
      </w:r>
    </w:p>
    <w:p>
      <w:pPr>
        <w:pStyle w:val="ListParagraph"/>
        <w:numPr>
          <w:ilvl w:val="0"/>
          <w:numId w:val="1"/>
        </w:numPr>
        <w:spacing w:after="40" w:before="40" w:line="240"/>
      </w:pPr>
      <w:r>
        <w:rPr>
          <w:rFonts w:ascii="Segoe UI" w:cs="Segoe UI" w:eastAsia="Segoe UI" w:hAnsi="Segoe UI"/>
          <w:b/>
          <w:bCs/>
          <w:color w:val="1E293B"/>
          <w:sz w:val="20"/>
          <w:szCs w:val="20"/>
        </w:rPr>
        <w:t xml:space="preserve">React 19:</w:t>
      </w:r>
      <w:r>
        <w:rPr>
          <w:rFonts w:ascii="Segoe UI" w:cs="Segoe UI" w:eastAsia="Segoe UI" w:hAnsi="Segoe UI"/>
          <w:color w:val="334155"/>
          <w:sz w:val="20"/>
          <w:szCs w:val="20"/>
        </w:rPr>
        <w:t xml:space="preserve"> Our frontend UI library that updates table cells and numbers instantly without page reloads.</w:t>
      </w:r>
    </w:p>
    <w:p>
      <w:pPr>
        <w:pStyle w:val="ListParagraph"/>
        <w:numPr>
          <w:ilvl w:val="0"/>
          <w:numId w:val="1"/>
        </w:numPr>
        <w:spacing w:after="40" w:before="40" w:line="240"/>
      </w:pPr>
      <w:r>
        <w:rPr>
          <w:rFonts w:ascii="Segoe UI" w:cs="Segoe UI" w:eastAsia="Segoe UI" w:hAnsi="Segoe UI"/>
          <w:b/>
          <w:bCs/>
          <w:color w:val="1E293B"/>
          <w:sz w:val="20"/>
          <w:szCs w:val="20"/>
        </w:rPr>
        <w:t xml:space="preserve">TypeScript 6:</w:t>
      </w:r>
      <w:r>
        <w:rPr>
          <w:rFonts w:ascii="Segoe UI" w:cs="Segoe UI" w:eastAsia="Segoe UI" w:hAnsi="Segoe UI"/>
          <w:color w:val="334155"/>
          <w:sz w:val="20"/>
          <w:szCs w:val="20"/>
        </w:rPr>
        <w:t xml:space="preserve"> A statically typed superset of JavaScript that prevents data type errors and bugs during compilation.</w:t>
      </w:r>
    </w:p>
    <w:p>
      <w:pPr>
        <w:pStyle w:val="ListParagraph"/>
        <w:numPr>
          <w:ilvl w:val="0"/>
          <w:numId w:val="1"/>
        </w:numPr>
        <w:spacing w:after="40" w:before="40" w:line="240"/>
      </w:pPr>
      <w:r>
        <w:rPr>
          <w:rFonts w:ascii="Segoe UI" w:cs="Segoe UI" w:eastAsia="Segoe UI" w:hAnsi="Segoe UI"/>
          <w:b/>
          <w:bCs/>
          <w:color w:val="1E293B"/>
          <w:sz w:val="20"/>
          <w:szCs w:val="20"/>
        </w:rPr>
        <w:t xml:space="preserve">Vite 8:</w:t>
      </w:r>
      <w:r>
        <w:rPr>
          <w:rFonts w:ascii="Segoe UI" w:cs="Segoe UI" w:eastAsia="Segoe UI" w:hAnsi="Segoe UI"/>
          <w:color w:val="334155"/>
          <w:sz w:val="20"/>
          <w:szCs w:val="20"/>
        </w:rPr>
        <w:t xml:space="preserve"> Our high-speed development server and production Rollup-based chunk bundler.</w:t>
      </w:r>
    </w:p>
    <w:p>
      <w:pPr>
        <w:pStyle w:val="ListParagraph"/>
        <w:numPr>
          <w:ilvl w:val="0"/>
          <w:numId w:val="1"/>
        </w:numPr>
        <w:spacing w:after="40" w:before="40" w:line="240"/>
      </w:pPr>
      <w:r>
        <w:rPr>
          <w:rFonts w:ascii="Segoe UI" w:cs="Segoe UI" w:eastAsia="Segoe UI" w:hAnsi="Segoe UI"/>
          <w:b/>
          <w:bCs/>
          <w:color w:val="1E293B"/>
          <w:sz w:val="20"/>
          <w:szCs w:val="20"/>
        </w:rPr>
        <w:t xml:space="preserve">Tailwind CSS 4:</w:t>
      </w:r>
      <w:r>
        <w:rPr>
          <w:rFonts w:ascii="Segoe UI" w:cs="Segoe UI" w:eastAsia="Segoe UI" w:hAnsi="Segoe UI"/>
          <w:color w:val="334155"/>
          <w:sz w:val="20"/>
          <w:szCs w:val="20"/>
        </w:rPr>
        <w:t xml:space="preserve"> Our utility-first styling engine providing responsive layouts, dark themes, and design tokens.</w:t>
      </w:r>
    </w:p>
    <w:p>
      <w:pPr>
        <w:pStyle w:val="ListParagraph"/>
        <w:numPr>
          <w:ilvl w:val="0"/>
          <w:numId w:val="1"/>
        </w:numPr>
        <w:spacing w:after="40" w:before="40" w:line="240"/>
      </w:pPr>
      <w:r>
        <w:rPr>
          <w:rFonts w:ascii="Segoe UI" w:cs="Segoe UI" w:eastAsia="Segoe UI" w:hAnsi="Segoe UI"/>
          <w:b/>
          <w:bCs/>
          <w:color w:val="1E293B"/>
          <w:sz w:val="20"/>
          <w:szCs w:val="20"/>
        </w:rPr>
        <w:t xml:space="preserve">Supabase:</w:t>
      </w:r>
      <w:r>
        <w:rPr>
          <w:rFonts w:ascii="Segoe UI" w:cs="Segoe UI" w:eastAsia="Segoe UI" w:hAnsi="Segoe UI"/>
          <w:color w:val="334155"/>
          <w:sz w:val="20"/>
          <w:szCs w:val="20"/>
        </w:rPr>
        <w:t xml:space="preserve"> Our cloud backend providing PostgreSQL 15, GoTrue authentication, REST APIs, and Realtime WebSockets.</w:t>
      </w:r>
    </w:p>
    <w:p>
      <w:pPr>
        <w:pStyle w:val="ListParagraph"/>
        <w:numPr>
          <w:ilvl w:val="0"/>
          <w:numId w:val="1"/>
        </w:numPr>
        <w:spacing w:after="40" w:before="40" w:line="240"/>
      </w:pPr>
      <w:r>
        <w:rPr>
          <w:rFonts w:ascii="Segoe UI" w:cs="Segoe UI" w:eastAsia="Segoe UI" w:hAnsi="Segoe UI"/>
          <w:b/>
          <w:bCs/>
          <w:color w:val="1E293B"/>
          <w:sz w:val="20"/>
          <w:szCs w:val="20"/>
        </w:rPr>
        <w:t xml:space="preserve">PostgreSQL 15:</w:t>
      </w:r>
      <w:r>
        <w:rPr>
          <w:rFonts w:ascii="Segoe UI" w:cs="Segoe UI" w:eastAsia="Segoe UI" w:hAnsi="Segoe UI"/>
          <w:color w:val="334155"/>
          <w:sz w:val="20"/>
          <w:szCs w:val="20"/>
        </w:rPr>
        <w:t xml:space="preserve"> Our relational database engine enforcing ACID transactions, row-level locks, and generated columns.</w:t>
      </w:r>
    </w:p>
    <w:p>
      <w:pPr>
        <w:pStyle w:val="ListParagraph"/>
        <w:numPr>
          <w:ilvl w:val="0"/>
          <w:numId w:val="1"/>
        </w:numPr>
        <w:spacing w:after="40" w:before="40" w:line="240"/>
      </w:pPr>
      <w:r>
        <w:rPr>
          <w:rFonts w:ascii="Segoe UI" w:cs="Segoe UI" w:eastAsia="Segoe UI" w:hAnsi="Segoe UI"/>
          <w:b/>
          <w:bCs/>
          <w:color w:val="1E293B"/>
          <w:sz w:val="20"/>
          <w:szCs w:val="20"/>
        </w:rPr>
        <w:t xml:space="preserve">TanStack Query 5:</w:t>
      </w:r>
      <w:r>
        <w:rPr>
          <w:rFonts w:ascii="Segoe UI" w:cs="Segoe UI" w:eastAsia="Segoe UI" w:hAnsi="Segoe UI"/>
          <w:color w:val="334155"/>
          <w:sz w:val="20"/>
          <w:szCs w:val="20"/>
        </w:rPr>
        <w:t xml:space="preserve"> Our browser caching layer that synchronizes remote database state with UI components.</w:t>
      </w:r>
    </w:p>
    <w:p>
      <w:pPr>
        <w:pStyle w:val="ListParagraph"/>
        <w:numPr>
          <w:ilvl w:val="0"/>
          <w:numId w:val="1"/>
        </w:numPr>
        <w:spacing w:after="40" w:before="40" w:line="240"/>
      </w:pPr>
      <w:r>
        <w:rPr>
          <w:rFonts w:ascii="Segoe UI" w:cs="Segoe UI" w:eastAsia="Segoe UI" w:hAnsi="Segoe UI"/>
          <w:b/>
          <w:bCs/>
          <w:color w:val="1E293B"/>
          <w:sz w:val="20"/>
          <w:szCs w:val="20"/>
        </w:rPr>
        <w:t xml:space="preserve">Recharts 3:</w:t>
      </w:r>
      <w:r>
        <w:rPr>
          <w:rFonts w:ascii="Segoe UI" w:cs="Segoe UI" w:eastAsia="Segoe UI" w:hAnsi="Segoe UI"/>
          <w:color w:val="334155"/>
          <w:sz w:val="20"/>
          <w:szCs w:val="20"/>
        </w:rPr>
        <w:t xml:space="preserve"> Our declarative SVG charting library rendering analytics and telemetry visualizations.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jsPDF &amp; ExcelJS:</w:t>
      </w:r>
      <w:r>
        <w:rPr>
          <w:rFonts w:ascii="Segoe UI" w:cs="Segoe UI" w:eastAsia="Segoe UI" w:hAnsi="Segoe UI"/>
          <w:color w:val="334155"/>
          <w:sz w:val="20"/>
          <w:szCs w:val="20"/>
        </w:rPr>
        <w:t xml:space="preserve"> Our client-side document compilers generating styled PDF and Excel exports in the browser.</w:t>
      </w:r>
    </w:p>
    <w:p>
      <w:pPr>
        <w:pStyle w:val="ListParagraph"/>
        <w:numPr>
          <w:ilvl w:val="0"/>
          <w:numId w:val="1"/>
        </w:numPr>
        <w:spacing w:after="40" w:before="40" w:line="240"/>
      </w:pPr>
      <w:r>
        <w:rPr>
          <w:rFonts w:ascii="Segoe UI" w:cs="Segoe UI" w:eastAsia="Segoe UI" w:hAnsi="Segoe UI"/>
          <w:b/>
          <w:bCs/>
          <w:color w:val="1E293B"/>
          <w:sz w:val="20"/>
          <w:szCs w:val="20"/>
        </w:rPr>
        <w:t xml:space="preserve">Netlify:</w:t>
      </w:r>
      <w:r>
        <w:rPr>
          <w:rFonts w:ascii="Segoe UI" w:cs="Segoe UI" w:eastAsia="Segoe UI" w:hAnsi="Segoe UI"/>
          <w:color w:val="334155"/>
          <w:sz w:val="20"/>
          <w:szCs w:val="20"/>
        </w:rPr>
        <w:t xml:space="preserve"> Our edge hosting CDN providing global SSL, SPA 200 rewrites, and HTTP security headers.</w:t>
      </w:r>
    </w:p>
    <w:p>
      <w:pPr>
        <w:pStyle w:val="ListParagraph"/>
        <w:numPr>
          <w:ilvl w:val="0"/>
          <w:numId w:val="1"/>
        </w:numPr>
        <w:spacing w:after="40" w:before="40" w:line="240"/>
      </w:pPr>
      <w:r>
        <w:rPr>
          <w:rFonts w:ascii="Segoe UI" w:cs="Segoe UI" w:eastAsia="Segoe UI" w:hAnsi="Segoe UI"/>
          <w:b/>
          <w:bCs/>
          <w:color w:val="1E293B"/>
          <w:sz w:val="20"/>
          <w:szCs w:val="20"/>
        </w:rPr>
        <w:t xml:space="preserve">Vitest 4:</w:t>
      </w:r>
      <w:r>
        <w:rPr>
          <w:rFonts w:ascii="Segoe UI" w:cs="Segoe UI" w:eastAsia="Segoe UI" w:hAnsi="Segoe UI"/>
          <w:color w:val="334155"/>
          <w:sz w:val="20"/>
          <w:szCs w:val="20"/>
        </w:rPr>
        <w:t xml:space="preserve"> Our fast unit and integration test runner (107 tests passing in 8.15s).</w:t>
      </w:r>
    </w:p>
    <w:p>
      <w:pPr>
        <w:pStyle w:val="ListParagraph"/>
        <w:numPr>
          <w:ilvl w:val="0"/>
          <w:numId w:val="1"/>
        </w:numPr>
        <w:spacing w:after="40" w:before="40" w:line="240"/>
      </w:pPr>
      <w:r>
        <w:rPr>
          <w:rFonts w:ascii="Segoe UI" w:cs="Segoe UI" w:eastAsia="Segoe UI" w:hAnsi="Segoe UI"/>
          <w:b/>
          <w:bCs/>
          <w:color w:val="1E293B"/>
          <w:sz w:val="20"/>
          <w:szCs w:val="20"/>
        </w:rPr>
        <w:t xml:space="preserve">Playwright 1.62:</w:t>
      </w:r>
      <w:r>
        <w:rPr>
          <w:rFonts w:ascii="Segoe UI" w:cs="Segoe UI" w:eastAsia="Segoe UI" w:hAnsi="Segoe UI"/>
          <w:color w:val="334155"/>
          <w:sz w:val="20"/>
          <w:szCs w:val="20"/>
        </w:rPr>
        <w:t xml:space="preserve"> Our browser automation tool running end-to-end multi-viewport tests.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3. Essential Shift Formulas (Say Aloud)</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Total Stock Available:</w:t>
      </w:r>
    </w:p>
    <w:p>
      <w:pPr>
        <w:spacing w:after="70" w:before="60" w:line="250"/>
      </w:pPr>
      <w:r>
        <w:rPr>
          <w:rFonts w:ascii="Segoe UI" w:cs="Segoe UI" w:eastAsia="Segoe UI" w:hAnsi="Segoe UI"/>
          <w:color w:val="334155"/>
          <w:sz w:val="20"/>
          <w:szCs w:val="20"/>
        </w:rPr>
        <w:t xml:space="preserve">   $$\text{Total} = \text{Beginning Stock} + \text{Added Deliveries}$$</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(Verbal: "Beginning stock carried over from yesterday plus any restock received today.")</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Non-Negative Ending Stock:</w:t>
      </w:r>
    </w:p>
    <w:p>
      <w:pPr>
        <w:spacing w:after="70" w:before="60" w:line="250"/>
      </w:pPr>
      <w:r>
        <w:rPr>
          <w:rFonts w:ascii="Segoe UI" w:cs="Segoe UI" w:eastAsia="Segoe UI" w:hAnsi="Segoe UI"/>
          <w:color w:val="334155"/>
          <w:sz w:val="20"/>
          <w:szCs w:val="20"/>
        </w:rPr>
        <w:t xml:space="preserve">   $$\text{Ending Stock} = \max\left(0, \text{Total} - (\text{AM Usage} + \text{PM Usage})\right)$$</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(Verbal: "Total stock minus morning and evening usage, clamped to zero to prevent negative numbers.")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Closing Discrepancy:</w:t>
      </w:r>
    </w:p>
    <w:p>
      <w:pPr>
        <w:spacing w:after="70" w:before="60" w:line="250"/>
      </w:pPr>
      <w:r>
        <w:rPr>
          <w:rFonts w:ascii="Segoe UI" w:cs="Segoe UI" w:eastAsia="Segoe UI" w:hAnsi="Segoe UI"/>
          <w:color w:val="334155"/>
          <w:sz w:val="20"/>
          <w:szCs w:val="20"/>
        </w:rPr>
        <w:t xml:space="preserve">   $$\text{Discrepancy} = \text{Physical Count} - \text{Ending Stock}$$</w:t>
      </w:r>
    </w:p>
    <w:p>
      <w:pPr>
        <w:spacing w:after="70" w:before="60" w:line="25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(Verbal: "The variance between what staff physically counted and what the computer computed.")</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4. Charts Quick-Reference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Chart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Location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What It Shows (Say Aloud)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Source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Stock by Category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Donut / Pie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"Proportion of total inventory units and monetary value held in each prep station."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Live computed state from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Weekly Movements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Grouped Bar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"Comparison of daily stock received (blue) versus consumed (red) over the trailing 7 days."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Historical transactional truth from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Latency Telemetry</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Area Curve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/super-admin</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i/>
                <w:iCs/>
                <w:color w:val="334155"/>
                <w:sz w:val="20"/>
                <w:szCs w:val="20"/>
              </w:rPr>
              <w:t xml:space="preserve">"Operational database roundtrip ping latency across 24-hour, 7-day, and 30-day windows."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trend scaled from live measured ping.</w:t>
            </w:r>
          </w:p>
        </w:tc>
      </w:tr>
    </w:tbl>
    <w:p>
      <w:pPr>
        <w:spacing w:after="80" w:before="8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5. Schedulers vs. Triggers Quick-Reference</w:t>
      </w:r>
    </w:p>
    <w:p>
      <w:pPr>
        <w:pStyle w:val="ListParagraph"/>
        <w:numPr>
          <w:ilvl w:val="0"/>
          <w:numId w:val="1"/>
        </w:numPr>
        <w:spacing w:after="40" w:before="40" w:line="240"/>
      </w:pPr>
      <w:r>
        <w:rPr>
          <w:rFonts w:ascii="Segoe UI" w:cs="Segoe UI" w:eastAsia="Segoe UI" w:hAnsi="Segoe UI"/>
          <w:b/>
          <w:bCs/>
          <w:color w:val="1E293B"/>
          <w:sz w:val="20"/>
          <w:szCs w:val="20"/>
        </w:rPr>
        <w:t xml:space="preserve">`pg_cron` (Postgres):</w:t>
      </w:r>
      <w:r>
        <w:rPr>
          <w:rFonts w:ascii="Segoe UI" w:cs="Segoe UI" w:eastAsia="Segoe UI" w:hAnsi="Segoe UI"/>
          <w:color w:val="334155"/>
          <w:sz w:val="20"/>
          <w:szCs w:val="20"/>
        </w:rPr>
        <w:t xml:space="preserve"> Runs time-based tasks inside PostgreSQL at midnight (</w:t>
      </w:r>
      <w:r>
        <w:rPr>
          <w:rFonts w:ascii="Consolas" w:cs="Consolas" w:eastAsia="Consolas" w:hAnsi="Consolas"/>
          <w:color w:val="0F172A"/>
          <w:sz w:val="19"/>
          <w:szCs w:val="19"/>
          <w:shd w:fill="F1F5F9" w:val="clear"/>
        </w:rPr>
        <w:t xml:space="preserve">0 0 * * *</w:t>
      </w:r>
      <w:r>
        <w:rPr>
          <w:rFonts w:ascii="Segoe UI" w:cs="Segoe UI" w:eastAsia="Segoe UI" w:hAnsi="Segoe UI"/>
          <w:color w:val="334155"/>
          <w:sz w:val="20"/>
          <w:szCs w:val="20"/>
        </w:rPr>
        <w:t xml:space="preserve">) to flag expired batches.</w:t>
      </w:r>
    </w:p>
    <w:p>
      <w:pPr>
        <w:pStyle w:val="ListParagraph"/>
        <w:numPr>
          <w:ilvl w:val="0"/>
          <w:numId w:val="1"/>
        </w:numPr>
        <w:spacing w:after="40" w:before="40" w:line="240"/>
      </w:pPr>
      <w:r>
        <w:rPr>
          <w:rFonts w:ascii="Segoe UI" w:cs="Segoe UI" w:eastAsia="Segoe UI" w:hAnsi="Segoe UI"/>
          <w:b/>
          <w:bCs/>
          <w:color w:val="1E293B"/>
          <w:sz w:val="20"/>
          <w:szCs w:val="20"/>
        </w:rPr>
        <w:t xml:space="preserve">Database Triggers (Postgres):</w:t>
      </w:r>
      <w:r>
        <w:rPr>
          <w:rFonts w:ascii="Segoe UI" w:cs="Segoe UI" w:eastAsia="Segoe UI" w:hAnsi="Segoe UI"/>
          <w:color w:val="334155"/>
          <w:sz w:val="20"/>
          <w:szCs w:val="20"/>
        </w:rPr>
        <w:t xml:space="preserve"> Run synchronously inside PostgreSQL the millisecond stock updates to insert low-stock alerts.</w:t>
      </w:r>
    </w:p>
    <w:p>
      <w:pPr>
        <w:pStyle w:val="ListParagraph"/>
        <w:numPr>
          <w:ilvl w:val="0"/>
          <w:numId w:val="1"/>
        </w:numPr>
        <w:spacing w:after="40" w:before="40" w:line="240"/>
      </w:pPr>
      <w:r>
        <w:rPr>
          <w:rFonts w:ascii="Segoe UI" w:cs="Segoe UI" w:eastAsia="Segoe UI" w:hAnsi="Segoe UI"/>
          <w:b/>
          <w:bCs/>
          <w:color w:val="1E293B"/>
          <w:sz w:val="20"/>
          <w:szCs w:val="20"/>
        </w:rPr>
        <w:t xml:space="preserve">GitHub Actions (Cloud):</w:t>
      </w:r>
      <w:r>
        <w:rPr>
          <w:rFonts w:ascii="Segoe UI" w:cs="Segoe UI" w:eastAsia="Segoe UI" w:hAnsi="Segoe UI"/>
          <w:color w:val="334155"/>
          <w:sz w:val="20"/>
          <w:szCs w:val="20"/>
        </w:rPr>
        <w:t xml:space="preserve"> Runs every 2 days on GitHub runners (</w:t>
      </w:r>
      <w:r>
        <w:rPr>
          <w:rFonts w:ascii="Consolas" w:cs="Consolas" w:eastAsia="Consolas" w:hAnsi="Consolas"/>
          <w:color w:val="0F172A"/>
          <w:sz w:val="19"/>
          <w:szCs w:val="19"/>
          <w:shd w:fill="F1F5F9" w:val="clear"/>
        </w:rPr>
        <w:t xml:space="preserve">0 0 */2 * *</w:t>
      </w:r>
      <w:r>
        <w:rPr>
          <w:rFonts w:ascii="Segoe UI" w:cs="Segoe UI" w:eastAsia="Segoe UI" w:hAnsi="Segoe UI"/>
          <w:color w:val="334155"/>
          <w:sz w:val="20"/>
          <w:szCs w:val="20"/>
        </w:rPr>
        <w:t xml:space="preserve">) to ping Supabase and prevent 7-day free tier dormancy.</w:t>
      </w:r>
    </w:p>
    <w:p>
      <w:pPr>
        <w:pStyle w:val="ListParagraph"/>
        <w:numPr>
          <w:ilvl w:val="0"/>
          <w:numId w:val="1"/>
        </w:numPr>
        <w:spacing w:after="40" w:before="40" w:line="240"/>
      </w:pPr>
      <w:r>
        <w:rPr>
          <w:rFonts w:ascii="Segoe UI" w:cs="Segoe UI" w:eastAsia="Segoe UI" w:hAnsi="Segoe UI"/>
          <w:b/>
          <w:bCs/>
          <w:color w:val="1E293B"/>
          <w:sz w:val="20"/>
          <w:szCs w:val="20"/>
        </w:rPr>
        <w:t xml:space="preserve">Browser Timers (Client):</w:t>
      </w:r>
      <w:r>
        <w:rPr>
          <w:rFonts w:ascii="Segoe UI" w:cs="Segoe UI" w:eastAsia="Segoe UI" w:hAnsi="Segoe UI"/>
          <w:color w:val="334155"/>
          <w:sz w:val="20"/>
          <w:szCs w:val="20"/>
        </w:rPr>
        <w:t xml:space="preserve"> Ephemeral 30s heartbeat intervals running only while the staff browser tab is active.</w:t>
      </w:r>
    </w:p>
    <w:p>
      <w:pPr>
        <w:pStyle w:val="ListParagraph"/>
        <w:numPr>
          <w:ilvl w:val="0"/>
          <w:numId w:val="1"/>
        </w:numPr>
        <w:spacing w:after="40" w:before="40" w:line="240"/>
      </w:pPr>
      <w:r>
        <w:rPr>
          <w:rFonts w:ascii="Segoe UI" w:cs="Segoe UI" w:eastAsia="Segoe UI" w:hAnsi="Segoe UI"/>
          <w:b/>
          <w:bCs/>
          <w:color w:val="1E293B"/>
          <w:sz w:val="20"/>
          <w:szCs w:val="20"/>
        </w:rPr>
        <w:t xml:space="preserve">Realtime (WebSocket):</w:t>
      </w:r>
      <w:r>
        <w:rPr>
          <w:rFonts w:ascii="Segoe UI" w:cs="Segoe UI" w:eastAsia="Segoe UI" w:hAnsi="Segoe UI"/>
          <w:color w:val="334155"/>
          <w:sz w:val="20"/>
          <w:szCs w:val="20"/>
        </w:rPr>
        <w:t xml:space="preserve"> Event-driven push stream broadcasting database WAL commits to browsers in under 100ms.</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6. Honest Operational Boundaries (If Asked About Limitations)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No Offline Writing:</w:t>
      </w:r>
      <w:r>
        <w:rPr>
          <w:rFonts w:ascii="Segoe UI" w:cs="Segoe UI" w:eastAsia="Segoe UI" w:hAnsi="Segoe UI"/>
          <w:color w:val="334155"/>
          <w:sz w:val="20"/>
          <w:szCs w:val="20"/>
        </w:rPr>
        <w:t xml:space="preserve"> The app caches pages for fast loads, but stock cannot be deducted offline because PostgreSQL row locks require live network connectivity.</w:t>
      </w:r>
    </w:p>
    <w:p>
      <w:pPr>
        <w:pStyle w:val="ListParagraph"/>
        <w:numPr>
          <w:ilvl w:val="0"/>
          <w:numId w:val="1"/>
        </w:numPr>
        <w:spacing w:after="40" w:before="40" w:line="240"/>
      </w:pPr>
      <w:r>
        <w:rPr>
          <w:rFonts w:ascii="Segoe UI" w:cs="Segoe UI" w:eastAsia="Segoe UI" w:hAnsi="Segoe UI"/>
          <w:b/>
          <w:bCs/>
          <w:color w:val="1E293B"/>
          <w:sz w:val="20"/>
          <w:szCs w:val="20"/>
        </w:rPr>
        <w:t xml:space="preserve">Browser Restore Disabled:</w:t>
      </w:r>
      <w:r>
        <w:rPr>
          <w:rFonts w:ascii="Segoe UI" w:cs="Segoe UI" w:eastAsia="Segoe UI" w:hAnsi="Segoe UI"/>
          <w:color w:val="334155"/>
          <w:sz w:val="20"/>
          <w:szCs w:val="20"/>
        </w:rPr>
        <w:t xml:space="preserve"> Checkpoint restoration from the browser is safely disabled in read-only mode to prevent partial restore corruption. Restores must be performed via Supabase PITR or </w:t>
      </w:r>
      <w:r>
        <w:rPr>
          <w:rFonts w:ascii="Consolas" w:cs="Consolas" w:eastAsia="Consolas" w:hAnsi="Consolas"/>
          <w:color w:val="0F172A"/>
          <w:sz w:val="19"/>
          <w:szCs w:val="19"/>
          <w:shd w:fill="F1F5F9" w:val="clear"/>
        </w:rPr>
        <w:t xml:space="preserve">psql</w:t>
      </w:r>
      <w:r>
        <w:rPr>
          <w:rFonts w:ascii="Segoe UI" w:cs="Segoe UI" w:eastAsia="Segoe UI" w:hAnsi="Segoe UI"/>
          <w:color w:val="334155"/>
          <w:sz w:val="20"/>
          <w:szCs w:val="20"/>
        </w:rPr>
        <w:t xml:space="preserve"> dumps.</w:t>
      </w:r>
    </w:p>
    <w:p>
      <w:pPr>
        <w:pStyle w:val="ListParagraph"/>
        <w:numPr>
          <w:ilvl w:val="0"/>
          <w:numId w:val="1"/>
        </w:numPr>
        <w:spacing w:after="40" w:before="40" w:line="240"/>
      </w:pPr>
      <w:r>
        <w:rPr>
          <w:rFonts w:ascii="Segoe UI" w:cs="Segoe UI" w:eastAsia="Segoe UI" w:hAnsi="Segoe UI"/>
          <w:b/>
          <w:bCs/>
          <w:color w:val="1E293B"/>
          <w:sz w:val="20"/>
          <w:szCs w:val="20"/>
        </w:rPr>
        <w:t xml:space="preserve">`node-cron` Hosting:</w:t>
      </w:r>
      <w:r>
        <w:rPr>
          <w:rFonts w:ascii="Segoe UI" w:cs="Segoe UI" w:eastAsia="Segoe UI" w:hAnsi="Segoe UI"/>
          <w:color w:val="334155"/>
          <w:sz w:val="20"/>
          <w:szCs w:val="20"/>
        </w:rPr>
        <w:t xml:space="preserve"> The backup script runs locally or on a dedicated server; it does not run inside Netlify's static CDN.</w:t>
      </w:r>
    </w:p>
    <w:p>
      <w:pPr>
        <w:pStyle w:val="ListParagraph"/>
        <w:numPr>
          <w:ilvl w:val="0"/>
          <w:numId w:val="1"/>
        </w:numPr>
        <w:spacing w:after="40" w:before="40" w:line="240"/>
      </w:pPr>
      <w:r>
        <w:rPr>
          <w:rFonts w:ascii="Segoe UI" w:cs="Segoe UI" w:eastAsia="Segoe UI" w:hAnsi="Segoe UI"/>
          <w:b/>
          <w:bCs/>
          <w:color w:val="1E293B"/>
          <w:sz w:val="20"/>
          <w:szCs w:val="20"/>
        </w:rPr>
        <w:t xml:space="preserve">Telemetry Fallback:</w:t>
      </w:r>
      <w:r>
        <w:rPr>
          <w:rFonts w:ascii="Segoe UI" w:cs="Segoe UI" w:eastAsia="Segoe UI" w:hAnsi="Segoe UI"/>
          <w:color w:val="334155"/>
          <w:sz w:val="20"/>
          <w:szCs w:val="20"/>
        </w:rPr>
        <w:t xml:space="preserve"> Disconnected telemetry displays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'Unavailable'</w:t>
      </w:r>
      <w:r>
        <w:rPr>
          <w:rFonts w:ascii="Segoe UI" w:cs="Segoe UI" w:eastAsia="Segoe UI" w:hAnsi="Segoe UI"/>
          <w:color w:val="334155"/>
          <w:sz w:val="20"/>
          <w:szCs w:val="20"/>
        </w:rPr>
        <w:t xml:space="preserve">; we do not show fake healthy mock data.</w:t>
      </w:r>
    </w:p>
    <w:p>
      <w:r>
        <w:br w:type="page"/>
      </w:r>
    </w:p>
    <w:p>
      <w:pPr>
        <w:pStyle w:val="Heading1"/>
        <w:spacing w:after="120" w:before="240"/>
      </w:pPr>
      <w:r>
        <w:rPr>
          <w:rFonts w:ascii="Segoe UI" w:cs="Segoe UI" w:eastAsia="Segoe UI" w:hAnsi="Segoe UI"/>
          <w:b/>
          <w:bCs/>
          <w:color w:val="1E293B"/>
          <w:sz w:val="30"/>
          <w:szCs w:val="30"/>
        </w:rPr>
        <w:t xml:space="preserve">Chapter 18: Glossary &amp; Industry Abbreviations</w:t>
      </w:r>
    </w:p>
    <w:p>
      <w:pPr>
        <w:spacing w:after="160" w:before="40"/>
      </w:pPr>
      <w:r>
        <w:rPr>
          <w:rFonts w:ascii="Segoe UI" w:cs="Segoe UI" w:eastAsia="Segoe UI" w:hAnsi="Segoe UI"/>
          <w:i/>
          <w:iCs/>
          <w:color w:val="64748B"/>
          <w:sz w:val="18"/>
          <w:szCs w:val="18"/>
        </w:rPr>
        <w:t xml:space="preserve">Source Specification: docs/18_GLOSSARY_AND_ABBREVIATIONS.md • Certified Production Accurate</w:t>
      </w:r>
    </w:p>
    <w:p>
      <w:pPr>
        <w:pStyle w:val="Heading1"/>
        <w:spacing w:after="120" w:before="340"/>
      </w:pPr>
      <w:r>
        <w:rPr>
          <w:rFonts w:ascii="Segoe UI" w:cs="Segoe UI" w:eastAsia="Segoe UI" w:hAnsi="Segoe UI"/>
          <w:b/>
          <w:bCs/>
          <w:color w:val="1E293B"/>
          <w:sz w:val="32"/>
          <w:szCs w:val="32"/>
        </w:rPr>
        <w:t xml:space="preserve">KUVENTORY — Glossary &amp;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docs/18_GLOSSARY_AND_ABBREVIATIONS.md</w:t>
            </w:r>
          </w:p>
          <w:p>
            <w:pPr>
              <w:spacing w:after="15" w:before="15" w:line="200"/>
            </w:pPr>
            <w:r>
              <w:rPr>
                <w:rFonts w:ascii="Consolas" w:cs="Consolas" w:eastAsia="Consolas" w:hAnsi="Consolas"/>
                <w:color w:val="1E293B"/>
                <w:sz w:val="17"/>
                <w:szCs w:val="17"/>
              </w:rPr>
              <w:t xml:space="preserve">Audience:               Technical Examiners, Software Architects, Developers, System Administrators</w:t>
            </w:r>
          </w:p>
          <w:p>
            <w:pPr>
              <w:spacing w:after="15" w:before="15" w:line="200"/>
            </w:pPr>
            <w:r>
              <w:rPr>
                <w:rFonts w:ascii="Consolas" w:cs="Consolas" w:eastAsia="Consolas" w:hAnsi="Consolas"/>
                <w:color w:val="1E293B"/>
                <w:sz w:val="17"/>
                <w:szCs w:val="17"/>
              </w:rPr>
              <w:t xml:space="preserve">Purpose:                Standard terminology definitions, industry acronyms, and operational jargon.</w:t>
            </w:r>
          </w:p>
          <w:p>
            <w:pPr>
              <w:spacing w:after="15" w:before="15" w:line="200"/>
            </w:pPr>
            <w:r>
              <w:rPr>
                <w:rFonts w:ascii="Consolas" w:cs="Consolas" w:eastAsia="Consolas" w:hAnsi="Consolas"/>
                <w:color w:val="1E293B"/>
                <w:sz w:val="17"/>
                <w:szCs w:val="17"/>
              </w:rPr>
              <w:t xml:space="preserve">Verification Status:    Verified against repository engineering architecture</w:t>
            </w:r>
          </w:p>
          <w:p>
            <w:pPr>
              <w:spacing w:after="15" w:before="15" w:line="200"/>
            </w:pPr>
            <w:r>
              <w:rPr>
                <w:rFonts w:ascii="Consolas" w:cs="Consolas" w:eastAsia="Consolas" w:hAnsi="Consolas"/>
                <w:color w:val="1E293B"/>
                <w:sz w:val="17"/>
                <w:szCs w:val="17"/>
              </w:rPr>
              <w:t xml:space="preserve">Audit Date:             2026-10-19</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Industry Terms &amp; Architectural Acronyms</w:t>
      </w:r>
    </w:p>
    <w:p>
      <w:pPr>
        <w:pStyle w:val="ListParagraph"/>
        <w:numPr>
          <w:ilvl w:val="0"/>
          <w:numId w:val="1"/>
        </w:numPr>
        <w:spacing w:after="40" w:before="40" w:line="240"/>
      </w:pPr>
      <w:r>
        <w:rPr>
          <w:rFonts w:ascii="Segoe UI" w:cs="Segoe UI" w:eastAsia="Segoe UI" w:hAnsi="Segoe UI"/>
          <w:b/>
          <w:bCs/>
          <w:color w:val="1E293B"/>
          <w:sz w:val="20"/>
          <w:szCs w:val="20"/>
        </w:rPr>
        <w:t xml:space="preserve">ACID (Atomicity, Consistency, Isolation, Durability):</w:t>
      </w:r>
      <w:r>
        <w:rPr>
          <w:rFonts w:ascii="Segoe UI" w:cs="Segoe UI" w:eastAsia="Segoe UI" w:hAnsi="Segoe UI"/>
          <w:color w:val="334155"/>
          <w:sz w:val="20"/>
          <w:szCs w:val="20"/>
        </w:rPr>
        <w:t xml:space="preserve"> The four foundational properties of database transactions. Atomicity guarantees all-or-nothing execution; Consistency enforces data constraints; Isolation isolates concurrent operations; Durability ensures committed changes survive restarts.</w:t>
      </w:r>
    </w:p>
    <w:p>
      <w:pPr>
        <w:pStyle w:val="ListParagraph"/>
        <w:numPr>
          <w:ilvl w:val="0"/>
          <w:numId w:val="1"/>
        </w:numPr>
        <w:spacing w:after="40" w:before="40" w:line="240"/>
      </w:pPr>
      <w:r>
        <w:rPr>
          <w:rFonts w:ascii="Segoe UI" w:cs="Segoe UI" w:eastAsia="Segoe UI" w:hAnsi="Segoe UI"/>
          <w:b/>
          <w:bCs/>
          <w:color w:val="1E293B"/>
          <w:sz w:val="20"/>
          <w:szCs w:val="20"/>
        </w:rPr>
        <w:t xml:space="preserve">CDC (Change Data Capture):</w:t>
      </w:r>
      <w:r>
        <w:rPr>
          <w:rFonts w:ascii="Segoe UI" w:cs="Segoe UI" w:eastAsia="Segoe UI" w:hAnsi="Segoe UI"/>
          <w:color w:val="334155"/>
          <w:sz w:val="20"/>
          <w:szCs w:val="20"/>
        </w:rPr>
        <w:t xml:space="preserve"> A design pattern where database mutations (inserts, updates, deletes) are extracted from transaction logs (WAL) and streamed to external consumers in real time.</w:t>
      </w:r>
    </w:p>
    <w:p>
      <w:pPr>
        <w:pStyle w:val="ListParagraph"/>
        <w:numPr>
          <w:ilvl w:val="0"/>
          <w:numId w:val="1"/>
        </w:numPr>
        <w:spacing w:after="40" w:before="40" w:line="240"/>
      </w:pPr>
      <w:r>
        <w:rPr>
          <w:rFonts w:ascii="Segoe UI" w:cs="Segoe UI" w:eastAsia="Segoe UI" w:hAnsi="Segoe UI"/>
          <w:b/>
          <w:bCs/>
          <w:color w:val="1E293B"/>
          <w:sz w:val="20"/>
          <w:szCs w:val="20"/>
        </w:rPr>
        <w:t xml:space="preserve">CORS (Cross-Origin Resource Sharing):</w:t>
      </w:r>
      <w:r>
        <w:rPr>
          <w:rFonts w:ascii="Segoe UI" w:cs="Segoe UI" w:eastAsia="Segoe UI" w:hAnsi="Segoe UI"/>
          <w:color w:val="334155"/>
          <w:sz w:val="20"/>
          <w:szCs w:val="20"/>
        </w:rPr>
        <w:t xml:space="preserve"> An HTTP-header-based browser security mechanism allowing a server to declare which origins (domains) are permitted to access its resources.</w:t>
      </w:r>
    </w:p>
    <w:p>
      <w:pPr>
        <w:pStyle w:val="ListParagraph"/>
        <w:numPr>
          <w:ilvl w:val="0"/>
          <w:numId w:val="1"/>
        </w:numPr>
        <w:spacing w:after="40" w:before="40" w:line="240"/>
      </w:pPr>
      <w:r>
        <w:rPr>
          <w:rFonts w:ascii="Segoe UI" w:cs="Segoe UI" w:eastAsia="Segoe UI" w:hAnsi="Segoe UI"/>
          <w:b/>
          <w:bCs/>
          <w:color w:val="1E293B"/>
          <w:sz w:val="20"/>
          <w:szCs w:val="20"/>
        </w:rPr>
        <w:t xml:space="preserve">CSP (Content Security Policy):</w:t>
      </w:r>
      <w:r>
        <w:rPr>
          <w:rFonts w:ascii="Segoe UI" w:cs="Segoe UI" w:eastAsia="Segoe UI" w:hAnsi="Segoe UI"/>
          <w:color w:val="334155"/>
          <w:sz w:val="20"/>
          <w:szCs w:val="20"/>
        </w:rPr>
        <w:t xml:space="preserve"> An HTTP response header enabling site operators to restrict the resources (JavaScript, CSS, Images) that the browser is allowed to load.</w:t>
      </w:r>
    </w:p>
    <w:p>
      <w:pPr>
        <w:pStyle w:val="ListParagraph"/>
        <w:numPr>
          <w:ilvl w:val="0"/>
          <w:numId w:val="1"/>
        </w:numPr>
        <w:spacing w:after="40" w:before="40" w:line="240"/>
      </w:pPr>
      <w:r>
        <w:rPr>
          <w:rFonts w:ascii="Segoe UI" w:cs="Segoe UI" w:eastAsia="Segoe UI" w:hAnsi="Segoe UI"/>
          <w:b/>
          <w:bCs/>
          <w:color w:val="1E293B"/>
          <w:sz w:val="20"/>
          <w:szCs w:val="20"/>
        </w:rPr>
        <w:t xml:space="preserve">CRUD (Create, Read, Update, Delete):</w:t>
      </w:r>
      <w:r>
        <w:rPr>
          <w:rFonts w:ascii="Segoe UI" w:cs="Segoe UI" w:eastAsia="Segoe UI" w:hAnsi="Segoe UI"/>
          <w:color w:val="334155"/>
          <w:sz w:val="20"/>
          <w:szCs w:val="20"/>
        </w:rPr>
        <w:t xml:space="preserve"> The four basic persistence operations performed on database records.</w:t>
      </w:r>
    </w:p>
    <w:p>
      <w:pPr>
        <w:pStyle w:val="ListParagraph"/>
        <w:numPr>
          <w:ilvl w:val="0"/>
          <w:numId w:val="1"/>
        </w:numPr>
        <w:spacing w:after="40" w:before="40" w:line="240"/>
      </w:pPr>
      <w:r>
        <w:rPr>
          <w:rFonts w:ascii="Segoe UI" w:cs="Segoe UI" w:eastAsia="Segoe UI" w:hAnsi="Segoe UI"/>
          <w:b/>
          <w:bCs/>
          <w:color w:val="1E293B"/>
          <w:sz w:val="20"/>
          <w:szCs w:val="20"/>
        </w:rPr>
        <w:t xml:space="preserve">ESM (ECMAScript Modules):</w:t>
      </w:r>
      <w:r>
        <w:rPr>
          <w:rFonts w:ascii="Segoe UI" w:cs="Segoe UI" w:eastAsia="Segoe UI" w:hAnsi="Segoe UI"/>
          <w:color w:val="334155"/>
          <w:sz w:val="20"/>
          <w:szCs w:val="20"/>
        </w:rPr>
        <w:t xml:space="preserve"> The official standard format for packaging JavaScript code for reuse, utilizing </w:t>
      </w:r>
      <w:r>
        <w:rPr>
          <w:rFonts w:ascii="Consolas" w:cs="Consolas" w:eastAsia="Consolas" w:hAnsi="Consolas"/>
          <w:color w:val="0F172A"/>
          <w:sz w:val="19"/>
          <w:szCs w:val="19"/>
          <w:shd w:fill="F1F5F9" w:val="clear"/>
        </w:rPr>
        <w:t xml:space="preserve">import</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export</w:t>
      </w:r>
      <w:r>
        <w:rPr>
          <w:rFonts w:ascii="Segoe UI" w:cs="Segoe UI" w:eastAsia="Segoe UI" w:hAnsi="Segoe UI"/>
          <w:color w:val="334155"/>
          <w:sz w:val="20"/>
          <w:szCs w:val="20"/>
        </w:rPr>
        <w:t xml:space="preserve"> statements.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FEFO (First-Expired, First-Out):</w:t>
      </w:r>
      <w:r>
        <w:rPr>
          <w:rFonts w:ascii="Segoe UI" w:cs="Segoe UI" w:eastAsia="Segoe UI" w:hAnsi="Segoe UI"/>
          <w:color w:val="334155"/>
          <w:sz w:val="20"/>
          <w:szCs w:val="20"/>
        </w:rPr>
        <w:t xml:space="preserve"> An inventory rotation algorithm that prioritizes the consumption and sale of goods with the earliest expiration dates, minimizing perishable spoilage.</w:t>
      </w:r>
    </w:p>
    <w:p>
      <w:pPr>
        <w:pStyle w:val="ListParagraph"/>
        <w:numPr>
          <w:ilvl w:val="0"/>
          <w:numId w:val="1"/>
        </w:numPr>
        <w:spacing w:after="40" w:before="40" w:line="240"/>
      </w:pPr>
      <w:r>
        <w:rPr>
          <w:rFonts w:ascii="Segoe UI" w:cs="Segoe UI" w:eastAsia="Segoe UI" w:hAnsi="Segoe UI"/>
          <w:b/>
          <w:bCs/>
          <w:color w:val="1E293B"/>
          <w:sz w:val="20"/>
          <w:szCs w:val="20"/>
        </w:rPr>
        <w:t xml:space="preserve">FIFO (First-In, First-Out):</w:t>
      </w:r>
      <w:r>
        <w:rPr>
          <w:rFonts w:ascii="Segoe UI" w:cs="Segoe UI" w:eastAsia="Segoe UI" w:hAnsi="Segoe UI"/>
          <w:color w:val="334155"/>
          <w:sz w:val="20"/>
          <w:szCs w:val="20"/>
        </w:rPr>
        <w:t xml:space="preserve"> An inventory rotation method where goods received earliest are consumed first, regardless of actual expiration dates.</w:t>
      </w:r>
    </w:p>
    <w:p>
      <w:pPr>
        <w:pStyle w:val="ListParagraph"/>
        <w:numPr>
          <w:ilvl w:val="0"/>
          <w:numId w:val="1"/>
        </w:numPr>
        <w:spacing w:after="40" w:before="40" w:line="240"/>
      </w:pPr>
      <w:r>
        <w:rPr>
          <w:rFonts w:ascii="Segoe UI" w:cs="Segoe UI" w:eastAsia="Segoe UI" w:hAnsi="Segoe UI"/>
          <w:b/>
          <w:bCs/>
          <w:color w:val="1E293B"/>
          <w:sz w:val="20"/>
          <w:szCs w:val="20"/>
        </w:rPr>
        <w:t xml:space="preserve">GoTrue:</w:t>
      </w:r>
      <w:r>
        <w:rPr>
          <w:rFonts w:ascii="Segoe UI" w:cs="Segoe UI" w:eastAsia="Segoe UI" w:hAnsi="Segoe UI"/>
          <w:color w:val="334155"/>
          <w:sz w:val="20"/>
          <w:szCs w:val="20"/>
        </w:rPr>
        <w:t xml:space="preserve"> The open-source authentication microservice utilized by Supabase to handle user signups, logins, and JWT generation.</w:t>
      </w:r>
    </w:p>
    <w:p>
      <w:pPr>
        <w:pStyle w:val="ListParagraph"/>
        <w:numPr>
          <w:ilvl w:val="0"/>
          <w:numId w:val="1"/>
        </w:numPr>
        <w:spacing w:after="40" w:before="40" w:line="240"/>
      </w:pPr>
      <w:r>
        <w:rPr>
          <w:rFonts w:ascii="Segoe UI" w:cs="Segoe UI" w:eastAsia="Segoe UI" w:hAnsi="Segoe UI"/>
          <w:b/>
          <w:bCs/>
          <w:color w:val="1E293B"/>
          <w:sz w:val="20"/>
          <w:szCs w:val="20"/>
        </w:rPr>
        <w:t xml:space="preserve">HMR (Hot Module Replacement):</w:t>
      </w:r>
      <w:r>
        <w:rPr>
          <w:rFonts w:ascii="Segoe UI" w:cs="Segoe UI" w:eastAsia="Segoe UI" w:hAnsi="Segoe UI"/>
          <w:color w:val="334155"/>
          <w:sz w:val="20"/>
          <w:szCs w:val="20"/>
        </w:rPr>
        <w:t xml:space="preserve"> A developer tooling feature in Vite that exchanges, adds, or removes code modules in a running browser application without a full page reload.</w:t>
      </w:r>
    </w:p>
    <w:p>
      <w:pPr>
        <w:pStyle w:val="ListParagraph"/>
        <w:numPr>
          <w:ilvl w:val="0"/>
          <w:numId w:val="1"/>
        </w:numPr>
        <w:spacing w:after="40" w:before="40" w:line="240"/>
      </w:pPr>
      <w:r>
        <w:rPr>
          <w:rFonts w:ascii="Segoe UI" w:cs="Segoe UI" w:eastAsia="Segoe UI" w:hAnsi="Segoe UI"/>
          <w:b/>
          <w:bCs/>
          <w:color w:val="1E293B"/>
          <w:sz w:val="20"/>
          <w:szCs w:val="20"/>
        </w:rPr>
        <w:t xml:space="preserve">HSTS (HTTP Strict Transport Security):</w:t>
      </w:r>
      <w:r>
        <w:rPr>
          <w:rFonts w:ascii="Segoe UI" w:cs="Segoe UI" w:eastAsia="Segoe UI" w:hAnsi="Segoe UI"/>
          <w:color w:val="334155"/>
          <w:sz w:val="20"/>
          <w:szCs w:val="20"/>
        </w:rPr>
        <w:t xml:space="preserve"> A web security header informing browsers that the site must only be accessed over encrypted HTTPS connections.</w:t>
      </w:r>
    </w:p>
    <w:p>
      <w:pPr>
        <w:pStyle w:val="ListParagraph"/>
        <w:numPr>
          <w:ilvl w:val="0"/>
          <w:numId w:val="1"/>
        </w:numPr>
        <w:spacing w:after="40" w:before="40" w:line="240"/>
      </w:pPr>
      <w:r>
        <w:rPr>
          <w:rFonts w:ascii="Segoe UI" w:cs="Segoe UI" w:eastAsia="Segoe UI" w:hAnsi="Segoe UI"/>
          <w:b/>
          <w:bCs/>
          <w:color w:val="1E293B"/>
          <w:sz w:val="20"/>
          <w:szCs w:val="20"/>
        </w:rPr>
        <w:t xml:space="preserve">Idempotency:</w:t>
      </w:r>
      <w:r>
        <w:rPr>
          <w:rFonts w:ascii="Segoe UI" w:cs="Segoe UI" w:eastAsia="Segoe UI" w:hAnsi="Segoe UI"/>
          <w:color w:val="334155"/>
          <w:sz w:val="20"/>
          <w:szCs w:val="20"/>
        </w:rPr>
        <w:t xml:space="preserve"> A property of an operation wherein executing it multiple times produces the exact same outcome as executing it once (e.g., deduplicated notifications or upserts).</w:t>
      </w:r>
    </w:p>
    <w:p>
      <w:pPr>
        <w:pStyle w:val="ListParagraph"/>
        <w:numPr>
          <w:ilvl w:val="0"/>
          <w:numId w:val="1"/>
        </w:numPr>
        <w:spacing w:after="40" w:before="40" w:line="240"/>
      </w:pPr>
      <w:r>
        <w:rPr>
          <w:rFonts w:ascii="Segoe UI" w:cs="Segoe UI" w:eastAsia="Segoe UI" w:hAnsi="Segoe UI"/>
          <w:b/>
          <w:bCs/>
          <w:color w:val="1E293B"/>
          <w:sz w:val="20"/>
          <w:szCs w:val="20"/>
        </w:rPr>
        <w:t xml:space="preserve">JWT (JSON Web Token):</w:t>
      </w:r>
      <w:r>
        <w:rPr>
          <w:rFonts w:ascii="Segoe UI" w:cs="Segoe UI" w:eastAsia="Segoe UI" w:hAnsi="Segoe UI"/>
          <w:color w:val="334155"/>
          <w:sz w:val="20"/>
          <w:szCs w:val="20"/>
        </w:rPr>
        <w:t xml:space="preserve"> A compact, URL-safe means of representing claims to be transferred between two parties, digitally signed by the identity provider.</w:t>
      </w:r>
    </w:p>
    <w:p>
      <w:pPr>
        <w:pStyle w:val="ListParagraph"/>
        <w:numPr>
          <w:ilvl w:val="0"/>
          <w:numId w:val="1"/>
        </w:numPr>
        <w:spacing w:after="40" w:before="40" w:line="240"/>
      </w:pPr>
      <w:r>
        <w:rPr>
          <w:rFonts w:ascii="Segoe UI" w:cs="Segoe UI" w:eastAsia="Segoe UI" w:hAnsi="Segoe UI"/>
          <w:b/>
          <w:bCs/>
          <w:color w:val="1E293B"/>
          <w:sz w:val="20"/>
          <w:szCs w:val="20"/>
        </w:rPr>
        <w:t xml:space="preserve">Optimistic UI Caching:</w:t>
      </w:r>
      <w:r>
        <w:rPr>
          <w:rFonts w:ascii="Segoe UI" w:cs="Segoe UI" w:eastAsia="Segoe UI" w:hAnsi="Segoe UI"/>
          <w:color w:val="334155"/>
          <w:sz w:val="20"/>
          <w:szCs w:val="20"/>
        </w:rPr>
        <w:t xml:space="preserve"> A client-side state strategy where the user interface updates immediately upon user input before waiting for the server's network response.</w:t>
      </w:r>
    </w:p>
    <w:p>
      <w:pPr>
        <w:pStyle w:val="ListParagraph"/>
        <w:numPr>
          <w:ilvl w:val="0"/>
          <w:numId w:val="1"/>
        </w:numPr>
        <w:spacing w:after="40" w:before="40" w:line="240"/>
      </w:pPr>
      <w:r>
        <w:rPr>
          <w:rFonts w:ascii="Segoe UI" w:cs="Segoe UI" w:eastAsia="Segoe UI" w:hAnsi="Segoe UI"/>
          <w:b/>
          <w:bCs/>
          <w:color w:val="1E293B"/>
          <w:sz w:val="20"/>
          <w:szCs w:val="20"/>
        </w:rPr>
        <w:t xml:space="preserve">Pessimistic Row-Level Locking (`FOR UPDATE`):</w:t>
      </w:r>
      <w:r>
        <w:rPr>
          <w:rFonts w:ascii="Segoe UI" w:cs="Segoe UI" w:eastAsia="Segoe UI" w:hAnsi="Segoe UI"/>
          <w:color w:val="334155"/>
          <w:sz w:val="20"/>
          <w:szCs w:val="20"/>
        </w:rPr>
        <w:t xml:space="preserve"> A database locking strategy where records are exclusively locked when read, forcing concurrent transactions to wait until the lock is released.</w:t>
      </w:r>
    </w:p>
    <w:p>
      <w:pPr>
        <w:pStyle w:val="ListParagraph"/>
        <w:numPr>
          <w:ilvl w:val="0"/>
          <w:numId w:val="1"/>
        </w:numPr>
        <w:spacing w:after="40" w:before="40" w:line="240"/>
      </w:pPr>
      <w:r>
        <w:rPr>
          <w:rFonts w:ascii="Segoe UI" w:cs="Segoe UI" w:eastAsia="Segoe UI" w:hAnsi="Segoe UI"/>
          <w:b/>
          <w:bCs/>
          <w:color w:val="1E293B"/>
          <w:sz w:val="20"/>
          <w:szCs w:val="20"/>
        </w:rPr>
        <w:t xml:space="preserve">PITR (Point-in-Time Recovery):</w:t>
      </w:r>
      <w:r>
        <w:rPr>
          <w:rFonts w:ascii="Segoe UI" w:cs="Segoe UI" w:eastAsia="Segoe UI" w:hAnsi="Segoe UI"/>
          <w:color w:val="334155"/>
          <w:sz w:val="20"/>
          <w:szCs w:val="20"/>
        </w:rPr>
        <w:t xml:space="preserve"> A database backup mechanism allowing restoration of a database cluster to its exact state at any specific microsecond in time.</w:t>
      </w:r>
    </w:p>
    <w:p>
      <w:pPr>
        <w:pStyle w:val="ListParagraph"/>
        <w:numPr>
          <w:ilvl w:val="0"/>
          <w:numId w:val="1"/>
        </w:numPr>
        <w:spacing w:after="40" w:before="40" w:line="240"/>
      </w:pPr>
      <w:r>
        <w:rPr>
          <w:rFonts w:ascii="Segoe UI" w:cs="Segoe UI" w:eastAsia="Segoe UI" w:hAnsi="Segoe UI"/>
          <w:b/>
          <w:bCs/>
          <w:color w:val="1E293B"/>
          <w:sz w:val="20"/>
          <w:szCs w:val="20"/>
        </w:rPr>
        <w:t xml:space="preserve">PostgREST:</w:t>
      </w:r>
      <w:r>
        <w:rPr>
          <w:rFonts w:ascii="Segoe UI" w:cs="Segoe UI" w:eastAsia="Segoe UI" w:hAnsi="Segoe UI"/>
          <w:color w:val="334155"/>
          <w:sz w:val="20"/>
          <w:szCs w:val="20"/>
        </w:rPr>
        <w:t xml:space="preserve"> A standalone web server that automatically turns a PostgreSQL database directly into a RESTful API.</w:t>
      </w:r>
    </w:p>
    <w:p>
      <w:pPr>
        <w:pStyle w:val="ListParagraph"/>
        <w:numPr>
          <w:ilvl w:val="0"/>
          <w:numId w:val="1"/>
        </w:numPr>
        <w:spacing w:after="40" w:before="40" w:line="240"/>
      </w:pPr>
      <w:r>
        <w:rPr>
          <w:rFonts w:ascii="Segoe UI" w:cs="Segoe UI" w:eastAsia="Segoe UI" w:hAnsi="Segoe UI"/>
          <w:b/>
          <w:bCs/>
          <w:color w:val="1E293B"/>
          <w:sz w:val="20"/>
          <w:szCs w:val="20"/>
        </w:rPr>
        <w:t xml:space="preserve">PWA (Progressive Web Application):</w:t>
      </w:r>
      <w:r>
        <w:rPr>
          <w:rFonts w:ascii="Segoe UI" w:cs="Segoe UI" w:eastAsia="Segoe UI" w:hAnsi="Segoe UI"/>
          <w:color w:val="334155"/>
          <w:sz w:val="20"/>
          <w:szCs w:val="20"/>
        </w:rPr>
        <w:t xml:space="preserve"> A web application utilizing service workers and web app manifests to provide app-like loading speeds and home-screen installability.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RBAC (Role-Based Access Control):</w:t>
      </w:r>
      <w:r>
        <w:rPr>
          <w:rFonts w:ascii="Segoe UI" w:cs="Segoe UI" w:eastAsia="Segoe UI" w:hAnsi="Segoe UI"/>
          <w:color w:val="334155"/>
          <w:sz w:val="20"/>
          <w:szCs w:val="20"/>
        </w:rPr>
        <w:t xml:space="preserve"> An access control method restricting system operations to authorized users based on their assigned role (</w:t>
      </w:r>
      <w:r>
        <w:rPr>
          <w:rFonts w:ascii="Consolas" w:cs="Consolas" w:eastAsia="Consolas" w:hAnsi="Consolas"/>
          <w:color w:val="0F172A"/>
          <w:sz w:val="19"/>
          <w:szCs w:val="19"/>
          <w:shd w:fill="F1F5F9" w:val="clear"/>
        </w:rPr>
        <w:t xml:space="preserve">USER</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SUPER_ADMIN</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RLS (Row Level Security):</w:t>
      </w:r>
      <w:r>
        <w:rPr>
          <w:rFonts w:ascii="Segoe UI" w:cs="Segoe UI" w:eastAsia="Segoe UI" w:hAnsi="Segoe UI"/>
          <w:color w:val="334155"/>
          <w:sz w:val="20"/>
          <w:szCs w:val="20"/>
        </w:rPr>
        <w:t xml:space="preserve"> A PostgreSQL security feature that restricts which rows in a table can be returned or modified by specific users based on SQL policy expressions.</w:t>
      </w:r>
    </w:p>
    <w:p>
      <w:pPr>
        <w:pStyle w:val="ListParagraph"/>
        <w:numPr>
          <w:ilvl w:val="0"/>
          <w:numId w:val="1"/>
        </w:numPr>
        <w:spacing w:after="40" w:before="40" w:line="240"/>
      </w:pPr>
      <w:r>
        <w:rPr>
          <w:rFonts w:ascii="Segoe UI" w:cs="Segoe UI" w:eastAsia="Segoe UI" w:hAnsi="Segoe UI"/>
          <w:b/>
          <w:bCs/>
          <w:color w:val="1E293B"/>
          <w:sz w:val="20"/>
          <w:szCs w:val="20"/>
        </w:rPr>
        <w:t xml:space="preserve">RPC (Remote Procedure Call):</w:t>
      </w:r>
      <w:r>
        <w:rPr>
          <w:rFonts w:ascii="Segoe UI" w:cs="Segoe UI" w:eastAsia="Segoe UI" w:hAnsi="Segoe UI"/>
          <w:color w:val="334155"/>
          <w:sz w:val="20"/>
          <w:szCs w:val="20"/>
        </w:rPr>
        <w:t xml:space="preserve"> Invocation of a stored procedure located on a remote server/database over an HTTP request.</w:t>
      </w:r>
    </w:p>
    <w:p>
      <w:pPr>
        <w:pStyle w:val="ListParagraph"/>
        <w:numPr>
          <w:ilvl w:val="0"/>
          <w:numId w:val="1"/>
        </w:numPr>
        <w:spacing w:after="40" w:before="40" w:line="240"/>
      </w:pPr>
      <w:r>
        <w:rPr>
          <w:rFonts w:ascii="Segoe UI" w:cs="Segoe UI" w:eastAsia="Segoe UI" w:hAnsi="Segoe UI"/>
          <w:b/>
          <w:bCs/>
          <w:color w:val="1E293B"/>
          <w:sz w:val="20"/>
          <w:szCs w:val="20"/>
        </w:rPr>
        <w:t xml:space="preserve">SECURITY DEFINER:</w:t>
      </w:r>
      <w:r>
        <w:rPr>
          <w:rFonts w:ascii="Segoe UI" w:cs="Segoe UI" w:eastAsia="Segoe UI" w:hAnsi="Segoe UI"/>
          <w:color w:val="334155"/>
          <w:sz w:val="20"/>
          <w:szCs w:val="20"/>
        </w:rPr>
        <w:t xml:space="preserve"> A PostgreSQL function attribute specifying that the function executes with the privileges of the user that owns it rather than the user that invokes it.</w:t>
      </w:r>
    </w:p>
    <w:p>
      <w:pPr>
        <w:pStyle w:val="ListParagraph"/>
        <w:numPr>
          <w:ilvl w:val="0"/>
          <w:numId w:val="1"/>
        </w:numPr>
        <w:spacing w:after="40" w:before="40" w:line="240"/>
      </w:pPr>
      <w:r>
        <w:rPr>
          <w:rFonts w:ascii="Segoe UI" w:cs="Segoe UI" w:eastAsia="Segoe UI" w:hAnsi="Segoe UI"/>
          <w:b/>
          <w:bCs/>
          <w:color w:val="1E293B"/>
          <w:sz w:val="20"/>
          <w:szCs w:val="20"/>
        </w:rPr>
        <w:t xml:space="preserve">Session Lease:</w:t>
      </w:r>
      <w:r>
        <w:rPr>
          <w:rFonts w:ascii="Segoe UI" w:cs="Segoe UI" w:eastAsia="Segoe UI" w:hAnsi="Segoe UI"/>
          <w:color w:val="334155"/>
          <w:sz w:val="20"/>
          <w:szCs w:val="20"/>
        </w:rPr>
        <w:t xml:space="preserve"> A time-bound token issued to a specific client device that must be periodically refreshed via heartbeat to maintain authenticated authorization.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SPA (Single Page Application):</w:t>
      </w:r>
      <w:r>
        <w:rPr>
          <w:rFonts w:ascii="Segoe UI" w:cs="Segoe UI" w:eastAsia="Segoe UI" w:hAnsi="Segoe UI"/>
          <w:color w:val="334155"/>
          <w:sz w:val="20"/>
          <w:szCs w:val="20"/>
        </w:rPr>
        <w:t xml:space="preserve"> A web application that loads a single HTML page and dynamically updates content as the user interacts, without reloading full web pages.</w:t>
      </w:r>
    </w:p>
    <w:p>
      <w:pPr>
        <w:pStyle w:val="ListParagraph"/>
        <w:numPr>
          <w:ilvl w:val="0"/>
          <w:numId w:val="1"/>
        </w:numPr>
        <w:spacing w:after="40" w:before="40" w:line="240"/>
      </w:pPr>
      <w:r>
        <w:rPr>
          <w:rFonts w:ascii="Segoe UI" w:cs="Segoe UI" w:eastAsia="Segoe UI" w:hAnsi="Segoe UI"/>
          <w:b/>
          <w:bCs/>
          <w:color w:val="1E293B"/>
          <w:sz w:val="20"/>
          <w:szCs w:val="20"/>
        </w:rPr>
        <w:t xml:space="preserve">WAL (Write-Ahead Log):</w:t>
      </w:r>
      <w:r>
        <w:rPr>
          <w:rFonts w:ascii="Segoe UI" w:cs="Segoe UI" w:eastAsia="Segoe UI" w:hAnsi="Segoe UI"/>
          <w:color w:val="334155"/>
          <w:sz w:val="20"/>
          <w:szCs w:val="20"/>
        </w:rPr>
        <w:t xml:space="preserve"> A core PostgreSQL append-only transaction log recording changes before they are written to data tables, ensuring durability and driving CDC streams.</w:t>
      </w:r>
    </w:p>
    <w:p>
      <w:r>
        <w:br w:type="page"/>
      </w:r>
    </w:p>
    <w:p>
      <w:pPr>
        <w:pStyle w:val="Heading1"/>
        <w:spacing w:after="120" w:before="240"/>
      </w:pPr>
      <w:r>
        <w:rPr>
          <w:rFonts w:ascii="Segoe UI" w:cs="Segoe UI" w:eastAsia="Segoe UI" w:hAnsi="Segoe UI"/>
          <w:b/>
          <w:bCs/>
          <w:color w:val="1E293B"/>
          <w:sz w:val="30"/>
          <w:szCs w:val="30"/>
        </w:rPr>
        <w:t xml:space="preserve">Chapter 19: Evidence &amp; Claim Register</w:t>
      </w:r>
    </w:p>
    <w:p>
      <w:pPr>
        <w:spacing w:after="160" w:before="40"/>
      </w:pPr>
      <w:r>
        <w:rPr>
          <w:rFonts w:ascii="Segoe UI" w:cs="Segoe UI" w:eastAsia="Segoe UI" w:hAnsi="Segoe UI"/>
          <w:i/>
          <w:iCs/>
          <w:color w:val="64748B"/>
          <w:sz w:val="18"/>
          <w:szCs w:val="18"/>
        </w:rPr>
        <w:t xml:space="preserve">Source Specification: docs/19_EVIDENCE_AND_CLAIM_REGISTER.md • Certified Production Accurate</w:t>
      </w:r>
    </w:p>
    <w:p>
      <w:pPr>
        <w:pStyle w:val="Heading1"/>
        <w:spacing w:after="120" w:before="340"/>
      </w:pPr>
      <w:r>
        <w:rPr>
          <w:rFonts w:ascii="Segoe UI" w:cs="Segoe UI" w:eastAsia="Segoe UI" w:hAnsi="Segoe UI"/>
          <w:b/>
          <w:bCs/>
          <w:color w:val="1E293B"/>
          <w:sz w:val="32"/>
          <w:szCs w:val="32"/>
        </w:rPr>
        <w:t xml:space="preserve">KUVENTORY — Evidence &amp; Claim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docs/19_EVIDENCE_AND_CLAIM_REGISTER.md</w:t>
            </w:r>
          </w:p>
          <w:p>
            <w:pPr>
              <w:spacing w:after="15" w:before="15" w:line="200"/>
            </w:pPr>
            <w:r>
              <w:rPr>
                <w:rFonts w:ascii="Consolas" w:cs="Consolas" w:eastAsia="Consolas" w:hAnsi="Consolas"/>
                <w:color w:val="1E293B"/>
                <w:sz w:val="17"/>
                <w:szCs w:val="17"/>
              </w:rPr>
              <w:t xml:space="preserve">Audience:               Technical Examiners, Software Architects, External Auditors</w:t>
            </w:r>
          </w:p>
          <w:p>
            <w:pPr>
              <w:spacing w:after="15" w:before="15" w:line="200"/>
            </w:pPr>
            <w:r>
              <w:rPr>
                <w:rFonts w:ascii="Consolas" w:cs="Consolas" w:eastAsia="Consolas" w:hAnsi="Consolas"/>
                <w:color w:val="1E293B"/>
                <w:sz w:val="17"/>
                <w:szCs w:val="17"/>
              </w:rPr>
              <w:t xml:space="preserve">Purpose:                Authoritative claim-to-evidence matrix mapping every architectural assertion,</w:t>
            </w:r>
          </w:p>
          <w:p>
            <w:pPr>
              <w:spacing w:after="15" w:before="15" w:line="200"/>
            </w:pPr>
            <w:r>
              <w:rPr>
                <w:rFonts w:ascii="Consolas" w:cs="Consolas" w:eastAsia="Consolas" w:hAnsi="Consolas"/>
                <w:color w:val="1E293B"/>
                <w:sz w:val="17"/>
                <w:szCs w:val="17"/>
              </w:rPr>
              <w:t xml:space="preserve">                        feature claim, and security control to verified source code, migrations, tests, or Git commits.</w:t>
            </w:r>
          </w:p>
          <w:p>
            <w:pPr>
              <w:spacing w:after="15" w:before="15" w:line="200"/>
            </w:pPr>
            <w:r>
              <w:rPr>
                <w:rFonts w:ascii="Consolas" w:cs="Consolas" w:eastAsia="Consolas" w:hAnsi="Consolas"/>
                <w:color w:val="1E293B"/>
                <w:sz w:val="17"/>
                <w:szCs w:val="17"/>
              </w:rPr>
              <w:t xml:space="preserve">Verification Status:    Exhaustively audited against repository HEAD 135f10b</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1. Classification Taxonomy</w:t>
      </w:r>
    </w:p>
    <w:p>
      <w:pPr>
        <w:spacing w:after="70" w:before="60" w:line="250"/>
      </w:pPr>
      <w:r>
        <w:rPr>
          <w:rFonts w:ascii="Segoe UI" w:cs="Segoe UI" w:eastAsia="Segoe UI" w:hAnsi="Segoe UI"/>
          <w:color w:val="334155"/>
          <w:sz w:val="20"/>
          <w:szCs w:val="20"/>
        </w:rPr>
        <w:t xml:space="preserve">Every claim in the KUVENTORY documentation suite is classified under one of the following authoritative labels: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`[VERIFIED-SOURCE]`</w:t>
      </w:r>
      <w:r>
        <w:rPr>
          <w:rFonts w:ascii="Segoe UI" w:cs="Segoe UI" w:eastAsia="Segoe UI" w:hAnsi="Segoe UI"/>
          <w:color w:val="334155"/>
          <w:sz w:val="20"/>
          <w:szCs w:val="20"/>
        </w:rPr>
        <w:t xml:space="preserve">: Inspected directly in the current repository code, migrations, or configurations.</w:t>
      </w:r>
    </w:p>
    <w:p>
      <w:pPr>
        <w:pStyle w:val="ListParagraph"/>
        <w:numPr>
          <w:ilvl w:val="0"/>
          <w:numId w:val="1"/>
        </w:numPr>
        <w:spacing w:after="40" w:before="40" w:line="240"/>
      </w:pPr>
      <w:r>
        <w:rPr>
          <w:rFonts w:ascii="Segoe UI" w:cs="Segoe UI" w:eastAsia="Segoe UI" w:hAnsi="Segoe UI"/>
          <w:b/>
          <w:bCs/>
          <w:color w:val="1E293B"/>
          <w:sz w:val="20"/>
          <w:szCs w:val="20"/>
        </w:rPr>
        <w:t xml:space="preserve">`[VERIFIED-TEST]`</w:t>
      </w:r>
      <w:r>
        <w:rPr>
          <w:rFonts w:ascii="Segoe UI" w:cs="Segoe UI" w:eastAsia="Segoe UI" w:hAnsi="Segoe UI"/>
          <w:color w:val="334155"/>
          <w:sz w:val="20"/>
          <w:szCs w:val="20"/>
        </w:rPr>
        <w:t xml:space="preserve">: Validated by an automated Vitest unit/integration test or Playwright E2E spec.</w:t>
      </w:r>
    </w:p>
    <w:p>
      <w:pPr>
        <w:pStyle w:val="ListParagraph"/>
        <w:numPr>
          <w:ilvl w:val="0"/>
          <w:numId w:val="1"/>
        </w:numPr>
        <w:spacing w:after="40" w:before="40" w:line="240"/>
      </w:pPr>
      <w:r>
        <w:rPr>
          <w:rFonts w:ascii="Segoe UI" w:cs="Segoe UI" w:eastAsia="Segoe UI" w:hAnsi="Segoe UI"/>
          <w:b/>
          <w:bCs/>
          <w:color w:val="1E293B"/>
          <w:sz w:val="20"/>
          <w:szCs w:val="20"/>
        </w:rPr>
        <w:t xml:space="preserve">`[OBSERVED-CI]`</w:t>
      </w:r>
      <w:r>
        <w:rPr>
          <w:rFonts w:ascii="Segoe UI" w:cs="Segoe UI" w:eastAsia="Segoe UI" w:hAnsi="Segoe UI"/>
          <w:color w:val="334155"/>
          <w:sz w:val="20"/>
          <w:szCs w:val="20"/>
        </w:rPr>
        <w:t xml:space="preserve">: Verified executing in active GitHub Actions workflows.</w:t>
      </w:r>
    </w:p>
    <w:p>
      <w:pPr>
        <w:pStyle w:val="ListParagraph"/>
        <w:numPr>
          <w:ilvl w:val="0"/>
          <w:numId w:val="1"/>
        </w:numPr>
        <w:spacing w:after="40" w:before="40" w:line="240"/>
      </w:pPr>
      <w:r>
        <w:rPr>
          <w:rFonts w:ascii="Segoe UI" w:cs="Segoe UI" w:eastAsia="Segoe UI" w:hAnsi="Segoe UI"/>
          <w:b/>
          <w:bCs/>
          <w:color w:val="1E293B"/>
          <w:sz w:val="20"/>
          <w:szCs w:val="20"/>
        </w:rPr>
        <w:t xml:space="preserve">`[HISTORIC-COMMIT]`</w:t>
      </w:r>
      <w:r>
        <w:rPr>
          <w:rFonts w:ascii="Segoe UI" w:cs="Segoe UI" w:eastAsia="Segoe UI" w:hAnsi="Segoe UI"/>
          <w:color w:val="334155"/>
          <w:sz w:val="20"/>
          <w:szCs w:val="20"/>
        </w:rPr>
        <w:t xml:space="preserve">: Backed by historical Git commit diffs and commit messages.</w:t>
      </w:r>
    </w:p>
    <w:p>
      <w:pPr>
        <w:pStyle w:val="ListParagraph"/>
        <w:numPr>
          <w:ilvl w:val="0"/>
          <w:numId w:val="1"/>
        </w:numPr>
        <w:spacing w:after="40" w:before="40" w:line="240"/>
      </w:pPr>
      <w:r>
        <w:rPr>
          <w:rFonts w:ascii="Segoe UI" w:cs="Segoe UI" w:eastAsia="Segoe UI" w:hAnsi="Segoe UI"/>
          <w:b/>
          <w:bCs/>
          <w:color w:val="1E293B"/>
          <w:sz w:val="20"/>
          <w:szCs w:val="20"/>
        </w:rPr>
        <w:t xml:space="preserve">`[INFERRED-RATIONALE]`</w:t>
      </w:r>
      <w:r>
        <w:rPr>
          <w:rFonts w:ascii="Segoe UI" w:cs="Segoe UI" w:eastAsia="Segoe UI" w:hAnsi="Segoe UI"/>
          <w:color w:val="334155"/>
          <w:sz w:val="20"/>
          <w:szCs w:val="20"/>
        </w:rPr>
        <w:t xml:space="preserve">: Architectural reasoning inferred from code patterns rather than explicit design minutes.</w:t>
      </w:r>
    </w:p>
    <w:p>
      <w:pPr>
        <w:pStyle w:val="ListParagraph"/>
        <w:numPr>
          <w:ilvl w:val="0"/>
          <w:numId w:val="1"/>
        </w:numPr>
        <w:spacing w:after="40" w:before="40" w:line="240"/>
      </w:pPr>
      <w:r>
        <w:rPr>
          <w:rFonts w:ascii="Segoe UI" w:cs="Segoe UI" w:eastAsia="Segoe UI" w:hAnsi="Segoe UI"/>
          <w:b/>
          <w:bCs/>
          <w:color w:val="1E293B"/>
          <w:sz w:val="20"/>
          <w:szCs w:val="20"/>
        </w:rPr>
        <w:t xml:space="preserve">`[CONFIGURED-ONLY]`</w:t>
      </w:r>
      <w:r>
        <w:rPr>
          <w:rFonts w:ascii="Segoe UI" w:cs="Segoe UI" w:eastAsia="Segoe UI" w:hAnsi="Segoe UI"/>
          <w:color w:val="334155"/>
          <w:sz w:val="20"/>
          <w:szCs w:val="20"/>
        </w:rPr>
        <w:t xml:space="preserve">: Present in code or configuration, but requires external runtime infrastructure to execute.</w:t>
      </w:r>
    </w:p>
    <w:p>
      <w:pPr>
        <w:pStyle w:val="ListParagraph"/>
        <w:numPr>
          <w:ilvl w:val="0"/>
          <w:numId w:val="1"/>
        </w:numPr>
        <w:spacing w:after="40" w:before="40" w:line="240"/>
      </w:pPr>
      <w:r>
        <w:rPr>
          <w:rFonts w:ascii="Segoe UI" w:cs="Segoe UI" w:eastAsia="Segoe UI" w:hAnsi="Segoe UI"/>
          <w:b/>
          <w:bCs/>
          <w:color w:val="1E293B"/>
          <w:sz w:val="20"/>
          <w:szCs w:val="20"/>
        </w:rPr>
        <w:t xml:space="preserve">`[NOT-LIVE-VERIFIED]`</w:t>
      </w:r>
      <w:r>
        <w:rPr>
          <w:rFonts w:ascii="Segoe UI" w:cs="Segoe UI" w:eastAsia="Segoe UI" w:hAnsi="Segoe UI"/>
          <w:color w:val="334155"/>
          <w:sz w:val="20"/>
          <w:szCs w:val="20"/>
        </w:rPr>
        <w:t xml:space="preserve">: Requires live production Supabase/Netlify credentials that are inaccessible to static audits.</w:t>
      </w:r>
    </w:p>
    <w:p>
      <w:pPr>
        <w:pStyle w:val="ListParagraph"/>
        <w:numPr>
          <w:ilvl w:val="0"/>
          <w:numId w:val="1"/>
        </w:numPr>
        <w:spacing w:after="40" w:before="40" w:line="240"/>
      </w:pPr>
      <w:r>
        <w:rPr>
          <w:rFonts w:ascii="Segoe UI" w:cs="Segoe UI" w:eastAsia="Segoe UI" w:hAnsi="Segoe UI"/>
          <w:b/>
          <w:bCs/>
          <w:color w:val="1E293B"/>
          <w:sz w:val="20"/>
          <w:szCs w:val="20"/>
        </w:rPr>
        <w:t xml:space="preserve">`[KNOWN-ISSUE]`</w:t>
      </w:r>
      <w:r>
        <w:rPr>
          <w:rFonts w:ascii="Segoe UI" w:cs="Segoe UI" w:eastAsia="Segoe UI" w:hAnsi="Segoe UI"/>
          <w:color w:val="334155"/>
          <w:sz w:val="20"/>
          <w:szCs w:val="20"/>
        </w:rPr>
        <w:t xml:space="preserve">: Documented limitation, disabled control, or active technical debt.</w:t>
      </w:r>
    </w:p>
    <w:p>
      <w:pPr>
        <w:pStyle w:val="ListParagraph"/>
        <w:numPr>
          <w:ilvl w:val="0"/>
          <w:numId w:val="1"/>
        </w:numPr>
        <w:spacing w:after="40" w:before="40" w:line="240"/>
      </w:pPr>
      <w:r>
        <w:rPr>
          <w:rFonts w:ascii="Segoe UI" w:cs="Segoe UI" w:eastAsia="Segoe UI" w:hAnsi="Segoe UI"/>
          <w:b/>
          <w:bCs/>
          <w:color w:val="1E293B"/>
          <w:sz w:val="20"/>
          <w:szCs w:val="20"/>
        </w:rPr>
        <w:t xml:space="preserve">`[RETIRED-LEGACY]`</w:t>
      </w:r>
      <w:r>
        <w:rPr>
          <w:rFonts w:ascii="Segoe UI" w:cs="Segoe UI" w:eastAsia="Segoe UI" w:hAnsi="Segoe UI"/>
          <w:color w:val="334155"/>
          <w:sz w:val="20"/>
          <w:szCs w:val="20"/>
        </w:rPr>
        <w:t xml:space="preserve">: Superseded or removed feature documented for historical accuracy.</w:t>
      </w: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2. Master Claim-to-Evidence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Claim ID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System Claim / Assertion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 Label</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Concrete Verification Evidence &amp; Source Reference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Application runs on React 19.2.8 and TypeScript 6.0.3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package.json</w:t>
            </w:r>
            <w:r>
              <w:rPr>
                <w:rFonts w:ascii="Segoe UI" w:cs="Segoe UI" w:eastAsia="Segoe UI" w:hAnsi="Segoe UI"/>
                <w:color w:val="334155"/>
                <w:sz w:val="20"/>
                <w:szCs w:val="20"/>
              </w:rPr>
              <w:t xml:space="preserve"> line 46, </w:t>
            </w:r>
            <w:r>
              <w:rPr>
                <w:rFonts w:ascii="Consolas" w:cs="Consolas" w:eastAsia="Consolas" w:hAnsi="Consolas"/>
                <w:color w:val="0F172A"/>
                <w:sz w:val="19"/>
                <w:szCs w:val="19"/>
                <w:shd w:fill="F1F5F9" w:val="clear"/>
              </w:rPr>
              <w:t xml:space="preserve">package-lock.json</w:t>
            </w:r>
            <w:r>
              <w:rPr>
                <w:rFonts w:ascii="Segoe UI" w:cs="Segoe UI" w:eastAsia="Segoe UI" w:hAnsi="Segoe UI"/>
                <w:color w:val="334155"/>
                <w:sz w:val="20"/>
                <w:szCs w:val="20"/>
              </w:rPr>
              <w:t xml:space="preserve">, confirmed via Node inspection script.</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test suite contains 107 passing tests across 16 files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Executed </w:t>
            </w:r>
            <w:r>
              <w:rPr>
                <w:rFonts w:ascii="Consolas" w:cs="Consolas" w:eastAsia="Consolas" w:hAnsi="Consolas"/>
                <w:color w:val="0F172A"/>
                <w:sz w:val="19"/>
                <w:szCs w:val="19"/>
                <w:shd w:fill="F1F5F9" w:val="clear"/>
              </w:rPr>
              <w:t xml:space="preserve">npm test</w:t>
            </w:r>
            <w:r>
              <w:rPr>
                <w:rFonts w:ascii="Segoe UI" w:cs="Segoe UI" w:eastAsia="Segoe UI" w:hAnsi="Segoe UI"/>
                <w:color w:val="334155"/>
                <w:sz w:val="20"/>
                <w:szCs w:val="20"/>
              </w:rPr>
              <w:t xml:space="preserve"> on 2026-10-19 08:44:55 UTC+8: 16 passed, 107 passed, 0 failed, 8.15s.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TypeScript strict typecheck passes with 0 errors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Executed </w:t>
            </w:r>
            <w:r>
              <w:rPr>
                <w:rFonts w:ascii="Consolas" w:cs="Consolas" w:eastAsia="Consolas" w:hAnsi="Consolas"/>
                <w:color w:val="0F172A"/>
                <w:sz w:val="19"/>
                <w:szCs w:val="19"/>
                <w:shd w:fill="F1F5F9" w:val="clear"/>
              </w:rPr>
              <w:t xml:space="preserve">npm run typecheck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tsc --noEmit</w:t>
            </w:r>
            <w:r>
              <w:rPr>
                <w:rFonts w:ascii="Segoe UI" w:cs="Segoe UI" w:eastAsia="Segoe UI" w:hAnsi="Segoe UI"/>
                <w:color w:val="334155"/>
                <w:sz w:val="20"/>
                <w:szCs w:val="20"/>
              </w:rPr>
              <w:t xml:space="preserve">): 0 errors on 140 source files.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Oxlint linter passes with 0 errors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Executed </w:t>
            </w:r>
            <w:r>
              <w:rPr>
                <w:rFonts w:ascii="Consolas" w:cs="Consolas" w:eastAsia="Consolas" w:hAnsi="Consolas"/>
                <w:color w:val="0F172A"/>
                <w:sz w:val="19"/>
                <w:szCs w:val="19"/>
                <w:shd w:fill="F1F5F9" w:val="clear"/>
              </w:rPr>
              <w:t xml:space="preserve">npm run lint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oxlint</w:t>
            </w:r>
            <w:r>
              <w:rPr>
                <w:rFonts w:ascii="Segoe UI" w:cs="Segoe UI" w:eastAsia="Segoe UI" w:hAnsi="Segoe UI"/>
                <w:color w:val="334155"/>
                <w:sz w:val="20"/>
                <w:szCs w:val="20"/>
              </w:rPr>
              <w:t xml:space="preserve">): 0 errors, 24 React Compiler advisories.</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Production build compiles clean in under 3.5 seconds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Executed </w:t>
            </w:r>
            <w:r>
              <w:rPr>
                <w:rFonts w:ascii="Consolas" w:cs="Consolas" w:eastAsia="Consolas" w:hAnsi="Consolas"/>
                <w:color w:val="0F172A"/>
                <w:sz w:val="19"/>
                <w:szCs w:val="19"/>
                <w:shd w:fill="F1F5F9" w:val="clear"/>
              </w:rPr>
              <w:t xml:space="preserve">npm run build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tsc -b &amp;&amp; vite build</w:t>
            </w:r>
            <w:r>
              <w:rPr>
                <w:rFonts w:ascii="Segoe UI" w:cs="Segoe UI" w:eastAsia="Segoe UI" w:hAnsi="Segoe UI"/>
                <w:color w:val="334155"/>
                <w:sz w:val="20"/>
                <w:szCs w:val="20"/>
              </w:rPr>
              <w:t xml:space="preserve">): built in 3.30s.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rotation adheres strictly to FEFO priority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 </w:t>
            </w:r>
            <w:r>
              <w:rPr>
                <w:rFonts w:ascii="Consolas" w:cs="Consolas" w:eastAsia="Consolas" w:hAnsi="Consolas"/>
                <w:color w:val="0F172A"/>
                <w:sz w:val="19"/>
                <w:szCs w:val="19"/>
                <w:shd w:fill="F1F5F9" w:val="clear"/>
              </w:rPr>
              <w:t xml:space="preserve">20261003180000</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ORDER BY expiry_date ASC, created_at ASC FOR UPDATE</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FEFO priority sorting verified by automated tests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src/features/inventory/__tests__/fefoPriority.test.ts</w:t>
            </w:r>
            <w:r>
              <w:rPr>
                <w:rFonts w:ascii="Segoe UI" w:cs="Segoe UI" w:eastAsia="Segoe UI" w:hAnsi="Segoe UI"/>
                <w:color w:val="334155"/>
                <w:sz w:val="20"/>
                <w:szCs w:val="20"/>
              </w:rPr>
              <w:t xml:space="preserve"> (5 tests passing).</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Concurrency race conditions prevented via row-level locks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Stored procedure </w:t>
            </w:r>
            <w:r>
              <w:rPr>
                <w:rFonts w:ascii="Consolas" w:cs="Consolas" w:eastAsia="Consolas" w:hAnsi="Consolas"/>
                <w:color w:val="0F172A"/>
                <w:sz w:val="19"/>
                <w:szCs w:val="19"/>
                <w:shd w:fill="F1F5F9" w:val="clear"/>
              </w:rPr>
              <w:t xml:space="preserve">consume_stock</w:t>
            </w:r>
            <w:r>
              <w:rPr>
                <w:rFonts w:ascii="Segoe UI" w:cs="Segoe UI" w:eastAsia="Segoe UI" w:hAnsi="Segoe UI"/>
                <w:color w:val="334155"/>
                <w:sz w:val="20"/>
                <w:szCs w:val="20"/>
              </w:rPr>
              <w:t xml:space="preserve"> includes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 clause.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CLM-09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Concurrency controls verified under simulated simultaneous load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concurrencyAndLocking.test.ts</w:t>
            </w:r>
            <w:r>
              <w:rPr>
                <w:rFonts w:ascii="Segoe UI" w:cs="Segoe UI" w:eastAsia="Segoe UI" w:hAnsi="Segoe UI"/>
                <w:color w:val="334155"/>
                <w:sz w:val="20"/>
                <w:szCs w:val="20"/>
              </w:rPr>
              <w:t xml:space="preserve"> (5 tests), </w:t>
            </w:r>
            <w:r>
              <w:rPr>
                <w:rFonts w:ascii="Consolas" w:cs="Consolas" w:eastAsia="Consolas" w:hAnsi="Consolas"/>
                <w:color w:val="0F172A"/>
                <w:sz w:val="19"/>
                <w:szCs w:val="19"/>
                <w:shd w:fill="F1F5F9" w:val="clear"/>
              </w:rPr>
              <w:t xml:space="preserve">concurrentStockDeductionIntegration.test.ts</w:t>
            </w:r>
            <w:r>
              <w:rPr>
                <w:rFonts w:ascii="Segoe UI" w:cs="Segoe UI" w:eastAsia="Segoe UI" w:hAnsi="Segoe UI"/>
                <w:color w:val="334155"/>
                <w:sz w:val="20"/>
                <w:szCs w:val="20"/>
              </w:rPr>
              <w:t xml:space="preserve"> (2 tests).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Ending stock is strictly clamped to non-negative ($\ge 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calculations.ts: line 47</w:t>
            </w:r>
            <w:r>
              <w:rPr>
                <w:rFonts w:ascii="Segoe UI" w:cs="Segoe UI" w:eastAsia="Segoe UI" w:hAnsi="Segoe UI"/>
                <w:color w:val="334155"/>
                <w:sz w:val="20"/>
                <w:szCs w:val="20"/>
              </w:rPr>
              <w:t xml:space="preserve">, database generated column </w:t>
            </w:r>
            <w:r>
              <w:rPr>
                <w:rFonts w:ascii="Consolas" w:cs="Consolas" w:eastAsia="Consolas" w:hAnsi="Consolas"/>
                <w:color w:val="0F172A"/>
                <w:sz w:val="19"/>
                <w:szCs w:val="19"/>
                <w:shd w:fill="F1F5F9" w:val="clear"/>
              </w:rPr>
              <w:t xml:space="preserve">GREATEST(0, ...)</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Business date strictly locked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(PST, UTC+8)</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src/lib/businessDate.ts: line 9</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Timezone formatting verified across UTC boundary hours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src/__tests__/businessDate.test.ts</w:t>
            </w:r>
            <w:r>
              <w:rPr>
                <w:rFonts w:ascii="Segoe UI" w:cs="Segoe UI" w:eastAsia="Segoe UI" w:hAnsi="Segoe UI"/>
                <w:color w:val="334155"/>
                <w:sz w:val="20"/>
                <w:szCs w:val="20"/>
              </w:rPr>
              <w:t xml:space="preserve"> (5 tests passing).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Single-session device lease enforced via 30s heartbeat</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AuthContext.tsx: line 159</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20261004220000</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Role quotas enforce max 1 Super Admin and max 3 Admins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 </w:t>
            </w:r>
            <w:r>
              <w:rPr>
                <w:rFonts w:ascii="Consolas" w:cs="Consolas" w:eastAsia="Consolas" w:hAnsi="Consolas"/>
                <w:color w:val="0F172A"/>
                <w:sz w:val="19"/>
                <w:szCs w:val="19"/>
                <w:shd w:fill="F1F5F9" w:val="clear"/>
              </w:rPr>
              <w:t xml:space="preserve">20261004220000_single_session_lease_and_recovery_engine.sql: trg_enforce_admin_quota</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Row Level Security enabled on all 18 database tables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Inspected all 53 migration scripts; </w:t>
            </w:r>
            <w:r>
              <w:rPr>
                <w:rFonts w:ascii="Consolas" w:cs="Consolas" w:eastAsia="Consolas" w:hAnsi="Consolas"/>
                <w:color w:val="0F172A"/>
                <w:sz w:val="19"/>
                <w:szCs w:val="19"/>
                <w:shd w:fill="F1F5F9" w:val="clear"/>
              </w:rPr>
              <w:t xml:space="preserve">ENABLE ROW LEVEL SECURITY</w:t>
            </w:r>
            <w:r>
              <w:rPr>
                <w:rFonts w:ascii="Segoe UI" w:cs="Segoe UI" w:eastAsia="Segoe UI" w:hAnsi="Segoe UI"/>
                <w:color w:val="334155"/>
                <w:sz w:val="20"/>
                <w:szCs w:val="20"/>
              </w:rPr>
              <w:t xml:space="preserve"> on every table.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Public database views run with </w:t>
            </w:r>
            <w:r>
              <w:rPr>
                <w:rFonts w:ascii="Consolas" w:cs="Consolas" w:eastAsia="Consolas" w:hAnsi="Consolas"/>
                <w:color w:val="0F172A"/>
                <w:sz w:val="19"/>
                <w:szCs w:val="19"/>
                <w:shd w:fill="F1F5F9" w:val="clear"/>
              </w:rPr>
              <w:t xml:space="preserve">security_invoker = true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 </w:t>
            </w:r>
            <w:r>
              <w:rPr>
                <w:rFonts w:ascii="Consolas" w:cs="Consolas" w:eastAsia="Consolas" w:hAnsi="Consolas"/>
                <w:color w:val="0F172A"/>
                <w:sz w:val="19"/>
                <w:szCs w:val="19"/>
                <w:shd w:fill="F1F5F9" w:val="clear"/>
              </w:rPr>
              <w:t xml:space="preserve">20260912030000_fix_security_definer_views.sql: line 10</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Realtime listens to 16 distinct database tables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src/features/inventory/hooks/useRealtimeSync.ts: lines 20-168</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edge headers inject HSTS, CSP, and X-Frame-Options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netlify.toml: lines 12-25</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CLM-19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CSV exports neutralize formula injection attacks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src/features/reports/utils/csv.ts: line 12</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CSV formula injection defense verified by unit tests</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[VERIFIED-TEST]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src/__tests__/csvSecurity.test.ts</w:t>
            </w:r>
            <w:r>
              <w:rPr>
                <w:rFonts w:ascii="Segoe UI" w:cs="Segoe UI" w:eastAsia="Segoe UI" w:hAnsi="Segoe UI"/>
                <w:color w:val="334155"/>
                <w:sz w:val="20"/>
                <w:szCs w:val="20"/>
              </w:rPr>
              <w:t xml:space="preserve"> (3 tests passing).</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Category Donut Chart computes from live inventory 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AnalyticsPage.tsx: lines 97-116</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Weekly Movement Bar Chart computes from historical ledger</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AnalyticsPage.tsx: lines 118-144</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CLM-23</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Latency Area Chart is an operational indicator, not persistent SQL log</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SuperOverviewTab.tsx: lines 63-93</w:t>
            </w:r>
            <w:r>
              <w:rPr>
                <w:rFonts w:ascii="Segoe UI" w:cs="Segoe UI" w:eastAsia="Segoe UI" w:hAnsi="Segoe UI"/>
                <w:color w:val="334155"/>
                <w:sz w:val="20"/>
                <w:szCs w:val="20"/>
              </w:rPr>
              <w:t xml:space="preserve">. Candidly disclosed in docs.</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CLM-24</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Expiry notifications scheduled via PostgreSQL </w:t>
            </w:r>
            <w:r>
              <w:rPr>
                <w:rFonts w:ascii="Consolas" w:cs="Consolas" w:eastAsia="Consolas" w:hAnsi="Consolas"/>
                <w:color w:val="0F172A"/>
                <w:sz w:val="19"/>
                <w:szCs w:val="19"/>
                <w:shd w:fill="F1F5F9" w:val="clear"/>
              </w:rPr>
              <w:t xml:space="preserve">pg_cron</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[CONFIGURED-ONLY]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Migration </w:t>
            </w:r>
            <w:r>
              <w:rPr>
                <w:rFonts w:ascii="Consolas" w:cs="Consolas" w:eastAsia="Consolas" w:hAnsi="Consolas"/>
                <w:color w:val="0F172A"/>
                <w:sz w:val="19"/>
                <w:szCs w:val="19"/>
                <w:shd w:fill="F1F5F9" w:val="clear"/>
              </w:rPr>
              <w:t xml:space="preserve">20260902100000</w:t>
            </w:r>
            <w:r>
              <w:rPr>
                <w:rFonts w:ascii="Segoe UI" w:cs="Segoe UI" w:eastAsia="Segoe UI" w:hAnsi="Segoe UI"/>
                <w:color w:val="334155"/>
                <w:sz w:val="20"/>
                <w:szCs w:val="20"/>
              </w:rPr>
              <w:t xml:space="preserve">. Requires </w:t>
            </w:r>
            <w:r>
              <w:rPr>
                <w:rFonts w:ascii="Consolas" w:cs="Consolas" w:eastAsia="Consolas" w:hAnsi="Consolas"/>
                <w:color w:val="0F172A"/>
                <w:sz w:val="19"/>
                <w:szCs w:val="19"/>
                <w:shd w:fill="F1F5F9" w:val="clear"/>
              </w:rPr>
              <w:t xml:space="preserve">pg_cron</w:t>
            </w:r>
            <w:r>
              <w:rPr>
                <w:rFonts w:ascii="Segoe UI" w:cs="Segoe UI" w:eastAsia="Segoe UI" w:hAnsi="Segoe UI"/>
                <w:color w:val="334155"/>
                <w:sz w:val="20"/>
                <w:szCs w:val="20"/>
              </w:rPr>
              <w:t xml:space="preserve"> extension enabled on Supabase.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CLM-25</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Cloud keepalive runs bi-daily on GitHub Actions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[OBSERVED-CI]</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.github/workflows/supabase-keepalive.yml: cron '0 0 */2 * *'</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CLM-26</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node-cron</w:t>
            </w:r>
            <w:r>
              <w:rPr>
                <w:rFonts w:ascii="Segoe UI" w:cs="Segoe UI" w:eastAsia="Segoe UI" w:hAnsi="Segoe UI"/>
                <w:color w:val="334155"/>
                <w:sz w:val="20"/>
                <w:szCs w:val="20"/>
              </w:rPr>
              <w:t xml:space="preserve"> database backup runs in standalone script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[CONFIGURED-ONLY]</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scripts/backup-db.mjs</w:t>
            </w:r>
            <w:r>
              <w:rPr>
                <w:rFonts w:ascii="Segoe UI" w:cs="Segoe UI" w:eastAsia="Segoe UI" w:hAnsi="Segoe UI"/>
                <w:color w:val="334155"/>
                <w:sz w:val="20"/>
                <w:szCs w:val="20"/>
              </w:rPr>
              <w:t xml:space="preserve">. Disclosed as not running on Netlify static CDN.</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CLM-27</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Super Admin browser restore button held in safe disabled mode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[KNOWN-ISSUE]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SuperRecoveryTab.tsx: lines 182-200</w:t>
            </w:r>
            <w:r>
              <w:rPr>
                <w:rFonts w:ascii="Segoe UI" w:cs="Segoe UI" w:eastAsia="Segoe UI" w:hAnsi="Segoe UI"/>
                <w:color w:val="334155"/>
                <w:sz w:val="20"/>
                <w:szCs w:val="20"/>
              </w:rPr>
              <w:t xml:space="preserve">. Disclosed as awaiting transactional RPC.</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CLM-28</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Client-side Netlify build hook trigger deprecated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[KNOWN-ISSUE]</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SuperDeploymentsTab.tsx: lines 145-162</w:t>
            </w:r>
            <w:r>
              <w:rPr>
                <w:rFonts w:ascii="Segoe UI" w:cs="Segoe UI" w:eastAsia="Segoe UI" w:hAnsi="Segoe UI"/>
                <w:color w:val="334155"/>
                <w:sz w:val="20"/>
                <w:szCs w:val="20"/>
              </w:rPr>
              <w:t xml:space="preserve">. Read-only guidance mode enforced.</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CLM-29</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Fallback telemetry displays 0 / 'Unavailable', not fake 32 items</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[VERIFIED-SOURCE]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superAdminService.ts: lines 36-56</w:t>
            </w:r>
            <w:r>
              <w:rPr>
                <w:rFonts w:ascii="Segoe UI" w:cs="Segoe UI" w:eastAsia="Segoe UI" w:hAnsi="Segoe UI"/>
                <w:color w:val="334155"/>
                <w:sz w:val="20"/>
                <w:szCs w:val="20"/>
              </w:rPr>
              <w:t xml:space="preserve">, commit </w:t>
            </w: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CLM-30</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Historical release evolution spans 105 commits from 2026-09-02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[HISTORIC-COMMIT]</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Git commit log from </w:t>
            </w:r>
            <w:r>
              <w:rPr>
                <w:rFonts w:ascii="Consolas" w:cs="Consolas" w:eastAsia="Consolas" w:hAnsi="Consolas"/>
                <w:color w:val="0F172A"/>
                <w:sz w:val="19"/>
                <w:szCs w:val="19"/>
                <w:shd w:fill="F1F5F9" w:val="clear"/>
              </w:rPr>
              <w:t xml:space="preserve">427070c</w:t>
            </w:r>
            <w:r>
              <w:rPr>
                <w:rFonts w:ascii="Segoe UI" w:cs="Segoe UI" w:eastAsia="Segoe UI" w:hAnsi="Segoe UI"/>
                <w:color w:val="334155"/>
                <w:sz w:val="20"/>
                <w:szCs w:val="20"/>
              </w:rPr>
              <w:t xml:space="preserve"> through </w:t>
            </w: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w:t>
            </w:r>
          </w:p>
        </w:tc>
      </w:tr>
      <w:tr>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CLM-31</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Live Supabase production database RLS and triggers active</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[NOT-LIVE-VERIFIED]</w:t>
            </w:r>
          </w:p>
        </w:tc>
        <w:tc>
          <w:tcPr>
            <w:tcBorders>
              <w:top w:val="single" w:color="CBD5E1" w:sz="4"/>
              <w:left w:val="none"/>
              <w:bottom w:val="single" w:color="CBD5E1"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Requires owner credentials to inspect live Supabase dashboard.</w:t>
            </w:r>
          </w:p>
        </w:tc>
      </w:tr>
      <w:tr>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CLM-32</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Netlify live domain deployment matching commit 135f10b</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[NOT-LIVE-VERIFIED]</w:t>
            </w:r>
          </w:p>
        </w:tc>
        <w:tc>
          <w:tcPr>
            <w:tcBorders>
              <w:top w:val="single" w:color="CBD5E1" w:sz="4"/>
              <w:left w:val="none"/>
              <w:bottom w:val="single" w:color="CBD5E1"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Requires Netlify dashboard administrative access to verify deployed SHA.</w:t>
            </w:r>
          </w:p>
        </w:tc>
      </w:tr>
    </w:tbl>
    <w:p>
      <w:pPr>
        <w:spacing w:after="80" w:before="80"/>
      </w:pPr>
    </w:p>
    <w:p>
      <w:r>
        <w:br w:type="page"/>
      </w:r>
    </w:p>
    <w:p>
      <w:pPr>
        <w:pStyle w:val="Heading1"/>
        <w:spacing w:after="120" w:before="240"/>
      </w:pPr>
      <w:r>
        <w:rPr>
          <w:rFonts w:ascii="Segoe UI" w:cs="Segoe UI" w:eastAsia="Segoe UI" w:hAnsi="Segoe UI"/>
          <w:b/>
          <w:bCs/>
          <w:color w:val="1E293B"/>
          <w:sz w:val="30"/>
          <w:szCs w:val="30"/>
        </w:rPr>
        <w:t xml:space="preserve">Chapter 20: Architecture Decision Records (ADRs)</w:t>
      </w:r>
    </w:p>
    <w:p>
      <w:pPr>
        <w:spacing w:after="160" w:before="40"/>
      </w:pPr>
      <w:r>
        <w:rPr>
          <w:rFonts w:ascii="Segoe UI" w:cs="Segoe UI" w:eastAsia="Segoe UI" w:hAnsi="Segoe UI"/>
          <w:i/>
          <w:iCs/>
          <w:color w:val="64748B"/>
          <w:sz w:val="18"/>
          <w:szCs w:val="18"/>
        </w:rPr>
        <w:t xml:space="preserve">Source Specification: docs/20_ARCHITECTURE_DECISIONS.md • Certified Production Accurate</w:t>
      </w:r>
    </w:p>
    <w:p>
      <w:pPr>
        <w:pStyle w:val="Heading1"/>
        <w:spacing w:after="120" w:before="340"/>
      </w:pPr>
      <w:r>
        <w:rPr>
          <w:rFonts w:ascii="Segoe UI" w:cs="Segoe UI" w:eastAsia="Segoe UI" w:hAnsi="Segoe UI"/>
          <w:b/>
          <w:bCs/>
          <w:color w:val="1E293B"/>
          <w:sz w:val="32"/>
          <w:szCs w:val="32"/>
        </w:rPr>
        <w:t xml:space="preserve">KUVENTORY — Architecture Decision Records (ADRs)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8A5A36" w:sz="16"/>
              <w:bottom w:val="single" w:color="CBD5E1" w:sz="4"/>
              <w:right w:val="single" w:color="CBD5E1" w:sz="4"/>
            </w:tcBorders>
            <w:shd w:fill="F1F5F9" w:val="clear"/>
            <w:tcMar>
              <w:top w:type="dxa" w:w="120"/>
              <w:left w:type="dxa" w:w="160"/>
              <w:bottom w:type="dxa" w:w="120"/>
              <w:right w:type="dxa" w:w="160"/>
            </w:tcMar>
          </w:tcPr>
          <w:p>
            <w:pPr>
              <w:spacing w:after="15" w:before="15" w:line="200"/>
            </w:pPr>
            <w:r>
              <w:rPr>
                <w:rFonts w:ascii="Consolas" w:cs="Consolas" w:eastAsia="Consolas" w:hAnsi="Consolas"/>
                <w:color w:val="1E293B"/>
                <w:sz w:val="17"/>
                <w:szCs w:val="17"/>
              </w:rPr>
              <w:t xml:space="preserve">Document:               docs/20_ARCHITECTURE_DECISIONS.md</w:t>
            </w:r>
          </w:p>
          <w:p>
            <w:pPr>
              <w:spacing w:after="15" w:before="15" w:line="200"/>
            </w:pPr>
            <w:r>
              <w:rPr>
                <w:rFonts w:ascii="Consolas" w:cs="Consolas" w:eastAsia="Consolas" w:hAnsi="Consolas"/>
                <w:color w:val="1E293B"/>
                <w:sz w:val="17"/>
                <w:szCs w:val="17"/>
              </w:rPr>
              <w:t xml:space="preserve">Audience:               Software Architects, Technical Examiners, Engineering Leads</w:t>
            </w:r>
          </w:p>
          <w:p>
            <w:pPr>
              <w:spacing w:after="15" w:before="15" w:line="200"/>
            </w:pPr>
            <w:r>
              <w:rPr>
                <w:rFonts w:ascii="Consolas" w:cs="Consolas" w:eastAsia="Consolas" w:hAnsi="Consolas"/>
                <w:color w:val="1E293B"/>
                <w:sz w:val="17"/>
                <w:szCs w:val="17"/>
              </w:rPr>
              <w:t xml:space="preserve">Purpose:                Formal records of architectural decisions, technical contexts, trade-off analyses,</w:t>
            </w:r>
          </w:p>
          <w:p>
            <w:pPr>
              <w:spacing w:after="15" w:before="15" w:line="200"/>
            </w:pPr>
            <w:r>
              <w:rPr>
                <w:rFonts w:ascii="Consolas" w:cs="Consolas" w:eastAsia="Consolas" w:hAnsi="Consolas"/>
                <w:color w:val="1E293B"/>
                <w:sz w:val="17"/>
                <w:szCs w:val="17"/>
              </w:rPr>
              <w:t xml:space="preserve">                        and recorded consequences across the KUVENTORY engineering lifecycle.</w:t>
            </w:r>
          </w:p>
          <w:p>
            <w:pPr>
              <w:spacing w:after="15" w:before="15" w:line="200"/>
            </w:pPr>
            <w:r>
              <w:rPr>
                <w:rFonts w:ascii="Consolas" w:cs="Consolas" w:eastAsia="Consolas" w:hAnsi="Consolas"/>
                <w:color w:val="1E293B"/>
                <w:sz w:val="17"/>
                <w:szCs w:val="17"/>
              </w:rPr>
              <w:t xml:space="preserve">Verification Status:    Verified against repository codebase and Git commit evidence</w:t>
            </w:r>
          </w:p>
          <w:p>
            <w:pPr>
              <w:spacing w:after="15" w:before="15" w:line="200"/>
            </w:pPr>
            <w:r>
              <w:rPr>
                <w:rFonts w:ascii="Consolas" w:cs="Consolas" w:eastAsia="Consolas" w:hAnsi="Consolas"/>
                <w:color w:val="1E293B"/>
                <w:sz w:val="17"/>
                <w:szCs w:val="17"/>
              </w:rPr>
              <w:t xml:space="preserve">Audit Date:             2026-10-19</w:t>
            </w:r>
          </w:p>
          <w:p>
            <w:pPr>
              <w:spacing w:after="15" w:before="15" w:line="200"/>
            </w:pPr>
            <w:r>
              <w:rPr>
                <w:rFonts w:ascii="Consolas" w:cs="Consolas" w:eastAsia="Consolas" w:hAnsi="Consolas"/>
                <w:color w:val="1E293B"/>
                <w:sz w:val="17"/>
                <w:szCs w:val="17"/>
              </w:rPr>
              <w:t xml:space="preserve">Authoritative HEAD SHA: 135f10b807fedec368383c9e34895566da3d69fc</w:t>
            </w:r>
          </w:p>
        </w:tc>
      </w:tr>
    </w:tbl>
    <w:p>
      <w:pPr>
        <w:spacing w:after="60" w:before="60"/>
      </w:pPr>
    </w:p>
    <w:p>
      <w:pPr>
        <w:pBdr>
          <w:bottom w:val="single" w:color="CBD5E1" w:sz="8"/>
        </w:pBdr>
        <w:spacing w:after="140" w:before="140"/>
      </w:pPr>
    </w:p>
    <w:p>
      <w:pPr>
        <w:pStyle w:val="Heading2"/>
        <w:spacing w:after="90" w:before="240"/>
      </w:pPr>
      <w:r>
        <w:rPr>
          <w:rFonts w:ascii="Segoe UI" w:cs="Segoe UI" w:eastAsia="Segoe UI" w:hAnsi="Segoe UI"/>
          <w:b/>
          <w:bCs/>
          <w:color w:val="8A5A36"/>
          <w:sz w:val="26"/>
          <w:szCs w:val="26"/>
        </w:rPr>
        <w:t xml:space="preserve">Index of Architecture Decision Records</w:t>
      </w:r>
    </w:p>
    <w:p>
      <w:pPr>
        <w:pStyle w:val="ListParagraph"/>
        <w:numPr>
          <w:ilvl w:val="0"/>
          <w:numId w:val="1"/>
        </w:numPr>
        <w:spacing w:after="40" w:before="40" w:line="240"/>
      </w:pPr>
      <w:r>
        <w:rPr>
          <w:rFonts w:ascii="Segoe UI" w:cs="Segoe UI" w:eastAsia="Segoe UI" w:hAnsi="Segoe UI"/>
          <w:b/>
          <w:bCs/>
          <w:color w:val="1E293B"/>
          <w:sz w:val="20"/>
          <w:szCs w:val="20"/>
        </w:rPr>
        <w:t xml:space="preserve">ADR-01:</w:t>
      </w:r>
      <w:r>
        <w:rPr>
          <w:rFonts w:ascii="Segoe UI" w:cs="Segoe UI" w:eastAsia="Segoe UI" w:hAnsi="Segoe UI"/>
          <w:color w:val="334155"/>
          <w:sz w:val="20"/>
          <w:szCs w:val="20"/>
        </w:rPr>
        <w:t xml:space="preserve"> Adoption of React 19 SPA &amp; Vite over Next.js SSR</w:t>
      </w:r>
    </w:p>
    <w:p>
      <w:pPr>
        <w:pStyle w:val="ListParagraph"/>
        <w:numPr>
          <w:ilvl w:val="0"/>
          <w:numId w:val="1"/>
        </w:numPr>
        <w:spacing w:after="40" w:before="40" w:line="240"/>
      </w:pPr>
      <w:r>
        <w:rPr>
          <w:rFonts w:ascii="Segoe UI" w:cs="Segoe UI" w:eastAsia="Segoe UI" w:hAnsi="Segoe UI"/>
          <w:b/>
          <w:bCs/>
          <w:color w:val="1E293B"/>
          <w:sz w:val="20"/>
          <w:szCs w:val="20"/>
        </w:rPr>
        <w:t xml:space="preserve">ADR-02:</w:t>
      </w:r>
      <w:r>
        <w:rPr>
          <w:rFonts w:ascii="Segoe UI" w:cs="Segoe UI" w:eastAsia="Segoe UI" w:hAnsi="Segoe UI"/>
          <w:color w:val="334155"/>
          <w:sz w:val="20"/>
          <w:szCs w:val="20"/>
        </w:rPr>
        <w:t xml:space="preserve"> Direct Supabase BaaS (PostgREST + Realtime) over Custom Node Express Tier</w:t>
      </w:r>
    </w:p>
    <w:p>
      <w:pPr>
        <w:pStyle w:val="ListParagraph"/>
        <w:numPr>
          <w:ilvl w:val="0"/>
          <w:numId w:val="1"/>
        </w:numPr>
        <w:spacing w:after="40" w:before="40" w:line="240"/>
      </w:pPr>
      <w:r>
        <w:rPr>
          <w:rFonts w:ascii="Segoe UI" w:cs="Segoe UI" w:eastAsia="Segoe UI" w:hAnsi="Segoe UI"/>
          <w:b/>
          <w:bCs/>
          <w:color w:val="1E293B"/>
          <w:sz w:val="20"/>
          <w:szCs w:val="20"/>
        </w:rPr>
        <w:t xml:space="preserve">ADR-03:</w:t>
      </w:r>
      <w:r>
        <w:rPr>
          <w:rFonts w:ascii="Segoe UI" w:cs="Segoe UI" w:eastAsia="Segoe UI" w:hAnsi="Segoe UI"/>
          <w:color w:val="334155"/>
          <w:sz w:val="20"/>
          <w:szCs w:val="20"/>
        </w:rPr>
        <w:t xml:space="preserve"> FEFO Stock Rotation with Database-Level Pessimistic Row Locking (</w:t>
      </w:r>
      <w:r>
        <w:rPr>
          <w:rFonts w:ascii="Consolas" w:cs="Consolas" w:eastAsia="Consolas" w:hAnsi="Consolas"/>
          <w:color w:val="0F172A"/>
          <w:sz w:val="19"/>
          <w:szCs w:val="19"/>
          <w:shd w:fill="F1F5F9" w:val="clear"/>
        </w:rPr>
        <w:t xml:space="preserve">FOR UPDATE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ADR-04:</w:t>
      </w:r>
      <w:r>
        <w:rPr>
          <w:rFonts w:ascii="Segoe UI" w:cs="Segoe UI" w:eastAsia="Segoe UI" w:hAnsi="Segoe UI"/>
          <w:color w:val="334155"/>
          <w:sz w:val="20"/>
          <w:szCs w:val="20"/>
        </w:rPr>
        <w:t xml:space="preserve"> Strict Non-Negative Stock Invariant &amp; Generated Column Enforcement</w:t>
      </w:r>
    </w:p>
    <w:p>
      <w:pPr>
        <w:pStyle w:val="ListParagraph"/>
        <w:numPr>
          <w:ilvl w:val="0"/>
          <w:numId w:val="1"/>
        </w:numPr>
        <w:spacing w:after="40" w:before="40" w:line="240"/>
      </w:pPr>
      <w:r>
        <w:rPr>
          <w:rFonts w:ascii="Segoe UI" w:cs="Segoe UI" w:eastAsia="Segoe UI" w:hAnsi="Segoe UI"/>
          <w:b/>
          <w:bCs/>
          <w:color w:val="1E293B"/>
          <w:sz w:val="20"/>
          <w:szCs w:val="20"/>
        </w:rPr>
        <w:t xml:space="preserve">ADR-05:</w:t>
      </w:r>
      <w:r>
        <w:rPr>
          <w:rFonts w:ascii="Segoe UI" w:cs="Segoe UI" w:eastAsia="Segoe UI" w:hAnsi="Segoe UI"/>
          <w:color w:val="334155"/>
          <w:sz w:val="20"/>
          <w:szCs w:val="20"/>
        </w:rPr>
        <w:t xml:space="preserve"> Standard Operating Timezone Pinned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(PST, UTC+8)</w:t>
      </w:r>
    </w:p>
    <w:p>
      <w:pPr>
        <w:pStyle w:val="ListParagraph"/>
        <w:numPr>
          <w:ilvl w:val="0"/>
          <w:numId w:val="1"/>
        </w:numPr>
        <w:spacing w:after="40" w:before="40" w:line="240"/>
      </w:pPr>
      <w:r>
        <w:rPr>
          <w:rFonts w:ascii="Segoe UI" w:cs="Segoe UI" w:eastAsia="Segoe UI" w:hAnsi="Segoe UI"/>
          <w:b/>
          <w:bCs/>
          <w:color w:val="1E293B"/>
          <w:sz w:val="20"/>
          <w:szCs w:val="20"/>
        </w:rPr>
        <w:t xml:space="preserve">ADR-06:</w:t>
      </w:r>
      <w:r>
        <w:rPr>
          <w:rFonts w:ascii="Segoe UI" w:cs="Segoe UI" w:eastAsia="Segoe UI" w:hAnsi="Segoe UI"/>
          <w:color w:val="334155"/>
          <w:sz w:val="20"/>
          <w:szCs w:val="20"/>
        </w:rPr>
        <w:t xml:space="preserve"> Single-Session Device Lease &amp; Heartbeat Architecture</w:t>
      </w:r>
    </w:p>
    <w:p>
      <w:pPr>
        <w:pStyle w:val="ListParagraph"/>
        <w:numPr>
          <w:ilvl w:val="0"/>
          <w:numId w:val="1"/>
        </w:numPr>
        <w:spacing w:after="40" w:before="40" w:line="240"/>
      </w:pPr>
      <w:r>
        <w:rPr>
          <w:rFonts w:ascii="Segoe UI" w:cs="Segoe UI" w:eastAsia="Segoe UI" w:hAnsi="Segoe UI"/>
          <w:b/>
          <w:bCs/>
          <w:color w:val="1E293B"/>
          <w:sz w:val="20"/>
          <w:szCs w:val="20"/>
        </w:rPr>
        <w:t xml:space="preserve">ADR-07:</w:t>
      </w:r>
      <w:r>
        <w:rPr>
          <w:rFonts w:ascii="Segoe UI" w:cs="Segoe UI" w:eastAsia="Segoe UI" w:hAnsi="Segoe UI"/>
          <w:color w:val="334155"/>
          <w:sz w:val="20"/>
          <w:szCs w:val="20"/>
        </w:rPr>
        <w:t xml:space="preserve"> Client-Side Report Compilation (jsPDF, ExcelJS) over Server-Side Workers</w:t>
      </w:r>
    </w:p>
    <w:p>
      <w:pPr>
        <w:pStyle w:val="ListParagraph"/>
        <w:numPr>
          <w:ilvl w:val="0"/>
          <w:numId w:val="1"/>
        </w:numPr>
        <w:spacing w:after="40" w:before="40" w:line="240"/>
      </w:pPr>
      <w:r>
        <w:rPr>
          <w:rFonts w:ascii="Segoe UI" w:cs="Segoe UI" w:eastAsia="Segoe UI" w:hAnsi="Segoe UI"/>
          <w:b/>
          <w:bCs/>
          <w:color w:val="1E293B"/>
          <w:sz w:val="20"/>
          <w:szCs w:val="20"/>
        </w:rPr>
        <w:t xml:space="preserve">ADR-08:</w:t>
      </w:r>
      <w:r>
        <w:rPr>
          <w:rFonts w:ascii="Segoe UI" w:cs="Segoe UI" w:eastAsia="Segoe UI" w:hAnsi="Segoe UI"/>
          <w:color w:val="334155"/>
          <w:sz w:val="20"/>
          <w:szCs w:val="20"/>
        </w:rPr>
        <w:t xml:space="preserve"> Safe Read-Only Mode for Browser Disaster Recovery Controls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ADR-01: Adoption of React 19 SPA &amp; Vite over Next.js SSR</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2026-09-02 (Reaffirmed 2026-10-10 in commit </w:t>
      </w:r>
      <w:r>
        <w:rPr>
          <w:rFonts w:ascii="Consolas" w:cs="Consolas" w:eastAsia="Consolas" w:hAnsi="Consolas"/>
          <w:color w:val="0F172A"/>
          <w:sz w:val="19"/>
          <w:szCs w:val="19"/>
          <w:shd w:fill="F1F5F9" w:val="clear"/>
        </w:rPr>
        <w:t xml:space="preserve">268069a</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The team needed to choose an application framework for Kape Uno Bistro's inventory management system. Next.js with Server-Side Rendering (SSR) was considered alongside a pure Single Page Application (SPA) using React and Vite.</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Build KUVENTORY as a pure Single Page Application using React 19 (</w:t>
      </w:r>
      <w:r>
        <w:rPr>
          <w:rFonts w:ascii="Consolas" w:cs="Consolas" w:eastAsia="Consolas" w:hAnsi="Consolas"/>
          <w:color w:val="0F172A"/>
          <w:sz w:val="19"/>
          <w:szCs w:val="19"/>
          <w:shd w:fill="F1F5F9" w:val="clear"/>
        </w:rPr>
        <w:t xml:space="preserve">^19.2.8</w:t>
      </w:r>
      <w:r>
        <w:rPr>
          <w:rFonts w:ascii="Segoe UI" w:cs="Segoe UI" w:eastAsia="Segoe UI" w:hAnsi="Segoe UI"/>
          <w:color w:val="334155"/>
          <w:sz w:val="20"/>
          <w:szCs w:val="20"/>
        </w:rPr>
        <w:t xml:space="preserve">) and Vite (</w:t>
      </w:r>
      <w:r>
        <w:rPr>
          <w:rFonts w:ascii="Consolas" w:cs="Consolas" w:eastAsia="Consolas" w:hAnsi="Consolas"/>
          <w:color w:val="0F172A"/>
          <w:sz w:val="19"/>
          <w:szCs w:val="19"/>
          <w:shd w:fill="F1F5F9" w:val="clear"/>
        </w:rPr>
        <w:t xml:space="preserve">^8.2.2</w:t>
      </w:r>
      <w:r>
        <w:rPr>
          <w:rFonts w:ascii="Segoe UI" w:cs="Segoe UI" w:eastAsia="Segoe UI" w:hAnsi="Segoe UI"/>
          <w:color w:val="334155"/>
          <w:sz w:val="20"/>
          <w:szCs w:val="20"/>
        </w:rPr>
        <w:t xml:space="preserve">), deploying static compiled assets to Netlify Edge CDN.</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Zero server cold-start latency during quiet hours; sub-second development HMR; minimal edge hosting costs; complete decoupling from server infrastructure.</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Initial bundle must be downloaded on first load (mitigated by Rollup code splitting). SEO search engine pre-rendering is not supported (acceptable, as KUVENTORY is a private, authenticated internal tool).</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[vite.config.ts](file:///c:/Users/Nuero/OneDrive/Desktop/KUVENTORY-FINAL/vite.config.ts), [package.json](file:///c:/Users/Nuero/OneDrive/Desktop/KUVENTORY-FINAL/package.json).</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ADR-02: Direct Supabase BaaS over Custom Node Express Tier</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2026-09-04 (Commit </w:t>
      </w:r>
      <w:r>
        <w:rPr>
          <w:rFonts w:ascii="Consolas" w:cs="Consolas" w:eastAsia="Consolas" w:hAnsi="Consolas"/>
          <w:color w:val="0F172A"/>
          <w:sz w:val="19"/>
          <w:szCs w:val="19"/>
          <w:shd w:fill="F1F5F9" w:val="clear"/>
        </w:rPr>
        <w:t xml:space="preserve">329c15e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The application required user authentication, relational database storage, and multi-device real-time updates. The team evaluated building a traditional custom Express/Node.js REST server versus utilizing Supabase's managed PostgreSQL, GoTrue, PostgREST, and Realtime platform.</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Utilize Supabase directly from the React SPA over HTTPS/WSS, securing data through PostgreSQL Row Level Security (RLS) and stored procedures. Retain Express solely as an optional local container gateway.</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Eliminates boilerplate CRUD endpoints; native WebSocket change streams for instant multi-device reactivity; authorization rules enforced directly at the database kernel level.</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Couples data access patterns to PostgREST syntax; requires disciplined management of PostgreSQL RLS policies and database migration scripts.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[src/lib/supabase.ts](file:///c:/Users/Nuero/OneDrive/Desktop/KUVENTORY-FINAL/src/lib/supabase.ts), [supabase/migrations/](file:///c:/Users/Nuero/OneDrive/Desktop/KUVENTORY-FINAL/supabase/migrations/).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ADR-03: FEFO Stock Rotation with Database Pessimistic Locking</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2026-10-03 (Commit </w:t>
      </w:r>
      <w:r>
        <w:rPr>
          <w:rFonts w:ascii="Consolas" w:cs="Consolas" w:eastAsia="Consolas" w:hAnsi="Consolas"/>
          <w:color w:val="0F172A"/>
          <w:sz w:val="19"/>
          <w:szCs w:val="19"/>
          <w:shd w:fill="F1F5F9" w:val="clear"/>
        </w:rPr>
        <w:t xml:space="preserve">756f828</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20261003180000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Perishable ingredients suffered unrecorded expiration. Furthermore, concurrent deductions from multiple counter staff caused race conditions and double-deduction errors.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Implement a First-Expired, First-Out (FEFO) stock consumption procedure in PL/pgSQL (</w:t>
      </w:r>
      <w:r>
        <w:rPr>
          <w:rFonts w:ascii="Consolas" w:cs="Consolas" w:eastAsia="Consolas" w:hAnsi="Consolas"/>
          <w:color w:val="0F172A"/>
          <w:sz w:val="19"/>
          <w:szCs w:val="19"/>
          <w:shd w:fill="F1F5F9" w:val="clear"/>
        </w:rPr>
        <w:t xml:space="preserve">public.consume_stock</w:t>
      </w:r>
      <w:r>
        <w:rPr>
          <w:rFonts w:ascii="Segoe UI" w:cs="Segoe UI" w:eastAsia="Segoe UI" w:hAnsi="Segoe UI"/>
          <w:color w:val="334155"/>
          <w:sz w:val="20"/>
          <w:szCs w:val="20"/>
        </w:rPr>
        <w:t xml:space="preserve">) utilizing PostgreSQL pessimistic row-level locking (</w:t>
      </w:r>
      <w:r>
        <w:rPr>
          <w:rFonts w:ascii="Consolas" w:cs="Consolas" w:eastAsia="Consolas" w:hAnsi="Consolas"/>
          <w:color w:val="0F172A"/>
          <w:sz w:val="19"/>
          <w:szCs w:val="19"/>
          <w:shd w:fill="F1F5F9" w:val="clear"/>
        </w:rPr>
        <w:t xml:space="preserve">SELECT ... FOR UPDATE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Guaranteed consumption of earliest-expiring ingredients; complete elimination of concurrent double-deduction anomalies; atomic rollback if stock is insufficient.</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Concurrent deductions for the exact same item must wait for the active lock to release, introducing brief millisecond queuing under heavy contention (well within acceptable bistro throughput).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20261003180000_master_admin_and_concurrency.sql</w:t>
      </w:r>
      <w:r>
        <w:rPr>
          <w:rFonts w:ascii="Segoe UI" w:cs="Segoe UI" w:eastAsia="Segoe UI" w:hAnsi="Segoe UI"/>
          <w:color w:val="334155"/>
          <w:sz w:val="20"/>
          <w:szCs w:val="20"/>
        </w:rPr>
        <w:t xml:space="preserve">, [src/features/inventory/api/index.ts](file:///c:/Users/Nuero/OneDrive/Desktop/KUVENTORY-FINAL/src/features/inventory/api/index.ts).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ADR-04: Strict Non-Negative Stock Invariant &amp; Generated Columns</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2026-10-10 (Commit </w:t>
      </w:r>
      <w:r>
        <w:rPr>
          <w:rFonts w:ascii="Consolas" w:cs="Consolas" w:eastAsia="Consolas" w:hAnsi="Consolas"/>
          <w:color w:val="0F172A"/>
          <w:sz w:val="19"/>
          <w:szCs w:val="19"/>
          <w:shd w:fill="F1F5F9" w:val="clear"/>
        </w:rPr>
        <w:t xml:space="preserve">4d38c45</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Shift usage entered by staff occasionally exceeded recorded physical stock, resulting in negative ending inventory balances that corrupted downstream financial reports.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Enforce a strict non-negative stock invariant across both frontend utilities and database schema. Ending stock is clamped to $\ge 0$ using </w:t>
      </w:r>
      <w:r>
        <w:rPr>
          <w:rFonts w:ascii="Consolas" w:cs="Consolas" w:eastAsia="Consolas" w:hAnsi="Consolas"/>
          <w:color w:val="0F172A"/>
          <w:sz w:val="19"/>
          <w:szCs w:val="19"/>
          <w:shd w:fill="F1F5F9" w:val="clear"/>
        </w:rPr>
        <w:t xml:space="preserve">max(0, ...)</w:t>
      </w:r>
      <w:r>
        <w:rPr>
          <w:rFonts w:ascii="Segoe UI" w:cs="Segoe UI" w:eastAsia="Segoe UI" w:hAnsi="Segoe UI"/>
          <w:color w:val="334155"/>
          <w:sz w:val="20"/>
          <w:szCs w:val="20"/>
        </w:rPr>
        <w:t xml:space="preserve"> and defined in PostgreSQL as a generated column: </w:t>
      </w:r>
      <w:r>
        <w:rPr>
          <w:rFonts w:ascii="Consolas" w:cs="Consolas" w:eastAsia="Consolas" w:hAnsi="Consolas"/>
          <w:color w:val="0F172A"/>
          <w:sz w:val="19"/>
          <w:szCs w:val="19"/>
          <w:shd w:fill="F1F5F9" w:val="clear"/>
        </w:rPr>
        <w:t xml:space="preserve">GREATEST(0, (beginning_stock + added_stock) - (am_usage + pm_usage))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Eliminates negative stock glitches; automatically surfaces discrepancies between physical inventory and recorded sales.</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Requires staff to enter an audited correction revision if subsequent investigation reveals that an unrecorded delivery arrived earlier in the shift.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[src/features/daily-inventory/utils/calculations.ts](file:///c:/Users/Nuero/OneDrive/Desktop/KUVENTORY-FINAL/src/features/daily-inventory/utils/calculations.ts), [src/features/inventory/__tests__/concurrencyAndLocking.test.ts](file:///c:/Users/Nuero/OneDrive/Desktop/KUVENTORY-FINAL/src/features/inventory/__tests__/concurrencyAndLocking.test.ts).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ADR-05: Standard Operating Timezone Pinned to `Asia/Manila`</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2026-10-18 (Commit </w:t>
      </w:r>
      <w:r>
        <w:rPr>
          <w:rFonts w:ascii="Consolas" w:cs="Consolas" w:eastAsia="Consolas" w:hAnsi="Consolas"/>
          <w:color w:val="0F172A"/>
          <w:sz w:val="19"/>
          <w:szCs w:val="19"/>
          <w:shd w:fill="F1F5F9" w:val="clear"/>
        </w:rPr>
        <w:t xml:space="preserve">48a4ad1</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Standard UTC timestamps caused operations occurring during early morning shifts (00:00 to 07:59 PHT) to resolve to the previous calendar day, splitting closing shift worksheets across multiple calendar dates.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Centralize all business date logic in [src/lib/businessDate.ts](file:///c:/Users/Nuero/OneDrive/Desktop/KUVENTORY-FINAL/src/lib/businessDate.ts), explicitly locking date formatting to </w:t>
      </w:r>
      <w:r>
        <w:rPr>
          <w:rFonts w:ascii="Consolas" w:cs="Consolas" w:eastAsia="Consolas" w:hAnsi="Consolas"/>
          <w:color w:val="0F172A"/>
          <w:sz w:val="19"/>
          <w:szCs w:val="19"/>
          <w:shd w:fill="F1F5F9" w:val="clear"/>
        </w:rPr>
        <w:t xml:space="preserve">Asia/Manila</w:t>
      </w:r>
      <w:r>
        <w:rPr>
          <w:rFonts w:ascii="Segoe UI" w:cs="Segoe UI" w:eastAsia="Segoe UI" w:hAnsi="Segoe UI"/>
          <w:color w:val="334155"/>
          <w:sz w:val="20"/>
          <w:szCs w:val="20"/>
        </w:rPr>
        <w:t xml:space="preserve"> (PST, UTC+8) via </w:t>
      </w:r>
      <w:r>
        <w:rPr>
          <w:rFonts w:ascii="Consolas" w:cs="Consolas" w:eastAsia="Consolas" w:hAnsi="Consolas"/>
          <w:color w:val="0F172A"/>
          <w:sz w:val="19"/>
          <w:szCs w:val="19"/>
          <w:shd w:fill="F1F5F9" w:val="clear"/>
        </w:rPr>
        <w:t xml:space="preserve">Intl.DateTimeFormat</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100% consistent business date attribution across all shifts, worksheets, and reports regardless of client device timezone.</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Any future expansion to international timezones will require parameterizing the business timezone constant.</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[src/lib/businessDate.ts](file:///c:/Users/Nuero/OneDrive/Desktop/KUVENTORY-FINAL/src/lib/businessDate.ts), [src/__tests__/businessDate.test.ts](file:///c:/Users/Nuero/OneDrive/Desktop/KUVENTORY-FINAL/src/__tests__/businessDate.test.ts).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ADR-06: Single-Session Device Lease &amp; Heartbeat Architecture</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2026-10-04 (Commit </w:t>
      </w:r>
      <w:r>
        <w:rPr>
          <w:rFonts w:ascii="Consolas" w:cs="Consolas" w:eastAsia="Consolas" w:hAnsi="Consolas"/>
          <w:color w:val="0F172A"/>
          <w:sz w:val="19"/>
          <w:szCs w:val="19"/>
          <w:shd w:fill="F1F5F9" w:val="clear"/>
        </w:rPr>
        <w:t xml:space="preserve">05900e0</w:t>
      </w:r>
      <w:r>
        <w:rPr>
          <w:rFonts w:ascii="Segoe UI" w:cs="Segoe UI" w:eastAsia="Segoe UI" w:hAnsi="Segoe UI"/>
          <w:color w:val="334155"/>
          <w:sz w:val="20"/>
          <w:szCs w:val="20"/>
        </w:rPr>
        <w:t xml:space="preserve">, migration </w:t>
      </w:r>
      <w:r>
        <w:rPr>
          <w:rFonts w:ascii="Consolas" w:cs="Consolas" w:eastAsia="Consolas" w:hAnsi="Consolas"/>
          <w:color w:val="0F172A"/>
          <w:sz w:val="19"/>
          <w:szCs w:val="19"/>
          <w:shd w:fill="F1F5F9" w:val="clear"/>
        </w:rPr>
        <w:t xml:space="preserve">20261004220000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Staff members frequently shared login credentials across multiple counter terminals, leading to simultaneous conflicting edits and untraceable shift discrepancies.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Enforce a single active device lease per authenticated user in </w:t>
      </w:r>
      <w:r>
        <w:rPr>
          <w:rFonts w:ascii="Consolas" w:cs="Consolas" w:eastAsia="Consolas" w:hAnsi="Consolas"/>
          <w:color w:val="0F172A"/>
          <w:sz w:val="19"/>
          <w:szCs w:val="19"/>
          <w:shd w:fill="F1F5F9" w:val="clear"/>
        </w:rPr>
        <w:t xml:space="preserve">public.system_sessions</w:t>
      </w:r>
      <w:r>
        <w:rPr>
          <w:rFonts w:ascii="Segoe UI" w:cs="Segoe UI" w:eastAsia="Segoe UI" w:hAnsi="Segoe UI"/>
          <w:color w:val="334155"/>
          <w:sz w:val="20"/>
          <w:szCs w:val="20"/>
        </w:rPr>
        <w:t xml:space="preserve">. The client sends a heartbeat every 30 seconds via </w:t>
      </w:r>
      <w:r>
        <w:rPr>
          <w:rFonts w:ascii="Consolas" w:cs="Consolas" w:eastAsia="Consolas" w:hAnsi="Consolas"/>
          <w:color w:val="0F172A"/>
          <w:sz w:val="19"/>
          <w:szCs w:val="19"/>
          <w:shd w:fill="F1F5F9" w:val="clear"/>
        </w:rPr>
        <w:t xml:space="preserve">renew_session_lease</w:t>
      </w:r>
      <w:r>
        <w:rPr>
          <w:rFonts w:ascii="Segoe UI" w:cs="Segoe UI" w:eastAsia="Segoe UI" w:hAnsi="Segoe UI"/>
          <w:color w:val="334155"/>
          <w:sz w:val="20"/>
          <w:szCs w:val="20"/>
        </w:rPr>
        <w:t xml:space="preserve">. Logging in on a new device claims the lease and invalidates the previous session.</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Completely eliminates concurrent session hijacking and shared-credential conflicts; enforces distinct accountability per terminal.</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Generates lightweight periodic network traffic (1 heartbeat per active client every 30 seconds).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[src/features/auth/services/sessionLeaseService.ts](file:///c:/Users/Nuero/OneDrive/Desktop/KUVENTORY-FINAL/src/features/auth/services/sessionLeaseService.ts), [src/features/auth/context/AuthContext.tsx](file:///c:/Users/Nuero/OneDrive/Desktop/KUVENTORY-FINAL/src/features/auth/context/AuthContext.tsx#L159).</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ADR-07: Client-Side Report Compilation over Server-Side Workers</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2026-09-04 (Commit </w:t>
      </w:r>
      <w:r>
        <w:rPr>
          <w:rFonts w:ascii="Consolas" w:cs="Consolas" w:eastAsia="Consolas" w:hAnsi="Consolas"/>
          <w:color w:val="0F172A"/>
          <w:sz w:val="19"/>
          <w:szCs w:val="19"/>
          <w:shd w:fill="F1F5F9" w:val="clear"/>
        </w:rPr>
        <w:t xml:space="preserve">cc588a7</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The application needed to generate printable PDF documents, styled Excel workbooks, and CSV exports for store audits.</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Execute all document construction client-side using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Sanitize CSV exports against formula injection.</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Zero server load during heavy export generation; instant downloads without waiting for server render queues; offline export capability from cached query state.</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Increases bundled asset size (mitigated by Vite code splitting into a separate </w:t>
      </w:r>
      <w:r>
        <w:rPr>
          <w:rFonts w:ascii="Consolas" w:cs="Consolas" w:eastAsia="Consolas" w:hAnsi="Consolas"/>
          <w:color w:val="0F172A"/>
          <w:sz w:val="19"/>
          <w:szCs w:val="19"/>
          <w:shd w:fill="F1F5F9" w:val="clear"/>
        </w:rPr>
        <w:t xml:space="preserve">vendor-export</w:t>
      </w:r>
      <w:r>
        <w:rPr>
          <w:rFonts w:ascii="Segoe UI" w:cs="Segoe UI" w:eastAsia="Segoe UI" w:hAnsi="Segoe UI"/>
          <w:color w:val="334155"/>
          <w:sz w:val="20"/>
          <w:szCs w:val="20"/>
        </w:rPr>
        <w:t xml:space="preserve"> chunk).</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[src/features/reports/utils/pdf.ts](file:///c:/Users/Nuero/OneDrive/Desktop/KUVENTORY-FINAL/src/features/reports/utils/pdf.ts), [src/features/reports/utils/xlsx.ts](file:///c:/Users/Nuero/OneDrive/Desktop/KUVENTORY-FINAL/src/features/reports/utils/xlsx.ts), [src/features/reports/utils/csv.ts](file:///c:/Users/Nuero/OneDrive/Desktop/KUVENTORY-FINAL/src/features/reports/utils/csv.ts).</w:t>
      </w:r>
    </w:p>
    <w:p>
      <w:pPr>
        <w:pBdr>
          <w:bottom w:val="single" w:color="CBD5E1" w:sz="8"/>
        </w:pBdr>
        <w:spacing w:after="140" w:before="140"/>
      </w:pPr>
    </w:p>
    <w:p>
      <w:pPr>
        <w:pStyle w:val="Heading3"/>
        <w:spacing w:after="70" w:before="180"/>
      </w:pPr>
      <w:r>
        <w:rPr>
          <w:rFonts w:ascii="Segoe UI" w:cs="Segoe UI" w:eastAsia="Segoe UI" w:hAnsi="Segoe UI"/>
          <w:b/>
          <w:bCs/>
          <w:color w:val="1E293B"/>
          <w:sz w:val="22"/>
          <w:szCs w:val="22"/>
        </w:rPr>
        <w:t xml:space="preserve">ADR-08: Safe Read-Only Mode for Browser Disaster Recovery Controls</w:t>
      </w:r>
    </w:p>
    <w:p>
      <w:pPr>
        <w:pStyle w:val="ListParagraph"/>
        <w:numPr>
          <w:ilvl w:val="0"/>
          <w:numId w:val="1"/>
        </w:numPr>
        <w:spacing w:after="40" w:before="40" w:line="240"/>
      </w:pPr>
      <w:r>
        <w:rPr>
          <w:rFonts w:ascii="Segoe UI" w:cs="Segoe UI" w:eastAsia="Segoe UI" w:hAnsi="Segoe UI"/>
          <w:b/>
          <w:bCs/>
          <w:color w:val="1E293B"/>
          <w:sz w:val="20"/>
          <w:szCs w:val="20"/>
        </w:rPr>
        <w:t xml:space="preserve">Date:</w:t>
      </w:r>
      <w:r>
        <w:rPr>
          <w:rFonts w:ascii="Segoe UI" w:cs="Segoe UI" w:eastAsia="Segoe UI" w:hAnsi="Segoe UI"/>
          <w:color w:val="334155"/>
          <w:sz w:val="20"/>
          <w:szCs w:val="20"/>
        </w:rPr>
        <w:t xml:space="preserve"> 2026-10-19 (Commit </w:t>
      </w: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Status:</w:t>
      </w:r>
      <w:r>
        <w:rPr>
          <w:rFonts w:ascii="Segoe UI" w:cs="Segoe UI" w:eastAsia="Segoe UI" w:hAnsi="Segoe UI"/>
          <w:color w:val="334155"/>
          <w:sz w:val="20"/>
          <w:szCs w:val="20"/>
        </w:rPr>
        <w:t xml:space="preserve"> Accepted &amp; Implemented</w:t>
      </w:r>
    </w:p>
    <w:p>
      <w:pPr>
        <w:pStyle w:val="ListParagraph"/>
        <w:numPr>
          <w:ilvl w:val="0"/>
          <w:numId w:val="1"/>
        </w:numPr>
        <w:spacing w:after="40" w:before="40" w:line="240"/>
      </w:pPr>
      <w:r>
        <w:rPr>
          <w:rFonts w:ascii="Segoe UI" w:cs="Segoe UI" w:eastAsia="Segoe UI" w:hAnsi="Segoe UI"/>
          <w:b/>
          <w:bCs/>
          <w:color w:val="1E293B"/>
          <w:sz w:val="20"/>
          <w:szCs w:val="20"/>
        </w:rPr>
        <w:t xml:space="preserve">Context:</w:t>
      </w:r>
      <w:r>
        <w:rPr>
          <w:rFonts w:ascii="Segoe UI" w:cs="Segoe UI" w:eastAsia="Segoe UI" w:hAnsi="Segoe UI"/>
          <w:color w:val="334155"/>
          <w:sz w:val="20"/>
          <w:szCs w:val="20"/>
        </w:rPr>
        <w:t xml:space="preserve"> The Super Admin recovery tab included a UI button to "Restore from Checkpoint" that simulated client-side multi-table insertion. A browser crash midway would leave the production database in a corrupted state.</w:t>
      </w:r>
    </w:p>
    <w:p>
      <w:pPr>
        <w:pStyle w:val="ListParagraph"/>
        <w:numPr>
          <w:ilvl w:val="0"/>
          <w:numId w:val="1"/>
        </w:numPr>
        <w:spacing w:after="40" w:before="40" w:line="240"/>
      </w:pPr>
      <w:r>
        <w:rPr>
          <w:rFonts w:ascii="Segoe UI" w:cs="Segoe UI" w:eastAsia="Segoe UI" w:hAnsi="Segoe UI"/>
          <w:b/>
          <w:bCs/>
          <w:color w:val="1E293B"/>
          <w:sz w:val="20"/>
          <w:szCs w:val="20"/>
        </w:rPr>
        <w:t xml:space="preserve">Decision:</w:t>
      </w:r>
      <w:r>
        <w:rPr>
          <w:rFonts w:ascii="Segoe UI" w:cs="Segoe UI" w:eastAsia="Segoe UI" w:hAnsi="Segoe UI"/>
          <w:color w:val="334155"/>
          <w:sz w:val="20"/>
          <w:szCs w:val="20"/>
        </w:rPr>
        <w:t xml:space="preserve"> Place the browser-side restore button in a safe disabled state pending development of an atomic backend RPC. Direct production database restores to Supabase Point-in-Time Recovery (PITR) or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SQL restores.</w:t>
      </w:r>
    </w:p>
    <w:p>
      <w:pPr>
        <w:pStyle w:val="ListParagraph"/>
        <w:numPr>
          <w:ilvl w:val="0"/>
          <w:numId w:val="1"/>
        </w:numPr>
        <w:spacing w:after="40" w:before="40" w:line="240"/>
      </w:pPr>
      <w:r>
        <w:rPr>
          <w:rFonts w:ascii="Segoe UI" w:cs="Segoe UI" w:eastAsia="Segoe UI" w:hAnsi="Segoe UI"/>
          <w:b/>
          <w:bCs/>
          <w:color w:val="1E293B"/>
          <w:sz w:val="20"/>
          <w:szCs w:val="20"/>
        </w:rPr>
        <w:t xml:space="preserve">Consequences:</w:t>
      </w:r>
    </w:p>
    <w:p>
      <w:pPr>
        <w:pStyle w:val="ListParagraph"/>
        <w:numPr>
          <w:ilvl w:val="0"/>
          <w:numId w:val="1"/>
        </w:numPr>
        <w:spacing w:after="40" w:before="40" w:line="240"/>
      </w:pPr>
      <w:r>
        <w:rPr>
          <w:rFonts w:ascii="Segoe UI" w:cs="Segoe UI" w:eastAsia="Segoe UI" w:hAnsi="Segoe UI"/>
          <w:i/>
          <w:iCs/>
          <w:color w:val="334155"/>
          <w:sz w:val="20"/>
          <w:szCs w:val="20"/>
        </w:rPr>
        <w:t xml:space="preserve">Positive:</w:t>
      </w:r>
      <w:r>
        <w:rPr>
          <w:rFonts w:ascii="Segoe UI" w:cs="Segoe UI" w:eastAsia="Segoe UI" w:hAnsi="Segoe UI"/>
          <w:color w:val="334155"/>
          <w:sz w:val="20"/>
          <w:szCs w:val="20"/>
        </w:rPr>
        <w:t xml:space="preserve"> Protects production data against catastrophic half-restored states; ensures zero false claims of untested in-browser database recovery.</w:t>
      </w:r>
    </w:p>
    <w:p>
      <w:pPr>
        <w:pStyle w:val="ListParagraph"/>
        <w:numPr>
          <w:ilvl w:val="0"/>
          <w:numId w:val="1"/>
        </w:numPr>
        <w:spacing w:after="40" w:before="40" w:line="240"/>
      </w:pPr>
      <w:r>
        <w:rPr>
          <w:rFonts w:ascii="Segoe UI" w:cs="Segoe UI" w:eastAsia="Segoe UI" w:hAnsi="Segoe UI"/>
          <w:i/>
          <w:iCs/>
          <w:color w:val="334155"/>
          <w:sz w:val="20"/>
          <w:szCs w:val="20"/>
        </w:rPr>
        <w:t xml:space="preserve">Negative:</w:t>
      </w:r>
      <w:r>
        <w:rPr>
          <w:rFonts w:ascii="Segoe UI" w:cs="Segoe UI" w:eastAsia="Segoe UI" w:hAnsi="Segoe UI"/>
          <w:color w:val="334155"/>
          <w:sz w:val="20"/>
          <w:szCs w:val="20"/>
        </w:rPr>
        <w:t xml:space="preserve"> Full database restoration requires access to Supabase management dashboard or command-line database tools.</w:t>
      </w:r>
    </w:p>
    <w:p>
      <w:pPr>
        <w:pStyle w:val="ListParagraph"/>
        <w:numPr>
          <w:ilvl w:val="0"/>
          <w:numId w:val="1"/>
        </w:numPr>
        <w:spacing w:after="40" w:before="40" w:line="240"/>
      </w:pPr>
      <w:r>
        <w:rPr>
          <w:rFonts w:ascii="Segoe UI" w:cs="Segoe UI" w:eastAsia="Segoe UI" w:hAnsi="Segoe UI"/>
          <w:b/>
          <w:bCs/>
          <w:color w:val="1E293B"/>
          <w:sz w:val="20"/>
          <w:szCs w:val="20"/>
        </w:rPr>
        <w:t xml:space="preserve">Evidence:</w:t>
      </w:r>
      <w:r>
        <w:rPr>
          <w:rFonts w:ascii="Segoe UI" w:cs="Segoe UI" w:eastAsia="Segoe UI" w:hAnsi="Segoe UI"/>
          <w:color w:val="334155"/>
          <w:sz w:val="20"/>
          <w:szCs w:val="20"/>
        </w:rPr>
        <w:t xml:space="preserve"> [src/features/admin/components/super/SuperRecoveryTab.tsx: lines 182-200](file:///c:/Users/Nuero/OneDrive/Desktop/KUVENTORY-FINAL/src/features/admin/components/super/SuperRecoveryTab.tsx#L182-L200), commit </w:t>
      </w:r>
      <w:r>
        <w:rPr>
          <w:rFonts w:ascii="Consolas" w:cs="Consolas" w:eastAsia="Consolas" w:hAnsi="Consolas"/>
          <w:color w:val="0F172A"/>
          <w:sz w:val="19"/>
          <w:szCs w:val="19"/>
          <w:shd w:fill="F1F5F9" w:val="clear"/>
        </w:rPr>
        <w:t xml:space="preserve">135f10b</w:t>
      </w:r>
      <w:r>
        <w:rPr>
          <w:rFonts w:ascii="Segoe UI" w:cs="Segoe UI" w:eastAsia="Segoe UI" w:hAnsi="Segoe UI"/>
          <w:color w:val="334155"/>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 DEV LOGS &amp; MASTER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307bbbab34593fcb925440fbcfcbf276112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2026-10-19T01:09:33.632Z</dcterms:created>
  <dcterms:modified xsi:type="dcterms:W3CDTF">2026-10-19T01:09:33.633Z</dcterms:modified>
</cp:coreProperties>
</file>

<file path=docProps/custom.xml><?xml version="1.0" encoding="utf-8"?>
<Properties xmlns="http://schemas.openxmlformats.org/officeDocument/2006/custom-properties" xmlns:vt="http://schemas.openxmlformats.org/officeDocument/2006/docPropsVTypes"/>
</file>