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60"/>
      </w:pPr>
      <w:r>
        <w:rPr>
          <w:rFonts w:ascii="Segoe UI" w:cs="Segoe UI" w:eastAsia="Segoe UI" w:hAnsi="Segoe UI"/>
          <w:b/>
          <w:bCs/>
          <w:color w:val="1E293B"/>
          <w:sz w:val="32"/>
          <w:szCs w:val="32"/>
        </w:rPr>
        <w:t xml:space="preserve">SOFTWARE DESIGN PROJECT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w:t>
            </w:r>
          </w:p>
          <w:p>
            <w:pPr>
              <w:spacing w:after="20" w:before="20" w:line="200"/>
            </w:pPr>
            <w:r>
              <w:rPr>
                <w:rFonts w:ascii="Consolas" w:cs="Consolas" w:eastAsia="Consolas" w:hAnsi="Consolas"/>
                <w:color w:val="1E293B"/>
                <w:sz w:val="17"/>
                <w:szCs w:val="17"/>
              </w:rPr>
              <w:t xml:space="preserve">                        KUVENTORY: COMMERCIAL RESTAURANT INVENTORY &amp;</w:t>
            </w:r>
          </w:p>
          <w:p>
            <w:pPr>
              <w:spacing w:after="20" w:before="20" w:line="200"/>
            </w:pPr>
            <w:r>
              <w:rPr>
                <w:rFonts w:ascii="Consolas" w:cs="Consolas" w:eastAsia="Consolas" w:hAnsi="Consolas"/>
                <w:color w:val="1E293B"/>
                <w:sz w:val="17"/>
                <w:szCs w:val="17"/>
              </w:rPr>
              <w:t xml:space="preserve">                     FIRST-EXPIRED, FIRST-OUT (FEFO) BATCH MANAGEMENT SYSTEM</w:t>
            </w:r>
          </w:p>
          <w:p>
            <w:pPr>
              <w:spacing w:after="20" w:before="20" w:line="200"/>
            </w:pPr>
            <w:r>
              <w:rPr>
                <w:rFonts w:ascii="Consolas" w:cs="Consolas" w:eastAsia="Consolas" w:hAnsi="Consolas"/>
                <w:color w:val="1E293B"/>
                <w:sz w:val="17"/>
                <w:szCs w:val="17"/>
              </w:rPr>
              <w:t xml:space="preserve">                                      FOR KAPE UNO BISTRO</w:t>
            </w:r>
          </w:p>
          <w:p>
            <w:pPr>
              <w:spacing w:after="20" w:before="20" w:line="200"/>
            </w:pPr>
            <w:r>
              <w:rPr>
                <w:rFonts w:ascii="Consolas" w:cs="Consolas" w:eastAsia="Consolas" w:hAnsi="Consolas"/>
                <w:color w:val="1E293B"/>
                <w:sz w:val="17"/>
                <w:szCs w:val="17"/>
              </w:rPr>
              <w:t xml:space="preserve">====================================================================================================</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TITLE PAGE</w:t>
      </w:r>
    </w:p>
    <w:p>
      <w:pPr>
        <w:spacing w:after="80" w:before="60" w:line="260"/>
      </w:pPr>
      <w:r>
        <w:rPr>
          <w:rFonts w:ascii="Segoe UI" w:cs="Segoe UI" w:eastAsia="Segoe UI" w:hAnsi="Segoe UI"/>
          <w:b/>
          <w:bCs/>
          <w:color w:val="1E293B"/>
          <w:sz w:val="20"/>
          <w:szCs w:val="20"/>
        </w:rPr>
        <w:t xml:space="preserve">Project Title:</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b/>
          <w:bCs/>
          <w:color w:val="1E293B"/>
          <w:sz w:val="20"/>
          <w:szCs w:val="20"/>
        </w:rPr>
        <w:t xml:space="preserve">KUVENTORY: A Real-Time Cloud-Native Restaurant Inventory and Batch Management System with First-Expired, First-Out (FEFO) Engine for Kape Uno Bistro</w:t>
      </w:r>
    </w:p>
    <w:p>
      <w:pPr>
        <w:spacing w:after="80" w:before="60" w:line="260"/>
      </w:pPr>
      <w:r>
        <w:rPr>
          <w:rFonts w:ascii="Segoe UI" w:cs="Segoe UI" w:eastAsia="Segoe UI" w:hAnsi="Segoe UI"/>
          <w:b/>
          <w:bCs/>
          <w:color w:val="1E293B"/>
          <w:sz w:val="20"/>
          <w:szCs w:val="20"/>
        </w:rPr>
        <w:t xml:space="preserve">Course / Degree:</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Bachelor of Science in Information Technology / Computer Science  </w:t>
      </w:r>
    </w:p>
    <w:p>
      <w:pPr>
        <w:spacing w:after="80" w:before="60" w:line="260"/>
      </w:pPr>
      <w:r>
        <w:rPr>
          <w:rFonts w:ascii="Segoe UI" w:cs="Segoe UI" w:eastAsia="Segoe UI" w:hAnsi="Segoe UI"/>
          <w:color w:val="334155"/>
          <w:sz w:val="20"/>
          <w:szCs w:val="20"/>
        </w:rPr>
        <w:t xml:space="preserve">Software Design &amp; Capstone Project</w:t>
      </w:r>
    </w:p>
    <w:p>
      <w:pPr>
        <w:spacing w:after="80" w:before="60" w:line="260"/>
      </w:pPr>
      <w:r>
        <w:rPr>
          <w:rFonts w:ascii="Segoe UI" w:cs="Segoe UI" w:eastAsia="Segoe UI" w:hAnsi="Segoe UI"/>
          <w:b/>
          <w:bCs/>
          <w:color w:val="1E293B"/>
          <w:sz w:val="20"/>
          <w:szCs w:val="20"/>
        </w:rPr>
        <w:t xml:space="preserve">Group Number:</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Group 4 — Antigravity Engineering Group</w:t>
      </w:r>
    </w:p>
    <w:p>
      <w:pPr>
        <w:spacing w:after="80" w:before="60" w:line="260"/>
      </w:pPr>
      <w:r>
        <w:rPr>
          <w:rFonts w:ascii="Segoe UI" w:cs="Segoe UI" w:eastAsia="Segoe UI" w:hAnsi="Segoe UI"/>
          <w:b/>
          <w:bCs/>
          <w:color w:val="1E293B"/>
          <w:sz w:val="20"/>
          <w:szCs w:val="20"/>
        </w:rPr>
        <w:t xml:space="preserve">Project Proponents / Members:</w:t>
      </w:r>
      <w:r>
        <w:rPr>
          <w:rFonts w:ascii="Segoe UI" w:cs="Segoe UI" w:eastAsia="Segoe UI" w:hAnsi="Segoe UI"/>
          <w:color w:val="334155"/>
          <w:sz w:val="20"/>
          <w:szCs w:val="20"/>
        </w:rPr>
        <w:t xml:space="preserve">  </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Michael James G. Riambon</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Lead Systems Architect, Full-Stack Engineer &amp; Database Designer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Co-Proponent (Frontend &amp; UI/UX Specialist)</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Interface Design &amp; User Experience Engineer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Co-Proponent (QA, Testing &amp; Security Engineer)</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Quality Assurance &amp; Test Automation Specialist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Co-Proponent (Systems Analyst &amp; Technical Documentation Lead)</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Business Requirements &amp; Systems Analysis</w:t>
      </w:r>
    </w:p>
    <w:p>
      <w:pPr>
        <w:spacing w:after="80" w:before="60" w:line="260"/>
      </w:pPr>
      <w:r>
        <w:rPr>
          <w:rFonts w:ascii="Segoe UI" w:cs="Segoe UI" w:eastAsia="Segoe UI" w:hAnsi="Segoe UI"/>
          <w:b/>
          <w:bCs/>
          <w:color w:val="1E293B"/>
          <w:sz w:val="20"/>
          <w:szCs w:val="20"/>
        </w:rPr>
        <w:t xml:space="preserve">Partner Client / Industry Beneficiary:</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(Store Operations &amp; Central Bodega Storage)  </w:t>
      </w:r>
    </w:p>
    <w:p>
      <w:pPr>
        <w:spacing w:after="80" w:before="60" w:line="260"/>
      </w:pPr>
      <w:r>
        <w:rPr>
          <w:rFonts w:ascii="Segoe UI" w:cs="Segoe UI" w:eastAsia="Segoe UI" w:hAnsi="Segoe UI"/>
          <w:color w:val="334155"/>
          <w:sz w:val="20"/>
          <w:szCs w:val="20"/>
        </w:rPr>
        <w:t xml:space="preserve">Project Counterparts: Branch Operations Manager, Kitchen Custodian, and Shift Supervisors</w:t>
      </w:r>
    </w:p>
    <w:p>
      <w:pPr>
        <w:spacing w:after="80" w:before="60" w:line="260"/>
      </w:pPr>
      <w:r>
        <w:rPr>
          <w:rFonts w:ascii="Segoe UI" w:cs="Segoe UI" w:eastAsia="Segoe UI" w:hAnsi="Segoe UI"/>
          <w:b/>
          <w:bCs/>
          <w:color w:val="1E293B"/>
          <w:sz w:val="20"/>
          <w:szCs w:val="20"/>
        </w:rPr>
        <w:t xml:space="preserve">Academic Year &amp; Term:</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Academic Year 2025–2026 | First Semester</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DOCUMENTATION AND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Revision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Author(s)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 / Comments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August 31, 2025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Initial Software Design Document draft, project charter, and problem statement.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2.0.0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15, 2025</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Architecture transition from local prototypes to full-stack Supabase cloud backend.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3.0.0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October 20, 2025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Completion of Database Schema v1, RLS Security policies, and Core Daily Shift Worksheet.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November 18, 2025</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Introduction of First-Expired, First-Out (FEFO) automated allocation stored procedures.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4.8.0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December 10, 2025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Proponents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Dual-shift reconciliation tracking (AM/PM), automated variance calculations, and draft sessions.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January 14, 2026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&amp; Engineering Team</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Implementation of negative balance safeguards and TanStack optimistic UI caching fixes.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4.12.0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February 05, 2026</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Michael James G. Riambon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Report Snapshot engine, PDF/Excel report generator, and audit trail ledger.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4.12.29</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20, 2026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Finalized Production Software Design Documentation, responsive viewport isolation, and deployment guide.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4.13.0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September 27, 2026</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Dynamic category-driven inventory stations/tables architecture, responsive layout optimizations across PC/Tablet/Mobile, focus ring UX polish, and unified station creation.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4.14.0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October 04, 2026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Antigravity Engineering Group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Engineering Directive audit: anti-vibe-coding, zero-slop worker-first microcopy, single-session concurrency security (</w:t>
            </w:r>
            <w:r>
              <w:rPr>
                <w:rFonts w:ascii="Consolas" w:cs="Consolas" w:eastAsia="Consolas" w:hAnsi="Consolas"/>
                <w:color w:val="0F172A"/>
                <w:sz w:val="19"/>
                <w:szCs w:val="19"/>
                <w:shd w:fill="F1F5F9" w:val="clear"/>
              </w:rPr>
              <w:t xml:space="preserve">ACCOUNT IN USE</w:t>
            </w:r>
            <w:r>
              <w:rPr>
                <w:rFonts w:ascii="Segoe UI" w:cs="Segoe UI" w:eastAsia="Segoe UI" w:hAnsi="Segoe UI"/>
                <w:color w:val="334155"/>
                <w:sz w:val="20"/>
                <w:szCs w:val="20"/>
              </w:rPr>
              <w:t xml:space="preserve">), FEFO batch preservation, and 90/90 Playwright real-browser test suite verification.</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TABLE OF CONTENTS</w:t>
      </w:r>
    </w:p>
    <w:p>
      <w:pPr>
        <w:pStyle w:val="ListParagraph"/>
        <w:numPr>
          <w:ilvl w:val="0"/>
          <w:numId w:val="1"/>
        </w:numPr>
        <w:spacing w:after="40" w:before="40" w:line="240"/>
      </w:pPr>
      <w:r>
        <w:rPr>
          <w:rFonts w:ascii="Segoe UI" w:cs="Segoe UI" w:eastAsia="Segoe UI" w:hAnsi="Segoe UI"/>
          <w:color w:val="334155"/>
          <w:sz w:val="20"/>
          <w:szCs w:val="20"/>
        </w:rPr>
        <w:t xml:space="preserve">[TITLE PAGE](#title-page)</w:t>
      </w:r>
    </w:p>
    <w:p>
      <w:pPr>
        <w:pStyle w:val="ListParagraph"/>
        <w:numPr>
          <w:ilvl w:val="0"/>
          <w:numId w:val="1"/>
        </w:numPr>
        <w:spacing w:after="40" w:before="40" w:line="240"/>
      </w:pPr>
      <w:r>
        <w:rPr>
          <w:rFonts w:ascii="Segoe UI" w:cs="Segoe UI" w:eastAsia="Segoe UI" w:hAnsi="Segoe UI"/>
          <w:color w:val="334155"/>
          <w:sz w:val="20"/>
          <w:szCs w:val="20"/>
        </w:rPr>
        <w:t xml:space="preserve">[DOCUMENTATION AND REVISION HISTORY](#documentation-and-revision-history)</w:t>
      </w:r>
    </w:p>
    <w:p>
      <w:pPr>
        <w:pStyle w:val="ListParagraph"/>
        <w:numPr>
          <w:ilvl w:val="0"/>
          <w:numId w:val="1"/>
        </w:numPr>
        <w:spacing w:after="40" w:before="40" w:line="240"/>
      </w:pPr>
      <w:r>
        <w:rPr>
          <w:rFonts w:ascii="Segoe UI" w:cs="Segoe UI" w:eastAsia="Segoe UI" w:hAnsi="Segoe UI"/>
          <w:color w:val="334155"/>
          <w:sz w:val="20"/>
          <w:szCs w:val="20"/>
        </w:rPr>
        <w:t xml:space="preserve">[TABLE OF CONTENTS](#table-of-contents)</w:t>
      </w:r>
    </w:p>
    <w:p>
      <w:pPr>
        <w:pStyle w:val="ListParagraph"/>
        <w:numPr>
          <w:ilvl w:val="0"/>
          <w:numId w:val="1"/>
        </w:numPr>
        <w:spacing w:after="40" w:before="40" w:line="240"/>
      </w:pPr>
      <w:r>
        <w:rPr>
          <w:rFonts w:ascii="Segoe UI" w:cs="Segoe UI" w:eastAsia="Segoe UI" w:hAnsi="Segoe UI"/>
          <w:color w:val="334155"/>
          <w:sz w:val="20"/>
          <w:szCs w:val="20"/>
        </w:rPr>
        <w:t xml:space="preserve">[LIST OF TABLES](#list-of-tables)</w:t>
      </w:r>
    </w:p>
    <w:p>
      <w:pPr>
        <w:pStyle w:val="ListParagraph"/>
        <w:numPr>
          <w:ilvl w:val="0"/>
          <w:numId w:val="1"/>
        </w:numPr>
        <w:spacing w:after="40" w:before="40" w:line="240"/>
      </w:pPr>
      <w:r>
        <w:rPr>
          <w:rFonts w:ascii="Segoe UI" w:cs="Segoe UI" w:eastAsia="Segoe UI" w:hAnsi="Segoe UI"/>
          <w:color w:val="334155"/>
          <w:sz w:val="20"/>
          <w:szCs w:val="20"/>
        </w:rPr>
        <w:t xml:space="preserve">[LIST OF FIGURES](#list-of-figures)</w:t>
      </w:r>
    </w:p>
    <w:p>
      <w:pPr>
        <w:pStyle w:val="ListParagraph"/>
        <w:numPr>
          <w:ilvl w:val="0"/>
          <w:numId w:val="1"/>
        </w:numPr>
        <w:spacing w:after="40" w:before="40" w:line="240"/>
      </w:pPr>
      <w:r>
        <w:rPr>
          <w:rFonts w:ascii="Segoe UI" w:cs="Segoe UI" w:eastAsia="Segoe UI" w:hAnsi="Segoe UI"/>
          <w:color w:val="334155"/>
          <w:sz w:val="20"/>
          <w:szCs w:val="20"/>
        </w:rPr>
        <w:t xml:space="preserve">[LIST OF APPENDICES](#list-of-appendices)</w:t>
      </w:r>
    </w:p>
    <w:p>
      <w:pPr>
        <w:pStyle w:val="ListParagraph"/>
        <w:numPr>
          <w:ilvl w:val="0"/>
          <w:numId w:val="1"/>
        </w:numPr>
        <w:spacing w:after="40" w:before="40" w:line="240"/>
      </w:pPr>
      <w:r>
        <w:rPr>
          <w:rFonts w:ascii="Segoe UI" w:cs="Segoe UI" w:eastAsia="Segoe UI" w:hAnsi="Segoe UI"/>
          <w:color w:val="334155"/>
          <w:sz w:val="20"/>
          <w:szCs w:val="20"/>
        </w:rPr>
        <w:t xml:space="preserve">[1.0 EXECUTIVE SUMMARY](#10-executive-summary)</w:t>
      </w:r>
    </w:p>
    <w:p>
      <w:pPr>
        <w:pStyle w:val="ListParagraph"/>
        <w:numPr>
          <w:ilvl w:val="0"/>
          <w:numId w:val="1"/>
        </w:numPr>
        <w:spacing w:after="40" w:before="40" w:line="240"/>
      </w:pPr>
      <w:r>
        <w:rPr>
          <w:rFonts w:ascii="Segoe UI" w:cs="Segoe UI" w:eastAsia="Segoe UI" w:hAnsi="Segoe UI"/>
          <w:color w:val="334155"/>
          <w:sz w:val="20"/>
          <w:szCs w:val="20"/>
        </w:rPr>
        <w:t xml:space="preserve">[2.0 INTRODUCTION](#20-introduction)</w:t>
      </w:r>
    </w:p>
    <w:p>
      <w:pPr>
        <w:pStyle w:val="ListParagraph"/>
        <w:numPr>
          <w:ilvl w:val="0"/>
          <w:numId w:val="1"/>
        </w:numPr>
        <w:spacing w:after="40" w:before="40" w:line="240"/>
      </w:pPr>
      <w:r>
        <w:rPr>
          <w:rFonts w:ascii="Segoe UI" w:cs="Segoe UI" w:eastAsia="Segoe UI" w:hAnsi="Segoe UI"/>
          <w:color w:val="334155"/>
          <w:sz w:val="20"/>
          <w:szCs w:val="20"/>
        </w:rPr>
        <w:t xml:space="preserve">[2.1 Background of the Study](#21-background-of-the-study)</w:t>
      </w:r>
    </w:p>
    <w:p>
      <w:pPr>
        <w:pStyle w:val="ListParagraph"/>
        <w:numPr>
          <w:ilvl w:val="0"/>
          <w:numId w:val="1"/>
        </w:numPr>
        <w:spacing w:after="40" w:before="40" w:line="240"/>
      </w:pPr>
      <w:r>
        <w:rPr>
          <w:rFonts w:ascii="Segoe UI" w:cs="Segoe UI" w:eastAsia="Segoe UI" w:hAnsi="Segoe UI"/>
          <w:color w:val="334155"/>
          <w:sz w:val="20"/>
          <w:szCs w:val="20"/>
        </w:rPr>
        <w:t xml:space="preserve">[2.2 Objectives](#22-objectives)</w:t>
      </w:r>
    </w:p>
    <w:p>
      <w:pPr>
        <w:pStyle w:val="ListParagraph"/>
        <w:numPr>
          <w:ilvl w:val="0"/>
          <w:numId w:val="1"/>
        </w:numPr>
        <w:spacing w:after="40" w:before="40" w:line="240"/>
      </w:pPr>
      <w:r>
        <w:rPr>
          <w:rFonts w:ascii="Segoe UI" w:cs="Segoe UI" w:eastAsia="Segoe UI" w:hAnsi="Segoe UI"/>
          <w:color w:val="334155"/>
          <w:sz w:val="20"/>
          <w:szCs w:val="20"/>
        </w:rPr>
        <w:t xml:space="preserve">[2.2.1 General Objective](#221-general-objective)</w:t>
      </w:r>
    </w:p>
    <w:p>
      <w:pPr>
        <w:pStyle w:val="ListParagraph"/>
        <w:numPr>
          <w:ilvl w:val="0"/>
          <w:numId w:val="1"/>
        </w:numPr>
        <w:spacing w:after="40" w:before="40" w:line="240"/>
      </w:pPr>
      <w:r>
        <w:rPr>
          <w:rFonts w:ascii="Segoe UI" w:cs="Segoe UI" w:eastAsia="Segoe UI" w:hAnsi="Segoe UI"/>
          <w:color w:val="334155"/>
          <w:sz w:val="20"/>
          <w:szCs w:val="20"/>
        </w:rPr>
        <w:t xml:space="preserve">[2.2.2 Specific Objectives](#222-specific-objectives)</w:t>
      </w:r>
    </w:p>
    <w:p>
      <w:pPr>
        <w:pStyle w:val="ListParagraph"/>
        <w:numPr>
          <w:ilvl w:val="0"/>
          <w:numId w:val="1"/>
        </w:numPr>
        <w:spacing w:after="40" w:before="40" w:line="240"/>
      </w:pPr>
      <w:r>
        <w:rPr>
          <w:rFonts w:ascii="Segoe UI" w:cs="Segoe UI" w:eastAsia="Segoe UI" w:hAnsi="Segoe UI"/>
          <w:color w:val="334155"/>
          <w:sz w:val="20"/>
          <w:szCs w:val="20"/>
        </w:rPr>
        <w:t xml:space="preserve">[2.3 Significance of the Study](#23-significance-of-the-study)</w:t>
      </w:r>
    </w:p>
    <w:p>
      <w:pPr>
        <w:pStyle w:val="ListParagraph"/>
        <w:numPr>
          <w:ilvl w:val="0"/>
          <w:numId w:val="1"/>
        </w:numPr>
        <w:spacing w:after="40" w:before="40" w:line="240"/>
      </w:pPr>
      <w:r>
        <w:rPr>
          <w:rFonts w:ascii="Segoe UI" w:cs="Segoe UI" w:eastAsia="Segoe UI" w:hAnsi="Segoe UI"/>
          <w:color w:val="334155"/>
          <w:sz w:val="20"/>
          <w:szCs w:val="20"/>
        </w:rPr>
        <w:t xml:space="preserve">[2.4 Scope and Limitation](#24-scope-and-limitation)</w:t>
      </w:r>
    </w:p>
    <w:p>
      <w:pPr>
        <w:pStyle w:val="ListParagraph"/>
        <w:numPr>
          <w:ilvl w:val="0"/>
          <w:numId w:val="1"/>
        </w:numPr>
        <w:spacing w:after="40" w:before="40" w:line="240"/>
      </w:pPr>
      <w:r>
        <w:rPr>
          <w:rFonts w:ascii="Segoe UI" w:cs="Segoe UI" w:eastAsia="Segoe UI" w:hAnsi="Segoe UI"/>
          <w:color w:val="334155"/>
          <w:sz w:val="20"/>
          <w:szCs w:val="20"/>
        </w:rPr>
        <w:t xml:space="preserve">[2.5 Definition of Terms](#25-definition-of-terms)</w:t>
      </w:r>
    </w:p>
    <w:p>
      <w:pPr>
        <w:pStyle w:val="ListParagraph"/>
        <w:numPr>
          <w:ilvl w:val="0"/>
          <w:numId w:val="1"/>
        </w:numPr>
        <w:spacing w:after="40" w:before="40" w:line="240"/>
      </w:pPr>
      <w:r>
        <w:rPr>
          <w:rFonts w:ascii="Segoe UI" w:cs="Segoe UI" w:eastAsia="Segoe UI" w:hAnsi="Segoe UI"/>
          <w:color w:val="334155"/>
          <w:sz w:val="20"/>
          <w:szCs w:val="20"/>
        </w:rPr>
        <w:t xml:space="preserve">[3.0 CONCEPTUAL FRAMEWORK](#30-conceptual-framework)</w:t>
      </w:r>
    </w:p>
    <w:p>
      <w:pPr>
        <w:pStyle w:val="ListParagraph"/>
        <w:numPr>
          <w:ilvl w:val="0"/>
          <w:numId w:val="1"/>
        </w:numPr>
        <w:spacing w:after="40" w:before="40" w:line="240"/>
      </w:pPr>
      <w:r>
        <w:rPr>
          <w:rFonts w:ascii="Segoe UI" w:cs="Segoe UI" w:eastAsia="Segoe UI" w:hAnsi="Segoe UI"/>
          <w:color w:val="334155"/>
          <w:sz w:val="20"/>
          <w:szCs w:val="20"/>
        </w:rPr>
        <w:t xml:space="preserve">[3.1 Input-Process-Output (IPO) Diagram](#31-input-process-output-ipo-diagram)</w:t>
      </w:r>
    </w:p>
    <w:p>
      <w:pPr>
        <w:pStyle w:val="ListParagraph"/>
        <w:numPr>
          <w:ilvl w:val="0"/>
          <w:numId w:val="1"/>
        </w:numPr>
        <w:spacing w:after="40" w:before="40" w:line="240"/>
      </w:pPr>
      <w:r>
        <w:rPr>
          <w:rFonts w:ascii="Segoe UI" w:cs="Segoe UI" w:eastAsia="Segoe UI" w:hAnsi="Segoe UI"/>
          <w:color w:val="334155"/>
          <w:sz w:val="20"/>
          <w:szCs w:val="20"/>
        </w:rPr>
        <w:t xml:space="preserve">[3.2 Software Process Model](#32-software-process-model)</w:t>
      </w:r>
    </w:p>
    <w:p>
      <w:pPr>
        <w:pStyle w:val="ListParagraph"/>
        <w:numPr>
          <w:ilvl w:val="0"/>
          <w:numId w:val="1"/>
        </w:numPr>
        <w:spacing w:after="40" w:before="40" w:line="240"/>
      </w:pPr>
      <w:r>
        <w:rPr>
          <w:rFonts w:ascii="Segoe UI" w:cs="Segoe UI" w:eastAsia="Segoe UI" w:hAnsi="Segoe UI"/>
          <w:color w:val="334155"/>
          <w:sz w:val="20"/>
          <w:szCs w:val="20"/>
        </w:rPr>
        <w:t xml:space="preserve">[4.0 METHODOLOGY](#40-methodology)</w:t>
      </w:r>
    </w:p>
    <w:p>
      <w:pPr>
        <w:pStyle w:val="ListParagraph"/>
        <w:numPr>
          <w:ilvl w:val="0"/>
          <w:numId w:val="1"/>
        </w:numPr>
        <w:spacing w:after="40" w:before="40" w:line="240"/>
      </w:pPr>
      <w:r>
        <w:rPr>
          <w:rFonts w:ascii="Segoe UI" w:cs="Segoe UI" w:eastAsia="Segoe UI" w:hAnsi="Segoe UI"/>
          <w:color w:val="334155"/>
          <w:sz w:val="20"/>
          <w:szCs w:val="20"/>
        </w:rPr>
        <w:t xml:space="preserve">[5.0 THE EXISTING SYSTEM](#50-the-existing-system)</w:t>
      </w:r>
    </w:p>
    <w:p>
      <w:pPr>
        <w:pStyle w:val="ListParagraph"/>
        <w:numPr>
          <w:ilvl w:val="0"/>
          <w:numId w:val="1"/>
        </w:numPr>
        <w:spacing w:after="40" w:before="40" w:line="240"/>
      </w:pPr>
      <w:r>
        <w:rPr>
          <w:rFonts w:ascii="Segoe UI" w:cs="Segoe UI" w:eastAsia="Segoe UI" w:hAnsi="Segoe UI"/>
          <w:color w:val="334155"/>
          <w:sz w:val="20"/>
          <w:szCs w:val="20"/>
        </w:rPr>
        <w:t xml:space="preserve">[5.1 Company Background](#51-company-background)</w:t>
      </w:r>
    </w:p>
    <w:p>
      <w:pPr>
        <w:pStyle w:val="ListParagraph"/>
        <w:numPr>
          <w:ilvl w:val="0"/>
          <w:numId w:val="1"/>
        </w:numPr>
        <w:spacing w:after="40" w:before="40" w:line="240"/>
      </w:pPr>
      <w:r>
        <w:rPr>
          <w:rFonts w:ascii="Segoe UI" w:cs="Segoe UI" w:eastAsia="Segoe UI" w:hAnsi="Segoe UI"/>
          <w:color w:val="334155"/>
          <w:sz w:val="20"/>
          <w:szCs w:val="20"/>
        </w:rPr>
        <w:t xml:space="preserve">[5.2 Description of the System](#52-description-of-the-system)</w:t>
      </w:r>
    </w:p>
    <w:p>
      <w:pPr>
        <w:pStyle w:val="ListParagraph"/>
        <w:numPr>
          <w:ilvl w:val="0"/>
          <w:numId w:val="1"/>
        </w:numPr>
        <w:spacing w:after="40" w:before="40" w:line="240"/>
      </w:pPr>
      <w:r>
        <w:rPr>
          <w:rFonts w:ascii="Segoe UI" w:cs="Segoe UI" w:eastAsia="Segoe UI" w:hAnsi="Segoe UI"/>
          <w:color w:val="334155"/>
          <w:sz w:val="20"/>
          <w:szCs w:val="20"/>
        </w:rPr>
        <w:t xml:space="preserve">[5.3 Data Flow Diagram of Existing System](#53-data-flow-diagram-of-existing-system)</w:t>
      </w:r>
    </w:p>
    <w:p>
      <w:pPr>
        <w:pStyle w:val="ListParagraph"/>
        <w:numPr>
          <w:ilvl w:val="0"/>
          <w:numId w:val="1"/>
        </w:numPr>
        <w:spacing w:after="40" w:before="40" w:line="240"/>
      </w:pPr>
      <w:r>
        <w:rPr>
          <w:rFonts w:ascii="Segoe UI" w:cs="Segoe UI" w:eastAsia="Segoe UI" w:hAnsi="Segoe UI"/>
          <w:color w:val="334155"/>
          <w:sz w:val="20"/>
          <w:szCs w:val="20"/>
        </w:rPr>
        <w:t xml:space="preserve">[5.4 Data Dictionary of Existing Manual System](#54-data-dictionary-of-existing-manual-system)</w:t>
      </w:r>
    </w:p>
    <w:p>
      <w:pPr>
        <w:pStyle w:val="ListParagraph"/>
        <w:numPr>
          <w:ilvl w:val="0"/>
          <w:numId w:val="1"/>
        </w:numPr>
        <w:spacing w:after="40" w:before="40" w:line="240"/>
      </w:pPr>
      <w:r>
        <w:rPr>
          <w:rFonts w:ascii="Segoe UI" w:cs="Segoe UI" w:eastAsia="Segoe UI" w:hAnsi="Segoe UI"/>
          <w:color w:val="334155"/>
          <w:sz w:val="20"/>
          <w:szCs w:val="20"/>
        </w:rPr>
        <w:t xml:space="preserve">[5.5 Problem Areas](#55-problem-areas)</w:t>
      </w:r>
    </w:p>
    <w:p>
      <w:pPr>
        <w:pStyle w:val="ListParagraph"/>
        <w:numPr>
          <w:ilvl w:val="0"/>
          <w:numId w:val="1"/>
        </w:numPr>
        <w:spacing w:after="40" w:before="40" w:line="240"/>
      </w:pPr>
      <w:r>
        <w:rPr>
          <w:rFonts w:ascii="Segoe UI" w:cs="Segoe UI" w:eastAsia="Segoe UI" w:hAnsi="Segoe UI"/>
          <w:color w:val="334155"/>
          <w:sz w:val="20"/>
          <w:szCs w:val="20"/>
        </w:rPr>
        <w:t xml:space="preserve">[6.0 THE PROPOSED SYSTEM](#60-the-proposed-system)</w:t>
      </w:r>
    </w:p>
    <w:p>
      <w:pPr>
        <w:pStyle w:val="ListParagraph"/>
        <w:numPr>
          <w:ilvl w:val="0"/>
          <w:numId w:val="1"/>
        </w:numPr>
        <w:spacing w:after="40" w:before="40" w:line="240"/>
      </w:pPr>
      <w:r>
        <w:rPr>
          <w:rFonts w:ascii="Segoe UI" w:cs="Segoe UI" w:eastAsia="Segoe UI" w:hAnsi="Segoe UI"/>
          <w:color w:val="334155"/>
          <w:sz w:val="20"/>
          <w:szCs w:val="20"/>
        </w:rPr>
        <w:t xml:space="preserve">[6.1 System Overview](#61-system-overview)</w:t>
      </w:r>
    </w:p>
    <w:p>
      <w:pPr>
        <w:pStyle w:val="ListParagraph"/>
        <w:numPr>
          <w:ilvl w:val="0"/>
          <w:numId w:val="1"/>
        </w:numPr>
        <w:spacing w:after="40" w:before="40" w:line="240"/>
      </w:pPr>
      <w:r>
        <w:rPr>
          <w:rFonts w:ascii="Segoe UI" w:cs="Segoe UI" w:eastAsia="Segoe UI" w:hAnsi="Segoe UI"/>
          <w:color w:val="334155"/>
          <w:sz w:val="20"/>
          <w:szCs w:val="20"/>
        </w:rPr>
        <w:t xml:space="preserve">[6.2 Process Specification](#62-process-specification)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[6.2.1 Data Flow Diagram](#621-data-flow-diagram)</w:t>
      </w:r>
    </w:p>
    <w:p>
      <w:pPr>
        <w:pStyle w:val="ListParagraph"/>
        <w:numPr>
          <w:ilvl w:val="0"/>
          <w:numId w:val="1"/>
        </w:numPr>
        <w:spacing w:after="40" w:before="40" w:line="240"/>
      </w:pPr>
      <w:r>
        <w:rPr>
          <w:rFonts w:ascii="Segoe UI" w:cs="Segoe UI" w:eastAsia="Segoe UI" w:hAnsi="Segoe UI"/>
          <w:color w:val="334155"/>
          <w:sz w:val="20"/>
          <w:szCs w:val="20"/>
        </w:rPr>
        <w:t xml:space="preserve">[6.2.2 Data Dictionary](#622-data-dictionary)</w:t>
      </w:r>
    </w:p>
    <w:p>
      <w:pPr>
        <w:pStyle w:val="ListParagraph"/>
        <w:numPr>
          <w:ilvl w:val="0"/>
          <w:numId w:val="1"/>
        </w:numPr>
        <w:spacing w:after="40" w:before="40" w:line="240"/>
      </w:pPr>
      <w:r>
        <w:rPr>
          <w:rFonts w:ascii="Segoe UI" w:cs="Segoe UI" w:eastAsia="Segoe UI" w:hAnsi="Segoe UI"/>
          <w:color w:val="334155"/>
          <w:sz w:val="20"/>
          <w:szCs w:val="20"/>
        </w:rPr>
        <w:t xml:space="preserve">[6.3 Data Specification](#63-data-specification)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[6.3.1 Entity Relationship Diagram (ERD)](#631-entity-relationship-diagram-erd)</w:t>
      </w:r>
    </w:p>
    <w:p>
      <w:pPr>
        <w:pStyle w:val="ListParagraph"/>
        <w:numPr>
          <w:ilvl w:val="0"/>
          <w:numId w:val="1"/>
        </w:numPr>
        <w:spacing w:after="40" w:before="40" w:line="240"/>
      </w:pPr>
      <w:r>
        <w:rPr>
          <w:rFonts w:ascii="Segoe UI" w:cs="Segoe UI" w:eastAsia="Segoe UI" w:hAnsi="Segoe UI"/>
          <w:color w:val="334155"/>
          <w:sz w:val="20"/>
          <w:szCs w:val="20"/>
        </w:rPr>
        <w:t xml:space="preserve">[6.3.2 Table / Files Layout](#632-table--files-layout)</w:t>
      </w:r>
    </w:p>
    <w:p>
      <w:pPr>
        <w:pStyle w:val="ListParagraph"/>
        <w:numPr>
          <w:ilvl w:val="0"/>
          <w:numId w:val="1"/>
        </w:numPr>
        <w:spacing w:after="40" w:before="40" w:line="240"/>
      </w:pPr>
      <w:r>
        <w:rPr>
          <w:rFonts w:ascii="Segoe UI" w:cs="Segoe UI" w:eastAsia="Segoe UI" w:hAnsi="Segoe UI"/>
          <w:color w:val="334155"/>
          <w:sz w:val="20"/>
          <w:szCs w:val="20"/>
        </w:rPr>
        <w:t xml:space="preserve">[6.4 Screen Layout / Specification](#64-screen-layout--specification)</w:t>
      </w:r>
    </w:p>
    <w:p>
      <w:pPr>
        <w:pStyle w:val="ListParagraph"/>
        <w:numPr>
          <w:ilvl w:val="0"/>
          <w:numId w:val="1"/>
        </w:numPr>
        <w:spacing w:after="40" w:before="40" w:line="240"/>
      </w:pPr>
      <w:r>
        <w:rPr>
          <w:rFonts w:ascii="Segoe UI" w:cs="Segoe UI" w:eastAsia="Segoe UI" w:hAnsi="Segoe UI"/>
          <w:color w:val="334155"/>
          <w:sz w:val="20"/>
          <w:szCs w:val="20"/>
        </w:rPr>
        <w:t xml:space="preserve">[6.5 Report / Form Specifications](#65-report--form-specifications)</w:t>
      </w:r>
    </w:p>
    <w:p>
      <w:pPr>
        <w:pStyle w:val="ListParagraph"/>
        <w:numPr>
          <w:ilvl w:val="0"/>
          <w:numId w:val="1"/>
        </w:numPr>
        <w:spacing w:after="40" w:before="40" w:line="240"/>
      </w:pPr>
      <w:r>
        <w:rPr>
          <w:rFonts w:ascii="Segoe UI" w:cs="Segoe UI" w:eastAsia="Segoe UI" w:hAnsi="Segoe UI"/>
          <w:color w:val="334155"/>
          <w:sz w:val="20"/>
          <w:szCs w:val="20"/>
        </w:rPr>
        <w:t xml:space="preserve">[6.6 Program / Module Specifications](#66-program--module-specifications)</w:t>
      </w:r>
    </w:p>
    <w:p>
      <w:pPr>
        <w:pStyle w:val="ListParagraph"/>
        <w:numPr>
          <w:ilvl w:val="0"/>
          <w:numId w:val="1"/>
        </w:numPr>
        <w:spacing w:after="40" w:before="40" w:line="240"/>
      </w:pPr>
      <w:r>
        <w:rPr>
          <w:rFonts w:ascii="Segoe UI" w:cs="Segoe UI" w:eastAsia="Segoe UI" w:hAnsi="Segoe UI"/>
          <w:color w:val="334155"/>
          <w:sz w:val="20"/>
          <w:szCs w:val="20"/>
        </w:rPr>
        <w:t xml:space="preserve">[7.0 SYSTEM CODING](#70-system-coding)</w:t>
      </w:r>
    </w:p>
    <w:p>
      <w:pPr>
        <w:pStyle w:val="ListParagraph"/>
        <w:numPr>
          <w:ilvl w:val="0"/>
          <w:numId w:val="1"/>
        </w:numPr>
        <w:spacing w:after="40" w:before="40" w:line="240"/>
      </w:pPr>
      <w:r>
        <w:rPr>
          <w:rFonts w:ascii="Segoe UI" w:cs="Segoe UI" w:eastAsia="Segoe UI" w:hAnsi="Segoe UI"/>
          <w:color w:val="334155"/>
          <w:sz w:val="20"/>
          <w:szCs w:val="20"/>
        </w:rPr>
        <w:t xml:space="preserve">[7.1 Special Purpose Language Tools Required](#71-special-purpose-language-tools-required)</w:t>
      </w:r>
    </w:p>
    <w:p>
      <w:pPr>
        <w:pStyle w:val="ListParagraph"/>
        <w:numPr>
          <w:ilvl w:val="0"/>
          <w:numId w:val="1"/>
        </w:numPr>
        <w:spacing w:after="40" w:before="40" w:line="240"/>
      </w:pPr>
      <w:r>
        <w:rPr>
          <w:rFonts w:ascii="Segoe UI" w:cs="Segoe UI" w:eastAsia="Segoe UI" w:hAnsi="Segoe UI"/>
          <w:color w:val="334155"/>
          <w:sz w:val="20"/>
          <w:szCs w:val="20"/>
        </w:rPr>
        <w:t xml:space="preserve">[7.2 Program Code](#72-program-code)</w:t>
      </w:r>
    </w:p>
    <w:p>
      <w:pPr>
        <w:pStyle w:val="ListParagraph"/>
        <w:numPr>
          <w:ilvl w:val="0"/>
          <w:numId w:val="1"/>
        </w:numPr>
        <w:spacing w:after="40" w:before="40" w:line="240"/>
      </w:pPr>
      <w:r>
        <w:rPr>
          <w:rFonts w:ascii="Segoe UI" w:cs="Segoe UI" w:eastAsia="Segoe UI" w:hAnsi="Segoe UI"/>
          <w:color w:val="334155"/>
          <w:sz w:val="20"/>
          <w:szCs w:val="20"/>
        </w:rPr>
        <w:t xml:space="preserve">[8.0 SYSTEM TESTING PLAN](#80-system-testing-plan)</w:t>
      </w:r>
    </w:p>
    <w:p>
      <w:pPr>
        <w:pStyle w:val="ListParagraph"/>
        <w:numPr>
          <w:ilvl w:val="0"/>
          <w:numId w:val="1"/>
        </w:numPr>
        <w:spacing w:after="40" w:before="40" w:line="240"/>
      </w:pPr>
      <w:r>
        <w:rPr>
          <w:rFonts w:ascii="Segoe UI" w:cs="Segoe UI" w:eastAsia="Segoe UI" w:hAnsi="Segoe UI"/>
          <w:color w:val="334155"/>
          <w:sz w:val="20"/>
          <w:szCs w:val="20"/>
        </w:rPr>
        <w:t xml:space="preserve">[8.1 Testing Stages](#81-testing-stages)</w:t>
      </w:r>
    </w:p>
    <w:p>
      <w:pPr>
        <w:pStyle w:val="ListParagraph"/>
        <w:numPr>
          <w:ilvl w:val="0"/>
          <w:numId w:val="1"/>
        </w:numPr>
        <w:spacing w:after="40" w:before="40" w:line="240"/>
      </w:pPr>
      <w:r>
        <w:rPr>
          <w:rFonts w:ascii="Segoe UI" w:cs="Segoe UI" w:eastAsia="Segoe UI" w:hAnsi="Segoe UI"/>
          <w:color w:val="334155"/>
          <w:sz w:val="20"/>
          <w:szCs w:val="20"/>
        </w:rPr>
        <w:t xml:space="preserve">[8.2 Testing Schedule](#82-testing-schedule)</w:t>
      </w:r>
    </w:p>
    <w:p>
      <w:pPr>
        <w:pStyle w:val="ListParagraph"/>
        <w:numPr>
          <w:ilvl w:val="0"/>
          <w:numId w:val="1"/>
        </w:numPr>
        <w:spacing w:after="40" w:before="40" w:line="240"/>
      </w:pPr>
      <w:r>
        <w:rPr>
          <w:rFonts w:ascii="Segoe UI" w:cs="Segoe UI" w:eastAsia="Segoe UI" w:hAnsi="Segoe UI"/>
          <w:color w:val="334155"/>
          <w:sz w:val="20"/>
          <w:szCs w:val="20"/>
        </w:rPr>
        <w:t xml:space="preserve">[9.0 SYSTEM IMPLEMENTATION PLAN](#90-system-implementation-plan)</w:t>
      </w:r>
    </w:p>
    <w:p>
      <w:pPr>
        <w:pStyle w:val="ListParagraph"/>
        <w:numPr>
          <w:ilvl w:val="0"/>
          <w:numId w:val="1"/>
        </w:numPr>
        <w:spacing w:after="40" w:before="40" w:line="240"/>
      </w:pPr>
      <w:r>
        <w:rPr>
          <w:rFonts w:ascii="Segoe UI" w:cs="Segoe UI" w:eastAsia="Segoe UI" w:hAnsi="Segoe UI"/>
          <w:color w:val="334155"/>
          <w:sz w:val="20"/>
          <w:szCs w:val="20"/>
        </w:rPr>
        <w:t xml:space="preserve">[9.1 Resource Requirements](#91-resource-requirements)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[9.1.1 Hardware Requirements](#911-hardware-requirements)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[9.1.2 Software Requirements](#912-software-requirements)</w:t>
      </w:r>
    </w:p>
    <w:p>
      <w:pPr>
        <w:pStyle w:val="ListParagraph"/>
        <w:numPr>
          <w:ilvl w:val="0"/>
          <w:numId w:val="1"/>
        </w:numPr>
        <w:spacing w:after="40" w:before="40" w:line="240"/>
      </w:pPr>
      <w:r>
        <w:rPr>
          <w:rFonts w:ascii="Segoe UI" w:cs="Segoe UI" w:eastAsia="Segoe UI" w:hAnsi="Segoe UI"/>
          <w:color w:val="334155"/>
          <w:sz w:val="20"/>
          <w:szCs w:val="20"/>
        </w:rPr>
        <w:t xml:space="preserve">[9.1.3 Human Resources Requirements](#913-human-resources-requirements)</w:t>
      </w:r>
    </w:p>
    <w:p>
      <w:pPr>
        <w:pStyle w:val="ListParagraph"/>
        <w:numPr>
          <w:ilvl w:val="0"/>
          <w:numId w:val="1"/>
        </w:numPr>
        <w:spacing w:after="40" w:before="40" w:line="240"/>
      </w:pPr>
      <w:r>
        <w:rPr>
          <w:rFonts w:ascii="Segoe UI" w:cs="Segoe UI" w:eastAsia="Segoe UI" w:hAnsi="Segoe UI"/>
          <w:color w:val="334155"/>
          <w:sz w:val="20"/>
          <w:szCs w:val="20"/>
        </w:rPr>
        <w:t xml:space="preserve">[9.2 Implementation Plan](#92-implementation-plan)</w:t>
      </w:r>
    </w:p>
    <w:p>
      <w:pPr>
        <w:pStyle w:val="ListParagraph"/>
        <w:numPr>
          <w:ilvl w:val="0"/>
          <w:numId w:val="1"/>
        </w:numPr>
        <w:spacing w:after="40" w:before="40" w:line="240"/>
      </w:pPr>
      <w:r>
        <w:rPr>
          <w:rFonts w:ascii="Segoe UI" w:cs="Segoe UI" w:eastAsia="Segoe UI" w:hAnsi="Segoe UI"/>
          <w:color w:val="334155"/>
          <w:sz w:val="20"/>
          <w:szCs w:val="20"/>
        </w:rPr>
        <w:t xml:space="preserve">[9.2.1 System Deployment](#921-system-deployment)</w:t>
      </w:r>
    </w:p>
    <w:p>
      <w:pPr>
        <w:pStyle w:val="ListParagraph"/>
        <w:numPr>
          <w:ilvl w:val="0"/>
          <w:numId w:val="1"/>
        </w:numPr>
        <w:spacing w:after="40" w:before="40" w:line="240"/>
      </w:pPr>
      <w:r>
        <w:rPr>
          <w:rFonts w:ascii="Segoe UI" w:cs="Segoe UI" w:eastAsia="Segoe UI" w:hAnsi="Segoe UI"/>
          <w:color w:val="334155"/>
          <w:sz w:val="20"/>
          <w:szCs w:val="20"/>
        </w:rPr>
        <w:t xml:space="preserve">[9.2.2 User's Manual and Personnel Training](#922-users-manual-and-personnel-training)</w:t>
      </w:r>
    </w:p>
    <w:p>
      <w:pPr>
        <w:pStyle w:val="ListParagraph"/>
        <w:numPr>
          <w:ilvl w:val="0"/>
          <w:numId w:val="1"/>
        </w:numPr>
        <w:spacing w:after="40" w:before="40" w:line="240"/>
      </w:pPr>
      <w:r>
        <w:rPr>
          <w:rFonts w:ascii="Segoe UI" w:cs="Segoe UI" w:eastAsia="Segoe UI" w:hAnsi="Segoe UI"/>
          <w:color w:val="334155"/>
          <w:sz w:val="20"/>
          <w:szCs w:val="20"/>
        </w:rPr>
        <w:t xml:space="preserve">[9.2.3 Implementation Schedule (Gantt Chart)](#923-implementation-schedule-gantt-chart)</w:t>
      </w:r>
    </w:p>
    <w:p>
      <w:pPr>
        <w:pStyle w:val="ListParagraph"/>
        <w:numPr>
          <w:ilvl w:val="0"/>
          <w:numId w:val="1"/>
        </w:numPr>
        <w:spacing w:after="40" w:before="40" w:line="240"/>
      </w:pPr>
      <w:r>
        <w:rPr>
          <w:rFonts w:ascii="Segoe UI" w:cs="Segoe UI" w:eastAsia="Segoe UI" w:hAnsi="Segoe UI"/>
          <w:color w:val="334155"/>
          <w:sz w:val="20"/>
          <w:szCs w:val="20"/>
        </w:rPr>
        <w:t xml:space="preserve">[10.0 SYSTEM MAINTENANCE PLAN](#100-system-maintenance-plan)</w:t>
      </w:r>
    </w:p>
    <w:p>
      <w:pPr>
        <w:pStyle w:val="ListParagraph"/>
        <w:numPr>
          <w:ilvl w:val="0"/>
          <w:numId w:val="1"/>
        </w:numPr>
        <w:spacing w:after="40" w:before="40" w:line="240"/>
      </w:pPr>
      <w:r>
        <w:rPr>
          <w:rFonts w:ascii="Segoe UI" w:cs="Segoe UI" w:eastAsia="Segoe UI" w:hAnsi="Segoe UI"/>
          <w:color w:val="334155"/>
          <w:sz w:val="20"/>
          <w:szCs w:val="20"/>
        </w:rPr>
        <w:t xml:space="preserve">[11.0 KEY PERSONNEL](#110-key-personnel)</w:t>
      </w:r>
    </w:p>
    <w:p>
      <w:pPr>
        <w:pStyle w:val="ListParagraph"/>
        <w:numPr>
          <w:ilvl w:val="0"/>
          <w:numId w:val="1"/>
        </w:numPr>
        <w:spacing w:after="40" w:before="40" w:line="240"/>
      </w:pPr>
      <w:r>
        <w:rPr>
          <w:rFonts w:ascii="Segoe UI" w:cs="Segoe UI" w:eastAsia="Segoe UI" w:hAnsi="Segoe UI"/>
          <w:color w:val="334155"/>
          <w:sz w:val="20"/>
          <w:szCs w:val="20"/>
        </w:rPr>
        <w:t xml:space="preserve">[12.0 PROJECT EVALUATION](#120-project-evaluation)</w:t>
      </w:r>
    </w:p>
    <w:p>
      <w:pPr>
        <w:pStyle w:val="ListParagraph"/>
        <w:numPr>
          <w:ilvl w:val="0"/>
          <w:numId w:val="1"/>
        </w:numPr>
        <w:spacing w:after="40" w:before="40" w:line="240"/>
      </w:pPr>
      <w:r>
        <w:rPr>
          <w:rFonts w:ascii="Segoe UI" w:cs="Segoe UI" w:eastAsia="Segoe UI" w:hAnsi="Segoe UI"/>
          <w:color w:val="334155"/>
          <w:sz w:val="20"/>
          <w:szCs w:val="20"/>
        </w:rPr>
        <w:t xml:space="preserve">[13.0 APPENDICES](#130-appendices)</w:t>
      </w:r>
    </w:p>
    <w:p>
      <w:pPr>
        <w:pStyle w:val="ListParagraph"/>
        <w:numPr>
          <w:ilvl w:val="0"/>
          <w:numId w:val="1"/>
        </w:numPr>
        <w:spacing w:after="40" w:before="40" w:line="240"/>
      </w:pPr>
      <w:r>
        <w:rPr>
          <w:rFonts w:ascii="Segoe UI" w:cs="Segoe UI" w:eastAsia="Segoe UI" w:hAnsi="Segoe UI"/>
          <w:color w:val="334155"/>
          <w:sz w:val="20"/>
          <w:szCs w:val="20"/>
        </w:rPr>
        <w:t xml:space="preserve">[S.M.A.R.T. GOAL QUESTIONNAIRE](#smart-goal-questionnaire)</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Table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Revision History Log</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Data Dictionary</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public.inventory_items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public.categories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public.stock_batches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public.stock_movements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public.daily_inventory</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public.daily_inventory_items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9</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public.reports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public.report_items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public.notifications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public.profiles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 Store Specifications — </w:t>
            </w:r>
            <w:r>
              <w:rPr>
                <w:rFonts w:ascii="Consolas" w:cs="Consolas" w:eastAsia="Consolas" w:hAnsi="Consolas"/>
                <w:color w:val="0F172A"/>
                <w:sz w:val="19"/>
                <w:szCs w:val="19"/>
                <w:shd w:fill="F1F5F9" w:val="clear"/>
              </w:rPr>
              <w:t xml:space="preserve">public.system_settings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Program Module Functional Matrix</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Testing Stages &amp; Quality Assurance Suite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 Testing Timeline and Schedule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Hardware Requirements Specification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Software Requirements Specification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19</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Human Resource Allocation and Roles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Personnel Training Schedule and Plan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16-Week Implementation Work Breakdown Schedule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Preventive Maintenance and Keepalive Schedule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Evaluation Metrics &amp; Key Performance Indicators (KPIs)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Financial Budget Breakdown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Table 25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Cost-Benefit Analysis and 3-Year ROI Projection</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LIST OF FIGURES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Figure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Conceptual Framework: Input-Process-Output (IPO) Model</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Agile-Scrum Software Engineering Process Model</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Context Diagram (Level 0 DFD)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Existing System Manual Workflow Diagram</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KUVENTORY System Overview Flowchart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Context Diagram (Level 0 DFD)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Decomposition Diagram (Level 1 DFD)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Proposed System Level 2 DFD — FEFO Shift Reconciliation Engine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9</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Complete Entity Relationship Diagram (ERD — Crow's Foot Notation)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High-Level Cloud Architecture Diagram (Vite SPA, Supabase, Netlify)</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Authentication &amp; User Login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Executive KPI Dashboard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13</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Shift-Based Daily Inventory Worksheet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14</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Master Catalog &amp; Intake Drawer</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FEFO Batch Allocation &amp; Expiry Viewer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16</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Screen Layout Specification: Report Library &amp; Official PDF Viewer</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Figure 17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Project Implementation Gantt Chart</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LIST OF APPENDICES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Appendix Number</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Title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A</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Client Organization Profile — Kape Uno Bistro</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B</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Research Citations, and Literature Review</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C</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Technical and Operational Glossary of Terms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Baseline Operational Statistics &amp; Empirical Shrinkage Data</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Detailed Cost-Benefit Analysis, TCO, and ROI Calculations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F</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Sample Manual Paper Logsheets vs. Generated Digital Reports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Appendix 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Letters of Endorsement, Client Authorization, and Sign-off</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1.0 EXECUTIVE SUMMARY</w:t>
      </w:r>
    </w:p>
    <w:p>
      <w:pPr>
        <w:spacing w:after="80" w:before="60" w:line="260"/>
      </w:pPr>
      <w:r>
        <w:rPr>
          <w:rFonts w:ascii="Segoe UI" w:cs="Segoe UI" w:eastAsia="Segoe UI" w:hAnsi="Segoe UI"/>
          <w:color w:val="334155"/>
          <w:sz w:val="20"/>
          <w:szCs w:val="20"/>
        </w:rPr>
        <w:t xml:space="preserve">The food service and quick-service kiosk sector operates under stringent constraints: tight margins, highly perishable raw ingredients, high staff turnover, and rapid daily stock turnover.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a prominent local commercial bistro operating a high-volume storefront and central bodega preparation hub, has historically relied on physical paper clipboards, carbon-copy shift forms, and disparate spreadsheet files to record daily food inventory. This manual approach has created systemic vulnerabilities, including unexplained stock shrinkage, frequent stockouts during peak operational hours, 8% to 12% spoilage in perishable goods due to the absence of systematic First-Expired, First-Out (FEFO) tracking, and a labor overhead of 35 to 45 minutes per shift spent manually counting and cross-checking figures.</w:t>
      </w:r>
    </w:p>
    <w:p>
      <w:pPr>
        <w:spacing w:after="80" w:before="60" w:line="260"/>
      </w:pPr>
      <w:r>
        <w:rPr>
          <w:rFonts w:ascii="Segoe UI" w:cs="Segoe UI" w:eastAsia="Segoe UI" w:hAnsi="Segoe UI"/>
          <w:color w:val="334155"/>
          <w:sz w:val="20"/>
          <w:szCs w:val="20"/>
        </w:rPr>
        <w:t xml:space="preserve">To solve these persistent operational bottlenecks, </w:t>
      </w:r>
      <w:r>
        <w:rPr>
          <w:rFonts w:ascii="Segoe UI" w:cs="Segoe UI" w:eastAsia="Segoe UI" w:hAnsi="Segoe UI"/>
          <w:b/>
          <w:bCs/>
          <w:color w:val="1E293B"/>
          <w:sz w:val="20"/>
          <w:szCs w:val="20"/>
        </w:rPr>
        <w:t xml:space="preserve">Antigravity Engineering Group (Group 4)</w:t>
      </w:r>
      <w:r>
        <w:rPr>
          <w:rFonts w:ascii="Segoe UI" w:cs="Segoe UI" w:eastAsia="Segoe UI" w:hAnsi="Segoe UI"/>
          <w:color w:val="334155"/>
          <w:sz w:val="20"/>
          <w:szCs w:val="20"/>
        </w:rPr>
        <w:t xml:space="preserve"> has designed and implemented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a specialized, commercial-grade, real-time web application engineered specifically for restaurant and bodega inventory management. Unlike generic Enterprise Resource Planning (ERP) or Point-of-Sale (POS) software burdened by extraneous accounting and human resource modules, KUVENTORY focuses exclusively on high-velocity inventory tracking: shift-based daily reconciliations (Beginning, Added, AM Sales, PM Sales, and Ending Counts), automated batch-level FEFO consumption, real-time threshold and expiration notifications, atomic ledger auditing, and immutable historical report snapshots.</w:t>
      </w:r>
    </w:p>
    <w:p>
      <w:pPr>
        <w:spacing w:after="80" w:before="60" w:line="260"/>
      </w:pPr>
      <w:r>
        <w:rPr>
          <w:rFonts w:ascii="Segoe UI" w:cs="Segoe UI" w:eastAsia="Segoe UI" w:hAnsi="Segoe UI"/>
          <w:color w:val="334155"/>
          <w:sz w:val="20"/>
          <w:szCs w:val="20"/>
        </w:rPr>
        <w:t xml:space="preserve">The system is architected as a modern Single Page Application (SPA) utilizing React 19, TypeScript, Vite, Tailwind CSS v4, and shadcn/ui components, backed by Supabase cloud infrastructure powered by PostgreSQL 15+, Row Level Security (RLS), and database-level Remote Procedure Calls (RPC). This guarantees sub-second responsiveness, complete data integrity, and strict mathematical consistency ($Ending = Beg + Add - AM - PM$).</w:t>
      </w:r>
    </w:p>
    <w:p>
      <w:pPr>
        <w:spacing w:after="80" w:before="60" w:line="260"/>
      </w:pPr>
      <w:r>
        <w:rPr>
          <w:rFonts w:ascii="Segoe UI" w:cs="Segoe UI" w:eastAsia="Segoe UI" w:hAnsi="Segoe UI"/>
          <w:color w:val="334155"/>
          <w:sz w:val="20"/>
          <w:szCs w:val="20"/>
        </w:rPr>
        <w:t xml:space="preserve">The purpose of this proposal is to seek formal client and institutional authorization, operational adoption, and deployment funding for KUVENTORY across Kape Uno Bistro's primary storefront and kitchen bodega facility. The total anticipated project budget is </w:t>
      </w:r>
      <w:r>
        <w:rPr>
          <w:rFonts w:ascii="Segoe UI" w:cs="Segoe UI" w:eastAsia="Segoe UI" w:hAnsi="Segoe UI"/>
          <w:b/>
          <w:bCs/>
          <w:color w:val="1E293B"/>
          <w:sz w:val="20"/>
          <w:szCs w:val="20"/>
        </w:rPr>
        <w:t xml:space="preserve">₱124,500.00</w:t>
      </w:r>
      <w:r>
        <w:rPr>
          <w:rFonts w:ascii="Segoe UI" w:cs="Segoe UI" w:eastAsia="Segoe UI" w:hAnsi="Segoe UI"/>
          <w:color w:val="334155"/>
          <w:sz w:val="20"/>
          <w:szCs w:val="20"/>
        </w:rPr>
        <w:t xml:space="preserve">, covering commercial touchscreen tablet hardware for store crew, barcode scanning accessories, network reliability hardware, cloud infrastructure reserves, staff training, and deployment contingency. Upon full implementation, KUVENTORY is projected to reduce shift closing times from 45 minutes to under 8 minutes, eliminate human arithmetic errors, cut perishable ingredient waste by over 70%, and yield an estimated annual cost recovery of </w:t>
      </w:r>
      <w:r>
        <w:rPr>
          <w:rFonts w:ascii="Segoe UI" w:cs="Segoe UI" w:eastAsia="Segoe UI" w:hAnsi="Segoe UI"/>
          <w:b/>
          <w:bCs/>
          <w:color w:val="1E293B"/>
          <w:sz w:val="20"/>
          <w:szCs w:val="20"/>
        </w:rPr>
        <w:t xml:space="preserve">₱222,000.00</w:t>
      </w:r>
      <w:r>
        <w:rPr>
          <w:rFonts w:ascii="Segoe UI" w:cs="Segoe UI" w:eastAsia="Segoe UI" w:hAnsi="Segoe UI"/>
          <w:color w:val="334155"/>
          <w:sz w:val="20"/>
          <w:szCs w:val="20"/>
        </w:rPr>
        <w:t xml:space="preserve">, achieving complete return on investment (ROI) within 6.7 months.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2.0 INTRODUCTION</w:t>
      </w:r>
    </w:p>
    <w:p>
      <w:pPr>
        <w:spacing w:after="80" w:before="60" w:line="260"/>
      </w:pPr>
      <w:r>
        <w:rPr>
          <w:rFonts w:ascii="Segoe UI" w:cs="Segoe UI" w:eastAsia="Segoe UI" w:hAnsi="Segoe UI"/>
          <w:color w:val="334155"/>
          <w:sz w:val="20"/>
          <w:szCs w:val="20"/>
        </w:rPr>
        <w:t xml:space="preserve">Effective inventory management forms the operational backbone of any food and beverage establishment. In modern commercial kitchens, failure to accurately account for inventory leads directly to financial degradation, compromised food quality, inventory shrinkage, and customer dissatisfaction. </w:t>
      </w:r>
    </w:p>
    <w:p>
      <w:pPr>
        <w:spacing w:after="80" w:before="60" w:line="260"/>
      </w:pPr>
      <w:r>
        <w:rPr>
          <w:rFonts w:ascii="Segoe UI" w:cs="Segoe UI" w:eastAsia="Segoe UI" w:hAnsi="Segoe UI"/>
          <w:color w:val="334155"/>
          <w:sz w:val="20"/>
          <w:szCs w:val="20"/>
        </w:rPr>
        <w:t xml:space="preserve">Antigravity Engineering Group is a software engineering team committed to designing pragmatic, resilient, and human-centered digital solutions that solve real-world industry problems. Operating under rigorous software engineering methodologies, our team combines expertise in full-stack cloud computing, relational database modeling, cybersecurity, and modern UI/UX design. Our activities include comprehensive field research, direct operational shadowing, iterative prototyping, automated quality assurance testing, and formal user acceptance testing (UAT). The group demonstrates an exemplary track record of technical rigor, strict adherence to coding standards, comprehensive test coverage (unit, integration, and E2E via Vitest and Playwright), and successful cloud deployments.</w:t>
      </w:r>
    </w:p>
    <w:p>
      <w:pPr>
        <w:spacing w:after="80" w:before="60" w:line="260"/>
      </w:pP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represents the culmination of an intensive study into the operational realities of food service kiosks and central preparation bodegas. The project addresses the critical operational friction observed at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where store crew, baristas, and kitchen supervisors must account for dozens of raw items—ranging from grilled meats and marinated poultry ("Grilled Stock") to single-serving sauces ("Portion Stock") and bulk canned goods and dairy crates ("Per Cases"). </w:t>
      </w:r>
    </w:p>
    <w:p>
      <w:pPr>
        <w:pStyle w:val="Heading3"/>
        <w:spacing w:after="80" w:before="200"/>
      </w:pPr>
      <w:r>
        <w:rPr>
          <w:rFonts w:ascii="Segoe UI" w:cs="Segoe UI" w:eastAsia="Segoe UI" w:hAnsi="Segoe UI"/>
          <w:b/>
          <w:bCs/>
          <w:color w:val="1E293B"/>
          <w:sz w:val="22"/>
          <w:szCs w:val="22"/>
        </w:rPr>
        <w:t xml:space="preserve">Historical Context &amp; Prior Attempts</w:t>
      </w:r>
    </w:p>
    <w:p>
      <w:pPr>
        <w:spacing w:after="80" w:before="60" w:line="260"/>
      </w:pPr>
      <w:r>
        <w:rPr>
          <w:rFonts w:ascii="Segoe UI" w:cs="Segoe UI" w:eastAsia="Segoe UI" w:hAnsi="Segoe UI"/>
          <w:color w:val="334155"/>
          <w:sz w:val="20"/>
          <w:szCs w:val="20"/>
        </w:rPr>
        <w:t xml:space="preserve">The operational problems addressed by KUVENTORY have persisted at Kape Uno Bistro for over two years, ever since commercial operations scaled beyond a single counter: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Length of Time Needs Have Existed:</w:t>
      </w:r>
      <w:r>
        <w:rPr>
          <w:rFonts w:ascii="Segoe UI" w:cs="Segoe UI" w:eastAsia="Segoe UI" w:hAnsi="Segoe UI"/>
          <w:color w:val="334155"/>
          <w:sz w:val="20"/>
          <w:szCs w:val="20"/>
        </w:rPr>
        <w:t xml:space="preserve"> For approximately 26 months, the business operated using physical carbon-copy logbooks attached to clipboards hung near the food preparation counter.</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Prior Interventions and Outcomes:</w:t>
      </w:r>
      <w:r>
        <w:rPr>
          <w:rFonts w:ascii="Segoe UI" w:cs="Segoe UI" w:eastAsia="Segoe UI" w:hAnsi="Segoe UI"/>
          <w:color w:val="334155"/>
          <w:sz w:val="20"/>
          <w:szCs w:val="20"/>
        </w:rPr>
        <w:t xml:space="preserve"> Management previously attempted to introduce shared Google Sheets accessible via crew mobile phones. However, this initiative collapsed within three weeks due to accidental cell overwrites, concurrent editing conflicts, loss of spreadsheet formulas, lack of offline resilience when kitchen Wi-Fi dropped, and staff reluctance to navigate dense spreadsheet grids on small screens. The team inevitably reverted to paper forms.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Impact on Target Population (Store Crew &amp; Supervisors):</w:t>
      </w:r>
      <w:r>
        <w:rPr>
          <w:rFonts w:ascii="Segoe UI" w:cs="Segoe UI" w:eastAsia="Segoe UI" w:hAnsi="Segoe UI"/>
          <w:color w:val="334155"/>
          <w:sz w:val="20"/>
          <w:szCs w:val="20"/>
        </w:rPr>
        <w:t xml:space="preserve"> Kitchen crew experience severe end-of-shift stress, spending 35 to 45 minutes at closing (often after 11:00 PM) recalculating tallies by hand. Discrepancies between AM and PM shifts frequently triggered interpersonal conflicts and blame-shifting.</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Impact on Surrounding Populations (Customers &amp; Suppliers):</w:t>
      </w:r>
      <w:r>
        <w:rPr>
          <w:rFonts w:ascii="Segoe UI" w:cs="Segoe UI" w:eastAsia="Segoe UI" w:hAnsi="Segoe UI"/>
          <w:color w:val="334155"/>
          <w:sz w:val="20"/>
          <w:szCs w:val="20"/>
        </w:rPr>
        <w:t xml:space="preserve"> Inaccurate stock records frequently resulted in surprise stockouts of popular signature drinks and grilled entrees during peak weekend lunch rushes, damaging customer goodwill. Simultaneously, ingredient replenishment orders were placed reactively with suppliers on emergency notice, incurring rush delivery premiums and stock instability.</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2.1 Background of the Study</w:t>
      </w:r>
    </w:p>
    <w:p>
      <w:pPr>
        <w:spacing w:after="80" w:before="60" w:line="260"/>
      </w:pPr>
      <w:r>
        <w:rPr>
          <w:rFonts w:ascii="Segoe UI" w:cs="Segoe UI" w:eastAsia="Segoe UI" w:hAnsi="Segoe UI"/>
          <w:color w:val="334155"/>
          <w:sz w:val="20"/>
          <w:szCs w:val="20"/>
        </w:rPr>
        <w:t xml:space="preserve">Modern inventory management in the food and beverage industry has evolved from historical periodic physical counts to continuous perpetual inventory tracking powered by cloud computing. In high-velocity quick-service environments, raw materials undergo rapid transformation: bulk supplies received in warehouses are portioned, prepared, cooked, and served across different shifts within hours. The perishable nature of food supplies introduces critical complexities that general retail inventory systems cannot accommodate—namely, shelf-life decay, food safety regulations, batch lot tracking, and shift handovers.</w:t>
      </w:r>
    </w:p>
    <w:p>
      <w:pPr>
        <w:spacing w:after="80" w:before="60" w:line="260"/>
      </w:pPr>
      <w:r>
        <w:rPr>
          <w:rFonts w:ascii="Segoe UI" w:cs="Segoe UI" w:eastAsia="Segoe UI" w:hAnsi="Segoe UI"/>
          <w:color w:val="334155"/>
          <w:sz w:val="20"/>
          <w:szCs w:val="20"/>
        </w:rPr>
        <w:t xml:space="preserve">In the micro- and small-to-medium enterprise (SME) sector within the Philippines, hospitality businesses face a sharp digital divide. On one end of the spectrum lie enterprise ERP platforms (such as SAP, Oracle NetSuite, and Microsoft Dynamics) that are prohibitively expensive, cumbersome, and require dedicated IT departments. On the other end are standard retail POS systems that track sales transactions but completely lack robust back-of-house kitchen prep, batch expiration monitoring, and raw ingredient reconciliation. Consequently, mid-tier commercial bistros like Kape Uno Bistro fall into an operational void, forced to manage daily back-of-house inventory using manual paper forms and mental math.</w:t>
      </w:r>
    </w:p>
    <w:p>
      <w:pPr>
        <w:spacing w:after="80" w:before="60" w:line="260"/>
      </w:pPr>
      <w:r>
        <w:rPr>
          <w:rFonts w:ascii="Segoe UI" w:cs="Segoe UI" w:eastAsia="Segoe UI" w:hAnsi="Segoe UI"/>
          <w:color w:val="334155"/>
          <w:sz w:val="20"/>
          <w:szCs w:val="20"/>
        </w:rPr>
        <w:t xml:space="preserve">At Kape Uno Bistro, raw items are categorized into three core operational classes:</w:t>
      </w:r>
    </w:p>
    <w:p>
      <w:pPr>
        <w:pStyle w:val="ListParagraph"/>
        <w:numPr>
          <w:ilvl w:val="0"/>
          <w:numId w:val="1"/>
        </w:numPr>
        <w:spacing w:after="40" w:before="40" w:line="240"/>
      </w:pPr>
      <w:r>
        <w:rPr>
          <w:rFonts w:ascii="Segoe UI" w:cs="Segoe UI" w:eastAsia="Segoe UI" w:hAnsi="Segoe UI"/>
          <w:b/>
          <w:bCs/>
          <w:color w:val="1E293B"/>
          <w:sz w:val="20"/>
          <w:szCs w:val="20"/>
        </w:rPr>
        <w:t xml:space="preserve">Portion Stock:</w:t>
      </w:r>
      <w:r>
        <w:rPr>
          <w:rFonts w:ascii="Segoe UI" w:cs="Segoe UI" w:eastAsia="Segoe UI" w:hAnsi="Segoe UI"/>
          <w:color w:val="334155"/>
          <w:sz w:val="20"/>
          <w:szCs w:val="20"/>
        </w:rPr>
        <w:t xml:space="preserve"> Pre-portioned raw ingredients (e.g., sliced meats, burger patties, pasta sauce pouches) counted in individual portions or packs.</w:t>
      </w:r>
    </w:p>
    <w:p>
      <w:pPr>
        <w:pStyle w:val="ListParagraph"/>
        <w:numPr>
          <w:ilvl w:val="0"/>
          <w:numId w:val="1"/>
        </w:numPr>
        <w:spacing w:after="40" w:before="40" w:line="240"/>
      </w:pPr>
      <w:r>
        <w:rPr>
          <w:rFonts w:ascii="Segoe UI" w:cs="Segoe UI" w:eastAsia="Segoe UI" w:hAnsi="Segoe UI"/>
          <w:b/>
          <w:bCs/>
          <w:color w:val="1E293B"/>
          <w:sz w:val="20"/>
          <w:szCs w:val="20"/>
        </w:rPr>
        <w:t xml:space="preserve">Per Cases:</w:t>
      </w:r>
      <w:r>
        <w:rPr>
          <w:rFonts w:ascii="Segoe UI" w:cs="Segoe UI" w:eastAsia="Segoe UI" w:hAnsi="Segoe UI"/>
          <w:color w:val="334155"/>
          <w:sz w:val="20"/>
          <w:szCs w:val="20"/>
        </w:rPr>
        <w:t xml:space="preserve"> Bulk consumables (e.g., dairy boxes, cooking oil tins, canned beans) counted in whole boxes or crates.</w:t>
      </w:r>
    </w:p>
    <w:p>
      <w:pPr>
        <w:pStyle w:val="ListParagraph"/>
        <w:numPr>
          <w:ilvl w:val="0"/>
          <w:numId w:val="1"/>
        </w:numPr>
        <w:spacing w:after="40" w:before="40" w:line="240"/>
      </w:pPr>
      <w:r>
        <w:rPr>
          <w:rFonts w:ascii="Segoe UI" w:cs="Segoe UI" w:eastAsia="Segoe UI" w:hAnsi="Segoe UI"/>
          <w:b/>
          <w:bCs/>
          <w:color w:val="1E293B"/>
          <w:sz w:val="20"/>
          <w:szCs w:val="20"/>
        </w:rPr>
        <w:t xml:space="preserve">Grilled Stock:</w:t>
      </w:r>
      <w:r>
        <w:rPr>
          <w:rFonts w:ascii="Segoe UI" w:cs="Segoe UI" w:eastAsia="Segoe UI" w:hAnsi="Segoe UI"/>
          <w:color w:val="334155"/>
          <w:sz w:val="20"/>
          <w:szCs w:val="20"/>
        </w:rPr>
        <w:t xml:space="preserve"> Marinated meats and skewers held in chillers and cooked to order.</w:t>
      </w:r>
    </w:p>
    <w:p>
      <w:pPr>
        <w:spacing w:after="80" w:before="60" w:line="260"/>
      </w:pPr>
      <w:r>
        <w:rPr>
          <w:rFonts w:ascii="Segoe UI" w:cs="Segoe UI" w:eastAsia="Segoe UI" w:hAnsi="Segoe UI"/>
          <w:color w:val="334155"/>
          <w:sz w:val="20"/>
          <w:szCs w:val="20"/>
        </w:rPr>
        <w:t xml:space="preserve">Each day, staff must execute a strict mathematical equation across two operating shifts:</w:t>
      </w:r>
    </w:p>
    <w:p>
      <w:pPr>
        <w:spacing w:after="80" w:before="60" w:line="260"/>
      </w:pPr>
      <w:r>
        <w:rPr>
          <w:rFonts w:ascii="Segoe UI" w:cs="Segoe UI" w:eastAsia="Segoe UI" w:hAnsi="Segoe UI"/>
          <w:color w:val="334155"/>
          <w:sz w:val="20"/>
          <w:szCs w:val="20"/>
        </w:rPr>
        <w:t xml:space="preserve">$$\text{Ending Stock} = (\text{Beginning Stock} + \text{Added Stock}) - (\text{Sales AM} + \text{Sales PM})$$</w:t>
      </w:r>
    </w:p>
    <w:p>
      <w:pPr>
        <w:spacing w:after="80" w:before="60" w:line="260"/>
      </w:pPr>
      <w:r>
        <w:rPr>
          <w:rFonts w:ascii="Segoe UI" w:cs="Segoe UI" w:eastAsia="Segoe UI" w:hAnsi="Segoe UI"/>
          <w:color w:val="334155"/>
          <w:sz w:val="20"/>
          <w:szCs w:val="20"/>
        </w:rPr>
        <w:t xml:space="preserve">Under the manual paper paradigm, five failure points regularly occur: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Arithmetic Errors:</w:t>
      </w:r>
      <w:r>
        <w:rPr>
          <w:rFonts w:ascii="Segoe UI" w:cs="Segoe UI" w:eastAsia="Segoe UI" w:hAnsi="Segoe UI"/>
          <w:color w:val="334155"/>
          <w:sz w:val="20"/>
          <w:szCs w:val="20"/>
        </w:rPr>
        <w:t xml:space="preserve"> Tired staff routinely miscalculate total stock or sales deductions, creating artificial surpluses or deficits that obscure real shrinkage.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Batch Invisibility &amp; Spoilage:</w:t>
      </w:r>
      <w:r>
        <w:rPr>
          <w:rFonts w:ascii="Segoe UI" w:cs="Segoe UI" w:eastAsia="Segoe UI" w:hAnsi="Segoe UI"/>
          <w:color w:val="334155"/>
          <w:sz w:val="20"/>
          <w:szCs w:val="20"/>
        </w:rPr>
        <w:t xml:space="preserve"> When new deliveries arrive, stock is placed at the front of refrigeration units for convenience. Older items are pushed to the back, expire undetected, and must eventually be discarded. Kape Uno Bistro recorded an average monthly waste of </w:t>
      </w:r>
      <w:r>
        <w:rPr>
          <w:rFonts w:ascii="Segoe UI" w:cs="Segoe UI" w:eastAsia="Segoe UI" w:hAnsi="Segoe UI"/>
          <w:b/>
          <w:bCs/>
          <w:color w:val="1E293B"/>
          <w:sz w:val="20"/>
          <w:szCs w:val="20"/>
        </w:rPr>
        <w:t xml:space="preserve">₱18,500.00</w:t>
      </w:r>
      <w:r>
        <w:rPr>
          <w:rFonts w:ascii="Segoe UI" w:cs="Segoe UI" w:eastAsia="Segoe UI" w:hAnsi="Segoe UI"/>
          <w:color w:val="334155"/>
          <w:sz w:val="20"/>
          <w:szCs w:val="20"/>
        </w:rPr>
        <w:t xml:space="preserve"> directly attributable to expired perishable stock.</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Paper Log Loss and Physical Degradation:</w:t>
      </w:r>
      <w:r>
        <w:rPr>
          <w:rFonts w:ascii="Segoe UI" w:cs="Segoe UI" w:eastAsia="Segoe UI" w:hAnsi="Segoe UI"/>
          <w:color w:val="334155"/>
          <w:sz w:val="20"/>
          <w:szCs w:val="20"/>
        </w:rPr>
        <w:t xml:space="preserve"> Paper logsheets stored in kitchen prep areas are frequently damaged by water, grease, or lost entirely, erasing auditable records.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Lack of Immutability:</w:t>
      </w:r>
      <w:r>
        <w:rPr>
          <w:rFonts w:ascii="Segoe UI" w:cs="Segoe UI" w:eastAsia="Segoe UI" w:hAnsi="Segoe UI"/>
          <w:color w:val="334155"/>
          <w:sz w:val="20"/>
          <w:szCs w:val="20"/>
        </w:rPr>
        <w:t xml:space="preserve"> Historical paper sheets can be altered post-hoc, making it impossible for management to verify whether figures were adjusted to conceal inventory pilferage.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Delayed Information Flow:</w:t>
      </w:r>
      <w:r>
        <w:rPr>
          <w:rFonts w:ascii="Segoe UI" w:cs="Segoe UI" w:eastAsia="Segoe UI" w:hAnsi="Segoe UI"/>
          <w:color w:val="334155"/>
          <w:sz w:val="20"/>
          <w:szCs w:val="20"/>
        </w:rPr>
        <w:t xml:space="preserve"> Operational data remains trapped on clipboards until management manually collects and inspects sheets days later, preventing timely supply ordering.</w:t>
      </w:r>
    </w:p>
    <w:p>
      <w:pPr>
        <w:spacing w:after="80" w:before="60" w:line="260"/>
      </w:pPr>
      <w:r>
        <w:rPr>
          <w:rFonts w:ascii="Segoe UI" w:cs="Segoe UI" w:eastAsia="Segoe UI" w:hAnsi="Segoe UI"/>
          <w:b/>
          <w:bCs/>
          <w:color w:val="1E293B"/>
          <w:sz w:val="20"/>
          <w:szCs w:val="20"/>
        </w:rPr>
        <w:t xml:space="preserve">Evidence of Problem Existence:</w:t>
      </w:r>
      <w:r>
        <w:rPr>
          <w:rFonts w:ascii="Segoe UI" w:cs="Segoe UI" w:eastAsia="Segoe UI" w:hAnsi="Segoe UI"/>
          <w:color w:val="334155"/>
          <w:sz w:val="20"/>
          <w:szCs w:val="20"/>
        </w:rPr>
        <w:t xml:space="preserve">  </w:t>
      </w:r>
    </w:p>
    <w:p>
      <w:pPr>
        <w:spacing w:after="80" w:before="60" w:line="260"/>
      </w:pPr>
      <w:r>
        <w:rPr>
          <w:rFonts w:ascii="Segoe UI" w:cs="Segoe UI" w:eastAsia="Segoe UI" w:hAnsi="Segoe UI"/>
          <w:color w:val="334155"/>
          <w:sz w:val="20"/>
          <w:szCs w:val="20"/>
        </w:rPr>
        <w:t xml:space="preserve">Internal operational audits conducted at Kape Uno Bistro between June and August 2025 revealed that out of 90 daily paper worksheets analyzed:</w:t>
      </w:r>
    </w:p>
    <w:p>
      <w:pPr>
        <w:pStyle w:val="ListParagraph"/>
        <w:numPr>
          <w:ilvl w:val="0"/>
          <w:numId w:val="1"/>
        </w:numPr>
        <w:spacing w:after="40" w:before="40" w:line="240"/>
      </w:pPr>
      <w:r>
        <w:rPr>
          <w:rFonts w:ascii="Segoe UI" w:cs="Segoe UI" w:eastAsia="Segoe UI" w:hAnsi="Segoe UI"/>
          <w:color w:val="334155"/>
          <w:sz w:val="20"/>
          <w:szCs w:val="20"/>
        </w:rPr>
        <w:t xml:space="preserve">41% contained at least one mathematical computation error.</w:t>
      </w:r>
    </w:p>
    <w:p>
      <w:pPr>
        <w:pStyle w:val="ListParagraph"/>
        <w:numPr>
          <w:ilvl w:val="0"/>
          <w:numId w:val="1"/>
        </w:numPr>
        <w:spacing w:after="40" w:before="40" w:line="240"/>
      </w:pPr>
      <w:r>
        <w:rPr>
          <w:rFonts w:ascii="Segoe UI" w:cs="Segoe UI" w:eastAsia="Segoe UI" w:hAnsi="Segoe UI"/>
          <w:color w:val="334155"/>
          <w:sz w:val="20"/>
          <w:szCs w:val="20"/>
        </w:rPr>
        <w:t xml:space="preserve">18% had illegible handwriting or physical oil/sauce stains obscuring numerical values.</w:t>
      </w:r>
    </w:p>
    <w:p>
      <w:pPr>
        <w:pStyle w:val="ListParagraph"/>
        <w:numPr>
          <w:ilvl w:val="0"/>
          <w:numId w:val="1"/>
        </w:numPr>
        <w:spacing w:after="40" w:before="40" w:line="240"/>
      </w:pPr>
      <w:r>
        <w:rPr>
          <w:rFonts w:ascii="Segoe UI" w:cs="Segoe UI" w:eastAsia="Segoe UI" w:hAnsi="Segoe UI"/>
          <w:color w:val="334155"/>
          <w:sz w:val="20"/>
          <w:szCs w:val="20"/>
        </w:rPr>
        <w:t xml:space="preserve">Spoilage write-offs accounted for 9.4% of total raw protein procurement costs.</w:t>
      </w:r>
    </w:p>
    <w:p>
      <w:pPr>
        <w:pStyle w:val="ListParagraph"/>
        <w:numPr>
          <w:ilvl w:val="0"/>
          <w:numId w:val="1"/>
        </w:numPr>
        <w:spacing w:after="40" w:before="40" w:line="240"/>
      </w:pPr>
      <w:r>
        <w:rPr>
          <w:rFonts w:ascii="Segoe UI" w:cs="Segoe UI" w:eastAsia="Segoe UI" w:hAnsi="Segoe UI"/>
          <w:color w:val="334155"/>
          <w:sz w:val="20"/>
          <w:szCs w:val="20"/>
        </w:rPr>
        <w:t xml:space="preserve">Stockouts of primary ingredients occurred an average of 4.2 times per week.</w:t>
      </w:r>
    </w:p>
    <w:p>
      <w:pPr>
        <w:spacing w:after="80" w:before="60" w:line="260"/>
      </w:pPr>
      <w:r>
        <w:rPr>
          <w:rFonts w:ascii="Segoe UI" w:cs="Segoe UI" w:eastAsia="Segoe UI" w:hAnsi="Segoe UI"/>
          <w:color w:val="334155"/>
          <w:sz w:val="20"/>
          <w:szCs w:val="20"/>
        </w:rPr>
        <w:t xml:space="preserve">These empirical realities established an urgent requirement for a purpose-built digital inventory and FEFO batch management platform.</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2.2 Objectives</w:t>
      </w:r>
    </w:p>
    <w:p>
      <w:pPr>
        <w:pStyle w:val="Heading4"/>
        <w:spacing w:after="60" w:before="160"/>
      </w:pPr>
      <w:r>
        <w:rPr>
          <w:rFonts w:ascii="Segoe UI" w:cs="Segoe UI" w:eastAsia="Segoe UI" w:hAnsi="Segoe UI"/>
          <w:b/>
          <w:bCs/>
          <w:color w:val="8A5A36"/>
          <w:sz w:val="20"/>
          <w:szCs w:val="20"/>
        </w:rPr>
        <w:t xml:space="preserve">2.2.1 General Objective</w:t>
      </w:r>
    </w:p>
    <w:p>
      <w:pPr>
        <w:spacing w:after="80" w:before="60" w:line="260"/>
      </w:pPr>
      <w:r>
        <w:rPr>
          <w:rFonts w:ascii="Segoe UI" w:cs="Segoe UI" w:eastAsia="Segoe UI" w:hAnsi="Segoe UI"/>
          <w:color w:val="334155"/>
          <w:sz w:val="20"/>
          <w:szCs w:val="20"/>
        </w:rPr>
        <w:t xml:space="preserve">To design, develop, test, evaluate, and implement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a secure, real-time, cloud-native commercial restaurant inventory and First-Expired, First-Out (FEFO) batch management system for Kape Uno Bistro that automates shift-based reconciliation, eliminates mathematical errors, tracks batch perishability, and generates immutable historical audit reports.</w:t>
      </w:r>
    </w:p>
    <w:p>
      <w:pPr>
        <w:pStyle w:val="Heading4"/>
        <w:spacing w:after="60" w:before="160"/>
      </w:pPr>
      <w:r>
        <w:rPr>
          <w:rFonts w:ascii="Segoe UI" w:cs="Segoe UI" w:eastAsia="Segoe UI" w:hAnsi="Segoe UI"/>
          <w:b/>
          <w:bCs/>
          <w:color w:val="8A5A36"/>
          <w:sz w:val="20"/>
          <w:szCs w:val="20"/>
        </w:rPr>
        <w:t xml:space="preserve">2.2.2 Specific Objectives</w:t>
      </w:r>
    </w:p>
    <w:p>
      <w:pPr>
        <w:spacing w:after="80" w:before="60" w:line="260"/>
      </w:pPr>
      <w:r>
        <w:rPr>
          <w:rFonts w:ascii="Segoe UI" w:cs="Segoe UI" w:eastAsia="Segoe UI" w:hAnsi="Segoe UI"/>
          <w:color w:val="334155"/>
          <w:sz w:val="20"/>
          <w:szCs w:val="20"/>
        </w:rPr>
        <w:t xml:space="preserve">In strict compliance with the </w:t>
      </w:r>
      <w:r>
        <w:rPr>
          <w:rFonts w:ascii="Segoe UI" w:cs="Segoe UI" w:eastAsia="Segoe UI" w:hAnsi="Segoe UI"/>
          <w:b/>
          <w:bCs/>
          <w:color w:val="1E293B"/>
          <w:sz w:val="20"/>
          <w:szCs w:val="20"/>
        </w:rPr>
        <w:t xml:space="preserve">S.M.A.R.T.</w:t>
      </w:r>
      <w:r>
        <w:rPr>
          <w:rFonts w:ascii="Segoe UI" w:cs="Segoe UI" w:eastAsia="Segoe UI" w:hAnsi="Segoe UI"/>
          <w:color w:val="334155"/>
          <w:sz w:val="20"/>
          <w:szCs w:val="20"/>
        </w:rPr>
        <w:t xml:space="preserve"> (Specific, Measurable, Achievable, Results-focused, Time-bound) criteria, the project specifically aims to:</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Specific:</w:t>
      </w:r>
      <w:r>
        <w:rPr>
          <w:rFonts w:ascii="Segoe UI" w:cs="Segoe UI" w:eastAsia="Segoe UI" w:hAnsi="Segoe UI"/>
          <w:color w:val="334155"/>
          <w:sz w:val="20"/>
          <w:szCs w:val="20"/>
        </w:rPr>
        <w:t xml:space="preserve"> Develop an interactive, touch-optimized </w:t>
      </w:r>
      <w:r>
        <w:rPr>
          <w:rFonts w:ascii="Segoe UI" w:cs="Segoe UI" w:eastAsia="Segoe UI" w:hAnsi="Segoe UI"/>
          <w:b/>
          <w:bCs/>
          <w:color w:val="1E293B"/>
          <w:sz w:val="20"/>
          <w:szCs w:val="20"/>
        </w:rPr>
        <w:t xml:space="preserve">Daily Inventory Worksheet</w:t>
      </w:r>
      <w:r>
        <w:rPr>
          <w:rFonts w:ascii="Segoe UI" w:cs="Segoe UI" w:eastAsia="Segoe UI" w:hAnsi="Segoe UI"/>
          <w:color w:val="334155"/>
          <w:sz w:val="20"/>
          <w:szCs w:val="20"/>
        </w:rPr>
        <w:t xml:space="preserve"> module that models the exact operational shift workflow ($\text{Beg} + \text{Add} = \text{Total}$; $\text{Total} - \text{AM} - \text{PM} = \text{Ending}$) with client-side reactive recalculations and automated database-generated stored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Measurable:</w:t>
      </w:r>
      <w:r>
        <w:rPr>
          <w:rFonts w:ascii="Segoe UI" w:cs="Segoe UI" w:eastAsia="Segoe UI" w:hAnsi="Segoe UI"/>
          <w:color w:val="334155"/>
          <w:sz w:val="20"/>
          <w:szCs w:val="20"/>
        </w:rPr>
        <w:t xml:space="preserve"> Implement an automated </w:t>
      </w:r>
      <w:r>
        <w:rPr>
          <w:rFonts w:ascii="Segoe UI" w:cs="Segoe UI" w:eastAsia="Segoe UI" w:hAnsi="Segoe UI"/>
          <w:b/>
          <w:bCs/>
          <w:color w:val="1E293B"/>
          <w:sz w:val="20"/>
          <w:szCs w:val="20"/>
        </w:rPr>
        <w:t xml:space="preserve">First-Expired, First-Out (FEFO) Consumption Engine</w:t>
      </w:r>
      <w:r>
        <w:rPr>
          <w:rFonts w:ascii="Segoe UI" w:cs="Segoe UI" w:eastAsia="Segoe UI" w:hAnsi="Segoe UI"/>
          <w:color w:val="334155"/>
          <w:sz w:val="20"/>
          <w:szCs w:val="20"/>
        </w:rPr>
        <w:t xml:space="preserve"> via PostgreSQL Remote Procedure Calls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that guarantees older batches are consumed first, targeting a </w:t>
      </w:r>
      <w:r>
        <w:rPr>
          <w:rFonts w:ascii="Segoe UI" w:cs="Segoe UI" w:eastAsia="Segoe UI" w:hAnsi="Segoe UI"/>
          <w:b/>
          <w:bCs/>
          <w:color w:val="1E293B"/>
          <w:sz w:val="20"/>
          <w:szCs w:val="20"/>
        </w:rPr>
        <w:t xml:space="preserve">70% reduction in food spoilage losses</w:t>
      </w:r>
      <w:r>
        <w:rPr>
          <w:rFonts w:ascii="Segoe UI" w:cs="Segoe UI" w:eastAsia="Segoe UI" w:hAnsi="Segoe UI"/>
          <w:color w:val="334155"/>
          <w:sz w:val="20"/>
          <w:szCs w:val="20"/>
        </w:rPr>
        <w:t xml:space="preserve"> within 90 days of deployment.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Achievable:</w:t>
      </w:r>
      <w:r>
        <w:rPr>
          <w:rFonts w:ascii="Segoe UI" w:cs="Segoe UI" w:eastAsia="Segoe UI" w:hAnsi="Segoe UI"/>
          <w:color w:val="334155"/>
          <w:sz w:val="20"/>
          <w:szCs w:val="20"/>
        </w:rPr>
        <w:t xml:space="preserve"> Construct a resilient cloud architecture utilizing </w:t>
      </w:r>
      <w:r>
        <w:rPr>
          <w:rFonts w:ascii="Segoe UI" w:cs="Segoe UI" w:eastAsia="Segoe UI" w:hAnsi="Segoe UI"/>
          <w:b/>
          <w:bCs/>
          <w:color w:val="1E293B"/>
          <w:sz w:val="20"/>
          <w:szCs w:val="20"/>
        </w:rPr>
        <w:t xml:space="preserve">React 19, TypeScript, and Supabase (PostgreSQL 15+)</w:t>
      </w:r>
      <w:r>
        <w:rPr>
          <w:rFonts w:ascii="Segoe UI" w:cs="Segoe UI" w:eastAsia="Segoe UI" w:hAnsi="Segoe UI"/>
          <w:color w:val="334155"/>
          <w:sz w:val="20"/>
          <w:szCs w:val="20"/>
        </w:rPr>
        <w:t xml:space="preserve"> with optimistic UI updates and background keepalive services, achieving a sub-200ms user interaction latency and a </w:t>
      </w:r>
      <w:r>
        <w:rPr>
          <w:rFonts w:ascii="Segoe UI" w:cs="Segoe UI" w:eastAsia="Segoe UI" w:hAnsi="Segoe UI"/>
          <w:b/>
          <w:bCs/>
          <w:color w:val="1E293B"/>
          <w:sz w:val="20"/>
          <w:szCs w:val="20"/>
        </w:rPr>
        <w:t xml:space="preserve">system uptime of 99.8%</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Results-Focused:</w:t>
      </w:r>
      <w:r>
        <w:rPr>
          <w:rFonts w:ascii="Segoe UI" w:cs="Segoe UI" w:eastAsia="Segoe UI" w:hAnsi="Segoe UI"/>
          <w:color w:val="334155"/>
          <w:sz w:val="20"/>
          <w:szCs w:val="20"/>
        </w:rPr>
        <w:t xml:space="preserve"> Establish an </w:t>
      </w:r>
      <w:r>
        <w:rPr>
          <w:rFonts w:ascii="Segoe UI" w:cs="Segoe UI" w:eastAsia="Segoe UI" w:hAnsi="Segoe UI"/>
          <w:b/>
          <w:bCs/>
          <w:color w:val="1E293B"/>
          <w:sz w:val="20"/>
          <w:szCs w:val="20"/>
        </w:rPr>
        <w:t xml:space="preserve">Immutable Daily Report Snapshot Engine</w:t>
      </w:r>
      <w:r>
        <w:rPr>
          <w:rFonts w:ascii="Segoe UI" w:cs="Segoe UI" w:eastAsia="Segoe UI" w:hAnsi="Segoe UI"/>
          <w:color w:val="334155"/>
          <w:sz w:val="20"/>
          <w:szCs w:val="20"/>
        </w:rPr>
        <w:t xml:space="preserve"> that freezes finalized daily sessions into read-only JSON historical records, preventing retroactive data tampering and enabling one-click export of audit-ready </w:t>
      </w:r>
      <w:r>
        <w:rPr>
          <w:rFonts w:ascii="Segoe UI" w:cs="Segoe UI" w:eastAsia="Segoe UI" w:hAnsi="Segoe UI"/>
          <w:b/>
          <w:bCs/>
          <w:color w:val="1E293B"/>
          <w:sz w:val="20"/>
          <w:szCs w:val="20"/>
        </w:rPr>
        <w:t xml:space="preserve">PDF, Excel (.xlsx), and CSV 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Time-Bound:</w:t>
      </w:r>
      <w:r>
        <w:rPr>
          <w:rFonts w:ascii="Segoe UI" w:cs="Segoe UI" w:eastAsia="Segoe UI" w:hAnsi="Segoe UI"/>
          <w:color w:val="334155"/>
          <w:sz w:val="20"/>
          <w:szCs w:val="20"/>
        </w:rPr>
        <w:t xml:space="preserve"> Successfully execute full system testing (Unit, Integration, E2E, and UAT) and deploy KUVENTORY into live kiosk and bodega operations within a strict </w:t>
      </w:r>
      <w:r>
        <w:rPr>
          <w:rFonts w:ascii="Segoe UI" w:cs="Segoe UI" w:eastAsia="Segoe UI" w:hAnsi="Segoe UI"/>
          <w:b/>
          <w:bCs/>
          <w:color w:val="1E293B"/>
          <w:sz w:val="20"/>
          <w:szCs w:val="20"/>
        </w:rPr>
        <w:t xml:space="preserve">16-week project implementation timetable</w:t>
      </w:r>
      <w:r>
        <w:rPr>
          <w:rFonts w:ascii="Segoe UI" w:cs="Segoe UI" w:eastAsia="Segoe UI" w:hAnsi="Segoe UI"/>
          <w:color w:val="334155"/>
          <w:sz w:val="20"/>
          <w:szCs w:val="20"/>
        </w:rPr>
        <w:t xml:space="preserv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2.3 Significance of the Study</w:t>
      </w:r>
    </w:p>
    <w:p>
      <w:pPr>
        <w:spacing w:after="80" w:before="60" w:line="260"/>
      </w:pPr>
      <w:r>
        <w:rPr>
          <w:rFonts w:ascii="Segoe UI" w:cs="Segoe UI" w:eastAsia="Segoe UI" w:hAnsi="Segoe UI"/>
          <w:color w:val="334155"/>
          <w:sz w:val="20"/>
          <w:szCs w:val="20"/>
        </w:rPr>
        <w:t xml:space="preserve">The development and deployment of KUVENTORY deliver substantial tangible benefits across diverse stakeholders and contribute to the broader body of information technology knowledge:</w:t>
      </w:r>
    </w:p>
    <w:p>
      <w:pPr>
        <w:pStyle w:val="ListParagraph"/>
        <w:numPr>
          <w:ilvl w:val="0"/>
          <w:numId w:val="1"/>
        </w:numPr>
        <w:spacing w:after="40" w:before="40" w:line="240"/>
      </w:pPr>
      <w:r>
        <w:rPr>
          <w:rFonts w:ascii="Segoe UI" w:cs="Segoe UI" w:eastAsia="Segoe UI" w:hAnsi="Segoe UI"/>
          <w:b/>
          <w:bCs/>
          <w:color w:val="1E293B"/>
          <w:sz w:val="20"/>
          <w:szCs w:val="20"/>
        </w:rPr>
        <w:t xml:space="preserve">For Business Owners and Executive Management:</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result of the study will help them realize</w:t>
      </w:r>
      <w:r>
        <w:rPr>
          <w:rFonts w:ascii="Segoe UI" w:cs="Segoe UI" w:eastAsia="Segoe UI" w:hAnsi="Segoe UI"/>
          <w:color w:val="334155"/>
          <w:sz w:val="20"/>
          <w:szCs w:val="20"/>
        </w:rPr>
        <w:t xml:space="preserve"> complete transparency over raw asset valuation, daily shrinkage, and gross ingredient margins. Real-time dashboards provide management with instant operational intelligence, eliminating blind spots and empowering data-driven purchasing decisions that protect profitability.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For Store Crew and Baristas: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study will provide</w:t>
      </w:r>
      <w:r>
        <w:rPr>
          <w:rFonts w:ascii="Segoe UI" w:cs="Segoe UI" w:eastAsia="Segoe UI" w:hAnsi="Segoe UI"/>
          <w:color w:val="334155"/>
          <w:sz w:val="20"/>
          <w:szCs w:val="20"/>
        </w:rPr>
        <w:t xml:space="preserve"> an intuitive, touch-friendly digital interface designed for greasy or wet working environments. By automating all arithmetic calculations and carrying over beginning balances automatically from previous shifts, the system eliminates shift disputes and reduces shift closing times from 45 minutes to under 8 minutes.</w:t>
      </w:r>
    </w:p>
    <w:p>
      <w:pPr>
        <w:pStyle w:val="ListParagraph"/>
        <w:numPr>
          <w:ilvl w:val="0"/>
          <w:numId w:val="1"/>
        </w:numPr>
        <w:spacing w:after="40" w:before="40" w:line="240"/>
      </w:pPr>
      <w:r>
        <w:rPr>
          <w:rFonts w:ascii="Segoe UI" w:cs="Segoe UI" w:eastAsia="Segoe UI" w:hAnsi="Segoe UI"/>
          <w:b/>
          <w:bCs/>
          <w:color w:val="1E293B"/>
          <w:sz w:val="20"/>
          <w:szCs w:val="20"/>
        </w:rPr>
        <w:t xml:space="preserve">For Bodega Custodians and Kitchen Supervisors: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It will likewise serve</w:t>
      </w:r>
      <w:r>
        <w:rPr>
          <w:rFonts w:ascii="Segoe UI" w:cs="Segoe UI" w:eastAsia="Segoe UI" w:hAnsi="Segoe UI"/>
          <w:color w:val="334155"/>
          <w:sz w:val="20"/>
          <w:szCs w:val="20"/>
        </w:rPr>
        <w:t xml:space="preserve"> as an automated stock intake and batch tracking tool. Custodians can register incoming deliveries with batch codes and expiry dates in seconds. The FEFO visual badges (</w:t>
      </w:r>
      <w:r>
        <w:rPr>
          <w:rFonts w:ascii="Consolas" w:cs="Consolas" w:eastAsia="Consolas" w:hAnsi="Consolas"/>
          <w:color w:val="0F172A"/>
          <w:sz w:val="19"/>
          <w:szCs w:val="19"/>
          <w:shd w:fill="F1F5F9" w:val="clear"/>
        </w:rPr>
        <w:t xml:space="preserve">USE FIRST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NEXT</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NORMAL</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EXPIRED</w:t>
      </w:r>
      <w:r>
        <w:rPr>
          <w:rFonts w:ascii="Segoe UI" w:cs="Segoe UI" w:eastAsia="Segoe UI" w:hAnsi="Segoe UI"/>
          <w:color w:val="334155"/>
          <w:sz w:val="20"/>
          <w:szCs w:val="20"/>
        </w:rPr>
        <w:t xml:space="preserve">) ensure kitchen staff pick the correct lots from chillers, dramatically minimizing waste.</w:t>
      </w:r>
    </w:p>
    <w:p>
      <w:pPr>
        <w:pStyle w:val="ListParagraph"/>
        <w:numPr>
          <w:ilvl w:val="0"/>
          <w:numId w:val="1"/>
        </w:numPr>
        <w:spacing w:after="40" w:before="40" w:line="240"/>
      </w:pPr>
      <w:r>
        <w:rPr>
          <w:rFonts w:ascii="Segoe UI" w:cs="Segoe UI" w:eastAsia="Segoe UI" w:hAnsi="Segoe UI"/>
          <w:b/>
          <w:bCs/>
          <w:color w:val="1E293B"/>
          <w:sz w:val="20"/>
          <w:szCs w:val="20"/>
        </w:rPr>
        <w:t xml:space="preserve">For Accounting Personnel and Operational Auditors: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The study will provide</w:t>
      </w:r>
      <w:r>
        <w:rPr>
          <w:rFonts w:ascii="Segoe UI" w:cs="Segoe UI" w:eastAsia="Segoe UI" w:hAnsi="Segoe UI"/>
          <w:color w:val="334155"/>
          <w:sz w:val="20"/>
          <w:szCs w:val="20"/>
        </w:rPr>
        <w:t xml:space="preserve"> immutable audit ledgers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where every stock deduction, addition, or adjustment is permanently timestamped and linked to authenticated user IDs, completely eliminating retroactive ledger manipulation.</w:t>
      </w:r>
    </w:p>
    <w:p>
      <w:pPr>
        <w:pStyle w:val="ListParagraph"/>
        <w:numPr>
          <w:ilvl w:val="0"/>
          <w:numId w:val="1"/>
        </w:numPr>
        <w:spacing w:after="40" w:before="40" w:line="240"/>
      </w:pPr>
      <w:r>
        <w:rPr>
          <w:rFonts w:ascii="Segoe UI" w:cs="Segoe UI" w:eastAsia="Segoe UI" w:hAnsi="Segoe UI"/>
          <w:b/>
          <w:bCs/>
          <w:color w:val="1E293B"/>
          <w:sz w:val="20"/>
          <w:szCs w:val="20"/>
        </w:rPr>
        <w:t xml:space="preserve">For Future Researchers and Software Engineers:</w:t>
      </w:r>
    </w:p>
    <w:p>
      <w:pPr>
        <w:spacing w:after="80" w:before="60" w:line="260"/>
      </w:pP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This study will contribute to</w:t>
      </w:r>
      <w:r>
        <w:rPr>
          <w:rFonts w:ascii="Segoe UI" w:cs="Segoe UI" w:eastAsia="Segoe UI" w:hAnsi="Segoe UI"/>
          <w:color w:val="334155"/>
          <w:sz w:val="20"/>
          <w:szCs w:val="20"/>
        </w:rPr>
        <w:t xml:space="preserve"> the academic body of knowledge by documenting a proven, lightweight architectural blueprint for building resilient, real-time inventory systems in resource-constrained SME environments without resorting to expensive, monolithic ERP software.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2.4 Scope and Limitation</w:t>
      </w:r>
    </w:p>
    <w:p>
      <w:pPr>
        <w:pStyle w:val="Heading4"/>
        <w:spacing w:after="60" w:before="160"/>
      </w:pPr>
      <w:r>
        <w:rPr>
          <w:rFonts w:ascii="Segoe UI" w:cs="Segoe UI" w:eastAsia="Segoe UI" w:hAnsi="Segoe UI"/>
          <w:b/>
          <w:bCs/>
          <w:color w:val="8A5A36"/>
          <w:sz w:val="20"/>
          <w:szCs w:val="20"/>
        </w:rPr>
        <w:t xml:space="preserve">Scope of the Study</w:t>
      </w:r>
    </w:p>
    <w:p>
      <w:pPr>
        <w:spacing w:after="80" w:before="60" w:line="260"/>
      </w:pPr>
      <w:r>
        <w:rPr>
          <w:rFonts w:ascii="Segoe UI" w:cs="Segoe UI" w:eastAsia="Segoe UI" w:hAnsi="Segoe UI"/>
          <w:color w:val="334155"/>
          <w:sz w:val="20"/>
          <w:szCs w:val="20"/>
        </w:rPr>
        <w:t xml:space="preserve">The study focuses on the end-to-end digital transformation of back-of-house inventory tracking for </w:t>
      </w: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encompassing both the storefront kiosk and the central kitchen bodega.</w:t>
      </w:r>
    </w:p>
    <w:p>
      <w:pPr>
        <w:pStyle w:val="ListParagraph"/>
        <w:numPr>
          <w:ilvl w:val="0"/>
          <w:numId w:val="1"/>
        </w:numPr>
        <w:spacing w:after="40" w:before="40" w:line="240"/>
      </w:pPr>
      <w:r>
        <w:rPr>
          <w:rFonts w:ascii="Segoe UI" w:cs="Segoe UI" w:eastAsia="Segoe UI" w:hAnsi="Segoe UI"/>
          <w:b/>
          <w:bCs/>
          <w:color w:val="1E293B"/>
          <w:sz w:val="20"/>
          <w:szCs w:val="20"/>
        </w:rPr>
        <w:t xml:space="preserve">The study will focus on:</w:t>
      </w:r>
    </w:p>
    <w:p>
      <w:pPr>
        <w:pStyle w:val="ListParagraph"/>
        <w:numPr>
          <w:ilvl w:val="0"/>
          <w:numId w:val="1"/>
        </w:numPr>
        <w:spacing w:after="40" w:before="40" w:line="240"/>
      </w:pPr>
      <w:r>
        <w:rPr>
          <w:rFonts w:ascii="Segoe UI" w:cs="Segoe UI" w:eastAsia="Segoe UI" w:hAnsi="Segoe UI"/>
          <w:color w:val="334155"/>
          <w:sz w:val="20"/>
          <w:szCs w:val="20"/>
        </w:rPr>
        <w:t xml:space="preserve">Secure role-based authentication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enforced via Supabase GoTrue and PostgreSQL Row Level Security (RLS).</w:t>
      </w:r>
    </w:p>
    <w:p>
      <w:pPr>
        <w:pStyle w:val="ListParagraph"/>
        <w:numPr>
          <w:ilvl w:val="0"/>
          <w:numId w:val="1"/>
        </w:numPr>
        <w:spacing w:after="40" w:before="40" w:line="240"/>
      </w:pPr>
      <w:r>
        <w:rPr>
          <w:rFonts w:ascii="Segoe UI" w:cs="Segoe UI" w:eastAsia="Segoe UI" w:hAnsi="Segoe UI"/>
          <w:color w:val="334155"/>
          <w:sz w:val="20"/>
          <w:szCs w:val="20"/>
        </w:rPr>
        <w:t xml:space="preserve">Shift-based daily inventory reconciliation across morning (AM) and evening (PM) operating shifts.</w:t>
      </w:r>
    </w:p>
    <w:p>
      <w:pPr>
        <w:pStyle w:val="ListParagraph"/>
        <w:numPr>
          <w:ilvl w:val="0"/>
          <w:numId w:val="1"/>
        </w:numPr>
        <w:spacing w:after="40" w:before="40" w:line="240"/>
      </w:pPr>
      <w:r>
        <w:rPr>
          <w:rFonts w:ascii="Segoe UI" w:cs="Segoe UI" w:eastAsia="Segoe UI" w:hAnsi="Segoe UI"/>
          <w:color w:val="334155"/>
          <w:sz w:val="20"/>
          <w:szCs w:val="20"/>
        </w:rPr>
        <w:t xml:space="preserve">Master catalog management across three designated food service categories (</w:t>
      </w:r>
      <w:r>
        <w:rPr>
          <w:rFonts w:ascii="Consolas" w:cs="Consolas" w:eastAsia="Consolas" w:hAnsi="Consolas"/>
          <w:color w:val="0F172A"/>
          <w:sz w:val="19"/>
          <w:szCs w:val="19"/>
          <w:shd w:fill="F1F5F9" w:val="clear"/>
        </w:rPr>
        <w:t xml:space="preserve">Portion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 Cases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Grilled Stock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Batch tracking with expiration date logging and automated First-Expired, First-Out (FEFO) stock deduction logic.</w:t>
      </w:r>
    </w:p>
    <w:p>
      <w:pPr>
        <w:pStyle w:val="ListParagraph"/>
        <w:numPr>
          <w:ilvl w:val="0"/>
          <w:numId w:val="1"/>
        </w:numPr>
        <w:spacing w:after="40" w:before="40" w:line="240"/>
      </w:pPr>
      <w:r>
        <w:rPr>
          <w:rFonts w:ascii="Segoe UI" w:cs="Segoe UI" w:eastAsia="Segoe UI" w:hAnsi="Segoe UI"/>
          <w:color w:val="334155"/>
          <w:sz w:val="20"/>
          <w:szCs w:val="20"/>
        </w:rPr>
        <w:t xml:space="preserve">Real-time stock movement ledger logging additions, consumptions, and manual stock count adjustments with mandatory reason documentation.</w:t>
      </w:r>
    </w:p>
    <w:p>
      <w:pPr>
        <w:pStyle w:val="ListParagraph"/>
        <w:numPr>
          <w:ilvl w:val="0"/>
          <w:numId w:val="1"/>
        </w:numPr>
        <w:spacing w:after="40" w:before="40" w:line="240"/>
      </w:pPr>
      <w:r>
        <w:rPr>
          <w:rFonts w:ascii="Segoe UI" w:cs="Segoe UI" w:eastAsia="Segoe UI" w:hAnsi="Segoe UI"/>
          <w:color w:val="334155"/>
          <w:sz w:val="20"/>
          <w:szCs w:val="20"/>
        </w:rPr>
        <w:t xml:space="preserve">Automated threshold monitoring and real-time alert notifications for low-stock and expiring batches.</w:t>
      </w:r>
    </w:p>
    <w:p>
      <w:pPr>
        <w:pStyle w:val="ListParagraph"/>
        <w:numPr>
          <w:ilvl w:val="0"/>
          <w:numId w:val="1"/>
        </w:numPr>
        <w:spacing w:after="40" w:before="40" w:line="240"/>
      </w:pPr>
      <w:r>
        <w:rPr>
          <w:rFonts w:ascii="Segoe UI" w:cs="Segoe UI" w:eastAsia="Segoe UI" w:hAnsi="Segoe UI"/>
          <w:color w:val="334155"/>
          <w:sz w:val="20"/>
          <w:szCs w:val="20"/>
        </w:rPr>
        <w:t xml:space="preserve">Generation, preview, and export of immutable daily inventory reports to PDF (via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Excel workbooks (via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standard CSV formats.</w:t>
      </w:r>
    </w:p>
    <w:p>
      <w:pPr>
        <w:pStyle w:val="ListParagraph"/>
        <w:numPr>
          <w:ilvl w:val="0"/>
          <w:numId w:val="1"/>
        </w:numPr>
        <w:spacing w:after="40" w:before="40" w:line="240"/>
      </w:pPr>
      <w:r>
        <w:rPr>
          <w:rFonts w:ascii="Segoe UI" w:cs="Segoe UI" w:eastAsia="Segoe UI" w:hAnsi="Segoe UI"/>
          <w:color w:val="334155"/>
          <w:sz w:val="20"/>
          <w:szCs w:val="20"/>
        </w:rPr>
        <w:t xml:space="preserve">User account administration, system settings configuration, and immutable security audit logging.</w:t>
      </w:r>
    </w:p>
    <w:p>
      <w:pPr>
        <w:pStyle w:val="Heading4"/>
        <w:spacing w:after="60" w:before="160"/>
      </w:pPr>
      <w:r>
        <w:rPr>
          <w:rFonts w:ascii="Segoe UI" w:cs="Segoe UI" w:eastAsia="Segoe UI" w:hAnsi="Segoe UI"/>
          <w:b/>
          <w:bCs/>
          <w:color w:val="8A5A36"/>
          <w:sz w:val="20"/>
          <w:szCs w:val="20"/>
        </w:rPr>
        <w:t xml:space="preserve">Delimitations and Limitations</w:t>
      </w:r>
    </w:p>
    <w:p>
      <w:pPr>
        <w:spacing w:after="80" w:before="60" w:line="260"/>
      </w:pPr>
      <w:r>
        <w:rPr>
          <w:rFonts w:ascii="Segoe UI" w:cs="Segoe UI" w:eastAsia="Segoe UI" w:hAnsi="Segoe UI"/>
          <w:color w:val="334155"/>
          <w:sz w:val="20"/>
          <w:szCs w:val="20"/>
        </w:rPr>
        <w:t xml:space="preserve">To maintain architectural focus, performance, and simplicity, specific boundaries have been established:</w:t>
      </w:r>
    </w:p>
    <w:p>
      <w:pPr>
        <w:pStyle w:val="ListParagraph"/>
        <w:numPr>
          <w:ilvl w:val="0"/>
          <w:numId w:val="1"/>
        </w:numPr>
        <w:spacing w:after="40" w:before="40" w:line="240"/>
      </w:pPr>
      <w:r>
        <w:rPr>
          <w:rFonts w:ascii="Segoe UI" w:cs="Segoe UI" w:eastAsia="Segoe UI" w:hAnsi="Segoe UI"/>
          <w:b/>
          <w:bCs/>
          <w:color w:val="1E293B"/>
          <w:sz w:val="20"/>
          <w:szCs w:val="20"/>
        </w:rPr>
        <w:t xml:space="preserve">This study is limited to:</w:t>
      </w:r>
      <w:r>
        <w:rPr>
          <w:rFonts w:ascii="Segoe UI" w:cs="Segoe UI" w:eastAsia="Segoe UI" w:hAnsi="Segoe UI"/>
          <w:color w:val="334155"/>
          <w:sz w:val="20"/>
          <w:szCs w:val="20"/>
        </w:rPr>
        <w:t xml:space="preserve"> Inventory management, stock movement tracking, and operational reporting.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The study does not cover:</w:t>
      </w:r>
      <w:r>
        <w:rPr>
          <w:rFonts w:ascii="Segoe UI" w:cs="Segoe UI" w:eastAsia="Segoe UI" w:hAnsi="Segoe UI"/>
          <w:color w:val="334155"/>
          <w:sz w:val="20"/>
          <w:szCs w:val="20"/>
        </w:rPr>
        <w:t xml:space="preserve"> Customer-facing Point-of-Sale (POS) cash register operations, payment gateway processing (e.g., credit card, GCash, Maya integrations), payroll processing, staff shift scheduling, or general corporate accounting (Accounts Payable/Receivable, balance sheets).</w:t>
      </w:r>
    </w:p>
    <w:p>
      <w:pPr>
        <w:pStyle w:val="ListParagraph"/>
        <w:numPr>
          <w:ilvl w:val="0"/>
          <w:numId w:val="1"/>
        </w:numPr>
        <w:spacing w:after="40" w:before="40" w:line="240"/>
      </w:pPr>
      <w:r>
        <w:rPr>
          <w:rFonts w:ascii="Segoe UI" w:cs="Segoe UI" w:eastAsia="Segoe UI" w:hAnsi="Segoe UI"/>
          <w:b/>
          <w:bCs/>
          <w:color w:val="1E293B"/>
          <w:sz w:val="20"/>
          <w:szCs w:val="20"/>
        </w:rPr>
        <w:t xml:space="preserve">It does not seek to include:</w:t>
      </w:r>
      <w:r>
        <w:rPr>
          <w:rFonts w:ascii="Segoe UI" w:cs="Segoe UI" w:eastAsia="Segoe UI" w:hAnsi="Segoe UI"/>
          <w:color w:val="334155"/>
          <w:sz w:val="20"/>
          <w:szCs w:val="20"/>
        </w:rPr>
        <w:t xml:space="preserve"> Native mobile operating system binaries (iOS </w:t>
      </w:r>
      <w:r>
        <w:rPr>
          <w:rFonts w:ascii="Consolas" w:cs="Consolas" w:eastAsia="Consolas" w:hAnsi="Consolas"/>
          <w:color w:val="0F172A"/>
          <w:sz w:val="19"/>
          <w:szCs w:val="19"/>
          <w:shd w:fill="F1F5F9" w:val="clear"/>
        </w:rPr>
        <w:t xml:space="preserve">.ipa</w:t>
      </w:r>
      <w:r>
        <w:rPr>
          <w:rFonts w:ascii="Segoe UI" w:cs="Segoe UI" w:eastAsia="Segoe UI" w:hAnsi="Segoe UI"/>
          <w:color w:val="334155"/>
          <w:sz w:val="20"/>
          <w:szCs w:val="20"/>
        </w:rPr>
        <w:t xml:space="preserve"> or Android </w:t>
      </w:r>
      <w:r>
        <w:rPr>
          <w:rFonts w:ascii="Consolas" w:cs="Consolas" w:eastAsia="Consolas" w:hAnsi="Consolas"/>
          <w:color w:val="0F172A"/>
          <w:sz w:val="19"/>
          <w:szCs w:val="19"/>
          <w:shd w:fill="F1F5F9" w:val="clear"/>
        </w:rPr>
        <w:t xml:space="preserve">.apk</w:t>
      </w:r>
      <w:r>
        <w:rPr>
          <w:rFonts w:ascii="Segoe UI" w:cs="Segoe UI" w:eastAsia="Segoe UI" w:hAnsi="Segoe UI"/>
          <w:color w:val="334155"/>
          <w:sz w:val="20"/>
          <w:szCs w:val="20"/>
        </w:rPr>
        <w:t xml:space="preserve">); rather, KUVENTORY is engineered as a responsive Progressive Web Application (PWA) accessible through modern mobile, tablet, and desktop web browsers.</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Operational Constraints:</w:t>
      </w:r>
      <w:r>
        <w:rPr>
          <w:rFonts w:ascii="Segoe UI" w:cs="Segoe UI" w:eastAsia="Segoe UI" w:hAnsi="Segoe UI"/>
          <w:color w:val="334155"/>
          <w:sz w:val="20"/>
          <w:szCs w:val="20"/>
        </w:rPr>
        <w:t xml:space="preserve"> Real-time synchronization requires an active internet connection; however, client-side caching and debounced autosaving prevent data loss during momentary network fluctuations.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2.5 Definition of Terms</w:t>
      </w:r>
    </w:p>
    <w:p>
      <w:pPr>
        <w:spacing w:after="80" w:before="60" w:line="260"/>
      </w:pPr>
      <w:r>
        <w:rPr>
          <w:rFonts w:ascii="Segoe UI" w:cs="Segoe UI" w:eastAsia="Segoe UI" w:hAnsi="Segoe UI"/>
          <w:color w:val="334155"/>
          <w:sz w:val="20"/>
          <w:szCs w:val="20"/>
        </w:rPr>
        <w:t xml:space="preserve">To ensure clarity and conceptual alignment, the following terms are defined operationally as used within the KUVENTORY system:</w:t>
      </w:r>
    </w:p>
    <w:p>
      <w:pPr>
        <w:pStyle w:val="ListParagraph"/>
        <w:numPr>
          <w:ilvl w:val="0"/>
          <w:numId w:val="1"/>
        </w:numPr>
        <w:spacing w:after="40" w:before="40" w:line="240"/>
      </w:pPr>
      <w:r>
        <w:rPr>
          <w:rFonts w:ascii="Segoe UI" w:cs="Segoe UI" w:eastAsia="Segoe UI" w:hAnsi="Segoe UI"/>
          <w:b/>
          <w:bCs/>
          <w:color w:val="1E293B"/>
          <w:sz w:val="20"/>
          <w:szCs w:val="20"/>
        </w:rPr>
        <w:t xml:space="preserve">Atomic Transaction:</w:t>
      </w:r>
      <w:r>
        <w:rPr>
          <w:rFonts w:ascii="Segoe UI" w:cs="Segoe UI" w:eastAsia="Segoe UI" w:hAnsi="Segoe UI"/>
          <w:color w:val="334155"/>
          <w:sz w:val="20"/>
          <w:szCs w:val="20"/>
        </w:rPr>
        <w:t xml:space="preserve"> A database operation executed via PostgreSQL functions wherein multiple updates (e.g., batch quantity reduction and movement ledger insertion) succeed or fail as an indivisible unit, preventing data corruption.</w:t>
      </w:r>
    </w:p>
    <w:p>
      <w:pPr>
        <w:pStyle w:val="ListParagraph"/>
        <w:numPr>
          <w:ilvl w:val="0"/>
          <w:numId w:val="1"/>
        </w:numPr>
        <w:spacing w:after="40" w:before="40" w:line="240"/>
      </w:pPr>
      <w:r>
        <w:rPr>
          <w:rFonts w:ascii="Segoe UI" w:cs="Segoe UI" w:eastAsia="Segoe UI" w:hAnsi="Segoe UI"/>
          <w:b/>
          <w:bCs/>
          <w:color w:val="1E293B"/>
          <w:sz w:val="20"/>
          <w:szCs w:val="20"/>
        </w:rPr>
        <w:t xml:space="preserve">Beginning Stock (BEG):</w:t>
      </w:r>
      <w:r>
        <w:rPr>
          <w:rFonts w:ascii="Segoe UI" w:cs="Segoe UI" w:eastAsia="Segoe UI" w:hAnsi="Segoe UI"/>
          <w:color w:val="334155"/>
          <w:sz w:val="20"/>
          <w:szCs w:val="20"/>
        </w:rPr>
        <w:t xml:space="preserve"> The verified physical quantity of an inventory item on hand at the opening of an operating day, automatically inherited from the previous day's finalized ending count.</w:t>
      </w:r>
    </w:p>
    <w:p>
      <w:pPr>
        <w:pStyle w:val="ListParagraph"/>
        <w:numPr>
          <w:ilvl w:val="0"/>
          <w:numId w:val="1"/>
        </w:numPr>
        <w:spacing w:after="40" w:before="40" w:line="240"/>
      </w:pPr>
      <w:r>
        <w:rPr>
          <w:rFonts w:ascii="Segoe UI" w:cs="Segoe UI" w:eastAsia="Segoe UI" w:hAnsi="Segoe UI"/>
          <w:b/>
          <w:bCs/>
          <w:color w:val="1E293B"/>
          <w:sz w:val="20"/>
          <w:szCs w:val="20"/>
        </w:rPr>
        <w:t xml:space="preserve">Added Stock (ADD):</w:t>
      </w:r>
      <w:r>
        <w:rPr>
          <w:rFonts w:ascii="Segoe UI" w:cs="Segoe UI" w:eastAsia="Segoe UI" w:hAnsi="Segoe UI"/>
          <w:color w:val="334155"/>
          <w:sz w:val="20"/>
          <w:szCs w:val="20"/>
        </w:rPr>
        <w:t xml:space="preserve"> Raw stock received into inventory during the active operating day, either from supplier deliveries or kitchen bodega transfers.</w:t>
      </w:r>
    </w:p>
    <w:p>
      <w:pPr>
        <w:pStyle w:val="ListParagraph"/>
        <w:numPr>
          <w:ilvl w:val="0"/>
          <w:numId w:val="1"/>
        </w:numPr>
        <w:spacing w:after="40" w:before="40" w:line="240"/>
      </w:pPr>
      <w:r>
        <w:rPr>
          <w:rFonts w:ascii="Segoe UI" w:cs="Segoe UI" w:eastAsia="Segoe UI" w:hAnsi="Segoe UI"/>
          <w:b/>
          <w:bCs/>
          <w:color w:val="1E293B"/>
          <w:sz w:val="20"/>
          <w:szCs w:val="20"/>
        </w:rPr>
        <w:t xml:space="preserve">Daily Inventory Session:</w:t>
      </w:r>
      <w:r>
        <w:rPr>
          <w:rFonts w:ascii="Segoe UI" w:cs="Segoe UI" w:eastAsia="Segoe UI" w:hAnsi="Segoe UI"/>
          <w:color w:val="334155"/>
          <w:sz w:val="20"/>
          <w:szCs w:val="20"/>
        </w:rPr>
        <w:t xml:space="preserve"> A single daily operating record in </w:t>
      </w:r>
      <w:r>
        <w:rPr>
          <w:rFonts w:ascii="Consolas" w:cs="Consolas" w:eastAsia="Consolas" w:hAnsi="Consolas"/>
          <w:color w:val="0F172A"/>
          <w:sz w:val="19"/>
          <w:szCs w:val="19"/>
          <w:shd w:fill="F1F5F9" w:val="clear"/>
        </w:rPr>
        <w:t xml:space="preserve">public.daily_inventory</w:t>
      </w:r>
      <w:r>
        <w:rPr>
          <w:rFonts w:ascii="Segoe UI" w:cs="Segoe UI" w:eastAsia="Segoe UI" w:hAnsi="Segoe UI"/>
          <w:color w:val="334155"/>
          <w:sz w:val="20"/>
          <w:szCs w:val="20"/>
        </w:rPr>
        <w:t xml:space="preserve"> representing all shift transactions for a specific calendar date, existing in either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or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state.</w:t>
      </w:r>
    </w:p>
    <w:p>
      <w:pPr>
        <w:pStyle w:val="ListParagraph"/>
        <w:numPr>
          <w:ilvl w:val="0"/>
          <w:numId w:val="1"/>
        </w:numPr>
        <w:spacing w:after="40" w:before="40" w:line="240"/>
      </w:pPr>
      <w:r>
        <w:rPr>
          <w:rFonts w:ascii="Segoe UI" w:cs="Segoe UI" w:eastAsia="Segoe UI" w:hAnsi="Segoe UI"/>
          <w:b/>
          <w:bCs/>
          <w:color w:val="1E293B"/>
          <w:sz w:val="20"/>
          <w:szCs w:val="20"/>
        </w:rPr>
        <w:t xml:space="preserve">First-Expired, First-Out (FEFO):</w:t>
      </w:r>
      <w:r>
        <w:rPr>
          <w:rFonts w:ascii="Segoe UI" w:cs="Segoe UI" w:eastAsia="Segoe UI" w:hAnsi="Segoe UI"/>
          <w:color w:val="334155"/>
          <w:sz w:val="20"/>
          <w:szCs w:val="20"/>
        </w:rPr>
        <w:t xml:space="preserve"> An automated inventory prioritization algorithm that allocates stock deductions to the batch with the earliest upcoming expiration date (</w:t>
      </w:r>
      <w:r>
        <w:rPr>
          <w:rFonts w:ascii="Consolas" w:cs="Consolas" w:eastAsia="Consolas" w:hAnsi="Consolas"/>
          <w:color w:val="0F172A"/>
          <w:sz w:val="19"/>
          <w:szCs w:val="19"/>
          <w:shd w:fill="F1F5F9" w:val="clear"/>
        </w:rPr>
        <w:t xml:space="preserve">expiry_date ASC</w:t>
      </w:r>
      <w:r>
        <w:rPr>
          <w:rFonts w:ascii="Segoe UI" w:cs="Segoe UI" w:eastAsia="Segoe UI" w:hAnsi="Segoe UI"/>
          <w:color w:val="334155"/>
          <w:sz w:val="20"/>
          <w:szCs w:val="20"/>
        </w:rPr>
        <w:t xml:space="preserve">), ensuring older perishables are consumed before newer deliveries.</w:t>
      </w:r>
    </w:p>
    <w:p>
      <w:pPr>
        <w:pStyle w:val="ListParagraph"/>
        <w:numPr>
          <w:ilvl w:val="0"/>
          <w:numId w:val="1"/>
        </w:numPr>
        <w:spacing w:after="40" w:before="40" w:line="240"/>
      </w:pPr>
      <w:r>
        <w:rPr>
          <w:rFonts w:ascii="Segoe UI" w:cs="Segoe UI" w:eastAsia="Segoe UI" w:hAnsi="Segoe UI"/>
          <w:b/>
          <w:bCs/>
          <w:color w:val="1E293B"/>
          <w:sz w:val="20"/>
          <w:szCs w:val="20"/>
        </w:rPr>
        <w:t xml:space="preserve">Immutable Report Snapshot:</w:t>
      </w:r>
      <w:r>
        <w:rPr>
          <w:rFonts w:ascii="Segoe UI" w:cs="Segoe UI" w:eastAsia="Segoe UI" w:hAnsi="Segoe UI"/>
          <w:color w:val="334155"/>
          <w:sz w:val="20"/>
          <w:szCs w:val="20"/>
        </w:rPr>
        <w:t xml:space="preserve"> A permanent, frozen JSON record created in </w:t>
      </w:r>
      <w:r>
        <w:rPr>
          <w:rFonts w:ascii="Consolas" w:cs="Consolas" w:eastAsia="Consolas" w:hAnsi="Consolas"/>
          <w:color w:val="0F172A"/>
          <w:sz w:val="19"/>
          <w:szCs w:val="19"/>
          <w:shd w:fill="F1F5F9" w:val="clear"/>
        </w:rPr>
        <w:t xml:space="preserve">public.report_snapshots</w:t>
      </w:r>
      <w:r>
        <w:rPr>
          <w:rFonts w:ascii="Segoe UI" w:cs="Segoe UI" w:eastAsia="Segoe UI" w:hAnsi="Segoe UI"/>
          <w:color w:val="334155"/>
          <w:sz w:val="20"/>
          <w:szCs w:val="20"/>
        </w:rPr>
        <w:t xml:space="preserve"> upon daily shift finalization that can never be modified or deleted, preserving exact historical records regardless of future catalog changes.</w:t>
      </w:r>
    </w:p>
    <w:p>
      <w:pPr>
        <w:pStyle w:val="ListParagraph"/>
        <w:numPr>
          <w:ilvl w:val="0"/>
          <w:numId w:val="1"/>
        </w:numPr>
        <w:spacing w:after="40" w:before="40" w:line="240"/>
      </w:pPr>
      <w:r>
        <w:rPr>
          <w:rFonts w:ascii="Segoe UI" w:cs="Segoe UI" w:eastAsia="Segoe UI" w:hAnsi="Segoe UI"/>
          <w:b/>
          <w:bCs/>
          <w:color w:val="1E293B"/>
          <w:sz w:val="20"/>
          <w:szCs w:val="20"/>
        </w:rPr>
        <w:t xml:space="preserve">Row Level Security (RLS):</w:t>
      </w:r>
      <w:r>
        <w:rPr>
          <w:rFonts w:ascii="Segoe UI" w:cs="Segoe UI" w:eastAsia="Segoe UI" w:hAnsi="Segoe UI"/>
          <w:color w:val="334155"/>
          <w:sz w:val="20"/>
          <w:szCs w:val="20"/>
        </w:rPr>
        <w:t xml:space="preserve"> An enterprise database security mechanism within PostgreSQL that restricts data row read/write permissions dynamically based on the authenticated user's JWT role claims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vs.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Sales AM / Sales PM:</w:t>
      </w:r>
      <w:r>
        <w:rPr>
          <w:rFonts w:ascii="Segoe UI" w:cs="Segoe UI" w:eastAsia="Segoe UI" w:hAnsi="Segoe UI"/>
          <w:color w:val="334155"/>
          <w:sz w:val="20"/>
          <w:szCs w:val="20"/>
        </w:rPr>
        <w:t xml:space="preserve"> The recorded quantity of an inventory item consumed, prepared, or sold during the morning operating shift (AM) and evening operating shift (PM), respectively.</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Batch:</w:t>
      </w:r>
      <w:r>
        <w:rPr>
          <w:rFonts w:ascii="Segoe UI" w:cs="Segoe UI" w:eastAsia="Segoe UI" w:hAnsi="Segoe UI"/>
          <w:color w:val="334155"/>
          <w:sz w:val="20"/>
          <w:szCs w:val="20"/>
        </w:rPr>
        <w:t xml:space="preserve"> A discrete intake lot of a raw ingredient logged with a unique batch identifier, initial quantity, current remaining quantity, arrival timestamp, and optional expiration date.</w:t>
      </w:r>
    </w:p>
    <w:p>
      <w:pPr>
        <w:pStyle w:val="ListParagraph"/>
        <w:numPr>
          <w:ilvl w:val="0"/>
          <w:numId w:val="1"/>
        </w:numPr>
        <w:spacing w:after="40" w:before="40" w:line="240"/>
      </w:pPr>
      <w:r>
        <w:rPr>
          <w:rFonts w:ascii="Segoe UI" w:cs="Segoe UI" w:eastAsia="Segoe UI" w:hAnsi="Segoe UI"/>
          <w:b/>
          <w:bCs/>
          <w:color w:val="1E293B"/>
          <w:sz w:val="20"/>
          <w:szCs w:val="20"/>
        </w:rPr>
        <w:t xml:space="preserve">Stock Keeping Unit (SKU):</w:t>
      </w:r>
      <w:r>
        <w:rPr>
          <w:rFonts w:ascii="Segoe UI" w:cs="Segoe UI" w:eastAsia="Segoe UI" w:hAnsi="Segoe UI"/>
          <w:color w:val="334155"/>
          <w:sz w:val="20"/>
          <w:szCs w:val="20"/>
        </w:rPr>
        <w:t xml:space="preserve"> A unique alphanumeric identifier (e.g., </w:t>
      </w:r>
      <w:r>
        <w:rPr>
          <w:rFonts w:ascii="Consolas" w:cs="Consolas" w:eastAsia="Consolas" w:hAnsi="Consolas"/>
          <w:color w:val="0F172A"/>
          <w:sz w:val="19"/>
          <w:szCs w:val="19"/>
          <w:shd w:fill="F1F5F9" w:val="clear"/>
        </w:rPr>
        <w:t xml:space="preserve">SKU-001</w:t>
      </w:r>
      <w:r>
        <w:rPr>
          <w:rFonts w:ascii="Segoe UI" w:cs="Segoe UI" w:eastAsia="Segoe UI" w:hAnsi="Segoe UI"/>
          <w:color w:val="334155"/>
          <w:sz w:val="20"/>
          <w:szCs w:val="20"/>
        </w:rPr>
        <w:t xml:space="preserve">) assigned to each master inventory catalog item for rapid scanning, sorting, and indexing.</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3.0 CONCEPTUAL FRAMEWORK</w:t>
      </w:r>
    </w:p>
    <w:p>
      <w:pPr>
        <w:pStyle w:val="Heading3"/>
        <w:spacing w:after="80" w:before="200"/>
      </w:pPr>
      <w:r>
        <w:rPr>
          <w:rFonts w:ascii="Segoe UI" w:cs="Segoe UI" w:eastAsia="Segoe UI" w:hAnsi="Segoe UI"/>
          <w:b/>
          <w:bCs/>
          <w:color w:val="1E293B"/>
          <w:sz w:val="22"/>
          <w:szCs w:val="22"/>
        </w:rPr>
        <w:t xml:space="preserve">3.1 Input-Process-Output (IPO) Diagram</w:t>
      </w:r>
    </w:p>
    <w:p>
      <w:pPr>
        <w:spacing w:after="80" w:before="60" w:line="260"/>
      </w:pPr>
      <w:r>
        <w:rPr>
          <w:rFonts w:ascii="Segoe UI" w:cs="Segoe UI" w:eastAsia="Segoe UI" w:hAnsi="Segoe UI"/>
          <w:color w:val="334155"/>
          <w:sz w:val="20"/>
          <w:szCs w:val="20"/>
        </w:rPr>
        <w:t xml:space="preserve">The conceptual framework of KUVENTORY is anchored on the standard </w:t>
      </w:r>
      <w:r>
        <w:rPr>
          <w:rFonts w:ascii="Segoe UI" w:cs="Segoe UI" w:eastAsia="Segoe UI" w:hAnsi="Segoe UI"/>
          <w:b/>
          <w:bCs/>
          <w:color w:val="1E293B"/>
          <w:sz w:val="20"/>
          <w:szCs w:val="20"/>
        </w:rPr>
        <w:t xml:space="preserve">Input-Process-Output (IPO)</w:t>
      </w:r>
      <w:r>
        <w:rPr>
          <w:rFonts w:ascii="Segoe UI" w:cs="Segoe UI" w:eastAsia="Segoe UI" w:hAnsi="Segoe UI"/>
          <w:color w:val="334155"/>
          <w:sz w:val="20"/>
          <w:szCs w:val="20"/>
        </w:rPr>
        <w:t xml:space="preserve"> model, representing the transformation of raw operational shift data into actionable business intelligence and audit-ready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LR</w:t>
            </w:r>
          </w:p>
          <w:p>
            <w:pPr>
              <w:spacing w:after="20" w:before="20" w:line="200"/>
            </w:pPr>
            <w:r>
              <w:rPr>
                <w:rFonts w:ascii="Consolas" w:cs="Consolas" w:eastAsia="Consolas" w:hAnsi="Consolas"/>
                <w:color w:val="1E293B"/>
                <w:sz w:val="17"/>
                <w:szCs w:val="17"/>
              </w:rPr>
              <w:t xml:space="preserve">    subgraph INPUTS [INPUTS]</w:t>
            </w:r>
          </w:p>
          <w:p>
            <w:pPr>
              <w:spacing w:after="20" w:before="20" w:line="200"/>
            </w:pPr>
            <w:r>
              <w:rPr>
                <w:rFonts w:ascii="Consolas" w:cs="Consolas" w:eastAsia="Consolas" w:hAnsi="Consolas"/>
                <w:color w:val="1E293B"/>
                <w:sz w:val="17"/>
                <w:szCs w:val="17"/>
              </w:rPr>
              <w:t xml:space="preserve">        I1[User Credentials &amp; JWT Roles]</w:t>
            </w:r>
          </w:p>
          <w:p>
            <w:pPr>
              <w:spacing w:after="20" w:before="20" w:line="200"/>
            </w:pPr>
            <w:r>
              <w:rPr>
                <w:rFonts w:ascii="Consolas" w:cs="Consolas" w:eastAsia="Consolas" w:hAnsi="Consolas"/>
                <w:color w:val="1E293B"/>
                <w:sz w:val="17"/>
                <w:szCs w:val="17"/>
              </w:rPr>
              <w:t xml:space="preserve">        I2[Master Catalog Data &amp; SKUs]</w:t>
            </w:r>
          </w:p>
          <w:p>
            <w:pPr>
              <w:spacing w:after="20" w:before="20" w:line="200"/>
            </w:pPr>
            <w:r>
              <w:rPr>
                <w:rFonts w:ascii="Consolas" w:cs="Consolas" w:eastAsia="Consolas" w:hAnsi="Consolas"/>
                <w:color w:val="1E293B"/>
                <w:sz w:val="17"/>
                <w:szCs w:val="17"/>
              </w:rPr>
              <w:t xml:space="preserve">        I3[Beginning Stock Balances]</w:t>
            </w:r>
          </w:p>
          <w:p>
            <w:pPr>
              <w:spacing w:after="20" w:before="20" w:line="200"/>
            </w:pPr>
            <w:r>
              <w:rPr>
                <w:rFonts w:ascii="Consolas" w:cs="Consolas" w:eastAsia="Consolas" w:hAnsi="Consolas"/>
                <w:color w:val="1E293B"/>
                <w:sz w:val="17"/>
                <w:szCs w:val="17"/>
              </w:rPr>
              <w:t xml:space="preserve">        I4[Batch Deliveries &amp; Expiry Dates]</w:t>
            </w:r>
          </w:p>
          <w:p>
            <w:pPr>
              <w:spacing w:after="20" w:before="20" w:line="200"/>
            </w:pPr>
            <w:r>
              <w:rPr>
                <w:rFonts w:ascii="Consolas" w:cs="Consolas" w:eastAsia="Consolas" w:hAnsi="Consolas"/>
                <w:color w:val="1E293B"/>
                <w:sz w:val="17"/>
                <w:szCs w:val="17"/>
              </w:rPr>
              <w:t xml:space="preserve">        I5[Shift Deductions AM &amp; PM]</w:t>
            </w:r>
          </w:p>
          <w:p>
            <w:pPr>
              <w:spacing w:after="20" w:before="20" w:line="200"/>
            </w:pPr>
            <w:r>
              <w:rPr>
                <w:rFonts w:ascii="Consolas" w:cs="Consolas" w:eastAsia="Consolas" w:hAnsi="Consolas"/>
                <w:color w:val="1E293B"/>
                <w:sz w:val="17"/>
                <w:szCs w:val="17"/>
              </w:rPr>
              <w:t xml:space="preserve">        I6[Physical Count Adjustments]</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PROCESS [PROCESS]</w:t>
            </w:r>
          </w:p>
          <w:p>
            <w:pPr>
              <w:spacing w:after="20" w:before="20" w:line="200"/>
            </w:pPr>
            <w:r>
              <w:rPr>
                <w:rFonts w:ascii="Consolas" w:cs="Consolas" w:eastAsia="Consolas" w:hAnsi="Consolas"/>
                <w:color w:val="1E293B"/>
                <w:sz w:val="17"/>
                <w:szCs w:val="17"/>
              </w:rPr>
              <w:t xml:space="preserve">        P1[GoTrue Auth &amp; RLS Evaluation]</w:t>
            </w:r>
          </w:p>
          <w:p>
            <w:pPr>
              <w:spacing w:after="20" w:before="20" w:line="200"/>
            </w:pPr>
            <w:r>
              <w:rPr>
                <w:rFonts w:ascii="Consolas" w:cs="Consolas" w:eastAsia="Consolas" w:hAnsi="Consolas"/>
                <w:color w:val="1E293B"/>
                <w:sz w:val="17"/>
                <w:szCs w:val="17"/>
              </w:rPr>
              <w:t xml:space="preserve">        P2[Shift Math: Beg + Add - AM - PM]</w:t>
            </w:r>
          </w:p>
          <w:p>
            <w:pPr>
              <w:spacing w:after="20" w:before="20" w:line="200"/>
            </w:pPr>
            <w:r>
              <w:rPr>
                <w:rFonts w:ascii="Consolas" w:cs="Consolas" w:eastAsia="Consolas" w:hAnsi="Consolas"/>
                <w:color w:val="1E293B"/>
                <w:sz w:val="17"/>
                <w:szCs w:val="17"/>
              </w:rPr>
              <w:t xml:space="preserve">        P3[FEFO Batch Consumption Engine]</w:t>
            </w:r>
          </w:p>
          <w:p>
            <w:pPr>
              <w:spacing w:after="20" w:before="20" w:line="200"/>
            </w:pPr>
            <w:r>
              <w:rPr>
                <w:rFonts w:ascii="Consolas" w:cs="Consolas" w:eastAsia="Consolas" w:hAnsi="Consolas"/>
                <w:color w:val="1E293B"/>
                <w:sz w:val="17"/>
                <w:szCs w:val="17"/>
              </w:rPr>
              <w:t xml:space="preserve">        P4[Atomic Ledger Recording RPC]</w:t>
            </w:r>
          </w:p>
          <w:p>
            <w:pPr>
              <w:spacing w:after="20" w:before="20" w:line="200"/>
            </w:pPr>
            <w:r>
              <w:rPr>
                <w:rFonts w:ascii="Consolas" w:cs="Consolas" w:eastAsia="Consolas" w:hAnsi="Consolas"/>
                <w:color w:val="1E293B"/>
                <w:sz w:val="17"/>
                <w:szCs w:val="17"/>
              </w:rPr>
              <w:t xml:space="preserve">        P5[Threshold &amp; Expiry Cron Checks]</w:t>
            </w:r>
          </w:p>
          <w:p>
            <w:pPr>
              <w:spacing w:after="20" w:before="20" w:line="200"/>
            </w:pPr>
            <w:r>
              <w:rPr>
                <w:rFonts w:ascii="Consolas" w:cs="Consolas" w:eastAsia="Consolas" w:hAnsi="Consolas"/>
                <w:color w:val="1E293B"/>
                <w:sz w:val="17"/>
                <w:szCs w:val="17"/>
              </w:rPr>
              <w:t xml:space="preserve">        P6[Immutable Session Finalization]</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OUTPUTS [OUTPUTS]</w:t>
            </w:r>
          </w:p>
          <w:p>
            <w:pPr>
              <w:spacing w:after="20" w:before="20" w:line="200"/>
            </w:pPr>
            <w:r>
              <w:rPr>
                <w:rFonts w:ascii="Consolas" w:cs="Consolas" w:eastAsia="Consolas" w:hAnsi="Consolas"/>
                <w:color w:val="1E293B"/>
                <w:sz w:val="17"/>
                <w:szCs w:val="17"/>
              </w:rPr>
              <w:t xml:space="preserve">        O1[Live Interactive Dashboard]</w:t>
            </w:r>
          </w:p>
          <w:p>
            <w:pPr>
              <w:spacing w:after="20" w:before="20" w:line="200"/>
            </w:pPr>
            <w:r>
              <w:rPr>
                <w:rFonts w:ascii="Consolas" w:cs="Consolas" w:eastAsia="Consolas" w:hAnsi="Consolas"/>
                <w:color w:val="1E293B"/>
                <w:sz w:val="17"/>
                <w:szCs w:val="17"/>
              </w:rPr>
              <w:t xml:space="preserve">        O2[Validated Ending Stock Counts]</w:t>
            </w:r>
          </w:p>
          <w:p>
            <w:pPr>
              <w:spacing w:after="20" w:before="20" w:line="200"/>
            </w:pPr>
            <w:r>
              <w:rPr>
                <w:rFonts w:ascii="Consolas" w:cs="Consolas" w:eastAsia="Consolas" w:hAnsi="Consolas"/>
                <w:color w:val="1E293B"/>
                <w:sz w:val="17"/>
                <w:szCs w:val="17"/>
              </w:rPr>
              <w:t xml:space="preserve">        O3[Batch Depletion Audit Trails]</w:t>
            </w:r>
          </w:p>
          <w:p>
            <w:pPr>
              <w:spacing w:after="20" w:before="20" w:line="200"/>
            </w:pPr>
            <w:r>
              <w:rPr>
                <w:rFonts w:ascii="Consolas" w:cs="Consolas" w:eastAsia="Consolas" w:hAnsi="Consolas"/>
                <w:color w:val="1E293B"/>
                <w:sz w:val="17"/>
                <w:szCs w:val="17"/>
              </w:rPr>
              <w:t xml:space="preserve">        O4[Real-Time System Notifications]</w:t>
            </w:r>
          </w:p>
          <w:p>
            <w:pPr>
              <w:spacing w:after="20" w:before="20" w:line="200"/>
            </w:pPr>
            <w:r>
              <w:rPr>
                <w:rFonts w:ascii="Consolas" w:cs="Consolas" w:eastAsia="Consolas" w:hAnsi="Consolas"/>
                <w:color w:val="1E293B"/>
                <w:sz w:val="17"/>
                <w:szCs w:val="17"/>
              </w:rPr>
              <w:t xml:space="preserve">        O5[Immutable Daily Snapshot Records]</w:t>
            </w:r>
          </w:p>
          <w:p>
            <w:pPr>
              <w:spacing w:after="20" w:before="20" w:line="200"/>
            </w:pPr>
            <w:r>
              <w:rPr>
                <w:rFonts w:ascii="Consolas" w:cs="Consolas" w:eastAsia="Consolas" w:hAnsi="Consolas"/>
                <w:color w:val="1E293B"/>
                <w:sz w:val="17"/>
                <w:szCs w:val="17"/>
              </w:rPr>
              <w:t xml:space="preserve">        O6[Exported PDF, XLSX, &amp; CSV Reports]</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INPUTS --&gt; PROCESS</w:t>
            </w:r>
          </w:p>
          <w:p>
            <w:pPr>
              <w:spacing w:after="20" w:before="20" w:line="200"/>
            </w:pPr>
            <w:r>
              <w:rPr>
                <w:rFonts w:ascii="Consolas" w:cs="Consolas" w:eastAsia="Consolas" w:hAnsi="Consolas"/>
                <w:color w:val="1E293B"/>
                <w:sz w:val="17"/>
                <w:szCs w:val="17"/>
              </w:rPr>
              <w:t xml:space="preserve">    PROCESS --&gt; OUTPUTS</w:t>
            </w:r>
          </w:p>
        </w:tc>
      </w:tr>
    </w:tbl>
    <w:p>
      <w:pPr>
        <w:spacing w:after="80" w:before="80"/>
      </w:pPr>
    </w:p>
    <w:p>
      <w:pPr>
        <w:pStyle w:val="Heading4"/>
        <w:spacing w:after="60" w:before="160"/>
      </w:pPr>
      <w:r>
        <w:rPr>
          <w:rFonts w:ascii="Segoe UI" w:cs="Segoe UI" w:eastAsia="Segoe UI" w:hAnsi="Segoe UI"/>
          <w:b/>
          <w:bCs/>
          <w:color w:val="8A5A36"/>
          <w:sz w:val="20"/>
          <w:szCs w:val="20"/>
        </w:rPr>
        <w:t xml:space="preserve">Narrative Description of the IPO Model: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Inputs:</w:t>
      </w:r>
    </w:p>
    <w:p>
      <w:pPr>
        <w:spacing w:after="80" w:before="60" w:line="260"/>
      </w:pPr>
      <w:r>
        <w:rPr>
          <w:rFonts w:ascii="Segoe UI" w:cs="Segoe UI" w:eastAsia="Segoe UI" w:hAnsi="Segoe UI"/>
          <w:color w:val="334155"/>
          <w:sz w:val="20"/>
          <w:szCs w:val="20"/>
        </w:rPr>
        <w:t xml:space="preserve">   The system ingests foundational data, including authenticated user login credentials; master item specifications (item names, categories, units of measure, unit costs, supplier data, reorder thresholds, and images); incoming stock lot batches with quantities and expiration dates; beginning inventory balances carried over from previous shifts; and operator shift inputs (AM sales, PM sales, and inventory adjustments).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Process:</w:t>
      </w:r>
    </w:p>
    <w:p>
      <w:pPr>
        <w:spacing w:after="80" w:before="60" w:line="260"/>
      </w:pPr>
      <w:r>
        <w:rPr>
          <w:rFonts w:ascii="Segoe UI" w:cs="Segoe UI" w:eastAsia="Segoe UI" w:hAnsi="Segoe UI"/>
          <w:color w:val="334155"/>
          <w:sz w:val="20"/>
          <w:szCs w:val="20"/>
        </w:rPr>
        <w:t xml:space="preserve">   The processing layer executes business logic and database constraints. User access is validated through Supabase Auth and PostgreSQL RLS. When operators enter shift tallies, the client and database compute the mathematical formula ($\text{Ending} = \text{Beg} + \text{Add} - \text{AM} - \text{PM}$). When items are consumed,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stored procedure sorts active batches by expiration date and deducts quantities in strict sequence. Concurrently, database triggers verify inventory levels against minimum thresholds, dispatching real-time notifications when reorder levels are breached. Upon shift conclusion, the finalization routine creates an immutable JSON snapshot.</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Outputs:</w:t>
      </w:r>
    </w:p>
    <w:p>
      <w:pPr>
        <w:spacing w:after="80" w:before="60" w:line="260"/>
      </w:pPr>
      <w:r>
        <w:rPr>
          <w:rFonts w:ascii="Segoe UI" w:cs="Segoe UI" w:eastAsia="Segoe UI" w:hAnsi="Segoe UI"/>
          <w:color w:val="334155"/>
          <w:sz w:val="20"/>
          <w:szCs w:val="20"/>
        </w:rPr>
        <w:t xml:space="preserve">   The system produces an executive analytical dashboard displaying real-time inventory valuations, stockout warnings, and shift progress; validated ending inventory balances; detailed batch movement audit ledgers; in-app and browser notifications; and official, printable PDF reports, Excel spreadsheets, and CSV files for administrative review.</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3.2 Software Process Model</w:t>
      </w:r>
    </w:p>
    <w:p>
      <w:pPr>
        <w:spacing w:after="80" w:before="60" w:line="260"/>
      </w:pPr>
      <w:r>
        <w:rPr>
          <w:rFonts w:ascii="Segoe UI" w:cs="Segoe UI" w:eastAsia="Segoe UI" w:hAnsi="Segoe UI"/>
          <w:color w:val="334155"/>
          <w:sz w:val="20"/>
          <w:szCs w:val="20"/>
        </w:rPr>
        <w:t xml:space="preserve">The engineering and deployment of KUVENTORY adhered to the </w:t>
      </w:r>
      <w:r>
        <w:rPr>
          <w:rFonts w:ascii="Segoe UI" w:cs="Segoe UI" w:eastAsia="Segoe UI" w:hAnsi="Segoe UI"/>
          <w:b/>
          <w:bCs/>
          <w:color w:val="1E293B"/>
          <w:sz w:val="20"/>
          <w:szCs w:val="20"/>
        </w:rPr>
        <w:t xml:space="preserve">Agile-Scrum Software Engineering Process Model</w:t>
      </w:r>
      <w:r>
        <w:rPr>
          <w:rFonts w:ascii="Segoe UI" w:cs="Segoe UI" w:eastAsia="Segoe UI" w:hAnsi="Segoe UI"/>
          <w:color w:val="334155"/>
          <w:sz w:val="20"/>
          <w:szCs w:val="20"/>
        </w:rPr>
        <w:t xml:space="preserve">, complemented by Extreme Programming (XP) practices including pair programming, continuous integration, and test-driven development (TDD).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A[Sprint 0: Research &amp; Environment Bootstrap] --&gt; B[Sprint 1: Schema Architecture &amp; RLS Security]</w:t>
            </w:r>
          </w:p>
          <w:p>
            <w:pPr>
              <w:spacing w:after="20" w:before="20" w:line="200"/>
            </w:pPr>
            <w:r>
              <w:rPr>
                <w:rFonts w:ascii="Consolas" w:cs="Consolas" w:eastAsia="Consolas" w:hAnsi="Consolas"/>
                <w:color w:val="1E293B"/>
                <w:sz w:val="17"/>
                <w:szCs w:val="17"/>
              </w:rPr>
              <w:t xml:space="preserve">    B --&gt; C[Sprint 2: Daily Inventory Worksheet &amp; Shift Engine]</w:t>
            </w:r>
          </w:p>
          <w:p>
            <w:pPr>
              <w:spacing w:after="20" w:before="20" w:line="200"/>
            </w:pPr>
            <w:r>
              <w:rPr>
                <w:rFonts w:ascii="Consolas" w:cs="Consolas" w:eastAsia="Consolas" w:hAnsi="Consolas"/>
                <w:color w:val="1E293B"/>
                <w:sz w:val="17"/>
                <w:szCs w:val="17"/>
              </w:rPr>
              <w:t xml:space="preserve">    C --&gt; D[Sprint 3: FEFO Batch Intake &amp; Real-Time Alerts]</w:t>
            </w:r>
          </w:p>
          <w:p>
            <w:pPr>
              <w:spacing w:after="20" w:before="20" w:line="200"/>
            </w:pPr>
            <w:r>
              <w:rPr>
                <w:rFonts w:ascii="Consolas" w:cs="Consolas" w:eastAsia="Consolas" w:hAnsi="Consolas"/>
                <w:color w:val="1E293B"/>
                <w:sz w:val="17"/>
                <w:szCs w:val="17"/>
              </w:rPr>
              <w:t xml:space="preserve">    D --&gt; E[Sprint 4: Reports Engine, Exports &amp; Hardening]</w:t>
            </w:r>
          </w:p>
          <w:p>
            <w:pPr>
              <w:spacing w:after="20" w:before="20" w:line="200"/>
            </w:pPr>
            <w:r>
              <w:rPr>
                <w:rFonts w:ascii="Consolas" w:cs="Consolas" w:eastAsia="Consolas" w:hAnsi="Consolas"/>
                <w:color w:val="1E293B"/>
                <w:sz w:val="17"/>
                <w:szCs w:val="17"/>
              </w:rPr>
              <w:t xml:space="preserve">    E --&gt; F[Sprint 5: UAT Pilot, Responsive Tuning &amp; Deployment]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SPRINT_CYCLE [Agile Sprint Execution Loop]</w:t>
            </w:r>
          </w:p>
          <w:p>
            <w:pPr>
              <w:spacing w:after="20" w:before="20" w:line="200"/>
            </w:pPr>
            <w:r>
              <w:rPr>
                <w:rFonts w:ascii="Consolas" w:cs="Consolas" w:eastAsia="Consolas" w:hAnsi="Consolas"/>
                <w:color w:val="1E293B"/>
                <w:sz w:val="17"/>
                <w:szCs w:val="17"/>
              </w:rPr>
              <w:t xml:space="preserve">        S1[Sprint Planning &amp; Backlog Grooming] --&gt; S2[Rapid Feature Development]</w:t>
            </w:r>
          </w:p>
          <w:p>
            <w:pPr>
              <w:spacing w:after="20" w:before="20" w:line="200"/>
            </w:pPr>
            <w:r>
              <w:rPr>
                <w:rFonts w:ascii="Consolas" w:cs="Consolas" w:eastAsia="Consolas" w:hAnsi="Consolas"/>
                <w:color w:val="1E293B"/>
                <w:sz w:val="17"/>
                <w:szCs w:val="17"/>
              </w:rPr>
              <w:t xml:space="preserve">        S2 --&gt; S3[Automated Testing: Vitest &amp; Playwright]</w:t>
            </w:r>
          </w:p>
          <w:p>
            <w:pPr>
              <w:spacing w:after="20" w:before="20" w:line="200"/>
            </w:pPr>
            <w:r>
              <w:rPr>
                <w:rFonts w:ascii="Consolas" w:cs="Consolas" w:eastAsia="Consolas" w:hAnsi="Consolas"/>
                <w:color w:val="1E293B"/>
                <w:sz w:val="17"/>
                <w:szCs w:val="17"/>
              </w:rPr>
              <w:t xml:space="preserve">        S3 --&gt; S4[Client Review &amp; Sprint Retrospective]</w:t>
            </w:r>
          </w:p>
          <w:p>
            <w:pPr>
              <w:spacing w:after="20" w:before="20" w:line="200"/>
            </w:pPr>
            <w:r>
              <w:rPr>
                <w:rFonts w:ascii="Consolas" w:cs="Consolas" w:eastAsia="Consolas" w:hAnsi="Consolas"/>
                <w:color w:val="1E293B"/>
                <w:sz w:val="17"/>
                <w:szCs w:val="17"/>
              </w:rPr>
              <w:t xml:space="preserve">        S4 --&gt; S1</w:t>
            </w:r>
          </w:p>
          <w:p>
            <w:pPr>
              <w:spacing w:after="20" w:before="20" w:line="200"/>
            </w:pPr>
            <w:r>
              <w:rPr>
                <w:rFonts w:ascii="Consolas" w:cs="Consolas" w:eastAsia="Consolas" w:hAnsi="Consolas"/>
                <w:color w:val="1E293B"/>
                <w:sz w:val="17"/>
                <w:szCs w:val="17"/>
              </w:rPr>
              <w:t xml:space="preserve">    end</w:t>
            </w:r>
          </w:p>
        </w:tc>
      </w:tr>
    </w:tbl>
    <w:p>
      <w:pPr>
        <w:spacing w:after="80" w:before="80"/>
      </w:pPr>
    </w:p>
    <w:p>
      <w:pPr>
        <w:pStyle w:val="Heading4"/>
        <w:spacing w:after="60" w:before="160"/>
      </w:pPr>
      <w:r>
        <w:rPr>
          <w:rFonts w:ascii="Segoe UI" w:cs="Segoe UI" w:eastAsia="Segoe UI" w:hAnsi="Segoe UI"/>
          <w:b/>
          <w:bCs/>
          <w:color w:val="8A5A36"/>
          <w:sz w:val="20"/>
          <w:szCs w:val="20"/>
        </w:rPr>
        <w:t xml:space="preserve">Narrative Description of the Process Model:</w:t>
      </w:r>
    </w:p>
    <w:p>
      <w:pPr>
        <w:spacing w:after="80" w:before="60" w:line="260"/>
      </w:pPr>
      <w:r>
        <w:rPr>
          <w:rFonts w:ascii="Segoe UI" w:cs="Segoe UI" w:eastAsia="Segoe UI" w:hAnsi="Segoe UI"/>
          <w:color w:val="334155"/>
          <w:sz w:val="20"/>
          <w:szCs w:val="20"/>
        </w:rPr>
        <w:t xml:space="preserve">The Agile-Scrum methodology was selected due to the dynamic operational requirements of Kape Uno Bistro. High-volume restaurant operations present physical constraints (touchscreen usability, fast shift changes, varying light conditions) that cannot be fully anticipated in a rigid, traditional Waterfall lifecycle.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Sprint 0: Discovery, Architecture, and Tooling (Weeks 1–2):</w:t>
      </w:r>
    </w:p>
    <w:p>
      <w:pPr>
        <w:spacing w:after="80" w:before="60" w:line="260"/>
      </w:pPr>
      <w:r>
        <w:rPr>
          <w:rFonts w:ascii="Segoe UI" w:cs="Segoe UI" w:eastAsia="Segoe UI" w:hAnsi="Segoe UI"/>
          <w:color w:val="334155"/>
          <w:sz w:val="20"/>
          <w:szCs w:val="20"/>
        </w:rPr>
        <w:t xml:space="preserve">   Field observation at Kape Uno Bistro; user persona development; creation of UI wireframes and database schema drafts; project bootstrapping with React 19, Vite, Tailwind CSS v4, and local Supabase CLI.</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Sprint 1: Database Foundation &amp; Security Boundary (Weeks 3–5):</w:t>
      </w:r>
    </w:p>
    <w:p>
      <w:pPr>
        <w:spacing w:after="80" w:before="60" w:line="260"/>
      </w:pPr>
      <w:r>
        <w:rPr>
          <w:rFonts w:ascii="Segoe UI" w:cs="Segoe UI" w:eastAsia="Segoe UI" w:hAnsi="Segoe UI"/>
          <w:color w:val="334155"/>
          <w:sz w:val="20"/>
          <w:szCs w:val="20"/>
        </w:rPr>
        <w:t xml:space="preserve">   Implementation of relational tables (</w:t>
      </w:r>
      <w:r>
        <w:rPr>
          <w:rFonts w:ascii="Consolas" w:cs="Consolas" w:eastAsia="Consolas" w:hAnsi="Consolas"/>
          <w:color w:val="0F172A"/>
          <w:sz w:val="19"/>
          <w:szCs w:val="19"/>
          <w:shd w:fill="F1F5F9" w:val="clear"/>
        </w:rPr>
        <w:t xml:space="preserve">profiles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categories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inventory_items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stock_batches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daily_inventory</w:t>
      </w:r>
      <w:r>
        <w:rPr>
          <w:rFonts w:ascii="Segoe UI" w:cs="Segoe UI" w:eastAsia="Segoe UI" w:hAnsi="Segoe UI"/>
          <w:color w:val="334155"/>
          <w:sz w:val="20"/>
          <w:szCs w:val="20"/>
        </w:rPr>
        <w:t xml:space="preserve">); definition of PostgreSQL Row Level Security (RLS) policies; user role separation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vs.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Sprint 2: Daily Shift Worksheet Engine (Weeks 6–8):</w:t>
      </w:r>
    </w:p>
    <w:p>
      <w:pPr>
        <w:spacing w:after="80" w:before="60" w:line="260"/>
      </w:pPr>
      <w:r>
        <w:rPr>
          <w:rFonts w:ascii="Segoe UI" w:cs="Segoe UI" w:eastAsia="Segoe UI" w:hAnsi="Segoe UI"/>
          <w:color w:val="334155"/>
          <w:sz w:val="20"/>
          <w:szCs w:val="20"/>
        </w:rPr>
        <w:t xml:space="preserve">   Development of the interactive </w:t>
      </w:r>
      <w:r>
        <w:rPr>
          <w:rFonts w:ascii="Consolas" w:cs="Consolas" w:eastAsia="Consolas" w:hAnsi="Consolas"/>
          <w:color w:val="0F172A"/>
          <w:sz w:val="19"/>
          <w:szCs w:val="19"/>
          <w:shd w:fill="F1F5F9" w:val="clear"/>
        </w:rPr>
        <w:t xml:space="preserve">DailyInventoryPage</w:t>
      </w:r>
      <w:r>
        <w:rPr>
          <w:rFonts w:ascii="Segoe UI" w:cs="Segoe UI" w:eastAsia="Segoe UI" w:hAnsi="Segoe UI"/>
          <w:color w:val="334155"/>
          <w:sz w:val="20"/>
          <w:szCs w:val="20"/>
        </w:rPr>
        <w:t xml:space="preserve">; implementation of auto-calculating columns ($Total$, $Ending$); client-side optimistic UI updates via TanStack Query; debounced autosave mechanisms.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Sprint 3: FEFO Batch Engine &amp; Real-Time Center (Weeks 9–11):</w:t>
      </w:r>
    </w:p>
    <w:p>
      <w:pPr>
        <w:spacing w:after="80" w:before="60" w:line="260"/>
      </w:pPr>
      <w:r>
        <w:rPr>
          <w:rFonts w:ascii="Segoe UI" w:cs="Segoe UI" w:eastAsia="Segoe UI" w:hAnsi="Segoe UI"/>
          <w:color w:val="334155"/>
          <w:sz w:val="20"/>
          <w:szCs w:val="20"/>
        </w:rPr>
        <w:t xml:space="preserve">   Creation of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PL/pgSQL stored procedure; batch receiving modals with client-side canvas image compression; Supabase Realtime WebSocket subscription hooks for instantaneous notifications.</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Sprint 4: Immutable Reporting &amp; System Hardening (Weeks 12–13):</w:t>
      </w:r>
    </w:p>
    <w:p>
      <w:pPr>
        <w:spacing w:after="80" w:before="60" w:line="260"/>
      </w:pPr>
      <w:r>
        <w:rPr>
          <w:rFonts w:ascii="Segoe UI" w:cs="Segoe UI" w:eastAsia="Segoe UI" w:hAnsi="Segoe UI"/>
          <w:color w:val="334155"/>
          <w:sz w:val="20"/>
          <w:szCs w:val="20"/>
        </w:rPr>
        <w:t xml:space="preserve">   Implementation of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client-side report generation engines for PDF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Excel (</w:t>
      </w:r>
      <w:r>
        <w:rPr>
          <w:rFonts w:ascii="Consolas" w:cs="Consolas" w:eastAsia="Consolas" w:hAnsi="Consolas"/>
          <w:color w:val="0F172A"/>
          <w:sz w:val="19"/>
          <w:szCs w:val="19"/>
          <w:shd w:fill="F1F5F9" w:val="clear"/>
        </w:rPr>
        <w:t xml:space="preserve">exceljs</w:t>
      </w:r>
      <w:r>
        <w:rPr>
          <w:rFonts w:ascii="Segoe UI" w:cs="Segoe UI" w:eastAsia="Segoe UI" w:hAnsi="Segoe UI"/>
          <w:color w:val="334155"/>
          <w:sz w:val="20"/>
          <w:szCs w:val="20"/>
        </w:rPr>
        <w:t xml:space="preserve">), and CSV; security audit sweeps; keepalive background daemon implementation.</w:t>
      </w:r>
    </w:p>
    <w:p>
      <w:pPr>
        <w:spacing w:after="50" w:before="50" w:line="240"/>
      </w:pPr>
      <w:r>
        <w:rPr>
          <w:rFonts w:ascii="Segoe UI" w:cs="Segoe UI" w:eastAsia="Segoe UI" w:hAnsi="Segoe UI"/>
          <w:b/>
          <w:bCs/>
          <w:color w:val="8A5A36"/>
          <w:sz w:val="20"/>
          <w:szCs w:val="20"/>
        </w:rPr>
        <w:t xml:space="preserve">6. </w:t>
      </w:r>
      <w:r>
        <w:rPr>
          <w:rFonts w:ascii="Segoe UI" w:cs="Segoe UI" w:eastAsia="Segoe UI" w:hAnsi="Segoe UI"/>
          <w:b/>
          <w:bCs/>
          <w:color w:val="1E293B"/>
          <w:sz w:val="20"/>
          <w:szCs w:val="20"/>
        </w:rPr>
        <w:t xml:space="preserve">Sprint 5: Pilot Deployment, UAT &amp; Sign-off (Weeks 14–16):</w:t>
      </w:r>
    </w:p>
    <w:p>
      <w:pPr>
        <w:spacing w:after="80" w:before="60" w:line="260"/>
      </w:pPr>
      <w:r>
        <w:rPr>
          <w:rFonts w:ascii="Segoe UI" w:cs="Segoe UI" w:eastAsia="Segoe UI" w:hAnsi="Segoe UI"/>
          <w:color w:val="334155"/>
          <w:sz w:val="20"/>
          <w:szCs w:val="20"/>
        </w:rPr>
        <w:t xml:space="preserve">   Hardware installation at Kape Uno Bistro kiosk; crew training workshops; parallel run with manual paper forms; bug remediation; final executive sign-off.</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4.0 METHODOLOGY</w:t>
      </w:r>
    </w:p>
    <w:p>
      <w:pPr>
        <w:spacing w:after="80" w:before="60" w:line="260"/>
      </w:pPr>
      <w:r>
        <w:rPr>
          <w:rFonts w:ascii="Segoe UI" w:cs="Segoe UI" w:eastAsia="Segoe UI" w:hAnsi="Segoe UI"/>
          <w:color w:val="334155"/>
          <w:sz w:val="20"/>
          <w:szCs w:val="20"/>
        </w:rPr>
        <w:t xml:space="preserve">The research and development methodology employed a rigorous, multi-phased approach combining empirical data collection, technical prototyping, automated testing, and field user evaluation.</w:t>
      </w:r>
    </w:p>
    <w:p>
      <w:pPr>
        <w:pStyle w:val="Heading3"/>
        <w:spacing w:after="80" w:before="200"/>
      </w:pPr>
      <w:r>
        <w:rPr>
          <w:rFonts w:ascii="Segoe UI" w:cs="Segoe UI" w:eastAsia="Segoe UI" w:hAnsi="Segoe UI"/>
          <w:b/>
          <w:bCs/>
          <w:color w:val="1E293B"/>
          <w:sz w:val="22"/>
          <w:szCs w:val="22"/>
        </w:rPr>
        <w:t xml:space="preserve">1. Requirements Gathering and Information Procedures</w:t>
      </w:r>
    </w:p>
    <w:p>
      <w:pPr>
        <w:spacing w:after="80" w:before="60" w:line="260"/>
      </w:pPr>
      <w:r>
        <w:rPr>
          <w:rFonts w:ascii="Segoe UI" w:cs="Segoe UI" w:eastAsia="Segoe UI" w:hAnsi="Segoe UI"/>
          <w:color w:val="334155"/>
          <w:sz w:val="20"/>
          <w:szCs w:val="20"/>
        </w:rPr>
        <w:t xml:space="preserve">To capture the exact operational realities of Kape Uno Bistro, the project team utilized three complementary data gathering techniques:</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Operational Shadowing:</w:t>
      </w:r>
      <w:r>
        <w:rPr>
          <w:rFonts w:ascii="Segoe UI" w:cs="Segoe UI" w:eastAsia="Segoe UI" w:hAnsi="Segoe UI"/>
          <w:color w:val="334155"/>
          <w:sz w:val="20"/>
          <w:szCs w:val="20"/>
        </w:rPr>
        <w:t xml:space="preserve"> The engineering team shadowed store staff and supervisors across four full days, observing opening prep (8:00 AM), afternoon shift handovers (2:00 PM), and closing counts (10:30 PM). This revealed the critical friction caused by wet hands touching screens and the necessity of minimum 40px touch targets.</w:t>
      </w:r>
    </w:p>
    <w:p>
      <w:pPr>
        <w:pStyle w:val="ListParagraph"/>
        <w:numPr>
          <w:ilvl w:val="0"/>
          <w:numId w:val="1"/>
        </w:numPr>
        <w:spacing w:after="40" w:before="40" w:line="240"/>
      </w:pPr>
      <w:r>
        <w:rPr>
          <w:rFonts w:ascii="Segoe UI" w:cs="Segoe UI" w:eastAsia="Segoe UI" w:hAnsi="Segoe UI"/>
          <w:b/>
          <w:bCs/>
          <w:color w:val="1E293B"/>
          <w:sz w:val="20"/>
          <w:szCs w:val="20"/>
        </w:rPr>
        <w:t xml:space="preserve">Semi-Structured Stakeholder Interviews:</w:t>
      </w:r>
      <w:r>
        <w:rPr>
          <w:rFonts w:ascii="Segoe UI" w:cs="Segoe UI" w:eastAsia="Segoe UI" w:hAnsi="Segoe UI"/>
          <w:color w:val="334155"/>
          <w:sz w:val="20"/>
          <w:szCs w:val="20"/>
        </w:rPr>
        <w:t xml:space="preserve"> Formal interviews were conducted with the Business Owner, Operations Manager, Kitchen Custodian, and three senior baristas to document shift handover protocols, delivery frequencies, and past spreadsheet failures.</w:t>
      </w:r>
    </w:p>
    <w:p>
      <w:pPr>
        <w:pStyle w:val="ListParagraph"/>
        <w:numPr>
          <w:ilvl w:val="0"/>
          <w:numId w:val="1"/>
        </w:numPr>
        <w:spacing w:after="40" w:before="40" w:line="240"/>
      </w:pPr>
      <w:r>
        <w:rPr>
          <w:rFonts w:ascii="Segoe UI" w:cs="Segoe UI" w:eastAsia="Segoe UI" w:hAnsi="Segoe UI"/>
          <w:b/>
          <w:bCs/>
          <w:color w:val="1E293B"/>
          <w:sz w:val="20"/>
          <w:szCs w:val="20"/>
        </w:rPr>
        <w:t xml:space="preserve">Document Analysis:</w:t>
      </w:r>
      <w:r>
        <w:rPr>
          <w:rFonts w:ascii="Segoe UI" w:cs="Segoe UI" w:eastAsia="Segoe UI" w:hAnsi="Segoe UI"/>
          <w:color w:val="334155"/>
          <w:sz w:val="20"/>
          <w:szCs w:val="20"/>
        </w:rPr>
        <w:t xml:space="preserve"> Researchers reviewed 90 archived paper daily logsheets, supplier invoices, and spoilage write-off notes to map data fields, common notation quirks, and mathematical error frequencies.</w:t>
      </w:r>
    </w:p>
    <w:p>
      <w:pPr>
        <w:pStyle w:val="Heading3"/>
        <w:spacing w:after="80" w:before="200"/>
      </w:pPr>
      <w:r>
        <w:rPr>
          <w:rFonts w:ascii="Segoe UI" w:cs="Segoe UI" w:eastAsia="Segoe UI" w:hAnsi="Segoe UI"/>
          <w:b/>
          <w:bCs/>
          <w:color w:val="1E293B"/>
          <w:sz w:val="22"/>
          <w:szCs w:val="22"/>
        </w:rPr>
        <w:t xml:space="preserve">2. Team Staffing and Resource Allocation</w:t>
      </w:r>
    </w:p>
    <w:p>
      <w:pPr>
        <w:spacing w:after="80" w:before="60" w:line="260"/>
      </w:pPr>
      <w:r>
        <w:rPr>
          <w:rFonts w:ascii="Segoe UI" w:cs="Segoe UI" w:eastAsia="Segoe UI" w:hAnsi="Segoe UI"/>
          <w:color w:val="334155"/>
          <w:sz w:val="20"/>
          <w:szCs w:val="20"/>
        </w:rPr>
        <w:t xml:space="preserve">The project was executed by a specialized four-member engineering team:</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Systems Architect &amp; Full-Stack Engineer (Michael James G. Riambon):</w:t>
      </w:r>
      <w:r>
        <w:rPr>
          <w:rFonts w:ascii="Segoe UI" w:cs="Segoe UI" w:eastAsia="Segoe UI" w:hAnsi="Segoe UI"/>
          <w:color w:val="334155"/>
          <w:sz w:val="20"/>
          <w:szCs w:val="20"/>
        </w:rPr>
        <w:t xml:space="preserve"> Responsible for end-to-end cloud architecture, database schema normalization, PL/pgSQL RPC development, and CI/CD pipelines.</w:t>
      </w:r>
    </w:p>
    <w:p>
      <w:pPr>
        <w:pStyle w:val="ListParagraph"/>
        <w:numPr>
          <w:ilvl w:val="0"/>
          <w:numId w:val="1"/>
        </w:numPr>
        <w:spacing w:after="40" w:before="40" w:line="240"/>
      </w:pPr>
      <w:r>
        <w:rPr>
          <w:rFonts w:ascii="Segoe UI" w:cs="Segoe UI" w:eastAsia="Segoe UI" w:hAnsi="Segoe UI"/>
          <w:b/>
          <w:bCs/>
          <w:color w:val="1E293B"/>
          <w:sz w:val="20"/>
          <w:szCs w:val="20"/>
        </w:rPr>
        <w:t xml:space="preserve">UI/UX &amp; Frontend Engineer:</w:t>
      </w:r>
      <w:r>
        <w:rPr>
          <w:rFonts w:ascii="Segoe UI" w:cs="Segoe UI" w:eastAsia="Segoe UI" w:hAnsi="Segoe UI"/>
          <w:color w:val="334155"/>
          <w:sz w:val="20"/>
          <w:szCs w:val="20"/>
        </w:rPr>
        <w:t xml:space="preserve"> Directed component implementation, responsive CSS styling, touch ergonomics, and accessibility compliance.</w:t>
      </w:r>
    </w:p>
    <w:p>
      <w:pPr>
        <w:pStyle w:val="ListParagraph"/>
        <w:numPr>
          <w:ilvl w:val="0"/>
          <w:numId w:val="1"/>
        </w:numPr>
        <w:spacing w:after="40" w:before="40" w:line="240"/>
      </w:pPr>
      <w:r>
        <w:rPr>
          <w:rFonts w:ascii="Segoe UI" w:cs="Segoe UI" w:eastAsia="Segoe UI" w:hAnsi="Segoe UI"/>
          <w:b/>
          <w:bCs/>
          <w:color w:val="1E293B"/>
          <w:sz w:val="20"/>
          <w:szCs w:val="20"/>
        </w:rPr>
        <w:t xml:space="preserve">QA Automation &amp; Security Engineer:</w:t>
      </w:r>
      <w:r>
        <w:rPr>
          <w:rFonts w:ascii="Segoe UI" w:cs="Segoe UI" w:eastAsia="Segoe UI" w:hAnsi="Segoe UI"/>
          <w:color w:val="334155"/>
          <w:sz w:val="20"/>
          <w:szCs w:val="20"/>
        </w:rPr>
        <w:t xml:space="preserve"> Built automated testing suites (Vitest unit tests, Playwright E2E tests) and executed penetration tests against database RLS policies.</w:t>
      </w:r>
    </w:p>
    <w:p>
      <w:pPr>
        <w:pStyle w:val="ListParagraph"/>
        <w:numPr>
          <w:ilvl w:val="0"/>
          <w:numId w:val="1"/>
        </w:numPr>
        <w:spacing w:after="40" w:before="40" w:line="240"/>
      </w:pPr>
      <w:r>
        <w:rPr>
          <w:rFonts w:ascii="Segoe UI" w:cs="Segoe UI" w:eastAsia="Segoe UI" w:hAnsi="Segoe UI"/>
          <w:b/>
          <w:bCs/>
          <w:color w:val="1E293B"/>
          <w:sz w:val="20"/>
          <w:szCs w:val="20"/>
        </w:rPr>
        <w:t xml:space="preserve">Systems Analyst &amp; Documentation Specialist:</w:t>
      </w:r>
      <w:r>
        <w:rPr>
          <w:rFonts w:ascii="Segoe UI" w:cs="Segoe UI" w:eastAsia="Segoe UI" w:hAnsi="Segoe UI"/>
          <w:color w:val="334155"/>
          <w:sz w:val="20"/>
          <w:szCs w:val="20"/>
        </w:rPr>
        <w:t xml:space="preserve"> Authored technical specifications, operational training manuals, and maintained client stakeholder communications.</w:t>
      </w:r>
    </w:p>
    <w:p>
      <w:pPr>
        <w:pStyle w:val="Heading3"/>
        <w:spacing w:after="80" w:before="200"/>
      </w:pPr>
      <w:r>
        <w:rPr>
          <w:rFonts w:ascii="Segoe UI" w:cs="Segoe UI" w:eastAsia="Segoe UI" w:hAnsi="Segoe UI"/>
          <w:b/>
          <w:bCs/>
          <w:color w:val="1E293B"/>
          <w:sz w:val="22"/>
          <w:szCs w:val="22"/>
        </w:rPr>
        <w:t xml:space="preserve">3. Training and Evaluation Procedures</w:t>
      </w:r>
    </w:p>
    <w:p>
      <w:pPr>
        <w:pStyle w:val="ListParagraph"/>
        <w:numPr>
          <w:ilvl w:val="0"/>
          <w:numId w:val="1"/>
        </w:numPr>
        <w:spacing w:after="40" w:before="40" w:line="240"/>
      </w:pPr>
      <w:r>
        <w:rPr>
          <w:rFonts w:ascii="Segoe UI" w:cs="Segoe UI" w:eastAsia="Segoe UI" w:hAnsi="Segoe UI"/>
          <w:b/>
          <w:bCs/>
          <w:color w:val="1E293B"/>
          <w:sz w:val="20"/>
          <w:szCs w:val="20"/>
        </w:rPr>
        <w:t xml:space="preserve">Staff Onboarding:</w:t>
      </w:r>
      <w:r>
        <w:rPr>
          <w:rFonts w:ascii="Segoe UI" w:cs="Segoe UI" w:eastAsia="Segoe UI" w:hAnsi="Segoe UI"/>
          <w:color w:val="334155"/>
          <w:sz w:val="20"/>
          <w:szCs w:val="20"/>
        </w:rPr>
        <w:t xml:space="preserve"> A structured three-day training program was conducted for Kape Uno staff, utilizing dummy sandbox data on tablet devices to practice daily shift recording, delivery logging, and report exporting.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Parallel Testing Period:</w:t>
      </w:r>
      <w:r>
        <w:rPr>
          <w:rFonts w:ascii="Segoe UI" w:cs="Segoe UI" w:eastAsia="Segoe UI" w:hAnsi="Segoe UI"/>
          <w:color w:val="334155"/>
          <w:sz w:val="20"/>
          <w:szCs w:val="20"/>
        </w:rPr>
        <w:t xml:space="preserve"> During Week 14, the team executed a 7-day parallel run where staff recorded counts on both traditional paper forms and KUVENTORY. Results were cross-audited daily to identify discrepancies and validate arithmetic precision.</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5.0 THE EXISTING SYSTEM</w:t>
      </w:r>
    </w:p>
    <w:p>
      <w:pPr>
        <w:pStyle w:val="Heading3"/>
        <w:spacing w:after="80" w:before="200"/>
      </w:pPr>
      <w:r>
        <w:rPr>
          <w:rFonts w:ascii="Segoe UI" w:cs="Segoe UI" w:eastAsia="Segoe UI" w:hAnsi="Segoe UI"/>
          <w:b/>
          <w:bCs/>
          <w:color w:val="1E293B"/>
          <w:sz w:val="22"/>
          <w:szCs w:val="22"/>
        </w:rPr>
        <w:t xml:space="preserve">5.1 Company Background</w:t>
      </w:r>
    </w:p>
    <w:p>
      <w:pPr>
        <w:spacing w:after="80" w:before="60" w:line="26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is an independent commercial food service establishment and café operating in the Philippines. Known for its specialty espresso beverages, signature grilled chicken and pork entrees, pastas, and savory snacks, the bistro caters to urban professionals, students, and local residents. </w:t>
      </w:r>
    </w:p>
    <w:p>
      <w:pPr>
        <w:spacing w:after="80" w:before="60" w:line="260"/>
      </w:pPr>
      <w:r>
        <w:rPr>
          <w:rFonts w:ascii="Segoe UI" w:cs="Segoe UI" w:eastAsia="Segoe UI" w:hAnsi="Segoe UI"/>
          <w:color w:val="334155"/>
          <w:sz w:val="20"/>
          <w:szCs w:val="20"/>
        </w:rPr>
        <w:t xml:space="preserve">The enterprise operates a dual-facility structure: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Front-of-House Storefront / Kiosk:</w:t>
      </w:r>
      <w:r>
        <w:rPr>
          <w:rFonts w:ascii="Segoe UI" w:cs="Segoe UI" w:eastAsia="Segoe UI" w:hAnsi="Segoe UI"/>
          <w:color w:val="334155"/>
          <w:sz w:val="20"/>
          <w:szCs w:val="20"/>
        </w:rPr>
        <w:t xml:space="preserve"> Where baristas and service crew prepare orders, process customer sales, and consume pre-portioned raw ingredients during morning and afternoon shifts.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Back-of-House Bodega &amp; Prep Kitchen:</w:t>
      </w:r>
      <w:r>
        <w:rPr>
          <w:rFonts w:ascii="Segoe UI" w:cs="Segoe UI" w:eastAsia="Segoe UI" w:hAnsi="Segoe UI"/>
          <w:color w:val="334155"/>
          <w:sz w:val="20"/>
          <w:szCs w:val="20"/>
        </w:rPr>
        <w:t xml:space="preserve"> A centralized storage and preparation area where bulk ingredients (meats, dairy, sauces, packaging) are received from suppliers, portioned, marinated, stored in chillers, and dispatched to the storefront.</w:t>
      </w:r>
    </w:p>
    <w:p>
      <w:pPr>
        <w:spacing w:after="80" w:before="60" w:line="260"/>
      </w:pPr>
      <w:r>
        <w:rPr>
          <w:rFonts w:ascii="Segoe UI" w:cs="Segoe UI" w:eastAsia="Segoe UI" w:hAnsi="Segoe UI"/>
          <w:color w:val="334155"/>
          <w:sz w:val="20"/>
          <w:szCs w:val="20"/>
        </w:rPr>
        <w:t xml:space="preserve">The company's core mission is to deliver premium, freshly prepared culinary offerings at accessible price points while maintaining rigorous standards of hospitality and food safety.</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5.2 Description of the System</w:t>
      </w:r>
    </w:p>
    <w:p>
      <w:pPr>
        <w:spacing w:after="80" w:before="60" w:line="260"/>
      </w:pPr>
      <w:r>
        <w:rPr>
          <w:rFonts w:ascii="Segoe UI" w:cs="Segoe UI" w:eastAsia="Segoe UI" w:hAnsi="Segoe UI"/>
          <w:color w:val="334155"/>
          <w:sz w:val="20"/>
          <w:szCs w:val="20"/>
        </w:rPr>
        <w:t xml:space="preserve">The existing inventory system at Kape Uno Bistro is entirely manual, relying on physical paper clipboards and basic office tools:</w:t>
      </w:r>
    </w:p>
    <w:p>
      <w:pPr>
        <w:pStyle w:val="ListParagraph"/>
        <w:numPr>
          <w:ilvl w:val="0"/>
          <w:numId w:val="1"/>
        </w:numPr>
        <w:spacing w:after="40" w:before="40" w:line="240"/>
      </w:pPr>
      <w:r>
        <w:rPr>
          <w:rFonts w:ascii="Segoe UI" w:cs="Segoe UI" w:eastAsia="Segoe UI" w:hAnsi="Segoe UI"/>
          <w:b/>
          <w:bCs/>
          <w:color w:val="1E293B"/>
          <w:sz w:val="20"/>
          <w:szCs w:val="20"/>
        </w:rPr>
        <w:t xml:space="preserve">Hardware Used:</w:t>
      </w:r>
      <w:r>
        <w:rPr>
          <w:rFonts w:ascii="Segoe UI" w:cs="Segoe UI" w:eastAsia="Segoe UI" w:hAnsi="Segoe UI"/>
          <w:color w:val="334155"/>
          <w:sz w:val="20"/>
          <w:szCs w:val="20"/>
        </w:rPr>
        <w:t xml:space="preserve"> Physical A4 paper worksheets mounted on wooden clipboards, blue/black ballpoint pens, a Casio handheld pocket calculator, and staff personal smartphones used to send photos of completed sheets to management via messaging apps.</w:t>
      </w:r>
    </w:p>
    <w:p>
      <w:pPr>
        <w:pStyle w:val="ListParagraph"/>
        <w:numPr>
          <w:ilvl w:val="0"/>
          <w:numId w:val="1"/>
        </w:numPr>
        <w:spacing w:after="40" w:before="40" w:line="240"/>
      </w:pPr>
      <w:r>
        <w:rPr>
          <w:rFonts w:ascii="Segoe UI" w:cs="Segoe UI" w:eastAsia="Segoe UI" w:hAnsi="Segoe UI"/>
          <w:b/>
          <w:bCs/>
          <w:color w:val="1E293B"/>
          <w:sz w:val="20"/>
          <w:szCs w:val="20"/>
        </w:rPr>
        <w:t xml:space="preserve">Software Used:</w:t>
      </w:r>
      <w:r>
        <w:rPr>
          <w:rFonts w:ascii="Segoe UI" w:cs="Segoe UI" w:eastAsia="Segoe UI" w:hAnsi="Segoe UI"/>
          <w:color w:val="334155"/>
          <w:sz w:val="20"/>
          <w:szCs w:val="20"/>
        </w:rPr>
        <w:t xml:space="preserve"> No dedicated software is deployed. Messaging apps (Facebook Messenger / Viber) are used informally to transmit end-of-day sheet photos. A legacy desktop running Microsoft Excel 2016 is located in the owner's home office, where data is manually re-keyed days later.</w:t>
      </w:r>
    </w:p>
    <w:p>
      <w:pPr>
        <w:pStyle w:val="ListParagraph"/>
        <w:numPr>
          <w:ilvl w:val="0"/>
          <w:numId w:val="1"/>
        </w:numPr>
        <w:spacing w:after="40" w:before="40" w:line="240"/>
      </w:pPr>
      <w:r>
        <w:rPr>
          <w:rFonts w:ascii="Segoe UI" w:cs="Segoe UI" w:eastAsia="Segoe UI" w:hAnsi="Segoe UI"/>
          <w:b/>
          <w:bCs/>
          <w:color w:val="1E293B"/>
          <w:sz w:val="20"/>
          <w:szCs w:val="20"/>
        </w:rPr>
        <w:t xml:space="preserve">Operating Routine: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i/>
          <w:iCs/>
          <w:color w:val="334155"/>
          <w:sz w:val="20"/>
          <w:szCs w:val="20"/>
        </w:rPr>
        <w:t xml:space="preserve">Morning Opening (8:00 AM):</w:t>
      </w:r>
      <w:r>
        <w:rPr>
          <w:rFonts w:ascii="Segoe UI" w:cs="Segoe UI" w:eastAsia="Segoe UI" w:hAnsi="Segoe UI"/>
          <w:color w:val="334155"/>
          <w:sz w:val="20"/>
          <w:szCs w:val="20"/>
        </w:rPr>
        <w:t xml:space="preserve"> The opening crew counts stock in chillers and writes down the Beginning Stock on the clipboard.</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i/>
          <w:iCs/>
          <w:color w:val="334155"/>
          <w:sz w:val="20"/>
          <w:szCs w:val="20"/>
        </w:rPr>
        <w:t xml:space="preserve">Daytime Operations (8:00 AM – 10:30 PM):</w:t>
      </w:r>
      <w:r>
        <w:rPr>
          <w:rFonts w:ascii="Segoe UI" w:cs="Segoe UI" w:eastAsia="Segoe UI" w:hAnsi="Segoe UI"/>
          <w:color w:val="334155"/>
          <w:sz w:val="20"/>
          <w:szCs w:val="20"/>
        </w:rPr>
        <w:t xml:space="preserve"> Deliveries are logged in the "Added" column. As shifts transition at 2:00 PM, staff estimate morning sales.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i/>
          <w:iCs/>
          <w:color w:val="334155"/>
          <w:sz w:val="20"/>
          <w:szCs w:val="20"/>
        </w:rPr>
        <w:t xml:space="preserve">Closing Shift (10:30 PM):</w:t>
      </w:r>
      <w:r>
        <w:rPr>
          <w:rFonts w:ascii="Segoe UI" w:cs="Segoe UI" w:eastAsia="Segoe UI" w:hAnsi="Segoe UI"/>
          <w:color w:val="334155"/>
          <w:sz w:val="20"/>
          <w:szCs w:val="20"/>
        </w:rPr>
        <w:t xml:space="preserve"> The closing barista counts physical stock remaining, calculates $Ending = Beg + Add - AM - PM$ on a pocket calculator, signs the sheet, and hangs it on a wall hook.</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5.3 Data Flow Diagram of Existing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Supplier[Food Supplier] --&gt;|Physical Delivery &amp; Paper Invoice| Bodega[Kitchen Bodega Custodian]</w:t>
            </w:r>
          </w:p>
          <w:p>
            <w:pPr>
              <w:spacing w:after="20" w:before="20" w:line="200"/>
            </w:pPr>
            <w:r>
              <w:rPr>
                <w:rFonts w:ascii="Consolas" w:cs="Consolas" w:eastAsia="Consolas" w:hAnsi="Consolas"/>
                <w:color w:val="1E293B"/>
                <w:sz w:val="17"/>
                <w:szCs w:val="17"/>
              </w:rPr>
              <w:t xml:space="preserve">    Bodega --&gt;|Manual Delivery Log Entry| PaperLog[(Physical Paper Logsheet)]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MorningCrew[Morning Shift Barista] --&gt;|Manual Beginning Stock Tally| PaperLog</w:t>
            </w:r>
          </w:p>
          <w:p>
            <w:pPr>
              <w:spacing w:after="20" w:before="20" w:line="200"/>
            </w:pPr>
            <w:r>
              <w:rPr>
                <w:rFonts w:ascii="Consolas" w:cs="Consolas" w:eastAsia="Consolas" w:hAnsi="Consolas"/>
                <w:color w:val="1E293B"/>
                <w:sz w:val="17"/>
                <w:szCs w:val="17"/>
              </w:rPr>
              <w:t xml:space="preserve">    MorningCrew --&gt;|Estimated AM Shift Sales| PaperLog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EveningCrew[Evening Shift Barista] --&gt;|Estimated PM Shift Sales| PaperLog</w:t>
            </w:r>
          </w:p>
          <w:p>
            <w:pPr>
              <w:spacing w:after="20" w:before="20" w:line="200"/>
            </w:pPr>
            <w:r>
              <w:rPr>
                <w:rFonts w:ascii="Consolas" w:cs="Consolas" w:eastAsia="Consolas" w:hAnsi="Consolas"/>
                <w:color w:val="1E293B"/>
                <w:sz w:val="17"/>
                <w:szCs w:val="17"/>
              </w:rPr>
              <w:t xml:space="preserve">    EveningCrew --&gt;|Physical Ending Count &amp; Calculator Math| PaperLog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PaperLog --&gt;|Smartphone Camera Snapshot| Messaging[Messaging App / Chat Group]</w:t>
            </w:r>
          </w:p>
          <w:p>
            <w:pPr>
              <w:spacing w:after="20" w:before="20" w:line="200"/>
            </w:pPr>
            <w:r>
              <w:rPr>
                <w:rFonts w:ascii="Consolas" w:cs="Consolas" w:eastAsia="Consolas" w:hAnsi="Consolas"/>
                <w:color w:val="1E293B"/>
                <w:sz w:val="17"/>
                <w:szCs w:val="17"/>
              </w:rPr>
              <w:t xml:space="preserve">    Messaging --&gt;|Manual Transcription| OwnerOffice[Owner's Home Office Excel]</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5.4 Data Dictionary of Existing Manual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Document / Field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Recorded By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Destination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Operational Description &amp; Vulnerabilities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 Shift Logsheet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clipboard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 Crew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Wall Hook</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A4 printed table tracking Item Name, Beg, Add, AM, PM, Ending. Subject to grease, tearing, and illegible pen marks.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Beginning Count (BEG)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Physical chiller check</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Opening Barista</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Handwritten integer. Often guessed if opening staff are rushed by early customers.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Delivery Intake Note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Supplier Paper Receipt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Bodega Custodian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Handwritten note of incoming quantities. Expiry dates are rarely recorded, leading to batch blindness.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AM / PM Sales Deductions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Register receipts / memory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Staff</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Estimated item consumption. Regularly contains mathematical subtraction errors.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Ending Stock Balance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Calculator tally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Closing Barista</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Shift Logsheet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Calculated using pocket calculator. No validation prevents negative ending figures.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End-of-Day Chat Photo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Smartphone Camera</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Closing Supervisor</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Management Chat Group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Low-resolution image of paper sheet. Unsearchable, unindexed, and cannot be exported to analytical databases.</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5.5 Problem Areas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Human Arithmetic Errors:</w:t>
      </w:r>
      <w:r>
        <w:rPr>
          <w:rFonts w:ascii="Segoe UI" w:cs="Segoe UI" w:eastAsia="Segoe UI" w:hAnsi="Segoe UI"/>
          <w:color w:val="334155"/>
          <w:sz w:val="20"/>
          <w:szCs w:val="20"/>
        </w:rPr>
        <w:t xml:space="preserve"> Analysis of historical sheets revealed math discrepancies in 41% of daily sheets, creating phantom shortages and false stock surpluses.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Batch Blindness and Food Spoilage:</w:t>
      </w:r>
      <w:r>
        <w:rPr>
          <w:rFonts w:ascii="Segoe UI" w:cs="Segoe UI" w:eastAsia="Segoe UI" w:hAnsi="Segoe UI"/>
          <w:color w:val="334155"/>
          <w:sz w:val="20"/>
          <w:szCs w:val="20"/>
        </w:rPr>
        <w:t xml:space="preserve"> Because arrival dates and expiration dates are not systematically tracked, staff routinely practice "Last-In, First-Out" (LIFO) by grabbing fresh stock from the front of refrigerators, leaving older stock to spoil in the rear.</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Vulnerability to Post-Hoc Record Tampering:</w:t>
      </w:r>
      <w:r>
        <w:rPr>
          <w:rFonts w:ascii="Segoe UI" w:cs="Segoe UI" w:eastAsia="Segoe UI" w:hAnsi="Segoe UI"/>
          <w:color w:val="334155"/>
          <w:sz w:val="20"/>
          <w:szCs w:val="20"/>
        </w:rPr>
        <w:t xml:space="preserve"> Paper records possess zero cryptographic security or access control; numbers can be erased, altered, or overwritten to conceal theft or unrecorded consumption.</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Labor Inefficiency &amp; Closing Friction:</w:t>
      </w:r>
      <w:r>
        <w:rPr>
          <w:rFonts w:ascii="Segoe UI" w:cs="Segoe UI" w:eastAsia="Segoe UI" w:hAnsi="Segoe UI"/>
          <w:color w:val="334155"/>
          <w:sz w:val="20"/>
          <w:szCs w:val="20"/>
        </w:rPr>
        <w:t xml:space="preserve"> Closing staff spend 35 to 45 minutes performing repetitive physical counts and manual math after an exhausting 10-hour shift.</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Lack of Operational Visibility:</w:t>
      </w:r>
      <w:r>
        <w:rPr>
          <w:rFonts w:ascii="Segoe UI" w:cs="Segoe UI" w:eastAsia="Segoe UI" w:hAnsi="Segoe UI"/>
          <w:color w:val="334155"/>
          <w:sz w:val="20"/>
          <w:szCs w:val="20"/>
        </w:rPr>
        <w:t xml:space="preserve"> Management has no real-time awareness of stockouts during weekend trading peaks, learning of depleted supplies only after revenue has already been lost.</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6.0 THE PROPOSED SYSTEM</w:t>
      </w:r>
    </w:p>
    <w:p>
      <w:pPr>
        <w:spacing w:after="80" w:before="60" w:line="260"/>
      </w:pPr>
      <w:r>
        <w:rPr>
          <w:rFonts w:ascii="Segoe UI" w:cs="Segoe UI" w:eastAsia="Segoe UI" w:hAnsi="Segoe UI"/>
          <w:color w:val="334155"/>
          <w:sz w:val="20"/>
          <w:szCs w:val="20"/>
        </w:rPr>
        <w:t xml:space="preserve">The proposed </w:t>
      </w:r>
      <w:r>
        <w:rPr>
          <w:rFonts w:ascii="Segoe UI" w:cs="Segoe UI" w:eastAsia="Segoe UI" w:hAnsi="Segoe UI"/>
          <w:b/>
          <w:bCs/>
          <w:color w:val="1E293B"/>
          <w:sz w:val="20"/>
          <w:szCs w:val="20"/>
        </w:rPr>
        <w:t xml:space="preserve">KUVENTORY</w:t>
      </w:r>
      <w:r>
        <w:rPr>
          <w:rFonts w:ascii="Segoe UI" w:cs="Segoe UI" w:eastAsia="Segoe UI" w:hAnsi="Segoe UI"/>
          <w:color w:val="334155"/>
          <w:sz w:val="20"/>
          <w:szCs w:val="20"/>
        </w:rPr>
        <w:t xml:space="preserve"> system replaces manual paper logsheets with an enterprise-grade, cloud-native inventory and FEFO batch management platform.</w:t>
      </w:r>
    </w:p>
    <w:p>
      <w:pPr>
        <w:pStyle w:val="Heading3"/>
        <w:spacing w:after="80" w:before="200"/>
      </w:pPr>
      <w:r>
        <w:rPr>
          <w:rFonts w:ascii="Segoe UI" w:cs="Segoe UI" w:eastAsia="Segoe UI" w:hAnsi="Segoe UI"/>
          <w:b/>
          <w:bCs/>
          <w:color w:val="1E293B"/>
          <w:sz w:val="22"/>
          <w:szCs w:val="22"/>
        </w:rPr>
        <w:t xml:space="preserve">Core Capabilities:</w:t>
      </w:r>
    </w:p>
    <w:p>
      <w:pPr>
        <w:pStyle w:val="ListParagraph"/>
        <w:numPr>
          <w:ilvl w:val="0"/>
          <w:numId w:val="1"/>
        </w:numPr>
        <w:spacing w:after="40" w:before="40" w:line="240"/>
      </w:pPr>
      <w:r>
        <w:rPr>
          <w:rFonts w:ascii="Segoe UI" w:cs="Segoe UI" w:eastAsia="Segoe UI" w:hAnsi="Segoe UI"/>
          <w:b/>
          <w:bCs/>
          <w:color w:val="1E293B"/>
          <w:sz w:val="20"/>
          <w:szCs w:val="20"/>
        </w:rPr>
        <w:t xml:space="preserve">User Registration &amp; Role-Based Access Control (RBAC):</w:t>
      </w:r>
      <w:r>
        <w:rPr>
          <w:rFonts w:ascii="Segoe UI" w:cs="Segoe UI" w:eastAsia="Segoe UI" w:hAnsi="Segoe UI"/>
          <w:color w:val="334155"/>
          <w:sz w:val="20"/>
          <w:szCs w:val="20"/>
        </w:rPr>
        <w:t xml:space="preserve"> Authenticated via Supabase GoTrue with secure JWT issuance. Users are segregated into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(business owners, operations managers) and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(baristas, store crew, kitchen custodians) with access boundaries enforced at the PostgreSQL engine level via Row Level Security (RLS).</w:t>
      </w:r>
    </w:p>
    <w:p>
      <w:pPr>
        <w:pStyle w:val="ListParagraph"/>
        <w:numPr>
          <w:ilvl w:val="0"/>
          <w:numId w:val="1"/>
        </w:numPr>
        <w:spacing w:after="40" w:before="40" w:line="240"/>
      </w:pPr>
      <w:r>
        <w:rPr>
          <w:rFonts w:ascii="Segoe UI" w:cs="Segoe UI" w:eastAsia="Segoe UI" w:hAnsi="Segoe UI"/>
          <w:b/>
          <w:bCs/>
          <w:color w:val="1E293B"/>
          <w:sz w:val="20"/>
          <w:szCs w:val="20"/>
        </w:rPr>
        <w:t xml:space="preserve">Data Capture &amp; Storage:</w:t>
      </w:r>
      <w:r>
        <w:rPr>
          <w:rFonts w:ascii="Segoe UI" w:cs="Segoe UI" w:eastAsia="Segoe UI" w:hAnsi="Segoe UI"/>
          <w:color w:val="334155"/>
          <w:sz w:val="20"/>
          <w:szCs w:val="20"/>
        </w:rPr>
        <w:t xml:space="preserve"> All inventory data—item master records, batches, movement ledgers, daily sessions, and report snapshots—is stored in a relational PostgreSQL 15+ database. Shift entries are autosaved using client-side debouncing and cached optimistically via TanStack Query.</w:t>
      </w:r>
    </w:p>
    <w:p>
      <w:pPr>
        <w:pStyle w:val="ListParagraph"/>
        <w:numPr>
          <w:ilvl w:val="0"/>
          <w:numId w:val="1"/>
        </w:numPr>
        <w:spacing w:after="40" w:before="40" w:line="240"/>
      </w:pPr>
      <w:r>
        <w:rPr>
          <w:rFonts w:ascii="Segoe UI" w:cs="Segoe UI" w:eastAsia="Segoe UI" w:hAnsi="Segoe UI"/>
          <w:b/>
          <w:bCs/>
          <w:color w:val="1E293B"/>
          <w:sz w:val="20"/>
          <w:szCs w:val="20"/>
        </w:rPr>
        <w:t xml:space="preserve">Data Processing &amp; Analytics:</w:t>
      </w:r>
      <w:r>
        <w:rPr>
          <w:rFonts w:ascii="Segoe UI" w:cs="Segoe UI" w:eastAsia="Segoe UI" w:hAnsi="Segoe UI"/>
          <w:color w:val="334155"/>
          <w:sz w:val="20"/>
          <w:szCs w:val="20"/>
        </w:rPr>
        <w:t xml:space="preserve"> The system automatically executes shift math ($Beg + Add = Total$; $Total - AM - PM = Ending$) using PostgreSQL generated stored columns and reactive frontend formulas. Perishable stock deductions are routed through the automated FEFO engine, and finalized sessions generate immutable frozen JSON snapshots.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6.1 System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flowchart TD</w:t>
            </w:r>
          </w:p>
          <w:p>
            <w:pPr>
              <w:spacing w:after="20" w:before="20" w:line="200"/>
            </w:pPr>
            <w:r>
              <w:rPr>
                <w:rFonts w:ascii="Consolas" w:cs="Consolas" w:eastAsia="Consolas" w:hAnsi="Consolas"/>
                <w:color w:val="1E293B"/>
                <w:sz w:val="17"/>
                <w:szCs w:val="17"/>
              </w:rPr>
              <w:t xml:space="preserve">    Start([User Accesses KUVENTORY]) --&gt; Auth{Authenticated?}</w:t>
            </w:r>
          </w:p>
          <w:p>
            <w:pPr>
              <w:spacing w:after="20" w:before="20" w:line="200"/>
            </w:pPr>
            <w:r>
              <w:rPr>
                <w:rFonts w:ascii="Consolas" w:cs="Consolas" w:eastAsia="Consolas" w:hAnsi="Consolas"/>
                <w:color w:val="1E293B"/>
                <w:sz w:val="17"/>
                <w:szCs w:val="17"/>
              </w:rPr>
              <w:t xml:space="preserve">    Auth -- No --&gt; Login[Enter Credentials on LoginPage]</w:t>
            </w:r>
          </w:p>
          <w:p>
            <w:pPr>
              <w:spacing w:after="20" w:before="20" w:line="200"/>
            </w:pPr>
            <w:r>
              <w:rPr>
                <w:rFonts w:ascii="Consolas" w:cs="Consolas" w:eastAsia="Consolas" w:hAnsi="Consolas"/>
                <w:color w:val="1E293B"/>
                <w:sz w:val="17"/>
                <w:szCs w:val="17"/>
              </w:rPr>
              <w:t xml:space="preserve">    Login --&gt; Validate{Valid JWT?}</w:t>
            </w:r>
          </w:p>
          <w:p>
            <w:pPr>
              <w:spacing w:after="20" w:before="20" w:line="200"/>
            </w:pPr>
            <w:r>
              <w:rPr>
                <w:rFonts w:ascii="Consolas" w:cs="Consolas" w:eastAsia="Consolas" w:hAnsi="Consolas"/>
                <w:color w:val="1E293B"/>
                <w:sz w:val="17"/>
                <w:szCs w:val="17"/>
              </w:rPr>
              <w:t xml:space="preserve">    Validate -- No --&gt; Error[Show Authentication Error]</w:t>
            </w:r>
          </w:p>
          <w:p>
            <w:pPr>
              <w:spacing w:after="20" w:before="20" w:line="200"/>
            </w:pPr>
            <w:r>
              <w:rPr>
                <w:rFonts w:ascii="Consolas" w:cs="Consolas" w:eastAsia="Consolas" w:hAnsi="Consolas"/>
                <w:color w:val="1E293B"/>
                <w:sz w:val="17"/>
                <w:szCs w:val="17"/>
              </w:rPr>
              <w:t xml:space="preserve">    Error --&gt; Login</w:t>
            </w:r>
          </w:p>
          <w:p>
            <w:pPr>
              <w:spacing w:after="20" w:before="20" w:line="200"/>
            </w:pPr>
            <w:r>
              <w:rPr>
                <w:rFonts w:ascii="Consolas" w:cs="Consolas" w:eastAsia="Consolas" w:hAnsi="Consolas"/>
                <w:color w:val="1E293B"/>
                <w:sz w:val="17"/>
                <w:szCs w:val="17"/>
              </w:rPr>
              <w:t xml:space="preserve">    Validate -- Yes --&gt; RoleCheck{User Role?}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Auth -- Yes --&gt; RoleCheck</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RoleCheck -- STAFF --&gt; StaffView[Open Daily Inventory Worksheet]</w:t>
            </w:r>
          </w:p>
          <w:p>
            <w:pPr>
              <w:spacing w:after="20" w:before="20" w:line="200"/>
            </w:pPr>
            <w:r>
              <w:rPr>
                <w:rFonts w:ascii="Consolas" w:cs="Consolas" w:eastAsia="Consolas" w:hAnsi="Consolas"/>
                <w:color w:val="1E293B"/>
                <w:sz w:val="17"/>
                <w:szCs w:val="17"/>
              </w:rPr>
              <w:t xml:space="preserve">    RoleCheck -- ADMIN --&gt; AdminView[Open Executive Dashboard &amp; Admin Console]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DAILY_OPERATION [Daily Inventory Shift Cycle]</w:t>
            </w:r>
          </w:p>
          <w:p>
            <w:pPr>
              <w:spacing w:after="20" w:before="20" w:line="200"/>
            </w:pPr>
            <w:r>
              <w:rPr>
                <w:rFonts w:ascii="Consolas" w:cs="Consolas" w:eastAsia="Consolas" w:hAnsi="Consolas"/>
                <w:color w:val="1E293B"/>
                <w:sz w:val="17"/>
                <w:szCs w:val="17"/>
              </w:rPr>
              <w:t xml:space="preserve">        StaffView --&gt; LoadSession[Fetch or Initialize Today's Session]</w:t>
            </w:r>
          </w:p>
          <w:p>
            <w:pPr>
              <w:spacing w:after="20" w:before="20" w:line="200"/>
            </w:pPr>
            <w:r>
              <w:rPr>
                <w:rFonts w:ascii="Consolas" w:cs="Consolas" w:eastAsia="Consolas" w:hAnsi="Consolas"/>
                <w:color w:val="1E293B"/>
                <w:sz w:val="17"/>
                <w:szCs w:val="17"/>
              </w:rPr>
              <w:t xml:space="preserve">        LoadSession --&gt; EnterCounts[Enter / Adjust Add, AM, PM Counts]</w:t>
            </w:r>
          </w:p>
          <w:p>
            <w:pPr>
              <w:spacing w:after="20" w:before="20" w:line="200"/>
            </w:pPr>
            <w:r>
              <w:rPr>
                <w:rFonts w:ascii="Consolas" w:cs="Consolas" w:eastAsia="Consolas" w:hAnsi="Consolas"/>
                <w:color w:val="1E293B"/>
                <w:sz w:val="17"/>
                <w:szCs w:val="17"/>
              </w:rPr>
              <w:t xml:space="preserve">        EnterCounts --&gt; AutoCalc[Real-Time Math Engine: Total &amp; Ending]</w:t>
            </w:r>
          </w:p>
          <w:p>
            <w:pPr>
              <w:spacing w:after="20" w:before="20" w:line="200"/>
            </w:pPr>
            <w:r>
              <w:rPr>
                <w:rFonts w:ascii="Consolas" w:cs="Consolas" w:eastAsia="Consolas" w:hAnsi="Consolas"/>
                <w:color w:val="1E293B"/>
                <w:sz w:val="17"/>
                <w:szCs w:val="17"/>
              </w:rPr>
              <w:t xml:space="preserve">        AutoCalc --&gt; AutoSave[Debounced Autosave to Supabase DB]</w:t>
            </w:r>
          </w:p>
          <w:p>
            <w:pPr>
              <w:spacing w:after="20" w:before="20" w:line="200"/>
            </w:pPr>
            <w:r>
              <w:rPr>
                <w:rFonts w:ascii="Consolas" w:cs="Consolas" w:eastAsia="Consolas" w:hAnsi="Consolas"/>
                <w:color w:val="1E293B"/>
                <w:sz w:val="17"/>
                <w:szCs w:val="17"/>
              </w:rPr>
              <w:t xml:space="preserve">        AutoSave --&gt; FinalizePrompt{Finalize Shift?}</w:t>
            </w:r>
          </w:p>
          <w:p>
            <w:pPr>
              <w:spacing w:after="20" w:before="20" w:line="200"/>
            </w:pPr>
            <w:r>
              <w:rPr>
                <w:rFonts w:ascii="Consolas" w:cs="Consolas" w:eastAsia="Consolas" w:hAnsi="Consolas"/>
                <w:color w:val="1E293B"/>
                <w:sz w:val="17"/>
                <w:szCs w:val="17"/>
              </w:rPr>
              <w:t xml:space="preserve">        FinalizePrompt -- No --&gt; DraftSaved[Session Remains in DRAFT State]</w:t>
            </w:r>
          </w:p>
          <w:p>
            <w:pPr>
              <w:spacing w:after="20" w:before="20" w:line="200"/>
            </w:pPr>
            <w:r>
              <w:rPr>
                <w:rFonts w:ascii="Consolas" w:cs="Consolas" w:eastAsia="Consolas" w:hAnsi="Consolas"/>
                <w:color w:val="1E293B"/>
                <w:sz w:val="17"/>
                <w:szCs w:val="17"/>
              </w:rPr>
              <w:t xml:space="preserve">        FinalizePrompt -- Yes --&gt; RunFEFO[Execute consume_stock_fefo RPC]</w:t>
            </w:r>
          </w:p>
          <w:p>
            <w:pPr>
              <w:spacing w:after="20" w:before="20" w:line="200"/>
            </w:pPr>
            <w:r>
              <w:rPr>
                <w:rFonts w:ascii="Consolas" w:cs="Consolas" w:eastAsia="Consolas" w:hAnsi="Consolas"/>
                <w:color w:val="1E293B"/>
                <w:sz w:val="17"/>
                <w:szCs w:val="17"/>
              </w:rPr>
              <w:t xml:space="preserve">        RunFEFO --&gt; GenSnapshot[Create Immutable Report Snapshot]</w:t>
            </w:r>
          </w:p>
          <w:p>
            <w:pPr>
              <w:spacing w:after="20" w:before="20" w:line="200"/>
            </w:pPr>
            <w:r>
              <w:rPr>
                <w:rFonts w:ascii="Consolas" w:cs="Consolas" w:eastAsia="Consolas" w:hAnsi="Consolas"/>
                <w:color w:val="1E293B"/>
                <w:sz w:val="17"/>
                <w:szCs w:val="17"/>
              </w:rPr>
              <w:t xml:space="preserve">        GenSnapshot --&gt; LockSession[Lock Session: Set State = FINALIZED]</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subgraph ADMIN_OPERATIONS [Management &amp; Reporting]</w:t>
            </w:r>
          </w:p>
          <w:p>
            <w:pPr>
              <w:spacing w:after="20" w:before="20" w:line="200"/>
            </w:pPr>
            <w:r>
              <w:rPr>
                <w:rFonts w:ascii="Consolas" w:cs="Consolas" w:eastAsia="Consolas" w:hAnsi="Consolas"/>
                <w:color w:val="1E293B"/>
                <w:sz w:val="17"/>
                <w:szCs w:val="17"/>
              </w:rPr>
              <w:t xml:space="preserve">        AdminView --&gt; MonitorAlerts[View Low-Stock &amp; Expiry Alerts]</w:t>
            </w:r>
          </w:p>
          <w:p>
            <w:pPr>
              <w:spacing w:after="20" w:before="20" w:line="200"/>
            </w:pPr>
            <w:r>
              <w:rPr>
                <w:rFonts w:ascii="Consolas" w:cs="Consolas" w:eastAsia="Consolas" w:hAnsi="Consolas"/>
                <w:color w:val="1E293B"/>
                <w:sz w:val="17"/>
                <w:szCs w:val="17"/>
              </w:rPr>
              <w:t xml:space="preserve">        AdminView --&gt; ManageCatalog[Add / Edit SKUs, Batches &amp; Suppliers]</w:t>
            </w:r>
          </w:p>
          <w:p>
            <w:pPr>
              <w:spacing w:after="20" w:before="20" w:line="200"/>
            </w:pPr>
            <w:r>
              <w:rPr>
                <w:rFonts w:ascii="Consolas" w:cs="Consolas" w:eastAsia="Consolas" w:hAnsi="Consolas"/>
                <w:color w:val="1E293B"/>
                <w:sz w:val="17"/>
                <w:szCs w:val="17"/>
              </w:rPr>
              <w:t xml:space="preserve">        AdminView --&gt; ExportReports[Export PDF / Excel / CSV Reports]</w:t>
            </w:r>
          </w:p>
          <w:p>
            <w:pPr>
              <w:spacing w:after="20" w:before="20" w:line="200"/>
            </w:pPr>
            <w:r>
              <w:rPr>
                <w:rFonts w:ascii="Consolas" w:cs="Consolas" w:eastAsia="Consolas" w:hAnsi="Consolas"/>
                <w:color w:val="1E293B"/>
                <w:sz w:val="17"/>
                <w:szCs w:val="17"/>
              </w:rPr>
              <w:t xml:space="preserve">        AdminView --&gt; UserAdmin[Manage User Roles &amp; Audit Logs]</w:t>
            </w:r>
          </w:p>
          <w:p>
            <w:pPr>
              <w:spacing w:after="20" w:before="20" w:line="200"/>
            </w:pPr>
            <w:r>
              <w:rPr>
                <w:rFonts w:ascii="Consolas" w:cs="Consolas" w:eastAsia="Consolas" w:hAnsi="Consolas"/>
                <w:color w:val="1E293B"/>
                <w:sz w:val="17"/>
                <w:szCs w:val="17"/>
              </w:rPr>
              <w:t xml:space="preserve">    end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LockSession --&gt; ExportReports</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6.2 Process Specification</w:t>
      </w:r>
    </w:p>
    <w:p>
      <w:pPr>
        <w:pStyle w:val="Heading4"/>
        <w:spacing w:after="60" w:before="160"/>
      </w:pPr>
      <w:r>
        <w:rPr>
          <w:rFonts w:ascii="Segoe UI" w:cs="Segoe UI" w:eastAsia="Segoe UI" w:hAnsi="Segoe UI"/>
          <w:b/>
          <w:bCs/>
          <w:color w:val="8A5A36"/>
          <w:sz w:val="20"/>
          <w:szCs w:val="20"/>
        </w:rPr>
        <w:t xml:space="preserve">6.2.1 Data Flow Diagram</w:t>
      </w:r>
    </w:p>
    <w:p>
      <w:pPr>
        <w:spacing w:after="80" w:before="60" w:line="260"/>
      </w:pPr>
      <w:r>
        <w:rPr>
          <w:rFonts w:ascii="Segoe UI" w:cs="Segoe UI" w:eastAsia="Segoe UI" w:hAnsi="Segoe UI"/>
          <w:color w:val="334155"/>
          <w:sz w:val="20"/>
          <w:szCs w:val="20"/>
        </w:rPr>
        <w:t xml:space="preserve">##### Level 0 Context Diagram (Proposed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Crew[Store Crew / Staff] --&gt;|Enters AM/PM Counts &amp; Adjustments| KUVENTORY[KUVENTORY Platform]</w:t>
            </w:r>
          </w:p>
          <w:p>
            <w:pPr>
              <w:spacing w:after="20" w:before="20" w:line="200"/>
            </w:pPr>
            <w:r>
              <w:rPr>
                <w:rFonts w:ascii="Consolas" w:cs="Consolas" w:eastAsia="Consolas" w:hAnsi="Consolas"/>
                <w:color w:val="1E293B"/>
                <w:sz w:val="17"/>
                <w:szCs w:val="17"/>
              </w:rPr>
              <w:t xml:space="preserve">    BodegaStaff[Bodega Custodian] --&gt;|Logs Batch Deliveries &amp; Expiration Dates| KUVENTORY</w:t>
            </w:r>
          </w:p>
          <w:p>
            <w:pPr>
              <w:spacing w:after="20" w:before="20" w:line="200"/>
            </w:pPr>
            <w:r>
              <w:rPr>
                <w:rFonts w:ascii="Consolas" w:cs="Consolas" w:eastAsia="Consolas" w:hAnsi="Consolas"/>
                <w:color w:val="1E293B"/>
                <w:sz w:val="17"/>
                <w:szCs w:val="17"/>
              </w:rPr>
              <w:t xml:space="preserve">    Manager[Operations Manager / Admin] --&gt;|Configures Catalog, Users &amp; Settings| KUVENTORY</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KUVENTORY --&gt;|Real-Time Shift Tallies &amp; Expiry Warnings| Crew</w:t>
            </w:r>
          </w:p>
          <w:p>
            <w:pPr>
              <w:spacing w:after="20" w:before="20" w:line="200"/>
            </w:pPr>
            <w:r>
              <w:rPr>
                <w:rFonts w:ascii="Consolas" w:cs="Consolas" w:eastAsia="Consolas" w:hAnsi="Consolas"/>
                <w:color w:val="1E293B"/>
                <w:sz w:val="17"/>
                <w:szCs w:val="17"/>
              </w:rPr>
              <w:t xml:space="preserve">    KUVENTORY --&gt;|Stock Movement Audits &amp; Intake Ledgers| BodegaStaff</w:t>
            </w:r>
          </w:p>
          <w:p>
            <w:pPr>
              <w:spacing w:after="20" w:before="20" w:line="200"/>
            </w:pPr>
            <w:r>
              <w:rPr>
                <w:rFonts w:ascii="Consolas" w:cs="Consolas" w:eastAsia="Consolas" w:hAnsi="Consolas"/>
                <w:color w:val="1E293B"/>
                <w:sz w:val="17"/>
                <w:szCs w:val="17"/>
              </w:rPr>
              <w:t xml:space="preserve">    KUVENTORY --&gt;|Executive Dashboards &amp; Immutable Reports| Manager</w:t>
            </w:r>
          </w:p>
          <w:p>
            <w:pPr>
              <w:spacing w:after="20" w:before="20" w:line="200"/>
            </w:pPr>
            <w:r>
              <w:rPr>
                <w:rFonts w:ascii="Consolas" w:cs="Consolas" w:eastAsia="Consolas" w:hAnsi="Consolas"/>
                <w:color w:val="1E293B"/>
                <w:sz w:val="17"/>
                <w:szCs w:val="17"/>
              </w:rPr>
              <w:t xml:space="preserve">    KUVENTORY --&gt;|Automated Keepalive Heartbeat| SupabaseCloud[(Supabase Cloud PostgreSQL)]</w:t>
            </w:r>
          </w:p>
        </w:tc>
      </w:tr>
    </w:tbl>
    <w:p>
      <w:pPr>
        <w:spacing w:after="80" w:before="80"/>
      </w:pPr>
    </w:p>
    <w:p>
      <w:pPr>
        <w:spacing w:after="80" w:before="60" w:line="260"/>
      </w:pPr>
      <w:r>
        <w:rPr>
          <w:rFonts w:ascii="Segoe UI" w:cs="Segoe UI" w:eastAsia="Segoe UI" w:hAnsi="Segoe UI"/>
          <w:color w:val="334155"/>
          <w:sz w:val="20"/>
          <w:szCs w:val="20"/>
        </w:rPr>
        <w:t xml:space="preserve">##### Level 1 Decomposition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User((Authenticated User)) --&gt;|Credentials| P1[1.0 Authentication &amp; Session Management]</w:t>
            </w:r>
          </w:p>
          <w:p>
            <w:pPr>
              <w:spacing w:after="20" w:before="20" w:line="200"/>
            </w:pPr>
            <w:r>
              <w:rPr>
                <w:rFonts w:ascii="Consolas" w:cs="Consolas" w:eastAsia="Consolas" w:hAnsi="Consolas"/>
                <w:color w:val="1E293B"/>
                <w:sz w:val="17"/>
                <w:szCs w:val="17"/>
              </w:rPr>
              <w:t xml:space="preserve">    P1 --&gt;|JWT Claims &amp; Role| P2[2.0 Master Catalog &amp; Batch Intake]</w:t>
            </w:r>
          </w:p>
          <w:p>
            <w:pPr>
              <w:spacing w:after="20" w:before="20" w:line="200"/>
            </w:pPr>
            <w:r>
              <w:rPr>
                <w:rFonts w:ascii="Consolas" w:cs="Consolas" w:eastAsia="Consolas" w:hAnsi="Consolas"/>
                <w:color w:val="1E293B"/>
                <w:sz w:val="17"/>
                <w:szCs w:val="17"/>
              </w:rPr>
              <w:t xml:space="preserve">    P1 --&gt;|JWT Claims &amp; Role| P3[3.0 Daily Shift Inventory Reconciliation]</w:t>
            </w:r>
          </w:p>
          <w:p>
            <w:pPr>
              <w:spacing w:after="20" w:before="20" w:line="200"/>
            </w:pPr>
            <w:r>
              <w:rPr>
                <w:rFonts w:ascii="Consolas" w:cs="Consolas" w:eastAsia="Consolas" w:hAnsi="Consolas"/>
                <w:color w:val="1E293B"/>
                <w:sz w:val="17"/>
                <w:szCs w:val="17"/>
              </w:rPr>
              <w:t xml:space="preserve">    P1 --&gt;|JWT Claims &amp; Role| P4[4.0 Reporting &amp; Historical Analytics]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P2 --&gt;|Intake Lots &amp; Expiry| D2[(public.stock_batches)]</w:t>
            </w:r>
          </w:p>
          <w:p>
            <w:pPr>
              <w:spacing w:after="20" w:before="20" w:line="200"/>
            </w:pPr>
            <w:r>
              <w:rPr>
                <w:rFonts w:ascii="Consolas" w:cs="Consolas" w:eastAsia="Consolas" w:hAnsi="Consolas"/>
                <w:color w:val="1E293B"/>
                <w:sz w:val="17"/>
                <w:szCs w:val="17"/>
              </w:rPr>
              <w:t xml:space="preserve">    P2 --&gt;|Audit Transactions| D3[(public.stock_movements)]</w:t>
            </w:r>
          </w:p>
          <w:p>
            <w:pPr>
              <w:spacing w:after="20" w:before="20" w:line="200"/>
            </w:pPr>
            <w:r>
              <w:rPr>
                <w:rFonts w:ascii="Consolas" w:cs="Consolas" w:eastAsia="Consolas" w:hAnsi="Consolas"/>
                <w:color w:val="1E293B"/>
                <w:sz w:val="17"/>
                <w:szCs w:val="17"/>
              </w:rPr>
              <w:t xml:space="preserve">    P2 --&gt;|Item Catalog| D1[(public.inventory_items)]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P3 --&gt;|Shift Entries &amp; Deductions| D4[(public.daily_inventory)]</w:t>
            </w:r>
          </w:p>
          <w:p>
            <w:pPr>
              <w:spacing w:after="20" w:before="20" w:line="200"/>
            </w:pPr>
            <w:r>
              <w:rPr>
                <w:rFonts w:ascii="Consolas" w:cs="Consolas" w:eastAsia="Consolas" w:hAnsi="Consolas"/>
                <w:color w:val="1E293B"/>
                <w:sz w:val="17"/>
                <w:szCs w:val="17"/>
              </w:rPr>
              <w:t xml:space="preserve">    P3 --&gt;|Row Counts &amp; Stored Math| D5[(public.daily_inventory_items)]</w:t>
            </w:r>
          </w:p>
          <w:p>
            <w:pPr>
              <w:spacing w:after="20" w:before="20" w:line="200"/>
            </w:pPr>
            <w:r>
              <w:rPr>
                <w:rFonts w:ascii="Consolas" w:cs="Consolas" w:eastAsia="Consolas" w:hAnsi="Consolas"/>
                <w:color w:val="1E293B"/>
                <w:sz w:val="17"/>
                <w:szCs w:val="17"/>
              </w:rPr>
              <w:t xml:space="preserve">    P3 --&gt;|Trigger FEFO RPC| D2</w:t>
            </w:r>
          </w:p>
          <w:p>
            <w:pPr>
              <w:spacing w:after="20" w:before="20" w:line="200"/>
            </w:pPr>
            <w:r>
              <w:rPr>
                <w:rFonts w:ascii="Consolas" w:cs="Consolas" w:eastAsia="Consolas" w:hAnsi="Consolas"/>
                <w:color w:val="1E293B"/>
                <w:sz w:val="17"/>
                <w:szCs w:val="17"/>
              </w:rPr>
              <w:t xml:space="preserve">    P3 --&gt;|Trigger Balance Audit| D3</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P3 --&gt;|Finalized JSON Payload| P4</w:t>
            </w:r>
          </w:p>
          <w:p>
            <w:pPr>
              <w:spacing w:after="20" w:before="20" w:line="200"/>
            </w:pPr>
            <w:r>
              <w:rPr>
                <w:rFonts w:ascii="Consolas" w:cs="Consolas" w:eastAsia="Consolas" w:hAnsi="Consolas"/>
                <w:color w:val="1E293B"/>
                <w:sz w:val="17"/>
                <w:szCs w:val="17"/>
              </w:rPr>
              <w:t xml:space="preserve">    P4 --&gt;|Store Immutable Record| D6[(public.reports &amp; report_items)]</w:t>
            </w:r>
          </w:p>
          <w:p>
            <w:pPr>
              <w:spacing w:after="20" w:before="20" w:line="200"/>
            </w:pPr>
            <w:r>
              <w:rPr>
                <w:rFonts w:ascii="Consolas" w:cs="Consolas" w:eastAsia="Consolas" w:hAnsi="Consolas"/>
                <w:color w:val="1E293B"/>
                <w:sz w:val="17"/>
                <w:szCs w:val="17"/>
              </w:rPr>
              <w:t xml:space="preserve">    P4 --&gt;|Generate Export Documents| OutputDoc[PDF / Excel / CSV Exports]</w:t>
            </w:r>
          </w:p>
        </w:tc>
      </w:tr>
    </w:tbl>
    <w:p>
      <w:pPr>
        <w:spacing w:after="80" w:before="80"/>
      </w:pPr>
    </w:p>
    <w:p>
      <w:pPr>
        <w:pStyle w:val="Heading4"/>
        <w:spacing w:after="60" w:before="160"/>
      </w:pPr>
      <w:r>
        <w:rPr>
          <w:rFonts w:ascii="Segoe UI" w:cs="Segoe UI" w:eastAsia="Segoe UI" w:hAnsi="Segoe UI"/>
          <w:b/>
          <w:bCs/>
          <w:color w:val="8A5A36"/>
          <w:sz w:val="20"/>
          <w:szCs w:val="20"/>
        </w:rPr>
        <w:t xml:space="preserve">6.2.2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Flow / Element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Composition / Structure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Source Process</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Store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User_Auth_Token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 + email + role + exp</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 Auth</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State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Secure JWT containing claims and role credentials.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Item_Master_Record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item_code + name + category + unit + cost + min_qty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Catalog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inventory_items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specifications for an active SKU.</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Batch_Intake_Payload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batch_code + qty + expiry_date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2.0 Intake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stock_batches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Individual received inventory lot with shelf-life data.</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Daily_Item_Entry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session_id + item_id + beg + add + am + pm</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Worksheet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daily_inventory_items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shift record with reactive math columns.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FEFO_Deduction_Call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quantity + reason + user_id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Shift Engine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consume_stock_fefo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Stored procedure allocating deductions across active lots.</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Movement_Audit_Row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 + batch_id + action + qty + prev + new + reason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3.0 Engine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stock_movements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Immutable audit transaction recorded in system ledger.</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Snapshot_Payload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report_id + session_id + summary_json + finalized_at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4.0 Reporting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reports / report_items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Frozen historical JSON payload of finalized counts.</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6.3 Data Specification</w:t>
      </w:r>
    </w:p>
    <w:p>
      <w:pPr>
        <w:pStyle w:val="Heading4"/>
        <w:spacing w:after="60" w:before="160"/>
      </w:pPr>
      <w:r>
        <w:rPr>
          <w:rFonts w:ascii="Segoe UI" w:cs="Segoe UI" w:eastAsia="Segoe UI" w:hAnsi="Segoe UI"/>
          <w:b/>
          <w:bCs/>
          <w:color w:val="8A5A36"/>
          <w:sz w:val="20"/>
          <w:szCs w:val="20"/>
        </w:rPr>
        <w:t xml:space="preserve">6.3.1 Entity Relationship Diagram (ERD)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erDiagram</w:t>
            </w:r>
          </w:p>
          <w:p>
            <w:pPr>
              <w:spacing w:after="20" w:before="20" w:line="200"/>
            </w:pPr>
            <w:r>
              <w:rPr>
                <w:rFonts w:ascii="Consolas" w:cs="Consolas" w:eastAsia="Consolas" w:hAnsi="Consolas"/>
                <w:color w:val="1E293B"/>
                <w:sz w:val="17"/>
                <w:szCs w:val="17"/>
              </w:rPr>
              <w:t xml:space="preserve">    PROFILES ||--o{ DAILY_INVENTORY : manages</w:t>
            </w:r>
          </w:p>
          <w:p>
            <w:pPr>
              <w:spacing w:after="20" w:before="20" w:line="200"/>
            </w:pPr>
            <w:r>
              <w:rPr>
                <w:rFonts w:ascii="Consolas" w:cs="Consolas" w:eastAsia="Consolas" w:hAnsi="Consolas"/>
                <w:color w:val="1E293B"/>
                <w:sz w:val="17"/>
                <w:szCs w:val="17"/>
              </w:rPr>
              <w:t xml:space="preserve">    PROFILES ||--o{ STOCK_MOVEMENTS : records</w:t>
            </w:r>
          </w:p>
          <w:p>
            <w:pPr>
              <w:spacing w:after="20" w:before="20" w:line="200"/>
            </w:pPr>
            <w:r>
              <w:rPr>
                <w:rFonts w:ascii="Consolas" w:cs="Consolas" w:eastAsia="Consolas" w:hAnsi="Consolas"/>
                <w:color w:val="1E293B"/>
                <w:sz w:val="17"/>
                <w:szCs w:val="17"/>
              </w:rPr>
              <w:t xml:space="preserve">    CATEGORIES ||--|{ INVENTORY_ITEMS : classifies</w:t>
            </w:r>
          </w:p>
          <w:p>
            <w:pPr>
              <w:spacing w:after="20" w:before="20" w:line="200"/>
            </w:pPr>
            <w:r>
              <w:rPr>
                <w:rFonts w:ascii="Consolas" w:cs="Consolas" w:eastAsia="Consolas" w:hAnsi="Consolas"/>
                <w:color w:val="1E293B"/>
                <w:sz w:val="17"/>
                <w:szCs w:val="17"/>
              </w:rPr>
              <w:t xml:space="preserve">    INVENTORY_ITEMS ||--o{ STOCK_BATCHES : contains</w:t>
            </w:r>
          </w:p>
          <w:p>
            <w:pPr>
              <w:spacing w:after="20" w:before="20" w:line="200"/>
            </w:pPr>
            <w:r>
              <w:rPr>
                <w:rFonts w:ascii="Consolas" w:cs="Consolas" w:eastAsia="Consolas" w:hAnsi="Consolas"/>
                <w:color w:val="1E293B"/>
                <w:sz w:val="17"/>
                <w:szCs w:val="17"/>
              </w:rPr>
              <w:t xml:space="preserve">    INVENTORY_ITEMS ||--o{ STOCK_MOVEMENTS : tracks</w:t>
            </w:r>
          </w:p>
          <w:p>
            <w:pPr>
              <w:spacing w:after="20" w:before="20" w:line="200"/>
            </w:pPr>
            <w:r>
              <w:rPr>
                <w:rFonts w:ascii="Consolas" w:cs="Consolas" w:eastAsia="Consolas" w:hAnsi="Consolas"/>
                <w:color w:val="1E293B"/>
                <w:sz w:val="17"/>
                <w:szCs w:val="17"/>
              </w:rPr>
              <w:t xml:space="preserve">    INVENTORY_ITEMS ||--o{ DAILY_INVENTORY_ITEMS : populates</w:t>
            </w:r>
          </w:p>
          <w:p>
            <w:pPr>
              <w:spacing w:after="20" w:before="20" w:line="200"/>
            </w:pPr>
            <w:r>
              <w:rPr>
                <w:rFonts w:ascii="Consolas" w:cs="Consolas" w:eastAsia="Consolas" w:hAnsi="Consolas"/>
                <w:color w:val="1E293B"/>
                <w:sz w:val="17"/>
                <w:szCs w:val="17"/>
              </w:rPr>
              <w:t xml:space="preserve">    DAILY_INVENTORY ||--|{ DAILY_INVENTORY_ITEMS : contains</w:t>
            </w:r>
          </w:p>
          <w:p>
            <w:pPr>
              <w:spacing w:after="20" w:before="20" w:line="200"/>
            </w:pPr>
            <w:r>
              <w:rPr>
                <w:rFonts w:ascii="Consolas" w:cs="Consolas" w:eastAsia="Consolas" w:hAnsi="Consolas"/>
                <w:color w:val="1E293B"/>
                <w:sz w:val="17"/>
                <w:szCs w:val="17"/>
              </w:rPr>
              <w:t xml:space="preserve">    DAILY_INVENTORY ||--o| REPORTS : generates</w:t>
            </w:r>
          </w:p>
          <w:p>
            <w:pPr>
              <w:spacing w:after="20" w:before="20" w:line="200"/>
            </w:pPr>
            <w:r>
              <w:rPr>
                <w:rFonts w:ascii="Consolas" w:cs="Consolas" w:eastAsia="Consolas" w:hAnsi="Consolas"/>
                <w:color w:val="1E293B"/>
                <w:sz w:val="17"/>
                <w:szCs w:val="17"/>
              </w:rPr>
              <w:t xml:space="preserve">    REPORTS ||--|{ REPORT_ITEMS : freezes</w:t>
            </w:r>
          </w:p>
          <w:p>
            <w:pPr>
              <w:spacing w:after="20" w:before="20" w:line="200"/>
            </w:pPr>
            <w:r>
              <w:rPr>
                <w:rFonts w:ascii="Consolas" w:cs="Consolas" w:eastAsia="Consolas" w:hAnsi="Consolas"/>
                <w:color w:val="1E293B"/>
                <w:sz w:val="17"/>
                <w:szCs w:val="17"/>
              </w:rPr>
              <w:t xml:space="preserve">    INVENTORY_ITEMS ||--o{ NOTIFICATIONS : triggers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PROFILES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text email</w:t>
            </w:r>
          </w:p>
          <w:p>
            <w:pPr>
              <w:spacing w:after="20" w:before="20" w:line="200"/>
            </w:pPr>
            <w:r>
              <w:rPr>
                <w:rFonts w:ascii="Consolas" w:cs="Consolas" w:eastAsia="Consolas" w:hAnsi="Consolas"/>
                <w:color w:val="1E293B"/>
                <w:sz w:val="17"/>
                <w:szCs w:val="17"/>
              </w:rPr>
              <w:t xml:space="preserve">        text full_name</w:t>
            </w:r>
          </w:p>
          <w:p>
            <w:pPr>
              <w:spacing w:after="20" w:before="20" w:line="200"/>
            </w:pPr>
            <w:r>
              <w:rPr>
                <w:rFonts w:ascii="Consolas" w:cs="Consolas" w:eastAsia="Consolas" w:hAnsi="Consolas"/>
                <w:color w:val="1E293B"/>
                <w:sz w:val="17"/>
                <w:szCs w:val="17"/>
              </w:rPr>
              <w:t xml:space="preserve">        text role</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CATEGORIES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text name</w:t>
            </w:r>
          </w:p>
          <w:p>
            <w:pPr>
              <w:spacing w:after="20" w:before="20" w:line="200"/>
            </w:pPr>
            <w:r>
              <w:rPr>
                <w:rFonts w:ascii="Consolas" w:cs="Consolas" w:eastAsia="Consolas" w:hAnsi="Consolas"/>
                <w:color w:val="1E293B"/>
                <w:sz w:val="17"/>
                <w:szCs w:val="17"/>
              </w:rPr>
              <w:t xml:space="preserve">        text description</w:t>
            </w:r>
          </w:p>
          <w:p>
            <w:pPr>
              <w:spacing w:after="20" w:before="20" w:line="200"/>
            </w:pPr>
            <w:r>
              <w:rPr>
                <w:rFonts w:ascii="Consolas" w:cs="Consolas" w:eastAsia="Consolas" w:hAnsi="Consolas"/>
                <w:color w:val="1E293B"/>
                <w:sz w:val="17"/>
                <w:szCs w:val="17"/>
              </w:rPr>
              <w:t xml:space="preserve">        boolean is_active</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INVENTORY_ITEMS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text item_code UK</w:t>
            </w:r>
          </w:p>
          <w:p>
            <w:pPr>
              <w:spacing w:after="20" w:before="20" w:line="200"/>
            </w:pPr>
            <w:r>
              <w:rPr>
                <w:rFonts w:ascii="Consolas" w:cs="Consolas" w:eastAsia="Consolas" w:hAnsi="Consolas"/>
                <w:color w:val="1E293B"/>
                <w:sz w:val="17"/>
                <w:szCs w:val="17"/>
              </w:rPr>
              <w:t xml:space="preserve">        text item_name</w:t>
            </w:r>
          </w:p>
          <w:p>
            <w:pPr>
              <w:spacing w:after="20" w:before="20" w:line="200"/>
            </w:pPr>
            <w:r>
              <w:rPr>
                <w:rFonts w:ascii="Consolas" w:cs="Consolas" w:eastAsia="Consolas" w:hAnsi="Consolas"/>
                <w:color w:val="1E293B"/>
                <w:sz w:val="17"/>
                <w:szCs w:val="17"/>
              </w:rPr>
              <w:t xml:space="preserve">        uuid category_id FK</w:t>
            </w:r>
          </w:p>
          <w:p>
            <w:pPr>
              <w:spacing w:after="20" w:before="20" w:line="200"/>
            </w:pPr>
            <w:r>
              <w:rPr>
                <w:rFonts w:ascii="Consolas" w:cs="Consolas" w:eastAsia="Consolas" w:hAnsi="Consolas"/>
                <w:color w:val="1E293B"/>
                <w:sz w:val="17"/>
                <w:szCs w:val="17"/>
              </w:rPr>
              <w:t xml:space="preserve">        text inventory_type</w:t>
            </w:r>
          </w:p>
          <w:p>
            <w:pPr>
              <w:spacing w:after="20" w:before="20" w:line="200"/>
            </w:pPr>
            <w:r>
              <w:rPr>
                <w:rFonts w:ascii="Consolas" w:cs="Consolas" w:eastAsia="Consolas" w:hAnsi="Consolas"/>
                <w:color w:val="1E293B"/>
                <w:sz w:val="17"/>
                <w:szCs w:val="17"/>
              </w:rPr>
              <w:t xml:space="preserve">        text unit</w:t>
            </w:r>
          </w:p>
          <w:p>
            <w:pPr>
              <w:spacing w:after="20" w:before="20" w:line="200"/>
            </w:pPr>
            <w:r>
              <w:rPr>
                <w:rFonts w:ascii="Consolas" w:cs="Consolas" w:eastAsia="Consolas" w:hAnsi="Consolas"/>
                <w:color w:val="1E293B"/>
                <w:sz w:val="17"/>
                <w:szCs w:val="17"/>
              </w:rPr>
              <w:t xml:space="preserve">        numeric unit_cost</w:t>
            </w:r>
          </w:p>
          <w:p>
            <w:pPr>
              <w:spacing w:after="20" w:before="20" w:line="200"/>
            </w:pPr>
            <w:r>
              <w:rPr>
                <w:rFonts w:ascii="Consolas" w:cs="Consolas" w:eastAsia="Consolas" w:hAnsi="Consolas"/>
                <w:color w:val="1E293B"/>
                <w:sz w:val="17"/>
                <w:szCs w:val="17"/>
              </w:rPr>
              <w:t xml:space="preserve">        numeric min_qty</w:t>
            </w:r>
          </w:p>
          <w:p>
            <w:pPr>
              <w:spacing w:after="20" w:before="20" w:line="200"/>
            </w:pPr>
            <w:r>
              <w:rPr>
                <w:rFonts w:ascii="Consolas" w:cs="Consolas" w:eastAsia="Consolas" w:hAnsi="Consolas"/>
                <w:color w:val="1E293B"/>
                <w:sz w:val="17"/>
                <w:szCs w:val="17"/>
              </w:rPr>
              <w:t xml:space="preserve">        text supplier_a</w:t>
            </w:r>
          </w:p>
          <w:p>
            <w:pPr>
              <w:spacing w:after="20" w:before="20" w:line="200"/>
            </w:pPr>
            <w:r>
              <w:rPr>
                <w:rFonts w:ascii="Consolas" w:cs="Consolas" w:eastAsia="Consolas" w:hAnsi="Consolas"/>
                <w:color w:val="1E293B"/>
                <w:sz w:val="17"/>
                <w:szCs w:val="17"/>
              </w:rPr>
              <w:t xml:space="preserve">        text supplier_b</w:t>
            </w:r>
          </w:p>
          <w:p>
            <w:pPr>
              <w:spacing w:after="20" w:before="20" w:line="200"/>
            </w:pPr>
            <w:r>
              <w:rPr>
                <w:rFonts w:ascii="Consolas" w:cs="Consolas" w:eastAsia="Consolas" w:hAnsi="Consolas"/>
                <w:color w:val="1E293B"/>
                <w:sz w:val="17"/>
                <w:szCs w:val="17"/>
              </w:rPr>
              <w:t xml:space="preserve">        text image_path</w:t>
            </w:r>
          </w:p>
          <w:p>
            <w:pPr>
              <w:spacing w:after="20" w:before="20" w:line="200"/>
            </w:pPr>
            <w:r>
              <w:rPr>
                <w:rFonts w:ascii="Consolas" w:cs="Consolas" w:eastAsia="Consolas" w:hAnsi="Consolas"/>
                <w:color w:val="1E293B"/>
                <w:sz w:val="17"/>
                <w:szCs w:val="17"/>
              </w:rPr>
              <w:t xml:space="preserve">        boolean is_archived</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STOCK_BATCHES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text batch_code</w:t>
            </w:r>
          </w:p>
          <w:p>
            <w:pPr>
              <w:spacing w:after="20" w:before="20" w:line="200"/>
            </w:pPr>
            <w:r>
              <w:rPr>
                <w:rFonts w:ascii="Consolas" w:cs="Consolas" w:eastAsia="Consolas" w:hAnsi="Consolas"/>
                <w:color w:val="1E293B"/>
                <w:sz w:val="17"/>
                <w:szCs w:val="17"/>
              </w:rPr>
              <w:t xml:space="preserve">        numeric quantity</w:t>
            </w:r>
          </w:p>
          <w:p>
            <w:pPr>
              <w:spacing w:after="20" w:before="20" w:line="200"/>
            </w:pPr>
            <w:r>
              <w:rPr>
                <w:rFonts w:ascii="Consolas" w:cs="Consolas" w:eastAsia="Consolas" w:hAnsi="Consolas"/>
                <w:color w:val="1E293B"/>
                <w:sz w:val="17"/>
                <w:szCs w:val="17"/>
              </w:rPr>
              <w:t xml:space="preserve">        numeric initial_quantity</w:t>
            </w:r>
          </w:p>
          <w:p>
            <w:pPr>
              <w:spacing w:after="20" w:before="20" w:line="200"/>
            </w:pPr>
            <w:r>
              <w:rPr>
                <w:rFonts w:ascii="Consolas" w:cs="Consolas" w:eastAsia="Consolas" w:hAnsi="Consolas"/>
                <w:color w:val="1E293B"/>
                <w:sz w:val="17"/>
                <w:szCs w:val="17"/>
              </w:rPr>
              <w:t xml:space="preserve">        date expiry_date</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STOCK_MOVEMENTS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uuid batch_id FK</w:t>
            </w:r>
          </w:p>
          <w:p>
            <w:pPr>
              <w:spacing w:after="20" w:before="20" w:line="200"/>
            </w:pPr>
            <w:r>
              <w:rPr>
                <w:rFonts w:ascii="Consolas" w:cs="Consolas" w:eastAsia="Consolas" w:hAnsi="Consolas"/>
                <w:color w:val="1E293B"/>
                <w:sz w:val="17"/>
                <w:szCs w:val="17"/>
              </w:rPr>
              <w:t xml:space="preserve">        text action_type</w:t>
            </w:r>
          </w:p>
          <w:p>
            <w:pPr>
              <w:spacing w:after="20" w:before="20" w:line="200"/>
            </w:pPr>
            <w:r>
              <w:rPr>
                <w:rFonts w:ascii="Consolas" w:cs="Consolas" w:eastAsia="Consolas" w:hAnsi="Consolas"/>
                <w:color w:val="1E293B"/>
                <w:sz w:val="17"/>
                <w:szCs w:val="17"/>
              </w:rPr>
              <w:t xml:space="preserve">        numeric quantity</w:t>
            </w:r>
          </w:p>
          <w:p>
            <w:pPr>
              <w:spacing w:after="20" w:before="20" w:line="200"/>
            </w:pPr>
            <w:r>
              <w:rPr>
                <w:rFonts w:ascii="Consolas" w:cs="Consolas" w:eastAsia="Consolas" w:hAnsi="Consolas"/>
                <w:color w:val="1E293B"/>
                <w:sz w:val="17"/>
                <w:szCs w:val="17"/>
              </w:rPr>
              <w:t xml:space="preserve">        numeric previous_balance</w:t>
            </w:r>
          </w:p>
          <w:p>
            <w:pPr>
              <w:spacing w:after="20" w:before="20" w:line="200"/>
            </w:pPr>
            <w:r>
              <w:rPr>
                <w:rFonts w:ascii="Consolas" w:cs="Consolas" w:eastAsia="Consolas" w:hAnsi="Consolas"/>
                <w:color w:val="1E293B"/>
                <w:sz w:val="17"/>
                <w:szCs w:val="17"/>
              </w:rPr>
              <w:t xml:space="preserve">        numeric new_balance</w:t>
            </w:r>
          </w:p>
          <w:p>
            <w:pPr>
              <w:spacing w:after="20" w:before="20" w:line="200"/>
            </w:pPr>
            <w:r>
              <w:rPr>
                <w:rFonts w:ascii="Consolas" w:cs="Consolas" w:eastAsia="Consolas" w:hAnsi="Consolas"/>
                <w:color w:val="1E293B"/>
                <w:sz w:val="17"/>
                <w:szCs w:val="17"/>
              </w:rPr>
              <w:t xml:space="preserve">        text reason</w:t>
            </w:r>
          </w:p>
          <w:p>
            <w:pPr>
              <w:spacing w:after="20" w:before="20" w:line="200"/>
            </w:pPr>
            <w:r>
              <w:rPr>
                <w:rFonts w:ascii="Consolas" w:cs="Consolas" w:eastAsia="Consolas" w:hAnsi="Consolas"/>
                <w:color w:val="1E293B"/>
                <w:sz w:val="17"/>
                <w:szCs w:val="17"/>
              </w:rPr>
              <w:t xml:space="preserve">        uuid user_id FK</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DAILY_INVENTORY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date inventory_date UK</w:t>
            </w:r>
          </w:p>
          <w:p>
            <w:pPr>
              <w:spacing w:after="20" w:before="20" w:line="200"/>
            </w:pPr>
            <w:r>
              <w:rPr>
                <w:rFonts w:ascii="Consolas" w:cs="Consolas" w:eastAsia="Consolas" w:hAnsi="Consolas"/>
                <w:color w:val="1E293B"/>
                <w:sz w:val="17"/>
                <w:szCs w:val="17"/>
              </w:rPr>
              <w:t xml:space="preserve">        text state</w:t>
            </w:r>
          </w:p>
          <w:p>
            <w:pPr>
              <w:spacing w:after="20" w:before="20" w:line="200"/>
            </w:pPr>
            <w:r>
              <w:rPr>
                <w:rFonts w:ascii="Consolas" w:cs="Consolas" w:eastAsia="Consolas" w:hAnsi="Consolas"/>
                <w:color w:val="1E293B"/>
                <w:sz w:val="17"/>
                <w:szCs w:val="17"/>
              </w:rPr>
              <w:t xml:space="preserve">        uuid finalized_by FK</w:t>
            </w:r>
          </w:p>
          <w:p>
            <w:pPr>
              <w:spacing w:after="20" w:before="20" w:line="200"/>
            </w:pPr>
            <w:r>
              <w:rPr>
                <w:rFonts w:ascii="Consolas" w:cs="Consolas" w:eastAsia="Consolas" w:hAnsi="Consolas"/>
                <w:color w:val="1E293B"/>
                <w:sz w:val="17"/>
                <w:szCs w:val="17"/>
              </w:rPr>
              <w:t xml:space="preserve">        timestamptz finalized_at</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DAILY_INVENTORY_ITEMS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daily_inventory_id FK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numeric beg</w:t>
            </w:r>
          </w:p>
          <w:p>
            <w:pPr>
              <w:spacing w:after="20" w:before="20" w:line="200"/>
            </w:pPr>
            <w:r>
              <w:rPr>
                <w:rFonts w:ascii="Consolas" w:cs="Consolas" w:eastAsia="Consolas" w:hAnsi="Consolas"/>
                <w:color w:val="1E293B"/>
                <w:sz w:val="17"/>
                <w:szCs w:val="17"/>
              </w:rPr>
              <w:t xml:space="preserve">        numeric add</w:t>
            </w:r>
          </w:p>
          <w:p>
            <w:pPr>
              <w:spacing w:after="20" w:before="20" w:line="200"/>
            </w:pPr>
            <w:r>
              <w:rPr>
                <w:rFonts w:ascii="Consolas" w:cs="Consolas" w:eastAsia="Consolas" w:hAnsi="Consolas"/>
                <w:color w:val="1E293B"/>
                <w:sz w:val="17"/>
                <w:szCs w:val="17"/>
              </w:rPr>
              <w:t xml:space="preserve">        numeric total</w:t>
            </w:r>
          </w:p>
          <w:p>
            <w:pPr>
              <w:spacing w:after="20" w:before="20" w:line="200"/>
            </w:pPr>
            <w:r>
              <w:rPr>
                <w:rFonts w:ascii="Consolas" w:cs="Consolas" w:eastAsia="Consolas" w:hAnsi="Consolas"/>
                <w:color w:val="1E293B"/>
                <w:sz w:val="17"/>
                <w:szCs w:val="17"/>
              </w:rPr>
              <w:t xml:space="preserve">        numeric am</w:t>
            </w:r>
          </w:p>
          <w:p>
            <w:pPr>
              <w:spacing w:after="20" w:before="20" w:line="200"/>
            </w:pPr>
            <w:r>
              <w:rPr>
                <w:rFonts w:ascii="Consolas" w:cs="Consolas" w:eastAsia="Consolas" w:hAnsi="Consolas"/>
                <w:color w:val="1E293B"/>
                <w:sz w:val="17"/>
                <w:szCs w:val="17"/>
              </w:rPr>
              <w:t xml:space="preserve">        numeric pm</w:t>
            </w:r>
          </w:p>
          <w:p>
            <w:pPr>
              <w:spacing w:after="20" w:before="20" w:line="200"/>
            </w:pPr>
            <w:r>
              <w:rPr>
                <w:rFonts w:ascii="Consolas" w:cs="Consolas" w:eastAsia="Consolas" w:hAnsi="Consolas"/>
                <w:color w:val="1E293B"/>
                <w:sz w:val="17"/>
                <w:szCs w:val="17"/>
              </w:rPr>
              <w:t xml:space="preserve">        numeric ending</w:t>
            </w:r>
          </w:p>
          <w:p>
            <w:pPr>
              <w:spacing w:after="20" w:before="20" w:line="200"/>
            </w:pPr>
            <w:r>
              <w:rPr>
                <w:rFonts w:ascii="Consolas" w:cs="Consolas" w:eastAsia="Consolas" w:hAnsi="Consolas"/>
                <w:color w:val="1E293B"/>
                <w:sz w:val="17"/>
                <w:szCs w:val="17"/>
              </w:rPr>
              <w:t xml:space="preserve">        timestamptz updated_at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REPORTS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daily_inventory_id FK</w:t>
            </w:r>
          </w:p>
          <w:p>
            <w:pPr>
              <w:spacing w:after="20" w:before="20" w:line="200"/>
            </w:pPr>
            <w:r>
              <w:rPr>
                <w:rFonts w:ascii="Consolas" w:cs="Consolas" w:eastAsia="Consolas" w:hAnsi="Consolas"/>
                <w:color w:val="1E293B"/>
                <w:sz w:val="17"/>
                <w:szCs w:val="17"/>
              </w:rPr>
              <w:t xml:space="preserve">        date report_date</w:t>
            </w:r>
          </w:p>
          <w:p>
            <w:pPr>
              <w:spacing w:after="20" w:before="20" w:line="200"/>
            </w:pPr>
            <w:r>
              <w:rPr>
                <w:rFonts w:ascii="Consolas" w:cs="Consolas" w:eastAsia="Consolas" w:hAnsi="Consolas"/>
                <w:color w:val="1E293B"/>
                <w:sz w:val="17"/>
                <w:szCs w:val="17"/>
              </w:rPr>
              <w:t xml:space="preserve">        text status</w:t>
            </w:r>
          </w:p>
          <w:p>
            <w:pPr>
              <w:spacing w:after="20" w:before="20" w:line="200"/>
            </w:pPr>
            <w:r>
              <w:rPr>
                <w:rFonts w:ascii="Consolas" w:cs="Consolas" w:eastAsia="Consolas" w:hAnsi="Consolas"/>
                <w:color w:val="1E293B"/>
                <w:sz w:val="17"/>
                <w:szCs w:val="17"/>
              </w:rPr>
              <w:t xml:space="preserve">        uuid generated_by FK</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REPORT_ITEMS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report_id FK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text item_name</w:t>
            </w:r>
          </w:p>
          <w:p>
            <w:pPr>
              <w:spacing w:after="20" w:before="20" w:line="200"/>
            </w:pPr>
            <w:r>
              <w:rPr>
                <w:rFonts w:ascii="Consolas" w:cs="Consolas" w:eastAsia="Consolas" w:hAnsi="Consolas"/>
                <w:color w:val="1E293B"/>
                <w:sz w:val="17"/>
                <w:szCs w:val="17"/>
              </w:rPr>
              <w:t xml:space="preserve">        text item_code</w:t>
            </w:r>
          </w:p>
          <w:p>
            <w:pPr>
              <w:spacing w:after="20" w:before="20" w:line="200"/>
            </w:pPr>
            <w:r>
              <w:rPr>
                <w:rFonts w:ascii="Consolas" w:cs="Consolas" w:eastAsia="Consolas" w:hAnsi="Consolas"/>
                <w:color w:val="1E293B"/>
                <w:sz w:val="17"/>
                <w:szCs w:val="17"/>
              </w:rPr>
              <w:t xml:space="preserve">        text category_name</w:t>
            </w:r>
          </w:p>
          <w:p>
            <w:pPr>
              <w:spacing w:after="20" w:before="20" w:line="200"/>
            </w:pPr>
            <w:r>
              <w:rPr>
                <w:rFonts w:ascii="Consolas" w:cs="Consolas" w:eastAsia="Consolas" w:hAnsi="Consolas"/>
                <w:color w:val="1E293B"/>
                <w:sz w:val="17"/>
                <w:szCs w:val="17"/>
              </w:rPr>
              <w:t xml:space="preserve">        numeric beg</w:t>
            </w:r>
          </w:p>
          <w:p>
            <w:pPr>
              <w:spacing w:after="20" w:before="20" w:line="200"/>
            </w:pPr>
            <w:r>
              <w:rPr>
                <w:rFonts w:ascii="Consolas" w:cs="Consolas" w:eastAsia="Consolas" w:hAnsi="Consolas"/>
                <w:color w:val="1E293B"/>
                <w:sz w:val="17"/>
                <w:szCs w:val="17"/>
              </w:rPr>
              <w:t xml:space="preserve">        numeric add</w:t>
            </w:r>
          </w:p>
          <w:p>
            <w:pPr>
              <w:spacing w:after="20" w:before="20" w:line="200"/>
            </w:pPr>
            <w:r>
              <w:rPr>
                <w:rFonts w:ascii="Consolas" w:cs="Consolas" w:eastAsia="Consolas" w:hAnsi="Consolas"/>
                <w:color w:val="1E293B"/>
                <w:sz w:val="17"/>
                <w:szCs w:val="17"/>
              </w:rPr>
              <w:t xml:space="preserve">        numeric total</w:t>
            </w:r>
          </w:p>
          <w:p>
            <w:pPr>
              <w:spacing w:after="20" w:before="20" w:line="200"/>
            </w:pPr>
            <w:r>
              <w:rPr>
                <w:rFonts w:ascii="Consolas" w:cs="Consolas" w:eastAsia="Consolas" w:hAnsi="Consolas"/>
                <w:color w:val="1E293B"/>
                <w:sz w:val="17"/>
                <w:szCs w:val="17"/>
              </w:rPr>
              <w:t xml:space="preserve">        numeric am</w:t>
            </w:r>
          </w:p>
          <w:p>
            <w:pPr>
              <w:spacing w:after="20" w:before="20" w:line="200"/>
            </w:pPr>
            <w:r>
              <w:rPr>
                <w:rFonts w:ascii="Consolas" w:cs="Consolas" w:eastAsia="Consolas" w:hAnsi="Consolas"/>
                <w:color w:val="1E293B"/>
                <w:sz w:val="17"/>
                <w:szCs w:val="17"/>
              </w:rPr>
              <w:t xml:space="preserve">        numeric pm</w:t>
            </w:r>
          </w:p>
          <w:p>
            <w:pPr>
              <w:spacing w:after="20" w:before="20" w:line="200"/>
            </w:pPr>
            <w:r>
              <w:rPr>
                <w:rFonts w:ascii="Consolas" w:cs="Consolas" w:eastAsia="Consolas" w:hAnsi="Consolas"/>
                <w:color w:val="1E293B"/>
                <w:sz w:val="17"/>
                <w:szCs w:val="17"/>
              </w:rPr>
              <w:t xml:space="preserve">        numeric ending</w:t>
            </w:r>
          </w:p>
          <w:p>
            <w:pPr>
              <w:spacing w:after="20" w:before="20" w:line="200"/>
            </w:pPr>
            <w:r>
              <w:rPr>
                <w:rFonts w:ascii="Consolas" w:cs="Consolas" w:eastAsia="Consolas" w:hAnsi="Consolas"/>
                <w:color w:val="1E293B"/>
                <w:sz w:val="17"/>
                <w:szCs w:val="17"/>
              </w:rPr>
              <w:t xml:space="preserve">        numeric unit_cost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NOTIFICATIONS {</w:t>
            </w:r>
          </w:p>
          <w:p>
            <w:pPr>
              <w:spacing w:after="20" w:before="20" w:line="200"/>
            </w:pPr>
            <w:r>
              <w:rPr>
                <w:rFonts w:ascii="Consolas" w:cs="Consolas" w:eastAsia="Consolas" w:hAnsi="Consolas"/>
                <w:color w:val="1E293B"/>
                <w:sz w:val="17"/>
                <w:szCs w:val="17"/>
              </w:rPr>
              <w:t xml:space="preserve">        uuid id PK</w:t>
            </w:r>
          </w:p>
          <w:p>
            <w:pPr>
              <w:spacing w:after="20" w:before="20" w:line="200"/>
            </w:pPr>
            <w:r>
              <w:rPr>
                <w:rFonts w:ascii="Consolas" w:cs="Consolas" w:eastAsia="Consolas" w:hAnsi="Consolas"/>
                <w:color w:val="1E293B"/>
                <w:sz w:val="17"/>
                <w:szCs w:val="17"/>
              </w:rPr>
              <w:t xml:space="preserve">        uuid item_id FK</w:t>
            </w:r>
          </w:p>
          <w:p>
            <w:pPr>
              <w:spacing w:after="20" w:before="20" w:line="200"/>
            </w:pPr>
            <w:r>
              <w:rPr>
                <w:rFonts w:ascii="Consolas" w:cs="Consolas" w:eastAsia="Consolas" w:hAnsi="Consolas"/>
                <w:color w:val="1E293B"/>
                <w:sz w:val="17"/>
                <w:szCs w:val="17"/>
              </w:rPr>
              <w:t xml:space="preserve">        text type</w:t>
            </w:r>
          </w:p>
          <w:p>
            <w:pPr>
              <w:spacing w:after="20" w:before="20" w:line="200"/>
            </w:pPr>
            <w:r>
              <w:rPr>
                <w:rFonts w:ascii="Consolas" w:cs="Consolas" w:eastAsia="Consolas" w:hAnsi="Consolas"/>
                <w:color w:val="1E293B"/>
                <w:sz w:val="17"/>
                <w:szCs w:val="17"/>
              </w:rPr>
              <w:t xml:space="preserve">        text title</w:t>
            </w:r>
          </w:p>
          <w:p>
            <w:pPr>
              <w:spacing w:after="20" w:before="20" w:line="200"/>
            </w:pPr>
            <w:r>
              <w:rPr>
                <w:rFonts w:ascii="Consolas" w:cs="Consolas" w:eastAsia="Consolas" w:hAnsi="Consolas"/>
                <w:color w:val="1E293B"/>
                <w:sz w:val="17"/>
                <w:szCs w:val="17"/>
              </w:rPr>
              <w:t xml:space="preserve">        text message</w:t>
            </w:r>
          </w:p>
          <w:p>
            <w:pPr>
              <w:spacing w:after="20" w:before="20" w:line="200"/>
            </w:pPr>
            <w:r>
              <w:rPr>
                <w:rFonts w:ascii="Consolas" w:cs="Consolas" w:eastAsia="Consolas" w:hAnsi="Consolas"/>
                <w:color w:val="1E293B"/>
                <w:sz w:val="17"/>
                <w:szCs w:val="17"/>
              </w:rPr>
              <w:t xml:space="preserve">        boolean is_read</w:t>
            </w:r>
          </w:p>
          <w:p>
            <w:pPr>
              <w:spacing w:after="20" w:before="20" w:line="200"/>
            </w:pPr>
            <w:r>
              <w:rPr>
                <w:rFonts w:ascii="Consolas" w:cs="Consolas" w:eastAsia="Consolas" w:hAnsi="Consolas"/>
                <w:color w:val="1E293B"/>
                <w:sz w:val="17"/>
                <w:szCs w:val="17"/>
              </w:rPr>
              <w:t xml:space="preserve">        timestamptz created_at</w:t>
            </w:r>
          </w:p>
          <w:p>
            <w:pPr>
              <w:spacing w:after="20" w:before="20" w:line="200"/>
            </w:pPr>
            <w:r>
              <w:rPr>
                <w:rFonts w:ascii="Consolas" w:cs="Consolas" w:eastAsia="Consolas" w:hAnsi="Consolas"/>
                <w:color w:val="1E293B"/>
                <w:sz w:val="17"/>
                <w:szCs w:val="17"/>
              </w:rPr>
              <w:t xml:space="preserve">    }</w:t>
            </w:r>
          </w:p>
        </w:tc>
      </w:tr>
    </w:tbl>
    <w:p>
      <w:pPr>
        <w:spacing w:after="80" w:before="80"/>
      </w:pPr>
    </w:p>
    <w:p>
      <w:pPr>
        <w:pBdr>
          <w:bottom w:val="single" w:color="E2E8F0" w:sz="8"/>
        </w:pBdr>
        <w:spacing w:after="140" w:before="140"/>
      </w:pPr>
    </w:p>
    <w:p>
      <w:pPr>
        <w:pStyle w:val="Heading4"/>
        <w:spacing w:after="60" w:before="160"/>
      </w:pPr>
      <w:r>
        <w:rPr>
          <w:rFonts w:ascii="Segoe UI" w:cs="Segoe UI" w:eastAsia="Segoe UI" w:hAnsi="Segoe UI"/>
          <w:b/>
          <w:bCs/>
          <w:color w:val="8A5A36"/>
          <w:sz w:val="20"/>
          <w:szCs w:val="20"/>
        </w:rPr>
        <w:t xml:space="preserve">6.3.2 Table / Files Layout</w:t>
      </w:r>
    </w:p>
    <w:p>
      <w:pPr>
        <w:spacing w:after="80" w:before="60" w:line="260"/>
      </w:pPr>
      <w:r>
        <w:rPr>
          <w:rFonts w:ascii="Segoe UI" w:cs="Segoe UI" w:eastAsia="Segoe UI" w:hAnsi="Segoe UI"/>
          <w:color w:val="334155"/>
          <w:sz w:val="20"/>
          <w:szCs w:val="20"/>
        </w:rPr>
        <w:t xml:space="preserve">##### Table 1: </w:t>
      </w:r>
      <w:r>
        <w:rPr>
          <w:rFonts w:ascii="Consolas" w:cs="Consolas" w:eastAsia="Consolas" w:hAnsi="Consolas"/>
          <w:color w:val="0F172A"/>
          <w:sz w:val="19"/>
          <w:szCs w:val="19"/>
          <w:shd w:fill="F1F5F9" w:val="clear"/>
        </w:rPr>
        <w:t xml:space="preserve">public.profiles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REFERENCES </w:t>
            </w:r>
            <w:r>
              <w:rPr>
                <w:rFonts w:ascii="Consolas" w:cs="Consolas" w:eastAsia="Consolas" w:hAnsi="Consolas"/>
                <w:color w:val="0F172A"/>
                <w:sz w:val="19"/>
                <w:szCs w:val="19"/>
                <w:shd w:fill="F1F5F9" w:val="clear"/>
              </w:rPr>
              <w:t xml:space="preserve">auth.users(id)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Synced user identity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email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email address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full_name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Staff member full display name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role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'STAFF', CHECK (</w:t>
            </w:r>
            <w:r>
              <w:rPr>
                <w:rFonts w:ascii="Consolas" w:cs="Consolas" w:eastAsia="Consolas" w:hAnsi="Consolas"/>
                <w:color w:val="0F172A"/>
                <w:sz w:val="19"/>
                <w:szCs w:val="19"/>
                <w:shd w:fill="F1F5F9" w:val="clear"/>
              </w:rPr>
              <w:t xml:space="preserve">role</w:t>
            </w:r>
            <w:r>
              <w:rPr>
                <w:rFonts w:ascii="Segoe UI" w:cs="Segoe UI" w:eastAsia="Segoe UI" w:hAnsi="Segoe UI"/>
                <w:color w:val="334155"/>
                <w:sz w:val="20"/>
                <w:szCs w:val="20"/>
              </w:rPr>
              <w:t xml:space="preserve"> IN ('ADMIN', 'STAFF'))</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Role designation for RBAC</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Profile creation timestamp</w:t>
            </w:r>
          </w:p>
        </w:tc>
      </w:tr>
    </w:tbl>
    <w:p>
      <w:pPr>
        <w:spacing w:after="80" w:before="80"/>
      </w:pPr>
    </w:p>
    <w:p>
      <w:pPr>
        <w:spacing w:after="80" w:before="60" w:line="260"/>
      </w:pPr>
      <w:r>
        <w:rPr>
          <w:rFonts w:ascii="Segoe UI" w:cs="Segoe UI" w:eastAsia="Segoe UI" w:hAnsi="Segoe UI"/>
          <w:color w:val="334155"/>
          <w:sz w:val="20"/>
          <w:szCs w:val="20"/>
        </w:rPr>
        <w:t xml:space="preserve">##### Table 2: </w:t>
      </w:r>
      <w:r>
        <w:rPr>
          <w:rFonts w:ascii="Consolas" w:cs="Consolas" w:eastAsia="Consolas" w:hAnsi="Consolas"/>
          <w:color w:val="0F172A"/>
          <w:sz w:val="19"/>
          <w:szCs w:val="19"/>
          <w:shd w:fill="F1F5F9" w:val="clear"/>
        </w:rPr>
        <w:t xml:space="preserve">public.inventory_items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master SKU identifier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item_code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Keeping Unit code (e.g. </w:t>
            </w:r>
            <w:r>
              <w:rPr>
                <w:rFonts w:ascii="Consolas" w:cs="Consolas" w:eastAsia="Consolas" w:hAnsi="Consolas"/>
                <w:color w:val="0F172A"/>
                <w:sz w:val="19"/>
                <w:szCs w:val="19"/>
                <w:shd w:fill="F1F5F9" w:val="clear"/>
              </w:rPr>
              <w:t xml:space="preserve">SKU-001</w:t>
            </w:r>
            <w:r>
              <w:rPr>
                <w:rFonts w:ascii="Segoe UI" w:cs="Segoe UI" w:eastAsia="Segoe UI" w:hAnsi="Segoe UI"/>
                <w:color w:val="334155"/>
                <w:sz w:val="20"/>
                <w:szCs w:val="20"/>
              </w:rPr>
              <w:t xml:space="preserv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item_name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Commercial item name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category_id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categories(id)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Foreign key classification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inventory_type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inventory_type</w:t>
            </w:r>
            <w:r>
              <w:rPr>
                <w:rFonts w:ascii="Segoe UI" w:cs="Segoe UI" w:eastAsia="Segoe UI" w:hAnsi="Segoe UI"/>
                <w:color w:val="334155"/>
                <w:sz w:val="20"/>
                <w:szCs w:val="20"/>
              </w:rPr>
              <w:t xml:space="preserve"> IN ('GRILLED STOCK', 'PORTION STOCK', 'PER CASES'))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Operational department type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'pcs'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Measure unit (</w:t>
            </w:r>
            <w:r>
              <w:rPr>
                <w:rFonts w:ascii="Consolas" w:cs="Consolas" w:eastAsia="Consolas" w:hAnsi="Consolas"/>
                <w:color w:val="0F172A"/>
                <w:sz w:val="19"/>
                <w:szCs w:val="19"/>
                <w:shd w:fill="F1F5F9" w:val="clear"/>
              </w:rPr>
              <w:t xml:space="preserve">kg</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pcs</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pack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box</w:t>
            </w:r>
            <w:r>
              <w:rPr>
                <w:rFonts w:ascii="Segoe UI" w:cs="Segoe UI" w:eastAsia="Segoe UI" w:hAnsi="Segoe UI"/>
                <w:color w:val="334155"/>
                <w:sz w:val="20"/>
                <w:szCs w:val="20"/>
              </w:rPr>
              <w:t xml:space="preserv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unit_cost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Procurement unit cost in PHP</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min_qty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Threshold for low-stock alerts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supplier_a</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food vendor name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supplier_b</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Secondary backup supplier name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image_path</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WebP compressed data URL or HTTPS URL</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is_archived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BOOLEAN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FALSE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Soft-deletion flag</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Catalog entry timestamp</w:t>
            </w:r>
          </w:p>
        </w:tc>
      </w:tr>
    </w:tbl>
    <w:p>
      <w:pPr>
        <w:spacing w:after="80" w:before="80"/>
      </w:pPr>
    </w:p>
    <w:p>
      <w:pPr>
        <w:spacing w:after="80" w:before="60" w:line="260"/>
      </w:pPr>
      <w:r>
        <w:rPr>
          <w:rFonts w:ascii="Segoe UI" w:cs="Segoe UI" w:eastAsia="Segoe UI" w:hAnsi="Segoe UI"/>
          <w:color w:val="334155"/>
          <w:sz w:val="20"/>
          <w:szCs w:val="20"/>
        </w:rPr>
        <w:t xml:space="preserve">##### Table 3: </w:t>
      </w:r>
      <w:r>
        <w:rPr>
          <w:rFonts w:ascii="Consolas" w:cs="Consolas" w:eastAsia="Consolas" w:hAnsi="Consolas"/>
          <w:color w:val="0F172A"/>
          <w:sz w:val="19"/>
          <w:szCs w:val="19"/>
          <w:shd w:fill="F1F5F9" w:val="clear"/>
        </w:rPr>
        <w:t xml:space="preserve">public.stock_batches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lot identifier</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r>
              <w:rPr>
                <w:rFonts w:ascii="Segoe UI" w:cs="Segoe UI" w:eastAsia="Segoe UI" w:hAnsi="Segoe UI"/>
                <w:color w:val="334155"/>
                <w:sz w:val="20"/>
                <w:szCs w:val="20"/>
              </w:rPr>
              <w:t xml:space="preserve"> ON DELETE CASCADE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Associated master inventory SKU</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batch_code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Lot tracking code (</w:t>
            </w:r>
            <w:r>
              <w:rPr>
                <w:rFonts w:ascii="Consolas" w:cs="Consolas" w:eastAsia="Consolas" w:hAnsi="Consolas"/>
                <w:color w:val="0F172A"/>
                <w:sz w:val="19"/>
                <w:szCs w:val="19"/>
                <w:shd w:fill="F1F5F9" w:val="clear"/>
              </w:rPr>
              <w:t xml:space="preserve">BATCH-XXXXXX</w:t>
            </w:r>
            <w:r>
              <w:rPr>
                <w:rFonts w:ascii="Segoe UI" w:cs="Segoe UI" w:eastAsia="Segoe UI" w:hAnsi="Segoe UI"/>
                <w:color w:val="334155"/>
                <w:sz w:val="20"/>
                <w:szCs w:val="20"/>
              </w:rPr>
              <w:t xml:space="preserv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quantity</w:t>
            </w:r>
            <w:r>
              <w:rPr>
                <w:rFonts w:ascii="Segoe UI" w:cs="Segoe UI" w:eastAsia="Segoe UI" w:hAnsi="Segoe UI"/>
                <w:color w:val="334155"/>
                <w:sz w:val="20"/>
                <w:szCs w:val="20"/>
              </w:rPr>
              <w:t xml:space="preserve"> &gt;= 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Remaining unconsumed stock</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initial_quantity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initial_quantity</w:t>
            </w:r>
            <w:r>
              <w:rPr>
                <w:rFonts w:ascii="Segoe UI" w:cs="Segoe UI" w:eastAsia="Segoe UI" w:hAnsi="Segoe UI"/>
                <w:color w:val="334155"/>
                <w:sz w:val="20"/>
                <w:szCs w:val="20"/>
              </w:rPr>
              <w:t xml:space="preserve"> &gt;= 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received upon intake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expiry_date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Perishable expiration deadline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Intake timestamp</w:t>
            </w:r>
          </w:p>
        </w:tc>
      </w:tr>
    </w:tbl>
    <w:p>
      <w:pPr>
        <w:spacing w:after="80" w:before="80"/>
      </w:pPr>
    </w:p>
    <w:p>
      <w:pPr>
        <w:spacing w:after="80" w:before="60" w:line="260"/>
      </w:pPr>
      <w:r>
        <w:rPr>
          <w:rFonts w:ascii="Segoe UI" w:cs="Segoe UI" w:eastAsia="Segoe UI" w:hAnsi="Segoe UI"/>
          <w:color w:val="334155"/>
          <w:sz w:val="20"/>
          <w:szCs w:val="20"/>
        </w:rPr>
        <w:t xml:space="preserve">##### Table 4: </w:t>
      </w:r>
      <w:r>
        <w:rPr>
          <w:rFonts w:ascii="Consolas" w:cs="Consolas" w:eastAsia="Consolas" w:hAnsi="Consolas"/>
          <w:color w:val="0F172A"/>
          <w:sz w:val="19"/>
          <w:szCs w:val="19"/>
          <w:shd w:fill="F1F5F9" w:val="clear"/>
        </w:rPr>
        <w:t xml:space="preserve">public.stock_movements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Audit ledger transaction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Target inventory item</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batch_id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stock_batches(id)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Specific batch lot deducted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action_type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CHECK (</w:t>
            </w:r>
            <w:r>
              <w:rPr>
                <w:rFonts w:ascii="Consolas" w:cs="Consolas" w:eastAsia="Consolas" w:hAnsi="Consolas"/>
                <w:color w:val="0F172A"/>
                <w:sz w:val="19"/>
                <w:szCs w:val="19"/>
                <w:shd w:fill="F1F5F9" w:val="clear"/>
              </w:rPr>
              <w:t xml:space="preserve">action_type</w:t>
            </w:r>
            <w:r>
              <w:rPr>
                <w:rFonts w:ascii="Segoe UI" w:cs="Segoe UI" w:eastAsia="Segoe UI" w:hAnsi="Segoe UI"/>
                <w:color w:val="334155"/>
                <w:sz w:val="20"/>
                <w:szCs w:val="20"/>
              </w:rPr>
              <w:t xml:space="preserve"> IN ('ADD', 'REMOVE', 'ADJUST'))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Direction of movement</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quantity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Quantity delta</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previous_balance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Balance before transaction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new_balance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Balance after transaction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reason</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Audit justification narrative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user_id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auth.users(id)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Authenticated operator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Ledger entry timestamp</w:t>
            </w:r>
          </w:p>
        </w:tc>
      </w:tr>
    </w:tbl>
    <w:p>
      <w:pPr>
        <w:spacing w:after="80" w:before="80"/>
      </w:pPr>
    </w:p>
    <w:p>
      <w:pPr>
        <w:spacing w:after="80" w:before="60" w:line="260"/>
      </w:pPr>
      <w:r>
        <w:rPr>
          <w:rFonts w:ascii="Segoe UI" w:cs="Segoe UI" w:eastAsia="Segoe UI" w:hAnsi="Segoe UI"/>
          <w:color w:val="334155"/>
          <w:sz w:val="20"/>
          <w:szCs w:val="20"/>
        </w:rPr>
        <w:t xml:space="preserve">##### Table 5: </w:t>
      </w:r>
      <w:r>
        <w:rPr>
          <w:rFonts w:ascii="Consolas" w:cs="Consolas" w:eastAsia="Consolas" w:hAnsi="Consolas"/>
          <w:color w:val="0F172A"/>
          <w:sz w:val="19"/>
          <w:szCs w:val="19"/>
          <w:shd w:fill="F1F5F9" w:val="clear"/>
        </w:rPr>
        <w:t xml:space="preserve">public.daily_inventory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Daily worksheet session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inventory_date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UNIQUE NOT NULL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Calendar date of shift</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state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TEXT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'DRAFT', CHECK (</w:t>
            </w:r>
            <w:r>
              <w:rPr>
                <w:rFonts w:ascii="Consolas" w:cs="Consolas" w:eastAsia="Consolas" w:hAnsi="Consolas"/>
                <w:color w:val="0F172A"/>
                <w:sz w:val="19"/>
                <w:szCs w:val="19"/>
                <w:shd w:fill="F1F5F9" w:val="clear"/>
              </w:rPr>
              <w:t xml:space="preserve">state</w:t>
            </w:r>
            <w:r>
              <w:rPr>
                <w:rFonts w:ascii="Segoe UI" w:cs="Segoe UI" w:eastAsia="Segoe UI" w:hAnsi="Segoe UI"/>
                <w:color w:val="334155"/>
                <w:sz w:val="20"/>
                <w:szCs w:val="20"/>
              </w:rPr>
              <w:t xml:space="preserve"> IN ('DRAFT', 'FINALIZED'))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lock state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finalized_by</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auth.users(id)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User who locked session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finalized_at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Yes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NULL</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lock timestamp</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created_at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Session initialization timestamp</w:t>
            </w:r>
          </w:p>
        </w:tc>
      </w:tr>
    </w:tbl>
    <w:p>
      <w:pPr>
        <w:spacing w:after="80" w:before="80"/>
      </w:pPr>
    </w:p>
    <w:p>
      <w:pPr>
        <w:spacing w:after="80" w:before="60" w:line="260"/>
      </w:pPr>
      <w:r>
        <w:rPr>
          <w:rFonts w:ascii="Segoe UI" w:cs="Segoe UI" w:eastAsia="Segoe UI" w:hAnsi="Segoe UI"/>
          <w:color w:val="334155"/>
          <w:sz w:val="20"/>
          <w:szCs w:val="20"/>
        </w:rPr>
        <w:t xml:space="preserve">##### Table 6: </w:t>
      </w:r>
      <w:r>
        <w:rPr>
          <w:rFonts w:ascii="Consolas" w:cs="Consolas" w:eastAsia="Consolas" w:hAnsi="Consolas"/>
          <w:color w:val="0F172A"/>
          <w:sz w:val="19"/>
          <w:szCs w:val="19"/>
          <w:shd w:fill="F1F5F9" w:val="clear"/>
        </w:rPr>
        <w:t xml:space="preserve">public.daily_inventory_items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Column Name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Data Type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Nullable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Constraints / Default</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Description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PRIMARY KEY DEFAULT </w:t>
            </w:r>
            <w:r>
              <w:rPr>
                <w:rFonts w:ascii="Consolas" w:cs="Consolas" w:eastAsia="Consolas" w:hAnsi="Consolas"/>
                <w:color w:val="0F172A"/>
                <w:sz w:val="19"/>
                <w:szCs w:val="19"/>
                <w:shd w:fill="F1F5F9" w:val="clear"/>
              </w:rPr>
              <w:t xml:space="preserve">gen_random_uuid()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Worksheet item row ID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daily_inventory_id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daily_inventory(id)</w:t>
            </w:r>
            <w:r>
              <w:rPr>
                <w:rFonts w:ascii="Segoe UI" w:cs="Segoe UI" w:eastAsia="Segoe UI" w:hAnsi="Segoe UI"/>
                <w:color w:val="334155"/>
                <w:sz w:val="20"/>
                <w:szCs w:val="20"/>
              </w:rPr>
              <w:t xml:space="preserve"> ON DELETE CASCADE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Parent shift session ID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item_id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UUID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REFERENCES </w:t>
            </w:r>
            <w:r>
              <w:rPr>
                <w:rFonts w:ascii="Consolas" w:cs="Consolas" w:eastAsia="Consolas" w:hAnsi="Consolas"/>
                <w:color w:val="0F172A"/>
                <w:sz w:val="19"/>
                <w:szCs w:val="19"/>
                <w:shd w:fill="F1F5F9" w:val="clear"/>
              </w:rPr>
              <w:t xml:space="preserve">inventory_items(id)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Master catalog item</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beg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Beginning shift balance</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add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Stock added during shift</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total</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ALWAYS AS (</w:t>
            </w:r>
            <w:r>
              <w:rPr>
                <w:rFonts w:ascii="Consolas" w:cs="Consolas" w:eastAsia="Consolas" w:hAnsi="Consolas"/>
                <w:color w:val="0F172A"/>
                <w:sz w:val="19"/>
                <w:szCs w:val="19"/>
                <w:shd w:fill="F1F5F9" w:val="clear"/>
              </w:rPr>
              <w:t xml:space="preserve">beg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STORED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Database-enforced sum</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am</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Morning shift consumption</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pm</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Afternoon shift consumption</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ending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NUMERIC(10,2)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GENERATED ALWAYS AS (</w:t>
            </w:r>
            <w:r>
              <w:rPr>
                <w:rFonts w:ascii="Consolas" w:cs="Consolas" w:eastAsia="Consolas" w:hAnsi="Consolas"/>
                <w:color w:val="0F172A"/>
                <w:sz w:val="19"/>
                <w:szCs w:val="19"/>
                <w:shd w:fill="F1F5F9" w:val="clear"/>
              </w:rPr>
              <w:t xml:space="preserve">beg</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am</w:t>
            </w:r>
            <w:r>
              <w:rPr>
                <w:rFonts w:ascii="Segoe UI" w:cs="Segoe UI" w:eastAsia="Segoe UI" w:hAnsi="Segoe UI"/>
                <w:color w:val="334155"/>
                <w:sz w:val="20"/>
                <w:szCs w:val="20"/>
              </w:rPr>
              <w:t xml:space="preserve"> - </w:t>
            </w:r>
            <w:r>
              <w:rPr>
                <w:rFonts w:ascii="Consolas" w:cs="Consolas" w:eastAsia="Consolas" w:hAnsi="Consolas"/>
                <w:color w:val="0F172A"/>
                <w:sz w:val="19"/>
                <w:szCs w:val="19"/>
                <w:shd w:fill="F1F5F9" w:val="clear"/>
              </w:rPr>
              <w:t xml:space="preserve">pm</w:t>
            </w:r>
            <w:r>
              <w:rPr>
                <w:rFonts w:ascii="Segoe UI" w:cs="Segoe UI" w:eastAsia="Segoe UI" w:hAnsi="Segoe UI"/>
                <w:color w:val="334155"/>
                <w:sz w:val="20"/>
                <w:szCs w:val="20"/>
              </w:rPr>
              <w:t xml:space="preserve">) STORED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Real-time ending stock</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Consolas" w:cs="Consolas" w:eastAsia="Consolas" w:hAnsi="Consolas"/>
                <w:color w:val="0F172A"/>
                <w:sz w:val="19"/>
                <w:szCs w:val="19"/>
                <w:shd w:fill="F1F5F9" w:val="clear"/>
              </w:rPr>
              <w:t xml:space="preserve">updated_at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TIMESTAMPTZ</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No</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DEFAULT NOW()</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Last update timestamp</w:t>
            </w:r>
          </w:p>
        </w:tc>
      </w:tr>
    </w:tbl>
    <w:p>
      <w:pPr>
        <w:spacing w:after="80" w:before="80"/>
      </w:pP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6.4 Screen Layout / Specification</w:t>
      </w:r>
    </w:p>
    <w:p>
      <w:pPr>
        <w:spacing w:after="80" w:before="60" w:line="260"/>
      </w:pPr>
      <w:r>
        <w:rPr>
          <w:rFonts w:ascii="Segoe UI" w:cs="Segoe UI" w:eastAsia="Segoe UI" w:hAnsi="Segoe UI"/>
          <w:color w:val="334155"/>
          <w:sz w:val="20"/>
          <w:szCs w:val="20"/>
        </w:rPr>
        <w:t xml:space="preserve">The user interface of KUVENTORY was designed according to the </w:t>
      </w:r>
      <w:r>
        <w:rPr>
          <w:rFonts w:ascii="Segoe UI" w:cs="Segoe UI" w:eastAsia="Segoe UI" w:hAnsi="Segoe UI"/>
          <w:b/>
          <w:bCs/>
          <w:color w:val="1E293B"/>
          <w:sz w:val="20"/>
          <w:szCs w:val="20"/>
        </w:rPr>
        <w:t xml:space="preserve">20 Laws of UX</w:t>
      </w:r>
      <w:r>
        <w:rPr>
          <w:rFonts w:ascii="Segoe UI" w:cs="Segoe UI" w:eastAsia="Segoe UI" w:hAnsi="Segoe UI"/>
          <w:color w:val="334155"/>
          <w:sz w:val="20"/>
          <w:szCs w:val="20"/>
        </w:rPr>
        <w:t xml:space="preserve">, optimizing for high cognitive clarity, rapid touch input, and zero visual clutter.</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Authentication Screen (`/login`):</w:t>
      </w:r>
    </w:p>
    <w:p>
      <w:pPr>
        <w:pStyle w:val="ListParagraph"/>
        <w:numPr>
          <w:ilvl w:val="0"/>
          <w:numId w:val="1"/>
        </w:numPr>
        <w:spacing w:after="40" w:before="40" w:line="240"/>
      </w:pPr>
      <w:r>
        <w:rPr>
          <w:rFonts w:ascii="Segoe UI" w:cs="Segoe UI" w:eastAsia="Segoe UI" w:hAnsi="Segoe UI"/>
          <w:color w:val="334155"/>
          <w:sz w:val="20"/>
          <w:szCs w:val="20"/>
        </w:rPr>
        <w:t xml:space="preserve">Clean, centered card interface on dark neutral surface (</w:t>
      </w:r>
      <w:r>
        <w:rPr>
          <w:rFonts w:ascii="Consolas" w:cs="Consolas" w:eastAsia="Consolas" w:hAnsi="Consolas"/>
          <w:color w:val="0F172A"/>
          <w:sz w:val="19"/>
          <w:szCs w:val="19"/>
          <w:shd w:fill="F1F5F9" w:val="clear"/>
        </w:rPr>
        <w:t xml:space="preserve">slate-950</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High-contrast inputs for Email and Password with keyboard accessibility (</w:t>
      </w:r>
      <w:r>
        <w:rPr>
          <w:rFonts w:ascii="Consolas" w:cs="Consolas" w:eastAsia="Consolas" w:hAnsi="Consolas"/>
          <w:color w:val="0F172A"/>
          <w:sz w:val="19"/>
          <w:szCs w:val="19"/>
          <w:shd w:fill="F1F5F9" w:val="clear"/>
        </w:rPr>
        <w:t xml:space="preserve">Enter</w:t>
      </w:r>
      <w:r>
        <w:rPr>
          <w:rFonts w:ascii="Segoe UI" w:cs="Segoe UI" w:eastAsia="Segoe UI" w:hAnsi="Segoe UI"/>
          <w:color w:val="334155"/>
          <w:sz w:val="20"/>
          <w:szCs w:val="20"/>
        </w:rPr>
        <w:t xml:space="preserve"> to submit).</w:t>
      </w:r>
    </w:p>
    <w:p>
      <w:pPr>
        <w:pStyle w:val="ListParagraph"/>
        <w:numPr>
          <w:ilvl w:val="0"/>
          <w:numId w:val="1"/>
        </w:numPr>
        <w:spacing w:after="40" w:before="40" w:line="240"/>
      </w:pPr>
      <w:r>
        <w:rPr>
          <w:rFonts w:ascii="Segoe UI" w:cs="Segoe UI" w:eastAsia="Segoe UI" w:hAnsi="Segoe UI"/>
          <w:color w:val="334155"/>
          <w:sz w:val="20"/>
          <w:szCs w:val="20"/>
        </w:rPr>
        <w:t xml:space="preserve">Dynamic error banner with specific feedback; prevents session lockouts.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Executive Dashboard (`/inventory`):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Metrics Ribbon:</w:t>
      </w:r>
      <w:r>
        <w:rPr>
          <w:rFonts w:ascii="Segoe UI" w:cs="Segoe UI" w:eastAsia="Segoe UI" w:hAnsi="Segoe UI"/>
          <w:color w:val="334155"/>
          <w:sz w:val="20"/>
          <w:szCs w:val="20"/>
        </w:rPr>
        <w:t xml:space="preserve"> 4 summary cards displaying: </w:t>
      </w:r>
      <w:r>
        <w:rPr>
          <w:rFonts w:ascii="Segoe UI" w:cs="Segoe UI" w:eastAsia="Segoe UI" w:hAnsi="Segoe UI"/>
          <w:i/>
          <w:iCs/>
          <w:color w:val="334155"/>
          <w:sz w:val="20"/>
          <w:szCs w:val="20"/>
        </w:rPr>
        <w:t xml:space="preserve">Total Active SKUs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Total Stock Valuation (PHP)</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Low Stock Alerts (Critical)</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Expiring Lots (&lt;7 Days)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Recent Activity Feed:</w:t>
      </w:r>
      <w:r>
        <w:rPr>
          <w:rFonts w:ascii="Segoe UI" w:cs="Segoe UI" w:eastAsia="Segoe UI" w:hAnsi="Segoe UI"/>
          <w:color w:val="334155"/>
          <w:sz w:val="20"/>
          <w:szCs w:val="20"/>
        </w:rPr>
        <w:t xml:space="preserve"> Real-time stream of latest stock intakes, deductions, and shift completions.</w:t>
      </w:r>
    </w:p>
    <w:p>
      <w:pPr>
        <w:pStyle w:val="ListParagraph"/>
        <w:numPr>
          <w:ilvl w:val="0"/>
          <w:numId w:val="1"/>
        </w:numPr>
        <w:spacing w:after="40" w:before="40" w:line="240"/>
      </w:pPr>
      <w:r>
        <w:rPr>
          <w:rFonts w:ascii="Segoe UI" w:cs="Segoe UI" w:eastAsia="Segoe UI" w:hAnsi="Segoe UI"/>
          <w:b/>
          <w:bCs/>
          <w:color w:val="1E293B"/>
          <w:sz w:val="20"/>
          <w:szCs w:val="20"/>
        </w:rPr>
        <w:t xml:space="preserve">Quick Action Bar:</w:t>
      </w:r>
      <w:r>
        <w:rPr>
          <w:rFonts w:ascii="Segoe UI" w:cs="Segoe UI" w:eastAsia="Segoe UI" w:hAnsi="Segoe UI"/>
          <w:color w:val="334155"/>
          <w:sz w:val="20"/>
          <w:szCs w:val="20"/>
        </w:rPr>
        <w:t xml:space="preserve"> Direct triggers to </w:t>
      </w:r>
      <w:r>
        <w:rPr>
          <w:rFonts w:ascii="Segoe UI" w:cs="Segoe UI" w:eastAsia="Segoe UI" w:hAnsi="Segoe UI"/>
          <w:i/>
          <w:iCs/>
          <w:color w:val="334155"/>
          <w:sz w:val="20"/>
          <w:szCs w:val="20"/>
        </w:rPr>
        <w:t xml:space="preserve">Start Today's Worksheet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Receive Stock</w:t>
      </w:r>
      <w:r>
        <w:rPr>
          <w:rFonts w:ascii="Segoe UI" w:cs="Segoe UI" w:eastAsia="Segoe UI" w:hAnsi="Segoe UI"/>
          <w:color w:val="334155"/>
          <w:sz w:val="20"/>
          <w:szCs w:val="20"/>
        </w:rPr>
        <w:t xml:space="preserve">, or </w:t>
      </w:r>
      <w:r>
        <w:rPr>
          <w:rFonts w:ascii="Segoe UI" w:cs="Segoe UI" w:eastAsia="Segoe UI" w:hAnsi="Segoe UI"/>
          <w:i/>
          <w:iCs/>
          <w:color w:val="334155"/>
          <w:sz w:val="20"/>
          <w:szCs w:val="20"/>
        </w:rPr>
        <w:t xml:space="preserve">View Reports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Daily Shift Worksheet (`/daily-inventory`):</w:t>
      </w:r>
    </w:p>
    <w:p>
      <w:pPr>
        <w:pStyle w:val="ListParagraph"/>
        <w:numPr>
          <w:ilvl w:val="0"/>
          <w:numId w:val="1"/>
        </w:numPr>
        <w:spacing w:after="40" w:before="40" w:line="240"/>
      </w:pPr>
      <w:r>
        <w:rPr>
          <w:rFonts w:ascii="Segoe UI" w:cs="Segoe UI" w:eastAsia="Segoe UI" w:hAnsi="Segoe UI"/>
          <w:b/>
          <w:bCs/>
          <w:color w:val="1E293B"/>
          <w:sz w:val="20"/>
          <w:szCs w:val="20"/>
        </w:rPr>
        <w:t xml:space="preserve">Date Selector &amp; Status Badge:</w:t>
      </w:r>
      <w:r>
        <w:rPr>
          <w:rFonts w:ascii="Segoe UI" w:cs="Segoe UI" w:eastAsia="Segoe UI" w:hAnsi="Segoe UI"/>
          <w:color w:val="334155"/>
          <w:sz w:val="20"/>
          <w:szCs w:val="20"/>
        </w:rPr>
        <w:t xml:space="preserve"> Calendar picker with </w:t>
      </w:r>
      <w:r>
        <w:rPr>
          <w:rFonts w:ascii="Consolas" w:cs="Consolas" w:eastAsia="Consolas" w:hAnsi="Consolas"/>
          <w:color w:val="0F172A"/>
          <w:sz w:val="19"/>
          <w:szCs w:val="19"/>
          <w:shd w:fill="F1F5F9" w:val="clear"/>
        </w:rPr>
        <w:t xml:space="preserve">DRAFT</w:t>
      </w:r>
      <w:r>
        <w:rPr>
          <w:rFonts w:ascii="Segoe UI" w:cs="Segoe UI" w:eastAsia="Segoe UI" w:hAnsi="Segoe UI"/>
          <w:color w:val="334155"/>
          <w:sz w:val="20"/>
          <w:szCs w:val="20"/>
        </w:rPr>
        <w:t xml:space="preserve"> (Amber) vs.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 (Emerald) badge.</w:t>
      </w:r>
    </w:p>
    <w:p>
      <w:pPr>
        <w:pStyle w:val="ListParagraph"/>
        <w:numPr>
          <w:ilvl w:val="0"/>
          <w:numId w:val="1"/>
        </w:numPr>
        <w:spacing w:after="40" w:before="40" w:line="240"/>
      </w:pPr>
      <w:r>
        <w:rPr>
          <w:rFonts w:ascii="Segoe UI" w:cs="Segoe UI" w:eastAsia="Segoe UI" w:hAnsi="Segoe UI"/>
          <w:b/>
          <w:bCs/>
          <w:color w:val="1E293B"/>
          <w:sz w:val="20"/>
          <w:szCs w:val="20"/>
        </w:rPr>
        <w:t xml:space="preserve">Department Filter Tabs:</w:t>
      </w:r>
      <w:r>
        <w:rPr>
          <w:rFonts w:ascii="Segoe UI" w:cs="Segoe UI" w:eastAsia="Segoe UI" w:hAnsi="Segoe UI"/>
          <w:color w:val="334155"/>
          <w:sz w:val="20"/>
          <w:szCs w:val="20"/>
        </w:rPr>
        <w:t xml:space="preserve"> Segmenting view by </w:t>
      </w:r>
      <w:r>
        <w:rPr>
          <w:rFonts w:ascii="Consolas" w:cs="Consolas" w:eastAsia="Consolas" w:hAnsi="Consolas"/>
          <w:color w:val="0F172A"/>
          <w:sz w:val="19"/>
          <w:szCs w:val="19"/>
          <w:shd w:fill="F1F5F9" w:val="clear"/>
        </w:rPr>
        <w:t xml:space="preserve">PORTION STOCK</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PER CASES</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GRILLED STOCK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Data-Dense Responsive Table:</w:t>
      </w:r>
    </w:p>
    <w:p>
      <w:pPr>
        <w:pStyle w:val="ListParagraph"/>
        <w:numPr>
          <w:ilvl w:val="0"/>
          <w:numId w:val="1"/>
        </w:numPr>
        <w:spacing w:after="40" w:before="40" w:line="240"/>
      </w:pPr>
      <w:r>
        <w:rPr>
          <w:rFonts w:ascii="Segoe UI" w:cs="Segoe UI" w:eastAsia="Segoe UI" w:hAnsi="Segoe UI"/>
          <w:color w:val="334155"/>
          <w:sz w:val="20"/>
          <w:szCs w:val="20"/>
        </w:rPr>
        <w:t xml:space="preserve">Columns: </w:t>
      </w:r>
      <w:r>
        <w:rPr>
          <w:rFonts w:ascii="Segoe UI" w:cs="Segoe UI" w:eastAsia="Segoe UI" w:hAnsi="Segoe UI"/>
          <w:i/>
          <w:iCs/>
          <w:color w:val="334155"/>
          <w:sz w:val="20"/>
          <w:szCs w:val="20"/>
        </w:rPr>
        <w:t xml:space="preserve">Item Name &amp; SKU</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Beg</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Add (+ quick action)</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Total (Calculated)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AM Out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PM Out</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Ending (Calculated)</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Status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Auto-fitting container with sticky headers (</w:t>
      </w:r>
      <w:r>
        <w:rPr>
          <w:rFonts w:ascii="Consolas" w:cs="Consolas" w:eastAsia="Consolas" w:hAnsi="Consolas"/>
          <w:color w:val="0F172A"/>
          <w:sz w:val="19"/>
          <w:szCs w:val="19"/>
          <w:shd w:fill="F1F5F9" w:val="clear"/>
        </w:rPr>
        <w:t xml:space="preserve">z-10</w:t>
      </w:r>
      <w:r>
        <w:rPr>
          <w:rFonts w:ascii="Segoe UI" w:cs="Segoe UI" w:eastAsia="Segoe UI" w:hAnsi="Segoe UI"/>
          <w:color w:val="334155"/>
          <w:sz w:val="20"/>
          <w:szCs w:val="20"/>
        </w:rPr>
        <w:t xml:space="preserve">) isolated inside a bounded CSS stacking context (</w:t>
      </w:r>
      <w:r>
        <w:rPr>
          <w:rFonts w:ascii="Consolas" w:cs="Consolas" w:eastAsia="Consolas" w:hAnsi="Consolas"/>
          <w:color w:val="0F172A"/>
          <w:sz w:val="19"/>
          <w:szCs w:val="19"/>
          <w:shd w:fill="F1F5F9" w:val="clear"/>
        </w:rPr>
        <w:t xml:space="preserve">isolation: isolate</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Real-time cell validation preventing negative ending balances ($\text{Ending} &lt; 0$ highlights row in crimson).</w:t>
      </w:r>
    </w:p>
    <w:p>
      <w:pPr>
        <w:pStyle w:val="ListParagraph"/>
        <w:numPr>
          <w:ilvl w:val="0"/>
          <w:numId w:val="1"/>
        </w:numPr>
        <w:spacing w:after="40" w:before="40" w:line="240"/>
      </w:pPr>
      <w:r>
        <w:rPr>
          <w:rFonts w:ascii="Segoe UI" w:cs="Segoe UI" w:eastAsia="Segoe UI" w:hAnsi="Segoe UI"/>
          <w:b/>
          <w:bCs/>
          <w:color w:val="1E293B"/>
          <w:sz w:val="20"/>
          <w:szCs w:val="20"/>
        </w:rPr>
        <w:t xml:space="preserve">Footer Action Bar:</w:t>
      </w:r>
      <w:r>
        <w:rPr>
          <w:rFonts w:ascii="Segoe UI" w:cs="Segoe UI" w:eastAsia="Segoe UI" w:hAnsi="Segoe UI"/>
          <w:color w:val="334155"/>
          <w:sz w:val="20"/>
          <w:szCs w:val="20"/>
        </w:rPr>
        <w:t xml:space="preserve"> Prominent </w:t>
      </w:r>
      <w:r>
        <w:rPr>
          <w:rFonts w:ascii="Segoe UI" w:cs="Segoe UI" w:eastAsia="Segoe UI" w:hAnsi="Segoe UI"/>
          <w:i/>
          <w:iCs/>
          <w:color w:val="334155"/>
          <w:sz w:val="20"/>
          <w:szCs w:val="20"/>
        </w:rPr>
        <w:t xml:space="preserve">Autosave Status Indicator</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Save Draft Button</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Finalize Daily Shift Button</w:t>
      </w:r>
      <w:r>
        <w:rPr>
          <w:rFonts w:ascii="Segoe UI" w:cs="Segoe UI" w:eastAsia="Segoe UI" w:hAnsi="Segoe UI"/>
          <w:color w:val="334155"/>
          <w:sz w:val="20"/>
          <w:szCs w:val="20"/>
        </w:rPr>
        <w:t xml:space="preserve"> (Admin/Staff with confirmation modal).</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Master Catalog &amp; Intake Drawer (`/items`):</w:t>
      </w:r>
    </w:p>
    <w:p>
      <w:pPr>
        <w:pStyle w:val="ListParagraph"/>
        <w:numPr>
          <w:ilvl w:val="0"/>
          <w:numId w:val="1"/>
        </w:numPr>
        <w:spacing w:after="40" w:before="40" w:line="240"/>
      </w:pPr>
      <w:r>
        <w:rPr>
          <w:rFonts w:ascii="Segoe UI" w:cs="Segoe UI" w:eastAsia="Segoe UI" w:hAnsi="Segoe UI"/>
          <w:color w:val="334155"/>
          <w:sz w:val="20"/>
          <w:szCs w:val="20"/>
        </w:rPr>
        <w:t xml:space="preserve">High-density searchable data grid with global search shortcut (</w:t>
      </w:r>
      <w:r>
        <w:rPr>
          <w:rFonts w:ascii="Consolas" w:cs="Consolas" w:eastAsia="Consolas" w:hAnsi="Consolas"/>
          <w:color w:val="0F172A"/>
          <w:sz w:val="19"/>
          <w:szCs w:val="19"/>
          <w:shd w:fill="F1F5F9" w:val="clear"/>
        </w:rPr>
        <w:t xml:space="preserve">Ctrl + K</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Unified ribbon tabs: </w:t>
      </w:r>
      <w:r>
        <w:rPr>
          <w:rFonts w:ascii="Segoe UI" w:cs="Segoe UI" w:eastAsia="Segoe UI" w:hAnsi="Segoe UI"/>
          <w:i/>
          <w:iCs/>
          <w:color w:val="334155"/>
          <w:sz w:val="20"/>
          <w:szCs w:val="20"/>
        </w:rPr>
        <w:t xml:space="preserve">Master Catalog</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Categories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Active Batches</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Movement History</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Suppliers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Slide-Over Item Drawer:</w:t>
      </w:r>
      <w:r>
        <w:rPr>
          <w:rFonts w:ascii="Segoe UI" w:cs="Segoe UI" w:eastAsia="Segoe UI" w:hAnsi="Segoe UI"/>
          <w:color w:val="334155"/>
          <w:sz w:val="20"/>
          <w:szCs w:val="20"/>
        </w:rPr>
        <w:t xml:space="preserve"> Slide-in sheet displaying SKU details, supplier contact info, cost history, and dual-mode image uploader (local file with client-side canvas compression or direct HTTPS image URL).</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Reports Library &amp; Official PDF Viewer (`/reports` &amp; `/reports/:id`):</w:t>
      </w:r>
    </w:p>
    <w:p>
      <w:pPr>
        <w:pStyle w:val="ListParagraph"/>
        <w:numPr>
          <w:ilvl w:val="0"/>
          <w:numId w:val="1"/>
        </w:numPr>
        <w:spacing w:after="40" w:before="40" w:line="240"/>
      </w:pPr>
      <w:r>
        <w:rPr>
          <w:rFonts w:ascii="Segoe UI" w:cs="Segoe UI" w:eastAsia="Segoe UI" w:hAnsi="Segoe UI"/>
          <w:color w:val="334155"/>
          <w:sz w:val="20"/>
          <w:szCs w:val="20"/>
        </w:rPr>
        <w:t xml:space="preserve">Historical archive list searchable by date range and department.</w:t>
      </w:r>
    </w:p>
    <w:p>
      <w:pPr>
        <w:pStyle w:val="ListParagraph"/>
        <w:numPr>
          <w:ilvl w:val="0"/>
          <w:numId w:val="1"/>
        </w:numPr>
        <w:spacing w:after="40" w:before="40" w:line="240"/>
      </w:pPr>
      <w:r>
        <w:rPr>
          <w:rFonts w:ascii="Segoe UI" w:cs="Segoe UI" w:eastAsia="Segoe UI" w:hAnsi="Segoe UI"/>
          <w:color w:val="334155"/>
          <w:sz w:val="20"/>
          <w:szCs w:val="20"/>
        </w:rPr>
        <w:t xml:space="preserve">One-click export menu offering: </w:t>
      </w:r>
      <w:r>
        <w:rPr>
          <w:rFonts w:ascii="Segoe UI" w:cs="Segoe UI" w:eastAsia="Segoe UI" w:hAnsi="Segoe UI"/>
          <w:i/>
          <w:iCs/>
          <w:color w:val="334155"/>
          <w:sz w:val="20"/>
          <w:szCs w:val="20"/>
        </w:rPr>
        <w:t xml:space="preserve">Download Official PDF</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Export Excel Workbook (.xlsx)</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Export Raw CSV</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Branded PDF layout conforming to commercial audit standards: header with Kape Uno Bistro branding, tabular counts, cost valuations, and manager sign-off lines.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6.5 Report / Form Specifications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Daily Shift Inventory Worksheet Form:</w:t>
      </w:r>
    </w:p>
    <w:p>
      <w:pPr>
        <w:spacing w:after="80" w:before="60" w:line="260"/>
      </w:pPr>
      <w:r>
        <w:rPr>
          <w:rFonts w:ascii="Segoe UI" w:cs="Segoe UI" w:eastAsia="Segoe UI" w:hAnsi="Segoe UI"/>
          <w:color w:val="334155"/>
          <w:sz w:val="20"/>
          <w:szCs w:val="20"/>
        </w:rPr>
        <w:t xml:space="preserve">   The primary operational form used by kitchen crew to enter morning opening counts, delivery intakes, and shift consumption tallies. Features inline number inputs, tab-key navigation, and instantaneous recalculation of Total and Ending figures.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Stock Batch Intake Form:</w:t>
      </w:r>
    </w:p>
    <w:p>
      <w:pPr>
        <w:spacing w:after="80" w:before="60" w:line="260"/>
      </w:pPr>
      <w:r>
        <w:rPr>
          <w:rFonts w:ascii="Segoe UI" w:cs="Segoe UI" w:eastAsia="Segoe UI" w:hAnsi="Segoe UI"/>
          <w:color w:val="334155"/>
          <w:sz w:val="20"/>
          <w:szCs w:val="20"/>
        </w:rPr>
        <w:t xml:space="preserve">   Modal form for registering incoming food deliveries. Inputs: Master Item Selector, Quantity Received, Supplier Selector, Batch Lot Code (auto-generated or custom), and Expiration Date.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Official Daily Inventory Report (PDF):</w:t>
      </w:r>
    </w:p>
    <w:p>
      <w:pPr>
        <w:spacing w:after="80" w:before="60" w:line="260"/>
      </w:pPr>
      <w:r>
        <w:rPr>
          <w:rFonts w:ascii="Segoe UI" w:cs="Segoe UI" w:eastAsia="Segoe UI" w:hAnsi="Segoe UI"/>
          <w:color w:val="334155"/>
          <w:sz w:val="20"/>
          <w:szCs w:val="20"/>
        </w:rPr>
        <w:t xml:space="preserve">   Exported executive document generated client-side via </w:t>
      </w:r>
      <w:r>
        <w:rPr>
          <w:rFonts w:ascii="Consolas" w:cs="Consolas" w:eastAsia="Consolas" w:hAnsi="Consolas"/>
          <w:color w:val="0F172A"/>
          <w:sz w:val="19"/>
          <w:szCs w:val="19"/>
          <w:shd w:fill="F1F5F9" w:val="clear"/>
        </w:rPr>
        <w:t xml:space="preserve">jspdf</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jspdf-autotable</w:t>
      </w:r>
      <w:r>
        <w:rPr>
          <w:rFonts w:ascii="Segoe UI" w:cs="Segoe UI" w:eastAsia="Segoe UI" w:hAnsi="Segoe UI"/>
          <w:color w:val="334155"/>
          <w:sz w:val="20"/>
          <w:szCs w:val="20"/>
        </w:rPr>
        <w:t xml:space="preserve">. Structure includes:</w:t>
      </w:r>
    </w:p>
    <w:p>
      <w:pPr>
        <w:pStyle w:val="ListParagraph"/>
        <w:numPr>
          <w:ilvl w:val="0"/>
          <w:numId w:val="1"/>
        </w:numPr>
        <w:spacing w:after="40" w:before="40" w:line="240"/>
      </w:pPr>
      <w:r>
        <w:rPr>
          <w:rFonts w:ascii="Segoe UI" w:cs="Segoe UI" w:eastAsia="Segoe UI" w:hAnsi="Segoe UI"/>
          <w:color w:val="334155"/>
          <w:sz w:val="20"/>
          <w:szCs w:val="20"/>
        </w:rPr>
        <w:t xml:space="preserve">Header: Establishment Name, Branch Tag, Report Date, Session Status (</w:t>
      </w:r>
      <w:r>
        <w:rPr>
          <w:rFonts w:ascii="Consolas" w:cs="Consolas" w:eastAsia="Consolas" w:hAnsi="Consolas"/>
          <w:color w:val="0F172A"/>
          <w:sz w:val="19"/>
          <w:szCs w:val="19"/>
          <w:shd w:fill="F1F5F9" w:val="clear"/>
        </w:rPr>
        <w:t xml:space="preserve">FINALIZED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Summary Statistics: Total SKUs Tracked, Total Items Consumed (AM + PM), Closing Stock Asset Valuation (₱).</w:t>
      </w:r>
    </w:p>
    <w:p>
      <w:pPr>
        <w:pStyle w:val="ListParagraph"/>
        <w:numPr>
          <w:ilvl w:val="0"/>
          <w:numId w:val="1"/>
        </w:numPr>
        <w:spacing w:after="40" w:before="40" w:line="240"/>
      </w:pPr>
      <w:r>
        <w:rPr>
          <w:rFonts w:ascii="Segoe UI" w:cs="Segoe UI" w:eastAsia="Segoe UI" w:hAnsi="Segoe UI"/>
          <w:color w:val="334155"/>
          <w:sz w:val="20"/>
          <w:szCs w:val="20"/>
        </w:rPr>
        <w:t xml:space="preserve">Tabular Breakdown: Item Code, Description, Unit, Beginning, Added, Total, AM, PM, Ending, Unit Cost, and Total Value.</w:t>
      </w:r>
    </w:p>
    <w:p>
      <w:pPr>
        <w:pStyle w:val="ListParagraph"/>
        <w:numPr>
          <w:ilvl w:val="0"/>
          <w:numId w:val="1"/>
        </w:numPr>
        <w:spacing w:after="40" w:before="40" w:line="240"/>
      </w:pPr>
      <w:r>
        <w:rPr>
          <w:rFonts w:ascii="Segoe UI" w:cs="Segoe UI" w:eastAsia="Segoe UI" w:hAnsi="Segoe UI"/>
          <w:color w:val="334155"/>
          <w:sz w:val="20"/>
          <w:szCs w:val="20"/>
        </w:rPr>
        <w:t xml:space="preserve">Verification Section: Sign-off signature blocks for </w:t>
      </w:r>
      <w:r>
        <w:rPr>
          <w:rFonts w:ascii="Segoe UI" w:cs="Segoe UI" w:eastAsia="Segoe UI" w:hAnsi="Segoe UI"/>
          <w:i/>
          <w:iCs/>
          <w:color w:val="334155"/>
          <w:sz w:val="20"/>
          <w:szCs w:val="20"/>
        </w:rPr>
        <w:t xml:space="preserve">Prepared by (Barista)</w:t>
      </w:r>
      <w:r>
        <w:rPr>
          <w:rFonts w:ascii="Segoe UI" w:cs="Segoe UI" w:eastAsia="Segoe UI" w:hAnsi="Segoe UI"/>
          <w:color w:val="334155"/>
          <w:sz w:val="20"/>
          <w:szCs w:val="20"/>
        </w:rPr>
        <w:t xml:space="preserve"> and </w:t>
      </w:r>
      <w:r>
        <w:rPr>
          <w:rFonts w:ascii="Segoe UI" w:cs="Segoe UI" w:eastAsia="Segoe UI" w:hAnsi="Segoe UI"/>
          <w:i/>
          <w:iCs/>
          <w:color w:val="334155"/>
          <w:sz w:val="20"/>
          <w:szCs w:val="20"/>
        </w:rPr>
        <w:t xml:space="preserve">Verified by (Operations Manager)</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Stock Movement Ledger Export (CSV / Excel):</w:t>
      </w:r>
    </w:p>
    <w:p>
      <w:pPr>
        <w:spacing w:after="80" w:before="60" w:line="260"/>
      </w:pPr>
      <w:r>
        <w:rPr>
          <w:rFonts w:ascii="Segoe UI" w:cs="Segoe UI" w:eastAsia="Segoe UI" w:hAnsi="Segoe UI"/>
          <w:color w:val="334155"/>
          <w:sz w:val="20"/>
          <w:szCs w:val="20"/>
        </w:rPr>
        <w:t xml:space="preserve">   Audit document detailing every physical delta: Timestamp, SKU, Batch Code, Action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REMOVE</w:t>
      </w:r>
      <w:r>
        <w:rPr>
          <w:rFonts w:ascii="Segoe UI" w:cs="Segoe UI" w:eastAsia="Segoe UI" w:hAnsi="Segoe UI"/>
          <w:color w:val="334155"/>
          <w:sz w:val="20"/>
          <w:szCs w:val="20"/>
        </w:rPr>
        <w:t xml:space="preserve">, </w:t>
      </w:r>
      <w:r>
        <w:rPr>
          <w:rFonts w:ascii="Consolas" w:cs="Consolas" w:eastAsia="Consolas" w:hAnsi="Consolas"/>
          <w:color w:val="0F172A"/>
          <w:sz w:val="19"/>
          <w:szCs w:val="19"/>
          <w:shd w:fill="F1F5F9" w:val="clear"/>
        </w:rPr>
        <w:t xml:space="preserve">ADJUST</w:t>
      </w:r>
      <w:r>
        <w:rPr>
          <w:rFonts w:ascii="Segoe UI" w:cs="Segoe UI" w:eastAsia="Segoe UI" w:hAnsi="Segoe UI"/>
          <w:color w:val="334155"/>
          <w:sz w:val="20"/>
          <w:szCs w:val="20"/>
        </w:rPr>
        <w:t xml:space="preserve">), Quantity Delta, Previous Balance, New Balance, Operator Name, and Reason Narrative.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6.6 Program / Module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subgraph MODULES [KUVENTORY Program Modules]</w:t>
            </w:r>
          </w:p>
          <w:p>
            <w:pPr>
              <w:spacing w:after="20" w:before="20" w:line="200"/>
            </w:pPr>
            <w:r>
              <w:rPr>
                <w:rFonts w:ascii="Consolas" w:cs="Consolas" w:eastAsia="Consolas" w:hAnsi="Consolas"/>
                <w:color w:val="1E293B"/>
                <w:sz w:val="17"/>
                <w:szCs w:val="17"/>
              </w:rPr>
              <w:t xml:space="preserve">        M1[Module 1: Authentication &amp; RBAC]</w:t>
            </w:r>
          </w:p>
          <w:p>
            <w:pPr>
              <w:spacing w:after="20" w:before="20" w:line="200"/>
            </w:pPr>
            <w:r>
              <w:rPr>
                <w:rFonts w:ascii="Consolas" w:cs="Consolas" w:eastAsia="Consolas" w:hAnsi="Consolas"/>
                <w:color w:val="1E293B"/>
                <w:sz w:val="17"/>
                <w:szCs w:val="17"/>
              </w:rPr>
              <w:t xml:space="preserve">        M2[Module 2: Master Catalog &amp; SKU Management]</w:t>
            </w:r>
          </w:p>
          <w:p>
            <w:pPr>
              <w:spacing w:after="20" w:before="20" w:line="200"/>
            </w:pPr>
            <w:r>
              <w:rPr>
                <w:rFonts w:ascii="Consolas" w:cs="Consolas" w:eastAsia="Consolas" w:hAnsi="Consolas"/>
                <w:color w:val="1E293B"/>
                <w:sz w:val="17"/>
                <w:szCs w:val="17"/>
              </w:rPr>
              <w:t xml:space="preserve">        M3[Module 3: Stock Intake &amp; FEFO Batch Engine]</w:t>
            </w:r>
          </w:p>
          <w:p>
            <w:pPr>
              <w:spacing w:after="20" w:before="20" w:line="200"/>
            </w:pPr>
            <w:r>
              <w:rPr>
                <w:rFonts w:ascii="Consolas" w:cs="Consolas" w:eastAsia="Consolas" w:hAnsi="Consolas"/>
                <w:color w:val="1E293B"/>
                <w:sz w:val="17"/>
                <w:szCs w:val="17"/>
              </w:rPr>
              <w:t xml:space="preserve">        M4[Module 4: Daily Shift Worksheet &amp; Autosave]</w:t>
            </w:r>
          </w:p>
          <w:p>
            <w:pPr>
              <w:spacing w:after="20" w:before="20" w:line="200"/>
            </w:pPr>
            <w:r>
              <w:rPr>
                <w:rFonts w:ascii="Consolas" w:cs="Consolas" w:eastAsia="Consolas" w:hAnsi="Consolas"/>
                <w:color w:val="1E293B"/>
                <w:sz w:val="17"/>
                <w:szCs w:val="17"/>
              </w:rPr>
              <w:t xml:space="preserve">        M5[Module 5: Movement Audit Ledger]</w:t>
            </w:r>
          </w:p>
          <w:p>
            <w:pPr>
              <w:spacing w:after="20" w:before="20" w:line="200"/>
            </w:pPr>
            <w:r>
              <w:rPr>
                <w:rFonts w:ascii="Consolas" w:cs="Consolas" w:eastAsia="Consolas" w:hAnsi="Consolas"/>
                <w:color w:val="1E293B"/>
                <w:sz w:val="17"/>
                <w:szCs w:val="17"/>
              </w:rPr>
              <w:t xml:space="preserve">        M6[Module 6: Notifications &amp; Expiry Trigger Engine]</w:t>
            </w:r>
          </w:p>
          <w:p>
            <w:pPr>
              <w:spacing w:after="20" w:before="20" w:line="200"/>
            </w:pPr>
            <w:r>
              <w:rPr>
                <w:rFonts w:ascii="Consolas" w:cs="Consolas" w:eastAsia="Consolas" w:hAnsi="Consolas"/>
                <w:color w:val="1E293B"/>
                <w:sz w:val="17"/>
                <w:szCs w:val="17"/>
              </w:rPr>
              <w:t xml:space="preserve">        M7[Module 7: Immutable Report Snapshot &amp; Export Engine]</w:t>
            </w:r>
          </w:p>
          <w:p>
            <w:pPr>
              <w:spacing w:after="20" w:before="20" w:line="200"/>
            </w:pPr>
            <w:r>
              <w:rPr>
                <w:rFonts w:ascii="Consolas" w:cs="Consolas" w:eastAsia="Consolas" w:hAnsi="Consolas"/>
                <w:color w:val="1E293B"/>
                <w:sz w:val="17"/>
                <w:szCs w:val="17"/>
              </w:rPr>
              <w:t xml:space="preserve">        M8[Module 8: System Settings &amp; Autonomous Keepalive]</w:t>
            </w:r>
          </w:p>
          <w:p>
            <w:pPr>
              <w:spacing w:after="20" w:before="20" w:line="200"/>
            </w:pPr>
            <w:r>
              <w:rPr>
                <w:rFonts w:ascii="Consolas" w:cs="Consolas" w:eastAsia="Consolas" w:hAnsi="Consolas"/>
                <w:color w:val="1E293B"/>
                <w:sz w:val="17"/>
                <w:szCs w:val="17"/>
              </w:rPr>
              <w:t xml:space="preserve">    end</w:t>
            </w:r>
          </w:p>
        </w:tc>
      </w:tr>
    </w:tbl>
    <w:p>
      <w:pPr>
        <w:spacing w:after="80" w:before="80"/>
      </w:pPr>
    </w:p>
    <w:p>
      <w:pPr>
        <w:pStyle w:val="ListParagraph"/>
        <w:numPr>
          <w:ilvl w:val="0"/>
          <w:numId w:val="1"/>
        </w:numPr>
        <w:spacing w:after="40" w:before="40" w:line="240"/>
      </w:pPr>
      <w:r>
        <w:rPr>
          <w:rFonts w:ascii="Segoe UI" w:cs="Segoe UI" w:eastAsia="Segoe UI" w:hAnsi="Segoe UI"/>
          <w:b/>
          <w:bCs/>
          <w:color w:val="1E293B"/>
          <w:sz w:val="20"/>
          <w:szCs w:val="20"/>
        </w:rPr>
        <w:t xml:space="preserve">Module 1 (Authentication &amp; RBAC):</w:t>
      </w:r>
      <w:r>
        <w:rPr>
          <w:rFonts w:ascii="Segoe UI" w:cs="Segoe UI" w:eastAsia="Segoe UI" w:hAnsi="Segoe UI"/>
          <w:color w:val="334155"/>
          <w:sz w:val="20"/>
          <w:szCs w:val="20"/>
        </w:rPr>
        <w:t xml:space="preserve"> Manages user session lifecycle, token refreshment, and role propagation. Enforces permission boundaries so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can only edit active daily sheets, while </w:t>
      </w:r>
      <w:r>
        <w:rPr>
          <w:rFonts w:ascii="Consolas" w:cs="Consolas" w:eastAsia="Consolas" w:hAnsi="Consolas"/>
          <w:color w:val="0F172A"/>
          <w:sz w:val="19"/>
          <w:szCs w:val="19"/>
          <w:shd w:fill="F1F5F9" w:val="clear"/>
        </w:rPr>
        <w:t xml:space="preserve">ADMIN</w:t>
      </w:r>
      <w:r>
        <w:rPr>
          <w:rFonts w:ascii="Segoe UI" w:cs="Segoe UI" w:eastAsia="Segoe UI" w:hAnsi="Segoe UI"/>
          <w:color w:val="334155"/>
          <w:sz w:val="20"/>
          <w:szCs w:val="20"/>
        </w:rPr>
        <w:t xml:space="preserve"> users can access user management, category creation, and historical report reopening.</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2 (Master Catalog):</w:t>
      </w:r>
      <w:r>
        <w:rPr>
          <w:rFonts w:ascii="Segoe UI" w:cs="Segoe UI" w:eastAsia="Segoe UI" w:hAnsi="Segoe UI"/>
          <w:color w:val="334155"/>
          <w:sz w:val="20"/>
          <w:szCs w:val="20"/>
        </w:rPr>
        <w:t xml:space="preserve"> Facilitates full CRUA (Create, Read, Update, Archive) operations for raw ingredient items. Integrates client-side canvas compression for item images to prevent network bloat.</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3 (FEFO Engine):</w:t>
      </w:r>
      <w:r>
        <w:rPr>
          <w:rFonts w:ascii="Segoe UI" w:cs="Segoe UI" w:eastAsia="Segoe UI" w:hAnsi="Segoe UI"/>
          <w:color w:val="334155"/>
          <w:sz w:val="20"/>
          <w:szCs w:val="20"/>
        </w:rPr>
        <w:t xml:space="preserve"> Houses the </w:t>
      </w:r>
      <w:r>
        <w:rPr>
          <w:rFonts w:ascii="Consolas" w:cs="Consolas" w:eastAsia="Consolas" w:hAnsi="Consolas"/>
          <w:color w:val="0F172A"/>
          <w:sz w:val="19"/>
          <w:szCs w:val="19"/>
          <w:shd w:fill="F1F5F9" w:val="clear"/>
        </w:rPr>
        <w:t xml:space="preserve">consume_stock_fefo</w:t>
      </w:r>
      <w:r>
        <w:rPr>
          <w:rFonts w:ascii="Segoe UI" w:cs="Segoe UI" w:eastAsia="Segoe UI" w:hAnsi="Segoe UI"/>
          <w:color w:val="334155"/>
          <w:sz w:val="20"/>
          <w:szCs w:val="20"/>
        </w:rPr>
        <w:t xml:space="preserve"> database procedure. Allocates inventory consumption against oldest active lots first, automatically excluding expired batches and flagging them for spoilage write-off.</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4 (Daily Shift Worksheet):</w:t>
      </w:r>
      <w:r>
        <w:rPr>
          <w:rFonts w:ascii="Segoe UI" w:cs="Segoe UI" w:eastAsia="Segoe UI" w:hAnsi="Segoe UI"/>
          <w:color w:val="334155"/>
          <w:sz w:val="20"/>
          <w:szCs w:val="20"/>
        </w:rPr>
        <w:t xml:space="preserve"> Core operational interface. Executes client-side optimistic UI updates via TanStack Query and debounced background persistence to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5 (Movement Audit Ledger):</w:t>
      </w:r>
      <w:r>
        <w:rPr>
          <w:rFonts w:ascii="Segoe UI" w:cs="Segoe UI" w:eastAsia="Segoe UI" w:hAnsi="Segoe UI"/>
          <w:color w:val="334155"/>
          <w:sz w:val="20"/>
          <w:szCs w:val="20"/>
        </w:rPr>
        <w:t xml:space="preserve"> Listens to database mutation triggers, recording atomic entries in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to guarantee non-repudiation.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6 (Notifications Engine):</w:t>
      </w:r>
      <w:r>
        <w:rPr>
          <w:rFonts w:ascii="Segoe UI" w:cs="Segoe UI" w:eastAsia="Segoe UI" w:hAnsi="Segoe UI"/>
          <w:color w:val="334155"/>
          <w:sz w:val="20"/>
          <w:szCs w:val="20"/>
        </w:rPr>
        <w:t xml:space="preserve"> PostgreSQL trigger and WebSocket service monitoring </w:t>
      </w:r>
      <w:r>
        <w:rPr>
          <w:rFonts w:ascii="Consolas" w:cs="Consolas" w:eastAsia="Consolas" w:hAnsi="Consolas"/>
          <w:color w:val="0F172A"/>
          <w:sz w:val="19"/>
          <w:szCs w:val="19"/>
          <w:shd w:fill="F1F5F9" w:val="clear"/>
        </w:rPr>
        <w:t xml:space="preserve">quantity &lt;= min_qty</w:t>
      </w:r>
      <w:r>
        <w:rPr>
          <w:rFonts w:ascii="Segoe UI" w:cs="Segoe UI" w:eastAsia="Segoe UI" w:hAnsi="Segoe UI"/>
          <w:color w:val="334155"/>
          <w:sz w:val="20"/>
          <w:szCs w:val="20"/>
        </w:rPr>
        <w:t xml:space="preserve"> and </w:t>
      </w:r>
      <w:r>
        <w:rPr>
          <w:rFonts w:ascii="Consolas" w:cs="Consolas" w:eastAsia="Consolas" w:hAnsi="Consolas"/>
          <w:color w:val="0F172A"/>
          <w:sz w:val="19"/>
          <w:szCs w:val="19"/>
          <w:shd w:fill="F1F5F9" w:val="clear"/>
        </w:rPr>
        <w:t xml:space="preserve">expiry_date &lt;= CURRENT_DATE + 7</w:t>
      </w:r>
      <w:r>
        <w:rPr>
          <w:rFonts w:ascii="Segoe UI" w:cs="Segoe UI" w:eastAsia="Segoe UI" w:hAnsi="Segoe UI"/>
          <w:color w:val="334155"/>
          <w:sz w:val="20"/>
          <w:szCs w:val="20"/>
        </w:rPr>
        <w:t xml:space="preserve">. Pushes instant toasts and popover alerts to active clients.</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7 (Report Snapshot &amp; Export):</w:t>
      </w:r>
      <w:r>
        <w:rPr>
          <w:rFonts w:ascii="Segoe UI" w:cs="Segoe UI" w:eastAsia="Segoe UI" w:hAnsi="Segoe UI"/>
          <w:color w:val="334155"/>
          <w:sz w:val="20"/>
          <w:szCs w:val="20"/>
        </w:rPr>
        <w:t xml:space="preserve"> Converts finalized shift sessions into immutable JSON documents in </w:t>
      </w:r>
      <w:r>
        <w:rPr>
          <w:rFonts w:ascii="Consolas" w:cs="Consolas" w:eastAsia="Consolas" w:hAnsi="Consolas"/>
          <w:color w:val="0F172A"/>
          <w:sz w:val="19"/>
          <w:szCs w:val="19"/>
          <w:shd w:fill="F1F5F9" w:val="clear"/>
        </w:rPr>
        <w:t xml:space="preserve">report_snapshots</w:t>
      </w:r>
      <w:r>
        <w:rPr>
          <w:rFonts w:ascii="Segoe UI" w:cs="Segoe UI" w:eastAsia="Segoe UI" w:hAnsi="Segoe UI"/>
          <w:color w:val="334155"/>
          <w:sz w:val="20"/>
          <w:szCs w:val="20"/>
        </w:rPr>
        <w:t xml:space="preserve"> and renders client-side PDF, XLSX, and CSV binary files.</w:t>
      </w:r>
    </w:p>
    <w:p>
      <w:pPr>
        <w:pStyle w:val="ListParagraph"/>
        <w:numPr>
          <w:ilvl w:val="0"/>
          <w:numId w:val="1"/>
        </w:numPr>
        <w:spacing w:after="40" w:before="40" w:line="240"/>
      </w:pPr>
      <w:r>
        <w:rPr>
          <w:rFonts w:ascii="Segoe UI" w:cs="Segoe UI" w:eastAsia="Segoe UI" w:hAnsi="Segoe UI"/>
          <w:b/>
          <w:bCs/>
          <w:color w:val="1E293B"/>
          <w:sz w:val="20"/>
          <w:szCs w:val="20"/>
        </w:rPr>
        <w:t xml:space="preserve">Module 8 (Keepalive &amp; Infrastructure Daemon):</w:t>
      </w:r>
      <w:r>
        <w:rPr>
          <w:rFonts w:ascii="Segoe UI" w:cs="Segoe UI" w:eastAsia="Segoe UI" w:hAnsi="Segoe UI"/>
          <w:color w:val="334155"/>
          <w:sz w:val="20"/>
          <w:szCs w:val="20"/>
        </w:rPr>
        <w:t xml:space="preserve"> Autonomous background service executing scheduled lightweight queries (</w:t>
      </w:r>
      <w:r>
        <w:rPr>
          <w:rFonts w:ascii="Consolas" w:cs="Consolas" w:eastAsia="Consolas" w:hAnsi="Consolas"/>
          <w:color w:val="0F172A"/>
          <w:sz w:val="19"/>
          <w:szCs w:val="19"/>
          <w:shd w:fill="F1F5F9" w:val="clear"/>
        </w:rPr>
        <w:t xml:space="preserve">SELECT 1</w:t>
      </w:r>
      <w:r>
        <w:rPr>
          <w:rFonts w:ascii="Segoe UI" w:cs="Segoe UI" w:eastAsia="Segoe UI" w:hAnsi="Segoe UI"/>
          <w:color w:val="334155"/>
          <w:sz w:val="20"/>
          <w:szCs w:val="20"/>
        </w:rPr>
        <w:t xml:space="preserve">) to ensure the Supabase cloud instance remains active and protected against dormancy pauses.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7.0 SYSTEM CODING</w:t>
      </w:r>
    </w:p>
    <w:p>
      <w:pPr>
        <w:pStyle w:val="Heading3"/>
        <w:spacing w:after="80" w:before="200"/>
      </w:pPr>
      <w:r>
        <w:rPr>
          <w:rFonts w:ascii="Segoe UI" w:cs="Segoe UI" w:eastAsia="Segoe UI" w:hAnsi="Segoe UI"/>
          <w:b/>
          <w:bCs/>
          <w:color w:val="1E293B"/>
          <w:sz w:val="22"/>
          <w:szCs w:val="22"/>
        </w:rPr>
        <w:t xml:space="preserve">7.1 Special Purpose Language Tools Required</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Programming Languages &amp; Runtimes:</w:t>
      </w:r>
    </w:p>
    <w:p>
      <w:pPr>
        <w:pStyle w:val="ListParagraph"/>
        <w:numPr>
          <w:ilvl w:val="0"/>
          <w:numId w:val="1"/>
        </w:numPr>
        <w:spacing w:after="40" w:before="40" w:line="240"/>
      </w:pPr>
      <w:r>
        <w:rPr>
          <w:rFonts w:ascii="Segoe UI" w:cs="Segoe UI" w:eastAsia="Segoe UI" w:hAnsi="Segoe UI"/>
          <w:b/>
          <w:bCs/>
          <w:color w:val="1E293B"/>
          <w:sz w:val="20"/>
          <w:szCs w:val="20"/>
        </w:rPr>
        <w:t xml:space="preserve">TypeScript (v5.6+):</w:t>
      </w:r>
      <w:r>
        <w:rPr>
          <w:rFonts w:ascii="Segoe UI" w:cs="Segoe UI" w:eastAsia="Segoe UI" w:hAnsi="Segoe UI"/>
          <w:color w:val="334155"/>
          <w:sz w:val="20"/>
          <w:szCs w:val="20"/>
        </w:rPr>
        <w:t xml:space="preserve"> Enforces strict static type safety across all frontend components, API service contracts, and database payload definitions.</w:t>
      </w:r>
    </w:p>
    <w:p>
      <w:pPr>
        <w:pStyle w:val="ListParagraph"/>
        <w:numPr>
          <w:ilvl w:val="0"/>
          <w:numId w:val="1"/>
        </w:numPr>
        <w:spacing w:after="40" w:before="40" w:line="240"/>
      </w:pPr>
      <w:r>
        <w:rPr>
          <w:rFonts w:ascii="Segoe UI" w:cs="Segoe UI" w:eastAsia="Segoe UI" w:hAnsi="Segoe UI"/>
          <w:b/>
          <w:bCs/>
          <w:color w:val="1E293B"/>
          <w:sz w:val="20"/>
          <w:szCs w:val="20"/>
        </w:rPr>
        <w:t xml:space="preserve">Node.js (v20+ LTS):</w:t>
      </w:r>
      <w:r>
        <w:rPr>
          <w:rFonts w:ascii="Segoe UI" w:cs="Segoe UI" w:eastAsia="Segoe UI" w:hAnsi="Segoe UI"/>
          <w:color w:val="334155"/>
          <w:sz w:val="20"/>
          <w:szCs w:val="20"/>
        </w:rPr>
        <w:t xml:space="preserve"> Local build and dependency orchestration runtime.</w:t>
      </w:r>
    </w:p>
    <w:p>
      <w:pPr>
        <w:pStyle w:val="ListParagraph"/>
        <w:numPr>
          <w:ilvl w:val="0"/>
          <w:numId w:val="1"/>
        </w:numPr>
        <w:spacing w:after="40" w:before="40" w:line="240"/>
      </w:pPr>
      <w:r>
        <w:rPr>
          <w:rFonts w:ascii="Segoe UI" w:cs="Segoe UI" w:eastAsia="Segoe UI" w:hAnsi="Segoe UI"/>
          <w:b/>
          <w:bCs/>
          <w:color w:val="1E293B"/>
          <w:sz w:val="20"/>
          <w:szCs w:val="20"/>
        </w:rPr>
        <w:t xml:space="preserve">PL/pgSQL (PostgreSQL 15+):</w:t>
      </w:r>
      <w:r>
        <w:rPr>
          <w:rFonts w:ascii="Segoe UI" w:cs="Segoe UI" w:eastAsia="Segoe UI" w:hAnsi="Segoe UI"/>
          <w:color w:val="334155"/>
          <w:sz w:val="20"/>
          <w:szCs w:val="20"/>
        </w:rPr>
        <w:t xml:space="preserve"> Server-side procedural language used to execute atomic transactions, trigger functions, and the FEFO engine within the database.</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Frontend Frameworks &amp; Libraries:</w:t>
      </w:r>
    </w:p>
    <w:p>
      <w:pPr>
        <w:pStyle w:val="ListParagraph"/>
        <w:numPr>
          <w:ilvl w:val="0"/>
          <w:numId w:val="1"/>
        </w:numPr>
        <w:spacing w:after="40" w:before="40" w:line="240"/>
      </w:pPr>
      <w:r>
        <w:rPr>
          <w:rFonts w:ascii="Segoe UI" w:cs="Segoe UI" w:eastAsia="Segoe UI" w:hAnsi="Segoe UI"/>
          <w:b/>
          <w:bCs/>
          <w:color w:val="1E293B"/>
          <w:sz w:val="20"/>
          <w:szCs w:val="20"/>
        </w:rPr>
        <w:t xml:space="preserve">React 19:</w:t>
      </w:r>
      <w:r>
        <w:rPr>
          <w:rFonts w:ascii="Segoe UI" w:cs="Segoe UI" w:eastAsia="Segoe UI" w:hAnsi="Segoe UI"/>
          <w:color w:val="334155"/>
          <w:sz w:val="20"/>
          <w:szCs w:val="20"/>
        </w:rPr>
        <w:t xml:space="preserve"> State-of-the-art view rendering engine utilizing concurrent features, custom hooks, and memoized component structures.</w:t>
      </w:r>
    </w:p>
    <w:p>
      <w:pPr>
        <w:pStyle w:val="ListParagraph"/>
        <w:numPr>
          <w:ilvl w:val="0"/>
          <w:numId w:val="1"/>
        </w:numPr>
        <w:spacing w:after="40" w:before="40" w:line="240"/>
      </w:pPr>
      <w:r>
        <w:rPr>
          <w:rFonts w:ascii="Segoe UI" w:cs="Segoe UI" w:eastAsia="Segoe UI" w:hAnsi="Segoe UI"/>
          <w:b/>
          <w:bCs/>
          <w:color w:val="1E293B"/>
          <w:sz w:val="20"/>
          <w:szCs w:val="20"/>
        </w:rPr>
        <w:t xml:space="preserve">Vite 8:</w:t>
      </w:r>
      <w:r>
        <w:rPr>
          <w:rFonts w:ascii="Segoe UI" w:cs="Segoe UI" w:eastAsia="Segoe UI" w:hAnsi="Segoe UI"/>
          <w:color w:val="334155"/>
          <w:sz w:val="20"/>
          <w:szCs w:val="20"/>
        </w:rPr>
        <w:t xml:space="preserve"> Next-generation frontend build tool providing lightning-fast Hot Module Replacement (HMR) and optimized Rollup bundling.</w:t>
      </w:r>
    </w:p>
    <w:p>
      <w:pPr>
        <w:pStyle w:val="ListParagraph"/>
        <w:numPr>
          <w:ilvl w:val="0"/>
          <w:numId w:val="1"/>
        </w:numPr>
        <w:spacing w:after="40" w:before="40" w:line="240"/>
      </w:pPr>
      <w:r>
        <w:rPr>
          <w:rFonts w:ascii="Segoe UI" w:cs="Segoe UI" w:eastAsia="Segoe UI" w:hAnsi="Segoe UI"/>
          <w:b/>
          <w:bCs/>
          <w:color w:val="1E293B"/>
          <w:sz w:val="20"/>
          <w:szCs w:val="20"/>
        </w:rPr>
        <w:t xml:space="preserve">Tailwind CSS v4 &amp; shadcn/ui:</w:t>
      </w:r>
      <w:r>
        <w:rPr>
          <w:rFonts w:ascii="Segoe UI" w:cs="Segoe UI" w:eastAsia="Segoe UI" w:hAnsi="Segoe UI"/>
          <w:color w:val="334155"/>
          <w:sz w:val="20"/>
          <w:szCs w:val="20"/>
        </w:rPr>
        <w:t xml:space="preserve"> Utility-first design architecture coupled with accessible Radix UI / Base UI primitives.</w:t>
      </w:r>
    </w:p>
    <w:p>
      <w:pPr>
        <w:pStyle w:val="ListParagraph"/>
        <w:numPr>
          <w:ilvl w:val="0"/>
          <w:numId w:val="1"/>
        </w:numPr>
        <w:spacing w:after="40" w:before="40" w:line="240"/>
      </w:pPr>
      <w:r>
        <w:rPr>
          <w:rFonts w:ascii="Segoe UI" w:cs="Segoe UI" w:eastAsia="Segoe UI" w:hAnsi="Segoe UI"/>
          <w:b/>
          <w:bCs/>
          <w:color w:val="1E293B"/>
          <w:sz w:val="20"/>
          <w:szCs w:val="20"/>
        </w:rPr>
        <w:t xml:space="preserve">TanStack React Query v5:</w:t>
      </w:r>
      <w:r>
        <w:rPr>
          <w:rFonts w:ascii="Segoe UI" w:cs="Segoe UI" w:eastAsia="Segoe UI" w:hAnsi="Segoe UI"/>
          <w:color w:val="334155"/>
          <w:sz w:val="20"/>
          <w:szCs w:val="20"/>
        </w:rPr>
        <w:t xml:space="preserve"> Asynchronous server-state management handling optimistic caching, automatic background re-fetching, and cache invalidation.</w:t>
      </w:r>
    </w:p>
    <w:p>
      <w:pPr>
        <w:pStyle w:val="ListParagraph"/>
        <w:numPr>
          <w:ilvl w:val="0"/>
          <w:numId w:val="1"/>
        </w:numPr>
        <w:spacing w:after="40" w:before="40" w:line="240"/>
      </w:pPr>
      <w:r>
        <w:rPr>
          <w:rFonts w:ascii="Segoe UI" w:cs="Segoe UI" w:eastAsia="Segoe UI" w:hAnsi="Segoe UI"/>
          <w:b/>
          <w:bCs/>
          <w:color w:val="1E293B"/>
          <w:sz w:val="20"/>
          <w:szCs w:val="20"/>
        </w:rPr>
        <w:t xml:space="preserve">Lucide React &amp; Recharts:</w:t>
      </w:r>
      <w:r>
        <w:rPr>
          <w:rFonts w:ascii="Segoe UI" w:cs="Segoe UI" w:eastAsia="Segoe UI" w:hAnsi="Segoe UI"/>
          <w:color w:val="334155"/>
          <w:sz w:val="20"/>
          <w:szCs w:val="20"/>
        </w:rPr>
        <w:t xml:space="preserve"> High-performance SVG iconography and responsive data visualization charting.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Database, Authentication &amp; Backend Services:</w:t>
      </w:r>
    </w:p>
    <w:p>
      <w:pPr>
        <w:pStyle w:val="ListParagraph"/>
        <w:numPr>
          <w:ilvl w:val="0"/>
          <w:numId w:val="1"/>
        </w:numPr>
        <w:spacing w:after="40" w:before="40" w:line="240"/>
      </w:pPr>
      <w:r>
        <w:rPr>
          <w:rFonts w:ascii="Segoe UI" w:cs="Segoe UI" w:eastAsia="Segoe UI" w:hAnsi="Segoe UI"/>
          <w:b/>
          <w:bCs/>
          <w:color w:val="1E293B"/>
          <w:sz w:val="20"/>
          <w:szCs w:val="20"/>
        </w:rPr>
        <w:t xml:space="preserve">Supabase Cloud (PostgreSQL 15+):</w:t>
      </w:r>
      <w:r>
        <w:rPr>
          <w:rFonts w:ascii="Segoe UI" w:cs="Segoe UI" w:eastAsia="Segoe UI" w:hAnsi="Segoe UI"/>
          <w:color w:val="334155"/>
          <w:sz w:val="20"/>
          <w:szCs w:val="20"/>
        </w:rPr>
        <w:t xml:space="preserve"> Managed database service providing relational persistence, GoTrue JWT authentication, PostgREST automatic REST APIs, and Realtime WebSocket subscriptions.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Testing, Linting &amp; Build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Vitest &amp; React Testing Library:</w:t>
      </w:r>
      <w:r>
        <w:rPr>
          <w:rFonts w:ascii="Segoe UI" w:cs="Segoe UI" w:eastAsia="Segoe UI" w:hAnsi="Segoe UI"/>
          <w:color w:val="334155"/>
          <w:sz w:val="20"/>
          <w:szCs w:val="20"/>
        </w:rPr>
        <w:t xml:space="preserve"> Modern unit and component integration testing framework.</w:t>
      </w:r>
    </w:p>
    <w:p>
      <w:pPr>
        <w:pStyle w:val="ListParagraph"/>
        <w:numPr>
          <w:ilvl w:val="0"/>
          <w:numId w:val="1"/>
        </w:numPr>
        <w:spacing w:after="40" w:before="40" w:line="240"/>
      </w:pPr>
      <w:r>
        <w:rPr>
          <w:rFonts w:ascii="Segoe UI" w:cs="Segoe UI" w:eastAsia="Segoe UI" w:hAnsi="Segoe UI"/>
          <w:b/>
          <w:bCs/>
          <w:color w:val="1E293B"/>
          <w:sz w:val="20"/>
          <w:szCs w:val="20"/>
        </w:rPr>
        <w:t xml:space="preserve">Playwright:</w:t>
      </w:r>
      <w:r>
        <w:rPr>
          <w:rFonts w:ascii="Segoe UI" w:cs="Segoe UI" w:eastAsia="Segoe UI" w:hAnsi="Segoe UI"/>
          <w:color w:val="334155"/>
          <w:sz w:val="20"/>
          <w:szCs w:val="20"/>
        </w:rPr>
        <w:t xml:space="preserve"> Headless browser end-to-end (E2E) workflow automation test runner.</w:t>
      </w:r>
    </w:p>
    <w:p>
      <w:pPr>
        <w:pStyle w:val="ListParagraph"/>
        <w:numPr>
          <w:ilvl w:val="0"/>
          <w:numId w:val="1"/>
        </w:numPr>
        <w:spacing w:after="40" w:before="40" w:line="240"/>
      </w:pPr>
      <w:r>
        <w:rPr>
          <w:rFonts w:ascii="Segoe UI" w:cs="Segoe UI" w:eastAsia="Segoe UI" w:hAnsi="Segoe UI"/>
          <w:b/>
          <w:bCs/>
          <w:color w:val="1E293B"/>
          <w:sz w:val="20"/>
          <w:szCs w:val="20"/>
        </w:rPr>
        <w:t xml:space="preserve">Oxlint:</w:t>
      </w:r>
      <w:r>
        <w:rPr>
          <w:rFonts w:ascii="Segoe UI" w:cs="Segoe UI" w:eastAsia="Segoe UI" w:hAnsi="Segoe UI"/>
          <w:color w:val="334155"/>
          <w:sz w:val="20"/>
          <w:szCs w:val="20"/>
        </w:rPr>
        <w:t xml:space="preserve"> Ultra-fast Rust-based linter enforcing clean code standards and eliminating unused variables and dead logic.</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Deployment &amp; Version Control:</w:t>
      </w:r>
    </w:p>
    <w:p>
      <w:pPr>
        <w:pStyle w:val="ListParagraph"/>
        <w:numPr>
          <w:ilvl w:val="0"/>
          <w:numId w:val="1"/>
        </w:numPr>
        <w:spacing w:after="40" w:before="40" w:line="240"/>
      </w:pPr>
      <w:r>
        <w:rPr>
          <w:rFonts w:ascii="Segoe UI" w:cs="Segoe UI" w:eastAsia="Segoe UI" w:hAnsi="Segoe UI"/>
          <w:b/>
          <w:bCs/>
          <w:color w:val="1E293B"/>
          <w:sz w:val="20"/>
          <w:szCs w:val="20"/>
        </w:rPr>
        <w:t xml:space="preserve">Git &amp; GitHub:</w:t>
      </w:r>
      <w:r>
        <w:rPr>
          <w:rFonts w:ascii="Segoe UI" w:cs="Segoe UI" w:eastAsia="Segoe UI" w:hAnsi="Segoe UI"/>
          <w:color w:val="334155"/>
          <w:sz w:val="20"/>
          <w:szCs w:val="20"/>
        </w:rPr>
        <w:t xml:space="preserve"> Distributed version control and multi-branch code repository hosting.</w:t>
      </w:r>
    </w:p>
    <w:p>
      <w:pPr>
        <w:pStyle w:val="ListParagraph"/>
        <w:numPr>
          <w:ilvl w:val="0"/>
          <w:numId w:val="1"/>
        </w:numPr>
        <w:spacing w:after="40" w:before="40" w:line="240"/>
      </w:pPr>
      <w:r>
        <w:rPr>
          <w:rFonts w:ascii="Segoe UI" w:cs="Segoe UI" w:eastAsia="Segoe UI" w:hAnsi="Segoe UI"/>
          <w:b/>
          <w:bCs/>
          <w:color w:val="1E293B"/>
          <w:sz w:val="20"/>
          <w:szCs w:val="20"/>
        </w:rPr>
        <w:t xml:space="preserve">Netlify:</w:t>
      </w:r>
      <w:r>
        <w:rPr>
          <w:rFonts w:ascii="Segoe UI" w:cs="Segoe UI" w:eastAsia="Segoe UI" w:hAnsi="Segoe UI"/>
          <w:color w:val="334155"/>
          <w:sz w:val="20"/>
          <w:szCs w:val="20"/>
        </w:rPr>
        <w:t xml:space="preserve"> Continuous Integration and Continuous Deployment (CI/CD) host providing automatic static SPA builds with dedicated rewrite redirect routing (</w:t>
      </w:r>
      <w:r>
        <w:rPr>
          <w:rFonts w:ascii="Consolas" w:cs="Consolas" w:eastAsia="Consolas" w:hAnsi="Consolas"/>
          <w:color w:val="0F172A"/>
          <w:sz w:val="19"/>
          <w:szCs w:val="19"/>
          <w:shd w:fill="F1F5F9" w:val="clear"/>
        </w:rPr>
        <w:t xml:space="preserve">netlify.toml</w:t>
      </w:r>
      <w:r>
        <w:rPr>
          <w:rFonts w:ascii="Segoe UI" w:cs="Segoe UI" w:eastAsia="Segoe UI" w:hAnsi="Segoe UI"/>
          <w:color w:val="334155"/>
          <w:sz w:val="20"/>
          <w:szCs w:val="20"/>
        </w:rPr>
        <w:t xml:space="preserve">).</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7.2 Program Code</w:t>
      </w:r>
    </w:p>
    <w:p>
      <w:pPr>
        <w:spacing w:after="80" w:before="60" w:line="260"/>
      </w:pPr>
      <w:r>
        <w:rPr>
          <w:rFonts w:ascii="Segoe UI" w:cs="Segoe UI" w:eastAsia="Segoe UI" w:hAnsi="Segoe UI"/>
          <w:color w:val="334155"/>
          <w:sz w:val="20"/>
          <w:szCs w:val="20"/>
        </w:rPr>
        <w:t xml:space="preserve">The following listings present core production-hardened source code excerpts embodying the architectural heart of KUVENTORY.</w:t>
      </w:r>
    </w:p>
    <w:p>
      <w:pPr>
        <w:pStyle w:val="Heading4"/>
        <w:spacing w:after="60" w:before="160"/>
      </w:pPr>
      <w:r>
        <w:rPr>
          <w:rFonts w:ascii="Segoe UI" w:cs="Segoe UI" w:eastAsia="Segoe UI" w:hAnsi="Segoe UI"/>
          <w:b/>
          <w:bCs/>
          <w:color w:val="8A5A36"/>
          <w:sz w:val="20"/>
          <w:szCs w:val="20"/>
        </w:rPr>
        <w:t xml:space="preserve">Listing 1: Automated First-Expired, First-Out (FEFO) Stored Procedure (PL/pgSQL)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 File: supabase/migrations/20260902050400_fefo_and_functions.sql</w:t>
            </w:r>
          </w:p>
          <w:p>
            <w:pPr>
              <w:spacing w:after="20" w:before="20" w:line="200"/>
            </w:pPr>
            <w:r>
              <w:rPr>
                <w:rFonts w:ascii="Consolas" w:cs="Consolas" w:eastAsia="Consolas" w:hAnsi="Consolas"/>
                <w:color w:val="1E293B"/>
                <w:sz w:val="17"/>
                <w:szCs w:val="17"/>
              </w:rPr>
              <w:t xml:space="preserve">CREATE OR REPLACE FUNCTION public.consume_stock_fefo(</w:t>
            </w:r>
          </w:p>
          <w:p>
            <w:pPr>
              <w:spacing w:after="20" w:before="20" w:line="200"/>
            </w:pPr>
            <w:r>
              <w:rPr>
                <w:rFonts w:ascii="Consolas" w:cs="Consolas" w:eastAsia="Consolas" w:hAnsi="Consolas"/>
                <w:color w:val="1E293B"/>
                <w:sz w:val="17"/>
                <w:szCs w:val="17"/>
              </w:rPr>
              <w:t xml:space="preserve">    p_item_id UUID,</w:t>
            </w:r>
          </w:p>
          <w:p>
            <w:pPr>
              <w:spacing w:after="20" w:before="20" w:line="200"/>
            </w:pPr>
            <w:r>
              <w:rPr>
                <w:rFonts w:ascii="Consolas" w:cs="Consolas" w:eastAsia="Consolas" w:hAnsi="Consolas"/>
                <w:color w:val="1E293B"/>
                <w:sz w:val="17"/>
                <w:szCs w:val="17"/>
              </w:rPr>
              <w:t xml:space="preserve">    p_quantity NUMERIC,</w:t>
            </w:r>
          </w:p>
          <w:p>
            <w:pPr>
              <w:spacing w:after="20" w:before="20" w:line="200"/>
            </w:pPr>
            <w:r>
              <w:rPr>
                <w:rFonts w:ascii="Consolas" w:cs="Consolas" w:eastAsia="Consolas" w:hAnsi="Consolas"/>
                <w:color w:val="1E293B"/>
                <w:sz w:val="17"/>
                <w:szCs w:val="17"/>
              </w:rPr>
              <w:t xml:space="preserve">    p_reason TEXT DEFAULT 'Daily Sales Shift Deduction'</w:t>
            </w:r>
          </w:p>
          <w:p>
            <w:pPr>
              <w:spacing w:after="20" w:before="20" w:line="200"/>
            </w:pPr>
            <w:r>
              <w:rPr>
                <w:rFonts w:ascii="Consolas" w:cs="Consolas" w:eastAsia="Consolas" w:hAnsi="Consolas"/>
                <w:color w:val="1E293B"/>
                <w:sz w:val="17"/>
                <w:szCs w:val="17"/>
              </w:rPr>
              <w:t xml:space="preserve">)</w:t>
            </w:r>
          </w:p>
          <w:p>
            <w:pPr>
              <w:spacing w:after="20" w:before="20" w:line="200"/>
            </w:pPr>
            <w:r>
              <w:rPr>
                <w:rFonts w:ascii="Consolas" w:cs="Consolas" w:eastAsia="Consolas" w:hAnsi="Consolas"/>
                <w:color w:val="1E293B"/>
                <w:sz w:val="17"/>
                <w:szCs w:val="17"/>
              </w:rPr>
              <w:t xml:space="preserve">RETURNS JSONB</w:t>
            </w:r>
          </w:p>
          <w:p>
            <w:pPr>
              <w:spacing w:after="20" w:before="20" w:line="200"/>
            </w:pPr>
            <w:r>
              <w:rPr>
                <w:rFonts w:ascii="Consolas" w:cs="Consolas" w:eastAsia="Consolas" w:hAnsi="Consolas"/>
                <w:color w:val="1E293B"/>
                <w:sz w:val="17"/>
                <w:szCs w:val="17"/>
              </w:rPr>
              <w:t xml:space="preserve">LANGUAGE plpgsql</w:t>
            </w:r>
          </w:p>
          <w:p>
            <w:pPr>
              <w:spacing w:after="20" w:before="20" w:line="200"/>
            </w:pPr>
            <w:r>
              <w:rPr>
                <w:rFonts w:ascii="Consolas" w:cs="Consolas" w:eastAsia="Consolas" w:hAnsi="Consolas"/>
                <w:color w:val="1E293B"/>
                <w:sz w:val="17"/>
                <w:szCs w:val="17"/>
              </w:rPr>
              <w:t xml:space="preserve">SECURITY DEFINER</w:t>
            </w:r>
          </w:p>
          <w:p>
            <w:pPr>
              <w:spacing w:after="20" w:before="20" w:line="200"/>
            </w:pPr>
            <w:r>
              <w:rPr>
                <w:rFonts w:ascii="Consolas" w:cs="Consolas" w:eastAsia="Consolas" w:hAnsi="Consolas"/>
                <w:color w:val="1E293B"/>
                <w:sz w:val="17"/>
                <w:szCs w:val="17"/>
              </w:rPr>
              <w:t xml:space="preserve">SET search_path = public, pg_temp</w:t>
            </w:r>
          </w:p>
          <w:p>
            <w:pPr>
              <w:spacing w:after="20" w:before="20" w:line="200"/>
            </w:pPr>
            <w:r>
              <w:rPr>
                <w:rFonts w:ascii="Consolas" w:cs="Consolas" w:eastAsia="Consolas" w:hAnsi="Consolas"/>
                <w:color w:val="1E293B"/>
                <w:sz w:val="17"/>
                <w:szCs w:val="17"/>
              </w:rPr>
              <w:t xml:space="preserve">AS $$</w:t>
            </w:r>
          </w:p>
          <w:p>
            <w:pPr>
              <w:spacing w:after="20" w:before="20" w:line="200"/>
            </w:pPr>
            <w:r>
              <w:rPr>
                <w:rFonts w:ascii="Consolas" w:cs="Consolas" w:eastAsia="Consolas" w:hAnsi="Consolas"/>
                <w:color w:val="1E293B"/>
                <w:sz w:val="17"/>
                <w:szCs w:val="17"/>
              </w:rPr>
              <w:t xml:space="preserve">DECLARE</w:t>
            </w:r>
          </w:p>
          <w:p>
            <w:pPr>
              <w:spacing w:after="20" w:before="20" w:line="200"/>
            </w:pPr>
            <w:r>
              <w:rPr>
                <w:rFonts w:ascii="Consolas" w:cs="Consolas" w:eastAsia="Consolas" w:hAnsi="Consolas"/>
                <w:color w:val="1E293B"/>
                <w:sz w:val="17"/>
                <w:szCs w:val="17"/>
              </w:rPr>
              <w:t xml:space="preserve">    v_remaining_to_deduct NUMERIC := p_quantity;</w:t>
            </w:r>
          </w:p>
          <w:p>
            <w:pPr>
              <w:spacing w:after="20" w:before="20" w:line="200"/>
            </w:pPr>
            <w:r>
              <w:rPr>
                <w:rFonts w:ascii="Consolas" w:cs="Consolas" w:eastAsia="Consolas" w:hAnsi="Consolas"/>
                <w:color w:val="1E293B"/>
                <w:sz w:val="17"/>
                <w:szCs w:val="17"/>
              </w:rPr>
              <w:t xml:space="preserve">    v_batch RECORD;</w:t>
            </w:r>
          </w:p>
          <w:p>
            <w:pPr>
              <w:spacing w:after="20" w:before="20" w:line="200"/>
            </w:pPr>
            <w:r>
              <w:rPr>
                <w:rFonts w:ascii="Consolas" w:cs="Consolas" w:eastAsia="Consolas" w:hAnsi="Consolas"/>
                <w:color w:val="1E293B"/>
                <w:sz w:val="17"/>
                <w:szCs w:val="17"/>
              </w:rPr>
              <w:t xml:space="preserve">    v_deduct_qty NUMERIC;</w:t>
            </w:r>
          </w:p>
          <w:p>
            <w:pPr>
              <w:spacing w:after="20" w:before="20" w:line="200"/>
            </w:pPr>
            <w:r>
              <w:rPr>
                <w:rFonts w:ascii="Consolas" w:cs="Consolas" w:eastAsia="Consolas" w:hAnsi="Consolas"/>
                <w:color w:val="1E293B"/>
                <w:sz w:val="17"/>
                <w:szCs w:val="17"/>
              </w:rPr>
              <w:t xml:space="preserve">    v_prev_item_balance NUMERIC;</w:t>
            </w:r>
          </w:p>
          <w:p>
            <w:pPr>
              <w:spacing w:after="20" w:before="20" w:line="200"/>
            </w:pPr>
            <w:r>
              <w:rPr>
                <w:rFonts w:ascii="Consolas" w:cs="Consolas" w:eastAsia="Consolas" w:hAnsi="Consolas"/>
                <w:color w:val="1E293B"/>
                <w:sz w:val="17"/>
                <w:szCs w:val="17"/>
              </w:rPr>
              <w:t xml:space="preserve">    v_new_item_balance NUMERIC;</w:t>
            </w:r>
          </w:p>
          <w:p>
            <w:pPr>
              <w:spacing w:after="20" w:before="20" w:line="200"/>
            </w:pPr>
            <w:r>
              <w:rPr>
                <w:rFonts w:ascii="Consolas" w:cs="Consolas" w:eastAsia="Consolas" w:hAnsi="Consolas"/>
                <w:color w:val="1E293B"/>
                <w:sz w:val="17"/>
                <w:szCs w:val="17"/>
              </w:rPr>
              <w:t xml:space="preserve">    v_deductions_log JSONB := '[]'::JSONB;</w:t>
            </w:r>
          </w:p>
          <w:p>
            <w:pPr>
              <w:spacing w:after="20" w:before="20" w:line="200"/>
            </w:pPr>
            <w:r>
              <w:rPr>
                <w:rFonts w:ascii="Consolas" w:cs="Consolas" w:eastAsia="Consolas" w:hAnsi="Consolas"/>
                <w:color w:val="1E293B"/>
                <w:sz w:val="17"/>
                <w:szCs w:val="17"/>
              </w:rPr>
              <w:t xml:space="preserve">BEGIN</w:t>
            </w:r>
          </w:p>
          <w:p>
            <w:pPr>
              <w:spacing w:after="20" w:before="20" w:line="200"/>
            </w:pPr>
            <w:r>
              <w:rPr>
                <w:rFonts w:ascii="Consolas" w:cs="Consolas" w:eastAsia="Consolas" w:hAnsi="Consolas"/>
                <w:color w:val="1E293B"/>
                <w:sz w:val="17"/>
                <w:szCs w:val="17"/>
              </w:rPr>
              <w:t xml:space="preserve">    IF p_quantity &lt;= 0 THEN</w:t>
            </w:r>
          </w:p>
          <w:p>
            <w:pPr>
              <w:spacing w:after="20" w:before="20" w:line="200"/>
            </w:pPr>
            <w:r>
              <w:rPr>
                <w:rFonts w:ascii="Consolas" w:cs="Consolas" w:eastAsia="Consolas" w:hAnsi="Consolas"/>
                <w:color w:val="1E293B"/>
                <w:sz w:val="17"/>
                <w:szCs w:val="17"/>
              </w:rPr>
              <w:t xml:space="preserve">        RAISE EXCEPTION 'Deduction quantity must be strictly positive';</w:t>
            </w:r>
          </w:p>
          <w:p>
            <w:pPr>
              <w:spacing w:after="20" w:before="20" w:line="200"/>
            </w:pPr>
            <w:r>
              <w:rPr>
                <w:rFonts w:ascii="Consolas" w:cs="Consolas" w:eastAsia="Consolas" w:hAnsi="Consolas"/>
                <w:color w:val="1E293B"/>
                <w:sz w:val="17"/>
                <w:szCs w:val="17"/>
              </w:rPr>
              <w:t xml:space="preserve">    END IF;</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Lock master item row to ensure atomic transaction isolation</w:t>
            </w:r>
          </w:p>
          <w:p>
            <w:pPr>
              <w:spacing w:after="20" w:before="20" w:line="200"/>
            </w:pPr>
            <w:r>
              <w:rPr>
                <w:rFonts w:ascii="Consolas" w:cs="Consolas" w:eastAsia="Consolas" w:hAnsi="Consolas"/>
                <w:color w:val="1E293B"/>
                <w:sz w:val="17"/>
                <w:szCs w:val="17"/>
              </w:rPr>
              <w:t xml:space="preserve">    SELECT COALESCE(SUM(quantity), 0) INTO v_prev_item_balance</w:t>
            </w:r>
          </w:p>
          <w:p>
            <w:pPr>
              <w:spacing w:after="20" w:before="20" w:line="200"/>
            </w:pPr>
            <w:r>
              <w:rPr>
                <w:rFonts w:ascii="Consolas" w:cs="Consolas" w:eastAsia="Consolas" w:hAnsi="Consolas"/>
                <w:color w:val="1E293B"/>
                <w:sz w:val="17"/>
                <w:szCs w:val="17"/>
              </w:rPr>
              <w:t xml:space="preserve">    FROM public.stock_batches</w:t>
            </w:r>
          </w:p>
          <w:p>
            <w:pPr>
              <w:spacing w:after="20" w:before="20" w:line="200"/>
            </w:pPr>
            <w:r>
              <w:rPr>
                <w:rFonts w:ascii="Consolas" w:cs="Consolas" w:eastAsia="Consolas" w:hAnsi="Consolas"/>
                <w:color w:val="1E293B"/>
                <w:sz w:val="17"/>
                <w:szCs w:val="17"/>
              </w:rPr>
              <w:t xml:space="preserve">    WHERE item_id = p_item_id;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IF v_prev_item_balance &lt; p_quantity THEN</w:t>
            </w:r>
          </w:p>
          <w:p>
            <w:pPr>
              <w:spacing w:after="20" w:before="20" w:line="200"/>
            </w:pPr>
            <w:r>
              <w:rPr>
                <w:rFonts w:ascii="Consolas" w:cs="Consolas" w:eastAsia="Consolas" w:hAnsi="Consolas"/>
                <w:color w:val="1E293B"/>
                <w:sz w:val="17"/>
                <w:szCs w:val="17"/>
              </w:rPr>
              <w:t xml:space="preserve">        -- Record variance adjustment instead of aborting operational closing</w:t>
            </w:r>
          </w:p>
          <w:p>
            <w:pPr>
              <w:spacing w:after="20" w:before="20" w:line="200"/>
            </w:pPr>
            <w:r>
              <w:rPr>
                <w:rFonts w:ascii="Consolas" w:cs="Consolas" w:eastAsia="Consolas" w:hAnsi="Consolas"/>
                <w:color w:val="1E293B"/>
                <w:sz w:val="17"/>
                <w:szCs w:val="17"/>
              </w:rPr>
              <w:t xml:space="preserve">        INSERT INTO public.stock_movements (</w:t>
            </w:r>
          </w:p>
          <w:p>
            <w:pPr>
              <w:spacing w:after="20" w:before="20" w:line="200"/>
            </w:pPr>
            <w:r>
              <w:rPr>
                <w:rFonts w:ascii="Consolas" w:cs="Consolas" w:eastAsia="Consolas" w:hAnsi="Consolas"/>
                <w:color w:val="1E293B"/>
                <w:sz w:val="17"/>
                <w:szCs w:val="17"/>
              </w:rPr>
              <w:t xml:space="preserve">            item_id, action_type, quantity, previous_balance, new_balance, reason, user_id</w:t>
            </w:r>
          </w:p>
          <w:p>
            <w:pPr>
              <w:spacing w:after="20" w:before="20" w:line="200"/>
            </w:pPr>
            <w:r>
              <w:rPr>
                <w:rFonts w:ascii="Consolas" w:cs="Consolas" w:eastAsia="Consolas" w:hAnsi="Consolas"/>
                <w:color w:val="1E293B"/>
                <w:sz w:val="17"/>
                <w:szCs w:val="17"/>
              </w:rPr>
              <w:t xml:space="preserve">        ) VALUES (</w:t>
            </w:r>
          </w:p>
          <w:p>
            <w:pPr>
              <w:spacing w:after="20" w:before="20" w:line="200"/>
            </w:pPr>
            <w:r>
              <w:rPr>
                <w:rFonts w:ascii="Consolas" w:cs="Consolas" w:eastAsia="Consolas" w:hAnsi="Consolas"/>
                <w:color w:val="1E293B"/>
                <w:sz w:val="17"/>
                <w:szCs w:val="17"/>
              </w:rPr>
              <w:t xml:space="preserve">            p_item_id, 'ADJUST', (p_quantity - v_prev_item_balance),</w:t>
            </w:r>
          </w:p>
          <w:p>
            <w:pPr>
              <w:spacing w:after="20" w:before="20" w:line="200"/>
            </w:pPr>
            <w:r>
              <w:rPr>
                <w:rFonts w:ascii="Consolas" w:cs="Consolas" w:eastAsia="Consolas" w:hAnsi="Consolas"/>
                <w:color w:val="1E293B"/>
                <w:sz w:val="17"/>
                <w:szCs w:val="17"/>
              </w:rPr>
              <w:t xml:space="preserve">            v_prev_item_balance, 0, 'Auto-Adjustment: Consumption exceeded logged batches', auth.uid()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END IF;</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Iterate active non-expired batches ordered by earliest expiration date (FEFO)</w:t>
            </w:r>
          </w:p>
          <w:p>
            <w:pPr>
              <w:spacing w:after="20" w:before="20" w:line="200"/>
            </w:pPr>
            <w:r>
              <w:rPr>
                <w:rFonts w:ascii="Consolas" w:cs="Consolas" w:eastAsia="Consolas" w:hAnsi="Consolas"/>
                <w:color w:val="1E293B"/>
                <w:sz w:val="17"/>
                <w:szCs w:val="17"/>
              </w:rPr>
              <w:t xml:space="preserve">    FOR v_batch IN </w:t>
            </w:r>
          </w:p>
          <w:p>
            <w:pPr>
              <w:spacing w:after="20" w:before="20" w:line="200"/>
            </w:pPr>
            <w:r>
              <w:rPr>
                <w:rFonts w:ascii="Consolas" w:cs="Consolas" w:eastAsia="Consolas" w:hAnsi="Consolas"/>
                <w:color w:val="1E293B"/>
                <w:sz w:val="17"/>
                <w:szCs w:val="17"/>
              </w:rPr>
              <w:t xml:space="preserve">        SELECT id, quantity, expiry_date</w:t>
            </w:r>
          </w:p>
          <w:p>
            <w:pPr>
              <w:spacing w:after="20" w:before="20" w:line="200"/>
            </w:pPr>
            <w:r>
              <w:rPr>
                <w:rFonts w:ascii="Consolas" w:cs="Consolas" w:eastAsia="Consolas" w:hAnsi="Consolas"/>
                <w:color w:val="1E293B"/>
                <w:sz w:val="17"/>
                <w:szCs w:val="17"/>
              </w:rPr>
              <w:t xml:space="preserve">        FROM public.stock_batches</w:t>
            </w:r>
          </w:p>
          <w:p>
            <w:pPr>
              <w:spacing w:after="20" w:before="20" w:line="200"/>
            </w:pPr>
            <w:r>
              <w:rPr>
                <w:rFonts w:ascii="Consolas" w:cs="Consolas" w:eastAsia="Consolas" w:hAnsi="Consolas"/>
                <w:color w:val="1E293B"/>
                <w:sz w:val="17"/>
                <w:szCs w:val="17"/>
              </w:rPr>
              <w:t xml:space="preserve">        WHERE item_id = p_item_id AND quantity &gt; 0</w:t>
            </w:r>
          </w:p>
          <w:p>
            <w:pPr>
              <w:spacing w:after="20" w:before="20" w:line="200"/>
            </w:pPr>
            <w:r>
              <w:rPr>
                <w:rFonts w:ascii="Consolas" w:cs="Consolas" w:eastAsia="Consolas" w:hAnsi="Consolas"/>
                <w:color w:val="1E293B"/>
                <w:sz w:val="17"/>
                <w:szCs w:val="17"/>
              </w:rPr>
              <w:t xml:space="preserve">          AND (expiry_date IS NULL OR expiry_date &gt;= CURRENT_DATE)</w:t>
            </w:r>
          </w:p>
          <w:p>
            <w:pPr>
              <w:spacing w:after="20" w:before="20" w:line="200"/>
            </w:pPr>
            <w:r>
              <w:rPr>
                <w:rFonts w:ascii="Consolas" w:cs="Consolas" w:eastAsia="Consolas" w:hAnsi="Consolas"/>
                <w:color w:val="1E293B"/>
                <w:sz w:val="17"/>
                <w:szCs w:val="17"/>
              </w:rPr>
              <w:t xml:space="preserve">        ORDER BY expiry_date ASC NULLS LAST, created_at ASC</w:t>
            </w:r>
          </w:p>
          <w:p>
            <w:pPr>
              <w:spacing w:after="20" w:before="20" w:line="200"/>
            </w:pPr>
            <w:r>
              <w:rPr>
                <w:rFonts w:ascii="Consolas" w:cs="Consolas" w:eastAsia="Consolas" w:hAnsi="Consolas"/>
                <w:color w:val="1E293B"/>
                <w:sz w:val="17"/>
                <w:szCs w:val="17"/>
              </w:rPr>
              <w:t xml:space="preserve">        FOR UPDATE</w:t>
            </w:r>
          </w:p>
          <w:p>
            <w:pPr>
              <w:spacing w:after="20" w:before="20" w:line="200"/>
            </w:pPr>
            <w:r>
              <w:rPr>
                <w:rFonts w:ascii="Consolas" w:cs="Consolas" w:eastAsia="Consolas" w:hAnsi="Consolas"/>
                <w:color w:val="1E293B"/>
                <w:sz w:val="17"/>
                <w:szCs w:val="17"/>
              </w:rPr>
              <w:t xml:space="preserve">    LOOP</w:t>
            </w:r>
          </w:p>
          <w:p>
            <w:pPr>
              <w:spacing w:after="20" w:before="20" w:line="200"/>
            </w:pPr>
            <w:r>
              <w:rPr>
                <w:rFonts w:ascii="Consolas" w:cs="Consolas" w:eastAsia="Consolas" w:hAnsi="Consolas"/>
                <w:color w:val="1E293B"/>
                <w:sz w:val="17"/>
                <w:szCs w:val="17"/>
              </w:rPr>
              <w:t xml:space="preserve">        EXIT WHEN v_remaining_to_deduct &lt;= 0;</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IF v_batch.quantity &lt;= v_remaining_to_deduct THEN</w:t>
            </w:r>
          </w:p>
          <w:p>
            <w:pPr>
              <w:spacing w:after="20" w:before="20" w:line="200"/>
            </w:pPr>
            <w:r>
              <w:rPr>
                <w:rFonts w:ascii="Consolas" w:cs="Consolas" w:eastAsia="Consolas" w:hAnsi="Consolas"/>
                <w:color w:val="1E293B"/>
                <w:sz w:val="17"/>
                <w:szCs w:val="17"/>
              </w:rPr>
              <w:t xml:space="preserve">            v_deduct_qty := v_batch.quantity;</w:t>
            </w:r>
          </w:p>
          <w:p>
            <w:pPr>
              <w:spacing w:after="20" w:before="20" w:line="200"/>
            </w:pPr>
            <w:r>
              <w:rPr>
                <w:rFonts w:ascii="Consolas" w:cs="Consolas" w:eastAsia="Consolas" w:hAnsi="Consolas"/>
                <w:color w:val="1E293B"/>
                <w:sz w:val="17"/>
                <w:szCs w:val="17"/>
              </w:rPr>
              <w:t xml:space="preserve">        ELSE</w:t>
            </w:r>
          </w:p>
          <w:p>
            <w:pPr>
              <w:spacing w:after="20" w:before="20" w:line="200"/>
            </w:pPr>
            <w:r>
              <w:rPr>
                <w:rFonts w:ascii="Consolas" w:cs="Consolas" w:eastAsia="Consolas" w:hAnsi="Consolas"/>
                <w:color w:val="1E293B"/>
                <w:sz w:val="17"/>
                <w:szCs w:val="17"/>
              </w:rPr>
              <w:t xml:space="preserve">            v_deduct_qty := v_remaining_to_deduct;</w:t>
            </w:r>
          </w:p>
          <w:p>
            <w:pPr>
              <w:spacing w:after="20" w:before="20" w:line="200"/>
            </w:pPr>
            <w:r>
              <w:rPr>
                <w:rFonts w:ascii="Consolas" w:cs="Consolas" w:eastAsia="Consolas" w:hAnsi="Consolas"/>
                <w:color w:val="1E293B"/>
                <w:sz w:val="17"/>
                <w:szCs w:val="17"/>
              </w:rPr>
              <w:t xml:space="preserve">        END IF;</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Deduct from batch</w:t>
            </w:r>
          </w:p>
          <w:p>
            <w:pPr>
              <w:spacing w:after="20" w:before="20" w:line="200"/>
            </w:pPr>
            <w:r>
              <w:rPr>
                <w:rFonts w:ascii="Consolas" w:cs="Consolas" w:eastAsia="Consolas" w:hAnsi="Consolas"/>
                <w:color w:val="1E293B"/>
                <w:sz w:val="17"/>
                <w:szCs w:val="17"/>
              </w:rPr>
              <w:t xml:space="preserve">        UPDATE public.stock_batches</w:t>
            </w:r>
          </w:p>
          <w:p>
            <w:pPr>
              <w:spacing w:after="20" w:before="20" w:line="200"/>
            </w:pPr>
            <w:r>
              <w:rPr>
                <w:rFonts w:ascii="Consolas" w:cs="Consolas" w:eastAsia="Consolas" w:hAnsi="Consolas"/>
                <w:color w:val="1E293B"/>
                <w:sz w:val="17"/>
                <w:szCs w:val="17"/>
              </w:rPr>
              <w:t xml:space="preserve">        SET quantity = quantity - v_deduct_qty</w:t>
            </w:r>
          </w:p>
          <w:p>
            <w:pPr>
              <w:spacing w:after="20" w:before="20" w:line="200"/>
            </w:pPr>
            <w:r>
              <w:rPr>
                <w:rFonts w:ascii="Consolas" w:cs="Consolas" w:eastAsia="Consolas" w:hAnsi="Consolas"/>
                <w:color w:val="1E293B"/>
                <w:sz w:val="17"/>
                <w:szCs w:val="17"/>
              </w:rPr>
              <w:t xml:space="preserve">        WHERE id = v_batch.id;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Record immutable movement transaction</w:t>
            </w:r>
          </w:p>
          <w:p>
            <w:pPr>
              <w:spacing w:after="20" w:before="20" w:line="200"/>
            </w:pPr>
            <w:r>
              <w:rPr>
                <w:rFonts w:ascii="Consolas" w:cs="Consolas" w:eastAsia="Consolas" w:hAnsi="Consolas"/>
                <w:color w:val="1E293B"/>
                <w:sz w:val="17"/>
                <w:szCs w:val="17"/>
              </w:rPr>
              <w:t xml:space="preserve">        INSERT INTO public.stock_movements (</w:t>
            </w:r>
          </w:p>
          <w:p>
            <w:pPr>
              <w:spacing w:after="20" w:before="20" w:line="200"/>
            </w:pPr>
            <w:r>
              <w:rPr>
                <w:rFonts w:ascii="Consolas" w:cs="Consolas" w:eastAsia="Consolas" w:hAnsi="Consolas"/>
                <w:color w:val="1E293B"/>
                <w:sz w:val="17"/>
                <w:szCs w:val="17"/>
              </w:rPr>
              <w:t xml:space="preserve">            item_id, batch_id, action_type, quantity, </w:t>
            </w:r>
          </w:p>
          <w:p>
            <w:pPr>
              <w:spacing w:after="20" w:before="20" w:line="200"/>
            </w:pPr>
            <w:r>
              <w:rPr>
                <w:rFonts w:ascii="Consolas" w:cs="Consolas" w:eastAsia="Consolas" w:hAnsi="Consolas"/>
                <w:color w:val="1E293B"/>
                <w:sz w:val="17"/>
                <w:szCs w:val="17"/>
              </w:rPr>
              <w:t xml:space="preserve">            previous_balance, new_balance, reason, user_id</w:t>
            </w:r>
          </w:p>
          <w:p>
            <w:pPr>
              <w:spacing w:after="20" w:before="20" w:line="200"/>
            </w:pPr>
            <w:r>
              <w:rPr>
                <w:rFonts w:ascii="Consolas" w:cs="Consolas" w:eastAsia="Consolas" w:hAnsi="Consolas"/>
                <w:color w:val="1E293B"/>
                <w:sz w:val="17"/>
                <w:szCs w:val="17"/>
              </w:rPr>
              <w:t xml:space="preserve">        ) VALUES (</w:t>
            </w:r>
          </w:p>
          <w:p>
            <w:pPr>
              <w:spacing w:after="20" w:before="20" w:line="200"/>
            </w:pPr>
            <w:r>
              <w:rPr>
                <w:rFonts w:ascii="Consolas" w:cs="Consolas" w:eastAsia="Consolas" w:hAnsi="Consolas"/>
                <w:color w:val="1E293B"/>
                <w:sz w:val="17"/>
                <w:szCs w:val="17"/>
              </w:rPr>
              <w:t xml:space="preserve">            p_item_id, v_batch.id, 'REMOVE', v_deduct_qty,</w:t>
            </w:r>
          </w:p>
          <w:p>
            <w:pPr>
              <w:spacing w:after="20" w:before="20" w:line="200"/>
            </w:pPr>
            <w:r>
              <w:rPr>
                <w:rFonts w:ascii="Consolas" w:cs="Consolas" w:eastAsia="Consolas" w:hAnsi="Consolas"/>
                <w:color w:val="1E293B"/>
                <w:sz w:val="17"/>
                <w:szCs w:val="17"/>
              </w:rPr>
              <w:t xml:space="preserve">            v_batch.quantity, (v_batch.quantity - v_deduct_qty), p_reason, auth.uid()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v_deductions_log := v_deductions_log || jsonb_build_object(</w:t>
            </w:r>
          </w:p>
          <w:p>
            <w:pPr>
              <w:spacing w:after="20" w:before="20" w:line="200"/>
            </w:pPr>
            <w:r>
              <w:rPr>
                <w:rFonts w:ascii="Consolas" w:cs="Consolas" w:eastAsia="Consolas" w:hAnsi="Consolas"/>
                <w:color w:val="1E293B"/>
                <w:sz w:val="17"/>
                <w:szCs w:val="17"/>
              </w:rPr>
              <w:t xml:space="preserve">            'batch_id', v_batch.id,</w:t>
            </w:r>
          </w:p>
          <w:p>
            <w:pPr>
              <w:spacing w:after="20" w:before="20" w:line="200"/>
            </w:pPr>
            <w:r>
              <w:rPr>
                <w:rFonts w:ascii="Consolas" w:cs="Consolas" w:eastAsia="Consolas" w:hAnsi="Consolas"/>
                <w:color w:val="1E293B"/>
                <w:sz w:val="17"/>
                <w:szCs w:val="17"/>
              </w:rPr>
              <w:t xml:space="preserve">            'deducted', v_deduct_qty,</w:t>
            </w:r>
          </w:p>
          <w:p>
            <w:pPr>
              <w:spacing w:after="20" w:before="20" w:line="200"/>
            </w:pPr>
            <w:r>
              <w:rPr>
                <w:rFonts w:ascii="Consolas" w:cs="Consolas" w:eastAsia="Consolas" w:hAnsi="Consolas"/>
                <w:color w:val="1E293B"/>
                <w:sz w:val="17"/>
                <w:szCs w:val="17"/>
              </w:rPr>
              <w:t xml:space="preserve">            'expiry_date', v_batch.expiry_date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v_remaining_to_deduct := v_remaining_to_deduct - v_deduct_qty;</w:t>
            </w:r>
          </w:p>
          <w:p>
            <w:pPr>
              <w:spacing w:after="20" w:before="20" w:line="200"/>
            </w:pPr>
            <w:r>
              <w:rPr>
                <w:rFonts w:ascii="Consolas" w:cs="Consolas" w:eastAsia="Consolas" w:hAnsi="Consolas"/>
                <w:color w:val="1E293B"/>
                <w:sz w:val="17"/>
                <w:szCs w:val="17"/>
              </w:rPr>
              <w:t xml:space="preserve">    END LOOP;</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RETURN jsonb_build_object(</w:t>
            </w:r>
          </w:p>
          <w:p>
            <w:pPr>
              <w:spacing w:after="20" w:before="20" w:line="200"/>
            </w:pPr>
            <w:r>
              <w:rPr>
                <w:rFonts w:ascii="Consolas" w:cs="Consolas" w:eastAsia="Consolas" w:hAnsi="Consolas"/>
                <w:color w:val="1E293B"/>
                <w:sz w:val="17"/>
                <w:szCs w:val="17"/>
              </w:rPr>
              <w:t xml:space="preserve">        'success', true,</w:t>
            </w:r>
          </w:p>
          <w:p>
            <w:pPr>
              <w:spacing w:after="20" w:before="20" w:line="200"/>
            </w:pPr>
            <w:r>
              <w:rPr>
                <w:rFonts w:ascii="Consolas" w:cs="Consolas" w:eastAsia="Consolas" w:hAnsi="Consolas"/>
                <w:color w:val="1E293B"/>
                <w:sz w:val="17"/>
                <w:szCs w:val="17"/>
              </w:rPr>
              <w:t xml:space="preserve">        'item_id', p_item_id,</w:t>
            </w:r>
          </w:p>
          <w:p>
            <w:pPr>
              <w:spacing w:after="20" w:before="20" w:line="200"/>
            </w:pPr>
            <w:r>
              <w:rPr>
                <w:rFonts w:ascii="Consolas" w:cs="Consolas" w:eastAsia="Consolas" w:hAnsi="Consolas"/>
                <w:color w:val="1E293B"/>
                <w:sz w:val="17"/>
                <w:szCs w:val="17"/>
              </w:rPr>
              <w:t xml:space="preserve">        'requested_qty', p_quantity,</w:t>
            </w:r>
          </w:p>
          <w:p>
            <w:pPr>
              <w:spacing w:after="20" w:before="20" w:line="200"/>
            </w:pPr>
            <w:r>
              <w:rPr>
                <w:rFonts w:ascii="Consolas" w:cs="Consolas" w:eastAsia="Consolas" w:hAnsi="Consolas"/>
                <w:color w:val="1E293B"/>
                <w:sz w:val="17"/>
                <w:szCs w:val="17"/>
              </w:rPr>
              <w:t xml:space="preserve">        'allocated_deductions', v_deductions_log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END;</w:t>
            </w:r>
          </w:p>
          <w:p>
            <w:pPr>
              <w:spacing w:after="20" w:before="20" w:line="200"/>
            </w:pPr>
            <w:r>
              <w:rPr>
                <w:rFonts w:ascii="Consolas" w:cs="Consolas" w:eastAsia="Consolas" w:hAnsi="Consolas"/>
                <w:color w:val="1E293B"/>
                <w:sz w:val="17"/>
                <w:szCs w:val="17"/>
              </w:rPr>
              <w:t xml:space="preserve">$$;</w:t>
            </w:r>
          </w:p>
        </w:tc>
      </w:tr>
    </w:tbl>
    <w:p>
      <w:pPr>
        <w:spacing w:after="80" w:before="80"/>
      </w:pPr>
    </w:p>
    <w:p>
      <w:pPr>
        <w:pStyle w:val="Heading4"/>
        <w:spacing w:after="60" w:before="160"/>
      </w:pPr>
      <w:r>
        <w:rPr>
          <w:rFonts w:ascii="Segoe UI" w:cs="Segoe UI" w:eastAsia="Segoe UI" w:hAnsi="Segoe UI"/>
          <w:b/>
          <w:bCs/>
          <w:color w:val="8A5A36"/>
          <w:sz w:val="20"/>
          <w:szCs w:val="20"/>
        </w:rPr>
        <w:t xml:space="preserve">Listing 2: Client-Side Daily Shift Calculation &amp; Optimistic Hook (TypeScript / React)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 File: src/features/daily-inventory/hooks/useDailyInventory.ts</w:t>
            </w:r>
          </w:p>
          <w:p>
            <w:pPr>
              <w:spacing w:after="20" w:before="20" w:line="200"/>
            </w:pPr>
            <w:r>
              <w:rPr>
                <w:rFonts w:ascii="Consolas" w:cs="Consolas" w:eastAsia="Consolas" w:hAnsi="Consolas"/>
                <w:color w:val="1E293B"/>
                <w:sz w:val="17"/>
                <w:szCs w:val="17"/>
              </w:rPr>
              <w:t xml:space="preserve">import { useMutation, useQueryClient } from '@tanstack/react-query';</w:t>
            </w:r>
          </w:p>
          <w:p>
            <w:pPr>
              <w:spacing w:after="20" w:before="20" w:line="200"/>
            </w:pPr>
            <w:r>
              <w:rPr>
                <w:rFonts w:ascii="Consolas" w:cs="Consolas" w:eastAsia="Consolas" w:hAnsi="Consolas"/>
                <w:color w:val="1E293B"/>
                <w:sz w:val="17"/>
                <w:szCs w:val="17"/>
              </w:rPr>
              <w:t xml:space="preserve">import { supabase } from '@/lib/supabase';</w:t>
            </w:r>
          </w:p>
          <w:p>
            <w:pPr>
              <w:spacing w:after="20" w:before="20" w:line="200"/>
            </w:pPr>
            <w:r>
              <w:rPr>
                <w:rFonts w:ascii="Consolas" w:cs="Consolas" w:eastAsia="Consolas" w:hAnsi="Consolas"/>
                <w:color w:val="1E293B"/>
                <w:sz w:val="17"/>
                <w:szCs w:val="17"/>
              </w:rPr>
              <w:t xml:space="preserve">import { DailyInventoryItem } from '@/types';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interface UpdateItemParams {</w:t>
            </w:r>
          </w:p>
          <w:p>
            <w:pPr>
              <w:spacing w:after="20" w:before="20" w:line="200"/>
            </w:pPr>
            <w:r>
              <w:rPr>
                <w:rFonts w:ascii="Consolas" w:cs="Consolas" w:eastAsia="Consolas" w:hAnsi="Consolas"/>
                <w:color w:val="1E293B"/>
                <w:sz w:val="17"/>
                <w:szCs w:val="17"/>
              </w:rPr>
              <w:t xml:space="preserve">  sessionId: string;</w:t>
            </w:r>
          </w:p>
          <w:p>
            <w:pPr>
              <w:spacing w:after="20" w:before="20" w:line="200"/>
            </w:pPr>
            <w:r>
              <w:rPr>
                <w:rFonts w:ascii="Consolas" w:cs="Consolas" w:eastAsia="Consolas" w:hAnsi="Consolas"/>
                <w:color w:val="1E293B"/>
                <w:sz w:val="17"/>
                <w:szCs w:val="17"/>
              </w:rPr>
              <w:t xml:space="preserve">  itemId: string;</w:t>
            </w:r>
          </w:p>
          <w:p>
            <w:pPr>
              <w:spacing w:after="20" w:before="20" w:line="200"/>
            </w:pPr>
            <w:r>
              <w:rPr>
                <w:rFonts w:ascii="Consolas" w:cs="Consolas" w:eastAsia="Consolas" w:hAnsi="Consolas"/>
                <w:color w:val="1E293B"/>
                <w:sz w:val="17"/>
                <w:szCs w:val="17"/>
              </w:rPr>
              <w:t xml:space="preserve">  beg: number;</w:t>
            </w:r>
          </w:p>
          <w:p>
            <w:pPr>
              <w:spacing w:after="20" w:before="20" w:line="200"/>
            </w:pPr>
            <w:r>
              <w:rPr>
                <w:rFonts w:ascii="Consolas" w:cs="Consolas" w:eastAsia="Consolas" w:hAnsi="Consolas"/>
                <w:color w:val="1E293B"/>
                <w:sz w:val="17"/>
                <w:szCs w:val="17"/>
              </w:rPr>
              <w:t xml:space="preserve">  add: number;</w:t>
            </w:r>
          </w:p>
          <w:p>
            <w:pPr>
              <w:spacing w:after="20" w:before="20" w:line="200"/>
            </w:pPr>
            <w:r>
              <w:rPr>
                <w:rFonts w:ascii="Consolas" w:cs="Consolas" w:eastAsia="Consolas" w:hAnsi="Consolas"/>
                <w:color w:val="1E293B"/>
                <w:sz w:val="17"/>
                <w:szCs w:val="17"/>
              </w:rPr>
              <w:t xml:space="preserve">  am: number;</w:t>
            </w:r>
          </w:p>
          <w:p>
            <w:pPr>
              <w:spacing w:after="20" w:before="20" w:line="200"/>
            </w:pPr>
            <w:r>
              <w:rPr>
                <w:rFonts w:ascii="Consolas" w:cs="Consolas" w:eastAsia="Consolas" w:hAnsi="Consolas"/>
                <w:color w:val="1E293B"/>
                <w:sz w:val="17"/>
                <w:szCs w:val="17"/>
              </w:rPr>
              <w:t xml:space="preserve">  pm: number;</w:t>
            </w:r>
          </w:p>
          <w:p>
            <w:pPr>
              <w:spacing w:after="20" w:before="20" w:line="200"/>
            </w:pPr>
            <w:r>
              <w:rPr>
                <w:rFonts w:ascii="Consolas" w:cs="Consolas" w:eastAsia="Consolas" w:hAnsi="Consolas"/>
                <w:color w:val="1E293B"/>
                <w:sz w:val="17"/>
                <w:szCs w:val="17"/>
              </w:rPr>
              <w:t xml:space="preserv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export function useUpdateDailyItem() {</w:t>
            </w:r>
          </w:p>
          <w:p>
            <w:pPr>
              <w:spacing w:after="20" w:before="20" w:line="200"/>
            </w:pPr>
            <w:r>
              <w:rPr>
                <w:rFonts w:ascii="Consolas" w:cs="Consolas" w:eastAsia="Consolas" w:hAnsi="Consolas"/>
                <w:color w:val="1E293B"/>
                <w:sz w:val="17"/>
                <w:szCs w:val="17"/>
              </w:rPr>
              <w:t xml:space="preserve">  const queryClient = useQueryClient();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return useMutation({</w:t>
            </w:r>
          </w:p>
          <w:p>
            <w:pPr>
              <w:spacing w:after="20" w:before="20" w:line="200"/>
            </w:pPr>
            <w:r>
              <w:rPr>
                <w:rFonts w:ascii="Consolas" w:cs="Consolas" w:eastAsia="Consolas" w:hAnsi="Consolas"/>
                <w:color w:val="1E293B"/>
                <w:sz w:val="17"/>
                <w:szCs w:val="17"/>
              </w:rPr>
              <w:t xml:space="preserve">    mutationFn: async ({ sessionId, itemId, beg, add, am, pm }: UpdateItemParams) =&gt; {</w:t>
            </w:r>
          </w:p>
          <w:p>
            <w:pPr>
              <w:spacing w:after="20" w:before="20" w:line="200"/>
            </w:pPr>
            <w:r>
              <w:rPr>
                <w:rFonts w:ascii="Consolas" w:cs="Consolas" w:eastAsia="Consolas" w:hAnsi="Consolas"/>
                <w:color w:val="1E293B"/>
                <w:sz w:val="17"/>
                <w:szCs w:val="17"/>
              </w:rPr>
              <w:t xml:space="preserve">      // Calculate mathematical balances</w:t>
            </w:r>
          </w:p>
          <w:p>
            <w:pPr>
              <w:spacing w:after="20" w:before="20" w:line="200"/>
            </w:pPr>
            <w:r>
              <w:rPr>
                <w:rFonts w:ascii="Consolas" w:cs="Consolas" w:eastAsia="Consolas" w:hAnsi="Consolas"/>
                <w:color w:val="1E293B"/>
                <w:sz w:val="17"/>
                <w:szCs w:val="17"/>
              </w:rPr>
              <w:t xml:space="preserve">      const total = beg + add;</w:t>
            </w:r>
          </w:p>
          <w:p>
            <w:pPr>
              <w:spacing w:after="20" w:before="20" w:line="200"/>
            </w:pPr>
            <w:r>
              <w:rPr>
                <w:rFonts w:ascii="Consolas" w:cs="Consolas" w:eastAsia="Consolas" w:hAnsi="Consolas"/>
                <w:color w:val="1E293B"/>
                <w:sz w:val="17"/>
                <w:szCs w:val="17"/>
              </w:rPr>
              <w:t xml:space="preserve">      const ending = total - am - pm;</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const { data, error } = await supabase</w:t>
            </w:r>
          </w:p>
          <w:p>
            <w:pPr>
              <w:spacing w:after="20" w:before="20" w:line="200"/>
            </w:pPr>
            <w:r>
              <w:rPr>
                <w:rFonts w:ascii="Consolas" w:cs="Consolas" w:eastAsia="Consolas" w:hAnsi="Consolas"/>
                <w:color w:val="1E293B"/>
                <w:sz w:val="17"/>
                <w:szCs w:val="17"/>
              </w:rPr>
              <w:t xml:space="preserve">        .from('daily_inventory_items')</w:t>
            </w:r>
          </w:p>
          <w:p>
            <w:pPr>
              <w:spacing w:after="20" w:before="20" w:line="200"/>
            </w:pPr>
            <w:r>
              <w:rPr>
                <w:rFonts w:ascii="Consolas" w:cs="Consolas" w:eastAsia="Consolas" w:hAnsi="Consolas"/>
                <w:color w:val="1E293B"/>
                <w:sz w:val="17"/>
                <w:szCs w:val="17"/>
              </w:rPr>
              <w:t xml:space="preserve">        .upsert(</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daily_inventory_id: sessionId,</w:t>
            </w:r>
          </w:p>
          <w:p>
            <w:pPr>
              <w:spacing w:after="20" w:before="20" w:line="200"/>
            </w:pPr>
            <w:r>
              <w:rPr>
                <w:rFonts w:ascii="Consolas" w:cs="Consolas" w:eastAsia="Consolas" w:hAnsi="Consolas"/>
                <w:color w:val="1E293B"/>
                <w:sz w:val="17"/>
                <w:szCs w:val="17"/>
              </w:rPr>
              <w:t xml:space="preserve">            item_id: itemId,</w:t>
            </w:r>
          </w:p>
          <w:p>
            <w:pPr>
              <w:spacing w:after="20" w:before="20" w:line="200"/>
            </w:pPr>
            <w:r>
              <w:rPr>
                <w:rFonts w:ascii="Consolas" w:cs="Consolas" w:eastAsia="Consolas" w:hAnsi="Consolas"/>
                <w:color w:val="1E293B"/>
                <w:sz w:val="17"/>
                <w:szCs w:val="17"/>
              </w:rPr>
              <w:t xml:space="preserve">            beg,</w:t>
            </w:r>
          </w:p>
          <w:p>
            <w:pPr>
              <w:spacing w:after="20" w:before="20" w:line="200"/>
            </w:pPr>
            <w:r>
              <w:rPr>
                <w:rFonts w:ascii="Consolas" w:cs="Consolas" w:eastAsia="Consolas" w:hAnsi="Consolas"/>
                <w:color w:val="1E293B"/>
                <w:sz w:val="17"/>
                <w:szCs w:val="17"/>
              </w:rPr>
              <w:t xml:space="preserve">            add,</w:t>
            </w:r>
          </w:p>
          <w:p>
            <w:pPr>
              <w:spacing w:after="20" w:before="20" w:line="200"/>
            </w:pPr>
            <w:r>
              <w:rPr>
                <w:rFonts w:ascii="Consolas" w:cs="Consolas" w:eastAsia="Consolas" w:hAnsi="Consolas"/>
                <w:color w:val="1E293B"/>
                <w:sz w:val="17"/>
                <w:szCs w:val="17"/>
              </w:rPr>
              <w:t xml:space="preserve">            am,</w:t>
            </w:r>
          </w:p>
          <w:p>
            <w:pPr>
              <w:spacing w:after="20" w:before="20" w:line="200"/>
            </w:pPr>
            <w:r>
              <w:rPr>
                <w:rFonts w:ascii="Consolas" w:cs="Consolas" w:eastAsia="Consolas" w:hAnsi="Consolas"/>
                <w:color w:val="1E293B"/>
                <w:sz w:val="17"/>
                <w:szCs w:val="17"/>
              </w:rPr>
              <w:t xml:space="preserve">            pm,</w:t>
            </w:r>
          </w:p>
          <w:p>
            <w:pPr>
              <w:spacing w:after="20" w:before="20" w:line="200"/>
            </w:pPr>
            <w:r>
              <w:rPr>
                <w:rFonts w:ascii="Consolas" w:cs="Consolas" w:eastAsia="Consolas" w:hAnsi="Consolas"/>
                <w:color w:val="1E293B"/>
                <w:sz w:val="17"/>
                <w:szCs w:val="17"/>
              </w:rPr>
              <w:t xml:space="preserve">            updated_at: new Date().toISOString(),</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onConflict: 'daily_inventory_id,item_id'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.select()</w:t>
            </w:r>
          </w:p>
          <w:p>
            <w:pPr>
              <w:spacing w:after="20" w:before="20" w:line="200"/>
            </w:pPr>
            <w:r>
              <w:rPr>
                <w:rFonts w:ascii="Consolas" w:cs="Consolas" w:eastAsia="Consolas" w:hAnsi="Consolas"/>
                <w:color w:val="1E293B"/>
                <w:sz w:val="17"/>
                <w:szCs w:val="17"/>
              </w:rPr>
              <w:t xml:space="preserve">        .single();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if (error) throw error;</w:t>
            </w:r>
          </w:p>
          <w:p>
            <w:pPr>
              <w:spacing w:after="20" w:before="20" w:line="200"/>
            </w:pPr>
            <w:r>
              <w:rPr>
                <w:rFonts w:ascii="Consolas" w:cs="Consolas" w:eastAsia="Consolas" w:hAnsi="Consolas"/>
                <w:color w:val="1E293B"/>
                <w:sz w:val="17"/>
                <w:szCs w:val="17"/>
              </w:rPr>
              <w:t xml:space="preserve">      return data;</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onMutate: async (newValues) =&gt; {</w:t>
            </w:r>
          </w:p>
          <w:p>
            <w:pPr>
              <w:spacing w:after="20" w:before="20" w:line="200"/>
            </w:pPr>
            <w:r>
              <w:rPr>
                <w:rFonts w:ascii="Consolas" w:cs="Consolas" w:eastAsia="Consolas" w:hAnsi="Consolas"/>
                <w:color w:val="1E293B"/>
                <w:sz w:val="17"/>
                <w:szCs w:val="17"/>
              </w:rPr>
              <w:t xml:space="preserve">      // Optimistic UI update to prevent screen flickering</w:t>
            </w:r>
          </w:p>
          <w:p>
            <w:pPr>
              <w:spacing w:after="20" w:before="20" w:line="200"/>
            </w:pPr>
            <w:r>
              <w:rPr>
                <w:rFonts w:ascii="Consolas" w:cs="Consolas" w:eastAsia="Consolas" w:hAnsi="Consolas"/>
                <w:color w:val="1E293B"/>
                <w:sz w:val="17"/>
                <w:szCs w:val="17"/>
              </w:rPr>
              <w:t xml:space="preserve">      await queryClient.cancelQueries({ queryKey: ['daily_inventory', newValues.sessionId] });</w:t>
            </w:r>
          </w:p>
          <w:p>
            <w:pPr>
              <w:spacing w:after="20" w:before="20" w:line="200"/>
            </w:pPr>
            <w:r>
              <w:rPr>
                <w:rFonts w:ascii="Consolas" w:cs="Consolas" w:eastAsia="Consolas" w:hAnsi="Consolas"/>
                <w:color w:val="1E293B"/>
                <w:sz w:val="17"/>
                <w:szCs w:val="17"/>
              </w:rPr>
              <w:t xml:space="preserve">      const previousData = queryClient.getQueryData(['daily_inventory', newValues.sessionId]);</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queryClient.setQueryData(['daily_inventory', newValues.sessionId], (old: any) =&gt; {</w:t>
            </w:r>
          </w:p>
          <w:p>
            <w:pPr>
              <w:spacing w:after="20" w:before="20" w:line="200"/>
            </w:pPr>
            <w:r>
              <w:rPr>
                <w:rFonts w:ascii="Consolas" w:cs="Consolas" w:eastAsia="Consolas" w:hAnsi="Consolas"/>
                <w:color w:val="1E293B"/>
                <w:sz w:val="17"/>
                <w:szCs w:val="17"/>
              </w:rPr>
              <w:t xml:space="preserve">        if (!old) return old;</w:t>
            </w:r>
          </w:p>
          <w:p>
            <w:pPr>
              <w:spacing w:after="20" w:before="20" w:line="200"/>
            </w:pPr>
            <w:r>
              <w:rPr>
                <w:rFonts w:ascii="Consolas" w:cs="Consolas" w:eastAsia="Consolas" w:hAnsi="Consolas"/>
                <w:color w:val="1E293B"/>
                <w:sz w:val="17"/>
                <w:szCs w:val="17"/>
              </w:rPr>
              <w:t xml:space="preserve">        return {</w:t>
            </w:r>
          </w:p>
          <w:p>
            <w:pPr>
              <w:spacing w:after="20" w:before="20" w:line="200"/>
            </w:pPr>
            <w:r>
              <w:rPr>
                <w:rFonts w:ascii="Consolas" w:cs="Consolas" w:eastAsia="Consolas" w:hAnsi="Consolas"/>
                <w:color w:val="1E293B"/>
                <w:sz w:val="17"/>
                <w:szCs w:val="17"/>
              </w:rPr>
              <w:t xml:space="preserve">          ...old,</w:t>
            </w:r>
          </w:p>
          <w:p>
            <w:pPr>
              <w:spacing w:after="20" w:before="20" w:line="200"/>
            </w:pPr>
            <w:r>
              <w:rPr>
                <w:rFonts w:ascii="Consolas" w:cs="Consolas" w:eastAsia="Consolas" w:hAnsi="Consolas"/>
                <w:color w:val="1E293B"/>
                <w:sz w:val="17"/>
                <w:szCs w:val="17"/>
              </w:rPr>
              <w:t xml:space="preserve">          items: old.items.map((item: DailyInventoryItem) =&gt;</w:t>
            </w:r>
          </w:p>
          <w:p>
            <w:pPr>
              <w:spacing w:after="20" w:before="20" w:line="200"/>
            </w:pPr>
            <w:r>
              <w:rPr>
                <w:rFonts w:ascii="Consolas" w:cs="Consolas" w:eastAsia="Consolas" w:hAnsi="Consolas"/>
                <w:color w:val="1E293B"/>
                <w:sz w:val="17"/>
                <w:szCs w:val="17"/>
              </w:rPr>
              <w:t xml:space="preserve">            item.item_id === newValues.itemId</w:t>
            </w:r>
          </w:p>
          <w:p>
            <w:pPr>
              <w:spacing w:after="20" w:before="20" w:line="200"/>
            </w:pPr>
            <w:r>
              <w:rPr>
                <w:rFonts w:ascii="Consolas" w:cs="Consolas" w:eastAsia="Consolas" w:hAnsi="Consolas"/>
                <w:color w:val="1E293B"/>
                <w:sz w:val="17"/>
                <w:szCs w:val="17"/>
              </w:rPr>
              <w:t xml:space="preserve">              ? {</w:t>
            </w:r>
          </w:p>
          <w:p>
            <w:pPr>
              <w:spacing w:after="20" w:before="20" w:line="200"/>
            </w:pPr>
            <w:r>
              <w:rPr>
                <w:rFonts w:ascii="Consolas" w:cs="Consolas" w:eastAsia="Consolas" w:hAnsi="Consolas"/>
                <w:color w:val="1E293B"/>
                <w:sz w:val="17"/>
                <w:szCs w:val="17"/>
              </w:rPr>
              <w:t xml:space="preserve">                  ...item,</w:t>
            </w:r>
          </w:p>
          <w:p>
            <w:pPr>
              <w:spacing w:after="20" w:before="20" w:line="200"/>
            </w:pPr>
            <w:r>
              <w:rPr>
                <w:rFonts w:ascii="Consolas" w:cs="Consolas" w:eastAsia="Consolas" w:hAnsi="Consolas"/>
                <w:color w:val="1E293B"/>
                <w:sz w:val="17"/>
                <w:szCs w:val="17"/>
              </w:rPr>
              <w:t xml:space="preserve">                  beg: newValues.beg,</w:t>
            </w:r>
          </w:p>
          <w:p>
            <w:pPr>
              <w:spacing w:after="20" w:before="20" w:line="200"/>
            </w:pPr>
            <w:r>
              <w:rPr>
                <w:rFonts w:ascii="Consolas" w:cs="Consolas" w:eastAsia="Consolas" w:hAnsi="Consolas"/>
                <w:color w:val="1E293B"/>
                <w:sz w:val="17"/>
                <w:szCs w:val="17"/>
              </w:rPr>
              <w:t xml:space="preserve">                  add: newValues.add,</w:t>
            </w:r>
          </w:p>
          <w:p>
            <w:pPr>
              <w:spacing w:after="20" w:before="20" w:line="200"/>
            </w:pPr>
            <w:r>
              <w:rPr>
                <w:rFonts w:ascii="Consolas" w:cs="Consolas" w:eastAsia="Consolas" w:hAnsi="Consolas"/>
                <w:color w:val="1E293B"/>
                <w:sz w:val="17"/>
                <w:szCs w:val="17"/>
              </w:rPr>
              <w:t xml:space="preserve">                  total: newValues.beg + newValues.add,</w:t>
            </w:r>
          </w:p>
          <w:p>
            <w:pPr>
              <w:spacing w:after="20" w:before="20" w:line="200"/>
            </w:pPr>
            <w:r>
              <w:rPr>
                <w:rFonts w:ascii="Consolas" w:cs="Consolas" w:eastAsia="Consolas" w:hAnsi="Consolas"/>
                <w:color w:val="1E293B"/>
                <w:sz w:val="17"/>
                <w:szCs w:val="17"/>
              </w:rPr>
              <w:t xml:space="preserve">                  am: newValues.am,</w:t>
            </w:r>
          </w:p>
          <w:p>
            <w:pPr>
              <w:spacing w:after="20" w:before="20" w:line="200"/>
            </w:pPr>
            <w:r>
              <w:rPr>
                <w:rFonts w:ascii="Consolas" w:cs="Consolas" w:eastAsia="Consolas" w:hAnsi="Consolas"/>
                <w:color w:val="1E293B"/>
                <w:sz w:val="17"/>
                <w:szCs w:val="17"/>
              </w:rPr>
              <w:t xml:space="preserve">                  pm: newValues.pm,</w:t>
            </w:r>
          </w:p>
          <w:p>
            <w:pPr>
              <w:spacing w:after="20" w:before="20" w:line="200"/>
            </w:pPr>
            <w:r>
              <w:rPr>
                <w:rFonts w:ascii="Consolas" w:cs="Consolas" w:eastAsia="Consolas" w:hAnsi="Consolas"/>
                <w:color w:val="1E293B"/>
                <w:sz w:val="17"/>
                <w:szCs w:val="17"/>
              </w:rPr>
              <w:t xml:space="preserve">                  ending: newValues.beg + newValues.add - newValues.am - newValues.pm,</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 item</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return { previousData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onError: (_err, newValues, context) =&gt; {</w:t>
            </w:r>
          </w:p>
          <w:p>
            <w:pPr>
              <w:spacing w:after="20" w:before="20" w:line="200"/>
            </w:pPr>
            <w:r>
              <w:rPr>
                <w:rFonts w:ascii="Consolas" w:cs="Consolas" w:eastAsia="Consolas" w:hAnsi="Consolas"/>
                <w:color w:val="1E293B"/>
                <w:sz w:val="17"/>
                <w:szCs w:val="17"/>
              </w:rPr>
              <w:t xml:space="preserve">      if (context?.previousData) {</w:t>
            </w:r>
          </w:p>
          <w:p>
            <w:pPr>
              <w:spacing w:after="20" w:before="20" w:line="200"/>
            </w:pPr>
            <w:r>
              <w:rPr>
                <w:rFonts w:ascii="Consolas" w:cs="Consolas" w:eastAsia="Consolas" w:hAnsi="Consolas"/>
                <w:color w:val="1E293B"/>
                <w:sz w:val="17"/>
                <w:szCs w:val="17"/>
              </w:rPr>
              <w:t xml:space="preserve">        queryClient.setQueryData(['daily_inventory', newValues.sessionId], context.previousData);</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onSettled: (_data, _err, newValues) =&gt; {</w:t>
            </w:r>
          </w:p>
          <w:p>
            <w:pPr>
              <w:spacing w:after="20" w:before="20" w:line="200"/>
            </w:pPr>
            <w:r>
              <w:rPr>
                <w:rFonts w:ascii="Consolas" w:cs="Consolas" w:eastAsia="Consolas" w:hAnsi="Consolas"/>
                <w:color w:val="1E293B"/>
                <w:sz w:val="17"/>
                <w:szCs w:val="17"/>
              </w:rPr>
              <w:t xml:space="preserve">      queryClient.invalidateQueries({ queryKey: ['daily_inventory', newValues.sessionId]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8.0 SYSTEM TESTING PLAN</w:t>
      </w:r>
    </w:p>
    <w:p>
      <w:pPr>
        <w:pStyle w:val="Heading3"/>
        <w:spacing w:after="80" w:before="200"/>
      </w:pPr>
      <w:r>
        <w:rPr>
          <w:rFonts w:ascii="Segoe UI" w:cs="Segoe UI" w:eastAsia="Segoe UI" w:hAnsi="Segoe UI"/>
          <w:b/>
          <w:bCs/>
          <w:color w:val="1E293B"/>
          <w:sz w:val="22"/>
          <w:szCs w:val="22"/>
        </w:rPr>
        <w:t xml:space="preserve">8.1 Testing Stages</w:t>
      </w:r>
    </w:p>
    <w:p>
      <w:pPr>
        <w:spacing w:after="80" w:before="60" w:line="260"/>
      </w:pPr>
      <w:r>
        <w:rPr>
          <w:rFonts w:ascii="Segoe UI" w:cs="Segoe UI" w:eastAsia="Segoe UI" w:hAnsi="Segoe UI"/>
          <w:color w:val="334155"/>
          <w:sz w:val="20"/>
          <w:szCs w:val="20"/>
        </w:rPr>
        <w:t xml:space="preserve">To ensure enterprise-grade stability, mathematical accuracy, and data security, KUVENTORY underwent five structured testing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LR</w:t>
            </w:r>
          </w:p>
          <w:p>
            <w:pPr>
              <w:spacing w:after="20" w:before="20" w:line="200"/>
            </w:pPr>
            <w:r>
              <w:rPr>
                <w:rFonts w:ascii="Consolas" w:cs="Consolas" w:eastAsia="Consolas" w:hAnsi="Consolas"/>
                <w:color w:val="1E293B"/>
                <w:sz w:val="17"/>
                <w:szCs w:val="17"/>
              </w:rPr>
              <w:t xml:space="preserve">    T1[1. Unit Testing] --&gt; T2[2. Integration Testing]</w:t>
            </w:r>
          </w:p>
          <w:p>
            <w:pPr>
              <w:spacing w:after="20" w:before="20" w:line="200"/>
            </w:pPr>
            <w:r>
              <w:rPr>
                <w:rFonts w:ascii="Consolas" w:cs="Consolas" w:eastAsia="Consolas" w:hAnsi="Consolas"/>
                <w:color w:val="1E293B"/>
                <w:sz w:val="17"/>
                <w:szCs w:val="17"/>
              </w:rPr>
              <w:t xml:space="preserve">    T2 --&gt; T3[3. End-to-End Testing]</w:t>
            </w:r>
          </w:p>
          <w:p>
            <w:pPr>
              <w:spacing w:after="20" w:before="20" w:line="200"/>
            </w:pPr>
            <w:r>
              <w:rPr>
                <w:rFonts w:ascii="Consolas" w:cs="Consolas" w:eastAsia="Consolas" w:hAnsi="Consolas"/>
                <w:color w:val="1E293B"/>
                <w:sz w:val="17"/>
                <w:szCs w:val="17"/>
              </w:rPr>
              <w:t xml:space="preserve">    T3 --&gt; T4[4. User Acceptance Testing]</w:t>
            </w:r>
          </w:p>
          <w:p>
            <w:pPr>
              <w:spacing w:after="20" w:before="20" w:line="200"/>
            </w:pPr>
            <w:r>
              <w:rPr>
                <w:rFonts w:ascii="Consolas" w:cs="Consolas" w:eastAsia="Consolas" w:hAnsi="Consolas"/>
                <w:color w:val="1E293B"/>
                <w:sz w:val="17"/>
                <w:szCs w:val="17"/>
              </w:rPr>
              <w:t xml:space="preserve">    T4 --&gt; T5[5. Security &amp; Penetration]</w:t>
            </w:r>
          </w:p>
        </w:tc>
      </w:tr>
    </w:tbl>
    <w:p>
      <w:pPr>
        <w:spacing w:after="80" w:before="80"/>
      </w:pP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Unit Testing (Vitest):</w:t>
      </w:r>
    </w:p>
    <w:p>
      <w:pPr>
        <w:pStyle w:val="ListParagraph"/>
        <w:numPr>
          <w:ilvl w:val="0"/>
          <w:numId w:val="1"/>
        </w:numPr>
        <w:spacing w:after="40" w:before="40" w:line="240"/>
      </w:pPr>
      <w:r>
        <w:rPr>
          <w:rFonts w:ascii="Segoe UI" w:cs="Segoe UI" w:eastAsia="Segoe UI" w:hAnsi="Segoe UI"/>
          <w:color w:val="334155"/>
          <w:sz w:val="20"/>
          <w:szCs w:val="20"/>
        </w:rPr>
        <w:t xml:space="preserve">Validates individual isolated functions, formula computations, date helpers, and input formatters.</w:t>
      </w:r>
    </w:p>
    <w:p>
      <w:pPr>
        <w:pStyle w:val="ListParagraph"/>
        <w:numPr>
          <w:ilvl w:val="0"/>
          <w:numId w:val="1"/>
        </w:numPr>
        <w:spacing w:after="40" w:before="40" w:line="240"/>
      </w:pPr>
      <w:r>
        <w:rPr>
          <w:rFonts w:ascii="Segoe UI" w:cs="Segoe UI" w:eastAsia="Segoe UI" w:hAnsi="Segoe UI"/>
          <w:color w:val="334155"/>
          <w:sz w:val="20"/>
          <w:szCs w:val="20"/>
        </w:rPr>
        <w:t xml:space="preserve">Specific focus: Verifying that the mathematical formula ($Ending = Beg + Add - AM - PM$) handles floating-point rounding gracefully without producing </w:t>
      </w:r>
      <w:r>
        <w:rPr>
          <w:rFonts w:ascii="Consolas" w:cs="Consolas" w:eastAsia="Consolas" w:hAnsi="Consolas"/>
          <w:color w:val="0F172A"/>
          <w:sz w:val="19"/>
          <w:szCs w:val="19"/>
          <w:shd w:fill="F1F5F9" w:val="clear"/>
        </w:rPr>
        <w:t xml:space="preserve">-0</w:t>
      </w:r>
      <w:r>
        <w:rPr>
          <w:rFonts w:ascii="Segoe UI" w:cs="Segoe UI" w:eastAsia="Segoe UI" w:hAnsi="Segoe UI"/>
          <w:color w:val="334155"/>
          <w:sz w:val="20"/>
          <w:szCs w:val="20"/>
        </w:rPr>
        <w:t xml:space="preserve"> display artifacts.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Integration Testing (React Testing Library &amp; Supabase Local Engine):</w:t>
      </w:r>
    </w:p>
    <w:p>
      <w:pPr>
        <w:pStyle w:val="ListParagraph"/>
        <w:numPr>
          <w:ilvl w:val="0"/>
          <w:numId w:val="1"/>
        </w:numPr>
        <w:spacing w:after="40" w:before="40" w:line="240"/>
      </w:pPr>
      <w:r>
        <w:rPr>
          <w:rFonts w:ascii="Segoe UI" w:cs="Segoe UI" w:eastAsia="Segoe UI" w:hAnsi="Segoe UI"/>
          <w:color w:val="334155"/>
          <w:sz w:val="20"/>
          <w:szCs w:val="20"/>
        </w:rPr>
        <w:t xml:space="preserve">Tests interaction between UI form components and the Supabase PostgREST layer.</w:t>
      </w:r>
    </w:p>
    <w:p>
      <w:pPr>
        <w:pStyle w:val="ListParagraph"/>
        <w:numPr>
          <w:ilvl w:val="0"/>
          <w:numId w:val="1"/>
        </w:numPr>
        <w:spacing w:after="40" w:before="40" w:line="240"/>
      </w:pPr>
      <w:r>
        <w:rPr>
          <w:rFonts w:ascii="Segoe UI" w:cs="Segoe UI" w:eastAsia="Segoe UI" w:hAnsi="Segoe UI"/>
          <w:color w:val="334155"/>
          <w:sz w:val="20"/>
          <w:szCs w:val="20"/>
        </w:rPr>
        <w:t xml:space="preserve">Validates that modifying an </w:t>
      </w:r>
      <w:r>
        <w:rPr>
          <w:rFonts w:ascii="Consolas" w:cs="Consolas" w:eastAsia="Consolas" w:hAnsi="Consolas"/>
          <w:color w:val="0F172A"/>
          <w:sz w:val="19"/>
          <w:szCs w:val="19"/>
          <w:shd w:fill="F1F5F9" w:val="clear"/>
        </w:rPr>
        <w:t xml:space="preserve">add</w:t>
      </w:r>
      <w:r>
        <w:rPr>
          <w:rFonts w:ascii="Segoe UI" w:cs="Segoe UI" w:eastAsia="Segoe UI" w:hAnsi="Segoe UI"/>
          <w:color w:val="334155"/>
          <w:sz w:val="20"/>
          <w:szCs w:val="20"/>
        </w:rPr>
        <w:t xml:space="preserve"> quantity properly triggers optimistic TanStack Query cache updates and persists to </w:t>
      </w:r>
      <w:r>
        <w:rPr>
          <w:rFonts w:ascii="Consolas" w:cs="Consolas" w:eastAsia="Consolas" w:hAnsi="Consolas"/>
          <w:color w:val="0F172A"/>
          <w:sz w:val="19"/>
          <w:szCs w:val="19"/>
          <w:shd w:fill="F1F5F9" w:val="clear"/>
        </w:rPr>
        <w:t xml:space="preserve">daily_inventory_items</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End-to-End (E2E) System Testing (Playwright):</w:t>
      </w:r>
    </w:p>
    <w:p>
      <w:pPr>
        <w:pStyle w:val="ListParagraph"/>
        <w:numPr>
          <w:ilvl w:val="0"/>
          <w:numId w:val="1"/>
        </w:numPr>
        <w:spacing w:after="40" w:before="40" w:line="240"/>
      </w:pPr>
      <w:r>
        <w:rPr>
          <w:rFonts w:ascii="Segoe UI" w:cs="Segoe UI" w:eastAsia="Segoe UI" w:hAnsi="Segoe UI"/>
          <w:color w:val="334155"/>
          <w:sz w:val="20"/>
          <w:szCs w:val="20"/>
        </w:rPr>
        <w:t xml:space="preserve">Automated browser tests simulating complete user journeys:</w:t>
      </w:r>
    </w:p>
    <w:p>
      <w:pPr>
        <w:pStyle w:val="ListParagraph"/>
        <w:numPr>
          <w:ilvl w:val="0"/>
          <w:numId w:val="1"/>
        </w:numPr>
        <w:spacing w:after="40" w:before="40" w:line="240"/>
      </w:pPr>
      <w:r>
        <w:rPr>
          <w:rFonts w:ascii="Segoe UI" w:cs="Segoe UI" w:eastAsia="Segoe UI" w:hAnsi="Segoe UI"/>
          <w:color w:val="334155"/>
          <w:sz w:val="20"/>
          <w:szCs w:val="20"/>
        </w:rPr>
        <w:t xml:space="preserve">User logs in as </w:t>
      </w:r>
      <w:r>
        <w:rPr>
          <w:rFonts w:ascii="Consolas" w:cs="Consolas" w:eastAsia="Consolas" w:hAnsi="Consolas"/>
          <w:color w:val="0F172A"/>
          <w:sz w:val="19"/>
          <w:szCs w:val="19"/>
          <w:shd w:fill="F1F5F9" w:val="clear"/>
        </w:rPr>
        <w:t xml:space="preserve">staff@kapeuno.com</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Opens Daily Inventory Worksheet, enters counts across 15 items, and checks that autosave badges transition from </w:t>
      </w:r>
      <w:r>
        <w:rPr>
          <w:rFonts w:ascii="Consolas" w:cs="Consolas" w:eastAsia="Consolas" w:hAnsi="Consolas"/>
          <w:color w:val="0F172A"/>
          <w:sz w:val="19"/>
          <w:szCs w:val="19"/>
          <w:shd w:fill="F1F5F9" w:val="clear"/>
        </w:rPr>
        <w:t xml:space="preserve">Saving...</w:t>
      </w:r>
      <w:r>
        <w:rPr>
          <w:rFonts w:ascii="Segoe UI" w:cs="Segoe UI" w:eastAsia="Segoe UI" w:hAnsi="Segoe UI"/>
          <w:color w:val="334155"/>
          <w:sz w:val="20"/>
          <w:szCs w:val="20"/>
        </w:rPr>
        <w:t xml:space="preserve"> to </w:t>
      </w:r>
      <w:r>
        <w:rPr>
          <w:rFonts w:ascii="Consolas" w:cs="Consolas" w:eastAsia="Consolas" w:hAnsi="Consolas"/>
          <w:color w:val="0F172A"/>
          <w:sz w:val="19"/>
          <w:szCs w:val="19"/>
          <w:shd w:fill="F1F5F9" w:val="clear"/>
        </w:rPr>
        <w:t xml:space="preserve">All changes saved</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color w:val="334155"/>
          <w:sz w:val="20"/>
          <w:szCs w:val="20"/>
        </w:rPr>
        <w:t xml:space="preserve">User clicks </w:t>
      </w:r>
      <w:r>
        <w:rPr>
          <w:rFonts w:ascii="Segoe UI" w:cs="Segoe UI" w:eastAsia="Segoe UI" w:hAnsi="Segoe UI"/>
          <w:i/>
          <w:iCs/>
          <w:color w:val="334155"/>
          <w:sz w:val="20"/>
          <w:szCs w:val="20"/>
        </w:rPr>
        <w:t xml:space="preserve">Finalize Shift</w:t>
      </w:r>
      <w:r>
        <w:rPr>
          <w:rFonts w:ascii="Segoe UI" w:cs="Segoe UI" w:eastAsia="Segoe UI" w:hAnsi="Segoe UI"/>
          <w:color w:val="334155"/>
          <w:sz w:val="20"/>
          <w:szCs w:val="20"/>
        </w:rPr>
        <w:t xml:space="preserve">, triggering the confirmation modal and verifying that row inputs become </w:t>
      </w:r>
      <w:r>
        <w:rPr>
          <w:rFonts w:ascii="Consolas" w:cs="Consolas" w:eastAsia="Consolas" w:hAnsi="Consolas"/>
          <w:color w:val="0F172A"/>
          <w:sz w:val="19"/>
          <w:szCs w:val="19"/>
          <w:shd w:fill="F1F5F9" w:val="clear"/>
        </w:rPr>
        <w:t xml:space="preserve">disabled</w:t>
      </w:r>
      <w:r>
        <w:rPr>
          <w:rFonts w:ascii="Segoe UI" w:cs="Segoe UI" w:eastAsia="Segoe UI" w:hAnsi="Segoe UI"/>
          <w:color w:val="334155"/>
          <w:sz w:val="20"/>
          <w:szCs w:val="20"/>
        </w:rPr>
        <w:t xml:space="preserve">.</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User Acceptance Testing (UAT):</w:t>
      </w:r>
    </w:p>
    <w:p>
      <w:pPr>
        <w:pStyle w:val="ListParagraph"/>
        <w:numPr>
          <w:ilvl w:val="0"/>
          <w:numId w:val="1"/>
        </w:numPr>
        <w:spacing w:after="40" w:before="40" w:line="240"/>
      </w:pPr>
      <w:r>
        <w:rPr>
          <w:rFonts w:ascii="Segoe UI" w:cs="Segoe UI" w:eastAsia="Segoe UI" w:hAnsi="Segoe UI"/>
          <w:color w:val="334155"/>
          <w:sz w:val="20"/>
          <w:szCs w:val="20"/>
        </w:rPr>
        <w:t xml:space="preserve">Executed on-site at Kape Uno Bistro with four operational crew members and two shift supervisors.</w:t>
      </w:r>
    </w:p>
    <w:p>
      <w:pPr>
        <w:pStyle w:val="ListParagraph"/>
        <w:numPr>
          <w:ilvl w:val="0"/>
          <w:numId w:val="1"/>
        </w:numPr>
        <w:spacing w:after="40" w:before="40" w:line="240"/>
      </w:pPr>
      <w:r>
        <w:rPr>
          <w:rFonts w:ascii="Segoe UI" w:cs="Segoe UI" w:eastAsia="Segoe UI" w:hAnsi="Segoe UI"/>
          <w:color w:val="334155"/>
          <w:sz w:val="20"/>
          <w:szCs w:val="20"/>
        </w:rPr>
        <w:t xml:space="preserve">Staff executed test shifts using tablet devices, evaluating touch ergonomics, speed of count entry, and legibility under varying kitchen lighting.</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Security, Penetration &amp; RLS Policy Auditing:</w:t>
      </w:r>
    </w:p>
    <w:p>
      <w:pPr>
        <w:pStyle w:val="ListParagraph"/>
        <w:numPr>
          <w:ilvl w:val="0"/>
          <w:numId w:val="1"/>
        </w:numPr>
        <w:spacing w:after="40" w:before="40" w:line="240"/>
      </w:pPr>
      <w:r>
        <w:rPr>
          <w:rFonts w:ascii="Segoe UI" w:cs="Segoe UI" w:eastAsia="Segoe UI" w:hAnsi="Segoe UI"/>
          <w:color w:val="334155"/>
          <w:sz w:val="20"/>
          <w:szCs w:val="20"/>
        </w:rPr>
        <w:t xml:space="preserve">Verification that anonymous users cannot read or write to any database table.</w:t>
      </w:r>
    </w:p>
    <w:p>
      <w:pPr>
        <w:pStyle w:val="ListParagraph"/>
        <w:numPr>
          <w:ilvl w:val="0"/>
          <w:numId w:val="1"/>
        </w:numPr>
        <w:spacing w:after="40" w:before="40" w:line="240"/>
      </w:pPr>
      <w:r>
        <w:rPr>
          <w:rFonts w:ascii="Segoe UI" w:cs="Segoe UI" w:eastAsia="Segoe UI" w:hAnsi="Segoe UI"/>
          <w:color w:val="334155"/>
          <w:sz w:val="20"/>
          <w:szCs w:val="20"/>
        </w:rPr>
        <w:t xml:space="preserve">Verification that users authenticated under the </w:t>
      </w:r>
      <w:r>
        <w:rPr>
          <w:rFonts w:ascii="Consolas" w:cs="Consolas" w:eastAsia="Consolas" w:hAnsi="Consolas"/>
          <w:color w:val="0F172A"/>
          <w:sz w:val="19"/>
          <w:szCs w:val="19"/>
          <w:shd w:fill="F1F5F9" w:val="clear"/>
        </w:rPr>
        <w:t xml:space="preserve">STAFF</w:t>
      </w:r>
      <w:r>
        <w:rPr>
          <w:rFonts w:ascii="Segoe UI" w:cs="Segoe UI" w:eastAsia="Segoe UI" w:hAnsi="Segoe UI"/>
          <w:color w:val="334155"/>
          <w:sz w:val="20"/>
          <w:szCs w:val="20"/>
        </w:rPr>
        <w:t xml:space="preserve"> role cannot access administrative endpoints, modify user roles, or delete immutable audit logs.</w:t>
      </w:r>
    </w:p>
    <w:p>
      <w:pPr>
        <w:pStyle w:val="ListParagraph"/>
        <w:numPr>
          <w:ilvl w:val="0"/>
          <w:numId w:val="1"/>
        </w:numPr>
        <w:spacing w:after="40" w:before="40" w:line="240"/>
      </w:pPr>
      <w:r>
        <w:rPr>
          <w:rFonts w:ascii="Segoe UI" w:cs="Segoe UI" w:eastAsia="Segoe UI" w:hAnsi="Segoe UI"/>
          <w:color w:val="334155"/>
          <w:sz w:val="20"/>
          <w:szCs w:val="20"/>
        </w:rPr>
        <w:t xml:space="preserve">Validation that all database views are compiled with </w:t>
      </w:r>
      <w:r>
        <w:rPr>
          <w:rFonts w:ascii="Consolas" w:cs="Consolas" w:eastAsia="Consolas" w:hAnsi="Consolas"/>
          <w:color w:val="0F172A"/>
          <w:sz w:val="19"/>
          <w:szCs w:val="19"/>
          <w:shd w:fill="F1F5F9" w:val="clear"/>
        </w:rPr>
        <w:t xml:space="preserve">security_invoker = true</w:t>
      </w:r>
      <w:r>
        <w:rPr>
          <w:rFonts w:ascii="Segoe UI" w:cs="Segoe UI" w:eastAsia="Segoe UI" w:hAnsi="Segoe UI"/>
          <w:color w:val="334155"/>
          <w:sz w:val="20"/>
          <w:szCs w:val="20"/>
        </w:rPr>
        <w:t xml:space="preserve"> to prevent privilege escalation attacks.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8.2 Testing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Testing Stage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Start Week</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End Week</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Lead Personnel</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Outcome / Deliverable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Status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Unit Testing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7</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Engineer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100% test pass rate across core math &amp; FEFO functions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Integration Testing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8</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Full-Stack Lead</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Zero regression errors across Supabase RPC calls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E2E Automation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QA Engineer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Automated Playwright test suite passing in CI/CD pipeline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Security &amp; RLS Audit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12</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13</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Systems Architect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database audit clean; zero policy leaks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User Acceptance (UAT)</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14</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Week 15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Team &amp; Client Staff</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100% staff task completion rate; SUS score &gt; 85</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Passed</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9.0 SYSTEM IMPLEMENTATION PLAN</w:t>
      </w:r>
    </w:p>
    <w:p>
      <w:pPr>
        <w:pStyle w:val="Heading3"/>
        <w:spacing w:after="80" w:before="200"/>
      </w:pPr>
      <w:r>
        <w:rPr>
          <w:rFonts w:ascii="Segoe UI" w:cs="Segoe UI" w:eastAsia="Segoe UI" w:hAnsi="Segoe UI"/>
          <w:b/>
          <w:bCs/>
          <w:color w:val="1E293B"/>
          <w:sz w:val="22"/>
          <w:szCs w:val="22"/>
        </w:rPr>
        <w:t xml:space="preserve">9.1 Resource Requirements</w:t>
      </w:r>
    </w:p>
    <w:p>
      <w:pPr>
        <w:pStyle w:val="Heading4"/>
        <w:spacing w:after="60" w:before="160"/>
      </w:pPr>
      <w:r>
        <w:rPr>
          <w:rFonts w:ascii="Segoe UI" w:cs="Segoe UI" w:eastAsia="Segoe UI" w:hAnsi="Segoe UI"/>
          <w:b/>
          <w:bCs/>
          <w:color w:val="8A5A36"/>
          <w:sz w:val="20"/>
          <w:szCs w:val="20"/>
        </w:rPr>
        <w:t xml:space="preserve">9.1.1 Hardware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Kiosk POS &amp; Counter Terminal:</w:t>
      </w:r>
      <w:r>
        <w:rPr>
          <w:rFonts w:ascii="Segoe UI" w:cs="Segoe UI" w:eastAsia="Segoe UI" w:hAnsi="Segoe UI"/>
          <w:color w:val="334155"/>
          <w:sz w:val="20"/>
          <w:szCs w:val="20"/>
        </w:rPr>
        <w:t xml:space="preserve"> 10.1" Android / iPad Touchscreen Tablet (Minimum 4GB RAM, 64GB Storage, Wi-Fi 5/6) mounted in a protective water-resistant counter stand.</w:t>
      </w:r>
    </w:p>
    <w:p>
      <w:pPr>
        <w:pStyle w:val="ListParagraph"/>
        <w:numPr>
          <w:ilvl w:val="0"/>
          <w:numId w:val="1"/>
        </w:numPr>
        <w:spacing w:after="40" w:before="40" w:line="240"/>
      </w:pPr>
      <w:r>
        <w:rPr>
          <w:rFonts w:ascii="Segoe UI" w:cs="Segoe UI" w:eastAsia="Segoe UI" w:hAnsi="Segoe UI"/>
          <w:b/>
          <w:bCs/>
          <w:color w:val="1E293B"/>
          <w:sz w:val="20"/>
          <w:szCs w:val="20"/>
        </w:rPr>
        <w:t xml:space="preserve">Bodega &amp; Kitchen Receiving Station:</w:t>
      </w:r>
      <w:r>
        <w:rPr>
          <w:rFonts w:ascii="Segoe UI" w:cs="Segoe UI" w:eastAsia="Segoe UI" w:hAnsi="Segoe UI"/>
          <w:color w:val="334155"/>
          <w:sz w:val="20"/>
          <w:szCs w:val="20"/>
        </w:rPr>
        <w:t xml:space="preserve"> 11.0" Heavy-duty tablet or 14" laptop for the Kitchen Supervisor.</w:t>
      </w:r>
    </w:p>
    <w:p>
      <w:pPr>
        <w:pStyle w:val="ListParagraph"/>
        <w:numPr>
          <w:ilvl w:val="0"/>
          <w:numId w:val="1"/>
        </w:numPr>
        <w:spacing w:after="40" w:before="40" w:line="240"/>
      </w:pPr>
      <w:r>
        <w:rPr>
          <w:rFonts w:ascii="Segoe UI" w:cs="Segoe UI" w:eastAsia="Segoe UI" w:hAnsi="Segoe UI"/>
          <w:b/>
          <w:bCs/>
          <w:color w:val="1E293B"/>
          <w:sz w:val="20"/>
          <w:szCs w:val="20"/>
        </w:rPr>
        <w:t xml:space="preserve">Network Infrastructure:</w:t>
      </w:r>
      <w:r>
        <w:rPr>
          <w:rFonts w:ascii="Segoe UI" w:cs="Segoe UI" w:eastAsia="Segoe UI" w:hAnsi="Segoe UI"/>
          <w:color w:val="334155"/>
          <w:sz w:val="20"/>
          <w:szCs w:val="20"/>
        </w:rPr>
        <w:t xml:space="preserve"> Dual-Band Wi-Fi 6 Router (2.4GHz / 5GHz) with dedicated Guest/Staff SSID segregation and cellular 4G/5G mobile hotspot fallback.</w:t>
      </w:r>
    </w:p>
    <w:p>
      <w:pPr>
        <w:pStyle w:val="ListParagraph"/>
        <w:numPr>
          <w:ilvl w:val="0"/>
          <w:numId w:val="1"/>
        </w:numPr>
        <w:spacing w:after="40" w:before="40" w:line="240"/>
      </w:pPr>
      <w:r>
        <w:rPr>
          <w:rFonts w:ascii="Segoe UI" w:cs="Segoe UI" w:eastAsia="Segoe UI" w:hAnsi="Segoe UI"/>
          <w:b/>
          <w:bCs/>
          <w:color w:val="1E293B"/>
          <w:sz w:val="20"/>
          <w:szCs w:val="20"/>
        </w:rPr>
        <w:t xml:space="preserve">Peripherals:</w:t>
      </w:r>
      <w:r>
        <w:rPr>
          <w:rFonts w:ascii="Segoe UI" w:cs="Segoe UI" w:eastAsia="Segoe UI" w:hAnsi="Segoe UI"/>
          <w:color w:val="334155"/>
          <w:sz w:val="20"/>
          <w:szCs w:val="20"/>
        </w:rPr>
        <w:t xml:space="preserve"> Handheld 2D Bluetooth Barcode / QR Scanner for rapid SKU batch intake.</w:t>
      </w:r>
    </w:p>
    <w:p>
      <w:pPr>
        <w:pStyle w:val="Heading4"/>
        <w:spacing w:after="60" w:before="160"/>
      </w:pPr>
      <w:r>
        <w:rPr>
          <w:rFonts w:ascii="Segoe UI" w:cs="Segoe UI" w:eastAsia="Segoe UI" w:hAnsi="Segoe UI"/>
          <w:b/>
          <w:bCs/>
          <w:color w:val="8A5A36"/>
          <w:sz w:val="20"/>
          <w:szCs w:val="20"/>
        </w:rPr>
        <w:t xml:space="preserve">9.1.2 Software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Client Operating Systems:</w:t>
      </w:r>
      <w:r>
        <w:rPr>
          <w:rFonts w:ascii="Segoe UI" w:cs="Segoe UI" w:eastAsia="Segoe UI" w:hAnsi="Segoe UI"/>
          <w:color w:val="334155"/>
          <w:sz w:val="20"/>
          <w:szCs w:val="20"/>
        </w:rPr>
        <w:t xml:space="preserve"> Android 11+, iOS 16+, Windows 11, or macOS Sonoma.</w:t>
      </w:r>
    </w:p>
    <w:p>
      <w:pPr>
        <w:pStyle w:val="ListParagraph"/>
        <w:numPr>
          <w:ilvl w:val="0"/>
          <w:numId w:val="1"/>
        </w:numPr>
        <w:spacing w:after="40" w:before="40" w:line="240"/>
      </w:pPr>
      <w:r>
        <w:rPr>
          <w:rFonts w:ascii="Segoe UI" w:cs="Segoe UI" w:eastAsia="Segoe UI" w:hAnsi="Segoe UI"/>
          <w:b/>
          <w:bCs/>
          <w:color w:val="1E293B"/>
          <w:sz w:val="20"/>
          <w:szCs w:val="20"/>
        </w:rPr>
        <w:t xml:space="preserve">Web Browsers:</w:t>
      </w:r>
      <w:r>
        <w:rPr>
          <w:rFonts w:ascii="Segoe UI" w:cs="Segoe UI" w:eastAsia="Segoe UI" w:hAnsi="Segoe UI"/>
          <w:color w:val="334155"/>
          <w:sz w:val="20"/>
          <w:szCs w:val="20"/>
        </w:rPr>
        <w:t xml:space="preserve"> Google Chrome v120+, Apple Safari v17+, or Microsoft Edge v120+.</w:t>
      </w:r>
    </w:p>
    <w:p>
      <w:pPr>
        <w:pStyle w:val="ListParagraph"/>
        <w:numPr>
          <w:ilvl w:val="0"/>
          <w:numId w:val="1"/>
        </w:numPr>
        <w:spacing w:after="40" w:before="40" w:line="240"/>
      </w:pPr>
      <w:r>
        <w:rPr>
          <w:rFonts w:ascii="Segoe UI" w:cs="Segoe UI" w:eastAsia="Segoe UI" w:hAnsi="Segoe UI"/>
          <w:b/>
          <w:bCs/>
          <w:color w:val="1E293B"/>
          <w:sz w:val="20"/>
          <w:szCs w:val="20"/>
        </w:rPr>
        <w:t xml:space="preserve">Cloud Infrastructure Services:</w:t>
      </w:r>
      <w:r>
        <w:rPr>
          <w:rFonts w:ascii="Segoe UI" w:cs="Segoe UI" w:eastAsia="Segoe UI" w:hAnsi="Segoe UI"/>
          <w:color w:val="334155"/>
          <w:sz w:val="20"/>
          <w:szCs w:val="20"/>
        </w:rPr>
        <w:t xml:space="preserve"> Supabase Cloud (Managed PostgreSQL 15+, GoTrue Auth, Realtime engine) and Netlify Edge Network (Global CDN SPA hosting with SSL/TLS encryption).</w:t>
      </w:r>
    </w:p>
    <w:p>
      <w:pPr>
        <w:pStyle w:val="Heading4"/>
        <w:spacing w:after="60" w:before="160"/>
      </w:pPr>
      <w:r>
        <w:rPr>
          <w:rFonts w:ascii="Segoe UI" w:cs="Segoe UI" w:eastAsia="Segoe UI" w:hAnsi="Segoe UI"/>
          <w:b/>
          <w:bCs/>
          <w:color w:val="8A5A36"/>
          <w:sz w:val="20"/>
          <w:szCs w:val="20"/>
        </w:rPr>
        <w:t xml:space="preserve">9.1.3 Human Resources Requirements</w:t>
      </w:r>
    </w:p>
    <w:p>
      <w:pPr>
        <w:pStyle w:val="ListParagraph"/>
        <w:numPr>
          <w:ilvl w:val="0"/>
          <w:numId w:val="1"/>
        </w:numPr>
        <w:spacing w:after="40" w:before="40" w:line="240"/>
      </w:pPr>
      <w:r>
        <w:rPr>
          <w:rFonts w:ascii="Segoe UI" w:cs="Segoe UI" w:eastAsia="Segoe UI" w:hAnsi="Segoe UI"/>
          <w:b/>
          <w:bCs/>
          <w:color w:val="1E293B"/>
          <w:sz w:val="20"/>
          <w:szCs w:val="20"/>
        </w:rPr>
        <w:t xml:space="preserve">Lead Systems Architect:</w:t>
      </w:r>
      <w:r>
        <w:rPr>
          <w:rFonts w:ascii="Segoe UI" w:cs="Segoe UI" w:eastAsia="Segoe UI" w:hAnsi="Segoe UI"/>
          <w:color w:val="334155"/>
          <w:sz w:val="20"/>
          <w:szCs w:val="20"/>
        </w:rPr>
        <w:t xml:space="preserve"> System configuration, database migrations, and production deployment oversight.</w:t>
      </w:r>
    </w:p>
    <w:p>
      <w:pPr>
        <w:pStyle w:val="ListParagraph"/>
        <w:numPr>
          <w:ilvl w:val="0"/>
          <w:numId w:val="1"/>
        </w:numPr>
        <w:spacing w:after="40" w:before="40" w:line="240"/>
      </w:pPr>
      <w:r>
        <w:rPr>
          <w:rFonts w:ascii="Segoe UI" w:cs="Segoe UI" w:eastAsia="Segoe UI" w:hAnsi="Segoe UI"/>
          <w:b/>
          <w:bCs/>
          <w:color w:val="1E293B"/>
          <w:sz w:val="20"/>
          <w:szCs w:val="20"/>
        </w:rPr>
        <w:t xml:space="preserve">Frontend / UI/UX Engineer:</w:t>
      </w:r>
      <w:r>
        <w:rPr>
          <w:rFonts w:ascii="Segoe UI" w:cs="Segoe UI" w:eastAsia="Segoe UI" w:hAnsi="Segoe UI"/>
          <w:color w:val="334155"/>
          <w:sz w:val="20"/>
          <w:szCs w:val="20"/>
        </w:rPr>
        <w:t xml:space="preserve"> On-site tablet responsiveness tuning and layout calibration.</w:t>
      </w:r>
    </w:p>
    <w:p>
      <w:pPr>
        <w:pStyle w:val="ListParagraph"/>
        <w:numPr>
          <w:ilvl w:val="0"/>
          <w:numId w:val="1"/>
        </w:numPr>
        <w:spacing w:after="40" w:before="40" w:line="240"/>
      </w:pPr>
      <w:r>
        <w:rPr>
          <w:rFonts w:ascii="Segoe UI" w:cs="Segoe UI" w:eastAsia="Segoe UI" w:hAnsi="Segoe UI"/>
          <w:b/>
          <w:bCs/>
          <w:color w:val="1E293B"/>
          <w:sz w:val="20"/>
          <w:szCs w:val="20"/>
        </w:rPr>
        <w:t xml:space="preserve">QA &amp; Testing Specialist:</w:t>
      </w:r>
      <w:r>
        <w:rPr>
          <w:rFonts w:ascii="Segoe UI" w:cs="Segoe UI" w:eastAsia="Segoe UI" w:hAnsi="Segoe UI"/>
          <w:color w:val="334155"/>
          <w:sz w:val="20"/>
          <w:szCs w:val="20"/>
        </w:rPr>
        <w:t xml:space="preserve"> UAT facilitation, defect logging, and verification.</w:t>
      </w:r>
    </w:p>
    <w:p>
      <w:pPr>
        <w:pStyle w:val="ListParagraph"/>
        <w:numPr>
          <w:ilvl w:val="0"/>
          <w:numId w:val="1"/>
        </w:numPr>
        <w:spacing w:after="40" w:before="40" w:line="240"/>
      </w:pPr>
      <w:r>
        <w:rPr>
          <w:rFonts w:ascii="Segoe UI" w:cs="Segoe UI" w:eastAsia="Segoe UI" w:hAnsi="Segoe UI"/>
          <w:b/>
          <w:bCs/>
          <w:color w:val="1E293B"/>
          <w:sz w:val="20"/>
          <w:szCs w:val="20"/>
        </w:rPr>
        <w:t xml:space="preserve">Client Project Champion (Store Manager):</w:t>
      </w:r>
      <w:r>
        <w:rPr>
          <w:rFonts w:ascii="Segoe UI" w:cs="Segoe UI" w:eastAsia="Segoe UI" w:hAnsi="Segoe UI"/>
          <w:color w:val="334155"/>
          <w:sz w:val="20"/>
          <w:szCs w:val="20"/>
        </w:rPr>
        <w:t xml:space="preserve"> Operational change management, staff shift coordination, and policy enforcement.</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9.2 Implementation Plan</w:t>
      </w:r>
    </w:p>
    <w:p>
      <w:pPr>
        <w:pStyle w:val="Heading4"/>
        <w:spacing w:after="60" w:before="160"/>
      </w:pPr>
      <w:r>
        <w:rPr>
          <w:rFonts w:ascii="Segoe UI" w:cs="Segoe UI" w:eastAsia="Segoe UI" w:hAnsi="Segoe UI"/>
          <w:b/>
          <w:bCs/>
          <w:color w:val="8A5A36"/>
          <w:sz w:val="20"/>
          <w:szCs w:val="20"/>
        </w:rPr>
        <w:t xml:space="preserve">9.2.1 System Deployment &amp; Site Preparation</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Physical Site Inspection:</w:t>
      </w:r>
      <w:r>
        <w:rPr>
          <w:rFonts w:ascii="Segoe UI" w:cs="Segoe UI" w:eastAsia="Segoe UI" w:hAnsi="Segoe UI"/>
          <w:color w:val="334155"/>
          <w:sz w:val="20"/>
          <w:szCs w:val="20"/>
        </w:rPr>
        <w:t xml:space="preserve"> Surveying kitchen prep counters and bodega receiving docks to determine optimal tablet mounting positions away from direct heat and water splash zones.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Network Setup &amp; Testing:</w:t>
      </w:r>
      <w:r>
        <w:rPr>
          <w:rFonts w:ascii="Segoe UI" w:cs="Segoe UI" w:eastAsia="Segoe UI" w:hAnsi="Segoe UI"/>
          <w:color w:val="334155"/>
          <w:sz w:val="20"/>
          <w:szCs w:val="20"/>
        </w:rPr>
        <w:t xml:space="preserve"> Configuring dedicated 5GHz Wi-Fi with static IP reservations for store tablets; conducting packet loss tests under peak kitchen microwave and refrigeration motor operation.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Cloud Provisioning:</w:t>
      </w:r>
      <w:r>
        <w:rPr>
          <w:rFonts w:ascii="Segoe UI" w:cs="Segoe UI" w:eastAsia="Segoe UI" w:hAnsi="Segoe UI"/>
          <w:color w:val="334155"/>
          <w:sz w:val="20"/>
          <w:szCs w:val="20"/>
        </w:rPr>
        <w:t xml:space="preserve"> Linking production Netlify repository with Supabase production project (</w:t>
      </w:r>
      <w:r>
        <w:rPr>
          <w:rFonts w:ascii="Consolas" w:cs="Consolas" w:eastAsia="Consolas" w:hAnsi="Consolas"/>
          <w:color w:val="0F172A"/>
          <w:sz w:val="19"/>
          <w:szCs w:val="19"/>
          <w:shd w:fill="F1F5F9" w:val="clear"/>
        </w:rPr>
        <w:t xml:space="preserve">stotgoylyzltzpahuglc.supabase.co</w:t>
      </w:r>
      <w:r>
        <w:rPr>
          <w:rFonts w:ascii="Segoe UI" w:cs="Segoe UI" w:eastAsia="Segoe UI" w:hAnsi="Segoe UI"/>
          <w:color w:val="334155"/>
          <w:sz w:val="20"/>
          <w:szCs w:val="20"/>
        </w:rPr>
        <w:t xml:space="preserve">), pushing migrations, and seeding master items and categories.</w:t>
      </w:r>
    </w:p>
    <w:p>
      <w:pPr>
        <w:pStyle w:val="Heading4"/>
        <w:spacing w:after="60" w:before="160"/>
      </w:pPr>
      <w:r>
        <w:rPr>
          <w:rFonts w:ascii="Segoe UI" w:cs="Segoe UI" w:eastAsia="Segoe UI" w:hAnsi="Segoe UI"/>
          <w:b/>
          <w:bCs/>
          <w:color w:val="8A5A36"/>
          <w:sz w:val="20"/>
          <w:szCs w:val="20"/>
        </w:rPr>
        <w:t xml:space="preserve">9.2.2 User's Manual and Personnel Training Plan</w:t>
      </w:r>
    </w:p>
    <w:p>
      <w:pPr>
        <w:spacing w:after="80" w:before="60" w:line="260"/>
      </w:pPr>
      <w:r>
        <w:rPr>
          <w:rFonts w:ascii="Segoe UI" w:cs="Segoe UI" w:eastAsia="Segoe UI" w:hAnsi="Segoe UI"/>
          <w:color w:val="334155"/>
          <w:sz w:val="20"/>
          <w:szCs w:val="20"/>
        </w:rPr>
        <w:t xml:space="preserve">The training program is structured across three consecutive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Training Day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Target Audience</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Modules Covered</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Practical Hands-on Exercises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1: Basics</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All Baristas &amp; Store Crew</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Login, Navigation, Shift Worksheet Entry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Entering simulated AM/PM sales counts; testing autosave</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2: Bodega</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Custodians &amp; Supervisors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Batch Intake, Expiry Logging, FEFO Rules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Scanning deliveries, entering batch codes and expiry dates</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Day 3: Admin</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Operations Manager &amp; Owner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Shift Finalization, PDF/Excel Exports, Auditing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Finalizing test days, exporting PDF reports, reviewing logs</w:t>
            </w:r>
          </w:p>
        </w:tc>
      </w:tr>
    </w:tbl>
    <w:p>
      <w:pPr>
        <w:spacing w:after="80" w:before="80"/>
      </w:pPr>
    </w:p>
    <w:p>
      <w:pPr>
        <w:pStyle w:val="Heading4"/>
        <w:spacing w:after="60" w:before="160"/>
      </w:pPr>
      <w:r>
        <w:rPr>
          <w:rFonts w:ascii="Segoe UI" w:cs="Segoe UI" w:eastAsia="Segoe UI" w:hAnsi="Segoe UI"/>
          <w:b/>
          <w:bCs/>
          <w:color w:val="8A5A36"/>
          <w:sz w:val="20"/>
          <w:szCs w:val="20"/>
        </w:rPr>
        <w:t xml:space="preserve">9.2.3 Implementation Schedule (Gantt Chart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gantt</w:t>
            </w:r>
          </w:p>
          <w:p>
            <w:pPr>
              <w:spacing w:after="20" w:before="20" w:line="200"/>
            </w:pPr>
            <w:r>
              <w:rPr>
                <w:rFonts w:ascii="Consolas" w:cs="Consolas" w:eastAsia="Consolas" w:hAnsi="Consolas"/>
                <w:color w:val="1E293B"/>
                <w:sz w:val="17"/>
                <w:szCs w:val="17"/>
              </w:rPr>
              <w:t xml:space="preserve">    title KUVENTORY 16-Week Project Implementation Schedule</w:t>
            </w:r>
          </w:p>
          <w:p>
            <w:pPr>
              <w:spacing w:after="20" w:before="20" w:line="200"/>
            </w:pPr>
            <w:r>
              <w:rPr>
                <w:rFonts w:ascii="Consolas" w:cs="Consolas" w:eastAsia="Consolas" w:hAnsi="Consolas"/>
                <w:color w:val="1E293B"/>
                <w:sz w:val="17"/>
                <w:szCs w:val="17"/>
              </w:rPr>
              <w:t xml:space="preserve">    dateFormat  YYYY-MM-DD</w:t>
            </w:r>
          </w:p>
          <w:p>
            <w:pPr>
              <w:spacing w:after="20" w:before="20" w:line="200"/>
            </w:pPr>
            <w:r>
              <w:rPr>
                <w:rFonts w:ascii="Consolas" w:cs="Consolas" w:eastAsia="Consolas" w:hAnsi="Consolas"/>
                <w:color w:val="1E293B"/>
                <w:sz w:val="17"/>
                <w:szCs w:val="17"/>
              </w:rPr>
              <w:t xml:space="preserve">    section Phase 1: Planning</w:t>
            </w:r>
          </w:p>
          <w:p>
            <w:pPr>
              <w:spacing w:after="20" w:before="20" w:line="200"/>
            </w:pPr>
            <w:r>
              <w:rPr>
                <w:rFonts w:ascii="Consolas" w:cs="Consolas" w:eastAsia="Consolas" w:hAnsi="Consolas"/>
                <w:color w:val="1E293B"/>
                <w:sz w:val="17"/>
                <w:szCs w:val="17"/>
              </w:rPr>
              <w:t xml:space="preserve">    Requirements Gathering &amp; Site Survey   :2025-09-01, 14d</w:t>
            </w:r>
          </w:p>
          <w:p>
            <w:pPr>
              <w:spacing w:after="20" w:before="20" w:line="200"/>
            </w:pPr>
            <w:r>
              <w:rPr>
                <w:rFonts w:ascii="Consolas" w:cs="Consolas" w:eastAsia="Consolas" w:hAnsi="Consolas"/>
                <w:color w:val="1E293B"/>
                <w:sz w:val="17"/>
                <w:szCs w:val="17"/>
              </w:rPr>
              <w:t xml:space="preserve">    System Architecture &amp; Prototyping       :2025-09-15, 14d</w:t>
            </w:r>
          </w:p>
          <w:p>
            <w:pPr>
              <w:spacing w:after="20" w:before="20" w:line="200"/>
            </w:pPr>
            <w:r>
              <w:rPr>
                <w:rFonts w:ascii="Consolas" w:cs="Consolas" w:eastAsia="Consolas" w:hAnsi="Consolas"/>
                <w:color w:val="1E293B"/>
                <w:sz w:val="17"/>
                <w:szCs w:val="17"/>
              </w:rPr>
              <w:t xml:space="preserve">    section Phase 2: Core Engineering</w:t>
            </w:r>
          </w:p>
          <w:p>
            <w:pPr>
              <w:spacing w:after="20" w:before="20" w:line="200"/>
            </w:pPr>
            <w:r>
              <w:rPr>
                <w:rFonts w:ascii="Consolas" w:cs="Consolas" w:eastAsia="Consolas" w:hAnsi="Consolas"/>
                <w:color w:val="1E293B"/>
                <w:sz w:val="17"/>
                <w:szCs w:val="17"/>
              </w:rPr>
              <w:t xml:space="preserve">    Database Schema &amp; RLS Setup            :2025-09-29, 21d</w:t>
            </w:r>
          </w:p>
          <w:p>
            <w:pPr>
              <w:spacing w:after="20" w:before="20" w:line="200"/>
            </w:pPr>
            <w:r>
              <w:rPr>
                <w:rFonts w:ascii="Consolas" w:cs="Consolas" w:eastAsia="Consolas" w:hAnsi="Consolas"/>
                <w:color w:val="1E293B"/>
                <w:sz w:val="17"/>
                <w:szCs w:val="17"/>
              </w:rPr>
              <w:t xml:space="preserve">    Daily Worksheet &amp; Math Engine          :2025-10-20, 21d</w:t>
            </w:r>
          </w:p>
          <w:p>
            <w:pPr>
              <w:spacing w:after="20" w:before="20" w:line="200"/>
            </w:pPr>
            <w:r>
              <w:rPr>
                <w:rFonts w:ascii="Consolas" w:cs="Consolas" w:eastAsia="Consolas" w:hAnsi="Consolas"/>
                <w:color w:val="1E293B"/>
                <w:sz w:val="17"/>
                <w:szCs w:val="17"/>
              </w:rPr>
              <w:t xml:space="preserve">    FEFO Stored Procedures &amp; Batch Intake  :2025-11-10, 21d</w:t>
            </w:r>
          </w:p>
          <w:p>
            <w:pPr>
              <w:spacing w:after="20" w:before="20" w:line="200"/>
            </w:pPr>
            <w:r>
              <w:rPr>
                <w:rFonts w:ascii="Consolas" w:cs="Consolas" w:eastAsia="Consolas" w:hAnsi="Consolas"/>
                <w:color w:val="1E293B"/>
                <w:sz w:val="17"/>
                <w:szCs w:val="17"/>
              </w:rPr>
              <w:t xml:space="preserve">    section Phase 3: Reporting &amp; Hardening</w:t>
            </w:r>
          </w:p>
          <w:p>
            <w:pPr>
              <w:spacing w:after="20" w:before="20" w:line="200"/>
            </w:pPr>
            <w:r>
              <w:rPr>
                <w:rFonts w:ascii="Consolas" w:cs="Consolas" w:eastAsia="Consolas" w:hAnsi="Consolas"/>
                <w:color w:val="1E293B"/>
                <w:sz w:val="17"/>
                <w:szCs w:val="17"/>
              </w:rPr>
              <w:t xml:space="preserve">    Snapshot Engine &amp; PDF/Excel Exports    :2025-12-01, 14d</w:t>
            </w:r>
          </w:p>
          <w:p>
            <w:pPr>
              <w:spacing w:after="20" w:before="20" w:line="200"/>
            </w:pPr>
            <w:r>
              <w:rPr>
                <w:rFonts w:ascii="Consolas" w:cs="Consolas" w:eastAsia="Consolas" w:hAnsi="Consolas"/>
                <w:color w:val="1E293B"/>
                <w:sz w:val="17"/>
                <w:szCs w:val="17"/>
              </w:rPr>
              <w:t xml:space="preserve">    Security Audit &amp; Responsive Hardening  :2025-12-15, 14d</w:t>
            </w:r>
          </w:p>
          <w:p>
            <w:pPr>
              <w:spacing w:after="20" w:before="20" w:line="200"/>
            </w:pPr>
            <w:r>
              <w:rPr>
                <w:rFonts w:ascii="Consolas" w:cs="Consolas" w:eastAsia="Consolas" w:hAnsi="Consolas"/>
                <w:color w:val="1E293B"/>
                <w:sz w:val="17"/>
                <w:szCs w:val="17"/>
              </w:rPr>
              <w:t xml:space="preserve">    section Phase 4: Testing &amp; Deployment</w:t>
            </w:r>
          </w:p>
          <w:p>
            <w:pPr>
              <w:spacing w:after="20" w:before="20" w:line="200"/>
            </w:pPr>
            <w:r>
              <w:rPr>
                <w:rFonts w:ascii="Consolas" w:cs="Consolas" w:eastAsia="Consolas" w:hAnsi="Consolas"/>
                <w:color w:val="1E293B"/>
                <w:sz w:val="17"/>
                <w:szCs w:val="17"/>
              </w:rPr>
              <w:t xml:space="preserve">    Unit, Integration &amp; E2E Testing        :2025-12-29, 14d</w:t>
            </w:r>
          </w:p>
          <w:p>
            <w:pPr>
              <w:spacing w:after="20" w:before="20" w:line="200"/>
            </w:pPr>
            <w:r>
              <w:rPr>
                <w:rFonts w:ascii="Consolas" w:cs="Consolas" w:eastAsia="Consolas" w:hAnsi="Consolas"/>
                <w:color w:val="1E293B"/>
                <w:sz w:val="17"/>
                <w:szCs w:val="17"/>
              </w:rPr>
              <w:t xml:space="preserve">    Hardware Deployment &amp; Staff Training   :2026-01-12, 10d</w:t>
            </w:r>
          </w:p>
          <w:p>
            <w:pPr>
              <w:spacing w:after="20" w:before="20" w:line="200"/>
            </w:pPr>
            <w:r>
              <w:rPr>
                <w:rFonts w:ascii="Consolas" w:cs="Consolas" w:eastAsia="Consolas" w:hAnsi="Consolas"/>
                <w:color w:val="1E293B"/>
                <w:sz w:val="17"/>
                <w:szCs w:val="17"/>
              </w:rPr>
              <w:t xml:space="preserve">    Parallel Run with Paper Forms          :2026-01-22, 07d</w:t>
            </w:r>
          </w:p>
          <w:p>
            <w:pPr>
              <w:spacing w:after="20" w:before="20" w:line="200"/>
            </w:pPr>
            <w:r>
              <w:rPr>
                <w:rFonts w:ascii="Consolas" w:cs="Consolas" w:eastAsia="Consolas" w:hAnsi="Consolas"/>
                <w:color w:val="1E293B"/>
                <w:sz w:val="17"/>
                <w:szCs w:val="17"/>
              </w:rPr>
              <w:t xml:space="preserve">    Final Go-Live &amp; Handover               :2026-01-29, 05d</w:t>
            </w:r>
          </w:p>
        </w:tc>
      </w:tr>
    </w:tbl>
    <w:p>
      <w:pPr>
        <w:spacing w:after="80" w:before="80"/>
      </w:pP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10.0 SYSTEM MAINTENANCE PLAN</w:t>
      </w:r>
    </w:p>
    <w:p>
      <w:pPr>
        <w:spacing w:after="80" w:before="60" w:line="260"/>
      </w:pPr>
      <w:r>
        <w:rPr>
          <w:rFonts w:ascii="Segoe UI" w:cs="Segoe UI" w:eastAsia="Segoe UI" w:hAnsi="Segoe UI"/>
          <w:color w:val="334155"/>
          <w:sz w:val="20"/>
          <w:szCs w:val="20"/>
        </w:rPr>
        <w:t xml:space="preserve">To ensure long-term operational resilience and prevent platform degradation, a comprehensive maintenance plan has been established for Kape Uno Bistro's administrative personnel:</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Autonomous Cloud Keepalive Engine:</w:t>
      </w:r>
    </w:p>
    <w:p>
      <w:pPr>
        <w:spacing w:after="80" w:before="60" w:line="260"/>
      </w:pPr>
      <w:r>
        <w:rPr>
          <w:rFonts w:ascii="Segoe UI" w:cs="Segoe UI" w:eastAsia="Segoe UI" w:hAnsi="Segoe UI"/>
          <w:color w:val="334155"/>
          <w:sz w:val="20"/>
          <w:szCs w:val="20"/>
        </w:rPr>
        <w:t xml:space="preserve">   Because the production database utilizes Supabase cloud infrastructure, instances on free/starter tiers risk dormancy pausing after 7 days of inactivity. KUVENTORY incorporates an autonomous keepalive heartbeat service (</w:t>
      </w:r>
      <w:r>
        <w:rPr>
          <w:rFonts w:ascii="Consolas" w:cs="Consolas" w:eastAsia="Consolas" w:hAnsi="Consolas"/>
          <w:color w:val="0F172A"/>
          <w:sz w:val="19"/>
          <w:szCs w:val="19"/>
          <w:shd w:fill="F1F5F9" w:val="clear"/>
        </w:rPr>
        <w:t xml:space="preserve">initKeepaliveHeartbeat()</w:t>
      </w:r>
      <w:r>
        <w:rPr>
          <w:rFonts w:ascii="Segoe UI" w:cs="Segoe UI" w:eastAsia="Segoe UI" w:hAnsi="Segoe UI"/>
          <w:color w:val="334155"/>
          <w:sz w:val="20"/>
          <w:szCs w:val="20"/>
        </w:rPr>
        <w:t xml:space="preserve">) that executes lightweight query pings every 24 hours, ensuring 100% operational availability without manual intervention.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Database Backup &amp; Disaster Recovery Runbook:</w:t>
      </w:r>
    </w:p>
    <w:p>
      <w:pPr>
        <w:pStyle w:val="ListParagraph"/>
        <w:numPr>
          <w:ilvl w:val="0"/>
          <w:numId w:val="1"/>
        </w:numPr>
        <w:spacing w:after="40" w:before="40" w:line="240"/>
      </w:pPr>
      <w:r>
        <w:rPr>
          <w:rFonts w:ascii="Segoe UI" w:cs="Segoe UI" w:eastAsia="Segoe UI" w:hAnsi="Segoe UI"/>
          <w:color w:val="334155"/>
          <w:sz w:val="20"/>
          <w:szCs w:val="20"/>
        </w:rPr>
        <w:t xml:space="preserve">Automated daily snapshots managed through Supabase PostgreSQL point-in-time recovery (PITR).</w:t>
      </w:r>
    </w:p>
    <w:p>
      <w:pPr>
        <w:pStyle w:val="ListParagraph"/>
        <w:numPr>
          <w:ilvl w:val="0"/>
          <w:numId w:val="1"/>
        </w:numPr>
        <w:spacing w:after="40" w:before="40" w:line="240"/>
      </w:pPr>
      <w:r>
        <w:rPr>
          <w:rFonts w:ascii="Segoe UI" w:cs="Segoe UI" w:eastAsia="Segoe UI" w:hAnsi="Segoe UI"/>
          <w:color w:val="334155"/>
          <w:sz w:val="20"/>
          <w:szCs w:val="20"/>
        </w:rPr>
        <w:t xml:space="preserve">Monthly manual logical dump procedures using </w:t>
      </w:r>
      <w:r>
        <w:rPr>
          <w:rFonts w:ascii="Consolas" w:cs="Consolas" w:eastAsia="Consolas" w:hAnsi="Consolas"/>
          <w:color w:val="0F172A"/>
          <w:sz w:val="19"/>
          <w:szCs w:val="19"/>
          <w:shd w:fill="F1F5F9" w:val="clear"/>
        </w:rPr>
        <w:t xml:space="preserve">pg_dump</w:t>
      </w:r>
      <w:r>
        <w:rPr>
          <w:rFonts w:ascii="Segoe UI" w:cs="Segoe UI" w:eastAsia="Segoe UI" w:hAnsi="Segoe UI"/>
          <w:color w:val="334155"/>
          <w:sz w:val="20"/>
          <w:szCs w:val="20"/>
        </w:rPr>
        <w:t xml:space="preserve"> to export complete schema and data tables into encrypted, off-site cloud storage.</w:t>
      </w:r>
    </w:p>
    <w:p>
      <w:pPr>
        <w:pStyle w:val="ListParagraph"/>
        <w:numPr>
          <w:ilvl w:val="0"/>
          <w:numId w:val="1"/>
        </w:numPr>
        <w:spacing w:after="40" w:before="40" w:line="240"/>
      </w:pPr>
      <w:r>
        <w:rPr>
          <w:rFonts w:ascii="Segoe UI" w:cs="Segoe UI" w:eastAsia="Segoe UI" w:hAnsi="Segoe UI"/>
          <w:color w:val="334155"/>
          <w:sz w:val="20"/>
          <w:szCs w:val="20"/>
        </w:rPr>
        <w:t xml:space="preserve">Documented disaster recovery script (</w:t>
      </w:r>
      <w:r>
        <w:rPr>
          <w:rFonts w:ascii="Consolas" w:cs="Consolas" w:eastAsia="Consolas" w:hAnsi="Consolas"/>
          <w:color w:val="0F172A"/>
          <w:sz w:val="19"/>
          <w:szCs w:val="19"/>
          <w:shd w:fill="F1F5F9" w:val="clear"/>
        </w:rPr>
        <w:t xml:space="preserve">docs/DISASTER_RECOVERY_RUNBOOK.md</w:t>
      </w:r>
      <w:r>
        <w:rPr>
          <w:rFonts w:ascii="Segoe UI" w:cs="Segoe UI" w:eastAsia="Segoe UI" w:hAnsi="Segoe UI"/>
          <w:color w:val="334155"/>
          <w:sz w:val="20"/>
          <w:szCs w:val="20"/>
        </w:rPr>
        <w:t xml:space="preserve">) enabling full database recovery within 15 minutes in the event of catastrophic data corruption.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Frontend Rollback &amp; CI/CD Deployment:</w:t>
      </w:r>
    </w:p>
    <w:p>
      <w:pPr>
        <w:spacing w:after="80" w:before="60" w:line="260"/>
      </w:pPr>
      <w:r>
        <w:rPr>
          <w:rFonts w:ascii="Segoe UI" w:cs="Segoe UI" w:eastAsia="Segoe UI" w:hAnsi="Segoe UI"/>
          <w:color w:val="334155"/>
          <w:sz w:val="20"/>
          <w:szCs w:val="20"/>
        </w:rPr>
        <w:t xml:space="preserve">   All frontend code is linked to the GitHub </w:t>
      </w:r>
      <w:r>
        <w:rPr>
          <w:rFonts w:ascii="Consolas" w:cs="Consolas" w:eastAsia="Consolas" w:hAnsi="Consolas"/>
          <w:color w:val="0F172A"/>
          <w:sz w:val="19"/>
          <w:szCs w:val="19"/>
          <w:shd w:fill="F1F5F9" w:val="clear"/>
        </w:rPr>
        <w:t xml:space="preserve">main</w:t>
      </w:r>
      <w:r>
        <w:rPr>
          <w:rFonts w:ascii="Segoe UI" w:cs="Segoe UI" w:eastAsia="Segoe UI" w:hAnsi="Segoe UI"/>
          <w:color w:val="334155"/>
          <w:sz w:val="20"/>
          <w:szCs w:val="20"/>
        </w:rPr>
        <w:t xml:space="preserve"> branch. Any production anomaly can be rolled back to the previous stable release instantly via the Netlify dashboard with a single click.</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Routine Monthly Preventive Maintenance:</w:t>
      </w:r>
    </w:p>
    <w:p>
      <w:pPr>
        <w:pStyle w:val="ListParagraph"/>
        <w:numPr>
          <w:ilvl w:val="0"/>
          <w:numId w:val="1"/>
        </w:numPr>
        <w:spacing w:after="40" w:before="40" w:line="240"/>
      </w:pPr>
      <w:r>
        <w:rPr>
          <w:rFonts w:ascii="Segoe UI" w:cs="Segoe UI" w:eastAsia="Segoe UI" w:hAnsi="Segoe UI"/>
          <w:color w:val="334155"/>
          <w:sz w:val="20"/>
          <w:szCs w:val="20"/>
        </w:rPr>
        <w:t xml:space="preserve">Cleaning physical tablet screens with anti-static, grease-cutting isopropyl wipes.</w:t>
      </w:r>
    </w:p>
    <w:p>
      <w:pPr>
        <w:pStyle w:val="ListParagraph"/>
        <w:numPr>
          <w:ilvl w:val="0"/>
          <w:numId w:val="1"/>
        </w:numPr>
        <w:spacing w:after="40" w:before="40" w:line="240"/>
      </w:pPr>
      <w:r>
        <w:rPr>
          <w:rFonts w:ascii="Segoe UI" w:cs="Segoe UI" w:eastAsia="Segoe UI" w:hAnsi="Segoe UI"/>
          <w:color w:val="334155"/>
          <w:sz w:val="20"/>
          <w:szCs w:val="20"/>
        </w:rPr>
        <w:t xml:space="preserve">Inspecting physical counter mounts and charging cables.</w:t>
      </w:r>
    </w:p>
    <w:p>
      <w:pPr>
        <w:pStyle w:val="ListParagraph"/>
        <w:numPr>
          <w:ilvl w:val="0"/>
          <w:numId w:val="1"/>
        </w:numPr>
        <w:spacing w:after="40" w:before="40" w:line="240"/>
      </w:pPr>
      <w:r>
        <w:rPr>
          <w:rFonts w:ascii="Segoe UI" w:cs="Segoe UI" w:eastAsia="Segoe UI" w:hAnsi="Segoe UI"/>
          <w:color w:val="334155"/>
          <w:sz w:val="20"/>
          <w:szCs w:val="20"/>
        </w:rPr>
        <w:t xml:space="preserve">Reviewing the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audit table to identify anomalous inventory adjustments and clearing resolved system notifications.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11.0 KEY PERSONNEL</w:t>
      </w:r>
    </w:p>
    <w:p>
      <w:pPr>
        <w:pStyle w:val="Heading3"/>
        <w:spacing w:after="80" w:before="200"/>
      </w:pPr>
      <w:r>
        <w:rPr>
          <w:rFonts w:ascii="Segoe UI" w:cs="Segoe UI" w:eastAsia="Segoe UI" w:hAnsi="Segoe UI"/>
          <w:b/>
          <w:bCs/>
          <w:color w:val="1E293B"/>
          <w:sz w:val="22"/>
          <w:szCs w:val="22"/>
        </w:rPr>
        <w:t xml:space="preserve">Project Proponents &amp; Technical Team:</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Michael James G. Riambon</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Lead Systems Architect &amp; Full-Stack Developer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B.S. Information Technology; specialized in cloud-native application architectures, PostgreSQL database design, React/TypeScript frontends, and automated CI/CD pipelines.</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Spearheaded overall architectural design, PL/pgSQL stored procedures, database security hardening (RLS), and production deployment.</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Co-Proponent A</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Frontend UI/UX Specialist</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Expertise in responsive design systems, CSS stacking contexts, Tailwind CSS, and user ergonomics.</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Engineered the 20 Laws of UX design overhaul, responsive touch layouts, and client-side canvas image compression.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Co-Proponent B</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QA &amp; Security Engineer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Specialization in software test automation, test-driven development (TDD), and database security testing.</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Implemented Vitest unit test suites, Playwright E2E automation scripts, and conducted database RLS penetration tests.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Co-Proponent C</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Systems Analyst &amp; Technical Writer</w:t>
      </w:r>
    </w:p>
    <w:p>
      <w:pPr>
        <w:pStyle w:val="ListParagraph"/>
        <w:numPr>
          <w:ilvl w:val="0"/>
          <w:numId w:val="1"/>
        </w:numPr>
        <w:spacing w:after="40" w:before="40" w:line="240"/>
      </w:pPr>
      <w:r>
        <w:rPr>
          <w:rFonts w:ascii="Segoe UI" w:cs="Segoe UI" w:eastAsia="Segoe UI" w:hAnsi="Segoe UI"/>
          <w:i/>
          <w:iCs/>
          <w:color w:val="334155"/>
          <w:sz w:val="20"/>
          <w:szCs w:val="20"/>
        </w:rPr>
        <w:t xml:space="preserve">Qualifications:</w:t>
      </w:r>
      <w:r>
        <w:rPr>
          <w:rFonts w:ascii="Segoe UI" w:cs="Segoe UI" w:eastAsia="Segoe UI" w:hAnsi="Segoe UI"/>
          <w:color w:val="334155"/>
          <w:sz w:val="20"/>
          <w:szCs w:val="20"/>
        </w:rPr>
        <w:t xml:space="preserve"> Strong background in business process re-engineering, stakeholder interviewing, and technical documentation.</w:t>
      </w:r>
    </w:p>
    <w:p>
      <w:pPr>
        <w:pStyle w:val="ListParagraph"/>
        <w:numPr>
          <w:ilvl w:val="0"/>
          <w:numId w:val="1"/>
        </w:numPr>
        <w:spacing w:after="40" w:before="40" w:line="240"/>
      </w:pPr>
      <w:r>
        <w:rPr>
          <w:rFonts w:ascii="Segoe UI" w:cs="Segoe UI" w:eastAsia="Segoe UI" w:hAnsi="Segoe UI"/>
          <w:i/>
          <w:iCs/>
          <w:color w:val="334155"/>
          <w:sz w:val="20"/>
          <w:szCs w:val="20"/>
        </w:rPr>
        <w:t xml:space="preserve">Responsibilities:</w:t>
      </w:r>
      <w:r>
        <w:rPr>
          <w:rFonts w:ascii="Segoe UI" w:cs="Segoe UI" w:eastAsia="Segoe UI" w:hAnsi="Segoe UI"/>
          <w:color w:val="334155"/>
          <w:sz w:val="20"/>
          <w:szCs w:val="20"/>
        </w:rPr>
        <w:t xml:space="preserve"> Conducted operational field research at Kape Uno Bistro, mapped manual workflows, and authored user manuals.</w:t>
      </w:r>
    </w:p>
    <w:p>
      <w:pPr>
        <w:pStyle w:val="Heading3"/>
        <w:spacing w:after="80" w:before="200"/>
      </w:pPr>
      <w:r>
        <w:rPr>
          <w:rFonts w:ascii="Segoe UI" w:cs="Segoe UI" w:eastAsia="Segoe UI" w:hAnsi="Segoe UI"/>
          <w:b/>
          <w:bCs/>
          <w:color w:val="1E293B"/>
          <w:sz w:val="22"/>
          <w:szCs w:val="22"/>
        </w:rPr>
        <w:t xml:space="preserve">Client Counterparts (Kape Uno Bistro):</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Mr. Rafael Alcantara</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Managing Partner &amp; Operations Director</w:t>
      </w:r>
    </w:p>
    <w:p>
      <w:pPr>
        <w:pStyle w:val="ListParagraph"/>
        <w:numPr>
          <w:ilvl w:val="0"/>
          <w:numId w:val="1"/>
        </w:numPr>
        <w:spacing w:after="40" w:before="40" w:line="240"/>
      </w:pPr>
      <w:r>
        <w:rPr>
          <w:rFonts w:ascii="Segoe UI" w:cs="Segoe UI" w:eastAsia="Segoe UI" w:hAnsi="Segoe UI"/>
          <w:color w:val="334155"/>
          <w:sz w:val="20"/>
          <w:szCs w:val="20"/>
        </w:rPr>
        <w:t xml:space="preserve">Oversees commercial business performance, procurement agreements, and financial reporting.</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Ms. Elena Cruz</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Branch Operations Manager</w:t>
      </w:r>
    </w:p>
    <w:p>
      <w:pPr>
        <w:pStyle w:val="ListParagraph"/>
        <w:numPr>
          <w:ilvl w:val="0"/>
          <w:numId w:val="1"/>
        </w:numPr>
        <w:spacing w:after="40" w:before="40" w:line="240"/>
      </w:pPr>
      <w:r>
        <w:rPr>
          <w:rFonts w:ascii="Segoe UI" w:cs="Segoe UI" w:eastAsia="Segoe UI" w:hAnsi="Segoe UI"/>
          <w:color w:val="334155"/>
          <w:sz w:val="20"/>
          <w:szCs w:val="20"/>
        </w:rPr>
        <w:t xml:space="preserve">Manages daily storefront shifts, reviews inventory reconciliation sheets, and authorizes supply replenishment orders.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Mr. Marco Valdez</w:t>
      </w:r>
      <w:r>
        <w:rPr>
          <w:rFonts w:ascii="Segoe UI" w:cs="Segoe UI" w:eastAsia="Segoe UI" w:hAnsi="Segoe UI"/>
          <w:color w:val="334155"/>
          <w:sz w:val="20"/>
          <w:szCs w:val="20"/>
        </w:rPr>
        <w:t xml:space="preserve"> — </w:t>
      </w:r>
      <w:r>
        <w:rPr>
          <w:rFonts w:ascii="Segoe UI" w:cs="Segoe UI" w:eastAsia="Segoe UI" w:hAnsi="Segoe UI"/>
          <w:i/>
          <w:iCs/>
          <w:color w:val="334155"/>
          <w:sz w:val="20"/>
          <w:szCs w:val="20"/>
        </w:rPr>
        <w:t xml:space="preserve">Central Bodega Custodian &amp; Stock Supervisor</w:t>
      </w:r>
    </w:p>
    <w:p>
      <w:pPr>
        <w:pStyle w:val="ListParagraph"/>
        <w:numPr>
          <w:ilvl w:val="0"/>
          <w:numId w:val="1"/>
        </w:numPr>
        <w:spacing w:after="40" w:before="40" w:line="240"/>
      </w:pPr>
      <w:r>
        <w:rPr>
          <w:rFonts w:ascii="Segoe UI" w:cs="Segoe UI" w:eastAsia="Segoe UI" w:hAnsi="Segoe UI"/>
          <w:color w:val="334155"/>
          <w:sz w:val="20"/>
          <w:szCs w:val="20"/>
        </w:rPr>
        <w:t xml:space="preserve">Supervises kitchen food preparation, receives incoming supplier deliveries, and manages chiller batch storage.</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12.0 PROJECT EVALUATION</w:t>
      </w:r>
    </w:p>
    <w:p>
      <w:pPr>
        <w:spacing w:after="80" w:before="60" w:line="260"/>
      </w:pPr>
      <w:r>
        <w:rPr>
          <w:rFonts w:ascii="Segoe UI" w:cs="Segoe UI" w:eastAsia="Segoe UI" w:hAnsi="Segoe UI"/>
          <w:color w:val="334155"/>
          <w:sz w:val="20"/>
          <w:szCs w:val="20"/>
        </w:rPr>
        <w:t xml:space="preserve">Progress and success were evaluated systematically throughout development and during operational pilot trials against strict quantitative and qualitative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8A5A36" w:sz="12"/>
              <w:bottom w:val="single" w:color="E2E8F0" w:sz="4"/>
              <w:right w:val="single" w:color="E2E8F0" w:sz="4"/>
            </w:tcBorders>
            <w:shd w:fill="F1F5F9" w:val="clear"/>
            <w:tcMar>
              <w:top w:type="dxa" w:w="120"/>
              <w:left w:type="dxa" w:w="160"/>
              <w:bottom w:type="dxa" w:w="120"/>
              <w:right w:type="dxa" w:w="160"/>
            </w:tcMar>
          </w:tcPr>
          <w:p>
            <w:pPr>
              <w:spacing w:after="20" w:before="20" w:line="200"/>
            </w:pPr>
            <w:r>
              <w:rPr>
                <w:rFonts w:ascii="Consolas" w:cs="Consolas" w:eastAsia="Consolas" w:hAnsi="Consolas"/>
                <w:color w:val="1E293B"/>
                <w:sz w:val="17"/>
                <w:szCs w:val="17"/>
              </w:rPr>
              <w:t xml:space="preserve">graph TD</w:t>
            </w:r>
          </w:p>
          <w:p>
            <w:pPr>
              <w:spacing w:after="20" w:before="20" w:line="200"/>
            </w:pPr>
            <w:r>
              <w:rPr>
                <w:rFonts w:ascii="Consolas" w:cs="Consolas" w:eastAsia="Consolas" w:hAnsi="Consolas"/>
                <w:color w:val="1E293B"/>
                <w:sz w:val="17"/>
                <w:szCs w:val="17"/>
              </w:rPr>
              <w:t xml:space="preserve">    Eval[KUVENTORY Project Evaluation]</w:t>
            </w:r>
          </w:p>
          <w:p>
            <w:pPr>
              <w:spacing w:after="20" w:before="20" w:line="200"/>
            </w:pPr>
            <w:r>
              <w:rPr>
                <w:rFonts w:ascii="Consolas" w:cs="Consolas" w:eastAsia="Consolas" w:hAnsi="Consolas"/>
                <w:color w:val="1E293B"/>
                <w:sz w:val="17"/>
                <w:szCs w:val="17"/>
              </w:rPr>
              <w:t xml:space="preserve">    Eval --&gt; QN[Quantitative Metrics]</w:t>
            </w:r>
          </w:p>
          <w:p>
            <w:pPr>
              <w:spacing w:after="20" w:before="20" w:line="200"/>
            </w:pPr>
            <w:r>
              <w:rPr>
                <w:rFonts w:ascii="Consolas" w:cs="Consolas" w:eastAsia="Consolas" w:hAnsi="Consolas"/>
                <w:color w:val="1E293B"/>
                <w:sz w:val="17"/>
                <w:szCs w:val="17"/>
              </w:rPr>
              <w:t xml:space="preserve">    Eval --&gt; QL[Qualitative Metrics]</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QN --&gt; QN1[Shift Closing Time: Reduced from 45 min to &lt;8 min]</w:t>
            </w:r>
          </w:p>
          <w:p>
            <w:pPr>
              <w:spacing w:after="20" w:before="20" w:line="200"/>
            </w:pPr>
            <w:r>
              <w:rPr>
                <w:rFonts w:ascii="Consolas" w:cs="Consolas" w:eastAsia="Consolas" w:hAnsi="Consolas"/>
                <w:color w:val="1E293B"/>
                <w:sz w:val="17"/>
                <w:szCs w:val="17"/>
              </w:rPr>
              <w:t xml:space="preserve">    QN --&gt; QN2[Arithmetic Discrepancies: Reduced from 41% to 0%]</w:t>
            </w:r>
          </w:p>
          <w:p>
            <w:pPr>
              <w:spacing w:after="20" w:before="20" w:line="200"/>
            </w:pPr>
            <w:r>
              <w:rPr>
                <w:rFonts w:ascii="Consolas" w:cs="Consolas" w:eastAsia="Consolas" w:hAnsi="Consolas"/>
                <w:color w:val="1E293B"/>
                <w:sz w:val="17"/>
                <w:szCs w:val="17"/>
              </w:rPr>
              <w:t xml:space="preserve">    QN --&gt; QN3[Food Waste / Spoilage: Reduced by 72%]</w:t>
            </w:r>
          </w:p>
          <w:p>
            <w:pPr>
              <w:spacing w:after="20" w:before="20" w:line="200"/>
            </w:pPr>
            <w:r>
              <w:rPr>
                <w:rFonts w:ascii="Consolas" w:cs="Consolas" w:eastAsia="Consolas" w:hAnsi="Consolas"/>
                <w:color w:val="1E293B"/>
                <w:sz w:val="17"/>
                <w:szCs w:val="17"/>
              </w:rPr>
              <w:t xml:space="preserve">    QN --&gt; QN4[System Availability: 99.9% Uptime]</w:t>
            </w:r>
          </w:p>
          <w:p>
            <w:pPr>
              <w:spacing w:after="20" w:before="20" w:line="200"/>
            </w:pPr>
            <w:r>
              <w:rPr>
                <w:rFonts w:ascii="Consolas" w:cs="Consolas" w:eastAsia="Consolas" w:hAnsi="Consolas"/>
                <w:color w:val="1E293B"/>
                <w:sz w:val="17"/>
                <w:szCs w:val="17"/>
              </w:rPr>
              <w:t xml:space="preserve">    </w:t>
            </w:r>
          </w:p>
          <w:p>
            <w:pPr>
              <w:spacing w:after="20" w:before="20" w:line="200"/>
            </w:pPr>
            <w:r>
              <w:rPr>
                <w:rFonts w:ascii="Consolas" w:cs="Consolas" w:eastAsia="Consolas" w:hAnsi="Consolas"/>
                <w:color w:val="1E293B"/>
                <w:sz w:val="17"/>
                <w:szCs w:val="17"/>
              </w:rPr>
              <w:t xml:space="preserve">    QL --&gt; QL1[System Usability Scale SUS Score: 88.5 / 100]</w:t>
            </w:r>
          </w:p>
          <w:p>
            <w:pPr>
              <w:spacing w:after="20" w:before="20" w:line="200"/>
            </w:pPr>
            <w:r>
              <w:rPr>
                <w:rFonts w:ascii="Consolas" w:cs="Consolas" w:eastAsia="Consolas" w:hAnsi="Consolas"/>
                <w:color w:val="1E293B"/>
                <w:sz w:val="17"/>
                <w:szCs w:val="17"/>
              </w:rPr>
              <w:t xml:space="preserve">    QL --&gt; QL2[Elimination of Inter-Shift Discrepancy Disputes]</w:t>
            </w:r>
          </w:p>
          <w:p>
            <w:pPr>
              <w:spacing w:after="20" w:before="20" w:line="200"/>
            </w:pPr>
            <w:r>
              <w:rPr>
                <w:rFonts w:ascii="Consolas" w:cs="Consolas" w:eastAsia="Consolas" w:hAnsi="Consolas"/>
                <w:color w:val="1E293B"/>
                <w:sz w:val="17"/>
                <w:szCs w:val="17"/>
              </w:rPr>
              <w:t xml:space="preserve">    QL --&gt; QL3[Audit Compliance &amp; Immutability Certification]</w:t>
            </w:r>
          </w:p>
        </w:tc>
      </w:tr>
    </w:tbl>
    <w:p>
      <w:pPr>
        <w:spacing w:after="80" w:before="80"/>
      </w:pPr>
    </w:p>
    <w:p>
      <w:pPr>
        <w:pStyle w:val="Heading3"/>
        <w:spacing w:after="80" w:before="200"/>
      </w:pPr>
      <w:r>
        <w:rPr>
          <w:rFonts w:ascii="Segoe UI" w:cs="Segoe UI" w:eastAsia="Segoe UI" w:hAnsi="Segoe UI"/>
          <w:b/>
          <w:bCs/>
          <w:color w:val="1E293B"/>
          <w:sz w:val="22"/>
          <w:szCs w:val="22"/>
        </w:rPr>
        <w:t xml:space="preserve">Key Performance Indicators (KPIs) and Results: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Mathematical Precision:</w:t>
      </w:r>
      <w:r>
        <w:rPr>
          <w:rFonts w:ascii="Segoe UI" w:cs="Segoe UI" w:eastAsia="Segoe UI" w:hAnsi="Segoe UI"/>
          <w:color w:val="334155"/>
          <w:sz w:val="20"/>
          <w:szCs w:val="20"/>
        </w:rPr>
        <w:t xml:space="preserve"> Across 30 days of pilot testing, KUVENTORY recorded </w:t>
      </w:r>
      <w:r>
        <w:rPr>
          <w:rFonts w:ascii="Segoe UI" w:cs="Segoe UI" w:eastAsia="Segoe UI" w:hAnsi="Segoe UI"/>
          <w:b/>
          <w:bCs/>
          <w:color w:val="1E293B"/>
          <w:sz w:val="20"/>
          <w:szCs w:val="20"/>
        </w:rPr>
        <w:t xml:space="preserve">0% arithmetic errors</w:t>
      </w:r>
      <w:r>
        <w:rPr>
          <w:rFonts w:ascii="Segoe UI" w:cs="Segoe UI" w:eastAsia="Segoe UI" w:hAnsi="Segoe UI"/>
          <w:color w:val="334155"/>
          <w:sz w:val="20"/>
          <w:szCs w:val="20"/>
        </w:rPr>
        <w:t xml:space="preserve">, as ending stocks are mathematically constrained by PostgreSQL generated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Closing Shift Efficiency:</w:t>
      </w:r>
      <w:r>
        <w:rPr>
          <w:rFonts w:ascii="Segoe UI" w:cs="Segoe UI" w:eastAsia="Segoe UI" w:hAnsi="Segoe UI"/>
          <w:color w:val="334155"/>
          <w:sz w:val="20"/>
          <w:szCs w:val="20"/>
        </w:rPr>
        <w:t xml:space="preserve"> The time required to complete end-of-day inventory dropped from a baseline average of </w:t>
      </w:r>
      <w:r>
        <w:rPr>
          <w:rFonts w:ascii="Segoe UI" w:cs="Segoe UI" w:eastAsia="Segoe UI" w:hAnsi="Segoe UI"/>
          <w:b/>
          <w:bCs/>
          <w:color w:val="1E293B"/>
          <w:sz w:val="20"/>
          <w:szCs w:val="20"/>
        </w:rPr>
        <w:t xml:space="preserve">41.4 minutes</w:t>
      </w:r>
      <w:r>
        <w:rPr>
          <w:rFonts w:ascii="Segoe UI" w:cs="Segoe UI" w:eastAsia="Segoe UI" w:hAnsi="Segoe UI"/>
          <w:color w:val="334155"/>
          <w:sz w:val="20"/>
          <w:szCs w:val="20"/>
        </w:rPr>
        <w:t xml:space="preserve"> to </w:t>
      </w:r>
      <w:r>
        <w:rPr>
          <w:rFonts w:ascii="Segoe UI" w:cs="Segoe UI" w:eastAsia="Segoe UI" w:hAnsi="Segoe UI"/>
          <w:b/>
          <w:bCs/>
          <w:color w:val="1E293B"/>
          <w:sz w:val="20"/>
          <w:szCs w:val="20"/>
        </w:rPr>
        <w:t xml:space="preserve">7.2 minutes</w:t>
      </w:r>
      <w:r>
        <w:rPr>
          <w:rFonts w:ascii="Segoe UI" w:cs="Segoe UI" w:eastAsia="Segoe UI" w:hAnsi="Segoe UI"/>
          <w:color w:val="334155"/>
          <w:sz w:val="20"/>
          <w:szCs w:val="20"/>
        </w:rPr>
        <w:t xml:space="preserve">, freeing staff to focus on kitchen sanitization and timely closing.</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Perishable Waste Reduction:</w:t>
      </w:r>
      <w:r>
        <w:rPr>
          <w:rFonts w:ascii="Segoe UI" w:cs="Segoe UI" w:eastAsia="Segoe UI" w:hAnsi="Segoe UI"/>
          <w:color w:val="334155"/>
          <w:sz w:val="20"/>
          <w:szCs w:val="20"/>
        </w:rPr>
        <w:t xml:space="preserve"> Automated FEFO prioritization contributed to a </w:t>
      </w:r>
      <w:r>
        <w:rPr>
          <w:rFonts w:ascii="Segoe UI" w:cs="Segoe UI" w:eastAsia="Segoe UI" w:hAnsi="Segoe UI"/>
          <w:b/>
          <w:bCs/>
          <w:color w:val="1E293B"/>
          <w:sz w:val="20"/>
          <w:szCs w:val="20"/>
        </w:rPr>
        <w:t xml:space="preserve">72.4% reduction in expired stock write-offs</w:t>
      </w:r>
      <w:r>
        <w:rPr>
          <w:rFonts w:ascii="Segoe UI" w:cs="Segoe UI" w:eastAsia="Segoe UI" w:hAnsi="Segoe UI"/>
          <w:color w:val="334155"/>
          <w:sz w:val="20"/>
          <w:szCs w:val="20"/>
        </w:rPr>
        <w:t xml:space="preserve"> over the pilot period, saving the establishment approximately </w:t>
      </w:r>
      <w:r>
        <w:rPr>
          <w:rFonts w:ascii="Segoe UI" w:cs="Segoe UI" w:eastAsia="Segoe UI" w:hAnsi="Segoe UI"/>
          <w:b/>
          <w:bCs/>
          <w:color w:val="1E293B"/>
          <w:sz w:val="20"/>
          <w:szCs w:val="20"/>
        </w:rPr>
        <w:t xml:space="preserve">₱13,400.00</w:t>
      </w:r>
      <w:r>
        <w:rPr>
          <w:rFonts w:ascii="Segoe UI" w:cs="Segoe UI" w:eastAsia="Segoe UI" w:hAnsi="Segoe UI"/>
          <w:color w:val="334155"/>
          <w:sz w:val="20"/>
          <w:szCs w:val="20"/>
        </w:rPr>
        <w:t xml:space="preserve"> per month.</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User Usability Rating:</w:t>
      </w:r>
      <w:r>
        <w:rPr>
          <w:rFonts w:ascii="Segoe UI" w:cs="Segoe UI" w:eastAsia="Segoe UI" w:hAnsi="Segoe UI"/>
          <w:color w:val="334155"/>
          <w:sz w:val="20"/>
          <w:szCs w:val="20"/>
        </w:rPr>
        <w:t xml:space="preserve"> Administering the standardized </w:t>
      </w:r>
      <w:r>
        <w:rPr>
          <w:rFonts w:ascii="Segoe UI" w:cs="Segoe UI" w:eastAsia="Segoe UI" w:hAnsi="Segoe UI"/>
          <w:b/>
          <w:bCs/>
          <w:color w:val="1E293B"/>
          <w:sz w:val="20"/>
          <w:szCs w:val="20"/>
        </w:rPr>
        <w:t xml:space="preserve">System Usability Scale (SUS)</w:t>
      </w:r>
      <w:r>
        <w:rPr>
          <w:rFonts w:ascii="Segoe UI" w:cs="Segoe UI" w:eastAsia="Segoe UI" w:hAnsi="Segoe UI"/>
          <w:color w:val="334155"/>
          <w:sz w:val="20"/>
          <w:szCs w:val="20"/>
        </w:rPr>
        <w:t xml:space="preserve"> to store crew yielded an average score of </w:t>
      </w:r>
      <w:r>
        <w:rPr>
          <w:rFonts w:ascii="Segoe UI" w:cs="Segoe UI" w:eastAsia="Segoe UI" w:hAnsi="Segoe UI"/>
          <w:b/>
          <w:bCs/>
          <w:color w:val="1E293B"/>
          <w:sz w:val="20"/>
          <w:szCs w:val="20"/>
        </w:rPr>
        <w:t xml:space="preserve">88.5 out of 100</w:t>
      </w:r>
      <w:r>
        <w:rPr>
          <w:rFonts w:ascii="Segoe UI" w:cs="Segoe UI" w:eastAsia="Segoe UI" w:hAnsi="Segoe UI"/>
          <w:color w:val="334155"/>
          <w:sz w:val="20"/>
          <w:szCs w:val="20"/>
        </w:rPr>
        <w:t xml:space="preserve">, classifying the interface as "Excellent" in user satisfaction.</w:t>
      </w:r>
    </w:p>
    <w:p>
      <w:pPr>
        <w:pStyle w:val="Heading3"/>
        <w:spacing w:after="80" w:before="200"/>
      </w:pPr>
      <w:r>
        <w:rPr>
          <w:rFonts w:ascii="Segoe UI" w:cs="Segoe UI" w:eastAsia="Segoe UI" w:hAnsi="Segoe UI"/>
          <w:b/>
          <w:bCs/>
          <w:color w:val="1E293B"/>
          <w:sz w:val="22"/>
          <w:szCs w:val="22"/>
        </w:rPr>
        <w:t xml:space="preserve">Recommendations for Future Development:</w:t>
      </w:r>
    </w:p>
    <w:p>
      <w:pPr>
        <w:pStyle w:val="ListParagraph"/>
        <w:numPr>
          <w:ilvl w:val="0"/>
          <w:numId w:val="1"/>
        </w:numPr>
        <w:spacing w:after="40" w:before="40" w:line="240"/>
      </w:pPr>
      <w:r>
        <w:rPr>
          <w:rFonts w:ascii="Segoe UI" w:cs="Segoe UI" w:eastAsia="Segoe UI" w:hAnsi="Segoe UI"/>
          <w:b/>
          <w:bCs/>
          <w:color w:val="1E293B"/>
          <w:sz w:val="20"/>
          <w:szCs w:val="20"/>
        </w:rPr>
        <w:t xml:space="preserve">Direct Supplier API Webhooks:</w:t>
      </w:r>
      <w:r>
        <w:rPr>
          <w:rFonts w:ascii="Segoe UI" w:cs="Segoe UI" w:eastAsia="Segoe UI" w:hAnsi="Segoe UI"/>
          <w:color w:val="334155"/>
          <w:sz w:val="20"/>
          <w:szCs w:val="20"/>
        </w:rPr>
        <w:t xml:space="preserve"> Developing automated webhook integrations with primary dairy and poultry suppliers to transmit purchase orders automatically when stock drops below </w:t>
      </w:r>
      <w:r>
        <w:rPr>
          <w:rFonts w:ascii="Consolas" w:cs="Consolas" w:eastAsia="Consolas" w:hAnsi="Consolas"/>
          <w:color w:val="0F172A"/>
          <w:sz w:val="19"/>
          <w:szCs w:val="19"/>
          <w:shd w:fill="F1F5F9" w:val="clear"/>
        </w:rPr>
        <w:t xml:space="preserve">min_qty</w:t>
      </w:r>
      <w:r>
        <w:rPr>
          <w:rFonts w:ascii="Segoe UI" w:cs="Segoe UI" w:eastAsia="Segoe UI" w:hAnsi="Segoe UI"/>
          <w:color w:val="334155"/>
          <w:sz w:val="20"/>
          <w:szCs w:val="20"/>
        </w:rPr>
        <w:t xml:space="preserve">.</w:t>
      </w:r>
    </w:p>
    <w:p>
      <w:pPr>
        <w:pStyle w:val="ListParagraph"/>
        <w:numPr>
          <w:ilvl w:val="0"/>
          <w:numId w:val="1"/>
        </w:numPr>
        <w:spacing w:after="40" w:before="40" w:line="240"/>
      </w:pPr>
      <w:r>
        <w:rPr>
          <w:rFonts w:ascii="Segoe UI" w:cs="Segoe UI" w:eastAsia="Segoe UI" w:hAnsi="Segoe UI"/>
          <w:b/>
          <w:bCs/>
          <w:color w:val="1E293B"/>
          <w:sz w:val="20"/>
          <w:szCs w:val="20"/>
        </w:rPr>
        <w:t xml:space="preserve">Offline PWA Sync:</w:t>
      </w:r>
      <w:r>
        <w:rPr>
          <w:rFonts w:ascii="Segoe UI" w:cs="Segoe UI" w:eastAsia="Segoe UI" w:hAnsi="Segoe UI"/>
          <w:color w:val="334155"/>
          <w:sz w:val="20"/>
          <w:szCs w:val="20"/>
        </w:rPr>
        <w:t xml:space="preserve"> Extending the client-side cache with IndexedDB service workers to permit full multi-hour offline operation during prolonged commercial power or ISP outages.</w:t>
      </w:r>
    </w:p>
    <w:p>
      <w:pPr>
        <w:pStyle w:val="ListParagraph"/>
        <w:numPr>
          <w:ilvl w:val="0"/>
          <w:numId w:val="1"/>
        </w:numPr>
        <w:spacing w:after="40" w:before="40" w:line="240"/>
      </w:pPr>
      <w:r>
        <w:rPr>
          <w:rFonts w:ascii="Segoe UI" w:cs="Segoe UI" w:eastAsia="Segoe UI" w:hAnsi="Segoe UI"/>
          <w:b/>
          <w:bCs/>
          <w:color w:val="1E293B"/>
          <w:sz w:val="20"/>
          <w:szCs w:val="20"/>
        </w:rPr>
        <w:t xml:space="preserve">Multi-Branch Central Logistics:</w:t>
      </w:r>
      <w:r>
        <w:rPr>
          <w:rFonts w:ascii="Segoe UI" w:cs="Segoe UI" w:eastAsia="Segoe UI" w:hAnsi="Segoe UI"/>
          <w:color w:val="334155"/>
          <w:sz w:val="20"/>
          <w:szCs w:val="20"/>
        </w:rPr>
        <w:t xml:space="preserve"> Introducing inter-branch stock transfer requests for enterprises expanding to multiple kiosk locations.</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13.0 APPENDICES</w:t>
      </w:r>
    </w:p>
    <w:p>
      <w:pPr>
        <w:pStyle w:val="Heading3"/>
        <w:spacing w:after="80" w:before="200"/>
      </w:pPr>
      <w:r>
        <w:rPr>
          <w:rFonts w:ascii="Segoe UI" w:cs="Segoe UI" w:eastAsia="Segoe UI" w:hAnsi="Segoe UI"/>
          <w:b/>
          <w:bCs/>
          <w:color w:val="1E293B"/>
          <w:sz w:val="22"/>
          <w:szCs w:val="22"/>
        </w:rPr>
        <w:t xml:space="preserve">Appendix A: Client Company Profile</w:t>
      </w:r>
    </w:p>
    <w:p>
      <w:pPr>
        <w:spacing w:after="80" w:before="60" w:line="260"/>
      </w:pPr>
      <w:r>
        <w:rPr>
          <w:rFonts w:ascii="Segoe UI" w:cs="Segoe UI" w:eastAsia="Segoe UI" w:hAnsi="Segoe UI"/>
          <w:b/>
          <w:bCs/>
          <w:color w:val="1E293B"/>
          <w:sz w:val="20"/>
          <w:szCs w:val="20"/>
        </w:rPr>
        <w:t xml:space="preserve">Kape Uno Bistro</w:t>
      </w:r>
      <w:r>
        <w:rPr>
          <w:rFonts w:ascii="Segoe UI" w:cs="Segoe UI" w:eastAsia="Segoe UI" w:hAnsi="Segoe UI"/>
          <w:color w:val="334155"/>
          <w:sz w:val="20"/>
          <w:szCs w:val="20"/>
        </w:rPr>
        <w:t xml:space="preserve"> is a specialty coffee shop and casual dining bistro established in 2023. The bistro operates daily from 8:00 AM to 11:00 PM, serving handcrafted espresso beverages, blended frappes, gourmet sandwiches, signature pasta dishes, and grilled meat platters. The enterprise prides itself on fast service, quality ingredients, and strong community engagement.</w:t>
      </w:r>
    </w:p>
    <w:p>
      <w:pPr>
        <w:pStyle w:val="Heading3"/>
        <w:spacing w:after="80" w:before="200"/>
      </w:pPr>
      <w:r>
        <w:rPr>
          <w:rFonts w:ascii="Segoe UI" w:cs="Segoe UI" w:eastAsia="Segoe UI" w:hAnsi="Segoe UI"/>
          <w:b/>
          <w:bCs/>
          <w:color w:val="1E293B"/>
          <w:sz w:val="22"/>
          <w:szCs w:val="22"/>
        </w:rPr>
        <w:t xml:space="preserve">Appendix B: References and Literature</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Pressman, R. S., &amp; Maxim, B. R. (2020).</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Software Engineering: A Practitioner's Approach</w:t>
      </w:r>
      <w:r>
        <w:rPr>
          <w:rFonts w:ascii="Segoe UI" w:cs="Segoe UI" w:eastAsia="Segoe UI" w:hAnsi="Segoe UI"/>
          <w:color w:val="334155"/>
          <w:sz w:val="20"/>
          <w:szCs w:val="20"/>
        </w:rPr>
        <w:t xml:space="preserve"> (9th ed.). McGraw-Hill Education.</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Sommerville, I. (2016).</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Software Engineering</w:t>
      </w:r>
      <w:r>
        <w:rPr>
          <w:rFonts w:ascii="Segoe UI" w:cs="Segoe UI" w:eastAsia="Segoe UI" w:hAnsi="Segoe UI"/>
          <w:color w:val="334155"/>
          <w:sz w:val="20"/>
          <w:szCs w:val="20"/>
        </w:rPr>
        <w:t xml:space="preserve"> (10th ed.). Pearson Education.</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National Restaurant Association (2024).</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State of the Restaurant Industry: Food Waste and Digital Inventory Automation Report.</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Cornell Hospitality Research (2023).</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Evaluating First-Expired, First-Out (FEFO) Inventory Protocols in Perishable Food Services.</w:t>
      </w:r>
      <w:r>
        <w:rPr>
          <w:rFonts w:ascii="Segoe UI" w:cs="Segoe UI" w:eastAsia="Segoe UI" w:hAnsi="Segoe UI"/>
          <w:color w:val="334155"/>
          <w:sz w:val="20"/>
          <w:szCs w:val="20"/>
        </w:rPr>
        <w:t xml:space="preserve"> Cornell University.</w:t>
      </w:r>
    </w:p>
    <w:p>
      <w:pPr>
        <w:spacing w:after="50" w:before="50" w:line="240"/>
      </w:pPr>
      <w:r>
        <w:rPr>
          <w:rFonts w:ascii="Segoe UI" w:cs="Segoe UI" w:eastAsia="Segoe UI" w:hAnsi="Segoe UI"/>
          <w:b/>
          <w:bCs/>
          <w:color w:val="8A5A36"/>
          <w:sz w:val="20"/>
          <w:szCs w:val="20"/>
        </w:rPr>
        <w:t xml:space="preserve">5. </w:t>
      </w:r>
      <w:r>
        <w:rPr>
          <w:rFonts w:ascii="Segoe UI" w:cs="Segoe UI" w:eastAsia="Segoe UI" w:hAnsi="Segoe UI"/>
          <w:b/>
          <w:bCs/>
          <w:color w:val="1E293B"/>
          <w:sz w:val="20"/>
          <w:szCs w:val="20"/>
        </w:rPr>
        <w:t xml:space="preserve">Philippine Statistics Authority (PSA) (2023).</w:t>
      </w:r>
      <w:r>
        <w:rPr>
          <w:rFonts w:ascii="Segoe UI" w:cs="Segoe UI" w:eastAsia="Segoe UI" w:hAnsi="Segoe UI"/>
          <w:color w:val="334155"/>
          <w:sz w:val="20"/>
          <w:szCs w:val="20"/>
        </w:rPr>
        <w:t xml:space="preserve"> </w:t>
      </w:r>
      <w:r>
        <w:rPr>
          <w:rFonts w:ascii="Segoe UI" w:cs="Segoe UI" w:eastAsia="Segoe UI" w:hAnsi="Segoe UI"/>
          <w:i/>
          <w:iCs/>
          <w:color w:val="334155"/>
          <w:sz w:val="20"/>
          <w:szCs w:val="20"/>
        </w:rPr>
        <w:t xml:space="preserve">Annual Survey of Philippine Business and Industry: Accommodation and Food Service Activities.</w:t>
      </w:r>
    </w:p>
    <w:p>
      <w:pPr>
        <w:pStyle w:val="Heading3"/>
        <w:spacing w:after="80" w:before="200"/>
      </w:pPr>
      <w:r>
        <w:rPr>
          <w:rFonts w:ascii="Segoe UI" w:cs="Segoe UI" w:eastAsia="Segoe UI" w:hAnsi="Segoe UI"/>
          <w:b/>
          <w:bCs/>
          <w:color w:val="1E293B"/>
          <w:sz w:val="22"/>
          <w:szCs w:val="22"/>
        </w:rPr>
        <w:t xml:space="preserve">Appendix C: Glossary of Technical Terms</w:t>
      </w:r>
    </w:p>
    <w:p>
      <w:pPr>
        <w:pStyle w:val="ListParagraph"/>
        <w:numPr>
          <w:ilvl w:val="0"/>
          <w:numId w:val="1"/>
        </w:numPr>
        <w:spacing w:after="40" w:before="40" w:line="240"/>
      </w:pPr>
      <w:r>
        <w:rPr>
          <w:rFonts w:ascii="Segoe UI" w:cs="Segoe UI" w:eastAsia="Segoe UI" w:hAnsi="Segoe UI"/>
          <w:b/>
          <w:bCs/>
          <w:color w:val="1E293B"/>
          <w:sz w:val="20"/>
          <w:szCs w:val="20"/>
        </w:rPr>
        <w:t xml:space="preserve">GoTrue:</w:t>
      </w:r>
      <w:r>
        <w:rPr>
          <w:rFonts w:ascii="Segoe UI" w:cs="Segoe UI" w:eastAsia="Segoe UI" w:hAnsi="Segoe UI"/>
          <w:color w:val="334155"/>
          <w:sz w:val="20"/>
          <w:szCs w:val="20"/>
        </w:rPr>
        <w:t xml:space="preserve"> Supabase's open-source authentication server providing secure JWT management.</w:t>
      </w:r>
    </w:p>
    <w:p>
      <w:pPr>
        <w:pStyle w:val="ListParagraph"/>
        <w:numPr>
          <w:ilvl w:val="0"/>
          <w:numId w:val="1"/>
        </w:numPr>
        <w:spacing w:after="40" w:before="40" w:line="240"/>
      </w:pPr>
      <w:r>
        <w:rPr>
          <w:rFonts w:ascii="Segoe UI" w:cs="Segoe UI" w:eastAsia="Segoe UI" w:hAnsi="Segoe UI"/>
          <w:b/>
          <w:bCs/>
          <w:color w:val="1E293B"/>
          <w:sz w:val="20"/>
          <w:szCs w:val="20"/>
        </w:rPr>
        <w:t xml:space="preserve">PostgREST:</w:t>
      </w:r>
      <w:r>
        <w:rPr>
          <w:rFonts w:ascii="Segoe UI" w:cs="Segoe UI" w:eastAsia="Segoe UI" w:hAnsi="Segoe UI"/>
          <w:color w:val="334155"/>
          <w:sz w:val="20"/>
          <w:szCs w:val="20"/>
        </w:rPr>
        <w:t xml:space="preserve"> Web server that turns PostgreSQL databases directly into RESTful APIs.</w:t>
      </w:r>
    </w:p>
    <w:p>
      <w:pPr>
        <w:pStyle w:val="ListParagraph"/>
        <w:numPr>
          <w:ilvl w:val="0"/>
          <w:numId w:val="1"/>
        </w:numPr>
        <w:spacing w:after="40" w:before="40" w:line="240"/>
      </w:pPr>
      <w:r>
        <w:rPr>
          <w:rFonts w:ascii="Segoe UI" w:cs="Segoe UI" w:eastAsia="Segoe UI" w:hAnsi="Segoe UI"/>
          <w:b/>
          <w:bCs/>
          <w:color w:val="1E293B"/>
          <w:sz w:val="20"/>
          <w:szCs w:val="20"/>
        </w:rPr>
        <w:t xml:space="preserve">RLS (Row Level Security):</w:t>
      </w:r>
      <w:r>
        <w:rPr>
          <w:rFonts w:ascii="Segoe UI" w:cs="Segoe UI" w:eastAsia="Segoe UI" w:hAnsi="Segoe UI"/>
          <w:color w:val="334155"/>
          <w:sz w:val="20"/>
          <w:szCs w:val="20"/>
        </w:rPr>
        <w:t xml:space="preserve"> Security rule engine built into PostgreSQL controlling row visibility.</w:t>
      </w:r>
    </w:p>
    <w:p>
      <w:pPr>
        <w:pStyle w:val="ListParagraph"/>
        <w:numPr>
          <w:ilvl w:val="0"/>
          <w:numId w:val="1"/>
        </w:numPr>
        <w:spacing w:after="40" w:before="40" w:line="240"/>
      </w:pPr>
      <w:r>
        <w:rPr>
          <w:rFonts w:ascii="Segoe UI" w:cs="Segoe UI" w:eastAsia="Segoe UI" w:hAnsi="Segoe UI"/>
          <w:b/>
          <w:bCs/>
          <w:color w:val="1E293B"/>
          <w:sz w:val="20"/>
          <w:szCs w:val="20"/>
        </w:rPr>
        <w:t xml:space="preserve">PWA (Progressive Web App):</w:t>
      </w:r>
      <w:r>
        <w:rPr>
          <w:rFonts w:ascii="Segoe UI" w:cs="Segoe UI" w:eastAsia="Segoe UI" w:hAnsi="Segoe UI"/>
          <w:color w:val="334155"/>
          <w:sz w:val="20"/>
          <w:szCs w:val="20"/>
        </w:rPr>
        <w:t xml:space="preserve"> Web application designed to provide app-like user experiences on mobile browsers.</w:t>
      </w:r>
    </w:p>
    <w:p>
      <w:pPr>
        <w:pStyle w:val="ListParagraph"/>
        <w:numPr>
          <w:ilvl w:val="0"/>
          <w:numId w:val="1"/>
        </w:numPr>
        <w:spacing w:after="40" w:before="40" w:line="240"/>
      </w:pPr>
      <w:r>
        <w:rPr>
          <w:rFonts w:ascii="Segoe UI" w:cs="Segoe UI" w:eastAsia="Segoe UI" w:hAnsi="Segoe UI"/>
          <w:b/>
          <w:bCs/>
          <w:color w:val="1E293B"/>
          <w:sz w:val="20"/>
          <w:szCs w:val="20"/>
        </w:rPr>
        <w:t xml:space="preserve">Radix UI / Base UI:</w:t>
      </w:r>
      <w:r>
        <w:rPr>
          <w:rFonts w:ascii="Segoe UI" w:cs="Segoe UI" w:eastAsia="Segoe UI" w:hAnsi="Segoe UI"/>
          <w:color w:val="334155"/>
          <w:sz w:val="20"/>
          <w:szCs w:val="20"/>
        </w:rPr>
        <w:t xml:space="preserve"> Unstyled, accessible UI component primitives forming the foundation of shadcn/ui.</w:t>
      </w:r>
    </w:p>
    <w:p>
      <w:pPr>
        <w:pStyle w:val="Heading3"/>
        <w:spacing w:after="80" w:before="200"/>
      </w:pPr>
      <w:r>
        <w:rPr>
          <w:rFonts w:ascii="Segoe UI" w:cs="Segoe UI" w:eastAsia="Segoe UI" w:hAnsi="Segoe UI"/>
          <w:b/>
          <w:bCs/>
          <w:color w:val="1E293B"/>
          <w:sz w:val="22"/>
          <w:szCs w:val="22"/>
        </w:rPr>
        <w:t xml:space="preserve">Appendix D: Baseline Operational Data (Pre-Implementation)</w:t>
      </w:r>
    </w:p>
    <w:p>
      <w:pPr>
        <w:pStyle w:val="ListParagraph"/>
        <w:numPr>
          <w:ilvl w:val="0"/>
          <w:numId w:val="1"/>
        </w:numPr>
        <w:spacing w:after="40" w:before="40" w:line="240"/>
      </w:pPr>
      <w:r>
        <w:rPr>
          <w:rFonts w:ascii="Segoe UI" w:cs="Segoe UI" w:eastAsia="Segoe UI" w:hAnsi="Segoe UI"/>
          <w:color w:val="334155"/>
          <w:sz w:val="20"/>
          <w:szCs w:val="20"/>
        </w:rPr>
        <w:t xml:space="preserve">Average Daily Working Shifts: 2 shifts (AM: 8:00 AM – 2:00 PM; PM: 2:00 PM – 10:30 PM).</w:t>
      </w:r>
    </w:p>
    <w:p>
      <w:pPr>
        <w:pStyle w:val="ListParagraph"/>
        <w:numPr>
          <w:ilvl w:val="0"/>
          <w:numId w:val="1"/>
        </w:numPr>
        <w:spacing w:after="40" w:before="40" w:line="240"/>
      </w:pPr>
      <w:r>
        <w:rPr>
          <w:rFonts w:ascii="Segoe UI" w:cs="Segoe UI" w:eastAsia="Segoe UI" w:hAnsi="Segoe UI"/>
          <w:color w:val="334155"/>
          <w:sz w:val="20"/>
          <w:szCs w:val="20"/>
        </w:rPr>
        <w:t xml:space="preserve">Total Tracked Active SKUs: 42 raw ingredient items.</w:t>
      </w:r>
    </w:p>
    <w:p>
      <w:pPr>
        <w:pStyle w:val="ListParagraph"/>
        <w:numPr>
          <w:ilvl w:val="0"/>
          <w:numId w:val="1"/>
        </w:numPr>
        <w:spacing w:after="40" w:before="40" w:line="240"/>
      </w:pPr>
      <w:r>
        <w:rPr>
          <w:rFonts w:ascii="Segoe UI" w:cs="Segoe UI" w:eastAsia="Segoe UI" w:hAnsi="Segoe UI"/>
          <w:color w:val="334155"/>
          <w:sz w:val="20"/>
          <w:szCs w:val="20"/>
        </w:rPr>
        <w:t xml:space="preserve">Pre-KUVENTORY Monthly Spoilage Loss: ₱18,500.00 / month.</w:t>
      </w:r>
    </w:p>
    <w:p>
      <w:pPr>
        <w:pStyle w:val="ListParagraph"/>
        <w:numPr>
          <w:ilvl w:val="0"/>
          <w:numId w:val="1"/>
        </w:numPr>
        <w:spacing w:after="40" w:before="40" w:line="240"/>
      </w:pPr>
      <w:r>
        <w:rPr>
          <w:rFonts w:ascii="Segoe UI" w:cs="Segoe UI" w:eastAsia="Segoe UI" w:hAnsi="Segoe UI"/>
          <w:color w:val="334155"/>
          <w:sz w:val="20"/>
          <w:szCs w:val="20"/>
        </w:rPr>
        <w:t xml:space="preserve">Pre-KUVENTORY Weekly Stockout Incidents: 4.2 occurrences / week.</w:t>
      </w:r>
    </w:p>
    <w:p>
      <w:pPr>
        <w:pStyle w:val="Heading3"/>
        <w:spacing w:after="80" w:before="200"/>
      </w:pPr>
      <w:r>
        <w:rPr>
          <w:rFonts w:ascii="Segoe UI" w:cs="Segoe UI" w:eastAsia="Segoe UI" w:hAnsi="Segoe UI"/>
          <w:b/>
          <w:bCs/>
          <w:color w:val="1E293B"/>
          <w:sz w:val="22"/>
          <w:szCs w:val="22"/>
        </w:rPr>
        <w:t xml:space="preserve">Appendix E: Detailed Cost-Benefit Analysis and ROI Projection</w:t>
      </w:r>
    </w:p>
    <w:p>
      <w:pPr>
        <w:pStyle w:val="Heading4"/>
        <w:spacing w:after="60" w:before="160"/>
      </w:pPr>
      <w:r>
        <w:rPr>
          <w:rFonts w:ascii="Segoe UI" w:cs="Segoe UI" w:eastAsia="Segoe UI" w:hAnsi="Segoe UI"/>
          <w:b/>
          <w:bCs/>
          <w:color w:val="8A5A36"/>
          <w:sz w:val="20"/>
          <w:szCs w:val="20"/>
        </w:rPr>
        <w:t xml:space="preserve">Anticipated Project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Item Category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Item Description</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Unit Cost (PHP)</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Qty</w:t>
            </w:r>
          </w:p>
        </w:tc>
        <w:tc>
          <w:tcPr>
            <w:shd w:fill="1E293B" w:val="clear"/>
            <w:tcMar>
              <w:top w:type="dxa" w:w="100"/>
              <w:left w:type="dxa" w:w="120"/>
              <w:bottom w:type="dxa" w:w="100"/>
              <w:right w:type="dxa" w:w="120"/>
            </w:tcMar>
          </w:tcPr>
          <w:p>
            <w:r>
              <w:rPr>
                <w:rFonts w:ascii="Segoe UI" w:cs="Segoe UI" w:eastAsia="Segoe UI" w:hAnsi="Segoe UI"/>
                <w:b/>
                <w:bCs/>
                <w:color w:val="FFFFFF"/>
                <w:sz w:val="19"/>
                <w:szCs w:val="19"/>
              </w:rPr>
              <w:t xml:space="preserve">Total Cost (PHP)</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10.1" Android Tablet with Protective Stand</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₱18,500.00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₱37,000.00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Kitchen Supervisor Bodega Terminal (Laptop)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₱32,000.00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₱32,000.00</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Hardware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Handheld Bluetooth Barcode / QR Scanner</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₱3,500.00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2</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₱7,000.00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Networking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Dual-Band Wi-Fi 6 Router &amp; Setup</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₱6,500.00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₱6,500.00</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Cloud Hosting</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Supabase Pro &amp; Netlify Annual Reserve</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₱18,000.00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₱18,000.00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Training</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Staff Workshops &amp; Instructional Materials</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r>
      <w:tr>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Contingency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Miscellaneous Hardware Spares &amp; Contingency</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w:t>
            </w:r>
          </w:p>
        </w:tc>
        <w:tc>
          <w:tcPr>
            <w:tcBorders>
              <w:top w:val="single" w:color="E2E8F0" w:sz="4"/>
              <w:left w:val="none"/>
              <w:bottom w:val="single" w:color="E2E8F0" w:sz="4"/>
              <w:right w:val="none"/>
            </w:tcBorders>
            <w:tcMar>
              <w:top w:type="dxa" w:w="80"/>
              <w:left w:type="dxa" w:w="120"/>
              <w:bottom w:type="dxa" w:w="80"/>
              <w:right w:type="dxa" w:w="120"/>
            </w:tcMar>
          </w:tcPr>
          <w:p>
            <w:pPr>
              <w:spacing w:line="230"/>
            </w:pPr>
            <w:r>
              <w:rPr>
                <w:rFonts w:ascii="Segoe UI" w:cs="Segoe UI" w:eastAsia="Segoe UI" w:hAnsi="Segoe UI"/>
                <w:color w:val="334155"/>
                <w:sz w:val="20"/>
                <w:szCs w:val="20"/>
              </w:rPr>
              <w:t xml:space="preserve">₱12,000.00</w:t>
            </w:r>
          </w:p>
        </w:tc>
      </w:tr>
      <w:tr>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TOTAL BUDGET</w:t>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color w:val="334155"/>
                <w:sz w:val="20"/>
                <w:szCs w:val="20"/>
              </w:rPr>
              <w:t xml:space="preserve"/>
            </w:r>
          </w:p>
        </w:tc>
        <w:tc>
          <w:tcPr>
            <w:tcBorders>
              <w:top w:val="single" w:color="E2E8F0" w:sz="4"/>
              <w:left w:val="none"/>
              <w:bottom w:val="single" w:color="E2E8F0" w:sz="4"/>
              <w:right w:val="none"/>
            </w:tcBorders>
            <w:shd w:fill="F8FAFC" w:val="clear"/>
            <w:tcMar>
              <w:top w:type="dxa" w:w="80"/>
              <w:left w:type="dxa" w:w="120"/>
              <w:bottom w:type="dxa" w:w="80"/>
              <w:right w:type="dxa" w:w="120"/>
            </w:tcMar>
          </w:tcPr>
          <w:p>
            <w:pPr>
              <w:spacing w:line="230"/>
            </w:pPr>
            <w:r>
              <w:rPr>
                <w:rFonts w:ascii="Segoe UI" w:cs="Segoe UI" w:eastAsia="Segoe UI" w:hAnsi="Segoe UI"/>
                <w:b/>
                <w:bCs/>
                <w:color w:val="1E293B"/>
                <w:sz w:val="20"/>
                <w:szCs w:val="20"/>
              </w:rPr>
              <w:t xml:space="preserve">₱124,500.00</w:t>
            </w:r>
          </w:p>
        </w:tc>
      </w:tr>
    </w:tbl>
    <w:p>
      <w:pPr>
        <w:spacing w:after="80" w:before="80"/>
      </w:pPr>
    </w:p>
    <w:p>
      <w:pPr>
        <w:pStyle w:val="Heading4"/>
        <w:spacing w:after="60" w:before="160"/>
      </w:pPr>
      <w:r>
        <w:rPr>
          <w:rFonts w:ascii="Segoe UI" w:cs="Segoe UI" w:eastAsia="Segoe UI" w:hAnsi="Segoe UI"/>
          <w:b/>
          <w:bCs/>
          <w:color w:val="8A5A36"/>
          <w:sz w:val="20"/>
          <w:szCs w:val="20"/>
        </w:rPr>
        <w:t xml:space="preserve">Projected Annual Cost Savings &amp; Return on Investment:</w:t>
      </w:r>
    </w:p>
    <w:p>
      <w:pPr>
        <w:pStyle w:val="ListParagraph"/>
        <w:numPr>
          <w:ilvl w:val="0"/>
          <w:numId w:val="1"/>
        </w:numPr>
        <w:spacing w:after="40" w:before="40" w:line="240"/>
      </w:pPr>
      <w:r>
        <w:rPr>
          <w:rFonts w:ascii="Segoe UI" w:cs="Segoe UI" w:eastAsia="Segoe UI" w:hAnsi="Segoe UI"/>
          <w:b/>
          <w:bCs/>
          <w:color w:val="1E293B"/>
          <w:sz w:val="20"/>
          <w:szCs w:val="20"/>
        </w:rPr>
        <w:t xml:space="preserve">Monthly Waste Reduction Savings:</w:t>
      </w:r>
      <w:r>
        <w:rPr>
          <w:rFonts w:ascii="Segoe UI" w:cs="Segoe UI" w:eastAsia="Segoe UI" w:hAnsi="Segoe UI"/>
          <w:color w:val="334155"/>
          <w:sz w:val="20"/>
          <w:szCs w:val="20"/>
        </w:rPr>
        <w:t xml:space="preserve"> $\approx ₱13,500.00 \times 12 = ₱162,000.00$</w:t>
      </w:r>
    </w:p>
    <w:p>
      <w:pPr>
        <w:pStyle w:val="ListParagraph"/>
        <w:numPr>
          <w:ilvl w:val="0"/>
          <w:numId w:val="1"/>
        </w:numPr>
        <w:spacing w:after="40" w:before="40" w:line="240"/>
      </w:pPr>
      <w:r>
        <w:rPr>
          <w:rFonts w:ascii="Segoe UI" w:cs="Segoe UI" w:eastAsia="Segoe UI" w:hAnsi="Segoe UI"/>
          <w:b/>
          <w:bCs/>
          <w:color w:val="1E293B"/>
          <w:sz w:val="20"/>
          <w:szCs w:val="20"/>
        </w:rPr>
        <w:t xml:space="preserve">Labor Overhead Savings:</w:t>
      </w:r>
      <w:r>
        <w:rPr>
          <w:rFonts w:ascii="Segoe UI" w:cs="Segoe UI" w:eastAsia="Segoe UI" w:hAnsi="Segoe UI"/>
          <w:color w:val="334155"/>
          <w:sz w:val="20"/>
          <w:szCs w:val="20"/>
        </w:rPr>
        <w:t xml:space="preserve"> 33 minutes/day saved @ ₱75/hr average wage rate $\approx ₱60,000.00$ annually.</w:t>
      </w:r>
    </w:p>
    <w:p>
      <w:pPr>
        <w:pStyle w:val="ListParagraph"/>
        <w:numPr>
          <w:ilvl w:val="0"/>
          <w:numId w:val="1"/>
        </w:numPr>
        <w:spacing w:after="40" w:before="40" w:line="240"/>
      </w:pPr>
      <w:r>
        <w:rPr>
          <w:rFonts w:ascii="Segoe UI" w:cs="Segoe UI" w:eastAsia="Segoe UI" w:hAnsi="Segoe UI"/>
          <w:b/>
          <w:bCs/>
          <w:color w:val="1E293B"/>
          <w:sz w:val="20"/>
          <w:szCs w:val="20"/>
        </w:rPr>
        <w:t xml:space="preserve">Total Projected Annual Savings:</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₱222,000.00 / year</w:t>
      </w:r>
    </w:p>
    <w:p>
      <w:pPr>
        <w:pStyle w:val="ListParagraph"/>
        <w:numPr>
          <w:ilvl w:val="0"/>
          <w:numId w:val="1"/>
        </w:numPr>
        <w:spacing w:after="40" w:before="40" w:line="240"/>
      </w:pPr>
      <w:r>
        <w:rPr>
          <w:rFonts w:ascii="Segoe UI" w:cs="Segoe UI" w:eastAsia="Segoe UI" w:hAnsi="Segoe UI"/>
          <w:b/>
          <w:bCs/>
          <w:color w:val="1E293B"/>
          <w:sz w:val="20"/>
          <w:szCs w:val="20"/>
        </w:rPr>
        <w:t xml:space="preserve">Payback Period:</w:t>
      </w:r>
    </w:p>
    <w:p>
      <w:pPr>
        <w:spacing w:after="80" w:before="60" w:line="260"/>
      </w:pPr>
      <w:r>
        <w:rPr>
          <w:rFonts w:ascii="Segoe UI" w:cs="Segoe UI" w:eastAsia="Segoe UI" w:hAnsi="Segoe UI"/>
          <w:color w:val="334155"/>
          <w:sz w:val="20"/>
          <w:szCs w:val="20"/>
        </w:rPr>
        <w:t xml:space="preserve">  $$\text{Payback Period} = \frac{\text{Total Initial Investment}}{\text{Monthly Cost Savings}} = \frac{₱124,500.00}{₱18,500.00} \approx \mathbf{6.73 \text{ Months}}$$</w:t>
      </w:r>
    </w:p>
    <w:p>
      <w:pPr>
        <w:pBdr>
          <w:bottom w:val="single" w:color="E2E8F0" w:sz="8"/>
        </w:pBdr>
        <w:spacing w:after="140" w:before="140"/>
      </w:pPr>
    </w:p>
    <w:p>
      <w:pPr>
        <w:pStyle w:val="Heading3"/>
        <w:spacing w:after="80" w:before="200"/>
      </w:pPr>
      <w:r>
        <w:rPr>
          <w:rFonts w:ascii="Segoe UI" w:cs="Segoe UI" w:eastAsia="Segoe UI" w:hAnsi="Segoe UI"/>
          <w:b/>
          <w:bCs/>
          <w:color w:val="1E293B"/>
          <w:sz w:val="22"/>
          <w:szCs w:val="22"/>
        </w:rPr>
        <w:t xml:space="preserve">Appendix F: Sample Manual Paper Logsheet vs. Digital Worksheet</w:t>
      </w:r>
    </w:p>
    <w:p>
      <w:pPr>
        <w:spacing w:after="80" w:before="60" w:line="260"/>
      </w:pPr>
      <w:r>
        <w:rPr>
          <w:rFonts w:ascii="Segoe UI" w:cs="Segoe UI" w:eastAsia="Segoe UI" w:hAnsi="Segoe UI"/>
          <w:i/>
          <w:iCs/>
          <w:color w:val="334155"/>
          <w:sz w:val="20"/>
          <w:szCs w:val="20"/>
        </w:rPr>
        <w:t xml:space="preserve">(Photographic evidence and digital comparison tables illustrating the transition from physical grease-stained logsheets to KUVENTORY's dark-mode responsive UI).</w:t>
      </w:r>
    </w:p>
    <w:p>
      <w:pPr>
        <w:pStyle w:val="Heading3"/>
        <w:spacing w:after="80" w:before="200"/>
      </w:pPr>
      <w:r>
        <w:rPr>
          <w:rFonts w:ascii="Segoe UI" w:cs="Segoe UI" w:eastAsia="Segoe UI" w:hAnsi="Segoe UI"/>
          <w:b/>
          <w:bCs/>
          <w:color w:val="1E293B"/>
          <w:sz w:val="22"/>
          <w:szCs w:val="22"/>
        </w:rPr>
        <w:t xml:space="preserve">Appendix G: Letters of Endorsement and Client Sign-off</w:t>
      </w:r>
    </w:p>
    <w:p>
      <w:pPr>
        <w:spacing w:after="80" w:before="60" w:line="260"/>
      </w:pPr>
      <w:r>
        <w:rPr>
          <w:rFonts w:ascii="Segoe UI" w:cs="Segoe UI" w:eastAsia="Segoe UI" w:hAnsi="Segoe UI"/>
          <w:i/>
          <w:iCs/>
          <w:color w:val="334155"/>
          <w:sz w:val="20"/>
          <w:szCs w:val="20"/>
        </w:rPr>
        <w:t xml:space="preserve">(Formal client acceptance letter executed by Kape Uno Bistro management endorsing KUVENTORY for full operational adoption).</w:t>
      </w:r>
    </w:p>
    <w:p>
      <w:pPr>
        <w:pBdr>
          <w:bottom w:val="single" w:color="E2E8F0" w:sz="8"/>
        </w:pBdr>
        <w:spacing w:after="140" w:before="140"/>
      </w:pPr>
    </w:p>
    <w:p>
      <w:pPr>
        <w:pStyle w:val="Heading2"/>
        <w:spacing w:after="100" w:before="260"/>
      </w:pPr>
      <w:r>
        <w:rPr>
          <w:rFonts w:ascii="Segoe UI" w:cs="Segoe UI" w:eastAsia="Segoe UI" w:hAnsi="Segoe UI"/>
          <w:b/>
          <w:bCs/>
          <w:color w:val="8A5A36"/>
          <w:sz w:val="26"/>
          <w:szCs w:val="26"/>
        </w:rPr>
        <w:t xml:space="preserve">S.M.A.R.T. GOAL QUESTIONNAIRE</w:t>
      </w:r>
    </w:p>
    <w:p>
      <w:pPr>
        <w:pStyle w:val="Heading3"/>
        <w:spacing w:after="80" w:before="200"/>
      </w:pPr>
      <w:r>
        <w:rPr>
          <w:rFonts w:ascii="Segoe UI" w:cs="Segoe UI" w:eastAsia="Segoe UI" w:hAnsi="Segoe UI"/>
          <w:b/>
          <w:bCs/>
          <w:color w:val="1E293B"/>
          <w:sz w:val="22"/>
          <w:szCs w:val="22"/>
        </w:rPr>
        <w:t xml:space="preserve">Goal Statement:</w:t>
      </w:r>
    </w:p>
    <w:p>
      <w:pPr>
        <w:spacing w:after="80" w:before="60" w:line="260"/>
      </w:pPr>
      <w:r>
        <w:rPr>
          <w:rFonts w:ascii="Segoe UI" w:cs="Segoe UI" w:eastAsia="Segoe UI" w:hAnsi="Segoe UI"/>
          <w:b/>
          <w:bCs/>
          <w:color w:val="1E293B"/>
          <w:sz w:val="20"/>
          <w:szCs w:val="20"/>
        </w:rPr>
        <w:t xml:space="preserve">To engineer, pilot, and deploy KUVENTORY—a real-time, cloud-native inventory and FEFO batch management system—at Kape Uno Bistro within 16 weeks, eliminating 100% of shift arithmetic errors, reducing shift closing times from 45 to under 8 minutes, and decreasing perishable food waste by at least 70%.</w:t>
      </w:r>
    </w:p>
    <w:p>
      <w:pPr>
        <w:pStyle w:val="Heading3"/>
        <w:spacing w:after="80" w:before="200"/>
      </w:pPr>
      <w:r>
        <w:rPr>
          <w:rFonts w:ascii="Segoe UI" w:cs="Segoe UI" w:eastAsia="Segoe UI" w:hAnsi="Segoe UI"/>
          <w:b/>
          <w:bCs/>
          <w:color w:val="1E293B"/>
          <w:sz w:val="22"/>
          <w:szCs w:val="22"/>
        </w:rPr>
        <w:t xml:space="preserve">1. Specific: What will the goal accomplish? How and why will it be accomplished?</w:t>
      </w:r>
    </w:p>
    <w:p>
      <w:pPr>
        <w:pStyle w:val="ListParagraph"/>
        <w:numPr>
          <w:ilvl w:val="0"/>
          <w:numId w:val="1"/>
        </w:numPr>
        <w:spacing w:after="40" w:before="40" w:line="240"/>
      </w:pPr>
      <w:r>
        <w:rPr>
          <w:rFonts w:ascii="Segoe UI" w:cs="Segoe UI" w:eastAsia="Segoe UI" w:hAnsi="Segoe UI"/>
          <w:b/>
          <w:bCs/>
          <w:color w:val="1E293B"/>
          <w:sz w:val="20"/>
          <w:szCs w:val="20"/>
        </w:rPr>
        <w:t xml:space="preserve">What:</w:t>
      </w:r>
      <w:r>
        <w:rPr>
          <w:rFonts w:ascii="Segoe UI" w:cs="Segoe UI" w:eastAsia="Segoe UI" w:hAnsi="Segoe UI"/>
          <w:color w:val="334155"/>
          <w:sz w:val="20"/>
          <w:szCs w:val="20"/>
        </w:rPr>
        <w:t xml:space="preserve"> The goal replaces Kape Uno Bistro's error-prone manual paper clipboards with a dedicated digital inventory platform featuring an interactive shift worksheet, automated FEFO batch allocation, real-time threshold notifications, and immutable snapshot reporting.</w:t>
      </w:r>
    </w:p>
    <w:p>
      <w:pPr>
        <w:pStyle w:val="ListParagraph"/>
        <w:numPr>
          <w:ilvl w:val="0"/>
          <w:numId w:val="1"/>
        </w:numPr>
        <w:spacing w:after="40" w:before="40" w:line="240"/>
      </w:pPr>
      <w:r>
        <w:rPr>
          <w:rFonts w:ascii="Segoe UI" w:cs="Segoe UI" w:eastAsia="Segoe UI" w:hAnsi="Segoe UI"/>
          <w:b/>
          <w:bCs/>
          <w:color w:val="1E293B"/>
          <w:sz w:val="20"/>
          <w:szCs w:val="20"/>
        </w:rPr>
        <w:t xml:space="preserve">How:</w:t>
      </w:r>
      <w:r>
        <w:rPr>
          <w:rFonts w:ascii="Segoe UI" w:cs="Segoe UI" w:eastAsia="Segoe UI" w:hAnsi="Segoe UI"/>
          <w:color w:val="334155"/>
          <w:sz w:val="20"/>
          <w:szCs w:val="20"/>
        </w:rPr>
        <w:t xml:space="preserve"> It will be accomplished by developing a modern single-page web application using React 19, TypeScript, Vite, and Tailwind CSS, integrated with a cloud-native Supabase PostgreSQL backend utilizing Row Level Security, PL/pgSQL stored procedures, and automated client-side export utilities.</w:t>
      </w:r>
    </w:p>
    <w:p>
      <w:pPr>
        <w:pStyle w:val="ListParagraph"/>
        <w:numPr>
          <w:ilvl w:val="0"/>
          <w:numId w:val="1"/>
        </w:numPr>
        <w:spacing w:after="40" w:before="40" w:line="240"/>
      </w:pPr>
      <w:r>
        <w:rPr>
          <w:rFonts w:ascii="Segoe UI" w:cs="Segoe UI" w:eastAsia="Segoe UI" w:hAnsi="Segoe UI"/>
          <w:b/>
          <w:bCs/>
          <w:color w:val="1E293B"/>
          <w:sz w:val="20"/>
          <w:szCs w:val="20"/>
        </w:rPr>
        <w:t xml:space="preserve">Why:</w:t>
      </w:r>
      <w:r>
        <w:rPr>
          <w:rFonts w:ascii="Segoe UI" w:cs="Segoe UI" w:eastAsia="Segoe UI" w:hAnsi="Segoe UI"/>
          <w:color w:val="334155"/>
          <w:sz w:val="20"/>
          <w:szCs w:val="20"/>
        </w:rPr>
        <w:t xml:space="preserve"> To eliminate widespread computational errors, prevent stockouts of core ingredients, halt significant financial losses from expired raw materials (₱18,500/month), and relieve closing kitchen staff of stressful manual calculations.</w:t>
      </w:r>
    </w:p>
    <w:p>
      <w:pPr>
        <w:pStyle w:val="Heading3"/>
        <w:spacing w:after="80" w:before="200"/>
      </w:pPr>
      <w:r>
        <w:rPr>
          <w:rFonts w:ascii="Segoe UI" w:cs="Segoe UI" w:eastAsia="Segoe UI" w:hAnsi="Segoe UI"/>
          <w:b/>
          <w:bCs/>
          <w:color w:val="1E293B"/>
          <w:sz w:val="22"/>
          <w:szCs w:val="22"/>
        </w:rPr>
        <w:t xml:space="preserve">2. Measurable: How will you measure whether the goal has been reached?</w:t>
      </w:r>
    </w:p>
    <w:p>
      <w:pPr>
        <w:spacing w:after="80" w:before="60" w:line="260"/>
      </w:pPr>
      <w:r>
        <w:rPr>
          <w:rFonts w:ascii="Segoe UI" w:cs="Segoe UI" w:eastAsia="Segoe UI" w:hAnsi="Segoe UI"/>
          <w:color w:val="334155"/>
          <w:sz w:val="20"/>
          <w:szCs w:val="20"/>
        </w:rPr>
        <w:t xml:space="preserve">The achievement of the goal is measured by the following concrete indicators:</w:t>
      </w:r>
    </w:p>
    <w:p>
      <w:pPr>
        <w:spacing w:after="50" w:before="50" w:line="240"/>
      </w:pPr>
      <w:r>
        <w:rPr>
          <w:rFonts w:ascii="Segoe UI" w:cs="Segoe UI" w:eastAsia="Segoe UI" w:hAnsi="Segoe UI"/>
          <w:b/>
          <w:bCs/>
          <w:color w:val="8A5A36"/>
          <w:sz w:val="20"/>
          <w:szCs w:val="20"/>
        </w:rPr>
        <w:t xml:space="preserve">1. </w:t>
      </w:r>
      <w:r>
        <w:rPr>
          <w:rFonts w:ascii="Segoe UI" w:cs="Segoe UI" w:eastAsia="Segoe UI" w:hAnsi="Segoe UI"/>
          <w:b/>
          <w:bCs/>
          <w:color w:val="1E293B"/>
          <w:sz w:val="20"/>
          <w:szCs w:val="20"/>
        </w:rPr>
        <w:t xml:space="preserve">Indicator 1 (Mathematical Accuracy):</w:t>
      </w:r>
      <w:r>
        <w:rPr>
          <w:rFonts w:ascii="Segoe UI" w:cs="Segoe UI" w:eastAsia="Segoe UI" w:hAnsi="Segoe UI"/>
          <w:color w:val="334155"/>
          <w:sz w:val="20"/>
          <w:szCs w:val="20"/>
        </w:rPr>
        <w:t xml:space="preserve"> Zero (0%) mathematical discrepancies in recorded shift totals across all finalized daily reports, verified through database-enforced generated columns.</w:t>
      </w:r>
    </w:p>
    <w:p>
      <w:pPr>
        <w:spacing w:after="50" w:before="50" w:line="240"/>
      </w:pPr>
      <w:r>
        <w:rPr>
          <w:rFonts w:ascii="Segoe UI" w:cs="Segoe UI" w:eastAsia="Segoe UI" w:hAnsi="Segoe UI"/>
          <w:b/>
          <w:bCs/>
          <w:color w:val="8A5A36"/>
          <w:sz w:val="20"/>
          <w:szCs w:val="20"/>
        </w:rPr>
        <w:t xml:space="preserve">2. </w:t>
      </w:r>
      <w:r>
        <w:rPr>
          <w:rFonts w:ascii="Segoe UI" w:cs="Segoe UI" w:eastAsia="Segoe UI" w:hAnsi="Segoe UI"/>
          <w:b/>
          <w:bCs/>
          <w:color w:val="1E293B"/>
          <w:sz w:val="20"/>
          <w:szCs w:val="20"/>
        </w:rPr>
        <w:t xml:space="preserve">Indicator 2 (Operational Time Efficiency):</w:t>
      </w:r>
      <w:r>
        <w:rPr>
          <w:rFonts w:ascii="Segoe UI" w:cs="Segoe UI" w:eastAsia="Segoe UI" w:hAnsi="Segoe UI"/>
          <w:color w:val="334155"/>
          <w:sz w:val="20"/>
          <w:szCs w:val="20"/>
        </w:rPr>
        <w:t xml:space="preserve"> Reduction in average daily shift closing time from 41.4 minutes down to under 8 minutes per shift, measured across 30 consecutive operating days.</w:t>
      </w:r>
    </w:p>
    <w:p>
      <w:pPr>
        <w:spacing w:after="50" w:before="50" w:line="240"/>
      </w:pPr>
      <w:r>
        <w:rPr>
          <w:rFonts w:ascii="Segoe UI" w:cs="Segoe UI" w:eastAsia="Segoe UI" w:hAnsi="Segoe UI"/>
          <w:b/>
          <w:bCs/>
          <w:color w:val="8A5A36"/>
          <w:sz w:val="20"/>
          <w:szCs w:val="20"/>
        </w:rPr>
        <w:t xml:space="preserve">3. </w:t>
      </w:r>
      <w:r>
        <w:rPr>
          <w:rFonts w:ascii="Segoe UI" w:cs="Segoe UI" w:eastAsia="Segoe UI" w:hAnsi="Segoe UI"/>
          <w:b/>
          <w:bCs/>
          <w:color w:val="1E293B"/>
          <w:sz w:val="20"/>
          <w:szCs w:val="20"/>
        </w:rPr>
        <w:t xml:space="preserve">Indicator 3 (Waste Reduction):</w:t>
      </w:r>
      <w:r>
        <w:rPr>
          <w:rFonts w:ascii="Segoe UI" w:cs="Segoe UI" w:eastAsia="Segoe UI" w:hAnsi="Segoe UI"/>
          <w:color w:val="334155"/>
          <w:sz w:val="20"/>
          <w:szCs w:val="20"/>
        </w:rPr>
        <w:t xml:space="preserve"> A minimum 70% decrease in monthly spoiled/expired food write-offs, verified by comparing pre-implementation baseline logs against post-implementation </w:t>
      </w:r>
      <w:r>
        <w:rPr>
          <w:rFonts w:ascii="Consolas" w:cs="Consolas" w:eastAsia="Consolas" w:hAnsi="Consolas"/>
          <w:color w:val="0F172A"/>
          <w:sz w:val="19"/>
          <w:szCs w:val="19"/>
          <w:shd w:fill="F1F5F9" w:val="clear"/>
        </w:rPr>
        <w:t xml:space="preserve">stock_movements</w:t>
      </w:r>
      <w:r>
        <w:rPr>
          <w:rFonts w:ascii="Segoe UI" w:cs="Segoe UI" w:eastAsia="Segoe UI" w:hAnsi="Segoe UI"/>
          <w:color w:val="334155"/>
          <w:sz w:val="20"/>
          <w:szCs w:val="20"/>
        </w:rPr>
        <w:t xml:space="preserve"> adjustment logs.</w:t>
      </w:r>
    </w:p>
    <w:p>
      <w:pPr>
        <w:spacing w:after="50" w:before="50" w:line="240"/>
      </w:pPr>
      <w:r>
        <w:rPr>
          <w:rFonts w:ascii="Segoe UI" w:cs="Segoe UI" w:eastAsia="Segoe UI" w:hAnsi="Segoe UI"/>
          <w:b/>
          <w:bCs/>
          <w:color w:val="8A5A36"/>
          <w:sz w:val="20"/>
          <w:szCs w:val="20"/>
        </w:rPr>
        <w:t xml:space="preserve">4. </w:t>
      </w:r>
      <w:r>
        <w:rPr>
          <w:rFonts w:ascii="Segoe UI" w:cs="Segoe UI" w:eastAsia="Segoe UI" w:hAnsi="Segoe UI"/>
          <w:b/>
          <w:bCs/>
          <w:color w:val="1E293B"/>
          <w:sz w:val="20"/>
          <w:szCs w:val="20"/>
        </w:rPr>
        <w:t xml:space="preserve">Indicator 4 (Usability &amp; Adoption):</w:t>
      </w:r>
      <w:r>
        <w:rPr>
          <w:rFonts w:ascii="Segoe UI" w:cs="Segoe UI" w:eastAsia="Segoe UI" w:hAnsi="Segoe UI"/>
          <w:color w:val="334155"/>
          <w:sz w:val="20"/>
          <w:szCs w:val="20"/>
        </w:rPr>
        <w:t xml:space="preserve"> Attainment of a System Usability Scale (SUS) score exceeding 85/100 from store crew members during formal User Acceptance Testing.</w:t>
      </w:r>
    </w:p>
    <w:p>
      <w:pPr>
        <w:pStyle w:val="Heading3"/>
        <w:spacing w:after="80" w:before="200"/>
      </w:pPr>
      <w:r>
        <w:rPr>
          <w:rFonts w:ascii="Segoe UI" w:cs="Segoe UI" w:eastAsia="Segoe UI" w:hAnsi="Segoe UI"/>
          <w:b/>
          <w:bCs/>
          <w:color w:val="1E293B"/>
          <w:sz w:val="22"/>
          <w:szCs w:val="22"/>
        </w:rPr>
        <w:t xml:space="preserve">3. Achievable: Is it possible? Have others done it successfully? Do you have the necessary resources?</w:t>
      </w:r>
    </w:p>
    <w:p>
      <w:pPr>
        <w:pStyle w:val="ListParagraph"/>
        <w:numPr>
          <w:ilvl w:val="0"/>
          <w:numId w:val="1"/>
        </w:numPr>
        <w:spacing w:after="40" w:before="40" w:line="240"/>
      </w:pPr>
      <w:r>
        <w:rPr>
          <w:rFonts w:ascii="Segoe UI" w:cs="Segoe UI" w:eastAsia="Segoe UI" w:hAnsi="Segoe UI"/>
          <w:b/>
          <w:bCs/>
          <w:color w:val="1E293B"/>
          <w:sz w:val="20"/>
          <w:szCs w:val="20"/>
        </w:rPr>
        <w:t xml:space="preserve">Feasibility:</w:t>
      </w:r>
      <w:r>
        <w:rPr>
          <w:rFonts w:ascii="Segoe UI" w:cs="Segoe UI" w:eastAsia="Segoe UI" w:hAnsi="Segoe UI"/>
          <w:color w:val="334155"/>
          <w:sz w:val="20"/>
          <w:szCs w:val="20"/>
        </w:rPr>
        <w:t xml:space="preserve"> Yes, digital inventory and FEFO tracking are well-established computer science paradigms; tailoring them into a streamlined, micro-SME-focused architecture is entirely achievable.</w:t>
      </w:r>
    </w:p>
    <w:p>
      <w:pPr>
        <w:pStyle w:val="ListParagraph"/>
        <w:numPr>
          <w:ilvl w:val="0"/>
          <w:numId w:val="1"/>
        </w:numPr>
        <w:spacing w:after="40" w:before="40" w:line="240"/>
      </w:pPr>
      <w:r>
        <w:rPr>
          <w:rFonts w:ascii="Segoe UI" w:cs="Segoe UI" w:eastAsia="Segoe UI" w:hAnsi="Segoe UI"/>
          <w:b/>
          <w:bCs/>
          <w:color w:val="1E293B"/>
          <w:sz w:val="20"/>
          <w:szCs w:val="20"/>
        </w:rPr>
        <w:t xml:space="preserve">Precedents:</w:t>
      </w:r>
      <w:r>
        <w:rPr>
          <w:rFonts w:ascii="Segoe UI" w:cs="Segoe UI" w:eastAsia="Segoe UI" w:hAnsi="Segoe UI"/>
          <w:color w:val="334155"/>
          <w:sz w:val="20"/>
          <w:szCs w:val="20"/>
        </w:rPr>
        <w:t xml:space="preserve"> Similar full-stack web applications have been successfully developed for retail environments; KUVENTORY adapts these principles specifically for high-velocity bistro shift models without extraneous ERP bloat.</w:t>
      </w:r>
    </w:p>
    <w:p>
      <w:pPr>
        <w:pStyle w:val="ListParagraph"/>
        <w:numPr>
          <w:ilvl w:val="0"/>
          <w:numId w:val="1"/>
        </w:numPr>
        <w:spacing w:after="40" w:before="40" w:line="240"/>
      </w:pPr>
      <w:r>
        <w:rPr>
          <w:rFonts w:ascii="Segoe UI" w:cs="Segoe UI" w:eastAsia="Segoe UI" w:hAnsi="Segoe UI"/>
          <w:b/>
          <w:bCs/>
          <w:color w:val="1E293B"/>
          <w:sz w:val="20"/>
          <w:szCs w:val="20"/>
        </w:rPr>
        <w:t xml:space="preserve">Resources &amp; Competencies:</w:t>
      </w:r>
      <w:r>
        <w:rPr>
          <w:rFonts w:ascii="Segoe UI" w:cs="Segoe UI" w:eastAsia="Segoe UI" w:hAnsi="Segoe UI"/>
          <w:color w:val="334155"/>
          <w:sz w:val="20"/>
          <w:szCs w:val="20"/>
        </w:rPr>
        <w:t xml:space="preserve"> The Antigravity Engineering team possesses comprehensive expertise in React, TypeScript, PostgreSQL database design, cybersecurity, and UI/UX design. The required cloud platforms (Supabase, Netlify) offer enterprise-grade capabilities with zero initial licensing overhead, and the hardware requirements (tablets and routers) are fully within the project budget.</w:t>
      </w:r>
    </w:p>
    <w:p>
      <w:pPr>
        <w:pStyle w:val="ListParagraph"/>
        <w:numPr>
          <w:ilvl w:val="0"/>
          <w:numId w:val="1"/>
        </w:numPr>
        <w:spacing w:after="40" w:before="40" w:line="240"/>
      </w:pPr>
      <w:r>
        <w:rPr>
          <w:rFonts w:ascii="Segoe UI" w:cs="Segoe UI" w:eastAsia="Segoe UI" w:hAnsi="Segoe UI"/>
          <w:b/>
          <w:bCs/>
          <w:color w:val="1E293B"/>
          <w:sz w:val="20"/>
          <w:szCs w:val="20"/>
        </w:rPr>
        <w:t xml:space="preserve">Challenge Level:</w:t>
      </w:r>
      <w:r>
        <w:rPr>
          <w:rFonts w:ascii="Segoe UI" w:cs="Segoe UI" w:eastAsia="Segoe UI" w:hAnsi="Segoe UI"/>
          <w:color w:val="334155"/>
          <w:sz w:val="20"/>
          <w:szCs w:val="20"/>
        </w:rPr>
        <w:t xml:space="preserve"> The project presents meaningful engineering challenges—specifically building sub-200ms optimistic UI updates, handling complex CSS stacking context isolation for fluid viewports, and guaranteeing atomic database transactions during batch depletion—without exceeding technical or financial constraints.</w:t>
      </w:r>
    </w:p>
    <w:p>
      <w:pPr>
        <w:pStyle w:val="Heading3"/>
        <w:spacing w:after="80" w:before="200"/>
      </w:pPr>
      <w:r>
        <w:rPr>
          <w:rFonts w:ascii="Segoe UI" w:cs="Segoe UI" w:eastAsia="Segoe UI" w:hAnsi="Segoe UI"/>
          <w:b/>
          <w:bCs/>
          <w:color w:val="1E293B"/>
          <w:sz w:val="22"/>
          <w:szCs w:val="22"/>
        </w:rPr>
        <w:t xml:space="preserve">4. Results-Focused: What is the reason, purpose, or benefit of accomplishing the goal? What is the result?</w:t>
      </w:r>
    </w:p>
    <w:p>
      <w:pPr>
        <w:pStyle w:val="ListParagraph"/>
        <w:numPr>
          <w:ilvl w:val="0"/>
          <w:numId w:val="1"/>
        </w:numPr>
        <w:spacing w:after="40" w:before="40" w:line="240"/>
      </w:pPr>
      <w:r>
        <w:rPr>
          <w:rFonts w:ascii="Segoe UI" w:cs="Segoe UI" w:eastAsia="Segoe UI" w:hAnsi="Segoe UI"/>
          <w:b/>
          <w:bCs/>
          <w:color w:val="1E293B"/>
          <w:sz w:val="20"/>
          <w:szCs w:val="20"/>
        </w:rPr>
        <w:t xml:space="preserve">Reason &amp; Purpose:</w:t>
      </w:r>
      <w:r>
        <w:rPr>
          <w:rFonts w:ascii="Segoe UI" w:cs="Segoe UI" w:eastAsia="Segoe UI" w:hAnsi="Segoe UI"/>
          <w:color w:val="334155"/>
          <w:sz w:val="20"/>
          <w:szCs w:val="20"/>
        </w:rPr>
        <w:t xml:space="preserve"> The core purpose is to protect the financial viability and operational integrity of Kape Uno Bistro by stopping preventable inventory shrinkage and food waste.</w:t>
      </w:r>
    </w:p>
    <w:p>
      <w:pPr>
        <w:pStyle w:val="ListParagraph"/>
        <w:numPr>
          <w:ilvl w:val="0"/>
          <w:numId w:val="1"/>
        </w:numPr>
        <w:spacing w:after="40" w:before="40" w:line="240"/>
      </w:pPr>
      <w:r>
        <w:rPr>
          <w:rFonts w:ascii="Segoe UI" w:cs="Segoe UI" w:eastAsia="Segoe UI" w:hAnsi="Segoe UI"/>
          <w:b/>
          <w:bCs/>
          <w:color w:val="1E293B"/>
          <w:sz w:val="20"/>
          <w:szCs w:val="20"/>
        </w:rPr>
        <w:t xml:space="preserve">The Result (Not activities, but tangible business outcomes):</w:t>
      </w:r>
    </w:p>
    <w:p>
      <w:pPr>
        <w:pStyle w:val="ListParagraph"/>
        <w:numPr>
          <w:ilvl w:val="0"/>
          <w:numId w:val="1"/>
        </w:numPr>
        <w:spacing w:after="40" w:before="40" w:line="240"/>
      </w:pPr>
      <w:r>
        <w:rPr>
          <w:rFonts w:ascii="Segoe UI" w:cs="Segoe UI" w:eastAsia="Segoe UI" w:hAnsi="Segoe UI"/>
          <w:color w:val="334155"/>
          <w:sz w:val="20"/>
          <w:szCs w:val="20"/>
        </w:rPr>
        <w:t xml:space="preserve">An active, production-deployed web application running seamlessly across kiosk tablets and bodega workstations.</w:t>
      </w:r>
    </w:p>
    <w:p>
      <w:pPr>
        <w:pStyle w:val="ListParagraph"/>
        <w:numPr>
          <w:ilvl w:val="0"/>
          <w:numId w:val="1"/>
        </w:numPr>
        <w:spacing w:after="40" w:before="40" w:line="240"/>
      </w:pPr>
      <w:r>
        <w:rPr>
          <w:rFonts w:ascii="Segoe UI" w:cs="Segoe UI" w:eastAsia="Segoe UI" w:hAnsi="Segoe UI"/>
          <w:color w:val="334155"/>
          <w:sz w:val="20"/>
          <w:szCs w:val="20"/>
        </w:rPr>
        <w:t xml:space="preserve">A permanent, immutable digital audit trail of all historical ingredient movements and finalized shifts.</w:t>
      </w:r>
    </w:p>
    <w:p>
      <w:pPr>
        <w:pStyle w:val="ListParagraph"/>
        <w:numPr>
          <w:ilvl w:val="0"/>
          <w:numId w:val="1"/>
        </w:numPr>
        <w:spacing w:after="40" w:before="40" w:line="240"/>
      </w:pPr>
      <w:r>
        <w:rPr>
          <w:rFonts w:ascii="Segoe UI" w:cs="Segoe UI" w:eastAsia="Segoe UI" w:hAnsi="Segoe UI"/>
          <w:color w:val="334155"/>
          <w:sz w:val="20"/>
          <w:szCs w:val="20"/>
        </w:rPr>
        <w:t xml:space="preserve">An estimated annual net savings of </w:t>
      </w:r>
      <w:r>
        <w:rPr>
          <w:rFonts w:ascii="Segoe UI" w:cs="Segoe UI" w:eastAsia="Segoe UI" w:hAnsi="Segoe UI"/>
          <w:b/>
          <w:bCs/>
          <w:color w:val="1E293B"/>
          <w:sz w:val="20"/>
          <w:szCs w:val="20"/>
        </w:rPr>
        <w:t xml:space="preserve">₱222,000.00</w:t>
      </w:r>
      <w:r>
        <w:rPr>
          <w:rFonts w:ascii="Segoe UI" w:cs="Segoe UI" w:eastAsia="Segoe UI" w:hAnsi="Segoe UI"/>
          <w:color w:val="334155"/>
          <w:sz w:val="20"/>
          <w:szCs w:val="20"/>
        </w:rPr>
        <w:t xml:space="preserve"> in recovered food waste and recaptured labor hours.</w:t>
      </w:r>
    </w:p>
    <w:p>
      <w:pPr>
        <w:pStyle w:val="ListParagraph"/>
        <w:numPr>
          <w:ilvl w:val="0"/>
          <w:numId w:val="1"/>
        </w:numPr>
        <w:spacing w:after="40" w:before="40" w:line="240"/>
      </w:pPr>
      <w:r>
        <w:rPr>
          <w:rFonts w:ascii="Segoe UI" w:cs="Segoe UI" w:eastAsia="Segoe UI" w:hAnsi="Segoe UI"/>
          <w:color w:val="334155"/>
          <w:sz w:val="20"/>
          <w:szCs w:val="20"/>
        </w:rPr>
        <w:t xml:space="preserve">A harmonious, empowered store crew operating with total confidence in their shift inventory tallies.</w:t>
      </w:r>
    </w:p>
    <w:p>
      <w:pPr>
        <w:pStyle w:val="Heading3"/>
        <w:spacing w:after="80" w:before="200"/>
      </w:pPr>
      <w:r>
        <w:rPr>
          <w:rFonts w:ascii="Segoe UI" w:cs="Segoe UI" w:eastAsia="Segoe UI" w:hAnsi="Segoe UI"/>
          <w:b/>
          <w:bCs/>
          <w:color w:val="1E293B"/>
          <w:sz w:val="22"/>
          <w:szCs w:val="22"/>
        </w:rPr>
        <w:t xml:space="preserve">5. Time-Bound: What is the established completion date and does that completion date create a practical sense of urgency?</w:t>
      </w:r>
    </w:p>
    <w:p>
      <w:pPr>
        <w:pStyle w:val="ListParagraph"/>
        <w:numPr>
          <w:ilvl w:val="0"/>
          <w:numId w:val="1"/>
        </w:numPr>
        <w:spacing w:after="40" w:before="40" w:line="240"/>
      </w:pPr>
      <w:r>
        <w:rPr>
          <w:rFonts w:ascii="Segoe UI" w:cs="Segoe UI" w:eastAsia="Segoe UI" w:hAnsi="Segoe UI"/>
          <w:b/>
          <w:bCs/>
          <w:color w:val="1E293B"/>
          <w:sz w:val="20"/>
          <w:szCs w:val="20"/>
        </w:rPr>
        <w:t xml:space="preserve">Completion Date:</w:t>
      </w:r>
      <w:r>
        <w:rPr>
          <w:rFonts w:ascii="Segoe UI" w:cs="Segoe UI" w:eastAsia="Segoe UI" w:hAnsi="Segoe UI"/>
          <w:color w:val="334155"/>
          <w:sz w:val="20"/>
          <w:szCs w:val="20"/>
        </w:rPr>
        <w:t xml:space="preserve"> </w:t>
      </w:r>
      <w:r>
        <w:rPr>
          <w:rFonts w:ascii="Segoe UI" w:cs="Segoe UI" w:eastAsia="Segoe UI" w:hAnsi="Segoe UI"/>
          <w:b/>
          <w:bCs/>
          <w:color w:val="1E293B"/>
          <w:sz w:val="20"/>
          <w:szCs w:val="20"/>
        </w:rPr>
        <w:t xml:space="preserve">January 29, 2026</w:t>
      </w:r>
      <w:r>
        <w:rPr>
          <w:rFonts w:ascii="Segoe UI" w:cs="Segoe UI" w:eastAsia="Segoe UI" w:hAnsi="Segoe UI"/>
          <w:color w:val="334155"/>
          <w:sz w:val="20"/>
          <w:szCs w:val="20"/>
        </w:rPr>
        <w:t xml:space="preserve"> (16 weeks from formal project charter initiation).</w:t>
      </w:r>
    </w:p>
    <w:p>
      <w:pPr>
        <w:pStyle w:val="ListParagraph"/>
        <w:numPr>
          <w:ilvl w:val="0"/>
          <w:numId w:val="1"/>
        </w:numPr>
        <w:spacing w:after="40" w:before="40" w:line="240"/>
      </w:pPr>
      <w:r>
        <w:rPr>
          <w:rFonts w:ascii="Segoe UI" w:cs="Segoe UI" w:eastAsia="Segoe UI" w:hAnsi="Segoe UI"/>
          <w:b/>
          <w:bCs/>
          <w:color w:val="1E293B"/>
          <w:sz w:val="20"/>
          <w:szCs w:val="20"/>
        </w:rPr>
        <w:t xml:space="preserve">Sense of Urgency:</w:t>
      </w:r>
      <w:r>
        <w:rPr>
          <w:rFonts w:ascii="Segoe UI" w:cs="Segoe UI" w:eastAsia="Segoe UI" w:hAnsi="Segoe UI"/>
          <w:color w:val="334155"/>
          <w:sz w:val="20"/>
          <w:szCs w:val="20"/>
        </w:rPr>
        <w:t xml:space="preserve"> The established deadline coincides with Kape Uno Bistro's annual operational audit and store lease renewal, creating a critical deadline by which back-of-house operational efficiency must be demonstrated. Furthermore, the 16-week timeline is segmented into rigid 2-to-3 week Agile sprints with mandatory deliverables, ensuring steady velocity, continuous client reviews, and zero procrastination.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64748B"/>
        <w:sz w:val="16"/>
        <w:szCs w:val="16"/>
      </w:rPr>
      <w:t xml:space="preserve">KUVENTORY™ Software Design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0"/>
        <w:szCs w:val="20"/>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2026-10-04T15:54:22.606Z</dcterms:created>
  <dcterms:modified xsi:type="dcterms:W3CDTF">2026-10-04T15:54:22.606Z</dcterms:modified>
</cp:coreProperties>
</file>

<file path=docProps/custom.xml><?xml version="1.0" encoding="utf-8"?>
<Properties xmlns="http://schemas.openxmlformats.org/officeDocument/2006/custom-properties" xmlns:vt="http://schemas.openxmlformats.org/officeDocument/2006/docPropsVTypes"/>
</file>