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180F4A">
      <w:r>
        <w:t>Ideas</w:t>
      </w:r>
      <w:proofErr w:type="gramStart"/>
      <w:r>
        <w:t>:1.eat</w:t>
      </w:r>
      <w:proofErr w:type="gramEnd"/>
    </w:p>
    <w:p w:rsidR="00180F4A" w:rsidRDefault="00180F4A">
      <w:r>
        <w:t>2.sleep</w:t>
      </w:r>
    </w:p>
    <w:sectPr w:rsidR="00180F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useFELayout/>
  </w:compat>
  <w:rsids>
    <w:rsidRoot w:val="00180F4A"/>
    <w:rsid w:val="00180F4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2025-12-01T13:59:00Z</dcterms:created>
  <dcterms:modified xsi:type="dcterms:W3CDTF">2025-12-01T13:59:00Z</dcterms:modified>
</cp:coreProperties>
</file>