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760" w:before="0" w:line="360" w:lineRule="auto"/>
        <w:jc w:val="center"/>
        <w:rPr>
          <w:rFonts w:ascii="Times New Roman" w:cs="Times New Roman" w:eastAsia="Times New Roman" w:hAnsi="Times New Roman"/>
          <w:sz w:val="54"/>
          <w:szCs w:val="54"/>
          <w:u w:val="single"/>
        </w:rPr>
      </w:pPr>
      <w:bookmarkStart w:colFirst="0" w:colLast="0" w:name="_gql9rfz5a59i" w:id="0"/>
      <w:bookmarkEnd w:id="0"/>
      <w:r w:rsidDel="00000000" w:rsidR="00000000" w:rsidRPr="00000000">
        <w:rPr>
          <w:rFonts w:ascii="Times New Roman" w:cs="Times New Roman" w:eastAsia="Times New Roman" w:hAnsi="Times New Roman"/>
          <w:sz w:val="54"/>
          <w:szCs w:val="54"/>
          <w:u w:val="single"/>
          <w:rtl w:val="0"/>
        </w:rPr>
        <w:t xml:space="preserve">DHEMAJI  ENGINEERING  COLLEGE</w:t>
      </w:r>
      <w:r w:rsidDel="00000000" w:rsidR="00000000" w:rsidRPr="00000000">
        <w:rPr>
          <w:rtl w:val="0"/>
        </w:rPr>
      </w:r>
    </w:p>
    <w:p w:rsidR="00000000" w:rsidDel="00000000" w:rsidP="00000000" w:rsidRDefault="00000000" w:rsidRPr="00000000" w14:paraId="00000002">
      <w:pPr>
        <w:pStyle w:val="Heading1"/>
        <w:keepNext w:val="0"/>
        <w:keepLines w:val="0"/>
        <w:spacing w:after="760" w:before="0" w:line="240" w:lineRule="auto"/>
        <w:jc w:val="center"/>
        <w:rPr>
          <w:rFonts w:ascii="Times New Roman" w:cs="Times New Roman" w:eastAsia="Times New Roman" w:hAnsi="Times New Roman"/>
          <w:b w:val="1"/>
          <w:bCs w:val="1"/>
          <w:sz w:val="54"/>
          <w:szCs w:val="54"/>
        </w:rPr>
      </w:pPr>
      <w:bookmarkStart w:colFirst="0" w:colLast="0" w:name="_6gsde88bh9y4" w:id="1"/>
      <w:bookmarkEnd w:id="1"/>
      <w:r w:rsidDel="00000000" w:rsidR="00000000" w:rsidRPr="00000000">
        <w:rPr>
          <w:rFonts w:ascii="Times New Roman" w:cs="Times New Roman" w:eastAsia="Times New Roman" w:hAnsi="Times New Roman"/>
          <w:b w:val="1"/>
          <w:bCs w:val="1"/>
          <w:sz w:val="54"/>
          <w:szCs w:val="54"/>
        </w:rPr>
        <w:drawing>
          <wp:inline distB="114300" distT="114300" distL="114300" distR="114300">
            <wp:extent cx="2790825" cy="2609850"/>
            <wp:effectExtent b="0" l="0" r="0" t="0"/>
            <wp:docPr id="45" name="image43.jpg"/>
            <a:graphic>
              <a:graphicData uri="http://schemas.openxmlformats.org/drawingml/2006/picture">
                <pic:pic>
                  <pic:nvPicPr>
                    <pic:cNvPr id="0" name="image43.jpg"/>
                    <pic:cNvPicPr preferRelativeResize="0"/>
                  </pic:nvPicPr>
                  <pic:blipFill>
                    <a:blip r:embed="rId6"/>
                    <a:srcRect b="0" l="0" r="0" t="0"/>
                    <a:stretch>
                      <a:fillRect/>
                    </a:stretch>
                  </pic:blipFill>
                  <pic:spPr>
                    <a:xfrm>
                      <a:off x="0" y="0"/>
                      <a:ext cx="279082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after="760" w:before="0" w:line="240" w:lineRule="auto"/>
        <w:ind w:left="1440" w:firstLine="720"/>
        <w:jc w:val="left"/>
        <w:rPr>
          <w:rFonts w:ascii="Times New Roman" w:cs="Times New Roman" w:eastAsia="Times New Roman" w:hAnsi="Times New Roman"/>
          <w:b w:val="1"/>
          <w:bCs w:val="1"/>
          <w:sz w:val="54"/>
          <w:szCs w:val="54"/>
        </w:rPr>
      </w:pPr>
      <w:bookmarkStart w:colFirst="0" w:colLast="0" w:name="_grx6c0qsetkx" w:id="2"/>
      <w:bookmarkEnd w:id="2"/>
      <w:r w:rsidDel="00000000" w:rsidR="00000000" w:rsidRPr="00000000">
        <w:rPr>
          <w:rFonts w:ascii="Times New Roman" w:cs="Times New Roman" w:eastAsia="Times New Roman" w:hAnsi="Times New Roman"/>
          <w:b w:val="1"/>
          <w:bCs w:val="1"/>
          <w:sz w:val="54"/>
          <w:szCs w:val="54"/>
          <w:rtl w:val="0"/>
        </w:rPr>
        <w:t xml:space="preserve">DSA LAB 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28"/>
          <w:szCs w:val="28"/>
          <w:u w:val="single"/>
        </w:rPr>
      </w:pPr>
      <w:r w:rsidDel="00000000" w:rsidR="00000000" w:rsidRPr="00000000">
        <w:rPr>
          <w:sz w:val="28"/>
          <w:szCs w:val="28"/>
          <w:u w:val="single"/>
          <w:rtl w:val="0"/>
        </w:rPr>
        <w:t xml:space="preserve">Submitted To</w:t>
      </w:r>
      <w:r w:rsidDel="00000000" w:rsidR="00000000" w:rsidRPr="00000000">
        <w:rPr>
          <w:sz w:val="28"/>
          <w:szCs w:val="28"/>
          <w:rtl w:val="0"/>
        </w:rPr>
        <w:t xml:space="preserve">:</w:t>
        <w:tab/>
        <w:tab/>
        <w:tab/>
        <w:tab/>
        <w:tab/>
        <w:tab/>
        <w:tab/>
      </w:r>
      <w:r w:rsidDel="00000000" w:rsidR="00000000" w:rsidRPr="00000000">
        <w:rPr>
          <w:sz w:val="28"/>
          <w:szCs w:val="28"/>
          <w:u w:val="single"/>
          <w:rtl w:val="0"/>
        </w:rPr>
        <w:t xml:space="preserve">Submitted By:</w:t>
      </w:r>
    </w:p>
    <w:p w:rsidR="00000000" w:rsidDel="00000000" w:rsidP="00000000" w:rsidRDefault="00000000" w:rsidRPr="00000000" w14:paraId="0000000D">
      <w:pPr>
        <w:rPr>
          <w:sz w:val="26"/>
          <w:szCs w:val="26"/>
        </w:rPr>
      </w:pPr>
      <w:r w:rsidDel="00000000" w:rsidR="00000000" w:rsidRPr="00000000">
        <w:rPr>
          <w:sz w:val="26"/>
          <w:szCs w:val="26"/>
          <w:rtl w:val="0"/>
        </w:rPr>
        <w:t xml:space="preserve">Dhantu Buragohain Sir</w:t>
      </w:r>
      <w:r w:rsidDel="00000000" w:rsidR="00000000" w:rsidRPr="00000000">
        <w:rPr>
          <w:sz w:val="28"/>
          <w:szCs w:val="28"/>
          <w:rtl w:val="0"/>
        </w:rPr>
        <w:tab/>
        <w:tab/>
        <w:tab/>
        <w:tab/>
        <w:t xml:space="preserve">        </w:t>
      </w:r>
      <w:r w:rsidDel="00000000" w:rsidR="00000000" w:rsidRPr="00000000">
        <w:rPr>
          <w:sz w:val="26"/>
          <w:szCs w:val="26"/>
          <w:rtl w:val="0"/>
        </w:rPr>
        <w:t xml:space="preserve">Name: Saranga Pani Dutta</w:t>
      </w:r>
    </w:p>
    <w:p w:rsidR="00000000" w:rsidDel="00000000" w:rsidP="00000000" w:rsidRDefault="00000000" w:rsidRPr="00000000" w14:paraId="0000000E">
      <w:pPr>
        <w:rPr>
          <w:sz w:val="26"/>
          <w:szCs w:val="26"/>
        </w:rPr>
      </w:pPr>
      <w:r w:rsidDel="00000000" w:rsidR="00000000" w:rsidRPr="00000000">
        <w:rPr>
          <w:sz w:val="28"/>
          <w:szCs w:val="28"/>
          <w:rtl w:val="0"/>
        </w:rPr>
        <w:tab/>
        <w:tab/>
        <w:tab/>
        <w:tab/>
        <w:tab/>
        <w:tab/>
        <w:tab/>
        <w:t xml:space="preserve">        </w:t>
      </w:r>
      <w:r w:rsidDel="00000000" w:rsidR="00000000" w:rsidRPr="00000000">
        <w:rPr>
          <w:sz w:val="26"/>
          <w:szCs w:val="26"/>
          <w:rtl w:val="0"/>
        </w:rPr>
        <w:t xml:space="preserve">Branch: COMPUTER</w:t>
      </w:r>
    </w:p>
    <w:p w:rsidR="00000000" w:rsidDel="00000000" w:rsidP="00000000" w:rsidRDefault="00000000" w:rsidRPr="00000000" w14:paraId="0000000F">
      <w:pPr>
        <w:rPr>
          <w:sz w:val="26"/>
          <w:szCs w:val="26"/>
        </w:rPr>
      </w:pPr>
      <w:r w:rsidDel="00000000" w:rsidR="00000000" w:rsidRPr="00000000">
        <w:rPr>
          <w:sz w:val="26"/>
          <w:szCs w:val="26"/>
          <w:rtl w:val="0"/>
        </w:rPr>
        <w:tab/>
        <w:tab/>
        <w:tab/>
        <w:tab/>
        <w:tab/>
        <w:tab/>
        <w:tab/>
        <w:t xml:space="preserve">         SCIENCE AND ENGINEERING</w:t>
      </w:r>
    </w:p>
    <w:p w:rsidR="00000000" w:rsidDel="00000000" w:rsidP="00000000" w:rsidRDefault="00000000" w:rsidRPr="00000000" w14:paraId="00000010">
      <w:pPr>
        <w:rPr>
          <w:sz w:val="26"/>
          <w:szCs w:val="26"/>
        </w:rPr>
      </w:pPr>
      <w:r w:rsidDel="00000000" w:rsidR="00000000" w:rsidRPr="00000000">
        <w:rPr>
          <w:sz w:val="26"/>
          <w:szCs w:val="26"/>
          <w:rtl w:val="0"/>
        </w:rPr>
        <w:tab/>
        <w:tab/>
        <w:tab/>
        <w:tab/>
        <w:tab/>
        <w:tab/>
        <w:tab/>
        <w:t xml:space="preserve">         Semester: 3rd</w:t>
      </w:r>
    </w:p>
    <w:p w:rsidR="00000000" w:rsidDel="00000000" w:rsidP="00000000" w:rsidRDefault="00000000" w:rsidRPr="00000000" w14:paraId="00000011">
      <w:pPr>
        <w:rPr>
          <w:sz w:val="26"/>
          <w:szCs w:val="26"/>
        </w:rPr>
      </w:pPr>
      <w:r w:rsidDel="00000000" w:rsidR="00000000" w:rsidRPr="00000000">
        <w:rPr>
          <w:sz w:val="26"/>
          <w:szCs w:val="26"/>
          <w:rtl w:val="0"/>
        </w:rPr>
        <w:tab/>
        <w:tab/>
        <w:tab/>
        <w:tab/>
        <w:tab/>
        <w:tab/>
        <w:tab/>
        <w:t xml:space="preserve">         Roll Number: 2481105745</w:t>
      </w:r>
    </w:p>
    <w:p w:rsidR="00000000" w:rsidDel="00000000" w:rsidP="00000000" w:rsidRDefault="00000000" w:rsidRPr="00000000" w14:paraId="00000012">
      <w:pPr>
        <w:rPr>
          <w:sz w:val="30"/>
          <w:szCs w:val="30"/>
        </w:rPr>
      </w:pPr>
      <w:r w:rsidDel="00000000" w:rsidR="00000000" w:rsidRPr="00000000">
        <w:rPr>
          <w:sz w:val="28"/>
          <w:szCs w:val="28"/>
          <w:rtl w:val="0"/>
        </w:rPr>
        <w:tab/>
        <w:tab/>
        <w:tab/>
        <w:tab/>
        <w:tab/>
        <w:tab/>
        <w:tab/>
        <w:tab/>
        <w:tab/>
      </w:r>
      <w:r w:rsidDel="00000000" w:rsidR="00000000" w:rsidRPr="00000000">
        <w:rPr>
          <w:rtl w:val="0"/>
        </w:rPr>
      </w:r>
    </w:p>
    <w:tbl>
      <w:tblPr>
        <w:tblStyle w:val="Table1"/>
        <w:tblW w:w="9960.0" w:type="dxa"/>
        <w:jc w:val="left"/>
        <w:tblInd w:w="-60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960"/>
        <w:tblGridChange w:id="0">
          <w:tblGrid>
            <w:gridCol w:w="9960"/>
          </w:tblGrid>
        </w:tblGridChange>
      </w:tblGrid>
      <w:tr>
        <w:trPr>
          <w:cantSplit w:val="0"/>
          <w:trHeight w:val="15954.658203125"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13">
            <w:pPr>
              <w:spacing w:after="680" w:before="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1                                                         </w:t>
            </w:r>
            <w:r w:rsidDel="00000000" w:rsidR="00000000" w:rsidRPr="00000000">
              <w:rPr>
                <w:rFonts w:ascii="Times New Roman" w:cs="Times New Roman" w:eastAsia="Times New Roman" w:hAnsi="Times New Roman"/>
                <w:b w:val="1"/>
                <w:bCs w:val="1"/>
                <w:sz w:val="30"/>
                <w:szCs w:val="30"/>
                <w:rtl w:val="0"/>
              </w:rPr>
              <w:t xml:space="preserve">Date: 20-08-2025</w:t>
            </w:r>
          </w:p>
          <w:p w:rsidR="00000000" w:rsidDel="00000000" w:rsidP="00000000" w:rsidRDefault="00000000" w:rsidRPr="00000000" w14:paraId="00000014">
            <w:pPr>
              <w:spacing w:after="700" w:before="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to perform a Linear Search on an array of integers entered by the user.</w:t>
            </w:r>
          </w:p>
          <w:p w:rsidR="00000000" w:rsidDel="00000000" w:rsidP="00000000" w:rsidRDefault="00000000" w:rsidRPr="00000000" w14:paraId="00000015">
            <w:pPr>
              <w:spacing w:after="0" w:before="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16">
            <w:pPr>
              <w:spacing w:after="0" w:before="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5410200"/>
                  <wp:effectExtent b="0" l="0" r="0" t="0"/>
                  <wp:docPr id="32"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700" w:before="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8">
            <w:pPr>
              <w:spacing w:after="700" w:before="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19">
            <w:pPr>
              <w:spacing w:after="700" w:before="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1066800"/>
                  <wp:effectExtent b="0" l="0" r="0" t="0"/>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700" w:before="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This algorithm checks each element sequentially until it finds the desired element or reaches the end of the array. This program doesn't work for duplicate elements.</w:t>
            </w:r>
          </w:p>
        </w:tc>
      </w:tr>
      <w:tr>
        <w:trPr>
          <w:cantSplit w:val="0"/>
          <w:trHeight w:val="15954.658203125"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1B">
            <w:pPr>
              <w:spacing w:after="6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2                                                                </w:t>
            </w:r>
            <w:r w:rsidDel="00000000" w:rsidR="00000000" w:rsidRPr="00000000">
              <w:rPr>
                <w:rFonts w:ascii="Times New Roman" w:cs="Times New Roman" w:eastAsia="Times New Roman" w:hAnsi="Times New Roman"/>
                <w:b w:val="1"/>
                <w:bCs w:val="1"/>
                <w:sz w:val="30"/>
                <w:szCs w:val="30"/>
                <w:rtl w:val="0"/>
              </w:rPr>
              <w:t xml:space="preserve">Date: 20-08-2025</w:t>
            </w:r>
          </w:p>
          <w:p w:rsidR="00000000" w:rsidDel="00000000" w:rsidP="00000000" w:rsidRDefault="00000000" w:rsidRPr="00000000" w14:paraId="0000001C">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to perform a Linear Search in an array that may contain duplicate elements.</w:t>
            </w:r>
          </w:p>
          <w:p w:rsidR="00000000" w:rsidDel="00000000" w:rsidP="00000000" w:rsidRDefault="00000000" w:rsidRPr="00000000" w14:paraId="0000001D">
            <w:pPr>
              <w:spacing w:after="700" w:line="240" w:lineRule="auto"/>
              <w:rPr>
                <w:rFonts w:ascii="Times New Roman" w:cs="Times New Roman" w:eastAsia="Times New Roman" w:hAnsi="Times New Roman"/>
                <w:color w:val="555555"/>
                <w:sz w:val="30"/>
                <w:szCs w:val="30"/>
              </w:rPr>
            </w:pPr>
            <w:r w:rsidDel="00000000" w:rsidR="00000000" w:rsidRPr="00000000">
              <w:rPr>
                <w:rFonts w:ascii="Times New Roman" w:cs="Times New Roman" w:eastAsia="Times New Roman" w:hAnsi="Times New Roman"/>
                <w:b w:val="1"/>
                <w:bCs w:val="1"/>
                <w:sz w:val="30"/>
                <w:szCs w:val="30"/>
                <w:rtl w:val="0"/>
              </w:rPr>
              <w:t xml:space="preserve">Code:</w:t>
            </w:r>
            <w:r w:rsidDel="00000000" w:rsidR="00000000" w:rsidRPr="00000000">
              <w:rPr>
                <w:rFonts w:ascii="Times New Roman" w:cs="Times New Roman" w:eastAsia="Times New Roman" w:hAnsi="Times New Roman"/>
                <w:color w:val="555555"/>
                <w:sz w:val="30"/>
                <w:szCs w:val="30"/>
              </w:rPr>
              <w:drawing>
                <wp:inline distB="114300" distT="114300" distL="114300" distR="114300">
                  <wp:extent cx="5943600" cy="4786331"/>
                  <wp:effectExtent b="0" l="0" r="0" t="0"/>
                  <wp:docPr id="29"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478633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1F">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1358900"/>
                  <wp:effectExtent b="0" l="0" r="0" t="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700" w:line="240" w:lineRule="auto"/>
              <w:rPr>
                <w:rFonts w:ascii="Times New Roman" w:cs="Times New Roman" w:eastAsia="Times New Roman" w:hAnsi="Times New Roman"/>
                <w:b w:val="1"/>
                <w:bCs w:val="1"/>
                <w:sz w:val="35"/>
                <w:szCs w:val="35"/>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This program checks all the numbers in the list and shows every position where the searched number appears, unlike the program in Exercise 1.</w:t>
            </w:r>
            <w:r w:rsidDel="00000000" w:rsidR="00000000" w:rsidRPr="00000000">
              <w:rPr>
                <w:rtl w:val="0"/>
              </w:rPr>
            </w:r>
          </w:p>
        </w:tc>
      </w:tr>
    </w:tbl>
    <w:p w:rsidR="00000000" w:rsidDel="00000000" w:rsidP="00000000" w:rsidRDefault="00000000" w:rsidRPr="00000000" w14:paraId="00000021">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2"/>
        <w:tblW w:w="9735.0" w:type="dxa"/>
        <w:jc w:val="left"/>
        <w:tblInd w:w="-37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735"/>
        <w:tblGridChange w:id="0">
          <w:tblGrid>
            <w:gridCol w:w="9735"/>
          </w:tblGrid>
        </w:tblGridChange>
      </w:tblGrid>
      <w:tr>
        <w:trPr>
          <w:cantSplit w:val="0"/>
          <w:trHeight w:val="795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795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23">
                  <w:pPr>
                    <w:spacing w:after="6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3                                                         </w:t>
                  </w:r>
                  <w:r w:rsidDel="00000000" w:rsidR="00000000" w:rsidRPr="00000000">
                    <w:rPr>
                      <w:rFonts w:ascii="Times New Roman" w:cs="Times New Roman" w:eastAsia="Times New Roman" w:hAnsi="Times New Roman"/>
                      <w:b w:val="1"/>
                      <w:bCs w:val="1"/>
                      <w:sz w:val="30"/>
                      <w:szCs w:val="30"/>
                      <w:rtl w:val="0"/>
                    </w:rPr>
                    <w:t xml:space="preserve">Date: 20-08-2025</w:t>
                  </w:r>
                </w:p>
                <w:p w:rsidR="00000000" w:rsidDel="00000000" w:rsidP="00000000" w:rsidRDefault="00000000" w:rsidRPr="00000000" w14:paraId="00000024">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that performs a Binary Search on a sorted array entered by the user.</w:t>
                  </w:r>
                </w:p>
                <w:p w:rsidR="00000000" w:rsidDel="00000000" w:rsidP="00000000" w:rsidRDefault="00000000" w:rsidRPr="00000000" w14:paraId="00000025">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26">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4686300" cy="455295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68630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34025" cy="6486525"/>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534025" cy="648652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965200"/>
                        <wp:effectExtent b="0" l="0" r="0" t="0"/>
                        <wp:docPr id="43"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5562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E">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This program only works when the list is already sorted in increasing order. It keeps dividing the list into halves to find the searched number. It doesn't work if any duplicate items are entered by the user.</w:t>
                  </w:r>
                </w:p>
                <w:p w:rsidR="00000000" w:rsidDel="00000000" w:rsidP="00000000" w:rsidRDefault="00000000" w:rsidRPr="00000000" w14:paraId="0000002F">
                  <w:pPr>
                    <w:spacing w:after="70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0">
                  <w:pPr>
                    <w:spacing w:after="70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1">
                  <w:pPr>
                    <w:spacing w:after="70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spacing w:after="700" w:line="240" w:lineRule="auto"/>
                    <w:rPr>
                      <w:rFonts w:ascii="Times New Roman" w:cs="Times New Roman" w:eastAsia="Times New Roman" w:hAnsi="Times New Roman"/>
                      <w:sz w:val="30"/>
                      <w:szCs w:val="30"/>
                    </w:rPr>
                  </w:pPr>
                  <w:r w:rsidDel="00000000" w:rsidR="00000000" w:rsidRPr="00000000">
                    <w:rPr>
                      <w:rtl w:val="0"/>
                    </w:rPr>
                  </w:r>
                </w:p>
              </w:tc>
            </w:tr>
            <w:tr>
              <w:trPr>
                <w:cantSplit w:val="0"/>
                <w:trHeight w:val="795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33">
                  <w:pPr>
                    <w:spacing w:after="680" w:line="240" w:lineRule="auto"/>
                    <w:rPr>
                      <w:rFonts w:ascii="Times New Roman" w:cs="Times New Roman" w:eastAsia="Times New Roman" w:hAnsi="Times New Roman"/>
                      <w:b w:val="1"/>
                      <w:bCs w:val="1"/>
                      <w:sz w:val="35"/>
                      <w:szCs w:val="35"/>
                    </w:rPr>
                  </w:pPr>
                  <w:r w:rsidDel="00000000" w:rsidR="00000000" w:rsidRPr="00000000">
                    <w:rPr>
                      <w:rtl w:val="0"/>
                    </w:rPr>
                  </w:r>
                </w:p>
              </w:tc>
            </w:tr>
          </w:tbl>
          <w:p w:rsidR="00000000" w:rsidDel="00000000" w:rsidP="00000000" w:rsidRDefault="00000000" w:rsidRPr="00000000" w14:paraId="00000034">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795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35">
                  <w:pPr>
                    <w:spacing w:after="6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4                                                         </w:t>
                  </w:r>
                  <w:r w:rsidDel="00000000" w:rsidR="00000000" w:rsidRPr="00000000">
                    <w:rPr>
                      <w:rFonts w:ascii="Times New Roman" w:cs="Times New Roman" w:eastAsia="Times New Roman" w:hAnsi="Times New Roman"/>
                      <w:b w:val="1"/>
                      <w:bCs w:val="1"/>
                      <w:sz w:val="30"/>
                      <w:szCs w:val="30"/>
                      <w:rtl w:val="0"/>
                    </w:rPr>
                    <w:t xml:space="preserve">Date: 20-08-2025</w:t>
                  </w:r>
                </w:p>
                <w:p w:rsidR="00000000" w:rsidDel="00000000" w:rsidP="00000000" w:rsidRDefault="00000000" w:rsidRPr="00000000" w14:paraId="00000036">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that performs a Binary Search on a sorted array containing duplicate elements.</w:t>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38">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759200"/>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562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2933700"/>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562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4216400"/>
                        <wp:effectExtent b="0" l="0" r="0" t="0"/>
                        <wp:docPr id="26"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562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E">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1054100"/>
                        <wp:effectExtent b="0" l="0" r="0" t="0"/>
                        <wp:docPr id="38"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5562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This version (unlike the program in Exercise 3) finds the first and last position of a number if it appears multiple times in a sorted list.</w:t>
                  </w:r>
                </w:p>
              </w:tc>
            </w:tr>
          </w:tbl>
          <w:p w:rsidR="00000000" w:rsidDel="00000000" w:rsidP="00000000" w:rsidRDefault="00000000" w:rsidRPr="00000000" w14:paraId="00000040">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795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41">
                  <w:pPr>
                    <w:spacing w:after="6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5                                                         </w:t>
                  </w:r>
                  <w:r w:rsidDel="00000000" w:rsidR="00000000" w:rsidRPr="00000000">
                    <w:rPr>
                      <w:rFonts w:ascii="Times New Roman" w:cs="Times New Roman" w:eastAsia="Times New Roman" w:hAnsi="Times New Roman"/>
                      <w:b w:val="1"/>
                      <w:bCs w:val="1"/>
                      <w:sz w:val="30"/>
                      <w:szCs w:val="30"/>
                      <w:rtl w:val="0"/>
                    </w:rPr>
                    <w:t xml:space="preserve">Date: 19-09-2025</w:t>
                  </w:r>
                </w:p>
                <w:p w:rsidR="00000000" w:rsidDel="00000000" w:rsidP="00000000" w:rsidRDefault="00000000" w:rsidRPr="00000000" w14:paraId="00000042">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to demonstrate a stack using an array, with push and pop functions.</w:t>
                  </w:r>
                </w:p>
                <w:p w:rsidR="00000000" w:rsidDel="00000000" w:rsidP="00000000" w:rsidRDefault="00000000" w:rsidRPr="00000000" w14:paraId="00000043">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44">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46101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562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6273800"/>
                        <wp:effectExtent b="0" l="0" r="0" t="0"/>
                        <wp:docPr id="55"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562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8">
                  <w:pPr>
                    <w:spacing w:after="70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9">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4A">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901700"/>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562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The stack operates on a Last-In-First-Out (LIFO) principle. The last number put in the stack comes out first when popped. When we try to add/remove elements to/from the stack when the stack is full/empty it shows appropriate messages.</w:t>
                  </w:r>
                </w:p>
              </w:tc>
            </w:tr>
          </w:tbl>
          <w:p w:rsidR="00000000" w:rsidDel="00000000" w:rsidP="00000000" w:rsidRDefault="00000000" w:rsidRPr="00000000" w14:paraId="0000004C">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822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4D">
                  <w:pPr>
                    <w:spacing w:after="6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6                                                         </w:t>
                  </w:r>
                  <w:r w:rsidDel="00000000" w:rsidR="00000000" w:rsidRPr="00000000">
                    <w:rPr>
                      <w:rFonts w:ascii="Times New Roman" w:cs="Times New Roman" w:eastAsia="Times New Roman" w:hAnsi="Times New Roman"/>
                      <w:b w:val="1"/>
                      <w:bCs w:val="1"/>
                      <w:sz w:val="30"/>
                      <w:szCs w:val="30"/>
                      <w:rtl w:val="0"/>
                    </w:rPr>
                    <w:t xml:space="preserve">Date: 24-09-2025</w:t>
                  </w:r>
                </w:p>
                <w:p w:rsidR="00000000" w:rsidDel="00000000" w:rsidP="00000000" w:rsidRDefault="00000000" w:rsidRPr="00000000" w14:paraId="0000004E">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demonstrating the implementation of a Queue data structure with functions to enqueue (insert) and dequeue (remove) elements.</w:t>
                  </w:r>
                </w:p>
                <w:p w:rsidR="00000000" w:rsidDel="00000000" w:rsidP="00000000" w:rsidRDefault="00000000" w:rsidRPr="00000000" w14:paraId="0000004F">
                  <w:pPr>
                    <w:spacing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51">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5283200"/>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562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4927600"/>
                        <wp:effectExtent b="0" l="0" r="0" t="0"/>
                        <wp:docPr id="46"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562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C">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5D">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05450" cy="3438525"/>
                        <wp:effectExtent b="0" l="0" r="0" t="0"/>
                        <wp:docPr id="1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50545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The program uses a simple array-based queue with front and rear pointers to manage enqueue and dequeue operations. Underflow is displayed when attempting to dequeue from an empty queue, and overflow occurs when trying to enqueue beyond MAX.</w:t>
                  </w:r>
                </w:p>
              </w:tc>
            </w:tr>
          </w:tbl>
          <w:p w:rsidR="00000000" w:rsidDel="00000000" w:rsidP="00000000" w:rsidRDefault="00000000" w:rsidRPr="00000000" w14:paraId="0000005F">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7"/>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795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60">
                  <w:pPr>
                    <w:spacing w:after="68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7                                                         </w:t>
                  </w:r>
                  <w:r w:rsidDel="00000000" w:rsidR="00000000" w:rsidRPr="00000000">
                    <w:rPr>
                      <w:rFonts w:ascii="Times New Roman" w:cs="Times New Roman" w:eastAsia="Times New Roman" w:hAnsi="Times New Roman"/>
                      <w:b w:val="1"/>
                      <w:bCs w:val="1"/>
                      <w:sz w:val="30"/>
                      <w:szCs w:val="30"/>
                      <w:rtl w:val="0"/>
                    </w:rPr>
                    <w:t xml:space="preserve">Date: 08-10-2025</w:t>
                  </w:r>
                </w:p>
                <w:p w:rsidR="00000000" w:rsidDel="00000000" w:rsidP="00000000" w:rsidRDefault="00000000" w:rsidRPr="00000000" w14:paraId="00000061">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to create a singly linked list and implement insertion operations at the beginning, end and at a specific position of the list.</w:t>
                  </w:r>
                </w:p>
                <w:p w:rsidR="00000000" w:rsidDel="00000000" w:rsidP="00000000" w:rsidRDefault="00000000" w:rsidRPr="00000000" w14:paraId="00000062">
                  <w:pPr>
                    <w:spacing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810000"/>
                        <wp:effectExtent b="0" l="0" r="0" t="0"/>
                        <wp:docPr id="33"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562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2476500"/>
                        <wp:effectExtent b="0" l="0" r="0" t="0"/>
                        <wp:docPr id="52"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5562600" cy="2476500"/>
                                </a:xfrm>
                                <a:prstGeom prst="rect"/>
                                <a:ln/>
                              </pic:spPr>
                            </pic:pic>
                          </a:graphicData>
                        </a:graphic>
                      </wp:inline>
                    </w:drawing>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251200"/>
                        <wp:effectExtent b="0" l="0" r="0" t="0"/>
                        <wp:docPr id="51" name="image51.png"/>
                        <a:graphic>
                          <a:graphicData uri="http://schemas.openxmlformats.org/drawingml/2006/picture">
                            <pic:pic>
                              <pic:nvPicPr>
                                <pic:cNvPr id="0" name="image51.png"/>
                                <pic:cNvPicPr preferRelativeResize="0"/>
                              </pic:nvPicPr>
                              <pic:blipFill>
                                <a:blip r:embed="rId26"/>
                                <a:srcRect b="0" l="0" r="0" t="0"/>
                                <a:stretch>
                                  <a:fillRect/>
                                </a:stretch>
                              </pic:blipFill>
                              <pic:spPr>
                                <a:xfrm>
                                  <a:off x="0" y="0"/>
                                  <a:ext cx="5562600" cy="3251200"/>
                                </a:xfrm>
                                <a:prstGeom prst="rect"/>
                                <a:ln/>
                              </pic:spPr>
                            </pic:pic>
                          </a:graphicData>
                        </a:graphic>
                      </wp:inline>
                    </w:drawing>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822700"/>
                        <wp:effectExtent b="0" l="0" r="0" t="0"/>
                        <wp:docPr id="2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562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7">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68">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711200"/>
                        <wp:effectExtent b="0" l="0" r="0" t="0"/>
                        <wp:docPr id="62"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5562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The function insertAtBeginning() inserts a new node at the start of the list by changing the head pointer. The function insertAtEnd() traverses the linked list to the last node and adds the new node at the end.</w:t>
                  </w:r>
                </w:p>
              </w:tc>
            </w:tr>
          </w:tbl>
          <w:p w:rsidR="00000000" w:rsidDel="00000000" w:rsidP="00000000" w:rsidRDefault="00000000" w:rsidRPr="00000000" w14:paraId="0000006A">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8"/>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795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6B">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8                                                         </w:t>
                  </w:r>
                  <w:r w:rsidDel="00000000" w:rsidR="00000000" w:rsidRPr="00000000">
                    <w:rPr>
                      <w:rFonts w:ascii="Times New Roman" w:cs="Times New Roman" w:eastAsia="Times New Roman" w:hAnsi="Times New Roman"/>
                      <w:b w:val="1"/>
                      <w:bCs w:val="1"/>
                      <w:sz w:val="30"/>
                      <w:szCs w:val="30"/>
                      <w:rtl w:val="0"/>
                    </w:rPr>
                    <w:t xml:space="preserve">Date: 15-10-2025</w:t>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to implement a singly linked list that supports the following operations: insertion at the beginning, insertion at the end, insertion at a specific position, deletion from the beginning, deletion from the end, and deletion from a specific position.</w:t>
                  </w:r>
                </w:p>
                <w:p w:rsidR="00000000" w:rsidDel="00000000" w:rsidP="00000000" w:rsidRDefault="00000000" w:rsidRPr="00000000" w14:paraId="0000006E">
                  <w:pPr>
                    <w:spacing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4165600"/>
                        <wp:effectExtent b="0" l="0" r="0" t="0"/>
                        <wp:docPr id="1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562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2679700"/>
                        <wp:effectExtent b="0" l="0" r="0" t="0"/>
                        <wp:docPr id="59" name="image58.png"/>
                        <a:graphic>
                          <a:graphicData uri="http://schemas.openxmlformats.org/drawingml/2006/picture">
                            <pic:pic>
                              <pic:nvPicPr>
                                <pic:cNvPr id="0" name="image58.png"/>
                                <pic:cNvPicPr preferRelativeResize="0"/>
                              </pic:nvPicPr>
                              <pic:blipFill>
                                <a:blip r:embed="rId30"/>
                                <a:srcRect b="0" l="0" r="0" t="0"/>
                                <a:stretch>
                                  <a:fillRect/>
                                </a:stretch>
                              </pic:blipFill>
                              <pic:spPr>
                                <a:xfrm>
                                  <a:off x="0" y="0"/>
                                  <a:ext cx="5562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429000"/>
                        <wp:effectExtent b="0" l="0" r="0" t="0"/>
                        <wp:docPr id="49"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5562600" cy="3429000"/>
                                </a:xfrm>
                                <a:prstGeom prst="rect"/>
                                <a:ln/>
                              </pic:spPr>
                            </pic:pic>
                          </a:graphicData>
                        </a:graphic>
                      </wp:inline>
                    </w:drawing>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1879600"/>
                        <wp:effectExtent b="0" l="0" r="0" t="0"/>
                        <wp:docPr id="17"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562600" cy="1879600"/>
                                </a:xfrm>
                                <a:prstGeom prst="rect"/>
                                <a:ln/>
                              </pic:spPr>
                            </pic:pic>
                          </a:graphicData>
                        </a:graphic>
                      </wp:inline>
                    </w:drawing>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479800"/>
                        <wp:effectExtent b="0" l="0" r="0" t="0"/>
                        <wp:docPr id="27"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562600" cy="3479800"/>
                                </a:xfrm>
                                <a:prstGeom prst="rect"/>
                                <a:ln/>
                              </pic:spPr>
                            </pic:pic>
                          </a:graphicData>
                        </a:graphic>
                      </wp:inline>
                    </w:drawing>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4254500"/>
                        <wp:effectExtent b="0" l="0" r="0" t="0"/>
                        <wp:docPr id="37"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562600" cy="4254500"/>
                                </a:xfrm>
                                <a:prstGeom prst="rect"/>
                                <a:ln/>
                              </pic:spPr>
                            </pic:pic>
                          </a:graphicData>
                        </a:graphic>
                      </wp:inline>
                    </w:drawing>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5524500"/>
                        <wp:effectExtent b="0" l="0" r="0" t="0"/>
                        <wp:docPr id="7"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5562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79">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7A">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1193800"/>
                        <wp:effectExtent b="0" l="0" r="0" t="0"/>
                        <wp:docPr id="5"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562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To delete a node at a particular position, we have to go through the list one by one until we reach that position.</w:t>
                  </w:r>
                </w:p>
              </w:tc>
            </w:tr>
            <w:tr>
              <w:trPr>
                <w:cantSplit w:val="0"/>
                <w:trHeight w:val="795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7C">
                  <w:pPr>
                    <w:spacing w:after="680" w:line="240" w:lineRule="auto"/>
                    <w:rPr>
                      <w:rFonts w:ascii="Times New Roman" w:cs="Times New Roman" w:eastAsia="Times New Roman" w:hAnsi="Times New Roman"/>
                      <w:b w:val="1"/>
                      <w:bCs w:val="1"/>
                      <w:sz w:val="35"/>
                      <w:szCs w:val="35"/>
                    </w:rPr>
                  </w:pPr>
                  <w:r w:rsidDel="00000000" w:rsidR="00000000" w:rsidRPr="00000000">
                    <w:rPr>
                      <w:rtl w:val="0"/>
                    </w:rPr>
                  </w:r>
                </w:p>
              </w:tc>
            </w:tr>
          </w:tbl>
          <w:p w:rsidR="00000000" w:rsidDel="00000000" w:rsidP="00000000" w:rsidRDefault="00000000" w:rsidRPr="00000000" w14:paraId="0000007D">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9"/>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1107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7E">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9                                                         </w:t>
                  </w:r>
                  <w:r w:rsidDel="00000000" w:rsidR="00000000" w:rsidRPr="00000000">
                    <w:rPr>
                      <w:rFonts w:ascii="Times New Roman" w:cs="Times New Roman" w:eastAsia="Times New Roman" w:hAnsi="Times New Roman"/>
                      <w:b w:val="1"/>
                      <w:bCs w:val="1"/>
                      <w:sz w:val="30"/>
                      <w:szCs w:val="30"/>
                      <w:rtl w:val="0"/>
                    </w:rPr>
                    <w:t xml:space="preserve">Date: 17-10-2025</w:t>
                  </w:r>
                </w:p>
                <w:p w:rsidR="00000000" w:rsidDel="00000000" w:rsidP="00000000" w:rsidRDefault="00000000" w:rsidRPr="00000000" w14:paraId="0000007F">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perform different traversals on a binary tree, use the diagram given below (Figure 1) and write the code to display the in-order, pre-order, and post-order traversal sequences. Also, implement a function to find and print the height of the tree.</w:t>
                  </w: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3124200" cy="2409825"/>
                        <wp:effectExtent b="0" l="0" r="0" t="0"/>
                        <wp:docPr id="60" name="image60.png"/>
                        <a:graphic>
                          <a:graphicData uri="http://schemas.openxmlformats.org/drawingml/2006/picture">
                            <pic:pic>
                              <pic:nvPicPr>
                                <pic:cNvPr id="0" name="image60.png"/>
                                <pic:cNvPicPr preferRelativeResize="0"/>
                              </pic:nvPicPr>
                              <pic:blipFill>
                                <a:blip r:embed="rId37"/>
                                <a:srcRect b="0" l="0" r="0" t="0"/>
                                <a:stretch>
                                  <a:fillRect/>
                                </a:stretch>
                              </pic:blipFill>
                              <pic:spPr>
                                <a:xfrm>
                                  <a:off x="0" y="0"/>
                                  <a:ext cx="31242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4483100"/>
                        <wp:effectExtent b="0" l="0" r="0" t="0"/>
                        <wp:docPr id="3"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562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2870200"/>
                        <wp:effectExtent b="0" l="0" r="0" t="0"/>
                        <wp:docPr id="53" name="image53.png"/>
                        <a:graphic>
                          <a:graphicData uri="http://schemas.openxmlformats.org/drawingml/2006/picture">
                            <pic:pic>
                              <pic:nvPicPr>
                                <pic:cNvPr id="0" name="image53.png"/>
                                <pic:cNvPicPr preferRelativeResize="0"/>
                              </pic:nvPicPr>
                              <pic:blipFill>
                                <a:blip r:embed="rId39"/>
                                <a:srcRect b="0" l="0" r="0" t="0"/>
                                <a:stretch>
                                  <a:fillRect/>
                                </a:stretch>
                              </pic:blipFill>
                              <pic:spPr>
                                <a:xfrm>
                                  <a:off x="0" y="0"/>
                                  <a:ext cx="5562600" cy="2870200"/>
                                </a:xfrm>
                                <a:prstGeom prst="rect"/>
                                <a:ln/>
                              </pic:spPr>
                            </pic:pic>
                          </a:graphicData>
                        </a:graphic>
                      </wp:inline>
                    </w:drawing>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378200"/>
                        <wp:effectExtent b="0" l="0" r="0" t="0"/>
                        <wp:docPr id="41"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5562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5">
                  <w:pPr>
                    <w:spacing w:after="70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6">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87">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1016000"/>
                        <wp:effectExtent b="0" l="0" r="0" t="0"/>
                        <wp:docPr id="1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562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This program builds a binary tree with several nodes and shows different ways to visit every node, called traversals (in-order, pre-order, post-order). The function getHeight calculates how many steps the longest path from the root to a leaf takes, which is called the height of the tree.</w:t>
                  </w:r>
                </w:p>
              </w:tc>
            </w:tr>
          </w:tbl>
          <w:p w:rsidR="00000000" w:rsidDel="00000000" w:rsidP="00000000" w:rsidRDefault="00000000" w:rsidRPr="00000000" w14:paraId="00000089">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1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822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8A">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10                                                       </w:t>
                  </w:r>
                  <w:r w:rsidDel="00000000" w:rsidR="00000000" w:rsidRPr="00000000">
                    <w:rPr>
                      <w:rFonts w:ascii="Times New Roman" w:cs="Times New Roman" w:eastAsia="Times New Roman" w:hAnsi="Times New Roman"/>
                      <w:b w:val="1"/>
                      <w:bCs w:val="1"/>
                      <w:sz w:val="30"/>
                      <w:szCs w:val="30"/>
                      <w:rtl w:val="0"/>
                    </w:rPr>
                    <w:t xml:space="preserve">Date: 24-10-2025</w:t>
                  </w:r>
                </w:p>
                <w:p w:rsidR="00000000" w:rsidDel="00000000" w:rsidP="00000000" w:rsidRDefault="00000000" w:rsidRPr="00000000" w14:paraId="0000008B">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to create a binary search tree, display its nodes using in-order traversal, and provide an option for the user to search for a value in the tree.</w:t>
                  </w:r>
                </w:p>
                <w:p w:rsidR="00000000" w:rsidDel="00000000" w:rsidP="00000000" w:rsidRDefault="00000000" w:rsidRPr="00000000" w14:paraId="0000008D">
                  <w:pPr>
                    <w:spacing w:after="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E">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8F">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670300"/>
                        <wp:effectExtent b="0" l="0" r="0" t="0"/>
                        <wp:docPr id="11"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562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327400"/>
                        <wp:effectExtent b="0" l="0" r="0" t="0"/>
                        <wp:docPr id="58" name="image59.png"/>
                        <a:graphic>
                          <a:graphicData uri="http://schemas.openxmlformats.org/drawingml/2006/picture">
                            <pic:pic>
                              <pic:nvPicPr>
                                <pic:cNvPr id="0" name="image59.png"/>
                                <pic:cNvPicPr preferRelativeResize="0"/>
                              </pic:nvPicPr>
                              <pic:blipFill>
                                <a:blip r:embed="rId43"/>
                                <a:srcRect b="0" l="0" r="0" t="0"/>
                                <a:stretch>
                                  <a:fillRect/>
                                </a:stretch>
                              </pic:blipFill>
                              <pic:spPr>
                                <a:xfrm>
                                  <a:off x="0" y="0"/>
                                  <a:ext cx="5562600" cy="3327400"/>
                                </a:xfrm>
                                <a:prstGeom prst="rect"/>
                                <a:ln/>
                              </pic:spPr>
                            </pic:pic>
                          </a:graphicData>
                        </a:graphic>
                      </wp:inline>
                    </w:drawing>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441700"/>
                        <wp:effectExtent b="0" l="0" r="0" t="0"/>
                        <wp:docPr id="56" name="image55.png"/>
                        <a:graphic>
                          <a:graphicData uri="http://schemas.openxmlformats.org/drawingml/2006/picture">
                            <pic:pic>
                              <pic:nvPicPr>
                                <pic:cNvPr id="0" name="image55.png"/>
                                <pic:cNvPicPr preferRelativeResize="0"/>
                              </pic:nvPicPr>
                              <pic:blipFill>
                                <a:blip r:embed="rId44"/>
                                <a:srcRect b="0" l="0" r="0" t="0"/>
                                <a:stretch>
                                  <a:fillRect/>
                                </a:stretch>
                              </pic:blipFill>
                              <pic:spPr>
                                <a:xfrm>
                                  <a:off x="0" y="0"/>
                                  <a:ext cx="5562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 1:</w:t>
                  </w:r>
                </w:p>
                <w:p w:rsidR="00000000" w:rsidDel="00000000" w:rsidP="00000000" w:rsidRDefault="00000000" w:rsidRPr="00000000" w14:paraId="00000095">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4152900" cy="1457325"/>
                        <wp:effectExtent b="0" l="0" r="0" t="0"/>
                        <wp:docPr id="28"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41529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 2:</w:t>
                  </w:r>
                </w:p>
                <w:p w:rsidR="00000000" w:rsidDel="00000000" w:rsidP="00000000" w:rsidRDefault="00000000" w:rsidRPr="00000000" w14:paraId="00000098">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381625" cy="1552575"/>
                        <wp:effectExtent b="0" l="0" r="0" t="0"/>
                        <wp:docPr id="8"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381625"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9C">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In-order traversal is used to display the tree nodes, which ensures the output is sorted in ascending order. The search operation allows the user to check if a particular value exists within the tree.</w:t>
                  </w:r>
                </w:p>
              </w:tc>
            </w:tr>
          </w:tbl>
          <w:p w:rsidR="00000000" w:rsidDel="00000000" w:rsidP="00000000" w:rsidRDefault="00000000" w:rsidRPr="00000000" w14:paraId="0000009D">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1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822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9E">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11                                                        </w:t>
                  </w:r>
                  <w:r w:rsidDel="00000000" w:rsidR="00000000" w:rsidRPr="00000000">
                    <w:rPr>
                      <w:rFonts w:ascii="Times New Roman" w:cs="Times New Roman" w:eastAsia="Times New Roman" w:hAnsi="Times New Roman"/>
                      <w:b w:val="1"/>
                      <w:bCs w:val="1"/>
                      <w:sz w:val="30"/>
                      <w:szCs w:val="30"/>
                      <w:rtl w:val="0"/>
                    </w:rPr>
                    <w:t xml:space="preserve">Date: 29-10-2025</w:t>
                  </w:r>
                </w:p>
                <w:p w:rsidR="00000000" w:rsidDel="00000000" w:rsidP="00000000" w:rsidRDefault="00000000" w:rsidRPr="00000000" w14:paraId="0000009F">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0">
                  <w:pPr>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for the Bubble Sort algorithm.</w:t>
                  </w:r>
                </w:p>
                <w:p w:rsidR="00000000" w:rsidDel="00000000" w:rsidP="00000000" w:rsidRDefault="00000000" w:rsidRPr="00000000" w14:paraId="000000A1">
                  <w:pPr>
                    <w:spacing w:after="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A3">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4102100"/>
                        <wp:effectExtent b="0" l="0" r="0" t="0"/>
                        <wp:docPr id="10"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562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2324100"/>
                        <wp:effectExtent b="0" l="0" r="0" t="0"/>
                        <wp:docPr id="22"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562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A8">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9">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1244600"/>
                        <wp:effectExtent b="0" l="0" r="0" t="0"/>
                        <wp:docPr id="16"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5562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The algorithm checks each pair of adjacent elements and swaps them if needed, thus pushing the largest element to the end in each pass. The use of the isSwap flag provides an optimization by terminating early if the array becomes sorted before completing all passes.</w:t>
                  </w:r>
                </w:p>
              </w:tc>
            </w:tr>
          </w:tbl>
          <w:p w:rsidR="00000000" w:rsidDel="00000000" w:rsidP="00000000" w:rsidRDefault="00000000" w:rsidRPr="00000000" w14:paraId="000000AB">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1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768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AC">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12                                                       </w:t>
                  </w:r>
                  <w:r w:rsidDel="00000000" w:rsidR="00000000" w:rsidRPr="00000000">
                    <w:rPr>
                      <w:rFonts w:ascii="Times New Roman" w:cs="Times New Roman" w:eastAsia="Times New Roman" w:hAnsi="Times New Roman"/>
                      <w:b w:val="1"/>
                      <w:bCs w:val="1"/>
                      <w:sz w:val="30"/>
                      <w:szCs w:val="30"/>
                      <w:rtl w:val="0"/>
                    </w:rPr>
                    <w:t xml:space="preserve">Date: 29-10-2025</w:t>
                  </w:r>
                </w:p>
                <w:p w:rsidR="00000000" w:rsidDel="00000000" w:rsidP="00000000" w:rsidRDefault="00000000" w:rsidRPr="00000000" w14:paraId="000000AD">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function to implement the Selection Sort algorithm to sort an integer array.</w:t>
                  </w:r>
                </w:p>
                <w:p w:rsidR="00000000" w:rsidDel="00000000" w:rsidP="00000000" w:rsidRDefault="00000000" w:rsidRPr="00000000" w14:paraId="000000AF">
                  <w:pPr>
                    <w:spacing w:after="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B1">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5511800"/>
                        <wp:effectExtent b="0" l="0" r="0" t="0"/>
                        <wp:docPr id="42" name="image42.png"/>
                        <a:graphic>
                          <a:graphicData uri="http://schemas.openxmlformats.org/drawingml/2006/picture">
                            <pic:pic>
                              <pic:nvPicPr>
                                <pic:cNvPr id="0" name="image42.png"/>
                                <pic:cNvPicPr preferRelativeResize="0"/>
                              </pic:nvPicPr>
                              <pic:blipFill>
                                <a:blip r:embed="rId50"/>
                                <a:srcRect b="0" l="0" r="0" t="0"/>
                                <a:stretch>
                                  <a:fillRect/>
                                </a:stretch>
                              </pic:blipFill>
                              <pic:spPr>
                                <a:xfrm>
                                  <a:off x="0" y="0"/>
                                  <a:ext cx="5562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B3">
                  <w:pPr>
                    <w:shd w:fill="ffffff" w:val="clear"/>
                    <w:spacing w:after="460" w:line="240" w:lineRule="auto"/>
                    <w:jc w:val="left"/>
                    <w:rPr>
                      <w:rFonts w:ascii="Times New Roman" w:cs="Times New Roman" w:eastAsia="Times New Roman" w:hAnsi="Times New Roman"/>
                      <w:color w:val="555555"/>
                      <w:sz w:val="30"/>
                      <w:szCs w:val="30"/>
                    </w:rPr>
                  </w:pPr>
                  <w:r w:rsidDel="00000000" w:rsidR="00000000" w:rsidRPr="00000000">
                    <w:rPr>
                      <w:rFonts w:ascii="Times New Roman" w:cs="Times New Roman" w:eastAsia="Times New Roman" w:hAnsi="Times New Roman"/>
                      <w:color w:val="555555"/>
                      <w:sz w:val="30"/>
                      <w:szCs w:val="30"/>
                    </w:rPr>
                    <w:drawing>
                      <wp:inline distB="114300" distT="114300" distL="114300" distR="114300">
                        <wp:extent cx="5562600" cy="711200"/>
                        <wp:effectExtent b="0" l="0" r="0" t="0"/>
                        <wp:docPr id="34" name="image33.png"/>
                        <a:graphic>
                          <a:graphicData uri="http://schemas.openxmlformats.org/drawingml/2006/picture">
                            <pic:pic>
                              <pic:nvPicPr>
                                <pic:cNvPr id="0" name="image33.png"/>
                                <pic:cNvPicPr preferRelativeResize="0"/>
                              </pic:nvPicPr>
                              <pic:blipFill>
                                <a:blip r:embed="rId51"/>
                                <a:srcRect b="0" l="0" r="0" t="0"/>
                                <a:stretch>
                                  <a:fillRect/>
                                </a:stretch>
                              </pic:blipFill>
                              <pic:spPr>
                                <a:xfrm>
                                  <a:off x="0" y="0"/>
                                  <a:ext cx="5562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The algorithm always finds the smallest element from the unsorted part and places it at the beginning.</w:t>
                  </w:r>
                </w:p>
              </w:tc>
            </w:tr>
            <w:tr>
              <w:trPr>
                <w:cantSplit w:val="0"/>
                <w:trHeight w:val="768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B5">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13                                                       </w:t>
                  </w:r>
                  <w:r w:rsidDel="00000000" w:rsidR="00000000" w:rsidRPr="00000000">
                    <w:rPr>
                      <w:rFonts w:ascii="Times New Roman" w:cs="Times New Roman" w:eastAsia="Times New Roman" w:hAnsi="Times New Roman"/>
                      <w:b w:val="1"/>
                      <w:bCs w:val="1"/>
                      <w:sz w:val="30"/>
                      <w:szCs w:val="30"/>
                      <w:rtl w:val="0"/>
                    </w:rPr>
                    <w:t xml:space="preserve">Date: 29-10-2025</w:t>
                  </w:r>
                </w:p>
                <w:p w:rsidR="00000000" w:rsidDel="00000000" w:rsidP="00000000" w:rsidRDefault="00000000" w:rsidRPr="00000000" w14:paraId="000000B6">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implement the Insertion Sort algorithm in C++ to sort an integer array by sequentially inserting each element into its correct position.</w:t>
                  </w:r>
                </w:p>
                <w:p w:rsidR="00000000" w:rsidDel="00000000" w:rsidP="00000000" w:rsidRDefault="00000000" w:rsidRPr="00000000" w14:paraId="000000B8">
                  <w:pPr>
                    <w:spacing w:after="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BA">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5270500"/>
                        <wp:effectExtent b="0" l="0" r="0" t="0"/>
                        <wp:docPr id="57" name="image57.png"/>
                        <a:graphic>
                          <a:graphicData uri="http://schemas.openxmlformats.org/drawingml/2006/picture">
                            <pic:pic>
                              <pic:nvPicPr>
                                <pic:cNvPr id="0" name="image57.png"/>
                                <pic:cNvPicPr preferRelativeResize="0"/>
                              </pic:nvPicPr>
                              <pic:blipFill>
                                <a:blip r:embed="rId52"/>
                                <a:srcRect b="0" l="0" r="0" t="0"/>
                                <a:stretch>
                                  <a:fillRect/>
                                </a:stretch>
                              </pic:blipFill>
                              <pic:spPr>
                                <a:xfrm>
                                  <a:off x="0" y="0"/>
                                  <a:ext cx="5562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BC">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876300"/>
                        <wp:effectExtent b="0" l="0" r="0" t="0"/>
                        <wp:docPr id="23"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562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The element is shifted until it reaches its sorted position in the left part of the array.</w:t>
                  </w:r>
                </w:p>
              </w:tc>
            </w:tr>
          </w:tbl>
          <w:p w:rsidR="00000000" w:rsidDel="00000000" w:rsidP="00000000" w:rsidRDefault="00000000" w:rsidRPr="00000000" w14:paraId="000000BE">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1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795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BF">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14                                                       </w:t>
                  </w:r>
                  <w:r w:rsidDel="00000000" w:rsidR="00000000" w:rsidRPr="00000000">
                    <w:rPr>
                      <w:rFonts w:ascii="Times New Roman" w:cs="Times New Roman" w:eastAsia="Times New Roman" w:hAnsi="Times New Roman"/>
                      <w:b w:val="1"/>
                      <w:bCs w:val="1"/>
                      <w:sz w:val="30"/>
                      <w:szCs w:val="30"/>
                      <w:rtl w:val="0"/>
                    </w:rPr>
                    <w:t xml:space="preserve">Date: 31-10-2025</w:t>
                  </w:r>
                </w:p>
                <w:p w:rsidR="00000000" w:rsidDel="00000000" w:rsidP="00000000" w:rsidRDefault="00000000" w:rsidRPr="00000000" w14:paraId="000000C0">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1">
                  <w:pPr>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to implement the Quick Sort algorithm using the partition method and display the sorted array.</w:t>
                  </w:r>
                </w:p>
                <w:p w:rsidR="00000000" w:rsidDel="00000000" w:rsidP="00000000" w:rsidRDefault="00000000" w:rsidRPr="00000000" w14:paraId="000000C2">
                  <w:pPr>
                    <w:spacing w:after="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0C4">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4013200"/>
                        <wp:effectExtent b="0" l="0" r="0" t="0"/>
                        <wp:docPr id="25"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5562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2565400"/>
                        <wp:effectExtent b="0" l="0" r="0" t="0"/>
                        <wp:docPr id="30"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5562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7">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C8">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901700"/>
                        <wp:effectExtent b="0" l="0" r="0" t="0"/>
                        <wp:docPr id="47" name="image47.png"/>
                        <a:graphic>
                          <a:graphicData uri="http://schemas.openxmlformats.org/drawingml/2006/picture">
                            <pic:pic>
                              <pic:nvPicPr>
                                <pic:cNvPr id="0" name="image47.png"/>
                                <pic:cNvPicPr preferRelativeResize="0"/>
                              </pic:nvPicPr>
                              <pic:blipFill>
                                <a:blip r:embed="rId56"/>
                                <a:srcRect b="0" l="0" r="0" t="0"/>
                                <a:stretch>
                                  <a:fillRect/>
                                </a:stretch>
                              </pic:blipFill>
                              <pic:spPr>
                                <a:xfrm>
                                  <a:off x="0" y="0"/>
                                  <a:ext cx="5562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The program uses the last element of the array as the pivot during partitioning. The QuickSort function applies recursion to sort the subarrays divided by the pivot index.</w:t>
                  </w:r>
                </w:p>
              </w:tc>
            </w:tr>
          </w:tbl>
          <w:p w:rsidR="00000000" w:rsidDel="00000000" w:rsidP="00000000" w:rsidRDefault="00000000" w:rsidRPr="00000000" w14:paraId="000000CA">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1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1053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CB">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15                                                        </w:t>
                  </w:r>
                  <w:r w:rsidDel="00000000" w:rsidR="00000000" w:rsidRPr="00000000">
                    <w:rPr>
                      <w:rFonts w:ascii="Times New Roman" w:cs="Times New Roman" w:eastAsia="Times New Roman" w:hAnsi="Times New Roman"/>
                      <w:b w:val="1"/>
                      <w:bCs w:val="1"/>
                      <w:sz w:val="30"/>
                      <w:szCs w:val="30"/>
                      <w:rtl w:val="0"/>
                    </w:rPr>
                    <w:t xml:space="preserve">Date: 07-11-2025</w:t>
                  </w:r>
                </w:p>
                <w:p w:rsidR="00000000" w:rsidDel="00000000" w:rsidP="00000000" w:rsidRDefault="00000000" w:rsidRPr="00000000" w14:paraId="000000CC">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that creates the adjacency matrix of the graph shown in Figure 2 and displays the matrix after adding all edges as per the structure of the graph.</w:t>
                  </w:r>
                </w:p>
                <w:p w:rsidR="00000000" w:rsidDel="00000000" w:rsidP="00000000" w:rsidRDefault="00000000" w:rsidRPr="00000000" w14:paraId="000000D2">
                  <w:pPr>
                    <w:spacing w:after="0" w:line="240" w:lineRule="auto"/>
                    <w:jc w:val="left"/>
                    <w:rPr>
                      <w:rFonts w:ascii="Times New Roman" w:cs="Times New Roman" w:eastAsia="Times New Roman" w:hAnsi="Times New Roman"/>
                      <w:color w:val="808080"/>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809750" cy="2047875"/>
                        <wp:effectExtent b="0" l="0" r="0" t="0"/>
                        <wp:docPr id="6"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18097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460" w:line="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619500"/>
                        <wp:effectExtent b="0" l="0" r="0" t="0"/>
                        <wp:docPr id="19"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5562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460" w:line="24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2451100"/>
                        <wp:effectExtent b="0" l="0" r="0" t="0"/>
                        <wp:docPr id="50"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5562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D6">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1981200"/>
                        <wp:effectExtent b="0" l="0" r="0" t="0"/>
                        <wp:docPr id="15"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5562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The adjacency matrix represents the undirected graph in Figure 2, with each edge being reflected symmetrically in the matrix.</w:t>
                  </w:r>
                </w:p>
              </w:tc>
            </w:tr>
          </w:tbl>
          <w:p w:rsidR="00000000" w:rsidDel="00000000" w:rsidP="00000000" w:rsidRDefault="00000000" w:rsidRPr="00000000" w14:paraId="000000D8">
            <w:pPr>
              <w:spacing w:line="240" w:lineRule="auto"/>
              <w:rPr>
                <w:rFonts w:ascii="Times New Roman" w:cs="Times New Roman" w:eastAsia="Times New Roman" w:hAnsi="Times New Roman"/>
                <w:sz w:val="30"/>
                <w:szCs w:val="30"/>
              </w:rPr>
            </w:pPr>
            <w:r w:rsidDel="00000000" w:rsidR="00000000" w:rsidRPr="00000000">
              <w:rPr>
                <w:rtl w:val="0"/>
              </w:rPr>
            </w:r>
          </w:p>
          <w:tbl>
            <w:tblPr>
              <w:tblStyle w:val="Table1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360"/>
              <w:tblGridChange w:id="0">
                <w:tblGrid>
                  <w:gridCol w:w="9360"/>
                </w:tblGrid>
              </w:tblGridChange>
            </w:tblGrid>
            <w:tr>
              <w:trPr>
                <w:cantSplit w:val="0"/>
                <w:trHeight w:val="10530" w:hRule="atLeast"/>
                <w:tblHeader w:val="0"/>
              </w:trPr>
              <w:tc>
                <w:tcPr>
                  <w:tcBorders>
                    <w:top w:color="000000" w:space="0" w:sz="0" w:val="nil"/>
                    <w:left w:color="000000" w:space="0" w:sz="0" w:val="nil"/>
                    <w:bottom w:color="000000" w:space="0" w:sz="0" w:val="nil"/>
                    <w:right w:color="000000" w:space="0" w:sz="0" w:val="nil"/>
                  </w:tcBorders>
                  <w:tcMar>
                    <w:top w:w="300.0" w:type="dxa"/>
                    <w:left w:w="300.0" w:type="dxa"/>
                    <w:bottom w:w="300.0" w:type="dxa"/>
                    <w:right w:w="300.0" w:type="dxa"/>
                  </w:tcMar>
                  <w:vAlign w:val="top"/>
                </w:tcPr>
                <w:p w:rsidR="00000000" w:rsidDel="00000000" w:rsidP="00000000" w:rsidRDefault="00000000" w:rsidRPr="00000000" w14:paraId="000000D9">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16                                                        </w:t>
                  </w:r>
                  <w:r w:rsidDel="00000000" w:rsidR="00000000" w:rsidRPr="00000000">
                    <w:rPr>
                      <w:rFonts w:ascii="Times New Roman" w:cs="Times New Roman" w:eastAsia="Times New Roman" w:hAnsi="Times New Roman"/>
                      <w:b w:val="1"/>
                      <w:bCs w:val="1"/>
                      <w:sz w:val="30"/>
                      <w:szCs w:val="30"/>
                      <w:rtl w:val="0"/>
                    </w:rPr>
                    <w:t xml:space="preserve">Date: 07-11-2025</w:t>
                  </w:r>
                </w:p>
                <w:p w:rsidR="00000000" w:rsidDel="00000000" w:rsidP="00000000" w:rsidRDefault="00000000" w:rsidRPr="00000000" w14:paraId="000000DA">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F">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0">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that creates the adjacency list of the graph shown in Figure 3 and prints the list representation after adding all edges as per the figure.</w:t>
                  </w:r>
                  <w:r w:rsidDel="00000000" w:rsidR="00000000" w:rsidRPr="00000000">
                    <w:rPr>
                      <w:rtl w:val="0"/>
                    </w:rPr>
                  </w:r>
                </w:p>
                <w:p w:rsidR="00000000" w:rsidDel="00000000" w:rsidP="00000000" w:rsidRDefault="00000000" w:rsidRPr="00000000" w14:paraId="000000E3">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1828800" cy="1971675"/>
                        <wp:effectExtent b="0" l="0" r="0" t="0"/>
                        <wp:docPr id="9" name="image9.png"/>
                        <a:graphic>
                          <a:graphicData uri="http://schemas.openxmlformats.org/drawingml/2006/picture">
                            <pic:pic>
                              <pic:nvPicPr>
                                <pic:cNvPr id="0" name="image9.png"/>
                                <pic:cNvPicPr preferRelativeResize="0"/>
                              </pic:nvPicPr>
                              <pic:blipFill>
                                <a:blip r:embed="rId61"/>
                                <a:srcRect b="0" l="0" r="0" t="0"/>
                                <a:stretch>
                                  <a:fillRect/>
                                </a:stretch>
                              </pic:blipFill>
                              <pic:spPr>
                                <a:xfrm>
                                  <a:off x="0" y="0"/>
                                  <a:ext cx="18288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5">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6">
                  <w:pPr>
                    <w:spacing w:after="2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4216400"/>
                        <wp:effectExtent b="0" l="0" r="0" t="0"/>
                        <wp:docPr id="54" name="image54.png"/>
                        <a:graphic>
                          <a:graphicData uri="http://schemas.openxmlformats.org/drawingml/2006/picture">
                            <pic:pic>
                              <pic:nvPicPr>
                                <pic:cNvPr id="0" name="image54.png"/>
                                <pic:cNvPicPr preferRelativeResize="0"/>
                              </pic:nvPicPr>
                              <pic:blipFill>
                                <a:blip r:embed="rId62"/>
                                <a:srcRect b="0" l="0" r="0" t="0"/>
                                <a:stretch>
                                  <a:fillRect/>
                                </a:stretch>
                              </pic:blipFill>
                              <pic:spPr>
                                <a:xfrm>
                                  <a:off x="0" y="0"/>
                                  <a:ext cx="5562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3949700"/>
                        <wp:effectExtent b="0" l="0" r="0" t="0"/>
                        <wp:docPr id="48"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5562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9">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A">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D">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E">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EF">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1">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6">
                  <w:pPr>
                    <w:spacing w:after="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F8">
                  <w:pPr>
                    <w:spacing w:after="70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562600" cy="2057400"/>
                        <wp:effectExtent b="0" l="0" r="0" t="0"/>
                        <wp:docPr id="4"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5562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70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br w:type="textWrapping"/>
                  </w:r>
                  <w:r w:rsidDel="00000000" w:rsidR="00000000" w:rsidRPr="00000000">
                    <w:rPr>
                      <w:rFonts w:ascii="Times New Roman" w:cs="Times New Roman" w:eastAsia="Times New Roman" w:hAnsi="Times New Roman"/>
                      <w:sz w:val="30"/>
                      <w:szCs w:val="30"/>
                      <w:rtl w:val="0"/>
                    </w:rPr>
                    <w:t xml:space="preserve">Each undirected edge is stored twice: once for each direction, reflecting the structure of Figure 3.</w:t>
                  </w:r>
                </w:p>
              </w:tc>
            </w:tr>
          </w:tbl>
          <w:p w:rsidR="00000000" w:rsidDel="00000000" w:rsidP="00000000" w:rsidRDefault="00000000" w:rsidRPr="00000000" w14:paraId="000000FA">
            <w:pPr>
              <w:spacing w:line="240" w:lineRule="auto"/>
              <w:rPr>
                <w:sz w:val="30"/>
                <w:szCs w:val="30"/>
              </w:rPr>
            </w:pPr>
            <w:r w:rsidDel="00000000" w:rsidR="00000000" w:rsidRPr="00000000">
              <w:rPr>
                <w:rtl w:val="0"/>
              </w:rPr>
            </w:r>
          </w:p>
          <w:p w:rsidR="00000000" w:rsidDel="00000000" w:rsidP="00000000" w:rsidRDefault="00000000" w:rsidRPr="00000000" w14:paraId="000000FB">
            <w:pPr>
              <w:spacing w:after="700" w:line="240" w:lineRule="auto"/>
              <w:rPr>
                <w:rFonts w:ascii="Times New Roman" w:cs="Times New Roman" w:eastAsia="Times New Roman" w:hAnsi="Times New Roman"/>
                <w:sz w:val="30"/>
                <w:szCs w:val="30"/>
              </w:rPr>
            </w:pPr>
            <w:r w:rsidDel="00000000" w:rsidR="00000000" w:rsidRPr="00000000">
              <w:rPr>
                <w:rtl w:val="0"/>
              </w:rPr>
            </w:r>
          </w:p>
        </w:tc>
      </w:tr>
    </w:tbl>
    <w:p w:rsidR="00000000" w:rsidDel="00000000" w:rsidP="00000000" w:rsidRDefault="00000000" w:rsidRPr="00000000" w14:paraId="000000FC">
      <w:pPr>
        <w:spacing w:line="240" w:lineRule="auto"/>
        <w:rPr>
          <w:sz w:val="30"/>
          <w:szCs w:val="30"/>
        </w:rPr>
      </w:pPr>
      <w:r w:rsidDel="00000000" w:rsidR="00000000" w:rsidRPr="00000000">
        <w:rPr>
          <w:rtl w:val="0"/>
        </w:rPr>
      </w:r>
    </w:p>
    <w:p w:rsidR="00000000" w:rsidDel="00000000" w:rsidP="00000000" w:rsidRDefault="00000000" w:rsidRPr="00000000" w14:paraId="000000FD">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E">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F">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0">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1">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2">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3">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4">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5">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6">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7">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5"/>
          <w:szCs w:val="35"/>
          <w:rtl w:val="0"/>
        </w:rPr>
        <w:t xml:space="preserve">Exercise 17                                                       </w:t>
      </w:r>
      <w:r w:rsidDel="00000000" w:rsidR="00000000" w:rsidRPr="00000000">
        <w:rPr>
          <w:rFonts w:ascii="Times New Roman" w:cs="Times New Roman" w:eastAsia="Times New Roman" w:hAnsi="Times New Roman"/>
          <w:b w:val="1"/>
          <w:bCs w:val="1"/>
          <w:sz w:val="30"/>
          <w:szCs w:val="30"/>
          <w:rtl w:val="0"/>
        </w:rPr>
        <w:t xml:space="preserve">Date: 14-11-2025</w:t>
      </w:r>
    </w:p>
    <w:p w:rsidR="00000000" w:rsidDel="00000000" w:rsidP="00000000" w:rsidRDefault="00000000" w:rsidRPr="00000000" w14:paraId="00000109">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A">
      <w:pPr>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Aim:</w:t>
        <w:br w:type="textWrapping"/>
      </w:r>
      <w:r w:rsidDel="00000000" w:rsidR="00000000" w:rsidRPr="00000000">
        <w:rPr>
          <w:rFonts w:ascii="Times New Roman" w:cs="Times New Roman" w:eastAsia="Times New Roman" w:hAnsi="Times New Roman"/>
          <w:sz w:val="30"/>
          <w:szCs w:val="30"/>
          <w:rtl w:val="0"/>
        </w:rPr>
        <w:t xml:space="preserve">To write a C program to implement the Heap Sort using the </w:t>
      </w:r>
      <w:r w:rsidDel="00000000" w:rsidR="00000000" w:rsidRPr="00000000">
        <w:rPr>
          <w:rFonts w:ascii="Times New Roman" w:cs="Times New Roman" w:eastAsia="Times New Roman" w:hAnsi="Times New Roman"/>
          <w:b w:val="1"/>
          <w:bCs w:val="1"/>
          <w:sz w:val="30"/>
          <w:szCs w:val="30"/>
          <w:rtl w:val="0"/>
        </w:rPr>
        <w:t xml:space="preserve">heapify</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30"/>
          <w:szCs w:val="30"/>
          <w:rtl w:val="0"/>
        </w:rPr>
        <w:t xml:space="preserve">function. The program should sort an array in ascending order</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10B">
      <w:pPr>
        <w:spacing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C">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Code:</w:t>
      </w:r>
    </w:p>
    <w:p w:rsidR="00000000" w:rsidDel="00000000" w:rsidP="00000000" w:rsidRDefault="00000000" w:rsidRPr="00000000" w14:paraId="0000010D">
      <w:pPr>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3060700"/>
            <wp:effectExtent b="0" l="0" r="0" t="0"/>
            <wp:docPr id="61" name="image61.png"/>
            <a:graphic>
              <a:graphicData uri="http://schemas.openxmlformats.org/drawingml/2006/picture">
                <pic:pic>
                  <pic:nvPicPr>
                    <pic:cNvPr id="0" name="image61.png"/>
                    <pic:cNvPicPr preferRelativeResize="0"/>
                  </pic:nvPicPr>
                  <pic:blipFill>
                    <a:blip r:embed="rId65"/>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4457700"/>
            <wp:effectExtent b="0" l="0" r="0" t="0"/>
            <wp:docPr id="35"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before="0"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1">
      <w:pPr>
        <w:spacing w:before="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112">
      <w:pPr>
        <w:spacing w:before="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13">
      <w:pPr>
        <w:spacing w:before="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943600" cy="914400"/>
            <wp:effectExtent b="0" l="0" r="0" t="0"/>
            <wp:docPr id="39" name="image39.png"/>
            <a:graphic>
              <a:graphicData uri="http://schemas.openxmlformats.org/drawingml/2006/picture">
                <pic:pic>
                  <pic:nvPicPr>
                    <pic:cNvPr id="0" name="image39.png"/>
                    <pic:cNvPicPr preferRelativeResize="0"/>
                  </pic:nvPicPr>
                  <pic:blipFill>
                    <a:blip r:embed="rId67"/>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before="0"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Observation:</w:t>
      </w:r>
    </w:p>
    <w:p w:rsidR="00000000" w:rsidDel="00000000" w:rsidP="00000000" w:rsidRDefault="00000000" w:rsidRPr="00000000" w14:paraId="00000115">
      <w:pPr>
        <w:spacing w:before="0"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program builds a max heap from the given array and repeatedly applies </w:t>
      </w:r>
      <w:r w:rsidDel="00000000" w:rsidR="00000000" w:rsidRPr="00000000">
        <w:rPr>
          <w:rFonts w:ascii="Times New Roman" w:cs="Times New Roman" w:eastAsia="Times New Roman" w:hAnsi="Times New Roman"/>
          <w:sz w:val="30"/>
          <w:szCs w:val="30"/>
          <w:rtl w:val="0"/>
        </w:rPr>
        <w:t xml:space="preserve">heapify</w:t>
      </w:r>
      <w:r w:rsidDel="00000000" w:rsidR="00000000" w:rsidRPr="00000000">
        <w:rPr>
          <w:rFonts w:ascii="Times New Roman" w:cs="Times New Roman" w:eastAsia="Times New Roman" w:hAnsi="Times New Roman"/>
          <w:sz w:val="30"/>
          <w:szCs w:val="30"/>
          <w:rtl w:val="0"/>
        </w:rPr>
        <w:t xml:space="preserve">, resulting in the array being sorted in ascending order.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42" Type="http://schemas.openxmlformats.org/officeDocument/2006/relationships/image" Target="media/image11.png"/><Relationship Id="rId41" Type="http://schemas.openxmlformats.org/officeDocument/2006/relationships/image" Target="media/image13.png"/><Relationship Id="rId44" Type="http://schemas.openxmlformats.org/officeDocument/2006/relationships/image" Target="media/image55.png"/><Relationship Id="rId43" Type="http://schemas.openxmlformats.org/officeDocument/2006/relationships/image" Target="media/image59.png"/><Relationship Id="rId46" Type="http://schemas.openxmlformats.org/officeDocument/2006/relationships/image" Target="media/image8.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22.png"/><Relationship Id="rId47" Type="http://schemas.openxmlformats.org/officeDocument/2006/relationships/image" Target="media/image10.png"/><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43.jpg"/><Relationship Id="rId7" Type="http://schemas.openxmlformats.org/officeDocument/2006/relationships/image" Target="media/image32.png"/><Relationship Id="rId8" Type="http://schemas.openxmlformats.org/officeDocument/2006/relationships/image" Target="media/image44.png"/><Relationship Id="rId31" Type="http://schemas.openxmlformats.org/officeDocument/2006/relationships/image" Target="media/image50.png"/><Relationship Id="rId30" Type="http://schemas.openxmlformats.org/officeDocument/2006/relationships/image" Target="media/image58.png"/><Relationship Id="rId33" Type="http://schemas.openxmlformats.org/officeDocument/2006/relationships/image" Target="media/image27.png"/><Relationship Id="rId32" Type="http://schemas.openxmlformats.org/officeDocument/2006/relationships/image" Target="media/image17.png"/><Relationship Id="rId35" Type="http://schemas.openxmlformats.org/officeDocument/2006/relationships/image" Target="media/image7.png"/><Relationship Id="rId34" Type="http://schemas.openxmlformats.org/officeDocument/2006/relationships/image" Target="media/image37.png"/><Relationship Id="rId37" Type="http://schemas.openxmlformats.org/officeDocument/2006/relationships/image" Target="media/image60.png"/><Relationship Id="rId36" Type="http://schemas.openxmlformats.org/officeDocument/2006/relationships/image" Target="media/image6.png"/><Relationship Id="rId39" Type="http://schemas.openxmlformats.org/officeDocument/2006/relationships/image" Target="media/image53.png"/><Relationship Id="rId38" Type="http://schemas.openxmlformats.org/officeDocument/2006/relationships/image" Target="media/image2.png"/><Relationship Id="rId62" Type="http://schemas.openxmlformats.org/officeDocument/2006/relationships/image" Target="media/image54.png"/><Relationship Id="rId61" Type="http://schemas.openxmlformats.org/officeDocument/2006/relationships/image" Target="media/image9.png"/><Relationship Id="rId20" Type="http://schemas.openxmlformats.org/officeDocument/2006/relationships/image" Target="media/image36.png"/><Relationship Id="rId64" Type="http://schemas.openxmlformats.org/officeDocument/2006/relationships/image" Target="media/image3.png"/><Relationship Id="rId63" Type="http://schemas.openxmlformats.org/officeDocument/2006/relationships/image" Target="media/image48.png"/><Relationship Id="rId22" Type="http://schemas.openxmlformats.org/officeDocument/2006/relationships/image" Target="media/image46.png"/><Relationship Id="rId66" Type="http://schemas.openxmlformats.org/officeDocument/2006/relationships/image" Target="media/image35.png"/><Relationship Id="rId21" Type="http://schemas.openxmlformats.org/officeDocument/2006/relationships/image" Target="media/image31.png"/><Relationship Id="rId65" Type="http://schemas.openxmlformats.org/officeDocument/2006/relationships/image" Target="media/image61.png"/><Relationship Id="rId24" Type="http://schemas.openxmlformats.org/officeDocument/2006/relationships/image" Target="media/image34.png"/><Relationship Id="rId23" Type="http://schemas.openxmlformats.org/officeDocument/2006/relationships/image" Target="media/image15.png"/><Relationship Id="rId67" Type="http://schemas.openxmlformats.org/officeDocument/2006/relationships/image" Target="media/image39.png"/><Relationship Id="rId60" Type="http://schemas.openxmlformats.org/officeDocument/2006/relationships/image" Target="media/image14.png"/><Relationship Id="rId26" Type="http://schemas.openxmlformats.org/officeDocument/2006/relationships/image" Target="media/image51.png"/><Relationship Id="rId25" Type="http://schemas.openxmlformats.org/officeDocument/2006/relationships/image" Target="media/image52.png"/><Relationship Id="rId28" Type="http://schemas.openxmlformats.org/officeDocument/2006/relationships/image" Target="media/image62.png"/><Relationship Id="rId27" Type="http://schemas.openxmlformats.org/officeDocument/2006/relationships/image" Target="media/image20.png"/><Relationship Id="rId29" Type="http://schemas.openxmlformats.org/officeDocument/2006/relationships/image" Target="media/image12.png"/><Relationship Id="rId51" Type="http://schemas.openxmlformats.org/officeDocument/2006/relationships/image" Target="media/image33.png"/><Relationship Id="rId50" Type="http://schemas.openxmlformats.org/officeDocument/2006/relationships/image" Target="media/image42.png"/><Relationship Id="rId53" Type="http://schemas.openxmlformats.org/officeDocument/2006/relationships/image" Target="media/image23.png"/><Relationship Id="rId52" Type="http://schemas.openxmlformats.org/officeDocument/2006/relationships/image" Target="media/image57.png"/><Relationship Id="rId11" Type="http://schemas.openxmlformats.org/officeDocument/2006/relationships/image" Target="media/image4.png"/><Relationship Id="rId55" Type="http://schemas.openxmlformats.org/officeDocument/2006/relationships/image" Target="media/image29.png"/><Relationship Id="rId10" Type="http://schemas.openxmlformats.org/officeDocument/2006/relationships/image" Target="media/image40.png"/><Relationship Id="rId54" Type="http://schemas.openxmlformats.org/officeDocument/2006/relationships/image" Target="media/image26.png"/><Relationship Id="rId13" Type="http://schemas.openxmlformats.org/officeDocument/2006/relationships/image" Target="media/image45.png"/><Relationship Id="rId57" Type="http://schemas.openxmlformats.org/officeDocument/2006/relationships/image" Target="media/image5.png"/><Relationship Id="rId12" Type="http://schemas.openxmlformats.org/officeDocument/2006/relationships/image" Target="media/image18.png"/><Relationship Id="rId56" Type="http://schemas.openxmlformats.org/officeDocument/2006/relationships/image" Target="media/image47.png"/><Relationship Id="rId15" Type="http://schemas.openxmlformats.org/officeDocument/2006/relationships/image" Target="media/image21.png"/><Relationship Id="rId59" Type="http://schemas.openxmlformats.org/officeDocument/2006/relationships/image" Target="media/image49.png"/><Relationship Id="rId14" Type="http://schemas.openxmlformats.org/officeDocument/2006/relationships/image" Target="media/image24.png"/><Relationship Id="rId58" Type="http://schemas.openxmlformats.org/officeDocument/2006/relationships/image" Target="media/image19.png"/><Relationship Id="rId17" Type="http://schemas.openxmlformats.org/officeDocument/2006/relationships/image" Target="media/image38.png"/><Relationship Id="rId16" Type="http://schemas.openxmlformats.org/officeDocument/2006/relationships/image" Target="media/image25.png"/><Relationship Id="rId19" Type="http://schemas.openxmlformats.org/officeDocument/2006/relationships/image" Target="media/image56.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