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4F1F" w14:textId="77777777" w:rsidR="004D2FF4" w:rsidRPr="009529DB" w:rsidRDefault="004D2FF4" w:rsidP="004D2FF4">
      <w:pPr>
        <w:ind w:firstLine="0"/>
        <w:jc w:val="center"/>
        <w:rPr>
          <w:szCs w:val="28"/>
        </w:rPr>
      </w:pPr>
      <w:r w:rsidRPr="009529DB">
        <w:rPr>
          <w:szCs w:val="28"/>
        </w:rPr>
        <w:t xml:space="preserve">МИНИСТЕРСТВО НАУКИ И ВЫСШЕГО ОБРАЗОВАНИЯ </w:t>
      </w:r>
    </w:p>
    <w:p w14:paraId="5BC0013F" w14:textId="77777777" w:rsidR="004D2FF4" w:rsidRPr="009529DB" w:rsidRDefault="004D2FF4" w:rsidP="004D2FF4">
      <w:pPr>
        <w:ind w:firstLine="0"/>
        <w:jc w:val="center"/>
        <w:rPr>
          <w:szCs w:val="28"/>
        </w:rPr>
      </w:pPr>
      <w:r w:rsidRPr="009529DB">
        <w:rPr>
          <w:szCs w:val="28"/>
        </w:rPr>
        <w:t>РОССИЙСКОЙ ФЕДЕРАЦИИ</w:t>
      </w:r>
    </w:p>
    <w:p w14:paraId="6FFCB56F" w14:textId="77777777" w:rsidR="004D2FF4" w:rsidRDefault="004D2FF4" w:rsidP="004D2FF4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4CC96493" w14:textId="77777777" w:rsidR="004D2FF4" w:rsidRPr="007A0B75" w:rsidRDefault="004D2FF4" w:rsidP="004D2FF4">
      <w:pPr>
        <w:ind w:firstLine="0"/>
        <w:jc w:val="center"/>
        <w:rPr>
          <w:szCs w:val="28"/>
        </w:rPr>
      </w:pPr>
    </w:p>
    <w:p w14:paraId="652441FA" w14:textId="77777777" w:rsidR="004D2FF4" w:rsidRPr="001A3F83" w:rsidRDefault="004D2FF4" w:rsidP="004D2FF4">
      <w:pPr>
        <w:ind w:firstLine="0"/>
        <w:jc w:val="center"/>
        <w:rPr>
          <w:szCs w:val="28"/>
        </w:rPr>
      </w:pPr>
      <w:r>
        <w:rPr>
          <w:szCs w:val="28"/>
        </w:rPr>
        <w:t>«</w:t>
      </w:r>
      <w:r w:rsidRPr="001A3F83">
        <w:rPr>
          <w:szCs w:val="28"/>
        </w:rPr>
        <w:t xml:space="preserve">Воронежский государственный </w:t>
      </w:r>
      <w:r>
        <w:rPr>
          <w:szCs w:val="28"/>
        </w:rPr>
        <w:t>технический</w:t>
      </w:r>
      <w:r w:rsidRPr="001A3F83">
        <w:rPr>
          <w:szCs w:val="28"/>
        </w:rPr>
        <w:t xml:space="preserve"> университет</w:t>
      </w:r>
      <w:r>
        <w:rPr>
          <w:szCs w:val="28"/>
        </w:rPr>
        <w:t>»</w:t>
      </w:r>
    </w:p>
    <w:p w14:paraId="3B040736" w14:textId="77777777" w:rsidR="004D2FF4" w:rsidRDefault="004D2FF4" w:rsidP="004D2FF4">
      <w:pPr>
        <w:jc w:val="center"/>
      </w:pPr>
      <w:r>
        <w:t>(ФГБОУ ВО «ВГТУ», ВГТУ)</w:t>
      </w:r>
    </w:p>
    <w:p w14:paraId="249571F8" w14:textId="77777777" w:rsidR="004D2FF4" w:rsidRDefault="004D2FF4" w:rsidP="004D2FF4">
      <w:pPr>
        <w:ind w:firstLine="0"/>
        <w:jc w:val="center"/>
        <w:rPr>
          <w:szCs w:val="28"/>
        </w:rPr>
      </w:pPr>
    </w:p>
    <w:p w14:paraId="1441F849" w14:textId="77777777" w:rsidR="004D2FF4" w:rsidRDefault="004D2FF4" w:rsidP="004D2FF4">
      <w:pPr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информационных технологий и компьютерной безопасности</w:t>
      </w:r>
    </w:p>
    <w:p w14:paraId="41DEBD0B" w14:textId="77777777" w:rsidR="004D2FF4" w:rsidRDefault="004D2FF4" w:rsidP="004D2FF4">
      <w:pPr>
        <w:ind w:left="2124" w:hanging="2124"/>
        <w:rPr>
          <w:szCs w:val="28"/>
        </w:rPr>
      </w:pPr>
      <w:r w:rsidRPr="001A3F83">
        <w:rPr>
          <w:b/>
          <w:szCs w:val="28"/>
        </w:rPr>
        <w:t>Кафедра</w:t>
      </w:r>
      <w:r w:rsidRPr="00C61332">
        <w:rPr>
          <w:szCs w:val="28"/>
        </w:rPr>
        <w:t xml:space="preserve"> </w:t>
      </w:r>
      <w:r>
        <w:rPr>
          <w:szCs w:val="28"/>
        </w:rPr>
        <w:t>систем управления и информационных технологий в строительстве</w:t>
      </w:r>
    </w:p>
    <w:p w14:paraId="19073580" w14:textId="77777777" w:rsidR="004D2FF4" w:rsidRDefault="004D2FF4" w:rsidP="004D2FF4">
      <w:pPr>
        <w:ind w:firstLine="0"/>
        <w:jc w:val="center"/>
        <w:rPr>
          <w:szCs w:val="28"/>
        </w:rPr>
      </w:pPr>
    </w:p>
    <w:p w14:paraId="449C358F" w14:textId="77777777" w:rsidR="004D2FF4" w:rsidRPr="00C32EAF" w:rsidRDefault="004D2FF4" w:rsidP="004D2FF4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Отчет по лабораторной работе </w:t>
      </w:r>
      <w:r>
        <w:rPr>
          <w:szCs w:val="28"/>
          <w:u w:val="single"/>
        </w:rPr>
        <w:t>№9</w:t>
      </w:r>
    </w:p>
    <w:p w14:paraId="37BF826C" w14:textId="77777777" w:rsidR="004D2FF4" w:rsidRPr="00C45D48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r>
        <w:rPr>
          <w:rFonts w:eastAsia="Symbol"/>
          <w:color w:val="000000"/>
          <w:kern w:val="2"/>
          <w:szCs w:val="28"/>
          <w:lang w:eastAsia="zh-CN" w:bidi="hi-IN"/>
        </w:rPr>
        <w:t>по дисциплине</w:t>
      </w:r>
      <w:r w:rsidRPr="00C45D48">
        <w:rPr>
          <w:rFonts w:eastAsia="Symbol"/>
          <w:color w:val="000000"/>
          <w:kern w:val="2"/>
          <w:szCs w:val="28"/>
          <w:lang w:eastAsia="zh-CN" w:bidi="hi-IN"/>
        </w:rPr>
        <w:t xml:space="preserve">: </w:t>
      </w:r>
      <w:r>
        <w:rPr>
          <w:rFonts w:eastAsia="Symbol"/>
          <w:color w:val="000000"/>
          <w:kern w:val="2"/>
          <w:szCs w:val="28"/>
          <w:lang w:eastAsia="zh-CN" w:bidi="hi-IN"/>
        </w:rPr>
        <w:t>«Информатика»</w:t>
      </w:r>
    </w:p>
    <w:p w14:paraId="3FC9BC61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394CA0B1" w14:textId="77777777" w:rsidR="004D2FF4" w:rsidRDefault="004D2FF4" w:rsidP="004D2FF4">
      <w:pPr>
        <w:ind w:left="3540" w:firstLine="708"/>
        <w:rPr>
          <w:szCs w:val="28"/>
        </w:rPr>
      </w:pPr>
    </w:p>
    <w:p w14:paraId="4BBD7CC5" w14:textId="77777777" w:rsidR="004D2FF4" w:rsidRDefault="004D2FF4" w:rsidP="004D2FF4">
      <w:pPr>
        <w:ind w:left="3540" w:firstLine="429"/>
        <w:rPr>
          <w:szCs w:val="28"/>
        </w:rPr>
      </w:pPr>
      <w:r>
        <w:rPr>
          <w:szCs w:val="28"/>
        </w:rPr>
        <w:t xml:space="preserve">Выполнила студентка: </w:t>
      </w:r>
      <w:r>
        <w:rPr>
          <w:szCs w:val="28"/>
          <w:u w:val="single"/>
        </w:rPr>
        <w:t xml:space="preserve">Филичева В. А. </w:t>
      </w:r>
    </w:p>
    <w:p w14:paraId="3F685C92" w14:textId="77777777" w:rsidR="004D2FF4" w:rsidRDefault="004D2FF4" w:rsidP="004D2FF4">
      <w:pPr>
        <w:ind w:left="3540" w:firstLine="429"/>
        <w:rPr>
          <w:szCs w:val="28"/>
        </w:rPr>
      </w:pPr>
      <w:r>
        <w:rPr>
          <w:szCs w:val="28"/>
        </w:rPr>
        <w:t>Группа: бИД-241</w:t>
      </w:r>
    </w:p>
    <w:p w14:paraId="21B42010" w14:textId="77777777" w:rsidR="004D2FF4" w:rsidRPr="00F74D92" w:rsidRDefault="004D2FF4" w:rsidP="004D2FF4">
      <w:pPr>
        <w:ind w:left="3540" w:firstLine="429"/>
        <w:rPr>
          <w:szCs w:val="28"/>
        </w:rPr>
      </w:pPr>
      <w:r>
        <w:rPr>
          <w:szCs w:val="28"/>
        </w:rPr>
        <w:t xml:space="preserve">Руководитель: доцент, к.т.н. Ефимова </w:t>
      </w:r>
      <w:proofErr w:type="gramStart"/>
      <w:r>
        <w:rPr>
          <w:szCs w:val="28"/>
        </w:rPr>
        <w:t>О.Е</w:t>
      </w:r>
      <w:r w:rsidRPr="00F74D92">
        <w:rPr>
          <w:szCs w:val="28"/>
        </w:rPr>
        <w:t>.</w:t>
      </w:r>
      <w:proofErr w:type="gramEnd"/>
    </w:p>
    <w:p w14:paraId="163EC32F" w14:textId="77777777" w:rsidR="004D2FF4" w:rsidRDefault="004D2FF4" w:rsidP="004D2FF4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BA1AAB0" wp14:editId="441DEBF7">
                <wp:simplePos x="0" y="0"/>
                <wp:positionH relativeFrom="column">
                  <wp:posOffset>4655820</wp:posOffset>
                </wp:positionH>
                <wp:positionV relativeFrom="paragraph">
                  <wp:posOffset>177799</wp:posOffset>
                </wp:positionV>
                <wp:extent cx="689610" cy="0"/>
                <wp:effectExtent l="0" t="0" r="15240" b="0"/>
                <wp:wrapNone/>
                <wp:docPr id="2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09A523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>
        <w:rPr>
          <w:szCs w:val="28"/>
        </w:rPr>
        <w:t>Работа защищена «</w:t>
      </w:r>
      <w:r>
        <w:rPr>
          <w:szCs w:val="28"/>
        </w:rPr>
        <w:tab/>
      </w:r>
      <w:r w:rsidRPr="00297580">
        <w:rPr>
          <w:szCs w:val="28"/>
          <w:u w:val="single"/>
        </w:rPr>
        <w:t xml:space="preserve">     </w:t>
      </w:r>
      <w:r>
        <w:rPr>
          <w:szCs w:val="28"/>
        </w:rPr>
        <w:t xml:space="preserve"> » </w:t>
      </w:r>
      <w:r>
        <w:rPr>
          <w:szCs w:val="28"/>
        </w:rPr>
        <w:tab/>
      </w:r>
      <w:r>
        <w:rPr>
          <w:szCs w:val="28"/>
        </w:rPr>
        <w:tab/>
        <w:t xml:space="preserve">          2024г.</w:t>
      </w:r>
    </w:p>
    <w:p w14:paraId="00D28C7D" w14:textId="77777777" w:rsidR="004D2FF4" w:rsidRDefault="004D2FF4" w:rsidP="004D2FF4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F24E41" wp14:editId="4CB0E031">
                <wp:simplePos x="0" y="0"/>
                <wp:positionH relativeFrom="column">
                  <wp:posOffset>5066030</wp:posOffset>
                </wp:positionH>
                <wp:positionV relativeFrom="paragraph">
                  <wp:posOffset>179070</wp:posOffset>
                </wp:positionV>
                <wp:extent cx="752475" cy="298450"/>
                <wp:effectExtent l="0" t="0" r="0" b="0"/>
                <wp:wrapNone/>
                <wp:docPr id="20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64EDE2" w14:textId="77777777" w:rsidR="004D2FF4" w:rsidRPr="007B6536" w:rsidRDefault="004D2FF4" w:rsidP="004D2FF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B6536">
                              <w:rPr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24E41"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left:0;text-align:left;margin-left:398.9pt;margin-top:14.1pt;width:59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" filled="f" stroked="f" strokeweight=".5pt">
                <v:textbox>
                  <w:txbxContent>
                    <w:p w14:paraId="3064EDE2" w14:textId="77777777" w:rsidR="004D2FF4" w:rsidRPr="007B6536" w:rsidRDefault="004D2FF4" w:rsidP="004D2FF4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B6536">
                        <w:rPr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389583B4" wp14:editId="5AEA6A4E">
                <wp:simplePos x="0" y="0"/>
                <wp:positionH relativeFrom="column">
                  <wp:posOffset>4991100</wp:posOffset>
                </wp:positionH>
                <wp:positionV relativeFrom="paragraph">
                  <wp:posOffset>196849</wp:posOffset>
                </wp:positionV>
                <wp:extent cx="880110" cy="0"/>
                <wp:effectExtent l="0" t="0" r="15240" b="0"/>
                <wp:wrapNone/>
                <wp:docPr id="19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3BE38" id="Прямая соединительная линия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93pt,15.5pt" to="462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6DFD0AF9" wp14:editId="1F9AEE17">
                <wp:simplePos x="0" y="0"/>
                <wp:positionH relativeFrom="column">
                  <wp:posOffset>3898900</wp:posOffset>
                </wp:positionH>
                <wp:positionV relativeFrom="paragraph">
                  <wp:posOffset>198119</wp:posOffset>
                </wp:positionV>
                <wp:extent cx="752475" cy="0"/>
                <wp:effectExtent l="0" t="0" r="9525" b="0"/>
                <wp:wrapNone/>
                <wp:docPr id="17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68FD99" id="Прямая соединительная линия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07pt,15.6pt" to="366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AHstWN4AAAAJAQAA&#10;DwAAAAAAAAAAAAAAAAAmBAAAZHJzL2Rvd25yZXYueG1sUEsFBgAAAAAEAAQA8wAAADEFAAAAAA==&#10;">
                <o:lock v:ext="edit" shapetype="f"/>
              </v:line>
            </w:pict>
          </mc:Fallback>
        </mc:AlternateContent>
      </w:r>
      <w:r>
        <w:rPr>
          <w:szCs w:val="28"/>
        </w:rPr>
        <w:t>С оценкой</w:t>
      </w:r>
    </w:p>
    <w:p w14:paraId="2864438B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298004D0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2F457252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163F9250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1FDCD314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759A7773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41E55C6B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17174AD1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739DF483" w14:textId="77777777" w:rsidR="004D2FF4" w:rsidRDefault="004D2FF4" w:rsidP="004D2FF4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5E3B858F" w14:textId="395BB891" w:rsidR="006E583F" w:rsidRPr="004D2FF4" w:rsidRDefault="004D2FF4" w:rsidP="004D2FF4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Воронеж 2025</w:t>
      </w:r>
      <w:r>
        <w:rPr>
          <w:rFonts w:eastAsia="Symbol"/>
          <w:color w:val="000000"/>
          <w:kern w:val="2"/>
          <w:szCs w:val="28"/>
          <w:lang w:eastAsia="zh-CN" w:bidi="hi-IN"/>
        </w:rPr>
        <w:br w:type="page"/>
      </w:r>
    </w:p>
    <w:p w14:paraId="7D080F45" w14:textId="77777777" w:rsidR="004D2FF4" w:rsidRDefault="004D2FF4" w:rsidP="004D2FF4">
      <w:pPr>
        <w:spacing w:line="240" w:lineRule="auto"/>
        <w:ind w:firstLine="0"/>
        <w:rPr>
          <w:szCs w:val="28"/>
        </w:rPr>
      </w:pPr>
      <w:r w:rsidRPr="004E3686">
        <w:rPr>
          <w:b/>
          <w:bCs/>
          <w:szCs w:val="28"/>
        </w:rPr>
        <w:lastRenderedPageBreak/>
        <w:t>Тема:</w:t>
      </w:r>
      <w:r w:rsidRPr="004E3686">
        <w:rPr>
          <w:szCs w:val="28"/>
        </w:rPr>
        <w:t xml:space="preserve"> </w:t>
      </w:r>
    </w:p>
    <w:p w14:paraId="393ECD31" w14:textId="77777777" w:rsidR="004D2FF4" w:rsidRDefault="004D2FF4" w:rsidP="004D2FF4">
      <w:r>
        <w:t>Транспортная задача</w:t>
      </w:r>
    </w:p>
    <w:p w14:paraId="3952A5D8" w14:textId="77777777" w:rsidR="004D2FF4" w:rsidRDefault="004D2FF4" w:rsidP="004D2FF4">
      <w:pPr>
        <w:spacing w:line="240" w:lineRule="auto"/>
        <w:ind w:firstLine="0"/>
        <w:rPr>
          <w:b/>
          <w:bCs/>
          <w:szCs w:val="28"/>
        </w:rPr>
      </w:pPr>
      <w:r w:rsidRPr="004E3686">
        <w:rPr>
          <w:b/>
          <w:bCs/>
          <w:szCs w:val="28"/>
        </w:rPr>
        <w:t>Цель:</w:t>
      </w:r>
      <w:r>
        <w:rPr>
          <w:b/>
          <w:bCs/>
          <w:szCs w:val="28"/>
        </w:rPr>
        <w:t xml:space="preserve"> </w:t>
      </w:r>
    </w:p>
    <w:p w14:paraId="32B12F87" w14:textId="77777777" w:rsidR="004D2FF4" w:rsidRDefault="004D2FF4" w:rsidP="004D2FF4">
      <w:r w:rsidRPr="00412E83">
        <w:t>Цель транспортной задачи состоит в оптимизации процесса транспортировки товаров между несколькими поставщиками и потребителями так, чтобы минимизировать общие транспортные расходы при удовлетворении ограничений по спросу и предложению.</w:t>
      </w:r>
    </w:p>
    <w:p w14:paraId="527922A3" w14:textId="66856316" w:rsidR="004D2FF4" w:rsidRPr="002E579D" w:rsidRDefault="004D2FF4" w:rsidP="004D2FF4">
      <w:pPr>
        <w:spacing w:line="240" w:lineRule="auto"/>
        <w:ind w:firstLine="0"/>
        <w:rPr>
          <w:b/>
          <w:bCs/>
          <w:szCs w:val="28"/>
          <w:lang w:val="en-US"/>
        </w:rPr>
      </w:pPr>
      <w:r w:rsidRPr="0039664E">
        <w:rPr>
          <w:b/>
          <w:bCs/>
          <w:szCs w:val="28"/>
        </w:rPr>
        <w:t>Индивидуальный вариант №</w:t>
      </w:r>
      <w:r w:rsidR="002E579D">
        <w:rPr>
          <w:b/>
          <w:bCs/>
          <w:szCs w:val="28"/>
          <w:lang w:val="en-US"/>
        </w:rPr>
        <w:t>16</w:t>
      </w:r>
    </w:p>
    <w:p w14:paraId="0C32A3D4" w14:textId="77777777" w:rsidR="004D2FF4" w:rsidRDefault="004D2FF4" w:rsidP="004D2FF4">
      <w:pPr>
        <w:spacing w:line="240" w:lineRule="auto"/>
        <w:ind w:firstLine="0"/>
        <w:rPr>
          <w:b/>
          <w:bCs/>
          <w:szCs w:val="28"/>
        </w:rPr>
      </w:pPr>
      <w:r w:rsidRPr="00A27024">
        <w:rPr>
          <w:b/>
          <w:bCs/>
          <w:szCs w:val="28"/>
        </w:rPr>
        <w:t xml:space="preserve">Условия задачи: </w:t>
      </w:r>
    </w:p>
    <w:p w14:paraId="0DC3C2FA" w14:textId="77777777" w:rsidR="004D2FF4" w:rsidRDefault="004D2FF4" w:rsidP="004D2FF4">
      <w:r w:rsidRPr="00412E83">
        <w:t>Составить программу для нахождения оптимального плана перевозок с минимальной стоимостью в соответствии со своим вариантом.</w:t>
      </w:r>
    </w:p>
    <w:p w14:paraId="2A1BA4D2" w14:textId="77777777" w:rsidR="004D2FF4" w:rsidRPr="00412E83" w:rsidRDefault="004D2FF4" w:rsidP="004D2FF4">
      <w:pPr>
        <w:spacing w:line="240" w:lineRule="auto"/>
        <w:ind w:firstLine="360"/>
        <w:jc w:val="center"/>
        <w:rPr>
          <w:szCs w:val="28"/>
        </w:rPr>
      </w:pPr>
      <w:r w:rsidRPr="00412E83">
        <w:rPr>
          <w:noProof/>
          <w:szCs w:val="28"/>
        </w:rPr>
        <w:drawing>
          <wp:inline distT="0" distB="0" distL="0" distR="0" wp14:anchorId="4501DF95" wp14:editId="73EB2B32">
            <wp:extent cx="4048690" cy="164805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E861" w14:textId="77777777" w:rsidR="004D2FF4" w:rsidRDefault="004D2FF4" w:rsidP="004D2FF4">
      <w:pPr>
        <w:spacing w:line="240" w:lineRule="auto"/>
        <w:ind w:firstLine="360"/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t xml:space="preserve">Метод решения: </w:t>
      </w:r>
    </w:p>
    <w:p w14:paraId="62758DC7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Реализовать:</w:t>
      </w:r>
    </w:p>
    <w:p w14:paraId="52CD0281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1. Проверку условия баланса . Если условие баланса выполнено, то пункт 3, иначе пункт 2</w:t>
      </w:r>
    </w:p>
    <w:p w14:paraId="1DE5F3CB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 xml:space="preserve">2. Ввести фиктивного поставщика или потребителя. Переход пункт 1.   </w:t>
      </w:r>
    </w:p>
    <w:p w14:paraId="19C67FED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3. Составить опорный план транспортной задачи методом Северо-Западного угла и методом Минимального элемента</w:t>
      </w:r>
    </w:p>
    <w:p w14:paraId="6F265E04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4. Выбрать план с минимальными расходами на перевозку</w:t>
      </w:r>
    </w:p>
    <w:p w14:paraId="2DF1C520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5. Посчитать потенциалы для выбранного плана</w:t>
      </w:r>
    </w:p>
    <w:p w14:paraId="2F243843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6. Проверить условие оптимальности. Если условие выполнено, то пункт,</w:t>
      </w:r>
      <w:r>
        <w:rPr>
          <w:szCs w:val="28"/>
        </w:rPr>
        <w:t xml:space="preserve"> и</w:t>
      </w:r>
      <w:r w:rsidRPr="00412E83">
        <w:rPr>
          <w:szCs w:val="28"/>
        </w:rPr>
        <w:t>наче пункт 7.</w:t>
      </w:r>
    </w:p>
    <w:p w14:paraId="1B8F41CD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 xml:space="preserve">7. Организовать цикл пересчета опорного плана. </w:t>
      </w:r>
    </w:p>
    <w:p w14:paraId="61DC18AE" w14:textId="77777777" w:rsidR="004D2FF4" w:rsidRPr="00412E83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>8. Посчитать стоимость перевозки. пункт 5.</w:t>
      </w:r>
    </w:p>
    <w:p w14:paraId="53ABC8CA" w14:textId="77777777" w:rsidR="004D2FF4" w:rsidRDefault="004D2FF4" w:rsidP="004D2FF4">
      <w:pPr>
        <w:spacing w:line="240" w:lineRule="auto"/>
        <w:ind w:firstLine="360"/>
        <w:rPr>
          <w:szCs w:val="28"/>
        </w:rPr>
      </w:pPr>
      <w:r w:rsidRPr="00412E83">
        <w:rPr>
          <w:szCs w:val="28"/>
        </w:rPr>
        <w:t xml:space="preserve">9. Посчитать стоимость перевозки . План оптимальный. </w:t>
      </w:r>
    </w:p>
    <w:p w14:paraId="0042D7B6" w14:textId="77777777" w:rsidR="004D2FF4" w:rsidRDefault="004D2FF4" w:rsidP="004D2FF4">
      <w:pPr>
        <w:spacing w:line="240" w:lineRule="auto"/>
        <w:ind w:firstLine="360"/>
        <w:rPr>
          <w:szCs w:val="28"/>
        </w:rPr>
      </w:pPr>
    </w:p>
    <w:p w14:paraId="1F5A0AEE" w14:textId="77777777" w:rsidR="004D2FF4" w:rsidRDefault="004D2FF4" w:rsidP="004D2FF4">
      <w:pPr>
        <w:spacing w:line="240" w:lineRule="auto"/>
        <w:ind w:firstLine="0"/>
        <w:rPr>
          <w:b/>
          <w:bCs/>
          <w:szCs w:val="28"/>
        </w:rPr>
      </w:pPr>
    </w:p>
    <w:p w14:paraId="5C620D93" w14:textId="77777777" w:rsidR="004D2FF4" w:rsidRDefault="004D2FF4" w:rsidP="004D2FF4">
      <w:pPr>
        <w:spacing w:line="240" w:lineRule="auto"/>
        <w:ind w:firstLine="0"/>
        <w:rPr>
          <w:b/>
          <w:bCs/>
          <w:szCs w:val="28"/>
        </w:rPr>
      </w:pPr>
    </w:p>
    <w:p w14:paraId="38AFA2B6" w14:textId="77777777" w:rsidR="004D2FF4" w:rsidRDefault="004D2FF4" w:rsidP="004D2FF4">
      <w:pPr>
        <w:spacing w:line="240" w:lineRule="auto"/>
        <w:ind w:firstLine="0"/>
        <w:rPr>
          <w:b/>
          <w:bCs/>
          <w:szCs w:val="28"/>
        </w:rPr>
      </w:pPr>
    </w:p>
    <w:p w14:paraId="6A594063" w14:textId="77777777" w:rsidR="004D2FF4" w:rsidRPr="004D2FF4" w:rsidRDefault="004D2FF4" w:rsidP="004D2FF4"/>
    <w:sectPr w:rsidR="004D2FF4" w:rsidRPr="004D2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F4"/>
    <w:rsid w:val="00290BA7"/>
    <w:rsid w:val="002E579D"/>
    <w:rsid w:val="004D2FF4"/>
    <w:rsid w:val="00506AC5"/>
    <w:rsid w:val="006E583F"/>
    <w:rsid w:val="00A81471"/>
    <w:rsid w:val="00D6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4D43"/>
  <w15:chartTrackingRefBased/>
  <w15:docId w15:val="{2073B362-B901-40BC-B16E-A77DBFB1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FF4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0BA7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FF4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FF4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FF4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FF4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FF4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FF4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FF4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FF4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порядка"/>
    <w:basedOn w:val="1"/>
    <w:autoRedefine/>
    <w:qFormat/>
    <w:rsid w:val="00290BA7"/>
    <w:pPr>
      <w:keepLines w:val="0"/>
      <w:spacing w:before="0" w:after="0" w:line="240" w:lineRule="auto"/>
    </w:pPr>
    <w:rPr>
      <w:rFonts w:ascii="Times New Roman" w:eastAsia="Times New Roman" w:hAnsi="Times New Roman" w:cs="Times New Roman"/>
      <w:bCs/>
      <w:color w:val="auto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9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FF4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D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FF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D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FF4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D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FF4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D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D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OWOLON `</dc:creator>
  <cp:keywords/>
  <dc:description/>
  <cp:lastModifiedBy>OWOLON `</cp:lastModifiedBy>
  <cp:revision>1</cp:revision>
  <dcterms:created xsi:type="dcterms:W3CDTF">2025-12-14T10:18:00Z</dcterms:created>
  <dcterms:modified xsi:type="dcterms:W3CDTF">2025-12-14T14:00:00Z</dcterms:modified>
</cp:coreProperties>
</file>