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AF2AC65"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 xml:space="preserve">using for my project is a </w:t>
      </w:r>
      <w:r w:rsidR="007B414F">
        <w:rPr>
          <w:sz w:val="24"/>
          <w:szCs w:val="24"/>
        </w:rPr>
        <w:t>postman working for amazon.</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785BCA2A" w14:textId="77777777" w:rsidR="00BF1EFE" w:rsidRDefault="00BF1EFE" w:rsidP="00BF1EFE">
      <w:pPr>
        <w:rPr>
          <w:sz w:val="24"/>
          <w:szCs w:val="24"/>
        </w:rPr>
      </w:pPr>
      <w:r>
        <w:rPr>
          <w:sz w:val="24"/>
          <w:szCs w:val="24"/>
        </w:rPr>
        <w:t>Interview:</w:t>
      </w:r>
    </w:p>
    <w:p w14:paraId="7467B88C" w14:textId="77777777" w:rsidR="00BF1EFE" w:rsidRPr="00271C35" w:rsidRDefault="00BF1EFE" w:rsidP="00BF1EFE">
      <w:pPr>
        <w:pStyle w:val="ListParagraph"/>
        <w:numPr>
          <w:ilvl w:val="0"/>
          <w:numId w:val="1"/>
        </w:numPr>
        <w:rPr>
          <w:sz w:val="24"/>
          <w:szCs w:val="24"/>
        </w:rPr>
      </w:pPr>
      <w:r w:rsidRPr="00D53472">
        <w:rPr>
          <w:sz w:val="24"/>
          <w:szCs w:val="24"/>
        </w:rPr>
        <w:t xml:space="preserve">What software is currently in use for </w:t>
      </w:r>
      <w:r>
        <w:rPr>
          <w:sz w:val="24"/>
          <w:szCs w:val="24"/>
        </w:rPr>
        <w:t>delivery</w:t>
      </w:r>
      <w:r w:rsidRPr="00D53472">
        <w:rPr>
          <w:sz w:val="24"/>
          <w:szCs w:val="24"/>
        </w:rPr>
        <w:t>?</w:t>
      </w:r>
    </w:p>
    <w:p w14:paraId="4A1FC679" w14:textId="77777777" w:rsidR="00BF1EFE" w:rsidRDefault="00BF1EFE" w:rsidP="00BF1EFE">
      <w:pPr>
        <w:pStyle w:val="ListParagraph"/>
        <w:numPr>
          <w:ilvl w:val="0"/>
          <w:numId w:val="1"/>
        </w:numPr>
        <w:rPr>
          <w:sz w:val="24"/>
          <w:szCs w:val="24"/>
        </w:rPr>
      </w:pPr>
      <w:r>
        <w:rPr>
          <w:sz w:val="24"/>
          <w:szCs w:val="24"/>
        </w:rPr>
        <w:t>What additional feature would you find most useful?</w:t>
      </w:r>
    </w:p>
    <w:p w14:paraId="400DF449" w14:textId="77777777" w:rsidR="00BF1EFE" w:rsidRDefault="00BF1EFE" w:rsidP="00BF1EFE">
      <w:pPr>
        <w:pStyle w:val="ListParagraph"/>
        <w:numPr>
          <w:ilvl w:val="0"/>
          <w:numId w:val="1"/>
        </w:numPr>
        <w:rPr>
          <w:sz w:val="24"/>
          <w:szCs w:val="24"/>
        </w:rPr>
      </w:pPr>
      <w:r>
        <w:rPr>
          <w:sz w:val="24"/>
          <w:szCs w:val="24"/>
        </w:rPr>
        <w:t>How do you view the routes you are taking?</w:t>
      </w:r>
    </w:p>
    <w:p w14:paraId="726176AC" w14:textId="676A8091" w:rsidR="00BF1EFE" w:rsidRDefault="00BF1EFE" w:rsidP="00BF1EFE">
      <w:pPr>
        <w:pStyle w:val="ListParagraph"/>
        <w:numPr>
          <w:ilvl w:val="0"/>
          <w:numId w:val="1"/>
        </w:numPr>
        <w:rPr>
          <w:sz w:val="24"/>
          <w:szCs w:val="24"/>
        </w:rPr>
      </w:pPr>
      <w:r>
        <w:rPr>
          <w:sz w:val="24"/>
          <w:szCs w:val="24"/>
        </w:rPr>
        <w:t>How often do you run the same, or very similar, route in a week?</w:t>
      </w:r>
    </w:p>
    <w:p w14:paraId="7BD31855" w14:textId="78191D6A" w:rsidR="003F77F7" w:rsidRPr="006356A4" w:rsidRDefault="003F77F7" w:rsidP="00BF1EFE">
      <w:pPr>
        <w:pStyle w:val="ListParagraph"/>
        <w:numPr>
          <w:ilvl w:val="0"/>
          <w:numId w:val="1"/>
        </w:numPr>
        <w:rPr>
          <w:sz w:val="24"/>
          <w:szCs w:val="24"/>
        </w:rPr>
      </w:pPr>
      <w:r>
        <w:rPr>
          <w:sz w:val="24"/>
          <w:szCs w:val="24"/>
        </w:rPr>
        <w:t>Are the routes produced by the existing software efficient?</w:t>
      </w:r>
    </w:p>
    <w:p w14:paraId="4042C829" w14:textId="172D4325" w:rsidR="00993520" w:rsidRDefault="00993520" w:rsidP="00A90A24">
      <w:pPr>
        <w:rPr>
          <w:sz w:val="24"/>
          <w:szCs w:val="24"/>
        </w:rPr>
      </w:pPr>
    </w:p>
    <w:p w14:paraId="37DD8D94" w14:textId="77777777" w:rsidR="00744BA6" w:rsidRDefault="003F77F7" w:rsidP="00A90A24">
      <w:pPr>
        <w:rPr>
          <w:sz w:val="24"/>
          <w:szCs w:val="24"/>
        </w:rPr>
      </w:pPr>
      <w:r>
        <w:rPr>
          <w:sz w:val="24"/>
          <w:szCs w:val="24"/>
        </w:rPr>
        <w:t>An implementation of the TSP for this problem would ensure that the client takes only the most efficient route, reducing wasted fuel and saving the client time. My solution would also allow the client to save previously calculated routes as well as load them for repeated use.</w:t>
      </w:r>
      <w:r w:rsidR="00744BA6">
        <w:rPr>
          <w:sz w:val="24"/>
          <w:szCs w:val="24"/>
        </w:rPr>
        <w:t xml:space="preserve"> </w:t>
      </w:r>
      <w:r w:rsidR="00E4437E">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w:t>
      </w:r>
    </w:p>
    <w:p w14:paraId="49DD7886" w14:textId="77777777" w:rsidR="00744BA6" w:rsidRDefault="00744BA6" w:rsidP="00A90A24">
      <w:pPr>
        <w:rPr>
          <w:sz w:val="24"/>
          <w:szCs w:val="24"/>
        </w:rPr>
      </w:pPr>
    </w:p>
    <w:p w14:paraId="1FA4BC7D" w14:textId="12EDD550" w:rsidR="009810C0" w:rsidRDefault="0030229D" w:rsidP="00A90A24">
      <w:pPr>
        <w:rPr>
          <w:sz w:val="24"/>
          <w:szCs w:val="24"/>
        </w:rPr>
      </w:pPr>
      <w:r>
        <w:rPr>
          <w:sz w:val="24"/>
          <w:szCs w:val="24"/>
        </w:rPr>
        <w:t>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w:t>
      </w:r>
      <w:r w:rsidR="00CB202B">
        <w:rPr>
          <w:sz w:val="24"/>
          <w:szCs w:val="24"/>
        </w:rPr>
        <w:lastRenderedPageBreak/>
        <w:t>performing many algorithms on a graph to find upper and lower bounds</w:t>
      </w:r>
      <w:r w:rsidR="00E3431A">
        <w:rPr>
          <w:sz w:val="24"/>
          <w:szCs w:val="24"/>
        </w:rPr>
        <w:t xml:space="preserve">, and testing if they are optimal. </w:t>
      </w:r>
    </w:p>
    <w:p w14:paraId="491D14D6" w14:textId="7BB5271C" w:rsidR="006163EF" w:rsidRDefault="006163EF" w:rsidP="00A90A24">
      <w:pPr>
        <w:rPr>
          <w:sz w:val="24"/>
          <w:szCs w:val="24"/>
        </w:rPr>
      </w:pPr>
    </w:p>
    <w:p w14:paraId="6FAA6769" w14:textId="21561007" w:rsidR="006163EF" w:rsidRDefault="006163EF" w:rsidP="00A90A24">
      <w:pPr>
        <w:rPr>
          <w:sz w:val="24"/>
          <w:szCs w:val="24"/>
        </w:rPr>
      </w:pPr>
      <w:r>
        <w:rPr>
          <w:sz w:val="24"/>
          <w:szCs w:val="24"/>
        </w:rPr>
        <w:t>My aims for this project are:</w:t>
      </w:r>
    </w:p>
    <w:p w14:paraId="7DB1ABE3" w14:textId="2FB60E34" w:rsidR="006163EF" w:rsidRDefault="006163EF" w:rsidP="006163EF">
      <w:pPr>
        <w:pStyle w:val="ListParagraph"/>
        <w:numPr>
          <w:ilvl w:val="0"/>
          <w:numId w:val="1"/>
        </w:numPr>
        <w:rPr>
          <w:sz w:val="24"/>
          <w:szCs w:val="24"/>
        </w:rPr>
      </w:pPr>
      <w:r>
        <w:rPr>
          <w:sz w:val="24"/>
          <w:szCs w:val="24"/>
        </w:rPr>
        <w:t>Produce an algorithm to solve the TSP for any adjacency matrix</w:t>
      </w:r>
    </w:p>
    <w:p w14:paraId="764BA05A" w14:textId="7C803799" w:rsidR="008E6DF5" w:rsidRDefault="008E6DF5" w:rsidP="008E6DF5">
      <w:pPr>
        <w:pStyle w:val="ListParagraph"/>
        <w:numPr>
          <w:ilvl w:val="1"/>
          <w:numId w:val="1"/>
        </w:numPr>
        <w:rPr>
          <w:sz w:val="24"/>
          <w:szCs w:val="24"/>
        </w:rPr>
      </w:pPr>
      <w:r>
        <w:rPr>
          <w:sz w:val="24"/>
          <w:szCs w:val="24"/>
        </w:rPr>
        <w:t>Users must select a starting node</w:t>
      </w:r>
    </w:p>
    <w:p w14:paraId="5DE1E869" w14:textId="37B0497F" w:rsidR="00991C10" w:rsidRDefault="00991C10" w:rsidP="008E6DF5">
      <w:pPr>
        <w:pStyle w:val="ListParagraph"/>
        <w:numPr>
          <w:ilvl w:val="1"/>
          <w:numId w:val="1"/>
        </w:numPr>
        <w:rPr>
          <w:sz w:val="24"/>
          <w:szCs w:val="24"/>
        </w:rPr>
      </w:pPr>
      <w:r>
        <w:rPr>
          <w:sz w:val="24"/>
          <w:szCs w:val="24"/>
        </w:rPr>
        <w:t>Must be fast</w:t>
      </w:r>
    </w:p>
    <w:p w14:paraId="3A812382" w14:textId="13E85345" w:rsidR="006163EF" w:rsidRDefault="006163EF" w:rsidP="006163EF">
      <w:pPr>
        <w:pStyle w:val="ListParagraph"/>
        <w:numPr>
          <w:ilvl w:val="0"/>
          <w:numId w:val="1"/>
        </w:numPr>
        <w:rPr>
          <w:sz w:val="24"/>
          <w:szCs w:val="24"/>
        </w:rPr>
      </w:pPr>
      <w:r>
        <w:rPr>
          <w:sz w:val="24"/>
          <w:szCs w:val="24"/>
        </w:rPr>
        <w:t>Produce an adjacency matrix representative of a set of real-world points</w:t>
      </w:r>
    </w:p>
    <w:p w14:paraId="52CF37D6" w14:textId="217DADEC" w:rsidR="008E6DF5" w:rsidRDefault="008E6DF5" w:rsidP="008E6DF5">
      <w:pPr>
        <w:pStyle w:val="ListParagraph"/>
        <w:numPr>
          <w:ilvl w:val="1"/>
          <w:numId w:val="1"/>
        </w:numPr>
        <w:rPr>
          <w:sz w:val="24"/>
          <w:szCs w:val="24"/>
        </w:rPr>
      </w:pPr>
      <w:r>
        <w:rPr>
          <w:sz w:val="24"/>
          <w:szCs w:val="24"/>
        </w:rPr>
        <w:t>Users will be able to click on an interactive map to add nodes</w:t>
      </w:r>
    </w:p>
    <w:p w14:paraId="6D85E9C2" w14:textId="010070DF" w:rsidR="008E6DF5" w:rsidRDefault="008E6DF5" w:rsidP="008E6DF5">
      <w:pPr>
        <w:pStyle w:val="ListParagraph"/>
        <w:numPr>
          <w:ilvl w:val="1"/>
          <w:numId w:val="1"/>
        </w:numPr>
        <w:rPr>
          <w:sz w:val="24"/>
          <w:szCs w:val="24"/>
        </w:rPr>
      </w:pPr>
      <w:r>
        <w:rPr>
          <w:sz w:val="24"/>
          <w:szCs w:val="24"/>
        </w:rPr>
        <w:t>Users will be able to remove and change the names of nodes</w:t>
      </w:r>
    </w:p>
    <w:p w14:paraId="08F6C56D" w14:textId="4E03BC94" w:rsidR="00991C10" w:rsidRDefault="00991C10" w:rsidP="008E6DF5">
      <w:pPr>
        <w:pStyle w:val="ListParagraph"/>
        <w:numPr>
          <w:ilvl w:val="1"/>
          <w:numId w:val="1"/>
        </w:numPr>
        <w:rPr>
          <w:sz w:val="24"/>
          <w:szCs w:val="24"/>
        </w:rPr>
      </w:pPr>
      <w:r>
        <w:rPr>
          <w:sz w:val="24"/>
          <w:szCs w:val="24"/>
        </w:rPr>
        <w:t>Interacting with the map and nodes must be straight forward and feel smooth</w:t>
      </w:r>
    </w:p>
    <w:p w14:paraId="24B09ED5" w14:textId="09842B66" w:rsidR="006163EF" w:rsidRDefault="006163EF" w:rsidP="006163EF">
      <w:pPr>
        <w:pStyle w:val="ListParagraph"/>
        <w:numPr>
          <w:ilvl w:val="0"/>
          <w:numId w:val="1"/>
        </w:numPr>
        <w:rPr>
          <w:sz w:val="24"/>
          <w:szCs w:val="24"/>
        </w:rPr>
      </w:pPr>
      <w:r>
        <w:rPr>
          <w:sz w:val="24"/>
          <w:szCs w:val="24"/>
        </w:rPr>
        <w:t xml:space="preserve">Produce an intuitive and </w:t>
      </w:r>
      <w:r w:rsidR="00911A35">
        <w:rPr>
          <w:sz w:val="24"/>
          <w:szCs w:val="24"/>
        </w:rPr>
        <w:t>responsive UI</w:t>
      </w:r>
    </w:p>
    <w:p w14:paraId="2E81B097" w14:textId="6AAE63C5" w:rsidR="00991C10" w:rsidRDefault="00991C10" w:rsidP="00991C10">
      <w:pPr>
        <w:pStyle w:val="ListParagraph"/>
        <w:numPr>
          <w:ilvl w:val="1"/>
          <w:numId w:val="1"/>
        </w:numPr>
        <w:rPr>
          <w:sz w:val="24"/>
          <w:szCs w:val="24"/>
        </w:rPr>
      </w:pPr>
      <w:r>
        <w:rPr>
          <w:sz w:val="24"/>
          <w:szCs w:val="24"/>
        </w:rPr>
        <w:t>Must be easy to use</w:t>
      </w:r>
    </w:p>
    <w:p w14:paraId="3F3670DB" w14:textId="6025373E" w:rsidR="00991C10" w:rsidRDefault="00991C10" w:rsidP="00991C10">
      <w:pPr>
        <w:pStyle w:val="ListParagraph"/>
        <w:numPr>
          <w:ilvl w:val="1"/>
          <w:numId w:val="1"/>
        </w:numPr>
        <w:rPr>
          <w:sz w:val="24"/>
          <w:szCs w:val="24"/>
        </w:rPr>
      </w:pPr>
      <w:r>
        <w:rPr>
          <w:sz w:val="24"/>
          <w:szCs w:val="24"/>
        </w:rPr>
        <w:t>Must be aesthetically pleasing</w:t>
      </w:r>
    </w:p>
    <w:p w14:paraId="0EC5256F" w14:textId="45C6F3B5" w:rsidR="00991C10" w:rsidRDefault="00991C10" w:rsidP="00991C10">
      <w:pPr>
        <w:pStyle w:val="ListParagraph"/>
        <w:numPr>
          <w:ilvl w:val="1"/>
          <w:numId w:val="1"/>
        </w:numPr>
        <w:rPr>
          <w:sz w:val="24"/>
          <w:szCs w:val="24"/>
        </w:rPr>
      </w:pPr>
      <w:r>
        <w:rPr>
          <w:sz w:val="24"/>
          <w:szCs w:val="24"/>
        </w:rPr>
        <w:t>Animations are something to think about</w:t>
      </w:r>
    </w:p>
    <w:p w14:paraId="0CAB9910" w14:textId="6E9547E9" w:rsidR="00911A35" w:rsidRDefault="00911A35" w:rsidP="006163EF">
      <w:pPr>
        <w:pStyle w:val="ListParagraph"/>
        <w:numPr>
          <w:ilvl w:val="0"/>
          <w:numId w:val="1"/>
        </w:numPr>
        <w:rPr>
          <w:sz w:val="24"/>
          <w:szCs w:val="24"/>
        </w:rPr>
      </w:pPr>
      <w:r>
        <w:rPr>
          <w:sz w:val="24"/>
          <w:szCs w:val="24"/>
        </w:rPr>
        <w:t xml:space="preserve">Save solutions for </w:t>
      </w:r>
      <w:r w:rsidR="00CE7E31">
        <w:rPr>
          <w:sz w:val="24"/>
          <w:szCs w:val="24"/>
        </w:rPr>
        <w:t>repeated use</w:t>
      </w:r>
    </w:p>
    <w:p w14:paraId="6FF4A390" w14:textId="00665927" w:rsidR="008E6DF5" w:rsidRDefault="008E6DF5" w:rsidP="008E6DF5">
      <w:pPr>
        <w:pStyle w:val="ListParagraph"/>
        <w:numPr>
          <w:ilvl w:val="1"/>
          <w:numId w:val="1"/>
        </w:numPr>
        <w:rPr>
          <w:sz w:val="24"/>
          <w:szCs w:val="24"/>
        </w:rPr>
      </w:pPr>
      <w:r>
        <w:rPr>
          <w:sz w:val="24"/>
          <w:szCs w:val="24"/>
        </w:rPr>
        <w:t>These will be saved to a local JSON file that can be read by the program</w:t>
      </w:r>
    </w:p>
    <w:p w14:paraId="7176E968" w14:textId="276E2B70" w:rsidR="00991C10" w:rsidRDefault="00991C10" w:rsidP="008E6DF5">
      <w:pPr>
        <w:pStyle w:val="ListParagraph"/>
        <w:numPr>
          <w:ilvl w:val="1"/>
          <w:numId w:val="1"/>
        </w:numPr>
        <w:rPr>
          <w:sz w:val="24"/>
          <w:szCs w:val="24"/>
        </w:rPr>
      </w:pPr>
      <w:r>
        <w:rPr>
          <w:sz w:val="24"/>
          <w:szCs w:val="24"/>
        </w:rPr>
        <w:t>Allow previous solutions to be shown on a map</w:t>
      </w:r>
    </w:p>
    <w:p w14:paraId="007845B8" w14:textId="211742DE" w:rsidR="008E6DF5" w:rsidRDefault="008E6DF5" w:rsidP="00CE7E31">
      <w:pPr>
        <w:pStyle w:val="ListParagraph"/>
        <w:rPr>
          <w:sz w:val="24"/>
          <w:szCs w:val="24"/>
        </w:rPr>
      </w:pPr>
    </w:p>
    <w:p w14:paraId="146CF9C5" w14:textId="46AD1808" w:rsidR="008E6DF5" w:rsidRDefault="008E6DF5" w:rsidP="008E6DF5">
      <w:pPr>
        <w:rPr>
          <w:sz w:val="24"/>
          <w:szCs w:val="24"/>
        </w:rPr>
      </w:pPr>
      <w:r>
        <w:rPr>
          <w:sz w:val="24"/>
          <w:szCs w:val="24"/>
        </w:rPr>
        <w:t xml:space="preserve"> A graph will be represented in my project as a class, with various methods that will perform an algorithm on the graph. Arcs will also be represented as a class, with attributes detailing the nodes connected by it, and an attribute defining its weight. A graph can have many </w:t>
      </w:r>
      <w:r w:rsidR="00FE361F">
        <w:rPr>
          <w:sz w:val="24"/>
          <w:szCs w:val="24"/>
        </w:rPr>
        <w:t>arcs,</w:t>
      </w:r>
      <w:r w:rsidR="00162A5F">
        <w:rPr>
          <w:sz w:val="24"/>
          <w:szCs w:val="24"/>
        </w:rPr>
        <w:t xml:space="preserve"> however,</w:t>
      </w:r>
      <w:r>
        <w:rPr>
          <w:sz w:val="24"/>
          <w:szCs w:val="24"/>
        </w:rPr>
        <w:t xml:space="preserve"> is not dependent on them to be classed as a graph.</w:t>
      </w:r>
      <w:r w:rsidR="00162A5F">
        <w:rPr>
          <w:sz w:val="24"/>
          <w:szCs w:val="24"/>
        </w:rPr>
        <w:t xml:space="preserve"> The general process of creating a new solution will be as follows:</w:t>
      </w:r>
    </w:p>
    <w:p w14:paraId="6E3DA28C" w14:textId="01236992" w:rsidR="00162A5F" w:rsidRDefault="00162A5F" w:rsidP="00162A5F">
      <w:pPr>
        <w:pStyle w:val="ListParagraph"/>
        <w:numPr>
          <w:ilvl w:val="0"/>
          <w:numId w:val="1"/>
        </w:numPr>
        <w:rPr>
          <w:sz w:val="24"/>
          <w:szCs w:val="24"/>
        </w:rPr>
      </w:pPr>
      <w:r>
        <w:rPr>
          <w:sz w:val="24"/>
          <w:szCs w:val="24"/>
        </w:rPr>
        <w:t>User selects “new solution”</w:t>
      </w:r>
    </w:p>
    <w:p w14:paraId="5E1E650B" w14:textId="51779DE0" w:rsidR="00162A5F" w:rsidRDefault="00162A5F" w:rsidP="00162A5F">
      <w:pPr>
        <w:pStyle w:val="ListParagraph"/>
        <w:numPr>
          <w:ilvl w:val="0"/>
          <w:numId w:val="1"/>
        </w:numPr>
        <w:rPr>
          <w:sz w:val="24"/>
          <w:szCs w:val="24"/>
        </w:rPr>
      </w:pPr>
      <w:r>
        <w:rPr>
          <w:sz w:val="24"/>
          <w:szCs w:val="24"/>
        </w:rPr>
        <w:t xml:space="preserve">User clicks on map a desired </w:t>
      </w:r>
      <w:r w:rsidR="00991C10">
        <w:rPr>
          <w:sz w:val="24"/>
          <w:szCs w:val="24"/>
        </w:rPr>
        <w:t>number</w:t>
      </w:r>
      <w:r>
        <w:rPr>
          <w:sz w:val="24"/>
          <w:szCs w:val="24"/>
        </w:rPr>
        <w:t xml:space="preserve"> of times</w:t>
      </w:r>
      <w:r w:rsidR="00991C10">
        <w:rPr>
          <w:sz w:val="24"/>
          <w:szCs w:val="24"/>
        </w:rPr>
        <w:t>, adding a node each time</w:t>
      </w:r>
    </w:p>
    <w:p w14:paraId="6433211B" w14:textId="583C3FA4" w:rsidR="00162A5F" w:rsidRDefault="00162A5F" w:rsidP="00162A5F">
      <w:pPr>
        <w:pStyle w:val="ListParagraph"/>
        <w:numPr>
          <w:ilvl w:val="0"/>
          <w:numId w:val="1"/>
        </w:numPr>
        <w:rPr>
          <w:sz w:val="24"/>
          <w:szCs w:val="24"/>
        </w:rPr>
      </w:pPr>
      <w:r>
        <w:rPr>
          <w:sz w:val="24"/>
          <w:szCs w:val="24"/>
        </w:rPr>
        <w:t>Latitude and Longitude of where the user clicked is stored</w:t>
      </w:r>
    </w:p>
    <w:p w14:paraId="1A62688C" w14:textId="727C1FF9" w:rsidR="00162A5F" w:rsidRDefault="00162A5F" w:rsidP="00162A5F">
      <w:pPr>
        <w:pStyle w:val="ListParagraph"/>
        <w:numPr>
          <w:ilvl w:val="0"/>
          <w:numId w:val="1"/>
        </w:numPr>
        <w:rPr>
          <w:sz w:val="24"/>
          <w:szCs w:val="24"/>
        </w:rPr>
      </w:pPr>
      <w:r>
        <w:rPr>
          <w:sz w:val="24"/>
          <w:szCs w:val="24"/>
        </w:rPr>
        <w:t>User selects start node</w:t>
      </w:r>
    </w:p>
    <w:p w14:paraId="1EE39563" w14:textId="4695A822" w:rsidR="00162A5F" w:rsidRDefault="00162A5F" w:rsidP="00162A5F">
      <w:pPr>
        <w:pStyle w:val="ListParagraph"/>
        <w:numPr>
          <w:ilvl w:val="0"/>
          <w:numId w:val="1"/>
        </w:numPr>
        <w:rPr>
          <w:sz w:val="24"/>
          <w:szCs w:val="24"/>
        </w:rPr>
      </w:pPr>
      <w:r>
        <w:rPr>
          <w:sz w:val="24"/>
          <w:szCs w:val="24"/>
        </w:rPr>
        <w:t>User selects “calculate”</w:t>
      </w:r>
    </w:p>
    <w:p w14:paraId="765FECA0" w14:textId="66CEBDDB" w:rsidR="00162A5F" w:rsidRDefault="00162A5F" w:rsidP="00162A5F">
      <w:pPr>
        <w:pStyle w:val="ListParagraph"/>
        <w:numPr>
          <w:ilvl w:val="0"/>
          <w:numId w:val="1"/>
        </w:numPr>
        <w:rPr>
          <w:sz w:val="24"/>
          <w:szCs w:val="24"/>
        </w:rPr>
      </w:pPr>
      <w:r>
        <w:rPr>
          <w:sz w:val="24"/>
          <w:szCs w:val="24"/>
        </w:rPr>
        <w:t>Google maps distance API queried with Lat/Lng of nodes</w:t>
      </w:r>
    </w:p>
    <w:p w14:paraId="3D0368E6" w14:textId="77777777" w:rsidR="00991C10" w:rsidRDefault="00162A5F" w:rsidP="00162A5F">
      <w:pPr>
        <w:pStyle w:val="ListParagraph"/>
        <w:numPr>
          <w:ilvl w:val="0"/>
          <w:numId w:val="1"/>
        </w:numPr>
        <w:rPr>
          <w:sz w:val="24"/>
          <w:szCs w:val="24"/>
        </w:rPr>
      </w:pPr>
      <w:r>
        <w:rPr>
          <w:sz w:val="24"/>
          <w:szCs w:val="24"/>
        </w:rPr>
        <w:t>Adjacency matrix created with information from distance API</w:t>
      </w:r>
    </w:p>
    <w:p w14:paraId="3352B911" w14:textId="5C2EAA47" w:rsidR="00991C10" w:rsidRDefault="00991C10" w:rsidP="00162A5F">
      <w:pPr>
        <w:pStyle w:val="ListParagraph"/>
        <w:numPr>
          <w:ilvl w:val="0"/>
          <w:numId w:val="1"/>
        </w:numPr>
        <w:rPr>
          <w:sz w:val="24"/>
          <w:szCs w:val="24"/>
        </w:rPr>
      </w:pPr>
      <w:r>
        <w:rPr>
          <w:sz w:val="24"/>
          <w:szCs w:val="24"/>
        </w:rPr>
        <w:t>Adjacency matrix sent to back-end TSP solver</w:t>
      </w:r>
    </w:p>
    <w:p w14:paraId="29EE6D1E" w14:textId="77777777" w:rsidR="00991C10" w:rsidRDefault="00991C10" w:rsidP="00162A5F">
      <w:pPr>
        <w:pStyle w:val="ListParagraph"/>
        <w:numPr>
          <w:ilvl w:val="0"/>
          <w:numId w:val="1"/>
        </w:numPr>
        <w:rPr>
          <w:sz w:val="24"/>
          <w:szCs w:val="24"/>
        </w:rPr>
      </w:pPr>
      <w:r>
        <w:rPr>
          <w:sz w:val="24"/>
          <w:szCs w:val="24"/>
        </w:rPr>
        <w:t>Sequence of nodes to visit sent back to front-end</w:t>
      </w:r>
    </w:p>
    <w:p w14:paraId="24566CD4" w14:textId="6E5B7C57" w:rsidR="00162A5F" w:rsidRDefault="00991C10" w:rsidP="00162A5F">
      <w:pPr>
        <w:pStyle w:val="ListParagraph"/>
        <w:numPr>
          <w:ilvl w:val="0"/>
          <w:numId w:val="1"/>
        </w:numPr>
        <w:rPr>
          <w:sz w:val="24"/>
          <w:szCs w:val="24"/>
        </w:rPr>
      </w:pPr>
      <w:r>
        <w:rPr>
          <w:sz w:val="24"/>
          <w:szCs w:val="24"/>
        </w:rPr>
        <w:t>Sequence displayed on map</w:t>
      </w:r>
      <w:r w:rsidR="00162A5F">
        <w:rPr>
          <w:sz w:val="24"/>
          <w:szCs w:val="24"/>
        </w:rPr>
        <w:t xml:space="preserve"> </w:t>
      </w:r>
    </w:p>
    <w:p w14:paraId="36D41CF7" w14:textId="77777777" w:rsidR="00596ED8" w:rsidRDefault="00596ED8" w:rsidP="009F5962">
      <w:pPr>
        <w:pStyle w:val="Title"/>
      </w:pPr>
    </w:p>
    <w:p w14:paraId="695B7934" w14:textId="77777777" w:rsidR="00596ED8" w:rsidRDefault="00596ED8" w:rsidP="009F5962">
      <w:pPr>
        <w:pStyle w:val="Title"/>
      </w:pPr>
    </w:p>
    <w:p w14:paraId="0ED06DF1" w14:textId="77777777" w:rsidR="00596ED8" w:rsidRDefault="00596ED8" w:rsidP="009F5962">
      <w:pPr>
        <w:pStyle w:val="Title"/>
      </w:pPr>
    </w:p>
    <w:p w14:paraId="4C2F5F20" w14:textId="7545B8D3" w:rsidR="009F5962" w:rsidRDefault="009F5962" w:rsidP="009F5962">
      <w:pPr>
        <w:pStyle w:val="Title"/>
      </w:pPr>
      <w:r>
        <w:lastRenderedPageBreak/>
        <w:t>Design:</w:t>
      </w:r>
    </w:p>
    <w:p w14:paraId="2EEC9B7F" w14:textId="2807098E" w:rsidR="009F5962" w:rsidRDefault="009F5962" w:rsidP="009F5962">
      <w:pPr>
        <w:rPr>
          <w:color w:val="5F5F5F" w:themeColor="accent5"/>
        </w:rPr>
      </w:pPr>
      <w:r w:rsidRPr="009F5962">
        <w:rPr>
          <w:color w:val="5F5F5F" w:themeColor="accent5"/>
        </w:rPr>
        <w:t>A look into system design</w:t>
      </w:r>
    </w:p>
    <w:p w14:paraId="64CEE86D" w14:textId="10E4C156" w:rsidR="009F5962" w:rsidRDefault="009F5962" w:rsidP="009F5962">
      <w:pPr>
        <w:rPr>
          <w:color w:val="5F5F5F" w:themeColor="accent5"/>
        </w:rPr>
      </w:pPr>
    </w:p>
    <w:p w14:paraId="32D9B79E" w14:textId="14FD724B" w:rsidR="00596ED8" w:rsidRPr="00596ED8" w:rsidRDefault="00596ED8" w:rsidP="009F5962">
      <w:pPr>
        <w:rPr>
          <w:color w:val="000000" w:themeColor="text1"/>
        </w:rPr>
      </w:pPr>
      <w:r>
        <w:rPr>
          <w:color w:val="000000" w:themeColor="text1"/>
        </w:rPr>
        <w:t>The following diagram shows the data flow in the system, from user clicking to a finished solution:</w:t>
      </w:r>
    </w:p>
    <w:p w14:paraId="488381D3" w14:textId="71930BBF" w:rsidR="009F5962" w:rsidRDefault="00596ED8" w:rsidP="009F5962">
      <w:pPr>
        <w:pStyle w:val="Heading2"/>
      </w:pPr>
      <w:r>
        <w:rPr>
          <w:noProof/>
          <w:sz w:val="24"/>
          <w:szCs w:val="24"/>
        </w:rPr>
        <w:drawing>
          <wp:inline distT="0" distB="0" distL="0" distR="0" wp14:anchorId="0140C1B2" wp14:editId="2C537C2B">
            <wp:extent cx="4485005" cy="4201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005" cy="4201795"/>
                    </a:xfrm>
                    <a:prstGeom prst="rect">
                      <a:avLst/>
                    </a:prstGeom>
                    <a:noFill/>
                    <a:ln>
                      <a:noFill/>
                    </a:ln>
                  </pic:spPr>
                </pic:pic>
              </a:graphicData>
            </a:graphic>
          </wp:inline>
        </w:drawing>
      </w:r>
    </w:p>
    <w:p w14:paraId="10EB54D6" w14:textId="77777777" w:rsidR="00596ED8" w:rsidRDefault="00596ED8" w:rsidP="00596ED8">
      <w:pPr>
        <w:rPr>
          <w:sz w:val="24"/>
          <w:szCs w:val="24"/>
        </w:rPr>
      </w:pPr>
    </w:p>
    <w:p w14:paraId="153B71F4" w14:textId="6D16709E" w:rsidR="00596ED8" w:rsidRDefault="00596ED8" w:rsidP="00596ED8">
      <w:pPr>
        <w:rPr>
          <w:noProof/>
          <w:sz w:val="24"/>
          <w:szCs w:val="24"/>
        </w:rPr>
      </w:pPr>
      <w:r>
        <w:rPr>
          <w:sz w:val="24"/>
          <w:szCs w:val="24"/>
        </w:rPr>
        <w:t>There will be three main areas in the application that the user can interact with: the landing page, the new solution page, and the previous solutions page. The following diagram shows the relationship between the three:</w:t>
      </w:r>
    </w:p>
    <w:p w14:paraId="31368FE8" w14:textId="459F0DFF" w:rsidR="00596ED8" w:rsidRDefault="00596ED8" w:rsidP="00596ED8">
      <w:r>
        <w:rPr>
          <w:noProof/>
          <w:sz w:val="24"/>
          <w:szCs w:val="24"/>
        </w:rPr>
        <w:drawing>
          <wp:inline distT="0" distB="0" distL="0" distR="0" wp14:anchorId="5398DB18" wp14:editId="2A1A138B">
            <wp:extent cx="2864485" cy="1440815"/>
            <wp:effectExtent l="0" t="0" r="0" b="698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5" cy="1440815"/>
                    </a:xfrm>
                    <a:prstGeom prst="rect">
                      <a:avLst/>
                    </a:prstGeom>
                    <a:noFill/>
                    <a:ln>
                      <a:noFill/>
                    </a:ln>
                  </pic:spPr>
                </pic:pic>
              </a:graphicData>
            </a:graphic>
          </wp:inline>
        </w:drawing>
      </w:r>
    </w:p>
    <w:p w14:paraId="01E8C2F6" w14:textId="598C0A3E" w:rsidR="0064034F" w:rsidRDefault="0064034F" w:rsidP="00596ED8"/>
    <w:p w14:paraId="6C71D32D" w14:textId="22143C7A" w:rsidR="0064034F" w:rsidRDefault="0064034F" w:rsidP="00596ED8">
      <w:pPr>
        <w:rPr>
          <w:sz w:val="24"/>
          <w:szCs w:val="24"/>
        </w:rPr>
      </w:pPr>
    </w:p>
    <w:p w14:paraId="7D60E0E5" w14:textId="08A0A376" w:rsidR="0064034F" w:rsidRDefault="0064034F" w:rsidP="00596ED8">
      <w:pPr>
        <w:rPr>
          <w:sz w:val="24"/>
          <w:szCs w:val="24"/>
        </w:rPr>
      </w:pPr>
    </w:p>
    <w:p w14:paraId="71AF7961" w14:textId="77777777" w:rsidR="0064034F" w:rsidRDefault="0064034F" w:rsidP="00596ED8">
      <w:pPr>
        <w:rPr>
          <w:sz w:val="24"/>
          <w:szCs w:val="24"/>
        </w:rPr>
      </w:pPr>
      <w:r>
        <w:rPr>
          <w:sz w:val="24"/>
          <w:szCs w:val="24"/>
        </w:rPr>
        <w:lastRenderedPageBreak/>
        <w:t>System flowchart indicating major stages in the flow of control:</w:t>
      </w:r>
    </w:p>
    <w:p w14:paraId="15AB997F" w14:textId="6D22F8CB" w:rsidR="0064034F" w:rsidRPr="0064034F" w:rsidRDefault="0064034F" w:rsidP="00596ED8">
      <w:pPr>
        <w:rPr>
          <w:sz w:val="24"/>
          <w:szCs w:val="24"/>
        </w:rPr>
      </w:pPr>
      <w:r>
        <w:rPr>
          <w:noProof/>
          <w:sz w:val="24"/>
          <w:szCs w:val="24"/>
        </w:rPr>
        <w:drawing>
          <wp:inline distT="0" distB="0" distL="0" distR="0" wp14:anchorId="01755FDE" wp14:editId="6BCE5E14">
            <wp:extent cx="5725795" cy="4705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705350"/>
                    </a:xfrm>
                    <a:prstGeom prst="rect">
                      <a:avLst/>
                    </a:prstGeom>
                    <a:noFill/>
                    <a:ln>
                      <a:noFill/>
                    </a:ln>
                  </pic:spPr>
                </pic:pic>
              </a:graphicData>
            </a:graphic>
          </wp:inline>
        </w:drawing>
      </w:r>
    </w:p>
    <w:sectPr w:rsidR="0064034F" w:rsidRPr="0064034F" w:rsidSect="00684CC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1F30" w14:textId="77777777" w:rsidR="001C3FAC" w:rsidRDefault="001C3FAC" w:rsidP="00946DAB">
      <w:pPr>
        <w:spacing w:after="0" w:line="240" w:lineRule="auto"/>
      </w:pPr>
      <w:r>
        <w:separator/>
      </w:r>
    </w:p>
  </w:endnote>
  <w:endnote w:type="continuationSeparator" w:id="0">
    <w:p w14:paraId="2369E257" w14:textId="77777777" w:rsidR="001C3FAC" w:rsidRDefault="001C3FAC"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C1C44" w14:textId="77777777" w:rsidR="001C3FAC" w:rsidRDefault="001C3FAC" w:rsidP="00946DAB">
      <w:pPr>
        <w:spacing w:after="0" w:line="240" w:lineRule="auto"/>
      </w:pPr>
      <w:r>
        <w:separator/>
      </w:r>
    </w:p>
  </w:footnote>
  <w:footnote w:type="continuationSeparator" w:id="0">
    <w:p w14:paraId="66754745" w14:textId="77777777" w:rsidR="001C3FAC" w:rsidRDefault="001C3FAC"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000000">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1035"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000000">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1036"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000000">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1034"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84EBA"/>
    <w:rsid w:val="000E2146"/>
    <w:rsid w:val="001403E4"/>
    <w:rsid w:val="00140ECB"/>
    <w:rsid w:val="00162A5F"/>
    <w:rsid w:val="001A205F"/>
    <w:rsid w:val="001B459B"/>
    <w:rsid w:val="001C3FAC"/>
    <w:rsid w:val="00221611"/>
    <w:rsid w:val="00275B22"/>
    <w:rsid w:val="00300F9F"/>
    <w:rsid w:val="0030229D"/>
    <w:rsid w:val="003E7184"/>
    <w:rsid w:val="003F77F7"/>
    <w:rsid w:val="00403464"/>
    <w:rsid w:val="00453169"/>
    <w:rsid w:val="0045799B"/>
    <w:rsid w:val="004670C0"/>
    <w:rsid w:val="00485DF4"/>
    <w:rsid w:val="004A68E8"/>
    <w:rsid w:val="00586E86"/>
    <w:rsid w:val="00596ED8"/>
    <w:rsid w:val="006163EF"/>
    <w:rsid w:val="00624C8B"/>
    <w:rsid w:val="006356A4"/>
    <w:rsid w:val="0064034F"/>
    <w:rsid w:val="006729DD"/>
    <w:rsid w:val="00684CC4"/>
    <w:rsid w:val="007118DA"/>
    <w:rsid w:val="00727CAE"/>
    <w:rsid w:val="00744BA6"/>
    <w:rsid w:val="0076610B"/>
    <w:rsid w:val="007B3FFA"/>
    <w:rsid w:val="007B414F"/>
    <w:rsid w:val="007B7045"/>
    <w:rsid w:val="007F7AB8"/>
    <w:rsid w:val="00890E5C"/>
    <w:rsid w:val="008E5B3E"/>
    <w:rsid w:val="008E6DF5"/>
    <w:rsid w:val="008F07E0"/>
    <w:rsid w:val="00911A35"/>
    <w:rsid w:val="00923EBA"/>
    <w:rsid w:val="00946DAB"/>
    <w:rsid w:val="009810C0"/>
    <w:rsid w:val="00991B51"/>
    <w:rsid w:val="00991C10"/>
    <w:rsid w:val="00993520"/>
    <w:rsid w:val="009B21FD"/>
    <w:rsid w:val="009E28B2"/>
    <w:rsid w:val="009F5962"/>
    <w:rsid w:val="00A80B9F"/>
    <w:rsid w:val="00A90A24"/>
    <w:rsid w:val="00AB0FD8"/>
    <w:rsid w:val="00AD1833"/>
    <w:rsid w:val="00AE2F04"/>
    <w:rsid w:val="00B21232"/>
    <w:rsid w:val="00B5035B"/>
    <w:rsid w:val="00B81B43"/>
    <w:rsid w:val="00BB3CC3"/>
    <w:rsid w:val="00BE2D77"/>
    <w:rsid w:val="00BF1EFE"/>
    <w:rsid w:val="00C46E09"/>
    <w:rsid w:val="00C55D0B"/>
    <w:rsid w:val="00C6690C"/>
    <w:rsid w:val="00C76824"/>
    <w:rsid w:val="00C845D0"/>
    <w:rsid w:val="00C859C9"/>
    <w:rsid w:val="00CA4DD2"/>
    <w:rsid w:val="00CB202B"/>
    <w:rsid w:val="00CB47B4"/>
    <w:rsid w:val="00CE7E31"/>
    <w:rsid w:val="00D20FC3"/>
    <w:rsid w:val="00D449DC"/>
    <w:rsid w:val="00D53472"/>
    <w:rsid w:val="00DE4AF8"/>
    <w:rsid w:val="00E3431A"/>
    <w:rsid w:val="00E4437E"/>
    <w:rsid w:val="00E82155"/>
    <w:rsid w:val="00E86C0C"/>
    <w:rsid w:val="00E93B34"/>
    <w:rsid w:val="00EE22CB"/>
    <w:rsid w:val="00EE5BD2"/>
    <w:rsid w:val="00F00946"/>
    <w:rsid w:val="00F42225"/>
    <w:rsid w:val="00F9620E"/>
    <w:rsid w:val="00FB47A6"/>
    <w:rsid w:val="00FE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KINGS MAPS</vt:lpstr>
    </vt:vector>
  </TitlesOfParts>
  <Company>2022 A-Level Computer Science</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9</cp:revision>
  <dcterms:created xsi:type="dcterms:W3CDTF">2022-11-12T01:19:00Z</dcterms:created>
  <dcterms:modified xsi:type="dcterms:W3CDTF">2022-11-16T14:44:00Z</dcterms:modified>
  <cp:category>By Oscar Pearce, 8196</cp:category>
</cp:coreProperties>
</file>