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r>
        <w:t xml:space="preserve"/>
      </w:r>
    </w:p>
    <w:p>
      <w:pPr>
        <w:spacing w:after="20" w:before="0"/>
        <w:jc w:val="center"/>
      </w:pPr>
      <w:r>
        <w:rPr>
          <w:rFonts w:ascii="Arial" w:cs="Arial" w:eastAsia="Arial" w:hAnsi="Arial"/>
          <w:b/>
          <w:bCs/>
          <w:color w:val="C9A84C"/>
          <w:sz w:val="100"/>
          <w:szCs w:val="100"/>
        </w:rPr>
        <w:t xml:space="preserve">⚑</w:t>
      </w:r>
    </w:p>
    <w:p>
      <w:pPr>
        <w:spacing w:after="20" w:before="0"/>
        <w:jc w:val="center"/>
      </w:pPr>
      <w:r>
        <w:rPr>
          <w:rFonts w:ascii="Arial" w:cs="Arial" w:eastAsia="Arial" w:hAnsi="Arial"/>
          <w:b/>
          <w:bCs/>
          <w:color w:val="1A1A2E"/>
          <w:sz w:val="86"/>
          <w:szCs w:val="86"/>
        </w:rPr>
        <w:t xml:space="preserve">WAYRIFT</w:t>
      </w:r>
    </w:p>
    <w:p>
      <w:pPr>
        <w:spacing w:after="20" w:before="0"/>
        <w:jc w:val="center"/>
      </w:pPr>
      <w:r>
        <w:rPr>
          <w:rFonts w:ascii="Arial" w:cs="Arial" w:eastAsia="Arial" w:hAnsi="Arial"/>
          <w:b/>
          <w:bCs/>
          <w:color w:val="C9A84C"/>
          <w:sz w:val="40"/>
          <w:szCs w:val="40"/>
        </w:rPr>
        <w:t xml:space="preserve">Récapitulatif Complet du Projet</w:t>
      </w:r>
    </w:p>
    <w:p>
      <w:pPr>
        <w:spacing w:after="20" w:before="0"/>
        <w:jc w:val="center"/>
      </w:pPr>
      <w:r>
        <w:rPr>
          <w:rFonts w:ascii="Arial" w:cs="Arial" w:eastAsia="Arial" w:hAnsi="Arial"/>
          <w:i/>
          <w:iCs/>
          <w:color w:val="666666"/>
          <w:sz w:val="22"/>
          <w:szCs w:val="22"/>
        </w:rPr>
        <w:t xml:space="preserve">Historique de toutes les décisions — Référence pour l'équipe WayRift</w:t>
      </w:r>
    </w:p>
    <w:p>
      <w:pPr>
        <w:spacing w:after="80" w:before="0"/>
        <w:jc w:val="center"/>
      </w:pPr>
      <w:r>
        <w:rPr>
          <w:rFonts w:ascii="Arial" w:cs="Arial" w:eastAsia="Arial" w:hAnsi="Arial"/>
          <w:color w:val="666666"/>
          <w:sz w:val="20"/>
          <w:szCs w:val="20"/>
        </w:rPr>
        <w:t xml:space="preserve">V3  •  26/08/2026 22:36</w:t>
      </w:r>
    </w:p>
    <w:p>
      <w:pPr>
        <w:pBdr>
          <w:bottom w:val="single" w:color="C9A84C" w:sz="8"/>
        </w:pBdr>
        <w:spacing w:after="200" w:before="40"/>
      </w:pPr>
      <w:r>
        <w:t xml:space="preserve"/>
      </w:r>
    </w:p>
    <w:p>
      <w:pPr>
        <w:spacing w:after="60" w:before="60"/>
      </w:pPr>
      <w:r>
        <w:rPr>
          <w:rFonts w:ascii="Arial" w:cs="Arial" w:eastAsia="Arial" w:hAnsi="Arial"/>
          <w:b w:val="false"/>
          <w:bCs w:val="false"/>
          <w:i/>
          <w:iCs/>
          <w:color w:val="333333"/>
          <w:sz w:val="22"/>
          <w:szCs w:val="22"/>
        </w:rPr>
        <w:t xml:space="preserve">Ce document retranscrit l'intégralité des décisions prises lors des sessions de conception de WayRift (anciennement Waystone MC Serveur). Il couvre les 63 échanges des deux sessions de travail, de la première idée jusqu'aux dernières décisions. Il est conçu pour être donné à toute personne rejoignant le projet.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E8449"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01</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1E8449"/>
                <w:sz w:val="34"/>
                <w:szCs w:val="34"/>
              </w:rPr>
              <w:t xml:space="preserve">Genèse du projet — Session 1 (26 mai 2026)</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Point de départ</w:t>
      </w:r>
    </w:p>
    <w:p>
      <w:pPr>
        <w:spacing w:after="60" w:before="60"/>
      </w:pPr>
      <w:r>
        <w:rPr>
          <w:rFonts w:ascii="Arial" w:cs="Arial" w:eastAsia="Arial" w:hAnsi="Arial"/>
          <w:b w:val="false"/>
          <w:bCs w:val="false"/>
          <w:i w:val="false"/>
          <w:iCs w:val="false"/>
          <w:color w:val="333333"/>
          <w:sz w:val="22"/>
          <w:szCs w:val="22"/>
        </w:rPr>
        <w:t xml:space="preserve">Le projet démarre avec une demande simple : créer un serveur Minecraft Java en dernière version, uniquement avec des plugins (pas de mods), et rédiger un cahier des charges des plugins à développer.</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Concept initial — Semi-RP style Civilisation</w:t>
      </w:r>
    </w:p>
    <w:p>
      <w:pPr>
        <w:pStyle w:val="ListParagraph"/>
        <w:numPr>
          <w:ilvl w:val="0"/>
          <w:numId w:val="2"/>
        </w:numPr>
        <w:spacing w:after="50" w:before="50"/>
      </w:pPr>
      <w:r>
        <w:rPr>
          <w:rFonts w:ascii="Arial" w:cs="Arial" w:eastAsia="Arial" w:hAnsi="Arial"/>
          <w:color w:val="333333"/>
          <w:sz w:val="21"/>
          <w:szCs w:val="21"/>
        </w:rPr>
        <w:t xml:space="preserve">Serveur Minecraft Semi-RP Multivers inspiré du genre Civilisation</w:t>
      </w:r>
    </w:p>
    <w:p>
      <w:pPr>
        <w:pStyle w:val="ListParagraph"/>
        <w:numPr>
          <w:ilvl w:val="0"/>
          <w:numId w:val="2"/>
        </w:numPr>
        <w:spacing w:after="50" w:before="50"/>
      </w:pPr>
      <w:r>
        <w:rPr>
          <w:rFonts w:ascii="Arial" w:cs="Arial" w:eastAsia="Arial" w:hAnsi="Arial"/>
          <w:color w:val="333333"/>
          <w:sz w:val="21"/>
          <w:szCs w:val="21"/>
        </w:rPr>
        <w:t xml:space="preserve">Des groupes de joueurs en compétition dans un style Roleplay</w:t>
      </w:r>
    </w:p>
    <w:p>
      <w:pPr>
        <w:pStyle w:val="ListParagraph"/>
        <w:numPr>
          <w:ilvl w:val="0"/>
          <w:numId w:val="2"/>
        </w:numPr>
        <w:spacing w:after="50" w:before="50"/>
      </w:pPr>
      <w:r>
        <w:rPr>
          <w:rFonts w:ascii="Arial" w:cs="Arial" w:eastAsia="Arial" w:hAnsi="Arial"/>
          <w:color w:val="333333"/>
          <w:sz w:val="21"/>
          <w:szCs w:val="21"/>
        </w:rPr>
        <w:t xml:space="preserve">Chaque groupe peut fonder sa propre nation, choisir son système politique, développer son architecture</w:t>
      </w:r>
    </w:p>
    <w:p>
      <w:pPr>
        <w:pStyle w:val="ListParagraph"/>
        <w:numPr>
          <w:ilvl w:val="0"/>
          <w:numId w:val="2"/>
        </w:numPr>
        <w:spacing w:after="50" w:before="50"/>
      </w:pPr>
      <w:r>
        <w:rPr>
          <w:rFonts w:ascii="Arial" w:cs="Arial" w:eastAsia="Arial" w:hAnsi="Arial"/>
          <w:color w:val="333333"/>
          <w:sz w:val="21"/>
          <w:szCs w:val="21"/>
        </w:rPr>
        <w:t xml:space="preserve">Un monde vivant, façonné par ses joueurs</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Premières décisions structurantes</w:t>
      </w:r>
    </w:p>
    <w:p>
      <w:pPr>
        <w:pStyle w:val="ListParagraph"/>
        <w:numPr>
          <w:ilvl w:val="0"/>
          <w:numId w:val="2"/>
        </w:numPr>
        <w:spacing w:after="50" w:before="50"/>
      </w:pPr>
      <w:r>
        <w:rPr>
          <w:rFonts w:ascii="Arial" w:cs="Arial" w:eastAsia="Arial" w:hAnsi="Arial"/>
          <w:b/>
          <w:bCs/>
          <w:color w:val="1A1A2E"/>
          <w:sz w:val="21"/>
          <w:szCs w:val="21"/>
        </w:rPr>
        <w:t xml:space="preserve">Hiérarchie initiale : </w:t>
      </w:r>
      <w:r>
        <w:rPr>
          <w:rFonts w:ascii="Arial" w:cs="Arial" w:eastAsia="Arial" w:hAnsi="Arial"/>
          <w:color w:val="444444"/>
          <w:sz w:val="21"/>
          <w:szCs w:val="21"/>
        </w:rPr>
        <w:t xml:space="preserve">Nation (monde Minecraft) &gt; Faction (groupe RP dans une nation) &gt; Joueur</w:t>
      </w:r>
    </w:p>
    <w:p>
      <w:pPr>
        <w:pStyle w:val="ListParagraph"/>
        <w:numPr>
          <w:ilvl w:val="0"/>
          <w:numId w:val="2"/>
        </w:numPr>
        <w:spacing w:after="50" w:before="50"/>
      </w:pPr>
      <w:r>
        <w:rPr>
          <w:rFonts w:ascii="Arial" w:cs="Arial" w:eastAsia="Arial" w:hAnsi="Arial"/>
          <w:b/>
          <w:bCs/>
          <w:color w:val="1A1A2E"/>
          <w:sz w:val="21"/>
          <w:szCs w:val="21"/>
        </w:rPr>
        <w:t xml:space="preserve">Validation admin : </w:t>
      </w:r>
      <w:r>
        <w:rPr>
          <w:rFonts w:ascii="Arial" w:cs="Arial" w:eastAsia="Arial" w:hAnsi="Arial"/>
          <w:color w:val="444444"/>
          <w:sz w:val="21"/>
          <w:szCs w:val="21"/>
        </w:rPr>
        <w:t xml:space="preserve">Toute création de faction doit être validée par un admin</w:t>
      </w:r>
    </w:p>
    <w:p>
      <w:pPr>
        <w:pStyle w:val="ListParagraph"/>
        <w:numPr>
          <w:ilvl w:val="0"/>
          <w:numId w:val="2"/>
        </w:numPr>
        <w:spacing w:after="50" w:before="50"/>
      </w:pPr>
      <w:r>
        <w:rPr>
          <w:rFonts w:ascii="Arial" w:cs="Arial" w:eastAsia="Arial" w:hAnsi="Arial"/>
          <w:b/>
          <w:bCs/>
          <w:color w:val="1A1A2E"/>
          <w:sz w:val="21"/>
          <w:szCs w:val="21"/>
        </w:rPr>
        <w:t xml:space="preserve">Monnaie : </w:t>
      </w:r>
      <w:r>
        <w:rPr>
          <w:rFonts w:ascii="Arial" w:cs="Arial" w:eastAsia="Arial" w:hAnsi="Arial"/>
          <w:color w:val="444444"/>
          <w:sz w:val="21"/>
          <w:szCs w:val="21"/>
        </w:rPr>
        <w:t xml:space="preserve">Unique sur tout le serveur (¢)</w:t>
      </w:r>
    </w:p>
    <w:p>
      <w:pPr>
        <w:pStyle w:val="ListParagraph"/>
        <w:numPr>
          <w:ilvl w:val="0"/>
          <w:numId w:val="2"/>
        </w:numPr>
        <w:spacing w:after="50" w:before="50"/>
      </w:pPr>
      <w:r>
        <w:rPr>
          <w:rFonts w:ascii="Arial" w:cs="Arial" w:eastAsia="Arial" w:hAnsi="Arial"/>
          <w:b/>
          <w:bCs/>
          <w:color w:val="1A1A2E"/>
          <w:sz w:val="21"/>
          <w:szCs w:val="21"/>
        </w:rPr>
        <w:t xml:space="preserve">PvP : </w:t>
      </w:r>
      <w:r>
        <w:rPr>
          <w:rFonts w:ascii="Arial" w:cs="Arial" w:eastAsia="Arial" w:hAnsi="Arial"/>
          <w:color w:val="444444"/>
          <w:sz w:val="21"/>
          <w:szCs w:val="21"/>
        </w:rPr>
        <w:t xml:space="preserve">Libre partout sauf zones protégées (spawn, hôpital, marché)</w:t>
      </w:r>
    </w:p>
    <w:p>
      <w:pPr>
        <w:pStyle w:val="ListParagraph"/>
        <w:numPr>
          <w:ilvl w:val="0"/>
          <w:numId w:val="2"/>
        </w:numPr>
        <w:spacing w:after="50" w:before="50"/>
      </w:pPr>
      <w:r>
        <w:rPr>
          <w:rFonts w:ascii="Arial" w:cs="Arial" w:eastAsia="Arial" w:hAnsi="Arial"/>
          <w:b/>
          <w:bCs/>
          <w:color w:val="1A1A2E"/>
          <w:sz w:val="21"/>
          <w:szCs w:val="21"/>
        </w:rPr>
        <w:t xml:space="preserve">Mode de jeu : </w:t>
      </w:r>
      <w:r>
        <w:rPr>
          <w:rFonts w:ascii="Arial" w:cs="Arial" w:eastAsia="Arial" w:hAnsi="Arial"/>
          <w:color w:val="444444"/>
          <w:sz w:val="21"/>
          <w:szCs w:val="21"/>
        </w:rPr>
        <w:t xml:space="preserve">Un joueur sans monde attitré est en mode Aventure partout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E8449"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02</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1E8449"/>
                <w:sz w:val="34"/>
                <w:szCs w:val="34"/>
              </w:rPr>
              <w:t xml:space="preserve">Architecture des Mondes</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Décisions prises en session 1</w:t>
      </w:r>
    </w:p>
    <w:p>
      <w:pPr>
        <w:pStyle w:val="ListParagraph"/>
        <w:numPr>
          <w:ilvl w:val="0"/>
          <w:numId w:val="2"/>
        </w:numPr>
        <w:spacing w:after="50" w:before="50"/>
      </w:pPr>
      <w:r>
        <w:rPr>
          <w:rFonts w:ascii="Arial" w:cs="Arial" w:eastAsia="Arial" w:hAnsi="Arial"/>
          <w:b/>
          <w:bCs/>
          <w:color w:val="1A1A2E"/>
          <w:sz w:val="21"/>
          <w:szCs w:val="21"/>
        </w:rPr>
        <w:t xml:space="preserve">Capitale : </w:t>
      </w:r>
      <w:r>
        <w:rPr>
          <w:rFonts w:ascii="Arial" w:cs="Arial" w:eastAsia="Arial" w:hAnsi="Arial"/>
          <w:color w:val="444444"/>
          <w:sz w:val="21"/>
          <w:szCs w:val="21"/>
        </w:rPr>
        <w:t xml:space="preserve">Hub central 24h/24. Accès à tous. HDV, portails, hôpital, marché, banque, casino.</w:t>
      </w:r>
    </w:p>
    <w:p>
      <w:pPr>
        <w:pStyle w:val="ListParagraph"/>
        <w:numPr>
          <w:ilvl w:val="0"/>
          <w:numId w:val="2"/>
        </w:numPr>
        <w:spacing w:after="50" w:before="50"/>
      </w:pPr>
      <w:r>
        <w:rPr>
          <w:rFonts w:ascii="Arial" w:cs="Arial" w:eastAsia="Arial" w:hAnsi="Arial"/>
          <w:b/>
          <w:bCs/>
          <w:color w:val="1A1A2E"/>
          <w:sz w:val="21"/>
          <w:szCs w:val="21"/>
        </w:rPr>
        <w:t xml:space="preserve">Mondes Nations : </w:t>
      </w:r>
      <w:r>
        <w:rPr>
          <w:rFonts w:ascii="Arial" w:cs="Arial" w:eastAsia="Arial" w:hAnsi="Arial"/>
          <w:color w:val="444444"/>
          <w:sz w:val="21"/>
          <w:szCs w:val="21"/>
        </w:rPr>
        <w:t xml:space="preserve">Vie + construction. Pas de minerai. Régénération terrain hors claim mardis 10h.</w:t>
      </w:r>
    </w:p>
    <w:p>
      <w:pPr>
        <w:pStyle w:val="ListParagraph"/>
        <w:numPr>
          <w:ilvl w:val="0"/>
          <w:numId w:val="2"/>
        </w:numPr>
        <w:spacing w:after="50" w:before="50"/>
      </w:pPr>
      <w:r>
        <w:rPr>
          <w:rFonts w:ascii="Arial" w:cs="Arial" w:eastAsia="Arial" w:hAnsi="Arial"/>
          <w:b/>
          <w:bCs/>
          <w:color w:val="1A1A2E"/>
          <w:sz w:val="21"/>
          <w:szCs w:val="21"/>
        </w:rPr>
        <w:t xml:space="preserve">Monde Minier : </w:t>
      </w:r>
      <w:r>
        <w:rPr>
          <w:rFonts w:ascii="Arial" w:cs="Arial" w:eastAsia="Arial" w:hAnsi="Arial"/>
          <w:color w:val="444444"/>
          <w:sz w:val="21"/>
          <w:szCs w:val="21"/>
        </w:rPr>
        <w:t xml:space="preserve">Accessible 20h-23h. Taux minerais définis par GM avant chaque session. Jour 0 : ouvert 24h/24 pendant 48h.</w:t>
      </w:r>
    </w:p>
    <w:p>
      <w:pPr>
        <w:pStyle w:val="ListParagraph"/>
        <w:numPr>
          <w:ilvl w:val="0"/>
          <w:numId w:val="2"/>
        </w:numPr>
        <w:spacing w:after="50" w:before="50"/>
      </w:pPr>
      <w:r>
        <w:rPr>
          <w:rFonts w:ascii="Arial" w:cs="Arial" w:eastAsia="Arial" w:hAnsi="Arial"/>
          <w:b/>
          <w:bCs/>
          <w:color w:val="1A1A2E"/>
          <w:sz w:val="21"/>
          <w:szCs w:val="21"/>
        </w:rPr>
        <w:t xml:space="preserve">Mondes Factions/Nations : </w:t>
      </w:r>
      <w:r>
        <w:rPr>
          <w:rFonts w:ascii="Arial" w:cs="Arial" w:eastAsia="Arial" w:hAnsi="Arial"/>
          <w:color w:val="444444"/>
          <w:sz w:val="21"/>
          <w:szCs w:val="21"/>
        </w:rPr>
        <w:t xml:space="preserve">Achetés via ticket. 4 types : plat (250k¢), généré seed (350k¢), importé (550k¢), WorldPainter custom (850k¢). Max 4k×4k.</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Capitale — Zones définies</w:t>
      </w:r>
    </w:p>
    <w:p>
      <w:pPr>
        <w:pStyle w:val="ListParagraph"/>
        <w:numPr>
          <w:ilvl w:val="0"/>
          <w:numId w:val="2"/>
        </w:numPr>
        <w:spacing w:after="50" w:before="50"/>
      </w:pPr>
      <w:r>
        <w:rPr>
          <w:rFonts w:ascii="Arial" w:cs="Arial" w:eastAsia="Arial" w:hAnsi="Arial"/>
          <w:color w:val="333333"/>
          <w:sz w:val="21"/>
          <w:szCs w:val="21"/>
        </w:rPr>
        <w:t xml:space="preserve">Quartier officiel : Banque, HDV, Bureau immobilier, Salle du Trône</w:t>
      </w:r>
    </w:p>
    <w:p>
      <w:pPr>
        <w:pStyle w:val="ListParagraph"/>
        <w:numPr>
          <w:ilvl w:val="0"/>
          <w:numId w:val="2"/>
        </w:numPr>
        <w:spacing w:after="50" w:before="50"/>
      </w:pPr>
      <w:r>
        <w:rPr>
          <w:rFonts w:ascii="Arial" w:cs="Arial" w:eastAsia="Arial" w:hAnsi="Arial"/>
          <w:color w:val="333333"/>
          <w:sz w:val="21"/>
          <w:szCs w:val="21"/>
        </w:rPr>
        <w:t xml:space="preserve">Quartier de vie : Auberge, Hôpital (no-PvP), Marché (~15 étalages louables)</w:t>
      </w:r>
    </w:p>
    <w:p>
      <w:pPr>
        <w:pStyle w:val="ListParagraph"/>
        <w:numPr>
          <w:ilvl w:val="0"/>
          <w:numId w:val="2"/>
        </w:numPr>
        <w:spacing w:after="50" w:before="50"/>
      </w:pPr>
      <w:r>
        <w:rPr>
          <w:rFonts w:ascii="Arial" w:cs="Arial" w:eastAsia="Arial" w:hAnsi="Arial"/>
          <w:color w:val="333333"/>
          <w:sz w:val="21"/>
          <w:szCs w:val="21"/>
        </w:rPr>
        <w:t xml:space="preserve">Échoppes de métier : Forgeron, Herboriste, Mécanicien, Agriculteur, Guerrier, Archer</w:t>
      </w:r>
    </w:p>
    <w:p>
      <w:pPr>
        <w:pStyle w:val="ListParagraph"/>
        <w:numPr>
          <w:ilvl w:val="0"/>
          <w:numId w:val="2"/>
        </w:numPr>
        <w:spacing w:after="50" w:before="50"/>
      </w:pPr>
      <w:r>
        <w:rPr>
          <w:rFonts w:ascii="Arial" w:cs="Arial" w:eastAsia="Arial" w:hAnsi="Arial"/>
          <w:color w:val="333333"/>
          <w:sz w:val="21"/>
          <w:szCs w:val="21"/>
        </w:rPr>
        <w:t xml:space="preserve">Skins : Espace dédié pour voir et acheter des skins</w:t>
      </w:r>
    </w:p>
    <w:p>
      <w:pPr>
        <w:pStyle w:val="ListParagraph"/>
        <w:numPr>
          <w:ilvl w:val="0"/>
          <w:numId w:val="2"/>
        </w:numPr>
        <w:spacing w:after="50" w:before="50"/>
      </w:pPr>
      <w:r>
        <w:rPr>
          <w:rFonts w:ascii="Arial" w:cs="Arial" w:eastAsia="Arial" w:hAnsi="Arial"/>
          <w:color w:val="333333"/>
          <w:sz w:val="21"/>
          <w:szCs w:val="21"/>
        </w:rPr>
        <w:t xml:space="preserve">Panthéon : Classement des mondes et factions les plus riches</w:t>
      </w:r>
    </w:p>
    <w:p>
      <w:pPr>
        <w:pStyle w:val="ListParagraph"/>
        <w:numPr>
          <w:ilvl w:val="0"/>
          <w:numId w:val="2"/>
        </w:numPr>
        <w:spacing w:after="50" w:before="50"/>
      </w:pPr>
      <w:r>
        <w:rPr>
          <w:rFonts w:ascii="Arial" w:cs="Arial" w:eastAsia="Arial" w:hAnsi="Arial"/>
          <w:color w:val="333333"/>
          <w:sz w:val="21"/>
          <w:szCs w:val="21"/>
        </w:rPr>
        <w:t xml:space="preserve">Portails : Zone dédiée — 1 portail par monde nation</w:t>
      </w:r>
    </w:p>
    <w:p>
      <w:pPr>
        <w:pStyle w:val="ListParagraph"/>
        <w:numPr>
          <w:ilvl w:val="0"/>
          <w:numId w:val="2"/>
        </w:numPr>
        <w:spacing w:after="50" w:before="50"/>
      </w:pPr>
      <w:r>
        <w:rPr>
          <w:rFonts w:ascii="Arial" w:cs="Arial" w:eastAsia="Arial" w:hAnsi="Arial"/>
          <w:color w:val="333333"/>
          <w:sz w:val="21"/>
          <w:szCs w:val="21"/>
        </w:rPr>
        <w:t xml:space="preserve">Bas-Fonds (V3+) : Zone souterraine pour joueurs Infâmes — Dark Market, casino souterrain</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Décision clé — Monde minier = passé du monde joueur (lore)</w:t>
      </w:r>
    </w:p>
    <w:p>
      <w:pPr>
        <w:spacing w:after="60" w:before="60"/>
      </w:pPr>
      <w:r>
        <w:rPr>
          <w:rFonts w:ascii="Arial" w:cs="Arial" w:eastAsia="Arial" w:hAnsi="Arial"/>
          <w:b w:val="false"/>
          <w:bCs w:val="false"/>
          <w:i w:val="false"/>
          <w:iCs w:val="false"/>
          <w:color w:val="333333"/>
          <w:sz w:val="22"/>
          <w:szCs w:val="22"/>
        </w:rPr>
        <w:t xml:space="preserve">Décision narrative majeure : le monde minier est le passé du monde joueur. Les joueurs y accèdent via un portail temporel. Cela justifie narrativement pourquoi le monde joueur est vide de minerai — son passé a été épuisé par les explorateurs du futur (les joueurs eux-mêmes).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A5276"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03</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1A5276"/>
                <w:sz w:val="34"/>
                <w:szCs w:val="34"/>
              </w:rPr>
              <w:t xml:space="preserve">Déplacements &amp; Portails</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Évolution des décisions</w:t>
      </w:r>
    </w:p>
    <w:p>
      <w:pPr>
        <w:spacing w:after="60" w:before="60"/>
      </w:pPr>
      <w:r>
        <w:rPr>
          <w:rFonts w:ascii="Arial" w:cs="Arial" w:eastAsia="Arial" w:hAnsi="Arial"/>
          <w:b w:val="false"/>
          <w:bCs w:val="false"/>
          <w:i w:val="false"/>
          <w:iCs w:val="false"/>
          <w:color w:val="333333"/>
          <w:sz w:val="22"/>
          <w:szCs w:val="22"/>
        </w:rPr>
        <w:t xml:space="preserve">La conception des déplacements a évolué plusieurs fois en cours de session avant d'arriver à la solution finale.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Version</w:t>
            </w:r>
          </w:p>
        </w:tc>
        <w:tc>
          <w:tcPr>
            <w:tcW w:type="dxa" w:w="5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Système</w:t>
            </w:r>
          </w:p>
        </w:tc>
        <w:tc>
          <w:tcPr>
            <w:tcW w:type="dxa" w:w="21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Statut</w:t>
            </w:r>
          </w:p>
        </w:tc>
      </w:tr>
      <w:tr>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Version initiale</w:t>
            </w:r>
          </w:p>
        </w:tc>
        <w:tc>
          <w:tcPr>
            <w:tcW w:type="dxa" w:w="5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Pierre de voyage consommable par destination</w:t>
            </w:r>
          </w:p>
        </w:tc>
        <w:tc>
          <w:tcPr>
            <w:tcW w:type="dxa" w:w="2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Abandonné — trop complexe</w:t>
            </w:r>
          </w:p>
        </w:tc>
      </w:tr>
      <w:tr>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Version 2</w:t>
            </w:r>
          </w:p>
        </w:tc>
        <w:tc>
          <w:tcPr>
            <w:tcW w:type="dxa" w:w="5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Portails dans la Capitale + commande pour les mondes nations</w:t>
            </w:r>
          </w:p>
        </w:tc>
        <w:tc>
          <w:tcPr>
            <w:tcW w:type="dxa" w:w="2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Partiellement retenu</w:t>
            </w:r>
          </w:p>
        </w:tc>
      </w:tr>
      <w:tr>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Version finale</w:t>
            </w:r>
          </w:p>
        </w:tc>
        <w:tc>
          <w:tcPr>
            <w:tcW w:type="dxa" w:w="5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Portails physiques interconnectés via Multiverse-Core Nether Portals — 1 par monde</w:t>
            </w:r>
          </w:p>
        </w:tc>
        <w:tc>
          <w:tcPr>
            <w:tcW w:type="dxa" w:w="2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Retenu V1</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Système final — Portails Multiverse-Core</w:t>
      </w:r>
    </w:p>
    <w:p>
      <w:pPr>
        <w:pStyle w:val="ListParagraph"/>
        <w:numPr>
          <w:ilvl w:val="0"/>
          <w:numId w:val="2"/>
        </w:numPr>
        <w:spacing w:after="50" w:before="50"/>
      </w:pPr>
      <w:r>
        <w:rPr>
          <w:rFonts w:ascii="Arial" w:cs="Arial" w:eastAsia="Arial" w:hAnsi="Arial"/>
          <w:b/>
          <w:bCs/>
          <w:color w:val="1A1A2E"/>
          <w:sz w:val="21"/>
          <w:szCs w:val="21"/>
        </w:rPr>
        <w:t xml:space="preserve">Technologie : </w:t>
      </w:r>
      <w:r>
        <w:rPr>
          <w:rFonts w:ascii="Arial" w:cs="Arial" w:eastAsia="Arial" w:hAnsi="Arial"/>
          <w:color w:val="444444"/>
          <w:sz w:val="21"/>
          <w:szCs w:val="21"/>
        </w:rPr>
        <w:t xml:space="preserve">Multiverse-Core Nether Portals — paires liées bidirectionnelles. Zéro dev custom.</w:t>
      </w:r>
    </w:p>
    <w:p>
      <w:pPr>
        <w:pStyle w:val="ListParagraph"/>
        <w:numPr>
          <w:ilvl w:val="0"/>
          <w:numId w:val="2"/>
        </w:numPr>
        <w:spacing w:after="50" w:before="50"/>
      </w:pPr>
      <w:r>
        <w:rPr>
          <w:rFonts w:ascii="Arial" w:cs="Arial" w:eastAsia="Arial" w:hAnsi="Arial"/>
          <w:b/>
          <w:bCs/>
          <w:color w:val="1A1A2E"/>
          <w:sz w:val="21"/>
          <w:szCs w:val="21"/>
        </w:rPr>
        <w:t xml:space="preserve">Structure : </w:t>
      </w:r>
      <w:r>
        <w:rPr>
          <w:rFonts w:ascii="Arial" w:cs="Arial" w:eastAsia="Arial" w:hAnsi="Arial"/>
          <w:color w:val="444444"/>
          <w:sz w:val="21"/>
          <w:szCs w:val="21"/>
        </w:rPr>
        <w:t xml:space="preserve">1 portail physique par monde, placé par les Architectes via schematic importée par GM.</w:t>
      </w:r>
    </w:p>
    <w:p>
      <w:pPr>
        <w:pStyle w:val="ListParagraph"/>
        <w:numPr>
          <w:ilvl w:val="0"/>
          <w:numId w:val="2"/>
        </w:numPr>
        <w:spacing w:after="50" w:before="50"/>
      </w:pPr>
      <w:r>
        <w:rPr>
          <w:rFonts w:ascii="Arial" w:cs="Arial" w:eastAsia="Arial" w:hAnsi="Arial"/>
          <w:b/>
          <w:bCs/>
          <w:color w:val="1A1A2E"/>
          <w:sz w:val="21"/>
          <w:szCs w:val="21"/>
        </w:rPr>
        <w:t xml:space="preserve">Interconnectés : </w:t>
      </w:r>
      <w:r>
        <w:rPr>
          <w:rFonts w:ascii="Arial" w:cs="Arial" w:eastAsia="Arial" w:hAnsi="Arial"/>
          <w:color w:val="444444"/>
          <w:sz w:val="21"/>
          <w:szCs w:val="21"/>
        </w:rPr>
        <w:t xml:space="preserve">Entrer dans le portail de Solen (Capitale) = arriver au portail de Solen (monde Solen).</w:t>
      </w:r>
    </w:p>
    <w:p>
      <w:pPr>
        <w:pStyle w:val="ListParagraph"/>
        <w:numPr>
          <w:ilvl w:val="0"/>
          <w:numId w:val="2"/>
        </w:numPr>
        <w:spacing w:after="50" w:before="50"/>
      </w:pPr>
      <w:r>
        <w:rPr>
          <w:rFonts w:ascii="Arial" w:cs="Arial" w:eastAsia="Arial" w:hAnsi="Arial"/>
          <w:b/>
          <w:bCs/>
          <w:color w:val="1A1A2E"/>
          <w:sz w:val="21"/>
          <w:szCs w:val="21"/>
        </w:rPr>
        <w:t xml:space="preserve">Coma/Down : </w:t>
      </w:r>
      <w:r>
        <w:rPr>
          <w:rFonts w:ascii="Arial" w:cs="Arial" w:eastAsia="Arial" w:hAnsi="Arial"/>
          <w:color w:val="444444"/>
          <w:sz w:val="21"/>
          <w:szCs w:val="21"/>
        </w:rPr>
        <w:t xml:space="preserve">Arrivée à 3 blocs aléatoires du portail destination.</w:t>
      </w:r>
    </w:p>
    <w:p>
      <w:pPr>
        <w:pStyle w:val="ListParagraph"/>
        <w:numPr>
          <w:ilvl w:val="0"/>
          <w:numId w:val="2"/>
        </w:numPr>
        <w:spacing w:after="50" w:before="50"/>
      </w:pPr>
      <w:r>
        <w:rPr>
          <w:rFonts w:ascii="Arial" w:cs="Arial" w:eastAsia="Arial" w:hAnsi="Arial"/>
          <w:b/>
          <w:bCs/>
          <w:color w:val="1A1A2E"/>
          <w:sz w:val="21"/>
          <w:szCs w:val="21"/>
        </w:rPr>
        <w:t xml:space="preserve">Refus : </w:t>
      </w:r>
      <w:r>
        <w:rPr>
          <w:rFonts w:ascii="Arial" w:cs="Arial" w:eastAsia="Arial" w:hAnsi="Arial"/>
          <w:color w:val="444444"/>
          <w:sz w:val="21"/>
          <w:szCs w:val="21"/>
        </w:rPr>
        <w:t xml:space="preserve">Monde banni, fermé ou archivé.</w:t>
      </w:r>
    </w:p>
    <w:p>
      <w:pPr>
        <w:pStyle w:val="ListParagraph"/>
        <w:numPr>
          <w:ilvl w:val="0"/>
          <w:numId w:val="2"/>
        </w:numPr>
        <w:spacing w:after="50" w:before="50"/>
      </w:pPr>
      <w:r>
        <w:rPr>
          <w:rFonts w:ascii="Arial" w:cs="Arial" w:eastAsia="Arial" w:hAnsi="Arial"/>
          <w:b/>
          <w:bCs/>
          <w:color w:val="1A1A2E"/>
          <w:sz w:val="21"/>
          <w:szCs w:val="21"/>
        </w:rPr>
        <w:t xml:space="preserve">Bordure : </w:t>
      </w:r>
      <w:r>
        <w:rPr>
          <w:rFonts w:ascii="Arial" w:cs="Arial" w:eastAsia="Arial" w:hAnsi="Arial"/>
          <w:color w:val="444444"/>
          <w:sz w:val="21"/>
          <w:szCs w:val="21"/>
        </w:rPr>
        <w:t xml:space="preserve">Infranchissable. Pas de menu de sélection.</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Portails en V1 sur la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Portail</w:t>
            </w:r>
          </w:p>
        </w:tc>
        <w:tc>
          <w:tcPr>
            <w:tcW w:type="dxa" w:w="1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Statut</w:t>
            </w:r>
          </w:p>
        </w:tc>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Destination</w:t>
            </w:r>
          </w:p>
        </w:tc>
        <w:tc>
          <w:tcPr>
            <w:tcW w:type="dxa" w:w="37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Rôle narratif</w:t>
            </w:r>
          </w:p>
        </w:tc>
      </w:tr>
      <w:tr>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Portail minier</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Actif dès le début</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Passé du monde joueur</w:t>
            </w:r>
          </w:p>
        </w:tc>
        <w:tc>
          <w:tcPr>
            <w:tcW w:type="dxa" w:w="37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Justifie l'absence de minerai</w:t>
            </w:r>
          </w:p>
        </w:tc>
      </w:tr>
      <w:tr>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Portail instable (x1-2)</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Actif — instable</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Map secrète (retour auto 5s)</w:t>
            </w:r>
          </w:p>
        </w:tc>
        <w:tc>
          <w:tcPr>
            <w:tcW w:type="dxa" w:w="37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Lore. Signe que quelque chose est cassé.</w:t>
            </w:r>
          </w:p>
        </w:tc>
      </w:tr>
      <w:tr>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Monolithe</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Inactif → actif fin V1</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Capitale (event GM)</w:t>
            </w:r>
          </w:p>
        </w:tc>
        <w:tc>
          <w:tcPr>
            <w:tcW w:type="dxa" w:w="37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Sa réparation clôture V1</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4 états joueur par monde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État</w:t>
            </w:r>
          </w:p>
        </w:tc>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Mode de jeu</w:t>
            </w:r>
          </w:p>
        </w:tc>
        <w:tc>
          <w:tcPr>
            <w:tcW w:type="dxa" w:w="55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Droits</w:t>
            </w:r>
          </w:p>
        </w:tc>
      </w:tr>
      <w:tr>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Habitant</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Survie complète</w:t>
            </w:r>
          </w:p>
        </w:tc>
        <w:tc>
          <w:tcPr>
            <w:tcW w:type="dxa" w:w="5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Construction et minage selon claims</w:t>
            </w:r>
          </w:p>
        </w:tc>
      </w:tr>
      <w:tr>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Visiteur</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Aventure</w:t>
            </w:r>
          </w:p>
        </w:tc>
        <w:tc>
          <w:tcPr>
            <w:tcW w:type="dxa" w:w="5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Interaction uniquement</w:t>
            </w:r>
          </w:p>
        </w:tc>
      </w:tr>
      <w:tr>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Exilé</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Aventure</w:t>
            </w:r>
          </w:p>
        </w:tc>
        <w:tc>
          <w:tcPr>
            <w:tcW w:type="dxa" w:w="5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Peut visiter mais ne peut pas habiter (1 mois de délai)</w:t>
            </w:r>
          </w:p>
        </w:tc>
      </w:tr>
      <w:tr>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Banni</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c>
          <w:tcPr>
            <w:tcW w:type="dxa" w:w="5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Portail refusé — ne peut pas entrer dans le monde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6C3483"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04</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6C3483"/>
                <w:sz w:val="34"/>
                <w:szCs w:val="34"/>
              </w:rPr>
              <w:t xml:space="preserve">Groupes, Organisations &amp; Nations</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Évolution — 3 sessions pour arriver à la hiérarchie finale</w:t>
      </w:r>
    </w:p>
    <w:p>
      <w:pPr>
        <w:spacing w:after="60" w:before="60"/>
      </w:pPr>
      <w:r>
        <w:rPr>
          <w:rFonts w:ascii="Arial" w:cs="Arial" w:eastAsia="Arial" w:hAnsi="Arial"/>
          <w:b w:val="false"/>
          <w:bCs w:val="false"/>
          <w:i w:val="false"/>
          <w:iCs w:val="false"/>
          <w:color w:val="333333"/>
          <w:sz w:val="22"/>
          <w:szCs w:val="22"/>
        </w:rPr>
        <w:t xml:space="preserve">La hiérarchie des entités a évolué de Faction/Nation (session 1) à Groupe/Faction (session 2) puis à la hiérarchie finale Groupe/Organisation/Nation (session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800"/>
        <w:gridCol w:w="1360"/>
      </w:tblGrid>
      <w:tr>
        <w:trPr>
          <w:tblHeader/>
        </w:trPr>
        <w:tc>
          <w:tcPr>
            <w:tcW w:type="dxa" w:w="1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Niveau</w:t>
            </w:r>
          </w:p>
        </w:tc>
        <w:tc>
          <w:tcPr>
            <w:tcW w:type="dxa" w:w="1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Membres max</w:t>
            </w:r>
          </w:p>
        </w:tc>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Coût</w:t>
            </w:r>
          </w:p>
        </w:tc>
        <w:tc>
          <w:tcPr>
            <w:tcW w:type="dxa" w:w="2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Déblocage</w:t>
            </w:r>
          </w:p>
        </w:tc>
        <w:tc>
          <w:tcPr>
            <w:tcW w:type="dxa" w:w="13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Droits spéciaux</w:t>
            </w:r>
          </w:p>
        </w:tc>
      </w:tr>
      <w:tr>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Groupe</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XX</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100 000¢</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Création en jeu</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Claims, guerres GM</w:t>
            </w:r>
          </w:p>
        </w:tc>
      </w:tr>
      <w:tr>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Organisation simple</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25</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 ticket staff</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10 membres actifs + 7j activité</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Item unique B2B, contenu GM</w:t>
            </w:r>
          </w:p>
        </w:tc>
      </w:tr>
      <w:tr>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Organisation avancée</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50</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 ticket staff</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15 membres actifs + hiérarchie complète</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Caisses organisation</w:t>
            </w:r>
          </w:p>
        </w:tc>
      </w:tr>
      <w:tr>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Nation</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100</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Selon monde choisi</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Ressources + argent + ticket staff</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Monde dédié, guerres inter-nations, caisses nation</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Hiérarchie interne d'une faction</w:t>
      </w:r>
    </w:p>
    <w:p>
      <w:pPr>
        <w:pStyle w:val="ListParagraph"/>
        <w:numPr>
          <w:ilvl w:val="0"/>
          <w:numId w:val="2"/>
        </w:numPr>
        <w:spacing w:after="50" w:before="50"/>
      </w:pPr>
      <w:r>
        <w:rPr>
          <w:rFonts w:ascii="Arial" w:cs="Arial" w:eastAsia="Arial" w:hAnsi="Arial"/>
          <w:b/>
          <w:bCs/>
          <w:color w:val="1A1A2E"/>
          <w:sz w:val="21"/>
          <w:szCs w:val="21"/>
        </w:rPr>
        <w:t xml:space="preserve">Chef : </w:t>
      </w:r>
      <w:r>
        <w:rPr>
          <w:rFonts w:ascii="Arial" w:cs="Arial" w:eastAsia="Arial" w:hAnsi="Arial"/>
          <w:color w:val="444444"/>
          <w:sz w:val="21"/>
          <w:szCs w:val="21"/>
        </w:rPr>
        <w:t xml:space="preserve">1 seul. Autorité maximale. Chef uniquement dans 1 entité.</w:t>
      </w:r>
    </w:p>
    <w:p>
      <w:pPr>
        <w:pStyle w:val="ListParagraph"/>
        <w:numPr>
          <w:ilvl w:val="0"/>
          <w:numId w:val="2"/>
        </w:numPr>
        <w:spacing w:after="50" w:before="50"/>
      </w:pPr>
      <w:r>
        <w:rPr>
          <w:rFonts w:ascii="Arial" w:cs="Arial" w:eastAsia="Arial" w:hAnsi="Arial"/>
          <w:b/>
          <w:bCs/>
          <w:color w:val="1A1A2E"/>
          <w:sz w:val="21"/>
          <w:szCs w:val="21"/>
        </w:rPr>
        <w:t xml:space="preserve">Responsable : </w:t>
      </w:r>
      <w:r>
        <w:rPr>
          <w:rFonts w:ascii="Arial" w:cs="Arial" w:eastAsia="Arial" w:hAnsi="Arial"/>
          <w:color w:val="444444"/>
          <w:sz w:val="21"/>
          <w:szCs w:val="21"/>
        </w:rPr>
        <w:t xml:space="preserve">Max défini par config. Max 2 rôles chef+responsable total par joueur.</w:t>
      </w:r>
    </w:p>
    <w:p>
      <w:pPr>
        <w:pStyle w:val="ListParagraph"/>
        <w:numPr>
          <w:ilvl w:val="0"/>
          <w:numId w:val="2"/>
        </w:numPr>
        <w:spacing w:after="50" w:before="50"/>
      </w:pPr>
      <w:r>
        <w:rPr>
          <w:rFonts w:ascii="Arial" w:cs="Arial" w:eastAsia="Arial" w:hAnsi="Arial"/>
          <w:b/>
          <w:bCs/>
          <w:color w:val="1A1A2E"/>
          <w:sz w:val="21"/>
          <w:szCs w:val="21"/>
        </w:rPr>
        <w:t xml:space="preserve">Membre : </w:t>
      </w:r>
      <w:r>
        <w:rPr>
          <w:rFonts w:ascii="Arial" w:cs="Arial" w:eastAsia="Arial" w:hAnsi="Arial"/>
          <w:color w:val="444444"/>
          <w:sz w:val="21"/>
          <w:szCs w:val="21"/>
        </w:rPr>
        <w:t xml:space="preserve">Multi-faction autorisé.</w:t>
      </w:r>
    </w:p>
    <w:p>
      <w:pPr>
        <w:pStyle w:val="ListParagraph"/>
        <w:numPr>
          <w:ilvl w:val="0"/>
          <w:numId w:val="2"/>
        </w:numPr>
        <w:spacing w:after="50" w:before="50"/>
      </w:pPr>
      <w:r>
        <w:rPr>
          <w:rFonts w:ascii="Arial" w:cs="Arial" w:eastAsia="Arial" w:hAnsi="Arial"/>
          <w:b/>
          <w:bCs/>
          <w:color w:val="1A1A2E"/>
          <w:sz w:val="21"/>
          <w:szCs w:val="21"/>
        </w:rPr>
        <w:t xml:space="preserve">Sous-groupes : </w:t>
      </w:r>
      <w:r>
        <w:rPr>
          <w:rFonts w:ascii="Arial" w:cs="Arial" w:eastAsia="Arial" w:hAnsi="Arial"/>
          <w:color w:val="444444"/>
          <w:sz w:val="21"/>
          <w:szCs w:val="21"/>
        </w:rPr>
        <w:t xml:space="preserve">Créés librement par le chef dans l'organisation avancée.</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Validation — Flux de création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1. Joueur crée la faction en jeu (paiement débité immédiatement)</w:t>
            </w:r>
          </w:p>
          <w:p>
            <w:pPr>
              <w:spacing w:after="0" w:before="0"/>
            </w:pPr>
            <w:r>
              <w:rPr>
                <w:rFonts w:ascii="Courier New" w:cs="Courier New" w:eastAsia="Courier New" w:hAnsi="Courier New"/>
                <w:color w:val="A8D8A8"/>
                <w:sz w:val="18"/>
                <w:szCs w:val="18"/>
              </w:rPr>
              <w:t xml:space="preserve">2. Statut : PENDING — notification staff/GM</w:t>
            </w:r>
          </w:p>
          <w:p>
            <w:pPr>
              <w:spacing w:after="0" w:before="0"/>
            </w:pPr>
            <w:r>
              <w:rPr>
                <w:rFonts w:ascii="Courier New" w:cs="Courier New" w:eastAsia="Courier New" w:hAnsi="Courier New"/>
                <w:color w:val="A8D8A8"/>
                <w:sz w:val="18"/>
                <w:szCs w:val="18"/>
              </w:rPr>
              <w:t xml:space="preserve">3. Staff valide (/faction admin validate) -&gt; ACTIVE</w:t>
            </w:r>
          </w:p>
          <w:p>
            <w:pPr>
              <w:spacing w:after="0" w:before="0"/>
            </w:pPr>
            <w:r>
              <w:rPr>
                <w:rFonts w:ascii="Courier New" w:cs="Courier New" w:eastAsia="Courier New" w:hAnsi="Courier New"/>
                <w:color w:val="A8D8A8"/>
                <w:sz w:val="18"/>
                <w:szCs w:val="18"/>
              </w:rPr>
              <w:t xml:space="preserve">   ou refuse (/faction admin refuse) -&gt; remboursement automatique</w:t>
            </w:r>
          </w:p>
          <w:p>
            <w:pPr>
              <w:spacing w:after="0" w:before="0"/>
            </w:pPr>
            <w:r>
              <w:rPr>
                <w:rFonts w:ascii="Courier New" w:cs="Courier New" w:eastAsia="Courier New" w:hAnsi="Courier New"/>
                <w:color w:val="A8D8A8"/>
                <w:sz w:val="18"/>
                <w:szCs w:val="18"/>
              </w:rPr>
              <w:t xml:space="preserve">4. Si délai 24h dépassé sans action -&gt; chef dans Rewards Publics</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Dissolution — Calendrier fixe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CONDITIONS :</w:t>
            </w:r>
          </w:p>
          <w:p>
            <w:pPr>
              <w:spacing w:after="0" w:before="0"/>
            </w:pPr>
            <w:r>
              <w:rPr>
                <w:rFonts w:ascii="Courier New" w:cs="Courier New" w:eastAsia="Courier New" w:hAnsi="Courier New"/>
                <w:color w:val="A8D8A8"/>
                <w:sz w:val="18"/>
                <w:szCs w:val="18"/>
              </w:rPr>
              <w:t xml:space="preserve">  Chef inactif +14j sans responsable actif</w:t>
            </w:r>
          </w:p>
          <w:p>
            <w:pPr>
              <w:spacing w:after="0" w:before="0"/>
            </w:pPr>
            <w:r>
              <w:rPr>
                <w:rFonts w:ascii="Courier New" w:cs="Courier New" w:eastAsia="Courier New" w:hAnsi="Courier New"/>
                <w:color w:val="A8D8A8"/>
                <w:sz w:val="18"/>
                <w:szCs w:val="18"/>
              </w:rPr>
              <w:t xml:space="preserve">  Inactivité générale -50% pendant 1 mois</w:t>
            </w:r>
          </w:p>
          <w:p>
            <w:pPr>
              <w:spacing w:after="0" w:before="0"/>
            </w:pPr>
            <w:r>
              <w:rPr>
                <w:rFonts w:ascii="Courier New" w:cs="Courier New" w:eastAsia="Courier New" w:hAnsi="Courier New"/>
                <w:color w:val="A8D8A8"/>
                <w:sz w:val="18"/>
                <w:szCs w:val="18"/>
              </w:rPr>
              <w:t xml:space="preserve">  Chef dissout volontairement (/f dissolve)</w:t>
            </w:r>
          </w:p>
          <w:p>
            <w:pPr>
              <w:spacing w:after="0" w:before="0"/>
            </w:pPr>
            <w:r>
              <w:rPr>
                <w:rFonts w:ascii="Courier New" w:cs="Courier New" w:eastAsia="Courier New" w:hAnsi="Courier New"/>
                <w:color w:val="A8D8A8"/>
                <w:sz w:val="18"/>
                <w:szCs w:val="18"/>
              </w:rPr>
              <w:t xml:space="preserve"/>
            </w:r>
          </w:p>
          <w:p>
            <w:pPr>
              <w:spacing w:after="0" w:before="0"/>
            </w:pPr>
            <w:r>
              <w:rPr>
                <w:rFonts w:ascii="Courier New" w:cs="Courier New" w:eastAsia="Courier New" w:hAnsi="Courier New"/>
                <w:color w:val="A8D8A8"/>
                <w:sz w:val="18"/>
                <w:szCs w:val="18"/>
              </w:rPr>
              <w:t xml:space="preserve">CALENDRIER :</w:t>
            </w:r>
          </w:p>
          <w:p>
            <w:pPr>
              <w:spacing w:after="0" w:before="0"/>
            </w:pPr>
            <w:r>
              <w:rPr>
                <w:rFonts w:ascii="Courier New" w:cs="Courier New" w:eastAsia="Courier New" w:hAnsi="Courier New"/>
                <w:color w:val="A8D8A8"/>
                <w:sz w:val="18"/>
                <w:szCs w:val="18"/>
              </w:rPr>
              <w:t xml:space="preserve">  Jeudi 20h  -&gt; MODE PILLAGE (4h) — claims accessibles à tous</w:t>
            </w:r>
          </w:p>
          <w:p>
            <w:pPr>
              <w:spacing w:after="0" w:before="0"/>
            </w:pPr>
            <w:r>
              <w:rPr>
                <w:rFonts w:ascii="Courier New" w:cs="Courier New" w:eastAsia="Courier New" w:hAnsi="Courier New"/>
                <w:color w:val="A8D8A8"/>
                <w:sz w:val="18"/>
                <w:szCs w:val="18"/>
              </w:rPr>
              <w:t xml:space="preserve">  Samedi 18h -&gt; suppression définitive + régénération zone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E8449"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05</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1E8449"/>
                <w:sz w:val="34"/>
                <w:szCs w:val="34"/>
              </w:rPr>
              <w:t xml:space="preserve">Claims &amp; Territoire</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Décision — 2 types de claims (OxyTowns)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400"/>
        <w:gridCol w:w="2360"/>
      </w:tblGrid>
      <w:tr>
        <w:trPr>
          <w:tblHeader/>
        </w:trPr>
        <w:tc>
          <w:tcPr>
            <w:tcW w:type="dxa" w:w="1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Type</w:t>
            </w:r>
          </w:p>
        </w:tc>
        <w:tc>
          <w:tcPr>
            <w:tcW w:type="dxa" w:w="1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Profondeur max</w:t>
            </w:r>
          </w:p>
        </w:tc>
        <w:tc>
          <w:tcPr>
            <w:tcW w:type="dxa" w:w="2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Limite</w:t>
            </w:r>
          </w:p>
        </w:tc>
        <w:tc>
          <w:tcPr>
            <w:tcW w:type="dxa" w:w="1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Reset</w:t>
            </w:r>
          </w:p>
        </w:tc>
        <w:tc>
          <w:tcPr>
            <w:tcW w:type="dxa" w:w="23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Usage</w:t>
            </w:r>
          </w:p>
        </w:tc>
      </w:tr>
      <w:tr>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Territoire</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Y=40</w:t>
            </w:r>
          </w:p>
        </w:tc>
        <w:tc>
          <w:tcPr>
            <w:tcW w:type="dxa" w:w="2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Selon puissance faction</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Non</w:t>
            </w:r>
          </w:p>
        </w:tc>
        <w:tc>
          <w:tcPr>
            <w:tcW w:type="dxa" w:w="2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Construction, bâtiments, ville</w:t>
            </w:r>
          </w:p>
        </w:tc>
      </w:tr>
      <w:tr>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Farm</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Bedrock</w:t>
            </w:r>
          </w:p>
        </w:tc>
        <w:tc>
          <w:tcPr>
            <w:tcW w:type="dxa" w:w="2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Faction:16 / Groupe:8 / Solo:4</w:t>
            </w:r>
          </w:p>
        </w:tc>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1x/semaine</w:t>
            </w:r>
          </w:p>
        </w:tc>
        <w:tc>
          <w:tcPr>
            <w:tcW w:type="dxa" w:w="2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Minage, farm, ressources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Situation</w:t>
            </w:r>
          </w:p>
        </w:tc>
        <w:tc>
          <w:tcPr>
            <w:tcW w:type="dxa" w:w="57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Profondeur max autorisée</w:t>
            </w:r>
          </w:p>
        </w:tc>
      </w:tr>
      <w:tr>
        <w:tc>
          <w:tcPr>
            <w:tcW w:type="dxa" w:w="3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Dans un claim Territoire</w:t>
            </w:r>
          </w:p>
        </w:tc>
        <w:tc>
          <w:tcPr>
            <w:tcW w:type="dxa" w:w="57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Jusqu'à Y=40</w:t>
            </w:r>
          </w:p>
        </w:tc>
      </w:tr>
      <w:tr>
        <w:tc>
          <w:tcPr>
            <w:tcW w:type="dxa" w:w="3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Dans un claim Farm</w:t>
            </w:r>
          </w:p>
        </w:tc>
        <w:tc>
          <w:tcPr>
            <w:tcW w:type="dxa" w:w="57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Pas de limite (jusqu'au bedrock)</w:t>
            </w:r>
          </w:p>
        </w:tc>
      </w:tr>
      <w:tr>
        <w:tc>
          <w:tcPr>
            <w:tcW w:type="dxa" w:w="3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Hors claim</w:t>
            </w:r>
          </w:p>
        </w:tc>
        <w:tc>
          <w:tcPr>
            <w:tcW w:type="dxa" w:w="57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Jusqu'à Y=50 (en dessous : interdit)</w:t>
            </w:r>
          </w:p>
        </w:tc>
      </w:tr>
      <w:tr>
        <w:tc>
          <w:tcPr>
            <w:tcW w:type="dxa" w:w="3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Monde Minier (20h-23h)</w:t>
            </w:r>
          </w:p>
        </w:tc>
        <w:tc>
          <w:tcPr>
            <w:tcW w:type="dxa" w:w="57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Tous les blocs minables, sans claim requis</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Droits d'accès — V1 simplifié (anciennement 4 profils, simplifié à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Profil</w:t>
            </w:r>
          </w:p>
        </w:tc>
        <w:tc>
          <w:tcPr>
            <w:tcW w:type="dxa" w:w="348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Claim protégé</w:t>
            </w:r>
          </w:p>
        </w:tc>
        <w:tc>
          <w:tcPr>
            <w:tcW w:type="dxa" w:w="348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Claim ineffectif</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Membre de la faction</w:t>
            </w:r>
          </w:p>
        </w:tc>
        <w:tc>
          <w:tcPr>
            <w:tcW w:type="dxa" w:w="348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Survie complète</w:t>
            </w:r>
          </w:p>
        </w:tc>
        <w:tc>
          <w:tcPr>
            <w:tcW w:type="dxa" w:w="348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Survie complète</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Non-membre (neutre)</w:t>
            </w:r>
          </w:p>
        </w:tc>
        <w:tc>
          <w:tcPr>
            <w:tcW w:type="dxa" w:w="348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Mode Aventure — pas de pose/casse</w:t>
            </w:r>
          </w:p>
        </w:tc>
        <w:tc>
          <w:tcPr>
            <w:tcW w:type="dxa" w:w="348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Mode Aventure — pas de pose/casse</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Ennemi (guerre GM activée)</w:t>
            </w:r>
          </w:p>
        </w:tc>
        <w:tc>
          <w:tcPr>
            <w:tcW w:type="dxa" w:w="348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Mode Aventure</w:t>
            </w:r>
          </w:p>
        </w:tc>
        <w:tc>
          <w:tcPr>
            <w:tcW w:type="dxa" w:w="348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Survie complète — casse et pose libre</w:t>
            </w:r>
          </w:p>
        </w:tc>
      </w:tr>
    </w:tbl>
    <w:p>
      <w:pPr>
        <w:spacing w:after="0" w:before="40"/>
      </w:pPr>
      <w:r>
        <w:t xml:space="preserve"/>
      </w:r>
    </w:p>
    <w:p>
      <w:pPr>
        <w:pStyle w:val="ListParagraph"/>
        <w:numPr>
          <w:ilvl w:val="0"/>
          <w:numId w:val="2"/>
        </w:numPr>
        <w:spacing w:after="50" w:before="50"/>
      </w:pPr>
      <w:r>
        <w:rPr>
          <w:rFonts w:ascii="Arial" w:cs="Arial" w:eastAsia="Arial" w:hAnsi="Arial"/>
          <w:b/>
          <w:bCs/>
          <w:color w:val="1A1A2E"/>
          <w:sz w:val="21"/>
          <w:szCs w:val="21"/>
        </w:rPr>
        <w:t xml:space="preserve">Règle des 3 : </w:t>
      </w:r>
      <w:r>
        <w:rPr>
          <w:rFonts w:ascii="Arial" w:cs="Arial" w:eastAsia="Arial" w:hAnsi="Arial"/>
          <w:color w:val="444444"/>
          <w:sz w:val="21"/>
          <w:szCs w:val="21"/>
        </w:rPr>
        <w:t xml:space="preserve">Bloc de 9 chunks minimum pour groupes/factions.</w:t>
      </w:r>
    </w:p>
    <w:p>
      <w:pPr>
        <w:pStyle w:val="ListParagraph"/>
        <w:numPr>
          <w:ilvl w:val="0"/>
          <w:numId w:val="2"/>
        </w:numPr>
        <w:spacing w:after="50" w:before="50"/>
      </w:pPr>
      <w:r>
        <w:rPr>
          <w:rFonts w:ascii="Arial" w:cs="Arial" w:eastAsia="Arial" w:hAnsi="Arial"/>
          <w:b/>
          <w:bCs/>
          <w:color w:val="1A1A2E"/>
          <w:sz w:val="21"/>
          <w:szCs w:val="21"/>
        </w:rPr>
        <w:t xml:space="preserve">Solo : </w:t>
      </w:r>
      <w:r>
        <w:rPr>
          <w:rFonts w:ascii="Arial" w:cs="Arial" w:eastAsia="Arial" w:hAnsi="Arial"/>
          <w:color w:val="444444"/>
          <w:sz w:val="21"/>
          <w:szCs w:val="21"/>
        </w:rPr>
        <w:t xml:space="preserve">4 claims gratuits, max 12. Pas de colocation.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0392B"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06</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C0392B"/>
                <w:sz w:val="34"/>
                <w:szCs w:val="34"/>
              </w:rPr>
              <w:t xml:space="preserve">Mort, Coma &amp; Revive</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Évolution du système de mort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Version</w:t>
            </w:r>
          </w:p>
        </w:tc>
        <w:tc>
          <w:tcPr>
            <w:tcW w:type="dxa" w:w="5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Système</w:t>
            </w:r>
          </w:p>
        </w:tc>
        <w:tc>
          <w:tcPr>
            <w:tcW w:type="dxa" w:w="21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Statut</w:t>
            </w:r>
          </w:p>
        </w:tc>
      </w:tr>
      <w:tr>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V1 initiale</w:t>
            </w:r>
          </w:p>
        </w:tc>
        <w:tc>
          <w:tcPr>
            <w:tcW w:type="dxa" w:w="5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Mort → coma X jours → respawn forcé nouvelle identité OU ticket médecin</w:t>
            </w:r>
          </w:p>
        </w:tc>
        <w:tc>
          <w:tcPr>
            <w:tcW w:type="dxa" w:w="2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Simplifié</w:t>
            </w:r>
          </w:p>
        </w:tc>
      </w:tr>
      <w:tr>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V2</w:t>
            </w:r>
          </w:p>
        </w:tc>
        <w:tc>
          <w:tcPr>
            <w:tcW w:type="dxa" w:w="5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Agonie 3min (Slowness/Blindness) → coma ancré 9 chunks</w:t>
            </w:r>
          </w:p>
        </w:tc>
        <w:tc>
          <w:tcPr>
            <w:tcW w:type="dxa" w:w="2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Abandonné — trop complexe</w:t>
            </w:r>
          </w:p>
        </w:tc>
      </w:tr>
      <w:tr>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Version finale</w:t>
            </w:r>
          </w:p>
        </w:tc>
        <w:tc>
          <w:tcPr>
            <w:tcW w:type="dxa" w:w="5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Effet visuel &lt; 3 coeurs → Down state ReviveMe → Hôpital/Wipe/Revive GM</w:t>
            </w:r>
          </w:p>
        </w:tc>
        <w:tc>
          <w:tcPr>
            <w:tcW w:type="dxa" w:w="2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Retenu V1</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Système final — ReviveMe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800"/>
        <w:gridCol w:w="1760"/>
      </w:tblGrid>
      <w:tr>
        <w:trPr>
          <w:tblHeader/>
        </w:trPr>
        <w:tc>
          <w:tcPr>
            <w:tcW w:type="dxa" w:w="1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Phase</w:t>
            </w:r>
          </w:p>
        </w:tc>
        <w:tc>
          <w:tcPr>
            <w:tcW w:type="dxa" w:w="2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Déclencheur</w:t>
            </w:r>
          </w:p>
        </w:tc>
        <w:tc>
          <w:tcPr>
            <w:tcW w:type="dxa" w:w="3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Comportement</w:t>
            </w:r>
          </w:p>
        </w:tc>
        <w:tc>
          <w:tcPr>
            <w:tcW w:type="dxa" w:w="17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Plugin</w:t>
            </w:r>
          </w:p>
        </w:tc>
      </w:tr>
      <w:tr>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Avertissement</w:t>
            </w:r>
          </w:p>
        </w:tc>
        <w:tc>
          <w:tcPr>
            <w:tcW w:type="dxa" w:w="2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Vie &lt; 3 coeurs (6 HP)</w:t>
            </w:r>
          </w:p>
        </w:tc>
        <w:tc>
          <w:tcPr>
            <w:tcW w:type="dxa" w:w="3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Effet visuel troublé (Blindness partiel)</w:t>
            </w:r>
          </w:p>
        </w:tc>
        <w:tc>
          <w:tcPr>
            <w:tcW w:type="dxa" w:w="17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ReviveMe config</w:t>
            </w:r>
          </w:p>
        </w:tc>
      </w:tr>
      <w:tr>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Down/Coma</w:t>
            </w:r>
          </w:p>
        </w:tc>
        <w:tc>
          <w:tcPr>
            <w:tcW w:type="dxa" w:w="2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Vie = 0 (PvP uniquement — mobs JAMAIS)</w:t>
            </w:r>
          </w:p>
        </w:tc>
        <w:tc>
          <w:tcPr>
            <w:tcW w:type="dxa" w:w="3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Peut bouger. Inventaire fouillable.</w:t>
            </w:r>
          </w:p>
        </w:tc>
        <w:tc>
          <w:tcPr>
            <w:tcW w:type="dxa" w:w="17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ReviveMe</w:t>
            </w:r>
          </w:p>
        </w:tc>
      </w:tr>
      <w:tr>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Revive collègue</w:t>
            </w:r>
          </w:p>
        </w:tc>
        <w:tc>
          <w:tcPr>
            <w:tcW w:type="dxa" w:w="2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Accroupi sur le joueur Down</w:t>
            </w:r>
          </w:p>
        </w:tc>
        <w:tc>
          <w:tcPr>
            <w:tcW w:type="dxa" w:w="3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V1 : tous. V2+ : Médecin uniquement (LuckPerms).</w:t>
            </w:r>
          </w:p>
        </w:tc>
        <w:tc>
          <w:tcPr>
            <w:tcW w:type="dxa" w:w="17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ReviveMe</w:t>
            </w:r>
          </w:p>
        </w:tc>
      </w:tr>
      <w:tr>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Revive GM</w:t>
            </w:r>
          </w:p>
        </w:tc>
        <w:tc>
          <w:tcPr>
            <w:tcW w:type="dxa" w:w="2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/revive @joueur here</w:t>
            </w:r>
          </w:p>
        </w:tc>
        <w:tc>
          <w:tcPr>
            <w:tcW w:type="dxa" w:w="3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Revive + TP sur place</w:t>
            </w:r>
          </w:p>
        </w:tc>
        <w:tc>
          <w:tcPr>
            <w:tcW w:type="dxa" w:w="17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ReviveMe</w:t>
            </w:r>
          </w:p>
        </w:tc>
      </w:tr>
      <w:tr>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Hôpital</w:t>
            </w:r>
          </w:p>
        </w:tc>
        <w:tc>
          <w:tcPr>
            <w:tcW w:type="dxa" w:w="2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Countdown ReviveMe écoulé</w:t>
            </w:r>
          </w:p>
        </w:tc>
        <w:tc>
          <w:tcPr>
            <w:tcW w:type="dxa" w:w="3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Respawn coordonnées hôpital Capitale</w:t>
            </w:r>
          </w:p>
        </w:tc>
        <w:tc>
          <w:tcPr>
            <w:tcW w:type="dxa" w:w="17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ReviveMe + Multiverse</w:t>
            </w:r>
          </w:p>
        </w:tc>
      </w:tr>
      <w:tr>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Wipe</w:t>
            </w:r>
          </w:p>
        </w:tc>
        <w:tc>
          <w:tcPr>
            <w:tcW w:type="dxa" w:w="2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/wipe me (double confirmation)</w:t>
            </w:r>
          </w:p>
        </w:tc>
        <w:tc>
          <w:tcPr>
            <w:tcW w:type="dxa" w:w="3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Supprime connexions plugins sauf XP compte et achats</w:t>
            </w:r>
          </w:p>
        </w:tc>
        <w:tc>
          <w:tcPr>
            <w:tcW w:type="dxa" w:w="17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Custom léger</w:t>
            </w:r>
          </w:p>
        </w:tc>
      </w:tr>
      <w:tr>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Wipe staff</w:t>
            </w:r>
          </w:p>
        </w:tc>
        <w:tc>
          <w:tcPr>
            <w:tcW w:type="dxa" w:w="2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/wipe @joueur &lt;raison&gt;</w:t>
            </w:r>
          </w:p>
        </w:tc>
        <w:tc>
          <w:tcPr>
            <w:tcW w:type="dxa" w:w="3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Même effet — décision staff</w:t>
            </w:r>
          </w:p>
        </w:tc>
        <w:tc>
          <w:tcPr>
            <w:tcW w:type="dxa" w:w="17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Custom léger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276" w:sz="16"/>
              <w:bottom w:val="none" w:color="FFFFFF" w:sz="0"/>
              <w:right w:val="none" w:color="FFFFFF" w:sz="0"/>
            </w:tcBorders>
            <w:shd w:fill="FFFDF5" w:val="clear"/>
            <w:tcMar>
              <w:top w:type="dxa" w:w="80"/>
              <w:left w:type="dxa" w:w="220"/>
              <w:bottom w:type="dxa" w:w="80"/>
              <w:right w:type="dxa" w:w="120"/>
            </w:tcMar>
          </w:tcPr>
          <w:p>
            <w:r>
              <w:rPr>
                <w:rFonts w:ascii="Arial" w:cs="Arial" w:eastAsia="Arial" w:hAnsi="Arial"/>
                <w:b/>
                <w:bCs/>
                <w:color w:val="1A5276"/>
                <w:sz w:val="20"/>
                <w:szCs w:val="20"/>
              </w:rPr>
              <w:t xml:space="preserve">ℹ  </w:t>
            </w:r>
            <w:r>
              <w:rPr>
                <w:rFonts w:ascii="Arial" w:cs="Arial" w:eastAsia="Arial" w:hAnsi="Arial"/>
                <w:color w:val="444444"/>
                <w:sz w:val="20"/>
                <w:szCs w:val="20"/>
              </w:rPr>
              <w:t xml:space="preserve">En V2 : permission ReviveMe restreinte au rang LuckPerms medecin. Zéro dev supplémentaire.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A5276"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07</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1A5276"/>
                <w:sz w:val="34"/>
                <w:szCs w:val="34"/>
              </w:rPr>
              <w:t xml:space="preserve">Joueur — Identité, Profil &amp; Réputation</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Identité RP</w:t>
      </w:r>
    </w:p>
    <w:p>
      <w:pPr>
        <w:pStyle w:val="ListParagraph"/>
        <w:numPr>
          <w:ilvl w:val="0"/>
          <w:numId w:val="2"/>
        </w:numPr>
        <w:spacing w:after="50" w:before="50"/>
      </w:pPr>
      <w:r>
        <w:rPr>
          <w:rFonts w:ascii="Arial" w:cs="Arial" w:eastAsia="Arial" w:hAnsi="Arial"/>
          <w:b/>
          <w:bCs/>
          <w:color w:val="1A1A2E"/>
          <w:sz w:val="21"/>
          <w:szCs w:val="21"/>
        </w:rPr>
        <w:t xml:space="preserve">Nom RP : </w:t>
      </w:r>
      <w:r>
        <w:rPr>
          <w:rFonts w:ascii="Arial" w:cs="Arial" w:eastAsia="Arial" w:hAnsi="Arial"/>
          <w:color w:val="444444"/>
          <w:sz w:val="21"/>
          <w:szCs w:val="21"/>
        </w:rPr>
        <w:t xml:space="preserve">Prénom + Nom. Le prénom seul ou le nom seul peuvent être réutilisés mais pas la combinaison entière.</w:t>
      </w:r>
    </w:p>
    <w:p>
      <w:pPr>
        <w:pStyle w:val="ListParagraph"/>
        <w:numPr>
          <w:ilvl w:val="0"/>
          <w:numId w:val="2"/>
        </w:numPr>
        <w:spacing w:after="50" w:before="50"/>
      </w:pPr>
      <w:r>
        <w:rPr>
          <w:rFonts w:ascii="Arial" w:cs="Arial" w:eastAsia="Arial" w:hAnsi="Arial"/>
          <w:b/>
          <w:bCs/>
          <w:color w:val="1A1A2E"/>
          <w:sz w:val="21"/>
          <w:szCs w:val="21"/>
        </w:rPr>
        <w:t xml:space="preserve">Unicité : </w:t>
      </w:r>
      <w:r>
        <w:rPr>
          <w:rFonts w:ascii="Arial" w:cs="Arial" w:eastAsia="Arial" w:hAnsi="Arial"/>
          <w:color w:val="444444"/>
          <w:sz w:val="21"/>
          <w:szCs w:val="21"/>
        </w:rPr>
        <w:t xml:space="preserve">Combinaison prénom+nom unique sur tout le serveur. Algorithme Levenshtein (distance ≤ 2 bloquée).</w:t>
      </w:r>
    </w:p>
    <w:p>
      <w:pPr>
        <w:pStyle w:val="ListParagraph"/>
        <w:numPr>
          <w:ilvl w:val="0"/>
          <w:numId w:val="2"/>
        </w:numPr>
        <w:spacing w:after="50" w:before="50"/>
      </w:pPr>
      <w:r>
        <w:rPr>
          <w:rFonts w:ascii="Arial" w:cs="Arial" w:eastAsia="Arial" w:hAnsi="Arial"/>
          <w:b/>
          <w:bCs/>
          <w:color w:val="1A1A2E"/>
          <w:sz w:val="21"/>
          <w:szCs w:val="21"/>
        </w:rPr>
        <w:t xml:space="preserve">Serment : </w:t>
      </w:r>
      <w:r>
        <w:rPr>
          <w:rFonts w:ascii="Arial" w:cs="Arial" w:eastAsia="Arial" w:hAnsi="Arial"/>
          <w:color w:val="444444"/>
          <w:sz w:val="21"/>
          <w:szCs w:val="21"/>
        </w:rPr>
        <w:t xml:space="preserve">Livre à signer obligatoirement à la première connexion.</w:t>
      </w:r>
    </w:p>
    <w:p>
      <w:pPr>
        <w:pStyle w:val="ListParagraph"/>
        <w:numPr>
          <w:ilvl w:val="0"/>
          <w:numId w:val="2"/>
        </w:numPr>
        <w:spacing w:after="50" w:before="50"/>
      </w:pPr>
      <w:r>
        <w:rPr>
          <w:rFonts w:ascii="Arial" w:cs="Arial" w:eastAsia="Arial" w:hAnsi="Arial"/>
          <w:b/>
          <w:bCs/>
          <w:color w:val="1A1A2E"/>
          <w:sz w:val="21"/>
          <w:szCs w:val="21"/>
        </w:rPr>
        <w:t xml:space="preserve">Wipe : </w:t>
      </w:r>
      <w:r>
        <w:rPr>
          <w:rFonts w:ascii="Arial" w:cs="Arial" w:eastAsia="Arial" w:hAnsi="Arial"/>
          <w:color w:val="444444"/>
          <w:sz w:val="21"/>
          <w:szCs w:val="21"/>
        </w:rPr>
        <w:t xml:space="preserve">Nouveau nom RP + nouveau personnage. Blocage 3-5 jours.</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Profil — Visibilité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600"/>
        <w:gridCol w:w="1560"/>
      </w:tblGrid>
      <w:tr>
        <w:trPr>
          <w:tblHeader/>
        </w:trPr>
        <w:tc>
          <w:tcPr>
            <w:tcW w:type="dxa" w:w="2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Information</w:t>
            </w:r>
          </w:p>
        </w:tc>
        <w:tc>
          <w:tcPr>
            <w:tcW w:type="dxa" w:w="1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Public</w:t>
            </w:r>
          </w:p>
        </w:tc>
        <w:tc>
          <w:tcPr>
            <w:tcW w:type="dxa" w:w="1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Inspection</w:t>
            </w:r>
          </w:p>
        </w:tc>
        <w:tc>
          <w:tcPr>
            <w:tcW w:type="dxa" w:w="1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Soi-même</w:t>
            </w:r>
          </w:p>
        </w:tc>
        <w:tc>
          <w:tcPr>
            <w:tcW w:type="dxa" w:w="15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Staff</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Nom RP</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 (si présentation)</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r>
      <w:tr>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Statut (vivant/down/wipe)</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Niveau de compte</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r>
      <w:tr>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Réputation (score+label)</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Non</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90% inventaire (aléatoire)</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Non</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 (conditions)</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r>
      <w:tr>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Pseudo Minecraft</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Non</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Non</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Solde ¢</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Non</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Non</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c>
          <w:tcPr>
            <w:tcW w:type="dxa" w:w="1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Inspection — Conditions</w:t>
      </w:r>
    </w:p>
    <w:p>
      <w:pPr>
        <w:pStyle w:val="ListParagraph"/>
        <w:numPr>
          <w:ilvl w:val="0"/>
          <w:numId w:val="2"/>
        </w:numPr>
        <w:spacing w:after="50" w:before="50"/>
      </w:pPr>
      <w:r>
        <w:rPr>
          <w:rFonts w:ascii="Arial" w:cs="Arial" w:eastAsia="Arial" w:hAnsi="Arial"/>
          <w:b/>
          <w:bCs/>
          <w:color w:val="1A1A2E"/>
          <w:sz w:val="21"/>
          <w:szCs w:val="21"/>
        </w:rPr>
        <w:t xml:space="preserve">Item requis : </w:t>
      </w:r>
      <w:r>
        <w:rPr>
          <w:rFonts w:ascii="Arial" w:cs="Arial" w:eastAsia="Arial" w:hAnsi="Arial"/>
          <w:color w:val="444444"/>
          <w:sz w:val="21"/>
          <w:szCs w:val="21"/>
        </w:rPr>
        <w:t xml:space="preserve">SPYGLASS dans la main du joueur qui inspecte</w:t>
      </w:r>
    </w:p>
    <w:p>
      <w:pPr>
        <w:pStyle w:val="ListParagraph"/>
        <w:numPr>
          <w:ilvl w:val="0"/>
          <w:numId w:val="2"/>
        </w:numPr>
        <w:spacing w:after="50" w:before="50"/>
      </w:pPr>
      <w:r>
        <w:rPr>
          <w:rFonts w:ascii="Arial" w:cs="Arial" w:eastAsia="Arial" w:hAnsi="Arial"/>
          <w:b/>
          <w:bCs/>
          <w:color w:val="1A1A2E"/>
          <w:sz w:val="21"/>
          <w:szCs w:val="21"/>
        </w:rPr>
        <w:t xml:space="preserve">Position : </w:t>
      </w:r>
      <w:r>
        <w:rPr>
          <w:rFonts w:ascii="Arial" w:cs="Arial" w:eastAsia="Arial" w:hAnsi="Arial"/>
          <w:color w:val="444444"/>
          <w:sz w:val="21"/>
          <w:szCs w:val="21"/>
        </w:rPr>
        <w:t xml:space="preserve">Cible dos à l'inspecteur, à 2 blocs max</w:t>
      </w:r>
    </w:p>
    <w:p>
      <w:pPr>
        <w:pStyle w:val="ListParagraph"/>
        <w:numPr>
          <w:ilvl w:val="0"/>
          <w:numId w:val="2"/>
        </w:numPr>
        <w:spacing w:after="50" w:before="50"/>
      </w:pPr>
      <w:r>
        <w:rPr>
          <w:rFonts w:ascii="Arial" w:cs="Arial" w:eastAsia="Arial" w:hAnsi="Arial"/>
          <w:b/>
          <w:bCs/>
          <w:color w:val="1A1A2E"/>
          <w:sz w:val="21"/>
          <w:szCs w:val="21"/>
        </w:rPr>
        <w:t xml:space="preserve">Condition cible : </w:t>
      </w:r>
      <w:r>
        <w:rPr>
          <w:rFonts w:ascii="Arial" w:cs="Arial" w:eastAsia="Arial" w:hAnsi="Arial"/>
          <w:color w:val="444444"/>
          <w:sz w:val="21"/>
          <w:szCs w:val="21"/>
        </w:rPr>
        <w:t xml:space="preserve">Mains vides</w:t>
      </w:r>
    </w:p>
    <w:p>
      <w:pPr>
        <w:pStyle w:val="ListParagraph"/>
        <w:numPr>
          <w:ilvl w:val="0"/>
          <w:numId w:val="2"/>
        </w:numPr>
        <w:spacing w:after="50" w:before="50"/>
      </w:pPr>
      <w:r>
        <w:rPr>
          <w:rFonts w:ascii="Arial" w:cs="Arial" w:eastAsia="Arial" w:hAnsi="Arial"/>
          <w:b/>
          <w:bCs/>
          <w:color w:val="1A1A2E"/>
          <w:sz w:val="21"/>
          <w:szCs w:val="21"/>
        </w:rPr>
        <w:t xml:space="preserve">Résultat : </w:t>
      </w:r>
      <w:r>
        <w:rPr>
          <w:rFonts w:ascii="Arial" w:cs="Arial" w:eastAsia="Arial" w:hAnsi="Arial"/>
          <w:color w:val="444444"/>
          <w:sz w:val="21"/>
          <w:szCs w:val="21"/>
        </w:rPr>
        <w:t xml:space="preserve">90% de l'inventaire révélé aléatoirement</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Réputation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000"/>
        <w:gridCol w:w="2360"/>
      </w:tblGrid>
      <w:tr>
        <w:trPr>
          <w:tblHeader/>
        </w:trPr>
        <w:tc>
          <w:tcPr>
            <w:tcW w:type="dxa" w:w="1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Score</w:t>
            </w:r>
          </w:p>
        </w:tc>
        <w:tc>
          <w:tcPr>
            <w:tcW w:type="dxa" w:w="1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Label</w:t>
            </w:r>
          </w:p>
        </w:tc>
        <w:tc>
          <w:tcPr>
            <w:tcW w:type="dxa" w:w="1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Nameplate</w:t>
            </w:r>
          </w:p>
        </w:tc>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Accès</w:t>
            </w:r>
          </w:p>
        </w:tc>
        <w:tc>
          <w:tcPr>
            <w:tcW w:type="dxa" w:w="23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Restriction</w:t>
            </w:r>
          </w:p>
        </w:tc>
      </w:tr>
      <w:tr>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80-100</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9A7D0A"/>
                <w:sz w:val="19"/>
                <w:szCs w:val="19"/>
              </w:rPr>
              <w:t xml:space="preserve">Légendaire</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Or</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Zones VIP Capitale</w:t>
            </w:r>
          </w:p>
        </w:tc>
        <w:tc>
          <w:tcPr>
            <w:tcW w:type="dxa" w:w="2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r>
      <w:tr>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60-79</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Honorable</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Vert clair</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c>
          <w:tcPr>
            <w:tcW w:type="dxa" w:w="2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r>
      <w:tr>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40-59</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Neutre</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Gris</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c>
          <w:tcPr>
            <w:tcW w:type="dxa" w:w="2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r>
      <w:tr>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20-39</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Neutre bas</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Gris foncé</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c>
          <w:tcPr>
            <w:tcW w:type="dxa" w:w="2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r>
      <w:tr>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10-19</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D35400"/>
                <w:sz w:val="19"/>
                <w:szCs w:val="19"/>
              </w:rPr>
              <w:t xml:space="preserve">Suspect</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Orange</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c>
          <w:tcPr>
            <w:tcW w:type="dxa" w:w="2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Interdit HDV officiel</w:t>
            </w:r>
          </w:p>
        </w:tc>
      </w:tr>
      <w:tr>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0-9</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C0392B"/>
                <w:sz w:val="19"/>
                <w:szCs w:val="19"/>
              </w:rPr>
              <w:t xml:space="preserve">Infâme</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Rouge + tête de mort</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Bas-Fonds</w:t>
            </w:r>
          </w:p>
        </w:tc>
        <w:tc>
          <w:tcPr>
            <w:tcW w:type="dxa" w:w="2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Interdit HDV officiel</w:t>
            </w:r>
          </w:p>
        </w:tc>
      </w:tr>
    </w:tbl>
    <w:p>
      <w:pPr>
        <w:spacing w:after="0" w:before="40"/>
      </w:pPr>
      <w:r>
        <w:t xml:space="preserve"/>
      </w:r>
    </w:p>
    <w:p>
      <w:pPr>
        <w:pStyle w:val="ListParagraph"/>
        <w:numPr>
          <w:ilvl w:val="0"/>
          <w:numId w:val="2"/>
        </w:numPr>
        <w:spacing w:after="50" w:before="50"/>
      </w:pPr>
      <w:r>
        <w:rPr>
          <w:rFonts w:ascii="Arial" w:cs="Arial" w:eastAsia="Arial" w:hAnsi="Arial"/>
          <w:b/>
          <w:bCs/>
          <w:color w:val="1A1A2E"/>
          <w:sz w:val="21"/>
          <w:szCs w:val="21"/>
        </w:rPr>
        <w:t xml:space="preserve">Tête de mort : </w:t>
      </w:r>
      <w:r>
        <w:rPr>
          <w:rFonts w:ascii="Arial" w:cs="Arial" w:eastAsia="Arial" w:hAnsi="Arial"/>
          <w:color w:val="444444"/>
          <w:sz w:val="21"/>
          <w:szCs w:val="21"/>
        </w:rPr>
        <w:t xml:space="preserve">Sur joueurs Infâmes (réputation &lt; 10) via CustomNameplates + LuckPerms rank infame.</w:t>
      </w:r>
    </w:p>
    <w:p>
      <w:pPr>
        <w:pStyle w:val="ListParagraph"/>
        <w:numPr>
          <w:ilvl w:val="0"/>
          <w:numId w:val="2"/>
        </w:numPr>
        <w:spacing w:after="50" w:before="50"/>
      </w:pPr>
      <w:r>
        <w:rPr>
          <w:rFonts w:ascii="Arial" w:cs="Arial" w:eastAsia="Arial" w:hAnsi="Arial"/>
          <w:b/>
          <w:bCs/>
          <w:color w:val="1A1A2E"/>
          <w:sz w:val="21"/>
          <w:szCs w:val="21"/>
        </w:rPr>
        <w:t xml:space="preserve">Limite montée : </w:t>
      </w:r>
      <w:r>
        <w:rPr>
          <w:rFonts w:ascii="Arial" w:cs="Arial" w:eastAsia="Arial" w:hAnsi="Arial"/>
          <w:color w:val="444444"/>
          <w:sz w:val="21"/>
          <w:szCs w:val="21"/>
        </w:rPr>
        <w:t xml:space="preserve">Maximum +10 points/semaine. Excédent reporté à la semaine suivante.</w:t>
      </w:r>
    </w:p>
    <w:p>
      <w:pPr>
        <w:pStyle w:val="ListParagraph"/>
        <w:numPr>
          <w:ilvl w:val="0"/>
          <w:numId w:val="2"/>
        </w:numPr>
        <w:spacing w:after="50" w:before="50"/>
      </w:pPr>
      <w:r>
        <w:rPr>
          <w:rFonts w:ascii="Arial" w:cs="Arial" w:eastAsia="Arial" w:hAnsi="Arial"/>
          <w:b/>
          <w:bCs/>
          <w:color w:val="1A1A2E"/>
          <w:sz w:val="21"/>
          <w:szCs w:val="21"/>
        </w:rPr>
        <w:t xml:space="preserve">Vote réputation : </w:t>
      </w:r>
      <w:r>
        <w:rPr>
          <w:rFonts w:ascii="Arial" w:cs="Arial" w:eastAsia="Arial" w:hAnsi="Arial"/>
          <w:color w:val="444444"/>
          <w:sz w:val="21"/>
          <w:szCs w:val="21"/>
        </w:rPr>
        <w:t xml:space="preserve">Payer ses impôts de faction génère des votes de réputation attribuables à n'importe quel joueur.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9A7D0A"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08</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9A7D0A"/>
                <w:sz w:val="34"/>
                <w:szCs w:val="34"/>
              </w:rPr>
              <w:t xml:space="preserve">Économie &amp; HDV</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Monnaies</w:t>
      </w:r>
    </w:p>
    <w:p>
      <w:pPr>
        <w:pStyle w:val="ListParagraph"/>
        <w:numPr>
          <w:ilvl w:val="0"/>
          <w:numId w:val="2"/>
        </w:numPr>
        <w:spacing w:after="50" w:before="50"/>
      </w:pPr>
      <w:r>
        <w:rPr>
          <w:rFonts w:ascii="Arial" w:cs="Arial" w:eastAsia="Arial" w:hAnsi="Arial"/>
          <w:b/>
          <w:bCs/>
          <w:color w:val="1A1A2E"/>
          <w:sz w:val="21"/>
          <w:szCs w:val="21"/>
        </w:rPr>
        <w:t xml:space="preserve">Oboles (¢) : </w:t>
      </w:r>
      <w:r>
        <w:rPr>
          <w:rFonts w:ascii="Arial" w:cs="Arial" w:eastAsia="Arial" w:hAnsi="Arial"/>
          <w:color w:val="444444"/>
          <w:sz w:val="21"/>
          <w:szCs w:val="21"/>
        </w:rPr>
        <w:t xml:space="preserve">Monnaie unique globale. Gérée via Vault.</w:t>
      </w:r>
    </w:p>
    <w:p>
      <w:pPr>
        <w:pStyle w:val="ListParagraph"/>
        <w:numPr>
          <w:ilvl w:val="0"/>
          <w:numId w:val="2"/>
        </w:numPr>
        <w:spacing w:after="50" w:before="50"/>
      </w:pPr>
      <w:r>
        <w:rPr>
          <w:rFonts w:ascii="Arial" w:cs="Arial" w:eastAsia="Arial" w:hAnsi="Arial"/>
          <w:b/>
          <w:bCs/>
          <w:color w:val="1A1A2E"/>
          <w:sz w:val="21"/>
          <w:szCs w:val="21"/>
        </w:rPr>
        <w:t xml:space="preserve">Rubies : </w:t>
      </w:r>
      <w:r>
        <w:rPr>
          <w:rFonts w:ascii="Arial" w:cs="Arial" w:eastAsia="Arial" w:hAnsi="Arial"/>
          <w:color w:val="444444"/>
          <w:sz w:val="21"/>
          <w:szCs w:val="21"/>
        </w:rPr>
        <w:t xml:space="preserve">Monnaie VIP/prestige. Item physique à déposer dans un réceptacle (style OriginRealms). Utilisé au casino. Achetable en euros OU en beaucoup d'Oboles. Échange dans un sens uniquement.</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HDV — AuctionHouse configuré</w:t>
      </w:r>
    </w:p>
    <w:p>
      <w:pPr>
        <w:pStyle w:val="ListParagraph"/>
        <w:numPr>
          <w:ilvl w:val="0"/>
          <w:numId w:val="2"/>
        </w:numPr>
        <w:spacing w:after="50" w:before="50"/>
      </w:pPr>
      <w:r>
        <w:rPr>
          <w:rFonts w:ascii="Arial" w:cs="Arial" w:eastAsia="Arial" w:hAnsi="Arial"/>
          <w:color w:val="333333"/>
          <w:sz w:val="21"/>
          <w:szCs w:val="21"/>
        </w:rPr>
        <w:t xml:space="preserve">Offres de vente uniquement (pas d'ordres d'achat)</w:t>
      </w:r>
    </w:p>
    <w:p>
      <w:pPr>
        <w:pStyle w:val="ListParagraph"/>
        <w:numPr>
          <w:ilvl w:val="0"/>
          <w:numId w:val="2"/>
        </w:numPr>
        <w:spacing w:after="50" w:before="50"/>
      </w:pPr>
      <w:r>
        <w:rPr>
          <w:rFonts w:ascii="Arial" w:cs="Arial" w:eastAsia="Arial" w:hAnsi="Arial"/>
          <w:color w:val="333333"/>
          <w:sz w:val="21"/>
          <w:szCs w:val="21"/>
        </w:rPr>
        <w:t xml:space="preserve">Liste blanche des items autorisés à la vente</w:t>
      </w:r>
    </w:p>
    <w:p>
      <w:pPr>
        <w:pStyle w:val="ListParagraph"/>
        <w:numPr>
          <w:ilvl w:val="0"/>
          <w:numId w:val="2"/>
        </w:numPr>
        <w:spacing w:after="50" w:before="50"/>
      </w:pPr>
      <w:r>
        <w:rPr>
          <w:rFonts w:ascii="Arial" w:cs="Arial" w:eastAsia="Arial" w:hAnsi="Arial"/>
          <w:color w:val="333333"/>
          <w:sz w:val="21"/>
          <w:szCs w:val="21"/>
        </w:rPr>
        <w:t xml:space="preserve">Taxes : 15% Capitale + 10% faction = 25%. Étalages loués : 15% uniquement</w:t>
      </w:r>
    </w:p>
    <w:p>
      <w:pPr>
        <w:pStyle w:val="ListParagraph"/>
        <w:numPr>
          <w:ilvl w:val="0"/>
          <w:numId w:val="2"/>
        </w:numPr>
        <w:spacing w:after="50" w:before="50"/>
      </w:pPr>
      <w:r>
        <w:rPr>
          <w:rFonts w:ascii="Arial" w:cs="Arial" w:eastAsia="Arial" w:hAnsi="Arial"/>
          <w:color w:val="333333"/>
          <w:sz w:val="21"/>
          <w:szCs w:val="21"/>
        </w:rPr>
        <w:t xml:space="preserve">Durée listing : 7 jours + 7 jours récupération Ender Chest puis suppression</w:t>
      </w:r>
    </w:p>
    <w:p>
      <w:pPr>
        <w:pStyle w:val="ListParagraph"/>
        <w:numPr>
          <w:ilvl w:val="0"/>
          <w:numId w:val="2"/>
        </w:numPr>
        <w:spacing w:after="50" w:before="50"/>
      </w:pPr>
      <w:r>
        <w:rPr>
          <w:rFonts w:ascii="Arial" w:cs="Arial" w:eastAsia="Arial" w:hAnsi="Arial"/>
          <w:color w:val="333333"/>
          <w:sz w:val="21"/>
          <w:szCs w:val="21"/>
        </w:rPr>
        <w:t xml:space="preserve">Accès interdit aux joueurs réputation &lt; 20 (Suspect et Infâme)</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Commerce inter-entités —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ENTREPRISE DE PRODUCTION :</w:t>
            </w:r>
          </w:p>
          <w:p>
            <w:pPr>
              <w:spacing w:after="0" w:before="0"/>
            </w:pPr>
            <w:r>
              <w:rPr>
                <w:rFonts w:ascii="Courier New" w:cs="Courier New" w:eastAsia="Courier New" w:hAnsi="Courier New"/>
                <w:color w:val="A8D8A8"/>
                <w:sz w:val="18"/>
                <w:szCs w:val="18"/>
              </w:rPr>
              <w:t xml:space="preserve">  -&gt; Vend UNIQUEMENT à groupes, organisations, nations</w:t>
            </w:r>
          </w:p>
          <w:p>
            <w:pPr>
              <w:spacing w:after="0" w:before="0"/>
            </w:pPr>
            <w:r>
              <w:rPr>
                <w:rFonts w:ascii="Courier New" w:cs="Courier New" w:eastAsia="Courier New" w:hAnsi="Courier New"/>
                <w:color w:val="A8D8A8"/>
                <w:sz w:val="18"/>
                <w:szCs w:val="18"/>
              </w:rPr>
              <w:t xml:space="preserve">  -&gt; Prix : 75% à 125% du prix constructeur</w:t>
            </w:r>
          </w:p>
          <w:p>
            <w:pPr>
              <w:spacing w:after="0" w:before="0"/>
            </w:pPr>
            <w:r>
              <w:rPr>
                <w:rFonts w:ascii="Courier New" w:cs="Courier New" w:eastAsia="Courier New" w:hAnsi="Courier New"/>
                <w:color w:val="A8D8A8"/>
                <w:sz w:val="18"/>
                <w:szCs w:val="18"/>
              </w:rPr>
              <w:t xml:space="preserve">  -&gt; INTERDIT de vendre directement aux joueurs individuels</w:t>
            </w:r>
          </w:p>
          <w:p>
            <w:pPr>
              <w:spacing w:after="0" w:before="0"/>
            </w:pPr>
            <w:r>
              <w:rPr>
                <w:rFonts w:ascii="Courier New" w:cs="Courier New" w:eastAsia="Courier New" w:hAnsi="Courier New"/>
                <w:color w:val="A8D8A8"/>
                <w:sz w:val="18"/>
                <w:szCs w:val="18"/>
              </w:rPr>
              <w:t xml:space="preserve"/>
            </w:r>
          </w:p>
          <w:p>
            <w:pPr>
              <w:spacing w:after="0" w:before="0"/>
            </w:pPr>
            <w:r>
              <w:rPr>
                <w:rFonts w:ascii="Courier New" w:cs="Courier New" w:eastAsia="Courier New" w:hAnsi="Courier New"/>
                <w:color w:val="A8D8A8"/>
                <w:sz w:val="18"/>
                <w:szCs w:val="18"/>
              </w:rPr>
              <w:t xml:space="preserve">GROUPE / ORGA / NATION ACHETEUR :</w:t>
            </w:r>
          </w:p>
          <w:p>
            <w:pPr>
              <w:spacing w:after="0" w:before="0"/>
            </w:pPr>
            <w:r>
              <w:rPr>
                <w:rFonts w:ascii="Courier New" w:cs="Courier New" w:eastAsia="Courier New" w:hAnsi="Courier New"/>
                <w:color w:val="A8D8A8"/>
                <w:sz w:val="18"/>
                <w:szCs w:val="18"/>
              </w:rPr>
              <w:t xml:space="preserve">  -&gt; Peut revendre à joueurs individuels</w:t>
            </w:r>
          </w:p>
          <w:p>
            <w:pPr>
              <w:spacing w:after="0" w:before="0"/>
            </w:pPr>
            <w:r>
              <w:rPr>
                <w:rFonts w:ascii="Courier New" w:cs="Courier New" w:eastAsia="Courier New" w:hAnsi="Courier New"/>
                <w:color w:val="A8D8A8"/>
                <w:sz w:val="18"/>
                <w:szCs w:val="18"/>
              </w:rPr>
              <w:t xml:space="preserve">  -&gt; Prix minimum : 125% du prix constructeur</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Impôts</w:t>
      </w:r>
    </w:p>
    <w:p>
      <w:pPr>
        <w:pStyle w:val="ListParagraph"/>
        <w:numPr>
          <w:ilvl w:val="0"/>
          <w:numId w:val="2"/>
        </w:numPr>
        <w:spacing w:after="50" w:before="50"/>
      </w:pPr>
      <w:r>
        <w:rPr>
          <w:rFonts w:ascii="Arial" w:cs="Arial" w:eastAsia="Arial" w:hAnsi="Arial"/>
          <w:b/>
          <w:bCs/>
          <w:color w:val="1A1A2E"/>
          <w:sz w:val="21"/>
          <w:szCs w:val="21"/>
        </w:rPr>
        <w:t xml:space="preserve">Paiement : </w:t>
      </w:r>
      <w:r>
        <w:rPr>
          <w:rFonts w:ascii="Arial" w:cs="Arial" w:eastAsia="Arial" w:hAnsi="Arial"/>
          <w:color w:val="444444"/>
          <w:sz w:val="21"/>
          <w:szCs w:val="21"/>
        </w:rPr>
        <w:t xml:space="preserve">Commande /f pay — débité sur le solde vers la trésorerie faction.</w:t>
      </w:r>
    </w:p>
    <w:p>
      <w:pPr>
        <w:pStyle w:val="ListParagraph"/>
        <w:numPr>
          <w:ilvl w:val="0"/>
          <w:numId w:val="2"/>
        </w:numPr>
        <w:spacing w:after="50" w:before="50"/>
      </w:pPr>
      <w:r>
        <w:rPr>
          <w:rFonts w:ascii="Arial" w:cs="Arial" w:eastAsia="Arial" w:hAnsi="Arial"/>
          <w:b/>
          <w:bCs/>
          <w:color w:val="1A1A2E"/>
          <w:sz w:val="21"/>
          <w:szCs w:val="21"/>
        </w:rPr>
        <w:t xml:space="preserve">Vote réputation : </w:t>
      </w:r>
      <w:r>
        <w:rPr>
          <w:rFonts w:ascii="Arial" w:cs="Arial" w:eastAsia="Arial" w:hAnsi="Arial"/>
          <w:color w:val="444444"/>
          <w:sz w:val="21"/>
          <w:szCs w:val="21"/>
        </w:rPr>
        <w:t xml:space="preserve">Payer génère X votes de réputation attribuables à n'importe quel joueur.</w:t>
      </w:r>
    </w:p>
    <w:p>
      <w:pPr>
        <w:pStyle w:val="ListParagraph"/>
        <w:numPr>
          <w:ilvl w:val="0"/>
          <w:numId w:val="2"/>
        </w:numPr>
        <w:spacing w:after="50" w:before="50"/>
      </w:pPr>
      <w:r>
        <w:rPr>
          <w:rFonts w:ascii="Arial" w:cs="Arial" w:eastAsia="Arial" w:hAnsi="Arial"/>
          <w:b/>
          <w:bCs/>
          <w:color w:val="1A1A2E"/>
          <w:sz w:val="21"/>
          <w:szCs w:val="21"/>
        </w:rPr>
        <w:t xml:space="preserve">Chef exclu : </w:t>
      </w:r>
      <w:r>
        <w:rPr>
          <w:rFonts w:ascii="Arial" w:cs="Arial" w:eastAsia="Arial" w:hAnsi="Arial"/>
          <w:color w:val="444444"/>
          <w:sz w:val="21"/>
          <w:szCs w:val="21"/>
        </w:rPr>
        <w:t xml:space="preserve">Le chef ne peut pas être payé par sa propre faction.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0392B"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09</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C0392B"/>
                <w:sz w:val="34"/>
                <w:szCs w:val="34"/>
              </w:rPr>
              <w:t xml:space="preserve">Guerres &amp; KOTH</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Évolution du système de guerre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Version</w:t>
            </w:r>
          </w:p>
        </w:tc>
        <w:tc>
          <w:tcPr>
            <w:tcW w:type="dxa" w:w="5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Système</w:t>
            </w:r>
          </w:p>
        </w:tc>
        <w:tc>
          <w:tcPr>
            <w:tcW w:type="dxa" w:w="21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Statut</w:t>
            </w:r>
          </w:p>
        </w:tc>
      </w:tr>
      <w:tr>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V1 initiale</w:t>
            </w:r>
          </w:p>
        </w:tc>
        <w:tc>
          <w:tcPr>
            <w:tcW w:type="dxa" w:w="5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Accord des deux chefs + manches sur plusieurs semaines + timer 15min</w:t>
            </w:r>
          </w:p>
        </w:tc>
        <w:tc>
          <w:tcPr>
            <w:tcW w:type="dxa" w:w="2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Abandonné — trop complexe</w:t>
            </w:r>
          </w:p>
        </w:tc>
      </w:tr>
      <w:tr>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Version finale</w:t>
            </w:r>
          </w:p>
        </w:tc>
        <w:tc>
          <w:tcPr>
            <w:tcW w:type="dxa" w:w="5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GM lance chaque manche. Premier à 3 points gagne. Manche spéciale si défaite écrasante.</w:t>
            </w:r>
          </w:p>
        </w:tc>
        <w:tc>
          <w:tcPr>
            <w:tcW w:type="dxa" w:w="2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Retenu</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Système final</w:t>
      </w:r>
    </w:p>
    <w:p>
      <w:pPr>
        <w:pStyle w:val="ListParagraph"/>
        <w:numPr>
          <w:ilvl w:val="0"/>
          <w:numId w:val="2"/>
        </w:numPr>
        <w:spacing w:after="50" w:before="50"/>
      </w:pPr>
      <w:r>
        <w:rPr>
          <w:rFonts w:ascii="Arial" w:cs="Arial" w:eastAsia="Arial" w:hAnsi="Arial"/>
          <w:color w:val="333333"/>
          <w:sz w:val="21"/>
          <w:szCs w:val="21"/>
        </w:rPr>
        <w:t xml:space="preserve">Guerres possibles à tous les niveaux (Groupe, Organisation, Nation) — validées et suivies par un GM</w:t>
      </w:r>
    </w:p>
    <w:p>
      <w:pPr>
        <w:pStyle w:val="ListParagraph"/>
        <w:numPr>
          <w:ilvl w:val="0"/>
          <w:numId w:val="2"/>
        </w:numPr>
        <w:spacing w:after="50" w:before="50"/>
      </w:pPr>
      <w:r>
        <w:rPr>
          <w:rFonts w:ascii="Arial" w:cs="Arial" w:eastAsia="Arial" w:hAnsi="Arial"/>
          <w:color w:val="333333"/>
          <w:sz w:val="21"/>
          <w:szCs w:val="21"/>
        </w:rPr>
        <w:t xml:space="preserve">GM lance chaque manche avec une commande</w:t>
      </w:r>
    </w:p>
    <w:p>
      <w:pPr>
        <w:pStyle w:val="ListParagraph"/>
        <w:numPr>
          <w:ilvl w:val="0"/>
          <w:numId w:val="2"/>
        </w:numPr>
        <w:spacing w:after="50" w:before="50"/>
      </w:pPr>
      <w:r>
        <w:rPr>
          <w:rFonts w:ascii="Arial" w:cs="Arial" w:eastAsia="Arial" w:hAnsi="Arial"/>
          <w:color w:val="333333"/>
          <w:sz w:val="21"/>
          <w:szCs w:val="21"/>
        </w:rPr>
        <w:t xml:space="preserve">1 manche gagnée = 1 point. Premier à 3 points gagne la guerre</w:t>
      </w:r>
    </w:p>
    <w:p>
      <w:pPr>
        <w:pStyle w:val="ListParagraph"/>
        <w:numPr>
          <w:ilvl w:val="0"/>
          <w:numId w:val="2"/>
        </w:numPr>
        <w:spacing w:after="50" w:before="50"/>
      </w:pPr>
      <w:r>
        <w:rPr>
          <w:rFonts w:ascii="Arial" w:cs="Arial" w:eastAsia="Arial" w:hAnsi="Arial"/>
          <w:color w:val="333333"/>
          <w:sz w:val="21"/>
          <w:szCs w:val="21"/>
        </w:rPr>
        <w:t xml:space="preserve">Si défaite écrasante : GM peut déclencher une attaque directe de la ville perdante</w:t>
      </w:r>
    </w:p>
    <w:p>
      <w:pPr>
        <w:pStyle w:val="ListParagraph"/>
        <w:numPr>
          <w:ilvl w:val="0"/>
          <w:numId w:val="2"/>
        </w:numPr>
        <w:spacing w:after="50" w:before="50"/>
      </w:pPr>
      <w:r>
        <w:rPr>
          <w:rFonts w:ascii="Arial" w:cs="Arial" w:eastAsia="Arial" w:hAnsi="Arial"/>
          <w:color w:val="333333"/>
          <w:sz w:val="21"/>
          <w:szCs w:val="21"/>
        </w:rPr>
        <w:t xml:space="preserve">1 position par monde : monde de l'attaquant, monde du défenseur, monde neutre</w:t>
      </w:r>
    </w:p>
    <w:p>
      <w:pPr>
        <w:pStyle w:val="ListParagraph"/>
        <w:numPr>
          <w:ilvl w:val="0"/>
          <w:numId w:val="2"/>
        </w:numPr>
        <w:spacing w:after="50" w:before="50"/>
      </w:pPr>
      <w:r>
        <w:rPr>
          <w:rFonts w:ascii="Arial" w:cs="Arial" w:eastAsia="Arial" w:hAnsi="Arial"/>
          <w:color w:val="333333"/>
          <w:sz w:val="21"/>
          <w:szCs w:val="21"/>
        </w:rPr>
        <w:t xml:space="preserve">Alliances : factions alliées peuvent rejoindre une guerre — entrent en conflit permanent avec l'adversaire</w:t>
      </w:r>
    </w:p>
    <w:p>
      <w:pPr>
        <w:pStyle w:val="ListParagraph"/>
        <w:numPr>
          <w:ilvl w:val="0"/>
          <w:numId w:val="2"/>
        </w:numPr>
        <w:spacing w:after="50" w:before="50"/>
      </w:pPr>
      <w:r>
        <w:rPr>
          <w:rFonts w:ascii="Arial" w:cs="Arial" w:eastAsia="Arial" w:hAnsi="Arial"/>
          <w:color w:val="333333"/>
          <w:sz w:val="21"/>
          <w:szCs w:val="21"/>
        </w:rPr>
        <w:t xml:space="preserve">Traités : paix ou non-agression, peuvent inclure contreparties (argent, claims)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A5276"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10</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1A5276"/>
                <w:sz w:val="34"/>
                <w:szCs w:val="34"/>
              </w:rPr>
              <w:t xml:space="preserve">Arbre de Métiers — V2+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FFDF5" w:val="clear"/>
            <w:tcMar>
              <w:top w:type="dxa" w:w="80"/>
              <w:left w:type="dxa" w:w="220"/>
              <w:bottom w:type="dxa" w:w="80"/>
              <w:right w:type="dxa" w:w="120"/>
            </w:tcMar>
          </w:tcPr>
          <w:p>
            <w:r>
              <w:rPr>
                <w:rFonts w:ascii="Arial" w:cs="Arial" w:eastAsia="Arial" w:hAnsi="Arial"/>
                <w:b/>
                <w:bCs/>
                <w:color w:val="C0392B"/>
                <w:sz w:val="20"/>
                <w:szCs w:val="20"/>
              </w:rPr>
              <w:t xml:space="preserve">⚠  </w:t>
            </w:r>
            <w:r>
              <w:rPr>
                <w:rFonts w:ascii="Arial" w:cs="Arial" w:eastAsia="Arial" w:hAnsi="Arial"/>
                <w:color w:val="444444"/>
                <w:sz w:val="20"/>
                <w:szCs w:val="20"/>
              </w:rPr>
              <w:t xml:space="preserve">Les métiers arrivent en V2 (basiques) et se complètent en V6. Rien en V1.</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560"/>
      </w:tblGrid>
      <w:tr>
        <w:trPr>
          <w:tblHeader/>
        </w:trPr>
        <w:tc>
          <w:tcPr>
            <w:tcW w:type="dxa" w:w="1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Branche</w:t>
            </w:r>
          </w:p>
        </w:tc>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Métier de base</w:t>
            </w:r>
          </w:p>
        </w:tc>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Spécialisation 1</w:t>
            </w:r>
          </w:p>
        </w:tc>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Spécialisation 2</w:t>
            </w:r>
          </w:p>
        </w:tc>
        <w:tc>
          <w:tcPr>
            <w:tcW w:type="dxa" w:w="15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Spécialisation 3</w:t>
            </w:r>
          </w:p>
        </w:tc>
      </w:tr>
      <w:tr>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Mysticisme</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Médecin / Clerc (soins, revive)</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Occultiste / Nécromancien (poisons)</w:t>
            </w:r>
          </w:p>
        </w:tc>
        <w:tc>
          <w:tcPr>
            <w:tcW w:type="dxa" w:w="1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r>
      <w:tr>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Guerre / Combat</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Assassin (furtivité, rapidité)</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Éclaireur (vision, agilité, archerie)</w:t>
            </w:r>
          </w:p>
        </w:tc>
        <w:tc>
          <w:tcPr>
            <w:tcW w:type="dxa" w:w="1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Guerrier (force, robustesse)</w:t>
            </w:r>
          </w:p>
        </w:tc>
      </w:tr>
      <w:tr>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Artisanat</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Mineur (base)</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Mécanicien (machines, quarries)</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Canalisateur (redstone)</w:t>
            </w:r>
          </w:p>
        </w:tc>
        <w:tc>
          <w:tcPr>
            <w:tcW w:type="dxa" w:w="1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Forgeron (forge)</w:t>
            </w:r>
          </w:p>
        </w:tc>
      </w:tr>
      <w:tr>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Culture</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Herboriste (plantes, drogues V3+)</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Agriculteur (nourriture, céréales)</w:t>
            </w:r>
          </w:p>
        </w:tc>
        <w:tc>
          <w:tcPr>
            <w:tcW w:type="dxa" w:w="1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r>
      <w:tr>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Divers</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Horloger</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Vote nuit. Contrôle d'un Pantin NPC.</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c>
          <w:tcPr>
            <w:tcW w:type="dxa" w:w="1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w:t>
            </w:r>
          </w:p>
        </w:tc>
      </w:tr>
    </w:tbl>
    <w:p>
      <w:pPr>
        <w:spacing w:after="0" w:before="40"/>
      </w:pPr>
      <w:r>
        <w:t xml:space="preserve"/>
      </w:r>
    </w:p>
    <w:p>
      <w:pPr>
        <w:pStyle w:val="ListParagraph"/>
        <w:numPr>
          <w:ilvl w:val="0"/>
          <w:numId w:val="2"/>
        </w:numPr>
        <w:spacing w:after="50" w:before="50"/>
      </w:pPr>
      <w:r>
        <w:rPr>
          <w:rFonts w:ascii="Arial" w:cs="Arial" w:eastAsia="Arial" w:hAnsi="Arial"/>
          <w:b/>
          <w:bCs/>
          <w:color w:val="1A1A2E"/>
          <w:sz w:val="21"/>
          <w:szCs w:val="21"/>
        </w:rPr>
        <w:t xml:space="preserve">Médecin V2+ : </w:t>
      </w:r>
      <w:r>
        <w:rPr>
          <w:rFonts w:ascii="Arial" w:cs="Arial" w:eastAsia="Arial" w:hAnsi="Arial"/>
          <w:color w:val="444444"/>
          <w:sz w:val="21"/>
          <w:szCs w:val="21"/>
        </w:rPr>
        <w:t xml:space="preserve">Seul à pouvoir reviver avec item custom (ReviveMe + LuckPerms).</w:t>
      </w:r>
    </w:p>
    <w:p>
      <w:pPr>
        <w:pStyle w:val="ListParagraph"/>
        <w:numPr>
          <w:ilvl w:val="0"/>
          <w:numId w:val="2"/>
        </w:numPr>
        <w:spacing w:after="50" w:before="50"/>
      </w:pPr>
      <w:r>
        <w:rPr>
          <w:rFonts w:ascii="Arial" w:cs="Arial" w:eastAsia="Arial" w:hAnsi="Arial"/>
          <w:b/>
          <w:bCs/>
          <w:color w:val="1A1A2E"/>
          <w:sz w:val="21"/>
          <w:szCs w:val="21"/>
        </w:rPr>
        <w:t xml:space="preserve">Plugins V2 : </w:t>
      </w:r>
      <w:r>
        <w:rPr>
          <w:rFonts w:ascii="Arial" w:cs="Arial" w:eastAsia="Arial" w:hAnsi="Arial"/>
          <w:color w:val="444444"/>
          <w:sz w:val="21"/>
          <w:szCs w:val="21"/>
        </w:rPr>
        <w:t xml:space="preserve">AdvancedJobs + AdvancedSkills (à confirmer).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6C3483"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11</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6C3483"/>
                <w:sz w:val="34"/>
                <w:szCs w:val="34"/>
              </w:rPr>
              <w:t xml:space="preserve">Quarries &amp; Zones d'Affluence — V6</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FFDF5" w:val="clear"/>
            <w:tcMar>
              <w:top w:type="dxa" w:w="80"/>
              <w:left w:type="dxa" w:w="220"/>
              <w:bottom w:type="dxa" w:w="80"/>
              <w:right w:type="dxa" w:w="120"/>
            </w:tcMar>
          </w:tcPr>
          <w:p>
            <w:r>
              <w:rPr>
                <w:rFonts w:ascii="Arial" w:cs="Arial" w:eastAsia="Arial" w:hAnsi="Arial"/>
                <w:b/>
                <w:bCs/>
                <w:color w:val="C0392B"/>
                <w:sz w:val="20"/>
                <w:szCs w:val="20"/>
              </w:rPr>
              <w:t xml:space="preserve">⚠  </w:t>
            </w:r>
            <w:r>
              <w:rPr>
                <w:rFonts w:ascii="Arial" w:cs="Arial" w:eastAsia="Arial" w:hAnsi="Arial"/>
                <w:color w:val="444444"/>
                <w:sz w:val="20"/>
                <w:szCs w:val="20"/>
              </w:rPr>
              <w:t xml:space="preserve">Les Quarries arrivent en V6.</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Zones d'affluence</w:t>
      </w:r>
    </w:p>
    <w:p>
      <w:pPr>
        <w:pStyle w:val="ListParagraph"/>
        <w:numPr>
          <w:ilvl w:val="0"/>
          <w:numId w:val="2"/>
        </w:numPr>
        <w:spacing w:after="50" w:before="50"/>
      </w:pPr>
      <w:r>
        <w:rPr>
          <w:rFonts w:ascii="Arial" w:cs="Arial" w:eastAsia="Arial" w:hAnsi="Arial"/>
          <w:b/>
          <w:bCs/>
          <w:color w:val="1A1A2E"/>
          <w:sz w:val="21"/>
          <w:szCs w:val="21"/>
        </w:rPr>
        <w:t xml:space="preserve">Définition : </w:t>
      </w:r>
      <w:r>
        <w:rPr>
          <w:rFonts w:ascii="Arial" w:cs="Arial" w:eastAsia="Arial" w:hAnsi="Arial"/>
          <w:color w:val="444444"/>
          <w:sz w:val="21"/>
          <w:szCs w:val="21"/>
        </w:rPr>
        <w:t xml:space="preserve">Région WorldGuard avec flag quarry-allowed. Définie et visible via particules ou marquage visuel.</w:t>
      </w:r>
    </w:p>
    <w:p>
      <w:pPr>
        <w:pStyle w:val="ListParagraph"/>
        <w:numPr>
          <w:ilvl w:val="0"/>
          <w:numId w:val="2"/>
        </w:numPr>
        <w:spacing w:after="50" w:before="50"/>
      </w:pPr>
      <w:r>
        <w:rPr>
          <w:rFonts w:ascii="Arial" w:cs="Arial" w:eastAsia="Arial" w:hAnsi="Arial"/>
          <w:b/>
          <w:bCs/>
          <w:color w:val="1A1A2E"/>
          <w:sz w:val="21"/>
          <w:szCs w:val="21"/>
        </w:rPr>
        <w:t xml:space="preserve">Localisation : </w:t>
      </w:r>
      <w:r>
        <w:rPr>
          <w:rFonts w:ascii="Arial" w:cs="Arial" w:eastAsia="Arial" w:hAnsi="Arial"/>
          <w:color w:val="444444"/>
          <w:sz w:val="21"/>
          <w:szCs w:val="21"/>
        </w:rPr>
        <w:t xml:space="preserve">Dans les mondes joueurs uniquement.</w:t>
      </w:r>
    </w:p>
    <w:p>
      <w:pPr>
        <w:pStyle w:val="ListParagraph"/>
        <w:numPr>
          <w:ilvl w:val="0"/>
          <w:numId w:val="2"/>
        </w:numPr>
        <w:spacing w:after="50" w:before="50"/>
      </w:pPr>
      <w:r>
        <w:rPr>
          <w:rFonts w:ascii="Arial" w:cs="Arial" w:eastAsia="Arial" w:hAnsi="Arial"/>
          <w:b/>
          <w:bCs/>
          <w:color w:val="1A1A2E"/>
          <w:sz w:val="21"/>
          <w:szCs w:val="21"/>
        </w:rPr>
        <w:t xml:space="preserve">Condition : </w:t>
      </w:r>
      <w:r>
        <w:rPr>
          <w:rFonts w:ascii="Arial" w:cs="Arial" w:eastAsia="Arial" w:hAnsi="Arial"/>
          <w:color w:val="444444"/>
          <w:sz w:val="21"/>
          <w:szCs w:val="21"/>
        </w:rPr>
        <w:t xml:space="preserve">La quarry doit être posée sur un chunk claimé par sa faction dans la zone.</w:t>
      </w:r>
    </w:p>
    <w:p>
      <w:pPr>
        <w:spacing w:after="0" w:before="40"/>
      </w:pPr>
      <w:r>
        <w:t xml:space="preserve"/>
      </w:r>
    </w:p>
    <w:p>
      <w:pPr>
        <w:pStyle w:val="Heading2"/>
        <w:spacing w:after="100" w:before="300"/>
      </w:pPr>
      <w:r>
        <w:rPr>
          <w:rFonts w:ascii="Arial" w:cs="Arial" w:eastAsia="Arial" w:hAnsi="Arial"/>
          <w:b/>
          <w:bCs/>
          <w:color w:val="8B6508"/>
          <w:sz w:val="28"/>
          <w:szCs w:val="28"/>
        </w:rPr>
        <w:t xml:space="preserve">Probabilités de présence (conditionnelles)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400"/>
        <w:gridCol w:w="3160"/>
      </w:tblGrid>
      <w:tr>
        <w:trPr>
          <w:tblHeader/>
        </w:trPr>
        <w:tc>
          <w:tcPr>
            <w:tcW w:type="dxa" w:w="1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Ressource</w:t>
            </w:r>
          </w:p>
        </w:tc>
        <w:tc>
          <w:tcPr>
            <w:tcW w:type="dxa" w:w="1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Chance</w:t>
            </w:r>
          </w:p>
        </w:tc>
        <w:tc>
          <w:tcPr>
            <w:tcW w:type="dxa" w:w="3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Condition</w:t>
            </w:r>
          </w:p>
        </w:tc>
        <w:tc>
          <w:tcPr>
            <w:tcW w:type="dxa" w:w="31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Pur possible</w:t>
            </w:r>
          </w:p>
        </w:tc>
      </w:tr>
      <w:tr>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R1</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80%</w:t>
            </w:r>
          </w:p>
        </w:tc>
        <w:tc>
          <w:tcPr>
            <w:tcW w:type="dxa" w:w="3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Si en zone d'affluence</w:t>
            </w:r>
          </w:p>
        </w:tc>
        <w:tc>
          <w:tcPr>
            <w:tcW w:type="dxa" w:w="3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r>
      <w:tr>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R2</w:t>
            </w:r>
          </w:p>
        </w:tc>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35%</w:t>
            </w:r>
          </w:p>
        </w:tc>
        <w:tc>
          <w:tcPr>
            <w:tcW w:type="dxa" w:w="3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Si R1 présente</w:t>
            </w:r>
          </w:p>
        </w:tc>
        <w:tc>
          <w:tcPr>
            <w:tcW w:type="dxa" w:w="3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Oui</w:t>
            </w:r>
          </w:p>
        </w:tc>
      </w:tr>
      <w:tr>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R3</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15%</w:t>
            </w:r>
          </w:p>
        </w:tc>
        <w:tc>
          <w:tcPr>
            <w:tcW w:type="dxa" w:w="3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Si R2 présente</w:t>
            </w:r>
          </w:p>
        </w:tc>
        <w:tc>
          <w:tcPr>
            <w:tcW w:type="dxa" w:w="3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Non — re-roll auto</w:t>
            </w:r>
          </w:p>
        </w:tc>
      </w:tr>
      <w:tr>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R4</w:t>
            </w:r>
          </w:p>
        </w:tc>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6%</w:t>
            </w:r>
          </w:p>
        </w:tc>
        <w:tc>
          <w:tcPr>
            <w:tcW w:type="dxa" w:w="3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Si R3 présente</w:t>
            </w:r>
          </w:p>
        </w:tc>
        <w:tc>
          <w:tcPr>
            <w:tcW w:type="dxa" w:w="3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null"/>
                <w:bCs w:val="null"/>
                <w:color w:val="333333"/>
                <w:sz w:val="19"/>
                <w:szCs w:val="19"/>
              </w:rPr>
              <w:t xml:space="preserve">Non — re-roll auto</w:t>
            </w:r>
          </w:p>
        </w:tc>
      </w:tr>
      <w:tr>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R5</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2%</w:t>
            </w:r>
          </w:p>
        </w:tc>
        <w:tc>
          <w:tcPr>
            <w:tcW w:type="dxa" w:w="3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Si R4 présente</w:t>
            </w:r>
          </w:p>
        </w:tc>
        <w:tc>
          <w:tcPr>
            <w:tcW w:type="dxa" w:w="3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null"/>
                <w:bCs w:val="null"/>
                <w:color w:val="333333"/>
                <w:sz w:val="19"/>
                <w:szCs w:val="19"/>
              </w:rPr>
              <w:t xml:space="preserve">Non — re-roll auto</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Modules quarry (3 slots)</w:t>
      </w:r>
    </w:p>
    <w:p>
      <w:pPr>
        <w:pStyle w:val="ListParagraph"/>
        <w:numPr>
          <w:ilvl w:val="0"/>
          <w:numId w:val="2"/>
        </w:numPr>
        <w:spacing w:after="50" w:before="50"/>
      </w:pPr>
      <w:r>
        <w:rPr>
          <w:rFonts w:ascii="Arial" w:cs="Arial" w:eastAsia="Arial" w:hAnsi="Arial"/>
          <w:color w:val="333333"/>
          <w:sz w:val="21"/>
          <w:szCs w:val="21"/>
        </w:rPr>
        <w:t xml:space="preserve">Vitesse : production +1/3, consommation +1/6</w:t>
      </w:r>
    </w:p>
    <w:p>
      <w:pPr>
        <w:pStyle w:val="ListParagraph"/>
        <w:numPr>
          <w:ilvl w:val="0"/>
          <w:numId w:val="2"/>
        </w:numPr>
        <w:spacing w:after="50" w:before="50"/>
      </w:pPr>
      <w:r>
        <w:rPr>
          <w:rFonts w:ascii="Arial" w:cs="Arial" w:eastAsia="Arial" w:hAnsi="Arial"/>
          <w:color w:val="333333"/>
          <w:sz w:val="21"/>
          <w:szCs w:val="21"/>
        </w:rPr>
        <w:t xml:space="preserve">Rendement : quantité +1/3, stockage -1/6</w:t>
      </w:r>
    </w:p>
    <w:p>
      <w:pPr>
        <w:pStyle w:val="ListParagraph"/>
        <w:numPr>
          <w:ilvl w:val="0"/>
          <w:numId w:val="2"/>
        </w:numPr>
        <w:spacing w:after="50" w:before="50"/>
      </w:pPr>
      <w:r>
        <w:rPr>
          <w:rFonts w:ascii="Arial" w:cs="Arial" w:eastAsia="Arial" w:hAnsi="Arial"/>
          <w:color w:val="333333"/>
          <w:sz w:val="21"/>
          <w:szCs w:val="21"/>
        </w:rPr>
        <w:t xml:space="preserve">Solidité : moins de maintenance</w:t>
      </w:r>
    </w:p>
    <w:p>
      <w:pPr>
        <w:pStyle w:val="ListParagraph"/>
        <w:numPr>
          <w:ilvl w:val="0"/>
          <w:numId w:val="2"/>
        </w:numPr>
        <w:spacing w:after="50" w:before="50"/>
      </w:pPr>
      <w:r>
        <w:rPr>
          <w:rFonts w:ascii="Arial" w:cs="Arial" w:eastAsia="Arial" w:hAnsi="Arial"/>
          <w:color w:val="333333"/>
          <w:sz w:val="21"/>
          <w:szCs w:val="21"/>
        </w:rPr>
        <w:t xml:space="preserve">Stockage : capacité +1/3, quantité -1/6</w:t>
      </w:r>
    </w:p>
    <w:p>
      <w:pPr>
        <w:pStyle w:val="ListParagraph"/>
        <w:numPr>
          <w:ilvl w:val="0"/>
          <w:numId w:val="2"/>
        </w:numPr>
        <w:spacing w:after="50" w:before="50"/>
      </w:pPr>
      <w:r>
        <w:rPr>
          <w:rFonts w:ascii="Arial" w:cs="Arial" w:eastAsia="Arial" w:hAnsi="Arial"/>
          <w:color w:val="333333"/>
          <w:sz w:val="21"/>
          <w:szCs w:val="21"/>
        </w:rPr>
        <w:t xml:space="preserve">Réservoir : capacité combustible +1/3</w:t>
      </w:r>
    </w:p>
    <w:p>
      <w:pPr>
        <w:pStyle w:val="ListParagraph"/>
        <w:numPr>
          <w:ilvl w:val="0"/>
          <w:numId w:val="2"/>
        </w:numPr>
        <w:spacing w:after="50" w:before="50"/>
      </w:pPr>
      <w:r>
        <w:rPr>
          <w:rFonts w:ascii="Arial" w:cs="Arial" w:eastAsia="Arial" w:hAnsi="Arial"/>
          <w:color w:val="333333"/>
          <w:sz w:val="21"/>
          <w:szCs w:val="21"/>
        </w:rPr>
        <w:t xml:space="preserve">Économie : consommation -1/3, réservoir -1/4</w:t>
      </w:r>
    </w:p>
    <w:p>
      <w:pPr>
        <w:pStyle w:val="ListParagraph"/>
        <w:numPr>
          <w:ilvl w:val="0"/>
          <w:numId w:val="2"/>
        </w:numPr>
        <w:spacing w:after="50" w:before="50"/>
      </w:pPr>
      <w:r>
        <w:rPr>
          <w:rFonts w:ascii="Arial" w:cs="Arial" w:eastAsia="Arial" w:hAnsi="Arial"/>
          <w:b/>
          <w:bCs/>
          <w:color w:val="1A1A2E"/>
          <w:sz w:val="21"/>
          <w:szCs w:val="21"/>
        </w:rPr>
        <w:t xml:space="preserve">Combustibles : </w:t>
      </w:r>
      <w:r>
        <w:rPr>
          <w:rFonts w:ascii="Arial" w:cs="Arial" w:eastAsia="Arial" w:hAnsi="Arial"/>
          <w:color w:val="444444"/>
          <w:sz w:val="21"/>
          <w:szCs w:val="21"/>
        </w:rPr>
        <w:t xml:space="preserve">Charbon (4 items), Magma (8), Biocarburant (16)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6C3483"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12</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6C3483"/>
                <w:sz w:val="34"/>
                <w:szCs w:val="34"/>
              </w:rPr>
              <w:t xml:space="preserve">Système Entreprises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Type</w:t>
            </w:r>
          </w:p>
        </w:tc>
        <w:tc>
          <w:tcPr>
            <w:tcW w:type="dxa" w:w="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Icône</w:t>
            </w:r>
          </w:p>
        </w:tc>
        <w:tc>
          <w:tcPr>
            <w:tcW w:type="dxa" w:w="61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Clients cibles</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Entreprise de construction</w:t>
            </w:r>
          </w:p>
        </w:tc>
        <w:tc>
          <w:tcPr>
            <w:tcW w:type="dxa" w:w="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c>
          <w:tcPr>
            <w:tcW w:type="dxa" w:w="6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Joueurs et factions — bâtiments sur commande</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Entreprise d'ingénieurs</w:t>
            </w:r>
          </w:p>
        </w:tc>
        <w:tc>
          <w:tcPr>
            <w:tcW w:type="dxa" w:w="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c>
          <w:tcPr>
            <w:tcW w:type="dxa" w:w="6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Joueurs et factions — systèmes redstone complexes (Mécanicien requis)</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Entreprise de terraform</w:t>
            </w:r>
          </w:p>
        </w:tc>
        <w:tc>
          <w:tcPr>
            <w:tcW w:type="dxa" w:w="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c>
          <w:tcPr>
            <w:tcW w:type="dxa" w:w="6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Joueurs et factions — gros travaux de terrain</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Entreprise de journalisme</w:t>
            </w:r>
          </w:p>
        </w:tc>
        <w:tc>
          <w:tcPr>
            <w:tcW w:type="dxa" w:w="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c>
          <w:tcPr>
            <w:tcW w:type="dxa" w:w="6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Staff et factions — comptes rendus, interviews, cinématiques</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Entreprise de production</w:t>
            </w:r>
          </w:p>
        </w:tc>
        <w:tc>
          <w:tcPr>
            <w:tcW w:type="dxa" w:w="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c>
          <w:tcPr>
            <w:tcW w:type="dxa" w:w="6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Groupes, organisations, nations UNIQUEMENT — vente B2B</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Entreprise de vente</w:t>
            </w:r>
          </w:p>
        </w:tc>
        <w:tc>
          <w:tcPr>
            <w:tcW w:type="dxa" w:w="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c>
          <w:tcPr>
            <w:tcW w:type="dxa" w:w="6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Joueurs et factions — boissons, consommables</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Coffre de production</w:t>
      </w:r>
    </w:p>
    <w:p>
      <w:pPr>
        <w:pStyle w:val="ListParagraph"/>
        <w:numPr>
          <w:ilvl w:val="0"/>
          <w:numId w:val="2"/>
        </w:numPr>
        <w:spacing w:after="50" w:before="50"/>
      </w:pPr>
      <w:r>
        <w:rPr>
          <w:rFonts w:ascii="Arial" w:cs="Arial" w:eastAsia="Arial" w:hAnsi="Arial"/>
          <w:b/>
          <w:bCs/>
          <w:color w:val="1A1A2E"/>
          <w:sz w:val="21"/>
          <w:szCs w:val="21"/>
        </w:rPr>
        <w:t xml:space="preserve">Producteurs : </w:t>
      </w:r>
      <w:r>
        <w:rPr>
          <w:rFonts w:ascii="Arial" w:cs="Arial" w:eastAsia="Arial" w:hAnsi="Arial"/>
          <w:color w:val="444444"/>
          <w:sz w:val="21"/>
          <w:szCs w:val="21"/>
        </w:rPr>
        <w:t xml:space="preserve">Déposent les items mais ne peuvent pas les retirer</w:t>
      </w:r>
    </w:p>
    <w:p>
      <w:pPr>
        <w:pStyle w:val="ListParagraph"/>
        <w:numPr>
          <w:ilvl w:val="0"/>
          <w:numId w:val="2"/>
        </w:numPr>
        <w:spacing w:after="50" w:before="50"/>
      </w:pPr>
      <w:r>
        <w:rPr>
          <w:rFonts w:ascii="Arial" w:cs="Arial" w:eastAsia="Arial" w:hAnsi="Arial"/>
          <w:b/>
          <w:bCs/>
          <w:color w:val="1A1A2E"/>
          <w:sz w:val="21"/>
          <w:szCs w:val="21"/>
        </w:rPr>
        <w:t xml:space="preserve">Vendeurs : </w:t>
      </w:r>
      <w:r>
        <w:rPr>
          <w:rFonts w:ascii="Arial" w:cs="Arial" w:eastAsia="Arial" w:hAnsi="Arial"/>
          <w:color w:val="444444"/>
          <w:sz w:val="21"/>
          <w:szCs w:val="21"/>
        </w:rPr>
        <w:t xml:space="preserve">Retirent les items pour livrer mais ne peuvent pas déposer</w:t>
      </w:r>
    </w:p>
    <w:p>
      <w:pPr>
        <w:pStyle w:val="ListParagraph"/>
        <w:numPr>
          <w:ilvl w:val="0"/>
          <w:numId w:val="2"/>
        </w:numPr>
        <w:spacing w:after="50" w:before="50"/>
      </w:pPr>
      <w:r>
        <w:rPr>
          <w:rFonts w:ascii="Arial" w:cs="Arial" w:eastAsia="Arial" w:hAnsi="Arial"/>
          <w:b/>
          <w:bCs/>
          <w:color w:val="1A1A2E"/>
          <w:sz w:val="21"/>
          <w:szCs w:val="21"/>
        </w:rPr>
        <w:t xml:space="preserve">Vendeur : </w:t>
      </w:r>
      <w:r>
        <w:rPr>
          <w:rFonts w:ascii="Arial" w:cs="Arial" w:eastAsia="Arial" w:hAnsi="Arial"/>
          <w:color w:val="444444"/>
          <w:sz w:val="21"/>
          <w:szCs w:val="21"/>
        </w:rPr>
        <w:t xml:space="preserve">Limité à être vendeur d'UNE seule organisation (pas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0E6655"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13</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0E6655"/>
                <w:sz w:val="34"/>
                <w:szCs w:val="34"/>
              </w:rPr>
              <w:t xml:space="preserve">Communication &amp; Nametags</w:t>
            </w:r>
          </w:p>
        </w:tc>
      </w:tr>
    </w:tbl>
    <w:p>
      <w:pPr>
        <w:spacing w:after="0" w:before="60"/>
      </w:pPr>
      <w:r>
        <w:t xml:space="preserve"/>
      </w:r>
    </w:p>
    <w:p>
      <w:pPr>
        <w:pStyle w:val="ListParagraph"/>
        <w:numPr>
          <w:ilvl w:val="0"/>
          <w:numId w:val="2"/>
        </w:numPr>
        <w:spacing w:after="50" w:before="50"/>
      </w:pPr>
      <w:r>
        <w:rPr>
          <w:rFonts w:ascii="Arial" w:cs="Arial" w:eastAsia="Arial" w:hAnsi="Arial"/>
          <w:b/>
          <w:bCs/>
          <w:color w:val="1A1A2E"/>
          <w:sz w:val="21"/>
          <w:szCs w:val="21"/>
        </w:rPr>
        <w:t xml:space="preserve">PlasmoVoice : </w:t>
      </w:r>
      <w:r>
        <w:rPr>
          <w:rFonts w:ascii="Arial" w:cs="Arial" w:eastAsia="Arial" w:hAnsi="Arial"/>
          <w:color w:val="444444"/>
          <w:sz w:val="21"/>
          <w:szCs w:val="21"/>
        </w:rPr>
        <w:t xml:space="preserve">Proximity uniquement. Chuchotement 5 blocs. Atténuation murs.</w:t>
      </w:r>
    </w:p>
    <w:p>
      <w:pPr>
        <w:pStyle w:val="ListParagraph"/>
        <w:numPr>
          <w:ilvl w:val="0"/>
          <w:numId w:val="2"/>
        </w:numPr>
        <w:spacing w:after="50" w:before="50"/>
      </w:pPr>
      <w:r>
        <w:rPr>
          <w:rFonts w:ascii="Arial" w:cs="Arial" w:eastAsia="Arial" w:hAnsi="Arial"/>
          <w:b/>
          <w:bCs/>
          <w:color w:val="1A1A2E"/>
          <w:sz w:val="21"/>
          <w:szCs w:val="21"/>
        </w:rPr>
        <w:t xml:space="preserve">Chat : </w:t>
      </w:r>
      <w:r>
        <w:rPr>
          <w:rFonts w:ascii="Arial" w:cs="Arial" w:eastAsia="Arial" w:hAnsi="Arial"/>
          <w:color w:val="444444"/>
          <w:sz w:val="21"/>
          <w:szCs w:val="21"/>
        </w:rPr>
        <w:t xml:space="preserve">Emotes RP (/me /do /say /chuchoter) en permanence. Chat libre en journée par monde.</w:t>
      </w:r>
    </w:p>
    <w:p>
      <w:pPr>
        <w:pStyle w:val="ListParagraph"/>
        <w:numPr>
          <w:ilvl w:val="0"/>
          <w:numId w:val="2"/>
        </w:numPr>
        <w:spacing w:after="50" w:before="50"/>
      </w:pPr>
      <w:r>
        <w:rPr>
          <w:rFonts w:ascii="Arial" w:cs="Arial" w:eastAsia="Arial" w:hAnsi="Arial"/>
          <w:b/>
          <w:bCs/>
          <w:color w:val="1A1A2E"/>
          <w:sz w:val="21"/>
          <w:szCs w:val="21"/>
        </w:rPr>
        <w:t xml:space="preserve">Nametags : </w:t>
      </w:r>
      <w:r>
        <w:rPr>
          <w:rFonts w:ascii="Arial" w:cs="Arial" w:eastAsia="Arial" w:hAnsi="Arial"/>
          <w:color w:val="444444"/>
          <w:sz w:val="21"/>
          <w:szCs w:val="21"/>
        </w:rPr>
        <w:t xml:space="preserve">Invisibles par défaut (ProAntiTab). Visibles si présentation mutuelle (CustomNameplates + LuckPerms).</w:t>
      </w:r>
    </w:p>
    <w:p>
      <w:pPr>
        <w:pStyle w:val="ListParagraph"/>
        <w:numPr>
          <w:ilvl w:val="0"/>
          <w:numId w:val="2"/>
        </w:numPr>
        <w:spacing w:after="50" w:before="50"/>
      </w:pPr>
      <w:r>
        <w:rPr>
          <w:rFonts w:ascii="Arial" w:cs="Arial" w:eastAsia="Arial" w:hAnsi="Arial"/>
          <w:b/>
          <w:bCs/>
          <w:color w:val="1A1A2E"/>
          <w:sz w:val="21"/>
          <w:szCs w:val="21"/>
        </w:rPr>
        <w:t xml:space="preserve">Tête de mort : </w:t>
      </w:r>
      <w:r>
        <w:rPr>
          <w:rFonts w:ascii="Arial" w:cs="Arial" w:eastAsia="Arial" w:hAnsi="Arial"/>
          <w:color w:val="444444"/>
          <w:sz w:val="21"/>
          <w:szCs w:val="21"/>
        </w:rPr>
        <w:t xml:space="preserve">Sur les joueurs Infâmes (réputation &lt; 10). CustomNameplates + LuckPerms rank infame.</w:t>
      </w:r>
    </w:p>
    <w:p>
      <w:pPr>
        <w:pStyle w:val="ListParagraph"/>
        <w:numPr>
          <w:ilvl w:val="0"/>
          <w:numId w:val="2"/>
        </w:numPr>
        <w:spacing w:after="50" w:before="50"/>
      </w:pPr>
      <w:r>
        <w:rPr>
          <w:rFonts w:ascii="Arial" w:cs="Arial" w:eastAsia="Arial" w:hAnsi="Arial"/>
          <w:b/>
          <w:bCs/>
          <w:color w:val="1A1A2E"/>
          <w:sz w:val="21"/>
          <w:szCs w:val="21"/>
        </w:rPr>
        <w:t xml:space="preserve">Prénoms RP : </w:t>
      </w:r>
      <w:r>
        <w:rPr>
          <w:rFonts w:ascii="Arial" w:cs="Arial" w:eastAsia="Arial" w:hAnsi="Arial"/>
          <w:color w:val="444444"/>
          <w:sz w:val="21"/>
          <w:szCs w:val="21"/>
        </w:rPr>
        <w:t xml:space="preserve">Disponibles dans le Tab (TAB plugin) pour complétion automatique.</w:t>
      </w:r>
    </w:p>
    <w:p>
      <w:pPr>
        <w:pStyle w:val="ListParagraph"/>
        <w:numPr>
          <w:ilvl w:val="0"/>
          <w:numId w:val="2"/>
        </w:numPr>
        <w:spacing w:after="50" w:before="50"/>
      </w:pPr>
      <w:r>
        <w:rPr>
          <w:rFonts w:ascii="Arial" w:cs="Arial" w:eastAsia="Arial" w:hAnsi="Arial"/>
          <w:b/>
          <w:bCs/>
          <w:color w:val="1A1A2E"/>
          <w:sz w:val="21"/>
          <w:szCs w:val="21"/>
        </w:rPr>
        <w:t xml:space="preserve">Report : </w:t>
      </w:r>
      <w:r>
        <w:rPr>
          <w:rFonts w:ascii="Arial" w:cs="Arial" w:eastAsia="Arial" w:hAnsi="Arial"/>
          <w:color w:val="444444"/>
          <w:sz w:val="21"/>
          <w:szCs w:val="21"/>
        </w:rPr>
        <w:t xml:space="preserve">Prénom RP OU pseudo MC.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14</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C9A84C"/>
                <w:sz w:val="34"/>
                <w:szCs w:val="34"/>
              </w:rPr>
              <w:t xml:space="preserve">Lore &amp; Arc Narratif</w:t>
            </w:r>
          </w:p>
        </w:tc>
      </w:tr>
    </w:tbl>
    <w:p>
      <w:pPr>
        <w:spacing w:after="0" w:before="60"/>
      </w:pPr>
      <w:r>
        <w:t xml:space="preserve"/>
      </w:r>
    </w:p>
    <w:p>
      <w:pPr>
        <w:spacing w:after="60" w:before="60"/>
      </w:pPr>
      <w:r>
        <w:rPr>
          <w:rFonts w:ascii="Arial" w:cs="Arial" w:eastAsia="Arial" w:hAnsi="Arial"/>
          <w:b w:val="false"/>
          <w:bCs w:val="false"/>
          <w:i/>
          <w:iCs/>
          <w:color w:val="333333"/>
          <w:sz w:val="22"/>
          <w:szCs w:val="22"/>
        </w:rPr>
        <w:t xml:space="preserve">Les joueurs sont des explorateurs du multivers ayant franchi un portail instable qui s'est refermé derrière eux. Bloqués sans ressources, ils doivent survivre et réparer le monolithe.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00"/>
        <w:gridCol w:w="2460"/>
      </w:tblGrid>
      <w:tr>
        <w:trPr>
          <w:tblHeader/>
        </w:trPr>
        <w:tc>
          <w:tcPr>
            <w:tcW w:type="dxa" w:w="9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Version</w:t>
            </w:r>
          </w:p>
        </w:tc>
        <w:tc>
          <w:tcPr>
            <w:tcW w:type="dxa" w:w="1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Mot-clé</w:t>
            </w:r>
          </w:p>
        </w:tc>
        <w:tc>
          <w:tcPr>
            <w:tcW w:type="dxa" w:w="4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Description</w:t>
            </w:r>
          </w:p>
        </w:tc>
        <w:tc>
          <w:tcPr>
            <w:tcW w:type="dxa" w:w="24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Clôture</w:t>
            </w:r>
          </w:p>
        </w:tc>
      </w:tr>
      <w:tr>
        <w:tc>
          <w:tcPr>
            <w:tcW w:type="dxa" w:w="9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V1</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Construction</w:t>
            </w:r>
          </w:p>
        </w:tc>
        <w:tc>
          <w:tcPr>
            <w:tcW w:type="dxa" w:w="4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Arrivée, nations, réparation du monolithe.</w:t>
            </w:r>
          </w:p>
        </w:tc>
        <w:tc>
          <w:tcPr>
            <w:tcW w:type="dxa" w:w="24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Event GM : monolithe réparé -&gt; portail Capitale actif</w:t>
            </w:r>
          </w:p>
        </w:tc>
      </w:tr>
      <w:tr>
        <w:tc>
          <w:tcPr>
            <w:tcW w:type="dxa" w:w="9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V2</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Rébellion</w:t>
            </w:r>
          </w:p>
        </w:tc>
        <w:tc>
          <w:tcPr>
            <w:tcW w:type="dxa" w:w="4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Exploration multivers, mondes instables, métiers basiques.</w:t>
            </w:r>
          </w:p>
        </w:tc>
        <w:tc>
          <w:tcPr>
            <w:tcW w:type="dxa" w:w="24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Destruction scénarisée de la Capitale par les joueurs</w:t>
            </w:r>
          </w:p>
        </w:tc>
      </w:tr>
      <w:tr>
        <w:tc>
          <w:tcPr>
            <w:tcW w:type="dxa" w:w="9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V3</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Suprématie</w:t>
            </w:r>
          </w:p>
        </w:tc>
        <w:tc>
          <w:tcPr>
            <w:tcW w:type="dxa" w:w="4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Nouvelle Capitale autoritaire. Réputation. Métiers incomplets.</w:t>
            </w:r>
          </w:p>
        </w:tc>
        <w:tc>
          <w:tcPr>
            <w:tcW w:type="dxa" w:w="24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9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V4</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Conquête</w:t>
            </w:r>
          </w:p>
        </w:tc>
        <w:tc>
          <w:tcPr>
            <w:tcW w:type="dxa" w:w="4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Zones d'affluence corrompues. Portails miniers surchargés.</w:t>
            </w:r>
          </w:p>
        </w:tc>
        <w:tc>
          <w:tcPr>
            <w:tcW w:type="dxa" w:w="24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9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V5</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Corruption &amp; Faille</w:t>
            </w:r>
          </w:p>
        </w:tc>
        <w:tc>
          <w:tcPr>
            <w:tcW w:type="dxa" w:w="4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Monde minier stable. Portails temporaires craftables.</w:t>
            </w:r>
          </w:p>
        </w:tc>
        <w:tc>
          <w:tcPr>
            <w:tcW w:type="dxa" w:w="24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Joueurs craftent leur premier portail -&gt; donjon</w:t>
            </w:r>
          </w:p>
        </w:tc>
      </w:tr>
      <w:tr>
        <w:tc>
          <w:tcPr>
            <w:tcW w:type="dxa" w:w="9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V6</w:t>
            </w:r>
          </w:p>
        </w:tc>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Spécialité &amp; Exploitation</w:t>
            </w:r>
          </w:p>
        </w:tc>
        <w:tc>
          <w:tcPr>
            <w:tcW w:type="dxa" w:w="4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Quarries, plantations, branches métier complètes.</w:t>
            </w:r>
          </w:p>
        </w:tc>
        <w:tc>
          <w:tcPr>
            <w:tcW w:type="dxa" w:w="24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9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V7</w:t>
            </w:r>
          </w:p>
        </w:tc>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Génération &amp; Génétique</w:t>
            </w:r>
          </w:p>
        </w:tc>
        <w:tc>
          <w:tcPr>
            <w:tcW w:type="dxa" w:w="4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Finalisation métiers. Races possibles. Génétique machines.</w:t>
            </w:r>
          </w:p>
        </w:tc>
        <w:tc>
          <w:tcPr>
            <w:tcW w:type="dxa" w:w="24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A5276"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15</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1A5276"/>
                <w:sz w:val="34"/>
                <w:szCs w:val="34"/>
              </w:rPr>
              <w:t xml:space="preserve">Plugins — État complet</w:t>
            </w:r>
          </w:p>
        </w:tc>
      </w:tr>
    </w:tbl>
    <w:p>
      <w:pPr>
        <w:spacing w:after="0" w:before="60"/>
      </w:pPr>
      <w:r>
        <w:t xml:space="preserve"/>
      </w:r>
    </w:p>
    <w:p>
      <w:pPr>
        <w:pStyle w:val="Heading2"/>
        <w:spacing w:after="100" w:before="300"/>
      </w:pPr>
      <w:r>
        <w:rPr>
          <w:rFonts w:ascii="Arial" w:cs="Arial" w:eastAsia="Arial" w:hAnsi="Arial"/>
          <w:b/>
          <w:bCs/>
          <w:color w:val="8B6508"/>
          <w:sz w:val="28"/>
          <w:szCs w:val="28"/>
        </w:rPr>
        <w:t xml:space="preserve">Confirmés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Plugin</w:t>
            </w:r>
          </w:p>
        </w:tc>
        <w:tc>
          <w:tcPr>
            <w:tcW w:type="dxa" w:w="4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Rôle</w:t>
            </w:r>
          </w:p>
        </w:tc>
        <w:tc>
          <w:tcPr>
            <w:tcW w:type="dxa" w:w="13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Priorité</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Vulcan 2.9.7.23</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AntiCheat secondaire</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CustomNameplates 3.0.39</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Nameplates RP. Tête de mort Infâme.</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OxyTowns 1.1.0</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Claims 2 types (Territoire/Farm)</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ProAntiTab 2.3.4</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Masque joueurs dans le Tab</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LibsDisguises 11.0.18</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Déguisements GM</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AdvancedBanX 3.1.0</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Warns, mutes, bans</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AntiXray 3.0</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Masquage blocs côté client</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Axiom 5.4.2</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Éditeur monde Architectes</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AxMines 1.7.0</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Zones farm régénérables monde minier</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BetonQuest</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Scripts événements, dialogues PNJ</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Citizens 2.0.42</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PNJ interactifs</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CoreProtect-CE 23.2</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Anti-grief, logs, rollback</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EssentialsX 2.22.1 + Chat/Discord/Link</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Commandes staff + chat + Discord</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FastAsyncWorldEdit 2.15.3</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Terraforming admin</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Grimac 2.3.74</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AntiCheat principal</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ItemsAdder 4.0.17</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Items custom</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LuckPerms 5.5.55</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Rangs et permissions — central à tout</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Multiverse-Core 5.7.0</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Mondes + portails Nether</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PlaceholderAPI 2.12.2</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Variables dynamiques</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PlasmoVoice</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Proximity voice</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ProtocolLib</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Packets réseau / GUI</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SkinsRestorer</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Skins custom</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TAB 6.0.3</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Nametags, tablist, prénoms RP</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Tebex 2.4.2</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Boutique en ligne</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Haute</w:t>
            </w:r>
          </w:p>
        </w:tc>
      </w:tr>
      <w:tr>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A1A2E"/>
                <w:sz w:val="19"/>
                <w:szCs w:val="19"/>
              </w:rPr>
              <w:t xml:space="preserve">Vault</w:t>
            </w:r>
          </w:p>
        </w:tc>
        <w:tc>
          <w:tcPr>
            <w:tcW w:type="dxa" w:w="4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API économique</w:t>
            </w:r>
          </w:p>
        </w:tc>
        <w:tc>
          <w:tcPr>
            <w:tcW w:type="dxa" w:w="1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r>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1A2E"/>
                <w:sz w:val="19"/>
                <w:szCs w:val="19"/>
              </w:rPr>
              <w:t xml:space="preserve">WorldGuard 7.0.17</w:t>
            </w:r>
          </w:p>
        </w:tc>
        <w:tc>
          <w:tcPr>
            <w:tcW w:type="dxa" w:w="4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Zones protégées</w:t>
            </w:r>
          </w:p>
        </w:tc>
        <w:tc>
          <w:tcPr>
            <w:tcW w:type="dxa" w:w="1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C0392B"/>
                <w:sz w:val="19"/>
                <w:szCs w:val="19"/>
              </w:rPr>
              <w:t xml:space="preserve">Critique</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À valider pour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Plugin</w:t>
            </w:r>
          </w:p>
        </w:tc>
        <w:tc>
          <w:tcPr>
            <w:tcW w:type="dxa" w:w="5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Besoin</w:t>
            </w:r>
          </w:p>
        </w:tc>
        <w:tc>
          <w:tcPr>
            <w:tcW w:type="dxa" w:w="19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Statut</w:t>
            </w:r>
          </w:p>
        </w:tc>
      </w:tr>
      <w:tr>
        <w:tc>
          <w:tcPr>
            <w:tcW w:type="dxa" w:w="2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ReviveMe</w:t>
            </w:r>
          </w:p>
        </w:tc>
        <w:tc>
          <w:tcPr>
            <w:tcW w:type="dxa" w:w="5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Down state, revive collègue, hôpital, effet visuel</w:t>
            </w:r>
          </w:p>
        </w:tc>
        <w:tc>
          <w:tcPr>
            <w:tcW w:type="dxa" w:w="19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D35400"/>
                <w:sz w:val="19"/>
                <w:szCs w:val="19"/>
              </w:rPr>
              <w:t xml:space="preserve">À confirmer</w:t>
            </w:r>
          </w:p>
        </w:tc>
      </w:tr>
      <w:tr>
        <w:tc>
          <w:tcPr>
            <w:tcW w:type="dxa" w:w="2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SaberFactions ou ImprovedFactions</w:t>
            </w:r>
          </w:p>
        </w:tc>
        <w:tc>
          <w:tcPr>
            <w:tcW w:type="dxa" w:w="5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Base groupes/factions, hiérarchie, diplomatie</w:t>
            </w:r>
          </w:p>
        </w:tc>
        <w:tc>
          <w:tcPr>
            <w:tcW w:type="dxa" w:w="19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À confirmer</w:t>
            </w:r>
          </w:p>
        </w:tc>
      </w:tr>
      <w:tr>
        <w:tc>
          <w:tcPr>
            <w:tcW w:type="dxa" w:w="2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ReputationPlugin</w:t>
            </w:r>
          </w:p>
        </w:tc>
        <w:tc>
          <w:tcPr>
            <w:tcW w:type="dxa" w:w="5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Réputation 0-100, seuils, PlaceholderAPI</w:t>
            </w:r>
          </w:p>
        </w:tc>
        <w:tc>
          <w:tcPr>
            <w:tcW w:type="dxa" w:w="19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D35400"/>
                <w:sz w:val="19"/>
                <w:szCs w:val="19"/>
              </w:rPr>
              <w:t xml:space="preserve">À confirmer</w:t>
            </w:r>
          </w:p>
        </w:tc>
      </w:tr>
      <w:tr>
        <w:tc>
          <w:tcPr>
            <w:tcW w:type="dxa" w:w="2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AuctionHouse</w:t>
            </w:r>
          </w:p>
        </w:tc>
        <w:tc>
          <w:tcPr>
            <w:tcW w:type="dxa" w:w="5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HDV avec liste blanche items</w:t>
            </w:r>
          </w:p>
        </w:tc>
        <w:tc>
          <w:tcPr>
            <w:tcW w:type="dxa" w:w="19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À confirmer</w:t>
            </w:r>
          </w:p>
        </w:tc>
      </w:tr>
      <w:tr>
        <w:tc>
          <w:tcPr>
            <w:tcW w:type="dxa" w:w="2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ChestProtect</w:t>
            </w:r>
          </w:p>
        </w:tc>
        <w:tc>
          <w:tcPr>
            <w:tcW w:type="dxa" w:w="5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Protection coffres individuelle (max 2/joueur)</w:t>
            </w:r>
          </w:p>
        </w:tc>
        <w:tc>
          <w:tcPr>
            <w:tcW w:type="dxa" w:w="19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D35400"/>
                <w:sz w:val="19"/>
                <w:szCs w:val="19"/>
              </w:rPr>
              <w:t xml:space="preserve">À confirmer</w:t>
            </w:r>
          </w:p>
        </w:tc>
      </w:tr>
    </w:tbl>
    <w:p>
      <w:pPr>
        <w:spacing w:after="0" w:before="40"/>
      </w:pPr>
      <w:r>
        <w:t xml:space="preserve"/>
      </w:r>
    </w:p>
    <w:p>
      <w:pPr>
        <w:pStyle w:val="Heading2"/>
        <w:spacing w:after="100" w:before="300"/>
      </w:pPr>
      <w:r>
        <w:rPr>
          <w:rFonts w:ascii="Arial" w:cs="Arial" w:eastAsia="Arial" w:hAnsi="Arial"/>
          <w:b/>
          <w:bCs/>
          <w:color w:val="8B6508"/>
          <w:sz w:val="28"/>
          <w:szCs w:val="28"/>
        </w:rPr>
        <w:t xml:space="preserve">En suspend (versions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Plugin</w:t>
            </w:r>
          </w:p>
        </w:tc>
        <w:tc>
          <w:tcPr>
            <w:tcW w:type="dxa" w:w="4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Besoin couvert</w:t>
            </w:r>
          </w:p>
        </w:tc>
        <w:tc>
          <w:tcPr>
            <w:tcW w:type="dxa" w:w="25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Version cible</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EcoCrates</w:t>
            </w:r>
          </w:p>
        </w:tc>
        <w:tc>
          <w:tcPr>
            <w:tcW w:type="dxa" w:w="4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Boutique cosmétique / lootbox</w:t>
            </w:r>
          </w:p>
        </w:tc>
        <w:tc>
          <w:tcPr>
            <w:tcW w:type="dxa" w:w="2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V2</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AdvancedJobs</w:t>
            </w:r>
          </w:p>
        </w:tc>
        <w:tc>
          <w:tcPr>
            <w:tcW w:type="dxa" w:w="4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Arbre de métiers : 20 jobs</w:t>
            </w:r>
          </w:p>
        </w:tc>
        <w:tc>
          <w:tcPr>
            <w:tcW w:type="dxa" w:w="2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V2</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AdvancedSkills</w:t>
            </w:r>
          </w:p>
        </w:tc>
        <w:tc>
          <w:tcPr>
            <w:tcW w:type="dxa" w:w="4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14 skills, 30 talents, branches de métier</w:t>
            </w:r>
          </w:p>
        </w:tc>
        <w:tc>
          <w:tcPr>
            <w:tcW w:type="dxa" w:w="2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V2</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CustomFishing</w:t>
            </w:r>
          </w:p>
        </w:tc>
        <w:tc>
          <w:tcPr>
            <w:tcW w:type="dxa" w:w="4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Pêche custom — métier Pêcheur potentiel</w:t>
            </w:r>
          </w:p>
        </w:tc>
        <w:tc>
          <w:tcPr>
            <w:tcW w:type="dxa" w:w="2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V3</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DungeonMMO</w:t>
            </w:r>
          </w:p>
        </w:tc>
        <w:tc>
          <w:tcPr>
            <w:tcW w:type="dxa" w:w="4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Générateur de donjons — portails temporaires</w:t>
            </w:r>
          </w:p>
        </w:tc>
        <w:tc>
          <w:tcPr>
            <w:tcW w:type="dxa" w:w="2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V5</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Quarry plugin</w:t>
            </w:r>
          </w:p>
        </w:tc>
        <w:tc>
          <w:tcPr>
            <w:tcW w:type="dxa" w:w="4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Machines quarry (ItemsAdder compatible)</w:t>
            </w:r>
          </w:p>
        </w:tc>
        <w:tc>
          <w:tcPr>
            <w:tcW w:type="dxa" w:w="2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V6</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Talismans</w:t>
            </w:r>
          </w:p>
        </w:tc>
        <w:tc>
          <w:tcPr>
            <w:tcW w:type="dxa" w:w="4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Items passifs avec effets — métiers avancés</w:t>
            </w:r>
          </w:p>
        </w:tc>
        <w:tc>
          <w:tcPr>
            <w:tcW w:type="dxa" w:w="2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V6</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EcoItems</w:t>
            </w:r>
          </w:p>
        </w:tc>
        <w:tc>
          <w:tcPr>
            <w:tcW w:type="dxa" w:w="4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Items custom avec niveaux et raretés</w:t>
            </w:r>
          </w:p>
        </w:tc>
        <w:tc>
          <w:tcPr>
            <w:tcW w:type="dxa" w:w="2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V3-V4</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MC Pets</w:t>
            </w:r>
          </w:p>
        </w:tc>
        <w:tc>
          <w:tcPr>
            <w:tcW w:type="dxa" w:w="4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Pets 3D avec montures</w:t>
            </w:r>
          </w:p>
        </w:tc>
        <w:tc>
          <w:tcPr>
            <w:tcW w:type="dxa" w:w="2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V3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666666"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16</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666666"/>
                <w:sz w:val="34"/>
                <w:szCs w:val="34"/>
              </w:rPr>
              <w:t xml:space="preserve">Ce qui a été abandonné — et pourquoi</w:t>
            </w:r>
          </w:p>
        </w:tc>
      </w:tr>
    </w:tbl>
    <w:p>
      <w:pPr>
        <w:spacing w:after="0" w:before="60"/>
      </w:pPr>
      <w:r>
        <w:t xml:space="preserve"/>
      </w:r>
    </w:p>
    <w:p>
      <w:pPr>
        <w:spacing w:after="60" w:before="60"/>
      </w:pPr>
      <w:r>
        <w:rPr>
          <w:rFonts w:ascii="Arial" w:cs="Arial" w:eastAsia="Arial" w:hAnsi="Arial"/>
          <w:b w:val="false"/>
          <w:bCs w:val="false"/>
          <w:i/>
          <w:iCs/>
          <w:color w:val="333333"/>
          <w:sz w:val="22"/>
          <w:szCs w:val="22"/>
        </w:rPr>
        <w:t xml:space="preserve">Ces mécaniques ont été discutées puis simplifiées ou abandonnées. Détails complets dans V3.Archives_Techniques.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Mécanique</w:t>
            </w:r>
          </w:p>
        </w:tc>
        <w:tc>
          <w:tcPr>
            <w:tcW w:type="dxa" w:w="3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Remplacée par</w:t>
            </w:r>
          </w:p>
        </w:tc>
        <w:tc>
          <w:tcPr>
            <w:tcW w:type="dxa" w:w="33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Raison</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Pierre de voyage consommable</w:t>
            </w:r>
          </w:p>
        </w:tc>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Portails physiques Multiverse-Core</w:t>
            </w:r>
          </w:p>
        </w:tc>
        <w:tc>
          <w:tcPr>
            <w:tcW w:type="dxa" w:w="3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Trop complexe, portails plus immersifs</w:t>
            </w:r>
          </w:p>
        </w:tc>
      </w:tr>
      <w:tr>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Agonie 3 minutes (Slowness/Blindness/timer)</w:t>
            </w:r>
          </w:p>
        </w:tc>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Effet visuel &lt; 3 coeurs + Down ReviveMe</w:t>
            </w:r>
          </w:p>
        </w:tc>
        <w:tc>
          <w:tcPr>
            <w:tcW w:type="dxa" w:w="3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ReviveMe couvre le besoin out-of-the-box</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Coma spectateur ancré 9 chunks</w:t>
            </w:r>
          </w:p>
        </w:tc>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Down state mobile ReviveMe</w:t>
            </w:r>
          </w:p>
        </w:tc>
        <w:tc>
          <w:tcPr>
            <w:tcW w:type="dxa" w:w="3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Comportement natif ReviveMe plus simple</w:t>
            </w:r>
          </w:p>
        </w:tc>
      </w:tr>
      <w:tr>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Matrice droits 4 profils</w:t>
            </w:r>
          </w:p>
        </w:tc>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2 états membre/non-membre + guerre GM</w:t>
            </w:r>
          </w:p>
        </w:tc>
        <w:tc>
          <w:tcPr>
            <w:tcW w:type="dxa" w:w="3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OxyTowns gère nativement</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KOTH accord des chefs multi-semaines</w:t>
            </w:r>
          </w:p>
        </w:tc>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GM lance chaque manche avec commande</w:t>
            </w:r>
          </w:p>
        </w:tc>
        <w:tc>
          <w:tcPr>
            <w:tcW w:type="dxa" w:w="3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Aucune automatisation nécessaire</w:t>
            </w:r>
          </w:p>
        </w:tc>
      </w:tr>
      <w:tr>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HDV Steam Market custom (graphique, paliers)</w:t>
            </w:r>
          </w:p>
        </w:tc>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AuctionHouse configuré avec liste blanche</w:t>
            </w:r>
          </w:p>
        </w:tc>
        <w:tc>
          <w:tcPr>
            <w:tcW w:type="dxa" w:w="3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Reporté en V2 quand le serveur a des données</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Pot de taxe physique</w:t>
            </w:r>
          </w:p>
        </w:tc>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Commande /f pay simple</w:t>
            </w:r>
          </w:p>
        </w:tc>
        <w:tc>
          <w:tcPr>
            <w:tcW w:type="dxa" w:w="3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Reporté en V2 comme élément RP</w:t>
            </w:r>
          </w:p>
        </w:tc>
      </w:tr>
      <w:tr>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Système politique (Monarchie, République...)</w:t>
            </w:r>
          </w:p>
        </w:tc>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Joueurs font comme ils veulent</w:t>
            </w:r>
          </w:p>
        </w:tc>
        <w:tc>
          <w:tcPr>
            <w:tcW w:type="dxa" w:w="3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Pas de valeur ajoutée concrète, trop rigide</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Tête de mort sur joueurs tueurs</w:t>
            </w:r>
          </w:p>
        </w:tc>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Tête de mort sur joueurs Infâmes (réputation &lt; 10)</w:t>
            </w:r>
          </w:p>
        </w:tc>
        <w:tc>
          <w:tcPr>
            <w:tcW w:type="dxa" w:w="3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Plus cohérent avec le système de réputation</w:t>
            </w:r>
          </w:p>
        </w:tc>
      </w:tr>
      <w:tr>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Quarries en V3</w:t>
            </w:r>
          </w:p>
        </w:tc>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Quarries en V6</w:t>
            </w:r>
          </w:p>
        </w:tc>
        <w:tc>
          <w:tcPr>
            <w:tcW w:type="dxa" w:w="3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Priorité au reste — plugin dédié nécessaire</w:t>
            </w:r>
          </w:p>
        </w:tc>
      </w:tr>
      <w:tr>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Monde farm cyclique jour/nuit</w:t>
            </w:r>
          </w:p>
        </w:tc>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Monde minier 20h-23h avec taux GM</w:t>
            </w:r>
          </w:p>
        </w:tc>
        <w:tc>
          <w:tcPr>
            <w:tcW w:type="dxa" w:w="3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Plus simple et plus narratif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0392B"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17</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C0392B"/>
                <w:sz w:val="34"/>
                <w:szCs w:val="34"/>
              </w:rPr>
              <w:t xml:space="preserve">Points Ouverts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560"/>
      </w:tblGrid>
      <w:tr>
        <w:trPr>
          <w:tblHeader/>
        </w:trPr>
        <w:tc>
          <w:tcPr>
            <w:tcW w:type="dxa" w:w="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w:t>
            </w:r>
          </w:p>
        </w:tc>
        <w:tc>
          <w:tcPr>
            <w:tcW w:type="dxa" w:w="2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Point</w:t>
            </w:r>
          </w:p>
        </w:tc>
        <w:tc>
          <w:tcPr>
            <w:tcW w:type="dxa" w:w="1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Priorité</w:t>
            </w:r>
          </w:p>
        </w:tc>
        <w:tc>
          <w:tcPr>
            <w:tcW w:type="dxa" w:w="45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Détail</w:t>
            </w:r>
          </w:p>
        </w:tc>
      </w:tr>
      <w:tr>
        <w:tc>
          <w:tcPr>
            <w:tcW w:type="dxa" w:w="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1</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Excel fonctionnement global / saisons / économie</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Haute</w:t>
            </w:r>
          </w:p>
        </w:tc>
        <w:tc>
          <w:tcPr>
            <w:tcW w:type="dxa" w:w="4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Fichier Excel jamais intégré — données à importer</w:t>
            </w:r>
          </w:p>
        </w:tc>
      </w:tr>
      <w:tr>
        <w:tc>
          <w:tcPr>
            <w:tcW w:type="dxa" w:w="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2</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Factions plugin — choix définitif</w:t>
            </w:r>
          </w:p>
        </w:tc>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C0392B"/>
                <w:sz w:val="19"/>
                <w:szCs w:val="19"/>
              </w:rPr>
              <w:t xml:space="preserve">Haute</w:t>
            </w:r>
          </w:p>
        </w:tc>
        <w:tc>
          <w:tcPr>
            <w:tcW w:type="dxa" w:w="4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SaberFactions vs ImprovedFactions — tester Paper 1.21</w:t>
            </w:r>
          </w:p>
        </w:tc>
      </w:tr>
      <w:tr>
        <w:tc>
          <w:tcPr>
            <w:tcW w:type="dxa" w:w="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3</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ReviveMe — test de compatibilité</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C0392B"/>
                <w:sz w:val="19"/>
                <w:szCs w:val="19"/>
              </w:rPr>
              <w:t xml:space="preserve">Haute</w:t>
            </w:r>
          </w:p>
        </w:tc>
        <w:tc>
          <w:tcPr>
            <w:tcW w:type="dxa" w:w="4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Valider comportement Down sur Paper 1.21 + Vulcan</w:t>
            </w:r>
          </w:p>
        </w:tc>
      </w:tr>
      <w:tr>
        <w:tc>
          <w:tcPr>
            <w:tcW w:type="dxa" w:w="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4</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Heure limite manches KOTH</w:t>
            </w:r>
          </w:p>
        </w:tc>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Moyenne</w:t>
            </w:r>
          </w:p>
        </w:tc>
        <w:tc>
          <w:tcPr>
            <w:tcW w:type="dxa" w:w="4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Définir l'heure max de début d'une manche (XXh)</w:t>
            </w:r>
          </w:p>
        </w:tc>
      </w:tr>
      <w:tr>
        <w:tc>
          <w:tcPr>
            <w:tcW w:type="dxa" w:w="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5</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Valeurs X réputation</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D35400"/>
                <w:sz w:val="19"/>
                <w:szCs w:val="19"/>
              </w:rPr>
              <w:t xml:space="preserve">Moyenne</w:t>
            </w:r>
          </w:p>
        </w:tc>
        <w:tc>
          <w:tcPr>
            <w:tcW w:type="dxa" w:w="4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Delta de réputation par action à calibrer</w:t>
            </w:r>
          </w:p>
        </w:tc>
      </w:tr>
      <w:tr>
        <w:tc>
          <w:tcPr>
            <w:tcW w:type="dxa" w:w="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6</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Mondes instables V2 — contenu</w:t>
            </w:r>
          </w:p>
        </w:tc>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D35400"/>
                <w:sz w:val="19"/>
                <w:szCs w:val="19"/>
              </w:rPr>
              <w:t xml:space="preserve">Moyenne</w:t>
            </w:r>
          </w:p>
        </w:tc>
        <w:tc>
          <w:tcPr>
            <w:tcW w:type="dxa" w:w="4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Liste des contenus possibles et fréquence</w:t>
            </w:r>
          </w:p>
        </w:tc>
      </w:tr>
      <w:tr>
        <w:tc>
          <w:tcPr>
            <w:tcW w:type="dxa" w:w="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7</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Bas-Fonds — fonctionnement complet</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D35400"/>
                <w:sz w:val="19"/>
                <w:szCs w:val="19"/>
              </w:rPr>
              <w:t xml:space="preserve">Moyenne</w:t>
            </w:r>
          </w:p>
        </w:tc>
        <w:tc>
          <w:tcPr>
            <w:tcW w:type="dxa" w:w="4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Zone alternative Infâme (reporté)</w:t>
            </w:r>
          </w:p>
        </w:tc>
      </w:tr>
      <w:tr>
        <w:tc>
          <w:tcPr>
            <w:tcW w:type="dxa" w:w="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8</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Portails de poche — durée</w:t>
            </w:r>
          </w:p>
        </w:tc>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0E6655"/>
                <w:sz w:val="19"/>
                <w:szCs w:val="19"/>
              </w:rPr>
              <w:t xml:space="preserve">Faible</w:t>
            </w:r>
          </w:p>
        </w:tc>
        <w:tc>
          <w:tcPr>
            <w:tcW w:type="dxa" w:w="4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Durée XX des portails temporaires craftables (V5)</w:t>
            </w:r>
          </w:p>
        </w:tc>
      </w:tr>
      <w:tr>
        <w:tc>
          <w:tcPr>
            <w:tcW w:type="dxa" w:w="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9</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V7 Génétique / Races</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0E6655"/>
                <w:sz w:val="19"/>
                <w:szCs w:val="19"/>
              </w:rPr>
              <w:t xml:space="preserve">Faible</w:t>
            </w:r>
          </w:p>
        </w:tc>
        <w:tc>
          <w:tcPr>
            <w:tcW w:type="dxa" w:w="45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Mécaniques exactes à définir</w:t>
            </w:r>
          </w:p>
        </w:tc>
      </w:tr>
      <w:tr>
        <w:tc>
          <w:tcPr>
            <w:tcW w:type="dxa" w:w="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10</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Salaires internes</w:t>
            </w:r>
          </w:p>
        </w:tc>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0E6655"/>
                <w:sz w:val="19"/>
                <w:szCs w:val="19"/>
              </w:rPr>
              <w:t xml:space="preserve">Faible</w:t>
            </w:r>
          </w:p>
        </w:tc>
        <w:tc>
          <w:tcPr>
            <w:tcW w:type="dxa" w:w="45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Plugin dédié non officiel — laissé de côté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A1A2E" w:val="clear"/>
            <w:tcMar>
              <w:top w:type="dxa" w:w="100"/>
              <w:left w:type="dxa" w:w="0"/>
              <w:bottom w:type="dxa" w:w="100"/>
              <w:right w:type="dxa" w:w="0"/>
            </w:tcMar>
            <w:vAlign w:val="center"/>
          </w:tcPr>
          <w:p>
            <w:pPr>
              <w:jc w:val="center"/>
            </w:pPr>
            <w:r>
              <w:rPr>
                <w:rFonts w:ascii="Arial" w:cs="Arial" w:eastAsia="Arial" w:hAnsi="Arial"/>
                <w:b/>
                <w:bCs/>
                <w:color w:val="FFFFFF"/>
                <w:sz w:val="44"/>
                <w:szCs w:val="44"/>
              </w:rPr>
              <w:t xml:space="preserve">18</w:t>
            </w:r>
          </w:p>
        </w:tc>
        <w:tc>
          <w:tcPr>
            <w:tcW w:type="dxa" w:w="7960"/>
            <w:tcBorders>
              <w:top w:val="single" w:color="C9A84C" w:sz="1"/>
              <w:left w:val="single" w:color="C9A84C" w:sz="1"/>
              <w:bottom w:val="single" w:color="C9A84C" w:sz="1"/>
              <w:right w:val="single" w:color="C9A84C" w:sz="1"/>
            </w:tcBorders>
            <w:shd w:fill="1A1A2E" w:val="clear"/>
            <w:tcMar>
              <w:top w:type="dxa" w:w="100"/>
              <w:left w:type="dxa" w:w="240"/>
              <w:bottom w:type="dxa" w:w="100"/>
              <w:right w:type="dxa" w:w="160"/>
            </w:tcMar>
            <w:vAlign w:val="center"/>
          </w:tcPr>
          <w:p>
            <w:r>
              <w:rPr>
                <w:rFonts w:ascii="Arial" w:cs="Arial" w:eastAsia="Arial" w:hAnsi="Arial"/>
                <w:b/>
                <w:bCs/>
                <w:color w:val="1A1A2E"/>
                <w:sz w:val="34"/>
                <w:szCs w:val="34"/>
              </w:rPr>
              <w:t xml:space="preserve">Équipe WayRift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Rôle</w:t>
            </w:r>
          </w:p>
        </w:tc>
        <w:tc>
          <w:tcPr>
            <w:tcW w:type="dxa" w:w="2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Pseudo</w:t>
            </w:r>
          </w:p>
        </w:tc>
        <w:tc>
          <w:tcPr>
            <w:tcW w:type="dxa" w:w="41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Notes</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Chef de projet</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Ox (Ox60)</w:t>
            </w:r>
          </w:p>
        </w:tc>
        <w:tc>
          <w:tcPr>
            <w:tcW w:type="dxa" w:w="4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Gestion demandes équipes, structuration, décisions stratégiques</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Lore &amp; Cohérence</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Hikari</w:t>
            </w:r>
          </w:p>
        </w:tc>
        <w:tc>
          <w:tcPr>
            <w:tcW w:type="dxa" w:w="4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Supervision lore, cohérence narrative</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Référent dev + dev</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ExiLie (+ Tom_ptrs)</w:t>
            </w:r>
          </w:p>
        </w:tc>
        <w:tc>
          <w:tcPr>
            <w:tcW w:type="dxa" w:w="4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Vision large du projet, connaissances dev</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Développeur (IT + dev)</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FrozenSquid (Frozen)</w:t>
            </w:r>
          </w:p>
        </w:tc>
        <w:tc>
          <w:tcPr>
            <w:tcW w:type="dxa" w:w="4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Site Waystone, IT projet Event, aide dev WayRift</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Développeur</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Ostore</w:t>
            </w:r>
          </w:p>
        </w:tc>
        <w:tc>
          <w:tcPr>
            <w:tcW w:type="dxa" w:w="4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Développeur</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Flobanai</w:t>
            </w:r>
          </w:p>
        </w:tc>
        <w:tc>
          <w:tcPr>
            <w:tcW w:type="dxa" w:w="4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Développeur</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Lethariar</w:t>
            </w:r>
          </w:p>
        </w:tc>
        <w:tc>
          <w:tcPr>
            <w:tcW w:type="dxa" w:w="4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Développeur</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DayStay</w:t>
            </w:r>
          </w:p>
        </w:tc>
        <w:tc>
          <w:tcPr>
            <w:tcW w:type="dxa" w:w="4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Développeur</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MiroTenshi</w:t>
            </w:r>
          </w:p>
        </w:tc>
        <w:tc>
          <w:tcPr>
            <w:tcW w:type="dxa" w:w="4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Référent build</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Adarish</w:t>
            </w:r>
          </w:p>
        </w:tc>
        <w:tc>
          <w:tcPr>
            <w:tcW w:type="dxa" w:w="4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Schémas, thèmes et jalons déjà avancés</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Builder</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MoonGlacemm</w:t>
            </w:r>
          </w:p>
        </w:tc>
        <w:tc>
          <w:tcPr>
            <w:tcW w:type="dxa" w:w="4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Builder + Trame RP</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MisterML</w:t>
            </w:r>
          </w:p>
        </w:tc>
        <w:tc>
          <w:tcPr>
            <w:tcW w:type="dxa" w:w="4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Trames RP après ouverture (projet personnel)</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Builder</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Kylow</w:t>
            </w:r>
          </w:p>
        </w:tc>
        <w:tc>
          <w:tcPr>
            <w:tcW w:type="dxa" w:w="4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Builder + Trame RP</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Wapanda</w:t>
            </w:r>
          </w:p>
        </w:tc>
        <w:tc>
          <w:tcPr>
            <w:tcW w:type="dxa" w:w="4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Trames RP après ouverture</w:t>
            </w:r>
          </w:p>
        </w:tc>
      </w:tr>
      <w:tr>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Responsable staff</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LoupGris</w:t>
            </w:r>
          </w:p>
        </w:tc>
        <w:tc>
          <w:tcPr>
            <w:tcW w:type="dxa" w:w="41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Recrutement et bonne entente de l'équipe</w:t>
            </w:r>
          </w:p>
        </w:tc>
      </w:tr>
      <w:tr>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Site web (externe)</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BouhBouw</w:t>
            </w:r>
          </w:p>
        </w:tc>
        <w:tc>
          <w:tcPr>
            <w:tcW w:type="dxa" w:w="41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Réalisation du site web WayRift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276" w:sz="16"/>
              <w:bottom w:val="none" w:color="FFFFFF" w:sz="0"/>
              <w:right w:val="none" w:color="FFFFFF" w:sz="0"/>
            </w:tcBorders>
            <w:shd w:fill="FFFDF5" w:val="clear"/>
            <w:tcMar>
              <w:top w:type="dxa" w:w="80"/>
              <w:left w:type="dxa" w:w="220"/>
              <w:bottom w:type="dxa" w:w="80"/>
              <w:right w:type="dxa" w:w="120"/>
            </w:tcMar>
          </w:tcPr>
          <w:p>
            <w:r>
              <w:rPr>
                <w:rFonts w:ascii="Arial" w:cs="Arial" w:eastAsia="Arial" w:hAnsi="Arial"/>
                <w:b/>
                <w:bCs/>
                <w:color w:val="1A5276"/>
                <w:sz w:val="20"/>
                <w:szCs w:val="20"/>
              </w:rPr>
              <w:t xml:space="preserve">ℹ  </w:t>
            </w:r>
            <w:r>
              <w:rPr>
                <w:rFonts w:ascii="Arial" w:cs="Arial" w:eastAsia="Arial" w:hAnsi="Arial"/>
                <w:color w:val="444444"/>
                <w:sz w:val="20"/>
                <w:szCs w:val="20"/>
              </w:rPr>
              <w:t xml:space="preserve">En négociation avec un fournisseur/développeur souhaitant investir dans le projet : 4 VPS + aide au développement.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35400" w:sz="16"/>
              <w:bottom w:val="none" w:color="FFFFFF" w:sz="0"/>
              <w:right w:val="none" w:color="FFFFFF" w:sz="0"/>
            </w:tcBorders>
            <w:shd w:fill="FFFDF5" w:val="clear"/>
            <w:tcMar>
              <w:top w:type="dxa" w:w="80"/>
              <w:left w:type="dxa" w:w="220"/>
              <w:bottom w:type="dxa" w:w="80"/>
              <w:right w:type="dxa" w:w="120"/>
            </w:tcMar>
          </w:tcPr>
          <w:p>
            <w:r>
              <w:rPr>
                <w:rFonts w:ascii="Arial" w:cs="Arial" w:eastAsia="Arial" w:hAnsi="Arial"/>
                <w:b/>
                <w:bCs/>
                <w:color w:val="D35400"/>
                <w:sz w:val="20"/>
                <w:szCs w:val="20"/>
              </w:rPr>
              <w:t xml:space="preserve">○  </w:t>
            </w:r>
            <w:r>
              <w:rPr>
                <w:rFonts w:ascii="Arial" w:cs="Arial" w:eastAsia="Arial" w:hAnsi="Arial"/>
                <w:color w:val="444444"/>
                <w:sz w:val="20"/>
                <w:szCs w:val="20"/>
              </w:rPr>
              <w:t xml:space="preserve">Staffs potentiels à intégrer : Racine, Furial Primus, Wagz, Anvil0. Préparer le terrain à leur bonne intégration.</w:t>
            </w:r>
          </w:p>
        </w:tc>
      </w:tr>
    </w:tbl>
    <w:p>
      <w:pPr>
        <w:spacing w:after="0" w:before="180"/>
      </w:pPr>
      <w:r>
        <w:t xml:space="preserve"/>
      </w:r>
    </w:p>
    <w:p>
      <w:pPr>
        <w:pBdr>
          <w:top w:val="single" w:color="C9A84C" w:sz="6"/>
        </w:pBdr>
        <w:spacing w:after="60" w:before="300"/>
        <w:jc w:val="center"/>
      </w:pPr>
      <w:r>
        <w:rPr>
          <w:rFonts w:ascii="Arial" w:cs="Arial" w:eastAsia="Arial" w:hAnsi="Arial"/>
          <w:b/>
          <w:bCs/>
          <w:color w:val="C9A84C"/>
          <w:sz w:val="48"/>
          <w:szCs w:val="48"/>
        </w:rPr>
        <w:t xml:space="preserve">⚑  WAYRIFT  ⚑</w:t>
      </w:r>
    </w:p>
    <w:p>
      <w:pPr>
        <w:spacing w:after="0" w:before="0"/>
        <w:jc w:val="center"/>
      </w:pPr>
      <w:r>
        <w:rPr>
          <w:rFonts w:ascii="Arial" w:cs="Arial" w:eastAsia="Arial" w:hAnsi="Arial"/>
          <w:color w:val="666666"/>
          <w:sz w:val="19"/>
          <w:szCs w:val="19"/>
        </w:rPr>
        <w:t xml:space="preserve">V3 — 26/08/2026 22:36 — Confidentiel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pBdr>
    </w:pPr>
    <w:r>
      <w:rPr>
        <w:rFonts w:ascii="Arial" w:cs="Arial" w:eastAsia="Arial" w:hAnsi="Arial"/>
        <w:b/>
        <w:bCs/>
        <w:color w:val="C9A84C"/>
        <w:sz w:val="18"/>
        <w:szCs w:val="18"/>
      </w:rPr>
      <w:t xml:space="preserve">WAYRIFT — Récapitulatif Complet — V3</w:t>
    </w:r>
    <w:r>
      <w:rPr>
        <w:rFonts w:ascii="Arial" w:cs="Arial" w:eastAsia="Arial" w:hAnsi="Arial"/>
        <w:color w:val="666666"/>
        <w:sz w:val="18"/>
        <w:szCs w:val="18"/>
      </w:rPr>
      <w:t xml:space="preserve">   |   26/08/2026 22:36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00" w:before="300"/>
      <w:outlineLvl w:val="1"/>
    </w:pPr>
    <w:rPr>
      <w:rFonts w:ascii="Arial" w:cs="Arial" w:eastAsia="Arial" w:hAnsi="Arial"/>
      <w:b/>
      <w:bCs/>
      <w:color w:val="8B650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2026-08-26T22:36:15.725Z</dcterms:created>
  <dcterms:modified xsi:type="dcterms:W3CDTF">2026-08-26T22:36:15.726Z</dcterms:modified>
</cp:coreProperties>
</file>

<file path=docProps/custom.xml><?xml version="1.0" encoding="utf-8"?>
<Properties xmlns="http://schemas.openxmlformats.org/officeDocument/2006/custom-properties" xmlns:vt="http://schemas.openxmlformats.org/officeDocument/2006/docPropsVTypes"/>
</file>