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59AB2" w14:textId="61531760" w:rsidR="001C15BE" w:rsidRPr="00032DB1" w:rsidRDefault="00D02C21" w:rsidP="001C15BE">
      <w:pPr>
        <w:jc w:val="center"/>
        <w:rPr>
          <w:rFonts w:cs="Arial"/>
          <w:b/>
          <w:sz w:val="76"/>
        </w:rPr>
      </w:pPr>
      <w:r w:rsidRPr="00032DB1">
        <w:rPr>
          <w:rFonts w:cs="Arial"/>
          <w:b/>
          <w:noProof/>
          <w:sz w:val="76"/>
          <w:lang w:val="en-ZA" w:eastAsia="en-ZA"/>
        </w:rPr>
        <w:drawing>
          <wp:anchor distT="0" distB="0" distL="114300" distR="114300" simplePos="0" relativeHeight="251665408" behindDoc="0" locked="0" layoutInCell="1" allowOverlap="1" wp14:anchorId="5689D7CE" wp14:editId="4BB4AF2B">
            <wp:simplePos x="0" y="0"/>
            <wp:positionH relativeFrom="margin">
              <wp:align>center</wp:align>
            </wp:positionH>
            <wp:positionV relativeFrom="paragraph">
              <wp:posOffset>193334</wp:posOffset>
            </wp:positionV>
            <wp:extent cx="4462030" cy="2354239"/>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4462030" cy="2354239"/>
                    </a:xfrm>
                    <a:prstGeom prst="rect">
                      <a:avLst/>
                    </a:prstGeom>
                  </pic:spPr>
                </pic:pic>
              </a:graphicData>
            </a:graphic>
            <wp14:sizeRelH relativeFrom="page">
              <wp14:pctWidth>0</wp14:pctWidth>
            </wp14:sizeRelH>
            <wp14:sizeRelV relativeFrom="page">
              <wp14:pctHeight>0</wp14:pctHeight>
            </wp14:sizeRelV>
          </wp:anchor>
        </w:drawing>
      </w:r>
    </w:p>
    <w:p w14:paraId="772C4314" w14:textId="5BE4530E" w:rsidR="001C15BE" w:rsidRPr="00032DB1" w:rsidRDefault="001C15BE" w:rsidP="001C15BE">
      <w:pPr>
        <w:jc w:val="center"/>
        <w:rPr>
          <w:rFonts w:cs="Arial"/>
          <w:b/>
          <w:sz w:val="76"/>
        </w:rPr>
      </w:pPr>
    </w:p>
    <w:p w14:paraId="78163ABE" w14:textId="2D46514D" w:rsidR="001C15BE" w:rsidRPr="00032DB1" w:rsidRDefault="001C15BE" w:rsidP="001C15BE">
      <w:pPr>
        <w:jc w:val="center"/>
        <w:rPr>
          <w:rFonts w:cs="Arial"/>
          <w:b/>
          <w:sz w:val="76"/>
        </w:rPr>
      </w:pPr>
    </w:p>
    <w:p w14:paraId="07D87B32" w14:textId="0B18AD38" w:rsidR="00E27169" w:rsidRPr="00032DB1" w:rsidRDefault="00E27169" w:rsidP="00E27169">
      <w:pPr>
        <w:tabs>
          <w:tab w:val="left" w:pos="8400"/>
          <w:tab w:val="left" w:pos="8520"/>
          <w:tab w:val="left" w:pos="9120"/>
          <w:tab w:val="left" w:pos="9360"/>
          <w:tab w:val="left" w:pos="9840"/>
        </w:tabs>
        <w:rPr>
          <w:rFonts w:cs="Arial"/>
          <w:b/>
          <w:iCs/>
          <w:sz w:val="40"/>
        </w:rPr>
      </w:pPr>
    </w:p>
    <w:p w14:paraId="16FADD7F" w14:textId="0174270C" w:rsidR="00E27169" w:rsidRPr="00032DB1" w:rsidRDefault="00E27169" w:rsidP="00E27169">
      <w:pPr>
        <w:tabs>
          <w:tab w:val="left" w:pos="8400"/>
          <w:tab w:val="left" w:pos="8520"/>
          <w:tab w:val="left" w:pos="9120"/>
          <w:tab w:val="left" w:pos="9360"/>
          <w:tab w:val="left" w:pos="9840"/>
        </w:tabs>
        <w:rPr>
          <w:rFonts w:cs="Arial"/>
          <w:b/>
          <w:iCs/>
          <w:sz w:val="40"/>
        </w:rPr>
      </w:pPr>
    </w:p>
    <w:p w14:paraId="31100AAF" w14:textId="3F529699" w:rsidR="00E27169" w:rsidRPr="00032DB1" w:rsidRDefault="00E27169" w:rsidP="00E27169">
      <w:pPr>
        <w:tabs>
          <w:tab w:val="left" w:pos="8400"/>
          <w:tab w:val="left" w:pos="8520"/>
          <w:tab w:val="left" w:pos="9120"/>
          <w:tab w:val="left" w:pos="9360"/>
          <w:tab w:val="left" w:pos="9840"/>
        </w:tabs>
        <w:rPr>
          <w:rFonts w:cs="Arial"/>
          <w:b/>
          <w:iCs/>
          <w:sz w:val="40"/>
        </w:rPr>
      </w:pPr>
    </w:p>
    <w:p w14:paraId="4F76A23B" w14:textId="5E7DD261" w:rsidR="00E27169" w:rsidRPr="00032DB1" w:rsidRDefault="00E27169" w:rsidP="00E27169">
      <w:pPr>
        <w:tabs>
          <w:tab w:val="left" w:pos="8400"/>
          <w:tab w:val="left" w:pos="8520"/>
          <w:tab w:val="left" w:pos="9120"/>
          <w:tab w:val="left" w:pos="9360"/>
          <w:tab w:val="left" w:pos="9840"/>
        </w:tabs>
        <w:rPr>
          <w:rFonts w:cs="Arial"/>
          <w:b/>
          <w:iCs/>
          <w:sz w:val="40"/>
        </w:rPr>
      </w:pPr>
    </w:p>
    <w:p w14:paraId="153A964A" w14:textId="5E684F89" w:rsidR="00293DFF" w:rsidRPr="00032DB1" w:rsidRDefault="00D02C21" w:rsidP="0044608D">
      <w:pPr>
        <w:tabs>
          <w:tab w:val="left" w:pos="9120"/>
          <w:tab w:val="left" w:pos="9360"/>
          <w:tab w:val="left" w:pos="9840"/>
          <w:tab w:val="left" w:pos="10773"/>
        </w:tabs>
        <w:jc w:val="center"/>
        <w:rPr>
          <w:rFonts w:cs="Arial"/>
          <w:b/>
          <w:iCs/>
          <w:sz w:val="56"/>
          <w:szCs w:val="56"/>
        </w:rPr>
      </w:pPr>
      <w:r w:rsidRPr="00032DB1">
        <w:rPr>
          <w:rFonts w:cs="Arial"/>
          <w:b/>
          <w:iCs/>
          <w:noProof/>
          <w:sz w:val="40"/>
          <w:lang w:val="en-ZA" w:eastAsia="en-ZA"/>
        </w:rPr>
        <mc:AlternateContent>
          <mc:Choice Requires="wps">
            <w:drawing>
              <wp:anchor distT="0" distB="0" distL="114300" distR="114300" simplePos="0" relativeHeight="251652095" behindDoc="1" locked="0" layoutInCell="1" allowOverlap="1" wp14:anchorId="2592E647" wp14:editId="04E272A7">
                <wp:simplePos x="0" y="0"/>
                <wp:positionH relativeFrom="page">
                  <wp:align>left</wp:align>
                </wp:positionH>
                <wp:positionV relativeFrom="paragraph">
                  <wp:posOffset>397187</wp:posOffset>
                </wp:positionV>
                <wp:extent cx="10678795" cy="2954115"/>
                <wp:effectExtent l="0" t="0" r="8255" b="0"/>
                <wp:wrapNone/>
                <wp:docPr id="5" name="Rectangle 5"/>
                <wp:cNvGraphicFramePr/>
                <a:graphic xmlns:a="http://schemas.openxmlformats.org/drawingml/2006/main">
                  <a:graphicData uri="http://schemas.microsoft.com/office/word/2010/wordprocessingShape">
                    <wps:wsp>
                      <wps:cNvSpPr/>
                      <wps:spPr>
                        <a:xfrm>
                          <a:off x="0" y="0"/>
                          <a:ext cx="10678795" cy="295411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8754A" id="Rectangle 5" o:spid="_x0000_s1026" style="position:absolute;margin-left:0;margin-top:31.25pt;width:840.85pt;height:232.6pt;z-index:-25166438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" fillcolor="#1f497d [3215]" stroked="f" strokeweight="2pt">
                <w10:wrap anchorx="page"/>
              </v:rect>
            </w:pict>
          </mc:Fallback>
        </mc:AlternateContent>
      </w:r>
    </w:p>
    <w:p w14:paraId="29B54216" w14:textId="77777777" w:rsidR="00D02C21" w:rsidRPr="00032DB1" w:rsidRDefault="00D02C21" w:rsidP="0044608D">
      <w:pPr>
        <w:tabs>
          <w:tab w:val="left" w:pos="9120"/>
          <w:tab w:val="left" w:pos="9360"/>
          <w:tab w:val="left" w:pos="9840"/>
          <w:tab w:val="left" w:pos="10773"/>
        </w:tabs>
        <w:jc w:val="center"/>
        <w:rPr>
          <w:rFonts w:cs="Arial"/>
          <w:b/>
          <w:iCs/>
          <w:sz w:val="56"/>
          <w:szCs w:val="56"/>
        </w:rPr>
      </w:pPr>
    </w:p>
    <w:p w14:paraId="2037B23B" w14:textId="77777777" w:rsidR="00D02C21" w:rsidRPr="00032DB1" w:rsidRDefault="00D02C21" w:rsidP="0044608D">
      <w:pPr>
        <w:tabs>
          <w:tab w:val="left" w:pos="9120"/>
          <w:tab w:val="left" w:pos="9360"/>
          <w:tab w:val="left" w:pos="9840"/>
          <w:tab w:val="left" w:pos="10773"/>
        </w:tabs>
        <w:jc w:val="center"/>
        <w:rPr>
          <w:rFonts w:cs="Arial"/>
          <w:b/>
          <w:iCs/>
          <w:color w:val="FFFFFF" w:themeColor="background1"/>
          <w:sz w:val="56"/>
          <w:szCs w:val="56"/>
        </w:rPr>
      </w:pPr>
    </w:p>
    <w:p w14:paraId="03A45B18" w14:textId="29B502C3" w:rsidR="0044608D" w:rsidRPr="00032DB1" w:rsidRDefault="006C3A45" w:rsidP="0044608D">
      <w:pPr>
        <w:tabs>
          <w:tab w:val="left" w:pos="9120"/>
          <w:tab w:val="left" w:pos="9360"/>
          <w:tab w:val="left" w:pos="9840"/>
          <w:tab w:val="left" w:pos="10773"/>
        </w:tabs>
        <w:jc w:val="center"/>
        <w:rPr>
          <w:rFonts w:cs="Arial"/>
          <w:b/>
          <w:iCs/>
          <w:color w:val="FFFFFF" w:themeColor="background1"/>
          <w:sz w:val="56"/>
          <w:szCs w:val="56"/>
        </w:rPr>
      </w:pPr>
      <w:r w:rsidRPr="00032DB1">
        <w:rPr>
          <w:rFonts w:cs="Arial"/>
          <w:b/>
          <w:iCs/>
          <w:color w:val="FFFFFF" w:themeColor="background1"/>
          <w:sz w:val="56"/>
          <w:szCs w:val="56"/>
        </w:rPr>
        <w:t xml:space="preserve">HAZARD ANALYSIS &amp; RISK ASSESSMENT </w:t>
      </w:r>
    </w:p>
    <w:p w14:paraId="4485446C" w14:textId="46EEA54C" w:rsidR="006177E5" w:rsidRPr="00032DB1" w:rsidRDefault="006177E5" w:rsidP="0044608D">
      <w:pPr>
        <w:tabs>
          <w:tab w:val="left" w:pos="9120"/>
          <w:tab w:val="left" w:pos="9360"/>
          <w:tab w:val="left" w:pos="9840"/>
          <w:tab w:val="left" w:pos="10773"/>
        </w:tabs>
        <w:jc w:val="center"/>
        <w:rPr>
          <w:rFonts w:ascii="Gill Sans MT Shadow" w:hAnsi="Gill Sans MT Shadow" w:cs="Arial"/>
          <w:b/>
          <w:iCs/>
          <w:color w:val="FFFFFF" w:themeColor="background1"/>
          <w:sz w:val="40"/>
        </w:rPr>
      </w:pPr>
      <w:r w:rsidRPr="00032DB1">
        <w:rPr>
          <w:rFonts w:cs="Arial"/>
          <w:b/>
          <w:iCs/>
          <w:color w:val="FFFFFF" w:themeColor="background1"/>
          <w:sz w:val="56"/>
          <w:szCs w:val="56"/>
        </w:rPr>
        <w:t>(HARA)</w:t>
      </w:r>
    </w:p>
    <w:p w14:paraId="20658196" w14:textId="7D4DE5AF" w:rsidR="00A02C39" w:rsidRPr="00CB46D0" w:rsidRDefault="00E27169" w:rsidP="00CB46D0">
      <w:pPr>
        <w:tabs>
          <w:tab w:val="left" w:pos="9120"/>
          <w:tab w:val="left" w:pos="9360"/>
          <w:tab w:val="left" w:pos="9840"/>
          <w:tab w:val="left" w:pos="10773"/>
        </w:tabs>
        <w:jc w:val="center"/>
        <w:rPr>
          <w:rFonts w:ascii="Gill Sans MT Shadow" w:hAnsi="Gill Sans MT Shadow" w:cs="Arial"/>
          <w:b/>
          <w:iCs/>
          <w:sz w:val="40"/>
        </w:rPr>
      </w:pPr>
      <w:r w:rsidRPr="00032DB1">
        <w:rPr>
          <w:rFonts w:ascii="Gill Sans MT Shadow" w:hAnsi="Gill Sans MT Shadow" w:cs="Arial"/>
          <w:b/>
          <w:iCs/>
          <w:sz w:val="40"/>
        </w:rPr>
        <w:br w:type="page"/>
      </w:r>
    </w:p>
    <w:tbl>
      <w:tblPr>
        <w:tblpPr w:leftFromText="180" w:rightFromText="180" w:vertAnchor="page" w:horzAnchor="margin" w:tblpY="2701"/>
        <w:tblW w:w="1549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63"/>
        <w:gridCol w:w="4860"/>
        <w:gridCol w:w="6074"/>
      </w:tblGrid>
      <w:tr w:rsidR="00032DB1" w:rsidRPr="00032DB1" w14:paraId="52930FDB" w14:textId="77777777" w:rsidTr="006C3A45">
        <w:trPr>
          <w:trHeight w:val="1559"/>
        </w:trPr>
        <w:tc>
          <w:tcPr>
            <w:tcW w:w="15497" w:type="dxa"/>
            <w:gridSpan w:val="3"/>
            <w:tcBorders>
              <w:bottom w:val="single" w:sz="6" w:space="0" w:color="auto"/>
            </w:tcBorders>
            <w:shd w:val="clear" w:color="auto" w:fill="D9D9D9" w:themeFill="background1" w:themeFillShade="D9"/>
            <w:vAlign w:val="center"/>
          </w:tcPr>
          <w:p w14:paraId="71292591" w14:textId="6CF60078" w:rsidR="00674BCB" w:rsidRPr="00032DB1" w:rsidRDefault="006C3A45" w:rsidP="00EF3D53">
            <w:pPr>
              <w:spacing w:before="40" w:after="40"/>
              <w:jc w:val="center"/>
              <w:rPr>
                <w:rFonts w:cs="Arial"/>
                <w:b/>
                <w:sz w:val="32"/>
              </w:rPr>
            </w:pPr>
            <w:r w:rsidRPr="00032DB1">
              <w:rPr>
                <w:rFonts w:cs="Arial"/>
                <w:b/>
                <w:sz w:val="32"/>
                <w:szCs w:val="32"/>
              </w:rPr>
              <w:lastRenderedPageBreak/>
              <w:t>MULTI-DISCIPLINARY HARA TEAM</w:t>
            </w:r>
          </w:p>
        </w:tc>
      </w:tr>
      <w:tr w:rsidR="00032DB1" w:rsidRPr="00032DB1" w14:paraId="18FDE8AB" w14:textId="77777777" w:rsidTr="00953967">
        <w:trPr>
          <w:trHeight w:val="964"/>
        </w:trPr>
        <w:tc>
          <w:tcPr>
            <w:tcW w:w="4563" w:type="dxa"/>
            <w:shd w:val="clear" w:color="auto" w:fill="F2F2F2" w:themeFill="background1" w:themeFillShade="F2"/>
            <w:vAlign w:val="center"/>
          </w:tcPr>
          <w:p w14:paraId="6ED418DA" w14:textId="77777777" w:rsidR="00674BCB" w:rsidRPr="00032DB1" w:rsidRDefault="00674BCB" w:rsidP="0097063D">
            <w:pPr>
              <w:ind w:left="567" w:hanging="567"/>
              <w:jc w:val="center"/>
              <w:rPr>
                <w:rFonts w:cs="Arial"/>
                <w:b/>
                <w:sz w:val="22"/>
                <w:szCs w:val="22"/>
              </w:rPr>
            </w:pPr>
            <w:r w:rsidRPr="00032DB1">
              <w:rPr>
                <w:rFonts w:cs="Arial"/>
                <w:b/>
                <w:sz w:val="22"/>
                <w:szCs w:val="22"/>
              </w:rPr>
              <w:t>Name and Surname</w:t>
            </w:r>
          </w:p>
        </w:tc>
        <w:tc>
          <w:tcPr>
            <w:tcW w:w="4860" w:type="dxa"/>
            <w:shd w:val="clear" w:color="auto" w:fill="F2F2F2" w:themeFill="background1" w:themeFillShade="F2"/>
            <w:vAlign w:val="center"/>
          </w:tcPr>
          <w:p w14:paraId="59CA4A4C" w14:textId="77777777" w:rsidR="00674BCB" w:rsidRPr="00032DB1" w:rsidRDefault="00674BCB" w:rsidP="0097063D">
            <w:pPr>
              <w:ind w:left="567" w:hanging="567"/>
              <w:jc w:val="center"/>
              <w:rPr>
                <w:rFonts w:cs="Arial"/>
                <w:b/>
                <w:sz w:val="22"/>
                <w:szCs w:val="22"/>
              </w:rPr>
            </w:pPr>
            <w:r w:rsidRPr="00032DB1">
              <w:rPr>
                <w:rFonts w:cs="Arial"/>
                <w:b/>
                <w:sz w:val="22"/>
                <w:szCs w:val="22"/>
              </w:rPr>
              <w:t>Job title</w:t>
            </w:r>
          </w:p>
        </w:tc>
        <w:tc>
          <w:tcPr>
            <w:tcW w:w="6074" w:type="dxa"/>
            <w:shd w:val="clear" w:color="auto" w:fill="F2F2F2" w:themeFill="background1" w:themeFillShade="F2"/>
            <w:vAlign w:val="center"/>
          </w:tcPr>
          <w:p w14:paraId="40911D0D" w14:textId="77777777" w:rsidR="00674BCB" w:rsidRPr="00032DB1" w:rsidRDefault="00674BCB" w:rsidP="0097063D">
            <w:pPr>
              <w:jc w:val="center"/>
              <w:rPr>
                <w:rFonts w:cs="Arial"/>
                <w:b/>
                <w:sz w:val="22"/>
                <w:szCs w:val="22"/>
              </w:rPr>
            </w:pPr>
            <w:r w:rsidRPr="00032DB1">
              <w:rPr>
                <w:rFonts w:cs="Arial"/>
                <w:b/>
                <w:sz w:val="22"/>
                <w:szCs w:val="22"/>
              </w:rPr>
              <w:t>Signature</w:t>
            </w:r>
          </w:p>
          <w:p w14:paraId="1A145497" w14:textId="4F7B69C2" w:rsidR="00674BCB" w:rsidRPr="00032DB1" w:rsidRDefault="00674BCB" w:rsidP="0097063D">
            <w:pPr>
              <w:jc w:val="center"/>
              <w:rPr>
                <w:rFonts w:cs="Arial"/>
                <w:b/>
                <w:sz w:val="22"/>
                <w:szCs w:val="22"/>
              </w:rPr>
            </w:pPr>
            <w:r w:rsidRPr="00032DB1">
              <w:rPr>
                <w:rFonts w:cs="Arial"/>
                <w:b/>
                <w:sz w:val="22"/>
                <w:szCs w:val="22"/>
              </w:rPr>
              <w:t>This signature serves as confirmation that this stud</w:t>
            </w:r>
            <w:r w:rsidR="00EF3D53" w:rsidRPr="00032DB1">
              <w:rPr>
                <w:rFonts w:cs="Arial"/>
                <w:b/>
                <w:sz w:val="22"/>
                <w:szCs w:val="22"/>
              </w:rPr>
              <w:t>y has been Verified by the HARA</w:t>
            </w:r>
            <w:r w:rsidRPr="00032DB1">
              <w:rPr>
                <w:rFonts w:cs="Arial"/>
                <w:b/>
                <w:sz w:val="22"/>
                <w:szCs w:val="22"/>
              </w:rPr>
              <w:t xml:space="preserve"> team on line</w:t>
            </w:r>
          </w:p>
        </w:tc>
      </w:tr>
      <w:tr w:rsidR="00032DB1" w:rsidRPr="00032DB1" w14:paraId="7BB38588" w14:textId="77777777" w:rsidTr="00953967">
        <w:trPr>
          <w:trHeight w:val="960"/>
        </w:trPr>
        <w:tc>
          <w:tcPr>
            <w:tcW w:w="4563" w:type="dxa"/>
            <w:vAlign w:val="center"/>
          </w:tcPr>
          <w:p w14:paraId="5FD3AA5B" w14:textId="77777777" w:rsidR="00674BCB" w:rsidRPr="00032DB1" w:rsidRDefault="0097063D" w:rsidP="00CA7A67">
            <w:pPr>
              <w:ind w:left="567" w:hanging="567"/>
              <w:rPr>
                <w:rFonts w:cs="Arial"/>
                <w:sz w:val="16"/>
                <w:szCs w:val="22"/>
              </w:rPr>
            </w:pPr>
            <w:r w:rsidRPr="00032DB1">
              <w:rPr>
                <w:rFonts w:cs="Arial"/>
                <w:sz w:val="16"/>
                <w:szCs w:val="22"/>
              </w:rPr>
              <w:t>CE Schlachter</w:t>
            </w:r>
          </w:p>
        </w:tc>
        <w:tc>
          <w:tcPr>
            <w:tcW w:w="4860" w:type="dxa"/>
            <w:vAlign w:val="center"/>
          </w:tcPr>
          <w:p w14:paraId="563B54C7" w14:textId="77777777" w:rsidR="00674BCB" w:rsidRPr="00032DB1" w:rsidRDefault="00674BCB" w:rsidP="00CA7A67">
            <w:pPr>
              <w:ind w:left="567" w:hanging="567"/>
              <w:rPr>
                <w:rFonts w:cs="Arial"/>
                <w:sz w:val="16"/>
                <w:szCs w:val="22"/>
              </w:rPr>
            </w:pPr>
            <w:r w:rsidRPr="00032DB1">
              <w:rPr>
                <w:rFonts w:cs="Arial"/>
                <w:sz w:val="16"/>
                <w:szCs w:val="22"/>
              </w:rPr>
              <w:t>Director</w:t>
            </w:r>
          </w:p>
        </w:tc>
        <w:tc>
          <w:tcPr>
            <w:tcW w:w="6074" w:type="dxa"/>
            <w:vAlign w:val="center"/>
          </w:tcPr>
          <w:p w14:paraId="3D302977" w14:textId="68DCF459" w:rsidR="00674BCB" w:rsidRPr="00032DB1" w:rsidRDefault="00032DB1" w:rsidP="00CA7A67">
            <w:pPr>
              <w:ind w:left="567" w:hanging="567"/>
              <w:rPr>
                <w:rFonts w:cs="Arial"/>
                <w:sz w:val="18"/>
                <w:szCs w:val="22"/>
              </w:rPr>
            </w:pPr>
            <w:r>
              <w:rPr>
                <w:rFonts w:cs="Arial"/>
                <w:noProof/>
                <w:sz w:val="18"/>
                <w:szCs w:val="22"/>
              </w:rPr>
              <w:drawing>
                <wp:anchor distT="0" distB="0" distL="114300" distR="114300" simplePos="0" relativeHeight="251666432" behindDoc="0" locked="0" layoutInCell="1" allowOverlap="1" wp14:anchorId="737B9BCC" wp14:editId="26486228">
                  <wp:simplePos x="0" y="0"/>
                  <wp:positionH relativeFrom="column">
                    <wp:posOffset>994410</wp:posOffset>
                  </wp:positionH>
                  <wp:positionV relativeFrom="paragraph">
                    <wp:posOffset>-40005</wp:posOffset>
                  </wp:positionV>
                  <wp:extent cx="1343025" cy="495300"/>
                  <wp:effectExtent l="0" t="0" r="9525" b="0"/>
                  <wp:wrapNone/>
                  <wp:docPr id="1690945978" name="Picture 5" descr="A close-up of a handwritt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5978" name="Picture 5" descr="A close-up of a handwritten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3025" cy="495300"/>
                          </a:xfrm>
                          <a:prstGeom prst="rect">
                            <a:avLst/>
                          </a:prstGeom>
                        </pic:spPr>
                      </pic:pic>
                    </a:graphicData>
                  </a:graphic>
                  <wp14:sizeRelH relativeFrom="margin">
                    <wp14:pctWidth>0</wp14:pctWidth>
                  </wp14:sizeRelH>
                  <wp14:sizeRelV relativeFrom="margin">
                    <wp14:pctHeight>0</wp14:pctHeight>
                  </wp14:sizeRelV>
                </wp:anchor>
              </w:drawing>
            </w:r>
          </w:p>
        </w:tc>
      </w:tr>
      <w:tr w:rsidR="00032DB1" w:rsidRPr="00032DB1" w14:paraId="1C168DE6" w14:textId="77777777" w:rsidTr="00953967">
        <w:trPr>
          <w:trHeight w:val="960"/>
        </w:trPr>
        <w:tc>
          <w:tcPr>
            <w:tcW w:w="4563" w:type="dxa"/>
            <w:vAlign w:val="center"/>
          </w:tcPr>
          <w:p w14:paraId="3116A14D" w14:textId="77777777" w:rsidR="00674BCB" w:rsidRPr="00032DB1" w:rsidRDefault="00674BCB" w:rsidP="00CA7A67">
            <w:pPr>
              <w:ind w:left="567" w:hanging="567"/>
              <w:rPr>
                <w:rFonts w:cs="Arial"/>
                <w:sz w:val="16"/>
                <w:szCs w:val="22"/>
              </w:rPr>
            </w:pPr>
            <w:r w:rsidRPr="00032DB1">
              <w:rPr>
                <w:rFonts w:cs="Arial"/>
                <w:sz w:val="16"/>
                <w:szCs w:val="22"/>
              </w:rPr>
              <w:t>M</w:t>
            </w:r>
            <w:r w:rsidR="0097063D" w:rsidRPr="00032DB1">
              <w:rPr>
                <w:rFonts w:cs="Arial"/>
                <w:sz w:val="16"/>
                <w:szCs w:val="22"/>
              </w:rPr>
              <w:t>E Schlachter</w:t>
            </w:r>
            <w:r w:rsidR="007B6F7A" w:rsidRPr="00032DB1">
              <w:rPr>
                <w:rFonts w:cs="Arial"/>
                <w:sz w:val="16"/>
                <w:szCs w:val="22"/>
              </w:rPr>
              <w:t xml:space="preserve"> </w:t>
            </w:r>
            <w:r w:rsidR="00CA7A67" w:rsidRPr="00032DB1">
              <w:rPr>
                <w:rFonts w:cs="Arial"/>
                <w:sz w:val="16"/>
                <w:szCs w:val="22"/>
              </w:rPr>
              <w:t>*</w:t>
            </w:r>
          </w:p>
          <w:p w14:paraId="4C36DA38" w14:textId="77777777" w:rsidR="00674BCB" w:rsidRPr="00032DB1" w:rsidRDefault="00674BCB" w:rsidP="00CA7A67">
            <w:pPr>
              <w:rPr>
                <w:rFonts w:cs="Arial"/>
                <w:sz w:val="16"/>
                <w:szCs w:val="22"/>
              </w:rPr>
            </w:pPr>
          </w:p>
        </w:tc>
        <w:tc>
          <w:tcPr>
            <w:tcW w:w="4860" w:type="dxa"/>
            <w:vAlign w:val="center"/>
          </w:tcPr>
          <w:p w14:paraId="6F5E689D" w14:textId="77777777" w:rsidR="00674BCB" w:rsidRPr="00032DB1" w:rsidRDefault="008F0EA1" w:rsidP="00CA7A67">
            <w:pPr>
              <w:ind w:left="567" w:hanging="567"/>
              <w:rPr>
                <w:rFonts w:cs="Arial"/>
                <w:sz w:val="16"/>
                <w:szCs w:val="22"/>
              </w:rPr>
            </w:pPr>
            <w:r w:rsidRPr="00032DB1">
              <w:rPr>
                <w:rFonts w:cs="Arial"/>
                <w:sz w:val="16"/>
                <w:szCs w:val="22"/>
              </w:rPr>
              <w:t xml:space="preserve">Operations </w:t>
            </w:r>
            <w:r w:rsidR="00674BCB" w:rsidRPr="00032DB1">
              <w:rPr>
                <w:rFonts w:cs="Arial"/>
                <w:sz w:val="16"/>
                <w:szCs w:val="22"/>
              </w:rPr>
              <w:t xml:space="preserve">Manager </w:t>
            </w:r>
          </w:p>
        </w:tc>
        <w:tc>
          <w:tcPr>
            <w:tcW w:w="6074" w:type="dxa"/>
            <w:vAlign w:val="center"/>
          </w:tcPr>
          <w:p w14:paraId="13E039D0" w14:textId="06262AAD" w:rsidR="00674BCB" w:rsidRPr="00032DB1" w:rsidRDefault="00032DB1" w:rsidP="00CA7A67">
            <w:pPr>
              <w:ind w:left="567" w:hanging="567"/>
              <w:rPr>
                <w:rFonts w:cs="Arial"/>
                <w:sz w:val="18"/>
                <w:szCs w:val="22"/>
              </w:rPr>
            </w:pPr>
            <w:r>
              <w:rPr>
                <w:rFonts w:cs="Arial"/>
                <w:noProof/>
                <w:sz w:val="18"/>
                <w:szCs w:val="22"/>
              </w:rPr>
              <w:drawing>
                <wp:anchor distT="0" distB="0" distL="114300" distR="114300" simplePos="0" relativeHeight="251668480" behindDoc="0" locked="0" layoutInCell="1" allowOverlap="1" wp14:anchorId="013FD3DE" wp14:editId="1538274D">
                  <wp:simplePos x="0" y="0"/>
                  <wp:positionH relativeFrom="column">
                    <wp:posOffset>899160</wp:posOffset>
                  </wp:positionH>
                  <wp:positionV relativeFrom="paragraph">
                    <wp:posOffset>5080</wp:posOffset>
                  </wp:positionV>
                  <wp:extent cx="1370965" cy="583565"/>
                  <wp:effectExtent l="0" t="0" r="635" b="6985"/>
                  <wp:wrapNone/>
                  <wp:docPr id="622728859" name="Picture 7"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8859" name="Picture 7" descr="A signature on a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0965" cy="583565"/>
                          </a:xfrm>
                          <a:prstGeom prst="rect">
                            <a:avLst/>
                          </a:prstGeom>
                        </pic:spPr>
                      </pic:pic>
                    </a:graphicData>
                  </a:graphic>
                  <wp14:sizeRelH relativeFrom="margin">
                    <wp14:pctWidth>0</wp14:pctWidth>
                  </wp14:sizeRelH>
                  <wp14:sizeRelV relativeFrom="margin">
                    <wp14:pctHeight>0</wp14:pctHeight>
                  </wp14:sizeRelV>
                </wp:anchor>
              </w:drawing>
            </w:r>
          </w:p>
        </w:tc>
      </w:tr>
      <w:tr w:rsidR="00032DB1" w:rsidRPr="00032DB1" w14:paraId="6B04EC02" w14:textId="77777777" w:rsidTr="00953967">
        <w:trPr>
          <w:trHeight w:val="960"/>
        </w:trPr>
        <w:tc>
          <w:tcPr>
            <w:tcW w:w="4563" w:type="dxa"/>
            <w:vAlign w:val="center"/>
          </w:tcPr>
          <w:p w14:paraId="284E5FE9" w14:textId="77777777" w:rsidR="007B6F7A" w:rsidRPr="00032DB1" w:rsidRDefault="007B6F7A" w:rsidP="007B6F7A">
            <w:pPr>
              <w:ind w:left="567" w:hanging="567"/>
              <w:rPr>
                <w:rFonts w:cs="Arial"/>
                <w:sz w:val="16"/>
                <w:szCs w:val="22"/>
              </w:rPr>
            </w:pPr>
            <w:r w:rsidRPr="00032DB1">
              <w:rPr>
                <w:rFonts w:cs="Arial"/>
                <w:sz w:val="16"/>
                <w:szCs w:val="22"/>
              </w:rPr>
              <w:t>L Schlachter</w:t>
            </w:r>
          </w:p>
          <w:p w14:paraId="61C23FB0" w14:textId="77777777" w:rsidR="007B6F7A" w:rsidRPr="00032DB1" w:rsidRDefault="007B6F7A" w:rsidP="007B6F7A">
            <w:pPr>
              <w:ind w:left="567" w:hanging="567"/>
              <w:rPr>
                <w:rFonts w:cs="Arial"/>
                <w:sz w:val="16"/>
                <w:szCs w:val="22"/>
              </w:rPr>
            </w:pPr>
          </w:p>
        </w:tc>
        <w:tc>
          <w:tcPr>
            <w:tcW w:w="4860" w:type="dxa"/>
            <w:vAlign w:val="center"/>
          </w:tcPr>
          <w:p w14:paraId="74123F2A" w14:textId="77777777" w:rsidR="007B6F7A" w:rsidRPr="00032DB1" w:rsidRDefault="007B6F7A" w:rsidP="007B6F7A">
            <w:pPr>
              <w:ind w:left="567" w:hanging="567"/>
              <w:rPr>
                <w:rFonts w:cs="Arial"/>
                <w:sz w:val="16"/>
                <w:szCs w:val="22"/>
              </w:rPr>
            </w:pPr>
            <w:r w:rsidRPr="00032DB1">
              <w:rPr>
                <w:rFonts w:cs="Arial"/>
                <w:sz w:val="16"/>
                <w:szCs w:val="22"/>
              </w:rPr>
              <w:t>Administration Manager</w:t>
            </w:r>
          </w:p>
        </w:tc>
        <w:tc>
          <w:tcPr>
            <w:tcW w:w="6074" w:type="dxa"/>
            <w:vAlign w:val="center"/>
          </w:tcPr>
          <w:p w14:paraId="7B0E349A" w14:textId="7F96ED6B" w:rsidR="007B6F7A" w:rsidRPr="00032DB1" w:rsidRDefault="00032DB1" w:rsidP="007B6F7A">
            <w:pPr>
              <w:ind w:left="567" w:hanging="567"/>
              <w:rPr>
                <w:rFonts w:cs="Arial"/>
                <w:sz w:val="18"/>
                <w:szCs w:val="22"/>
              </w:rPr>
            </w:pPr>
            <w:r>
              <w:rPr>
                <w:rFonts w:cs="Arial"/>
                <w:noProof/>
                <w:sz w:val="18"/>
                <w:szCs w:val="22"/>
              </w:rPr>
              <w:drawing>
                <wp:anchor distT="0" distB="0" distL="114300" distR="114300" simplePos="0" relativeHeight="251667456" behindDoc="0" locked="0" layoutInCell="1" allowOverlap="1" wp14:anchorId="1C56619E" wp14:editId="3F3CA950">
                  <wp:simplePos x="0" y="0"/>
                  <wp:positionH relativeFrom="column">
                    <wp:posOffset>765810</wp:posOffset>
                  </wp:positionH>
                  <wp:positionV relativeFrom="paragraph">
                    <wp:posOffset>6985</wp:posOffset>
                  </wp:positionV>
                  <wp:extent cx="1779905" cy="514985"/>
                  <wp:effectExtent l="0" t="0" r="0" b="0"/>
                  <wp:wrapNone/>
                  <wp:docPr id="1628864052" name="Picture 6"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4052" name="Picture 6" descr="A close up of a wo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9905" cy="514985"/>
                          </a:xfrm>
                          <a:prstGeom prst="rect">
                            <a:avLst/>
                          </a:prstGeom>
                        </pic:spPr>
                      </pic:pic>
                    </a:graphicData>
                  </a:graphic>
                  <wp14:sizeRelH relativeFrom="margin">
                    <wp14:pctWidth>0</wp14:pctWidth>
                  </wp14:sizeRelH>
                  <wp14:sizeRelV relativeFrom="margin">
                    <wp14:pctHeight>0</wp14:pctHeight>
                  </wp14:sizeRelV>
                </wp:anchor>
              </w:drawing>
            </w:r>
          </w:p>
        </w:tc>
      </w:tr>
      <w:tr w:rsidR="00032DB1" w:rsidRPr="00032DB1" w14:paraId="66C4A009" w14:textId="77777777" w:rsidTr="00953967">
        <w:trPr>
          <w:trHeight w:val="960"/>
        </w:trPr>
        <w:tc>
          <w:tcPr>
            <w:tcW w:w="4563" w:type="dxa"/>
            <w:vAlign w:val="center"/>
          </w:tcPr>
          <w:p w14:paraId="36DEF081" w14:textId="2A94AB44" w:rsidR="007B6F7A" w:rsidRPr="00032DB1" w:rsidRDefault="00231A98" w:rsidP="007B6F7A">
            <w:pPr>
              <w:ind w:left="567" w:hanging="567"/>
              <w:rPr>
                <w:rFonts w:cs="Arial"/>
                <w:sz w:val="16"/>
                <w:szCs w:val="22"/>
              </w:rPr>
            </w:pPr>
            <w:r w:rsidRPr="00032DB1">
              <w:rPr>
                <w:rFonts w:cs="Arial"/>
                <w:sz w:val="16"/>
                <w:szCs w:val="22"/>
              </w:rPr>
              <w:t>Gabrielle Gant</w:t>
            </w:r>
          </w:p>
        </w:tc>
        <w:tc>
          <w:tcPr>
            <w:tcW w:w="4860" w:type="dxa"/>
            <w:vAlign w:val="center"/>
          </w:tcPr>
          <w:p w14:paraId="21BD4E5F" w14:textId="5348821D" w:rsidR="007B6F7A" w:rsidRPr="00032DB1" w:rsidRDefault="00231A98" w:rsidP="007B6F7A">
            <w:pPr>
              <w:ind w:left="567" w:hanging="567"/>
              <w:rPr>
                <w:rFonts w:cs="Arial"/>
                <w:sz w:val="16"/>
                <w:szCs w:val="22"/>
              </w:rPr>
            </w:pPr>
            <w:r w:rsidRPr="00032DB1">
              <w:rPr>
                <w:rFonts w:cs="Arial"/>
                <w:sz w:val="16"/>
                <w:szCs w:val="22"/>
              </w:rPr>
              <w:t>Commercial Manager</w:t>
            </w:r>
          </w:p>
        </w:tc>
        <w:tc>
          <w:tcPr>
            <w:tcW w:w="6074" w:type="dxa"/>
            <w:vAlign w:val="center"/>
          </w:tcPr>
          <w:p w14:paraId="76744D41" w14:textId="7F0E5FB8" w:rsidR="007B6F7A" w:rsidRPr="00032DB1" w:rsidRDefault="00032DB1" w:rsidP="007B6F7A">
            <w:pPr>
              <w:ind w:left="567" w:hanging="567"/>
              <w:rPr>
                <w:rFonts w:cs="Arial"/>
                <w:sz w:val="18"/>
                <w:szCs w:val="22"/>
              </w:rPr>
            </w:pPr>
            <w:r>
              <w:rPr>
                <w:rFonts w:cs="Arial"/>
                <w:noProof/>
                <w:sz w:val="18"/>
                <w:szCs w:val="22"/>
              </w:rPr>
              <w:drawing>
                <wp:anchor distT="0" distB="0" distL="114300" distR="114300" simplePos="0" relativeHeight="251669504" behindDoc="0" locked="0" layoutInCell="1" allowOverlap="1" wp14:anchorId="657B05C9" wp14:editId="2F03C8D7">
                  <wp:simplePos x="0" y="0"/>
                  <wp:positionH relativeFrom="column">
                    <wp:posOffset>1136650</wp:posOffset>
                  </wp:positionH>
                  <wp:positionV relativeFrom="paragraph">
                    <wp:posOffset>-12065</wp:posOffset>
                  </wp:positionV>
                  <wp:extent cx="989965" cy="476250"/>
                  <wp:effectExtent l="0" t="0" r="635" b="0"/>
                  <wp:wrapNone/>
                  <wp:docPr id="1299563838" name="Picture 8" descr="A close up of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3838" name="Picture 8" descr="A close up of a symbo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9965" cy="476250"/>
                          </a:xfrm>
                          <a:prstGeom prst="rect">
                            <a:avLst/>
                          </a:prstGeom>
                        </pic:spPr>
                      </pic:pic>
                    </a:graphicData>
                  </a:graphic>
                  <wp14:sizeRelH relativeFrom="margin">
                    <wp14:pctWidth>0</wp14:pctWidth>
                  </wp14:sizeRelH>
                  <wp14:sizeRelV relativeFrom="margin">
                    <wp14:pctHeight>0</wp14:pctHeight>
                  </wp14:sizeRelV>
                </wp:anchor>
              </w:drawing>
            </w:r>
          </w:p>
        </w:tc>
      </w:tr>
    </w:tbl>
    <w:p w14:paraId="203C68FD" w14:textId="77777777" w:rsidR="00674BCB" w:rsidRPr="00032DB1" w:rsidRDefault="00674BCB" w:rsidP="00D75482">
      <w:pPr>
        <w:rPr>
          <w:b/>
          <w:bCs/>
          <w:iCs/>
          <w:sz w:val="20"/>
        </w:rPr>
      </w:pPr>
    </w:p>
    <w:p w14:paraId="43AB85CB" w14:textId="77777777" w:rsidR="00830138" w:rsidRPr="00032DB1" w:rsidRDefault="00830138" w:rsidP="00D75482">
      <w:pPr>
        <w:rPr>
          <w:b/>
          <w:bCs/>
          <w:iCs/>
          <w:sz w:val="20"/>
        </w:rPr>
      </w:pPr>
    </w:p>
    <w:p w14:paraId="26389D08" w14:textId="77777777" w:rsidR="00830138" w:rsidRPr="00032DB1" w:rsidRDefault="00830138" w:rsidP="00D75482">
      <w:pPr>
        <w:rPr>
          <w:b/>
          <w:bCs/>
          <w:iCs/>
          <w:sz w:val="20"/>
        </w:rPr>
      </w:pPr>
    </w:p>
    <w:p w14:paraId="64ECFF0A" w14:textId="77777777" w:rsidR="00830138" w:rsidRPr="00032DB1" w:rsidRDefault="00830138" w:rsidP="00D75482">
      <w:pPr>
        <w:rPr>
          <w:b/>
          <w:bCs/>
          <w:iCs/>
          <w:sz w:val="20"/>
        </w:rPr>
      </w:pPr>
    </w:p>
    <w:p w14:paraId="48948515" w14:textId="3904EC69" w:rsidR="008A4371" w:rsidRPr="00032DB1" w:rsidRDefault="00EF3D53" w:rsidP="008A4371">
      <w:pPr>
        <w:rPr>
          <w:b/>
          <w:bCs/>
          <w:iCs/>
          <w:szCs w:val="24"/>
        </w:rPr>
      </w:pPr>
      <w:r w:rsidRPr="00032DB1">
        <w:rPr>
          <w:b/>
          <w:bCs/>
          <w:iCs/>
          <w:szCs w:val="24"/>
        </w:rPr>
        <w:t>*HARA</w:t>
      </w:r>
      <w:r w:rsidR="008A4371" w:rsidRPr="00032DB1">
        <w:rPr>
          <w:b/>
          <w:bCs/>
          <w:iCs/>
          <w:szCs w:val="24"/>
        </w:rPr>
        <w:t xml:space="preserve"> Team Leader </w:t>
      </w:r>
    </w:p>
    <w:p w14:paraId="04C241F0" w14:textId="77777777" w:rsidR="00D66EBD" w:rsidRPr="00032DB1" w:rsidRDefault="00D66EBD" w:rsidP="008A4371">
      <w:pPr>
        <w:rPr>
          <w:b/>
          <w:bCs/>
          <w:iCs/>
          <w:szCs w:val="24"/>
        </w:rPr>
      </w:pPr>
    </w:p>
    <w:p w14:paraId="2B68365B" w14:textId="77777777" w:rsidR="00D66EBD" w:rsidRPr="00032DB1" w:rsidRDefault="00D66EBD" w:rsidP="008A4371">
      <w:pPr>
        <w:rPr>
          <w:b/>
          <w:bCs/>
          <w:iCs/>
          <w:szCs w:val="24"/>
        </w:rPr>
      </w:pPr>
    </w:p>
    <w:p w14:paraId="57FA144E" w14:textId="77777777" w:rsidR="00D66EBD" w:rsidRPr="00032DB1" w:rsidRDefault="00D66EBD" w:rsidP="008A4371">
      <w:pPr>
        <w:rPr>
          <w:b/>
          <w:bCs/>
          <w:iCs/>
          <w:szCs w:val="24"/>
        </w:rPr>
      </w:pPr>
    </w:p>
    <w:p w14:paraId="2FE9C69C" w14:textId="77777777" w:rsidR="00D66EBD" w:rsidRPr="00032DB1" w:rsidRDefault="00D66EBD" w:rsidP="008A4371">
      <w:pPr>
        <w:rPr>
          <w:b/>
          <w:bCs/>
          <w:iCs/>
          <w:sz w:val="20"/>
        </w:rPr>
      </w:pPr>
    </w:p>
    <w:tbl>
      <w:tblPr>
        <w:tblpPr w:leftFromText="180" w:rightFromText="180" w:vertAnchor="text" w:horzAnchor="margin" w:tblpY="560"/>
        <w:tblOverlap w:val="never"/>
        <w:tblW w:w="158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90"/>
        <w:gridCol w:w="13090"/>
      </w:tblGrid>
      <w:tr w:rsidR="00032DB1" w:rsidRPr="00032DB1" w14:paraId="4469E040" w14:textId="77777777" w:rsidTr="006C3A45">
        <w:trPr>
          <w:trHeight w:val="1110"/>
        </w:trPr>
        <w:tc>
          <w:tcPr>
            <w:tcW w:w="1588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36751315" w14:textId="5A12E83D" w:rsidR="008A4371" w:rsidRPr="00032DB1" w:rsidRDefault="006C3A45" w:rsidP="00DE2A5D">
            <w:pPr>
              <w:spacing w:before="40" w:after="40"/>
              <w:jc w:val="center"/>
              <w:rPr>
                <w:rFonts w:cs="Arial"/>
                <w:b/>
                <w:sz w:val="22"/>
              </w:rPr>
            </w:pPr>
            <w:r w:rsidRPr="00032DB1">
              <w:rPr>
                <w:rFonts w:cs="Arial"/>
                <w:b/>
                <w:sz w:val="32"/>
              </w:rPr>
              <w:lastRenderedPageBreak/>
              <w:t>CONTRIBUTIONS AND EXPERTISE EACH TEAM MEMBER BRINGS TO THE RISK TEAM</w:t>
            </w:r>
          </w:p>
        </w:tc>
      </w:tr>
      <w:tr w:rsidR="00032DB1" w:rsidRPr="00032DB1" w14:paraId="4F8FD1CF" w14:textId="77777777" w:rsidTr="00DE2A5D">
        <w:trPr>
          <w:trHeight w:val="1404"/>
        </w:trPr>
        <w:tc>
          <w:tcPr>
            <w:tcW w:w="2790" w:type="dxa"/>
            <w:tcBorders>
              <w:top w:val="single" w:sz="6" w:space="0" w:color="auto"/>
              <w:left w:val="single" w:sz="6" w:space="0" w:color="auto"/>
              <w:bottom w:val="single" w:sz="6" w:space="0" w:color="auto"/>
              <w:right w:val="single" w:sz="6" w:space="0" w:color="auto"/>
            </w:tcBorders>
          </w:tcPr>
          <w:p w14:paraId="2CCCC600" w14:textId="799EAA50" w:rsidR="008A4371" w:rsidRPr="00032DB1" w:rsidRDefault="006C3A45" w:rsidP="00DE2A5D">
            <w:pPr>
              <w:ind w:left="567" w:hanging="567"/>
              <w:rPr>
                <w:rFonts w:cs="Arial"/>
                <w:sz w:val="16"/>
                <w:szCs w:val="22"/>
              </w:rPr>
            </w:pPr>
            <w:r w:rsidRPr="00032DB1">
              <w:rPr>
                <w:rFonts w:cs="Arial"/>
                <w:sz w:val="16"/>
                <w:szCs w:val="22"/>
              </w:rPr>
              <w:t>CE Schlachter</w:t>
            </w:r>
          </w:p>
        </w:tc>
        <w:tc>
          <w:tcPr>
            <w:tcW w:w="13090" w:type="dxa"/>
            <w:tcBorders>
              <w:top w:val="single" w:sz="6" w:space="0" w:color="auto"/>
              <w:left w:val="single" w:sz="6" w:space="0" w:color="auto"/>
              <w:bottom w:val="single" w:sz="6" w:space="0" w:color="auto"/>
              <w:right w:val="single" w:sz="6" w:space="0" w:color="auto"/>
            </w:tcBorders>
          </w:tcPr>
          <w:p w14:paraId="46D4C42B" w14:textId="68FE5D06" w:rsidR="008A4371" w:rsidRPr="00032DB1" w:rsidRDefault="00231A98" w:rsidP="00C00F43">
            <w:pPr>
              <w:pStyle w:val="ListParagraph"/>
              <w:numPr>
                <w:ilvl w:val="0"/>
                <w:numId w:val="28"/>
              </w:numPr>
              <w:rPr>
                <w:rFonts w:cs="Arial"/>
                <w:sz w:val="16"/>
                <w:szCs w:val="22"/>
              </w:rPr>
            </w:pPr>
            <w:r w:rsidRPr="00032DB1">
              <w:rPr>
                <w:rFonts w:cs="Arial"/>
                <w:sz w:val="16"/>
                <w:szCs w:val="22"/>
              </w:rPr>
              <w:t>37</w:t>
            </w:r>
            <w:r w:rsidR="008A4371" w:rsidRPr="00032DB1">
              <w:rPr>
                <w:rFonts w:cs="Arial"/>
                <w:sz w:val="16"/>
                <w:szCs w:val="22"/>
              </w:rPr>
              <w:t xml:space="preserve"> years in manufacturing environment.</w:t>
            </w:r>
          </w:p>
          <w:p w14:paraId="6B767B1D" w14:textId="01439A8E" w:rsidR="008A4371" w:rsidRPr="00032DB1" w:rsidRDefault="008A4371" w:rsidP="00C00F43">
            <w:pPr>
              <w:pStyle w:val="ListParagraph"/>
              <w:numPr>
                <w:ilvl w:val="0"/>
                <w:numId w:val="28"/>
              </w:numPr>
              <w:rPr>
                <w:rFonts w:cs="Arial"/>
                <w:sz w:val="16"/>
                <w:szCs w:val="22"/>
              </w:rPr>
            </w:pPr>
            <w:r w:rsidRPr="00032DB1">
              <w:rPr>
                <w:rFonts w:cs="Arial"/>
                <w:sz w:val="16"/>
                <w:szCs w:val="22"/>
              </w:rPr>
              <w:t>Exposure to Management Systems i.e. ISO 9000, ISO 14000, ISO 18000, TS16949.</w:t>
            </w:r>
          </w:p>
          <w:p w14:paraId="3B5DEB0A" w14:textId="198CF83B" w:rsidR="008A4371" w:rsidRPr="00032DB1" w:rsidRDefault="008A4371" w:rsidP="00C00F43">
            <w:pPr>
              <w:pStyle w:val="ListParagraph"/>
              <w:numPr>
                <w:ilvl w:val="0"/>
                <w:numId w:val="28"/>
              </w:numPr>
              <w:rPr>
                <w:rFonts w:cs="Arial"/>
                <w:sz w:val="16"/>
                <w:szCs w:val="22"/>
              </w:rPr>
            </w:pPr>
            <w:r w:rsidRPr="00032DB1">
              <w:rPr>
                <w:rFonts w:cs="Arial"/>
                <w:sz w:val="16"/>
                <w:szCs w:val="22"/>
              </w:rPr>
              <w:t>Good relation skills</w:t>
            </w:r>
          </w:p>
          <w:p w14:paraId="1D0EC0DE" w14:textId="77777777" w:rsidR="008A4371" w:rsidRPr="00032DB1" w:rsidRDefault="008A4371" w:rsidP="00C00F43">
            <w:pPr>
              <w:pStyle w:val="ListParagraph"/>
              <w:numPr>
                <w:ilvl w:val="0"/>
                <w:numId w:val="28"/>
              </w:numPr>
              <w:rPr>
                <w:rFonts w:cs="Arial"/>
                <w:sz w:val="16"/>
                <w:szCs w:val="22"/>
              </w:rPr>
            </w:pPr>
            <w:r w:rsidRPr="00032DB1">
              <w:rPr>
                <w:rFonts w:cs="Arial"/>
                <w:sz w:val="16"/>
                <w:szCs w:val="22"/>
              </w:rPr>
              <w:t>Human Resources background.</w:t>
            </w:r>
          </w:p>
          <w:p w14:paraId="5A09BD25" w14:textId="77777777" w:rsidR="00F05327" w:rsidRPr="00032DB1" w:rsidRDefault="00F05327" w:rsidP="00C00F43">
            <w:pPr>
              <w:pStyle w:val="ListParagraph"/>
              <w:numPr>
                <w:ilvl w:val="0"/>
                <w:numId w:val="28"/>
              </w:numPr>
              <w:rPr>
                <w:rFonts w:cs="Arial"/>
                <w:sz w:val="16"/>
                <w:szCs w:val="22"/>
              </w:rPr>
            </w:pPr>
            <w:r w:rsidRPr="00032DB1">
              <w:rPr>
                <w:rFonts w:cs="Arial"/>
                <w:sz w:val="16"/>
                <w:szCs w:val="22"/>
              </w:rPr>
              <w:t>HACCP Training received</w:t>
            </w:r>
          </w:p>
          <w:p w14:paraId="42AA0CA2" w14:textId="501B9D37" w:rsidR="00360DF9" w:rsidRPr="00032DB1" w:rsidRDefault="00EF3D53" w:rsidP="00C00F43">
            <w:pPr>
              <w:pStyle w:val="ListParagraph"/>
              <w:numPr>
                <w:ilvl w:val="0"/>
                <w:numId w:val="28"/>
              </w:numPr>
              <w:rPr>
                <w:rFonts w:cs="Arial"/>
                <w:sz w:val="16"/>
                <w:szCs w:val="22"/>
              </w:rPr>
            </w:pPr>
            <w:r w:rsidRPr="00032DB1">
              <w:rPr>
                <w:rFonts w:cs="Arial"/>
                <w:sz w:val="16"/>
                <w:szCs w:val="22"/>
              </w:rPr>
              <w:t>10</w:t>
            </w:r>
            <w:r w:rsidR="00360DF9" w:rsidRPr="00032DB1">
              <w:rPr>
                <w:rFonts w:cs="Arial"/>
                <w:sz w:val="16"/>
                <w:szCs w:val="22"/>
              </w:rPr>
              <w:t xml:space="preserve"> years’ experience in the packaging industry</w:t>
            </w:r>
          </w:p>
          <w:p w14:paraId="10B374AD" w14:textId="77777777" w:rsidR="008A4371" w:rsidRPr="00032DB1" w:rsidRDefault="00DE2A5D" w:rsidP="00C00F43">
            <w:pPr>
              <w:pStyle w:val="ListParagraph"/>
              <w:numPr>
                <w:ilvl w:val="0"/>
                <w:numId w:val="28"/>
              </w:numPr>
              <w:rPr>
                <w:rFonts w:cs="Arial"/>
                <w:sz w:val="16"/>
                <w:szCs w:val="22"/>
              </w:rPr>
            </w:pPr>
            <w:r w:rsidRPr="00032DB1">
              <w:rPr>
                <w:rFonts w:cs="Arial"/>
                <w:sz w:val="16"/>
                <w:szCs w:val="22"/>
              </w:rPr>
              <w:t>Formal Root Cause Analysis Training</w:t>
            </w:r>
          </w:p>
        </w:tc>
      </w:tr>
      <w:tr w:rsidR="00032DB1" w:rsidRPr="00032DB1" w14:paraId="41355510" w14:textId="77777777" w:rsidTr="00DE2A5D">
        <w:trPr>
          <w:trHeight w:val="1977"/>
        </w:trPr>
        <w:tc>
          <w:tcPr>
            <w:tcW w:w="2790" w:type="dxa"/>
            <w:tcBorders>
              <w:top w:val="single" w:sz="6" w:space="0" w:color="auto"/>
              <w:left w:val="single" w:sz="6" w:space="0" w:color="auto"/>
              <w:bottom w:val="single" w:sz="6" w:space="0" w:color="auto"/>
              <w:right w:val="single" w:sz="6" w:space="0" w:color="auto"/>
            </w:tcBorders>
          </w:tcPr>
          <w:p w14:paraId="5B70DE8B" w14:textId="77777777" w:rsidR="008A4371" w:rsidRPr="00032DB1" w:rsidRDefault="008A4371" w:rsidP="00DE2A5D">
            <w:pPr>
              <w:rPr>
                <w:rFonts w:cs="Arial"/>
                <w:sz w:val="16"/>
                <w:szCs w:val="22"/>
              </w:rPr>
            </w:pPr>
            <w:r w:rsidRPr="00032DB1">
              <w:rPr>
                <w:rFonts w:cs="Arial"/>
                <w:sz w:val="16"/>
                <w:szCs w:val="22"/>
              </w:rPr>
              <w:t>ME Schlachter*</w:t>
            </w:r>
          </w:p>
          <w:p w14:paraId="14166D5D" w14:textId="77777777" w:rsidR="008A4371" w:rsidRPr="00032DB1" w:rsidRDefault="008A4371" w:rsidP="00DE2A5D">
            <w:pPr>
              <w:ind w:left="567" w:hanging="567"/>
              <w:rPr>
                <w:rFonts w:cs="Arial"/>
                <w:sz w:val="16"/>
                <w:szCs w:val="22"/>
              </w:rPr>
            </w:pPr>
          </w:p>
        </w:tc>
        <w:tc>
          <w:tcPr>
            <w:tcW w:w="13090" w:type="dxa"/>
            <w:tcBorders>
              <w:top w:val="single" w:sz="6" w:space="0" w:color="auto"/>
              <w:left w:val="single" w:sz="6" w:space="0" w:color="auto"/>
              <w:bottom w:val="single" w:sz="6" w:space="0" w:color="auto"/>
              <w:right w:val="single" w:sz="6" w:space="0" w:color="auto"/>
            </w:tcBorders>
          </w:tcPr>
          <w:p w14:paraId="3B6E4DB8" w14:textId="4E6B2BA5" w:rsidR="008A4371" w:rsidRPr="00032DB1" w:rsidRDefault="008A4371" w:rsidP="00C00F43">
            <w:pPr>
              <w:pStyle w:val="ListParagraph"/>
              <w:numPr>
                <w:ilvl w:val="0"/>
                <w:numId w:val="28"/>
              </w:numPr>
              <w:rPr>
                <w:rFonts w:cs="Arial"/>
                <w:sz w:val="16"/>
                <w:szCs w:val="22"/>
              </w:rPr>
            </w:pPr>
            <w:r w:rsidRPr="00032DB1">
              <w:rPr>
                <w:rFonts w:cs="Arial"/>
                <w:sz w:val="16"/>
                <w:szCs w:val="22"/>
              </w:rPr>
              <w:t>Raw material procurements,</w:t>
            </w:r>
          </w:p>
          <w:p w14:paraId="11A869E2" w14:textId="0076473D" w:rsidR="008A4371" w:rsidRPr="00032DB1" w:rsidRDefault="008A4371" w:rsidP="00C00F43">
            <w:pPr>
              <w:pStyle w:val="ListParagraph"/>
              <w:numPr>
                <w:ilvl w:val="0"/>
                <w:numId w:val="28"/>
              </w:numPr>
              <w:rPr>
                <w:rFonts w:cs="Arial"/>
                <w:sz w:val="16"/>
                <w:szCs w:val="22"/>
              </w:rPr>
            </w:pPr>
            <w:r w:rsidRPr="00032DB1">
              <w:rPr>
                <w:rFonts w:cs="Arial"/>
                <w:sz w:val="16"/>
                <w:szCs w:val="22"/>
              </w:rPr>
              <w:t>Technical aspects relating to the product,</w:t>
            </w:r>
          </w:p>
          <w:p w14:paraId="04F2B502" w14:textId="77777777" w:rsidR="008A4371" w:rsidRPr="00032DB1" w:rsidRDefault="008A4371" w:rsidP="00C00F43">
            <w:pPr>
              <w:pStyle w:val="ListParagraph"/>
              <w:numPr>
                <w:ilvl w:val="0"/>
                <w:numId w:val="28"/>
              </w:numPr>
              <w:rPr>
                <w:rFonts w:cs="Arial"/>
                <w:sz w:val="16"/>
                <w:szCs w:val="22"/>
              </w:rPr>
            </w:pPr>
            <w:r w:rsidRPr="00032DB1">
              <w:rPr>
                <w:rFonts w:cs="Arial"/>
                <w:sz w:val="16"/>
                <w:szCs w:val="22"/>
              </w:rPr>
              <w:t>Quality issues that may affect the product</w:t>
            </w:r>
          </w:p>
          <w:p w14:paraId="6E16C027" w14:textId="5497B105" w:rsidR="008A4371" w:rsidRPr="00032DB1" w:rsidRDefault="008A4371" w:rsidP="00C00F43">
            <w:pPr>
              <w:pStyle w:val="ListParagraph"/>
              <w:numPr>
                <w:ilvl w:val="0"/>
                <w:numId w:val="28"/>
              </w:numPr>
              <w:rPr>
                <w:rFonts w:cs="Arial"/>
                <w:sz w:val="16"/>
                <w:szCs w:val="22"/>
              </w:rPr>
            </w:pPr>
            <w:r w:rsidRPr="00032DB1">
              <w:rPr>
                <w:rFonts w:cs="Arial"/>
                <w:sz w:val="16"/>
                <w:szCs w:val="22"/>
              </w:rPr>
              <w:t>Production Process.</w:t>
            </w:r>
          </w:p>
          <w:p w14:paraId="79D67B5F" w14:textId="5A6F000E" w:rsidR="008A4371" w:rsidRPr="00032DB1" w:rsidRDefault="008A4371" w:rsidP="00C00F43">
            <w:pPr>
              <w:pStyle w:val="ListParagraph"/>
              <w:numPr>
                <w:ilvl w:val="0"/>
                <w:numId w:val="28"/>
              </w:numPr>
              <w:rPr>
                <w:rFonts w:cs="Arial"/>
                <w:sz w:val="16"/>
                <w:szCs w:val="22"/>
              </w:rPr>
            </w:pPr>
            <w:r w:rsidRPr="00032DB1">
              <w:rPr>
                <w:rFonts w:cs="Arial"/>
                <w:sz w:val="16"/>
                <w:szCs w:val="22"/>
              </w:rPr>
              <w:t>Systematic</w:t>
            </w:r>
          </w:p>
          <w:p w14:paraId="3447D83C" w14:textId="77777777" w:rsidR="008A4371" w:rsidRPr="00032DB1" w:rsidRDefault="008A4371" w:rsidP="00C00F43">
            <w:pPr>
              <w:pStyle w:val="ListParagraph"/>
              <w:numPr>
                <w:ilvl w:val="0"/>
                <w:numId w:val="28"/>
              </w:numPr>
              <w:rPr>
                <w:rFonts w:cs="Arial"/>
                <w:sz w:val="16"/>
                <w:szCs w:val="22"/>
              </w:rPr>
            </w:pPr>
            <w:r w:rsidRPr="00032DB1">
              <w:rPr>
                <w:rFonts w:cs="Arial"/>
                <w:sz w:val="16"/>
                <w:szCs w:val="22"/>
              </w:rPr>
              <w:t>Financial background.</w:t>
            </w:r>
          </w:p>
          <w:p w14:paraId="433F3EDA" w14:textId="77777777" w:rsidR="00F05327" w:rsidRPr="00032DB1" w:rsidRDefault="00F05327" w:rsidP="00C00F43">
            <w:pPr>
              <w:pStyle w:val="ListParagraph"/>
              <w:numPr>
                <w:ilvl w:val="0"/>
                <w:numId w:val="28"/>
              </w:numPr>
              <w:rPr>
                <w:rFonts w:cs="Arial"/>
                <w:sz w:val="16"/>
                <w:szCs w:val="22"/>
              </w:rPr>
            </w:pPr>
            <w:r w:rsidRPr="00032DB1">
              <w:rPr>
                <w:rFonts w:cs="Arial"/>
                <w:sz w:val="16"/>
                <w:szCs w:val="22"/>
              </w:rPr>
              <w:t>Formal HACCP training  received</w:t>
            </w:r>
          </w:p>
          <w:p w14:paraId="6C5B0EDA" w14:textId="57B180D2" w:rsidR="00360DF9" w:rsidRPr="00032DB1" w:rsidRDefault="00231A98" w:rsidP="00C00F43">
            <w:pPr>
              <w:pStyle w:val="ListParagraph"/>
              <w:numPr>
                <w:ilvl w:val="0"/>
                <w:numId w:val="28"/>
              </w:numPr>
              <w:rPr>
                <w:rFonts w:cs="Arial"/>
                <w:sz w:val="16"/>
                <w:szCs w:val="22"/>
              </w:rPr>
            </w:pPr>
            <w:r w:rsidRPr="00032DB1">
              <w:rPr>
                <w:rFonts w:cs="Arial"/>
                <w:sz w:val="16"/>
                <w:szCs w:val="22"/>
              </w:rPr>
              <w:t>12</w:t>
            </w:r>
            <w:r w:rsidR="00360DF9" w:rsidRPr="00032DB1">
              <w:rPr>
                <w:rFonts w:cs="Arial"/>
                <w:sz w:val="16"/>
                <w:szCs w:val="22"/>
              </w:rPr>
              <w:t xml:space="preserve"> years’ experience in the packaging industry</w:t>
            </w:r>
          </w:p>
          <w:p w14:paraId="7C55C358" w14:textId="562072BC" w:rsidR="00360DF9" w:rsidRPr="00032DB1" w:rsidRDefault="004D2293" w:rsidP="00C00F43">
            <w:pPr>
              <w:pStyle w:val="ListParagraph"/>
              <w:numPr>
                <w:ilvl w:val="0"/>
                <w:numId w:val="28"/>
              </w:numPr>
              <w:rPr>
                <w:rFonts w:cs="Arial"/>
                <w:sz w:val="16"/>
                <w:szCs w:val="22"/>
              </w:rPr>
            </w:pPr>
            <w:r w:rsidRPr="00032DB1">
              <w:rPr>
                <w:rFonts w:cs="Arial"/>
                <w:sz w:val="16"/>
                <w:szCs w:val="22"/>
              </w:rPr>
              <w:t xml:space="preserve">Formal training on BRC Global Standard for Packaging and Packaging Material </w:t>
            </w:r>
          </w:p>
          <w:p w14:paraId="60498B7F" w14:textId="77777777" w:rsidR="00DE2A5D" w:rsidRPr="00032DB1" w:rsidRDefault="00DE2A5D" w:rsidP="00C00F43">
            <w:pPr>
              <w:pStyle w:val="ListParagraph"/>
              <w:numPr>
                <w:ilvl w:val="0"/>
                <w:numId w:val="28"/>
              </w:numPr>
              <w:rPr>
                <w:rFonts w:cs="Arial"/>
                <w:sz w:val="16"/>
                <w:szCs w:val="22"/>
              </w:rPr>
            </w:pPr>
            <w:r w:rsidRPr="00032DB1">
              <w:rPr>
                <w:rFonts w:cs="Arial"/>
                <w:sz w:val="16"/>
                <w:szCs w:val="22"/>
              </w:rPr>
              <w:t>Formal Root Cause Analysis Training</w:t>
            </w:r>
          </w:p>
          <w:p w14:paraId="0133F471" w14:textId="27A4A651" w:rsidR="007451D6" w:rsidRPr="00032DB1" w:rsidRDefault="007451D6" w:rsidP="00C00F43">
            <w:pPr>
              <w:pStyle w:val="ListParagraph"/>
              <w:numPr>
                <w:ilvl w:val="0"/>
                <w:numId w:val="28"/>
              </w:numPr>
              <w:rPr>
                <w:rFonts w:cs="Arial"/>
                <w:sz w:val="16"/>
                <w:szCs w:val="22"/>
              </w:rPr>
            </w:pPr>
            <w:r w:rsidRPr="00032DB1">
              <w:rPr>
                <w:rFonts w:cs="Arial"/>
                <w:sz w:val="16"/>
                <w:szCs w:val="22"/>
              </w:rPr>
              <w:t xml:space="preserve">Strong </w:t>
            </w:r>
            <w:r w:rsidR="0062044E" w:rsidRPr="00032DB1">
              <w:rPr>
                <w:rFonts w:cs="Arial"/>
                <w:sz w:val="16"/>
                <w:szCs w:val="22"/>
              </w:rPr>
              <w:t>hands-on</w:t>
            </w:r>
            <w:r w:rsidRPr="00032DB1">
              <w:rPr>
                <w:rFonts w:cs="Arial"/>
                <w:sz w:val="16"/>
                <w:szCs w:val="22"/>
              </w:rPr>
              <w:t xml:space="preserve"> Team in the Factory environment.</w:t>
            </w:r>
          </w:p>
        </w:tc>
      </w:tr>
      <w:tr w:rsidR="00032DB1" w:rsidRPr="00032DB1" w14:paraId="2F4A8A43" w14:textId="77777777" w:rsidTr="00DE2A5D">
        <w:trPr>
          <w:trHeight w:val="1419"/>
        </w:trPr>
        <w:tc>
          <w:tcPr>
            <w:tcW w:w="2790" w:type="dxa"/>
            <w:tcBorders>
              <w:top w:val="single" w:sz="6" w:space="0" w:color="auto"/>
              <w:left w:val="single" w:sz="6" w:space="0" w:color="auto"/>
              <w:bottom w:val="single" w:sz="6" w:space="0" w:color="auto"/>
              <w:right w:val="single" w:sz="6" w:space="0" w:color="auto"/>
            </w:tcBorders>
          </w:tcPr>
          <w:p w14:paraId="360D21A1" w14:textId="77777777" w:rsidR="008A4371" w:rsidRPr="00032DB1" w:rsidRDefault="008A4371" w:rsidP="00DE2A5D">
            <w:pPr>
              <w:ind w:left="567" w:hanging="567"/>
              <w:rPr>
                <w:rFonts w:cs="Arial"/>
                <w:sz w:val="16"/>
                <w:szCs w:val="22"/>
              </w:rPr>
            </w:pPr>
            <w:r w:rsidRPr="00032DB1">
              <w:rPr>
                <w:rFonts w:cs="Arial"/>
                <w:sz w:val="16"/>
                <w:szCs w:val="22"/>
              </w:rPr>
              <w:t>L Schlachter</w:t>
            </w:r>
          </w:p>
          <w:p w14:paraId="30CFE220" w14:textId="77777777" w:rsidR="008A4371" w:rsidRPr="00032DB1" w:rsidRDefault="008A4371" w:rsidP="00DE2A5D">
            <w:pPr>
              <w:ind w:left="567" w:hanging="567"/>
              <w:rPr>
                <w:rFonts w:cs="Arial"/>
                <w:sz w:val="16"/>
                <w:szCs w:val="22"/>
              </w:rPr>
            </w:pPr>
          </w:p>
        </w:tc>
        <w:tc>
          <w:tcPr>
            <w:tcW w:w="13090" w:type="dxa"/>
            <w:tcBorders>
              <w:top w:val="single" w:sz="6" w:space="0" w:color="auto"/>
              <w:left w:val="single" w:sz="6" w:space="0" w:color="auto"/>
              <w:bottom w:val="single" w:sz="6" w:space="0" w:color="auto"/>
              <w:right w:val="single" w:sz="6" w:space="0" w:color="auto"/>
            </w:tcBorders>
            <w:vAlign w:val="center"/>
          </w:tcPr>
          <w:p w14:paraId="3222A7CA" w14:textId="77777777" w:rsidR="008A4371" w:rsidRPr="00032DB1" w:rsidRDefault="008A4371" w:rsidP="00C00F43">
            <w:pPr>
              <w:pStyle w:val="ListParagraph"/>
              <w:numPr>
                <w:ilvl w:val="0"/>
                <w:numId w:val="28"/>
              </w:numPr>
              <w:rPr>
                <w:rFonts w:cs="Arial"/>
                <w:sz w:val="16"/>
                <w:szCs w:val="22"/>
              </w:rPr>
            </w:pPr>
            <w:r w:rsidRPr="00032DB1">
              <w:rPr>
                <w:rFonts w:cs="Arial"/>
                <w:sz w:val="16"/>
                <w:szCs w:val="22"/>
              </w:rPr>
              <w:t>Very systematic</w:t>
            </w:r>
          </w:p>
          <w:p w14:paraId="768BB2C4" w14:textId="77777777" w:rsidR="008A4371" w:rsidRPr="00032DB1" w:rsidRDefault="008A4371" w:rsidP="00C00F43">
            <w:pPr>
              <w:pStyle w:val="ListParagraph"/>
              <w:numPr>
                <w:ilvl w:val="0"/>
                <w:numId w:val="28"/>
              </w:numPr>
              <w:rPr>
                <w:rFonts w:cs="Arial"/>
                <w:sz w:val="16"/>
                <w:szCs w:val="22"/>
              </w:rPr>
            </w:pPr>
            <w:r w:rsidRPr="00032DB1">
              <w:rPr>
                <w:rFonts w:cs="Arial"/>
                <w:sz w:val="16"/>
                <w:szCs w:val="22"/>
              </w:rPr>
              <w:t>Detail focus</w:t>
            </w:r>
          </w:p>
          <w:p w14:paraId="685606DB" w14:textId="77777777" w:rsidR="008A4371" w:rsidRPr="00032DB1" w:rsidRDefault="008A4371" w:rsidP="00C00F43">
            <w:pPr>
              <w:pStyle w:val="ListParagraph"/>
              <w:numPr>
                <w:ilvl w:val="0"/>
                <w:numId w:val="28"/>
              </w:numPr>
              <w:rPr>
                <w:rFonts w:cs="Arial"/>
                <w:sz w:val="16"/>
                <w:szCs w:val="22"/>
              </w:rPr>
            </w:pPr>
            <w:r w:rsidRPr="00032DB1">
              <w:rPr>
                <w:rFonts w:cs="Arial"/>
                <w:sz w:val="16"/>
                <w:szCs w:val="22"/>
              </w:rPr>
              <w:t xml:space="preserve">Computer </w:t>
            </w:r>
            <w:r w:rsidR="00DE2A5D" w:rsidRPr="00032DB1">
              <w:rPr>
                <w:rFonts w:cs="Arial"/>
                <w:sz w:val="16"/>
                <w:szCs w:val="22"/>
              </w:rPr>
              <w:t>Literate</w:t>
            </w:r>
            <w:r w:rsidRPr="00032DB1">
              <w:rPr>
                <w:rFonts w:cs="Arial"/>
                <w:sz w:val="16"/>
                <w:szCs w:val="22"/>
              </w:rPr>
              <w:t>.</w:t>
            </w:r>
          </w:p>
          <w:p w14:paraId="4751F0ED" w14:textId="77777777" w:rsidR="008A4371" w:rsidRPr="00032DB1" w:rsidRDefault="008A4371" w:rsidP="00C00F43">
            <w:pPr>
              <w:pStyle w:val="ListParagraph"/>
              <w:numPr>
                <w:ilvl w:val="0"/>
                <w:numId w:val="28"/>
              </w:numPr>
              <w:rPr>
                <w:rFonts w:cs="Arial"/>
                <w:sz w:val="16"/>
                <w:szCs w:val="22"/>
              </w:rPr>
            </w:pPr>
            <w:r w:rsidRPr="00032DB1">
              <w:rPr>
                <w:rFonts w:cs="Arial"/>
                <w:sz w:val="16"/>
                <w:szCs w:val="22"/>
              </w:rPr>
              <w:t>Managing logistic and services agreement</w:t>
            </w:r>
          </w:p>
          <w:p w14:paraId="2D94871F" w14:textId="77777777" w:rsidR="00F05327" w:rsidRPr="00032DB1" w:rsidRDefault="00F05327" w:rsidP="00C00F43">
            <w:pPr>
              <w:pStyle w:val="ListParagraph"/>
              <w:numPr>
                <w:ilvl w:val="0"/>
                <w:numId w:val="28"/>
              </w:numPr>
              <w:rPr>
                <w:rFonts w:cs="Arial"/>
                <w:sz w:val="16"/>
                <w:szCs w:val="22"/>
              </w:rPr>
            </w:pPr>
            <w:r w:rsidRPr="00032DB1">
              <w:rPr>
                <w:rFonts w:cs="Arial"/>
                <w:sz w:val="16"/>
                <w:szCs w:val="22"/>
              </w:rPr>
              <w:t>Formal HACCP training  received</w:t>
            </w:r>
          </w:p>
          <w:p w14:paraId="36106DA1" w14:textId="49F3140D" w:rsidR="00DE2A5D" w:rsidRPr="00032DB1" w:rsidRDefault="00EF3D53" w:rsidP="00C00F43">
            <w:pPr>
              <w:pStyle w:val="ListParagraph"/>
              <w:numPr>
                <w:ilvl w:val="0"/>
                <w:numId w:val="28"/>
              </w:numPr>
              <w:rPr>
                <w:rFonts w:cs="Arial"/>
                <w:sz w:val="16"/>
                <w:szCs w:val="22"/>
              </w:rPr>
            </w:pPr>
            <w:r w:rsidRPr="00032DB1">
              <w:rPr>
                <w:rFonts w:cs="Arial"/>
                <w:sz w:val="16"/>
                <w:szCs w:val="22"/>
              </w:rPr>
              <w:t>1</w:t>
            </w:r>
            <w:r w:rsidR="00231A98" w:rsidRPr="00032DB1">
              <w:rPr>
                <w:rFonts w:cs="Arial"/>
                <w:sz w:val="16"/>
                <w:szCs w:val="22"/>
              </w:rPr>
              <w:t>2</w:t>
            </w:r>
            <w:r w:rsidR="00360DF9" w:rsidRPr="00032DB1">
              <w:rPr>
                <w:rFonts w:cs="Arial"/>
                <w:sz w:val="16"/>
                <w:szCs w:val="22"/>
              </w:rPr>
              <w:t xml:space="preserve"> years’ experience in the packaging industry</w:t>
            </w:r>
          </w:p>
        </w:tc>
      </w:tr>
      <w:tr w:rsidR="00032DB1" w:rsidRPr="00032DB1" w14:paraId="7131966E" w14:textId="77777777" w:rsidTr="009E7C2D">
        <w:trPr>
          <w:trHeight w:val="1419"/>
        </w:trPr>
        <w:tc>
          <w:tcPr>
            <w:tcW w:w="2790" w:type="dxa"/>
            <w:tcBorders>
              <w:top w:val="single" w:sz="6" w:space="0" w:color="auto"/>
              <w:left w:val="single" w:sz="6" w:space="0" w:color="auto"/>
              <w:bottom w:val="single" w:sz="6" w:space="0" w:color="auto"/>
              <w:right w:val="single" w:sz="6" w:space="0" w:color="auto"/>
            </w:tcBorders>
          </w:tcPr>
          <w:p w14:paraId="5115C196" w14:textId="560F6249" w:rsidR="00D02C21" w:rsidRPr="00032DB1" w:rsidRDefault="00D02C21" w:rsidP="00D02C21">
            <w:pPr>
              <w:ind w:left="567" w:hanging="567"/>
              <w:rPr>
                <w:rFonts w:cs="Arial"/>
                <w:sz w:val="16"/>
                <w:szCs w:val="22"/>
              </w:rPr>
            </w:pPr>
            <w:r w:rsidRPr="00032DB1">
              <w:rPr>
                <w:rFonts w:cs="Arial"/>
                <w:sz w:val="16"/>
                <w:szCs w:val="22"/>
              </w:rPr>
              <w:t xml:space="preserve">G Gant </w:t>
            </w:r>
          </w:p>
        </w:tc>
        <w:tc>
          <w:tcPr>
            <w:tcW w:w="13090" w:type="dxa"/>
            <w:tcBorders>
              <w:top w:val="single" w:sz="6" w:space="0" w:color="auto"/>
              <w:left w:val="single" w:sz="6" w:space="0" w:color="auto"/>
              <w:bottom w:val="single" w:sz="6" w:space="0" w:color="auto"/>
              <w:right w:val="single" w:sz="6" w:space="0" w:color="auto"/>
            </w:tcBorders>
          </w:tcPr>
          <w:p w14:paraId="273A7631" w14:textId="64E422BD" w:rsidR="00D02C21" w:rsidRPr="00032DB1" w:rsidRDefault="00D02C21" w:rsidP="00C00F43">
            <w:pPr>
              <w:pStyle w:val="ListParagraph"/>
              <w:numPr>
                <w:ilvl w:val="0"/>
                <w:numId w:val="28"/>
              </w:numPr>
              <w:rPr>
                <w:rFonts w:cs="Arial"/>
                <w:sz w:val="16"/>
                <w:szCs w:val="22"/>
              </w:rPr>
            </w:pPr>
            <w:r w:rsidRPr="00032DB1">
              <w:rPr>
                <w:rFonts w:cs="Arial"/>
                <w:sz w:val="16"/>
                <w:szCs w:val="22"/>
              </w:rPr>
              <w:t>Qualified Charted Accountant having extensive experience in a financial audit environment and different industry sectors.</w:t>
            </w:r>
          </w:p>
          <w:p w14:paraId="08D51051" w14:textId="23194E54" w:rsidR="00D02C21" w:rsidRPr="00032DB1" w:rsidRDefault="00D02C21" w:rsidP="00C00F43">
            <w:pPr>
              <w:pStyle w:val="ListParagraph"/>
              <w:numPr>
                <w:ilvl w:val="0"/>
                <w:numId w:val="28"/>
              </w:numPr>
              <w:rPr>
                <w:rFonts w:cs="Arial"/>
                <w:sz w:val="16"/>
                <w:szCs w:val="22"/>
              </w:rPr>
            </w:pPr>
            <w:r w:rsidRPr="00032DB1">
              <w:rPr>
                <w:rFonts w:cs="Arial"/>
                <w:sz w:val="16"/>
                <w:szCs w:val="22"/>
              </w:rPr>
              <w:t>Very systematic</w:t>
            </w:r>
          </w:p>
          <w:p w14:paraId="70DFB715" w14:textId="0631D45A" w:rsidR="00D02C21" w:rsidRPr="00032DB1" w:rsidRDefault="00D02C21" w:rsidP="00C00F43">
            <w:pPr>
              <w:pStyle w:val="ListParagraph"/>
              <w:numPr>
                <w:ilvl w:val="0"/>
                <w:numId w:val="28"/>
              </w:numPr>
              <w:rPr>
                <w:rFonts w:cs="Arial"/>
                <w:sz w:val="16"/>
                <w:szCs w:val="22"/>
              </w:rPr>
            </w:pPr>
            <w:r w:rsidRPr="00032DB1">
              <w:rPr>
                <w:rFonts w:cs="Arial"/>
                <w:sz w:val="16"/>
                <w:szCs w:val="22"/>
              </w:rPr>
              <w:t>Detail focus</w:t>
            </w:r>
          </w:p>
          <w:p w14:paraId="517FA1A8" w14:textId="2C1B1729" w:rsidR="00D02C21" w:rsidRPr="00032DB1" w:rsidRDefault="00D02C21" w:rsidP="00C00F43">
            <w:pPr>
              <w:pStyle w:val="ListParagraph"/>
              <w:numPr>
                <w:ilvl w:val="0"/>
                <w:numId w:val="28"/>
              </w:numPr>
              <w:rPr>
                <w:rFonts w:cs="Arial"/>
                <w:sz w:val="16"/>
                <w:szCs w:val="22"/>
              </w:rPr>
            </w:pPr>
            <w:r w:rsidRPr="00032DB1">
              <w:rPr>
                <w:rFonts w:cs="Arial"/>
                <w:sz w:val="16"/>
                <w:szCs w:val="22"/>
              </w:rPr>
              <w:t>Computer Literate</w:t>
            </w:r>
          </w:p>
          <w:p w14:paraId="28697BC8" w14:textId="38B6AC57" w:rsidR="00D02C21" w:rsidRPr="00032DB1" w:rsidRDefault="00D02C21" w:rsidP="00C00F43">
            <w:pPr>
              <w:pStyle w:val="ListParagraph"/>
              <w:numPr>
                <w:ilvl w:val="0"/>
                <w:numId w:val="28"/>
              </w:numPr>
              <w:rPr>
                <w:rFonts w:cs="Arial"/>
                <w:sz w:val="16"/>
                <w:szCs w:val="22"/>
              </w:rPr>
            </w:pPr>
            <w:r w:rsidRPr="00032DB1">
              <w:rPr>
                <w:rFonts w:cs="Arial"/>
                <w:sz w:val="16"/>
                <w:szCs w:val="22"/>
              </w:rPr>
              <w:t>Planning Process</w:t>
            </w:r>
          </w:p>
          <w:p w14:paraId="71BE61A6" w14:textId="5A4801AD" w:rsidR="00D02C21" w:rsidRPr="00032DB1" w:rsidRDefault="00D02C21" w:rsidP="00C00F43">
            <w:pPr>
              <w:pStyle w:val="ListParagraph"/>
              <w:numPr>
                <w:ilvl w:val="0"/>
                <w:numId w:val="28"/>
              </w:numPr>
              <w:rPr>
                <w:rFonts w:cs="Arial"/>
                <w:sz w:val="16"/>
                <w:szCs w:val="22"/>
              </w:rPr>
            </w:pPr>
            <w:r w:rsidRPr="00032DB1">
              <w:rPr>
                <w:rFonts w:cs="Arial"/>
                <w:sz w:val="16"/>
                <w:szCs w:val="22"/>
              </w:rPr>
              <w:t>Performs traceability of raw material and finished goods function.</w:t>
            </w:r>
          </w:p>
          <w:p w14:paraId="2FB50DC6" w14:textId="57B149F1" w:rsidR="00D02C21" w:rsidRPr="00032DB1" w:rsidRDefault="00D02C21" w:rsidP="00C00F43">
            <w:pPr>
              <w:pStyle w:val="ListParagraph"/>
              <w:numPr>
                <w:ilvl w:val="0"/>
                <w:numId w:val="28"/>
              </w:numPr>
              <w:rPr>
                <w:rFonts w:cs="Arial"/>
                <w:sz w:val="16"/>
                <w:szCs w:val="22"/>
              </w:rPr>
            </w:pPr>
            <w:r w:rsidRPr="00032DB1">
              <w:rPr>
                <w:rFonts w:cs="Arial"/>
                <w:sz w:val="16"/>
                <w:szCs w:val="22"/>
              </w:rPr>
              <w:t>Formal HACCP training  received</w:t>
            </w:r>
          </w:p>
          <w:p w14:paraId="4FDE3122" w14:textId="663CECF8" w:rsidR="00D02C21" w:rsidRPr="00032DB1" w:rsidRDefault="00D02C21" w:rsidP="00C00F43">
            <w:pPr>
              <w:pStyle w:val="ListParagraph"/>
              <w:numPr>
                <w:ilvl w:val="0"/>
                <w:numId w:val="28"/>
              </w:numPr>
              <w:rPr>
                <w:rFonts w:cs="Arial"/>
                <w:sz w:val="16"/>
                <w:szCs w:val="22"/>
              </w:rPr>
            </w:pPr>
            <w:r w:rsidRPr="00032DB1">
              <w:rPr>
                <w:rFonts w:cs="Arial"/>
                <w:sz w:val="16"/>
                <w:szCs w:val="22"/>
              </w:rPr>
              <w:t>7 years’ experience in the packaging industry</w:t>
            </w:r>
          </w:p>
          <w:p w14:paraId="2F7D8255" w14:textId="35DE8724" w:rsidR="00D02C21" w:rsidRPr="00032DB1" w:rsidRDefault="00D02C21" w:rsidP="00C00F43">
            <w:pPr>
              <w:pStyle w:val="ListParagraph"/>
              <w:numPr>
                <w:ilvl w:val="0"/>
                <w:numId w:val="28"/>
              </w:numPr>
              <w:rPr>
                <w:rFonts w:cs="Arial"/>
                <w:sz w:val="16"/>
                <w:szCs w:val="22"/>
              </w:rPr>
            </w:pPr>
            <w:r w:rsidRPr="00032DB1">
              <w:rPr>
                <w:rFonts w:cs="Arial"/>
                <w:sz w:val="16"/>
                <w:szCs w:val="22"/>
              </w:rPr>
              <w:t xml:space="preserve">Formal training on BRC Global Standard for Packaging and Packaging Material </w:t>
            </w:r>
          </w:p>
          <w:p w14:paraId="4AB086D6" w14:textId="2FD8E95E" w:rsidR="00D02C21" w:rsidRPr="00032DB1" w:rsidRDefault="00D02C21" w:rsidP="00C00F43">
            <w:pPr>
              <w:pStyle w:val="ListParagraph"/>
              <w:numPr>
                <w:ilvl w:val="0"/>
                <w:numId w:val="28"/>
              </w:numPr>
              <w:rPr>
                <w:rFonts w:cs="Arial"/>
                <w:sz w:val="16"/>
                <w:szCs w:val="22"/>
              </w:rPr>
            </w:pPr>
            <w:r w:rsidRPr="00032DB1">
              <w:rPr>
                <w:rFonts w:cs="Arial"/>
                <w:sz w:val="16"/>
                <w:szCs w:val="22"/>
              </w:rPr>
              <w:t>Formal Root Cause Analysis Training</w:t>
            </w:r>
          </w:p>
        </w:tc>
      </w:tr>
    </w:tbl>
    <w:p w14:paraId="3B2D308C" w14:textId="77777777" w:rsidR="00D66EBD" w:rsidRPr="00032DB1" w:rsidRDefault="00D66EBD"/>
    <w:p w14:paraId="4FAC3B1B" w14:textId="77777777" w:rsidR="00D66EBD" w:rsidRPr="00032DB1" w:rsidRDefault="00D66EBD"/>
    <w:p w14:paraId="1D646941" w14:textId="2F738C5F" w:rsidR="00D66EBD" w:rsidRPr="00032DB1" w:rsidRDefault="00D66EBD"/>
    <w:p w14:paraId="7EDCE4EF" w14:textId="77777777" w:rsidR="00C1300D" w:rsidRPr="00032DB1" w:rsidRDefault="00C1300D"/>
    <w:p w14:paraId="180691E4" w14:textId="77777777" w:rsidR="00C00F43" w:rsidRPr="00032DB1" w:rsidRDefault="00C00F43"/>
    <w:tbl>
      <w:tblPr>
        <w:tblW w:w="15619" w:type="dxa"/>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
        <w:gridCol w:w="15584"/>
      </w:tblGrid>
      <w:tr w:rsidR="00032DB1" w:rsidRPr="00032DB1" w14:paraId="57975124" w14:textId="77777777" w:rsidTr="00830138">
        <w:trPr>
          <w:gridBefore w:val="1"/>
          <w:wBefore w:w="35" w:type="dxa"/>
          <w:trHeight w:val="308"/>
        </w:trPr>
        <w:tc>
          <w:tcPr>
            <w:tcW w:w="15584" w:type="dxa"/>
            <w:tcBorders>
              <w:bottom w:val="single" w:sz="8" w:space="0" w:color="auto"/>
            </w:tcBorders>
            <w:shd w:val="clear" w:color="auto" w:fill="D9D9D9" w:themeFill="background1" w:themeFillShade="D9"/>
          </w:tcPr>
          <w:p w14:paraId="3026B26A" w14:textId="3054E64E" w:rsidR="00D66EBD" w:rsidRPr="00032DB1" w:rsidRDefault="006C3A45" w:rsidP="00D66EBD">
            <w:pPr>
              <w:spacing w:before="40" w:after="40"/>
              <w:jc w:val="center"/>
              <w:rPr>
                <w:rFonts w:cs="Arial"/>
                <w:b/>
                <w:sz w:val="22"/>
              </w:rPr>
            </w:pPr>
            <w:r w:rsidRPr="00032DB1">
              <w:rPr>
                <w:rFonts w:cs="Arial"/>
                <w:b/>
                <w:sz w:val="32"/>
              </w:rPr>
              <w:lastRenderedPageBreak/>
              <w:t>HARA</w:t>
            </w:r>
            <w:r w:rsidR="00D66EBD" w:rsidRPr="00032DB1">
              <w:rPr>
                <w:rFonts w:cs="Arial"/>
                <w:b/>
                <w:sz w:val="32"/>
              </w:rPr>
              <w:t xml:space="preserve"> STUDY PRODUCT DESCRIPTION</w:t>
            </w:r>
          </w:p>
        </w:tc>
      </w:tr>
      <w:tr w:rsidR="00032DB1" w:rsidRPr="00032DB1" w14:paraId="13D38EB3" w14:textId="77777777" w:rsidTr="00830138">
        <w:trPr>
          <w:trHeight w:val="489"/>
        </w:trPr>
        <w:tc>
          <w:tcPr>
            <w:tcW w:w="15619"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310BA9A" w14:textId="5F81AE45" w:rsidR="00D66EBD" w:rsidRPr="00032DB1" w:rsidRDefault="006C3A45" w:rsidP="00D66EBD">
            <w:pPr>
              <w:spacing w:before="40" w:after="40"/>
              <w:jc w:val="center"/>
              <w:rPr>
                <w:rFonts w:cs="Arial"/>
                <w:b/>
                <w:sz w:val="32"/>
              </w:rPr>
            </w:pPr>
            <w:r w:rsidRPr="00032DB1">
              <w:rPr>
                <w:rFonts w:cs="Arial"/>
                <w:b/>
                <w:sz w:val="32"/>
              </w:rPr>
              <w:t xml:space="preserve">TERMS OF REFERENCE </w:t>
            </w:r>
          </w:p>
        </w:tc>
      </w:tr>
    </w:tbl>
    <w:p w14:paraId="361619F5" w14:textId="77777777" w:rsidR="00D66EBD" w:rsidRPr="00032DB1" w:rsidRDefault="00D66EBD"/>
    <w:tbl>
      <w:tblPr>
        <w:tblW w:w="15619" w:type="dxa"/>
        <w:tblInd w:w="-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19"/>
      </w:tblGrid>
      <w:tr w:rsidR="00032DB1" w:rsidRPr="00032DB1" w14:paraId="44211AE0" w14:textId="77777777" w:rsidTr="008A4371">
        <w:trPr>
          <w:trHeight w:val="308"/>
        </w:trPr>
        <w:tc>
          <w:tcPr>
            <w:tcW w:w="15619" w:type="dxa"/>
            <w:tcBorders>
              <w:bottom w:val="single" w:sz="8" w:space="0" w:color="auto"/>
            </w:tcBorders>
            <w:shd w:val="clear" w:color="auto" w:fill="F2F2F2" w:themeFill="background1" w:themeFillShade="F2"/>
          </w:tcPr>
          <w:p w14:paraId="08EE96F0" w14:textId="77777777" w:rsidR="00072D6F" w:rsidRPr="00032DB1" w:rsidRDefault="00072D6F">
            <w:pPr>
              <w:spacing w:before="40" w:after="40"/>
              <w:rPr>
                <w:rFonts w:cs="Arial"/>
                <w:b/>
                <w:sz w:val="22"/>
              </w:rPr>
            </w:pPr>
            <w:r w:rsidRPr="00032DB1">
              <w:rPr>
                <w:rFonts w:cs="Arial"/>
                <w:b/>
                <w:sz w:val="22"/>
              </w:rPr>
              <w:t>Product Name / Study Title:</w:t>
            </w:r>
          </w:p>
        </w:tc>
      </w:tr>
      <w:tr w:rsidR="00032DB1" w:rsidRPr="00032DB1" w14:paraId="2FDC319D" w14:textId="77777777" w:rsidTr="008A4371">
        <w:trPr>
          <w:trHeight w:val="489"/>
        </w:trPr>
        <w:tc>
          <w:tcPr>
            <w:tcW w:w="15619" w:type="dxa"/>
            <w:tcBorders>
              <w:top w:val="single" w:sz="8" w:space="0" w:color="auto"/>
              <w:left w:val="single" w:sz="8" w:space="0" w:color="auto"/>
              <w:bottom w:val="single" w:sz="8" w:space="0" w:color="auto"/>
              <w:right w:val="single" w:sz="8" w:space="0" w:color="auto"/>
            </w:tcBorders>
          </w:tcPr>
          <w:p w14:paraId="4510EB3A" w14:textId="77777777" w:rsidR="008A4371" w:rsidRPr="00032DB1" w:rsidRDefault="008A4371" w:rsidP="008A4371">
            <w:pPr>
              <w:autoSpaceDE w:val="0"/>
              <w:autoSpaceDN w:val="0"/>
              <w:adjustRightInd w:val="0"/>
              <w:rPr>
                <w:rFonts w:cs="Arial"/>
                <w:b/>
                <w:sz w:val="16"/>
              </w:rPr>
            </w:pPr>
          </w:p>
          <w:p w14:paraId="1DAF327E" w14:textId="77777777" w:rsidR="00A02C39" w:rsidRPr="00032DB1" w:rsidRDefault="007451D6" w:rsidP="00882245">
            <w:pPr>
              <w:pStyle w:val="ListParagraph"/>
              <w:numPr>
                <w:ilvl w:val="0"/>
                <w:numId w:val="8"/>
              </w:numPr>
              <w:autoSpaceDE w:val="0"/>
              <w:autoSpaceDN w:val="0"/>
              <w:adjustRightInd w:val="0"/>
              <w:rPr>
                <w:rFonts w:cs="Arial"/>
                <w:b/>
                <w:sz w:val="18"/>
                <w:szCs w:val="18"/>
              </w:rPr>
            </w:pPr>
            <w:r w:rsidRPr="00032DB1">
              <w:rPr>
                <w:rFonts w:cs="Arial"/>
                <w:sz w:val="18"/>
                <w:szCs w:val="18"/>
                <w:lang w:eastAsia="en-ZA"/>
              </w:rPr>
              <w:t xml:space="preserve">Conversion of various flexible films into pouches, namely </w:t>
            </w:r>
            <w:r w:rsidR="00231A98" w:rsidRPr="00032DB1">
              <w:rPr>
                <w:rFonts w:cs="Arial"/>
                <w:sz w:val="18"/>
                <w:szCs w:val="18"/>
                <w:lang w:eastAsia="en-ZA"/>
              </w:rPr>
              <w:t>Stand-Up</w:t>
            </w:r>
            <w:r w:rsidRPr="00032DB1">
              <w:rPr>
                <w:rFonts w:cs="Arial"/>
                <w:sz w:val="18"/>
                <w:szCs w:val="18"/>
                <w:lang w:eastAsia="en-ZA"/>
              </w:rPr>
              <w:t xml:space="preserve"> </w:t>
            </w:r>
            <w:r w:rsidR="00A90004" w:rsidRPr="00032DB1">
              <w:rPr>
                <w:rFonts w:cs="Arial"/>
                <w:sz w:val="18"/>
                <w:szCs w:val="18"/>
                <w:lang w:eastAsia="en-ZA"/>
              </w:rPr>
              <w:t>Pouch</w:t>
            </w:r>
            <w:r w:rsidRPr="00032DB1">
              <w:rPr>
                <w:rFonts w:cs="Arial"/>
                <w:sz w:val="18"/>
                <w:szCs w:val="18"/>
                <w:lang w:eastAsia="en-ZA"/>
              </w:rPr>
              <w:t>es, Flat Pouches and Spouted Pouches.</w:t>
            </w:r>
          </w:p>
          <w:p w14:paraId="351CE078" w14:textId="6056E281" w:rsidR="00231A98" w:rsidRPr="00032DB1" w:rsidRDefault="00231A98" w:rsidP="00882245">
            <w:pPr>
              <w:pStyle w:val="ListParagraph"/>
              <w:numPr>
                <w:ilvl w:val="0"/>
                <w:numId w:val="8"/>
              </w:numPr>
              <w:autoSpaceDE w:val="0"/>
              <w:autoSpaceDN w:val="0"/>
              <w:adjustRightInd w:val="0"/>
              <w:rPr>
                <w:rFonts w:cs="Arial"/>
                <w:b/>
                <w:sz w:val="18"/>
                <w:szCs w:val="18"/>
              </w:rPr>
            </w:pPr>
            <w:r w:rsidRPr="00032DB1">
              <w:rPr>
                <w:rFonts w:cs="Arial"/>
                <w:sz w:val="18"/>
                <w:szCs w:val="18"/>
                <w:lang w:eastAsia="en-ZA"/>
              </w:rPr>
              <w:t>Slitting &amp; Rewinding o</w:t>
            </w:r>
            <w:r w:rsidR="000A627E" w:rsidRPr="00032DB1">
              <w:rPr>
                <w:rFonts w:cs="Arial"/>
                <w:sz w:val="18"/>
                <w:szCs w:val="18"/>
                <w:lang w:eastAsia="en-ZA"/>
              </w:rPr>
              <w:t>f various reels of Film for the eventual conversion into pouches.</w:t>
            </w:r>
          </w:p>
        </w:tc>
      </w:tr>
    </w:tbl>
    <w:p w14:paraId="2D681B98" w14:textId="77777777" w:rsidR="009D137B" w:rsidRPr="00032DB1" w:rsidRDefault="009D137B"/>
    <w:tbl>
      <w:tblPr>
        <w:tblpPr w:leftFromText="180" w:rightFromText="180" w:vertAnchor="text" w:tblpX="-17" w:tblpY="1"/>
        <w:tblOverlap w:val="never"/>
        <w:tblW w:w="156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
        <w:gridCol w:w="15640"/>
        <w:gridCol w:w="50"/>
      </w:tblGrid>
      <w:tr w:rsidR="00032DB1" w:rsidRPr="00032DB1" w14:paraId="6582046D" w14:textId="77777777" w:rsidTr="00360DF9">
        <w:trPr>
          <w:gridAfter w:val="1"/>
          <w:wAfter w:w="50" w:type="dxa"/>
          <w:trHeight w:val="350"/>
        </w:trPr>
        <w:tc>
          <w:tcPr>
            <w:tcW w:w="15649" w:type="dxa"/>
            <w:gridSpan w:val="2"/>
            <w:tcBorders>
              <w:bottom w:val="single" w:sz="4" w:space="0" w:color="auto"/>
            </w:tcBorders>
            <w:shd w:val="clear" w:color="auto" w:fill="F2F2F2" w:themeFill="background1" w:themeFillShade="F2"/>
          </w:tcPr>
          <w:p w14:paraId="0DF75B9B" w14:textId="77777777" w:rsidR="00072D6F" w:rsidRPr="00032DB1" w:rsidRDefault="00072D6F" w:rsidP="00360DF9">
            <w:pPr>
              <w:spacing w:before="40" w:after="40"/>
              <w:rPr>
                <w:rFonts w:cs="Arial"/>
                <w:b/>
                <w:sz w:val="22"/>
                <w:szCs w:val="22"/>
              </w:rPr>
            </w:pPr>
            <w:r w:rsidRPr="00032DB1">
              <w:rPr>
                <w:b/>
                <w:sz w:val="22"/>
                <w:szCs w:val="22"/>
              </w:rPr>
              <w:t xml:space="preserve">Terms of Reference / Scope of Study: </w:t>
            </w:r>
          </w:p>
        </w:tc>
      </w:tr>
      <w:tr w:rsidR="00032DB1" w:rsidRPr="00032DB1" w14:paraId="3A1DB107" w14:textId="77777777" w:rsidTr="005F0E9B">
        <w:trPr>
          <w:gridAfter w:val="1"/>
          <w:wAfter w:w="50" w:type="dxa"/>
          <w:trHeight w:val="2258"/>
        </w:trPr>
        <w:tc>
          <w:tcPr>
            <w:tcW w:w="15649" w:type="dxa"/>
            <w:gridSpan w:val="2"/>
            <w:tcBorders>
              <w:top w:val="single" w:sz="4" w:space="0" w:color="auto"/>
              <w:left w:val="single" w:sz="4" w:space="0" w:color="auto"/>
              <w:bottom w:val="single" w:sz="4" w:space="0" w:color="auto"/>
              <w:right w:val="single" w:sz="4" w:space="0" w:color="auto"/>
            </w:tcBorders>
          </w:tcPr>
          <w:p w14:paraId="47F0AF80" w14:textId="77777777" w:rsidR="005F0E9B" w:rsidRPr="00032DB1" w:rsidRDefault="005F0E9B" w:rsidP="00360DF9">
            <w:pPr>
              <w:spacing w:before="40" w:after="40"/>
              <w:rPr>
                <w:rFonts w:cs="Arial"/>
                <w:b/>
                <w:sz w:val="20"/>
              </w:rPr>
            </w:pPr>
            <w:r w:rsidRPr="00032DB1">
              <w:rPr>
                <w:rFonts w:cs="Arial"/>
                <w:b/>
                <w:sz w:val="20"/>
              </w:rPr>
              <w:t>Scope:</w:t>
            </w:r>
          </w:p>
          <w:p w14:paraId="77899C89" w14:textId="7681A0FD" w:rsidR="004E7DF5" w:rsidRPr="00032DB1" w:rsidRDefault="004E7DF5" w:rsidP="00360DF9">
            <w:pPr>
              <w:spacing w:before="40" w:after="40"/>
              <w:rPr>
                <w:rFonts w:cs="Arial"/>
                <w:sz w:val="18"/>
                <w:szCs w:val="18"/>
              </w:rPr>
            </w:pPr>
            <w:r w:rsidRPr="00032DB1">
              <w:rPr>
                <w:rFonts w:cs="Arial"/>
                <w:sz w:val="18"/>
                <w:szCs w:val="18"/>
              </w:rPr>
              <w:t xml:space="preserve">The conversion of printed and plain </w:t>
            </w:r>
            <w:r w:rsidR="00751DBE" w:rsidRPr="00032DB1">
              <w:rPr>
                <w:rFonts w:cs="Arial"/>
                <w:sz w:val="18"/>
                <w:szCs w:val="18"/>
              </w:rPr>
              <w:t>flexible laminates (PET/LLDPE, BO Nylon/LLDPE)</w:t>
            </w:r>
            <w:r w:rsidR="00266EB7" w:rsidRPr="00032DB1">
              <w:rPr>
                <w:rFonts w:cs="Arial"/>
                <w:sz w:val="18"/>
                <w:szCs w:val="18"/>
              </w:rPr>
              <w:t xml:space="preserve"> and metallised plastic laminates (MET</w:t>
            </w:r>
            <w:r w:rsidR="000A627E" w:rsidRPr="00032DB1">
              <w:rPr>
                <w:rFonts w:cs="Arial"/>
                <w:sz w:val="18"/>
                <w:szCs w:val="18"/>
              </w:rPr>
              <w:t xml:space="preserve"> </w:t>
            </w:r>
            <w:r w:rsidR="00266EB7" w:rsidRPr="00032DB1">
              <w:rPr>
                <w:rFonts w:cs="Arial"/>
                <w:sz w:val="18"/>
                <w:szCs w:val="18"/>
              </w:rPr>
              <w:t xml:space="preserve">PET/LLDPE) </w:t>
            </w:r>
            <w:r w:rsidRPr="00032DB1">
              <w:rPr>
                <w:rFonts w:cs="Arial"/>
                <w:sz w:val="18"/>
                <w:szCs w:val="18"/>
              </w:rPr>
              <w:t>into stand-up (</w:t>
            </w:r>
            <w:proofErr w:type="spellStart"/>
            <w:r w:rsidRPr="00032DB1">
              <w:rPr>
                <w:rFonts w:cs="Arial"/>
                <w:sz w:val="18"/>
                <w:szCs w:val="18"/>
              </w:rPr>
              <w:t>doy</w:t>
            </w:r>
            <w:proofErr w:type="spellEnd"/>
            <w:r w:rsidRPr="00032DB1">
              <w:rPr>
                <w:rFonts w:cs="Arial"/>
                <w:sz w:val="18"/>
                <w:szCs w:val="18"/>
              </w:rPr>
              <w:t>-packs), folded gusseted, 3-side seal, quad seal and spout pouches for food, beverage, personal care and industrial applications.</w:t>
            </w:r>
          </w:p>
          <w:p w14:paraId="2636569D" w14:textId="0DA58627" w:rsidR="000A627E" w:rsidRPr="00032DB1" w:rsidRDefault="000A627E" w:rsidP="00360DF9">
            <w:pPr>
              <w:spacing w:before="40" w:after="40"/>
              <w:rPr>
                <w:rFonts w:cs="Arial"/>
                <w:sz w:val="18"/>
                <w:szCs w:val="18"/>
              </w:rPr>
            </w:pPr>
          </w:p>
          <w:p w14:paraId="2218421D" w14:textId="17507FEB" w:rsidR="000A627E" w:rsidRPr="00032DB1" w:rsidRDefault="000A627E" w:rsidP="00360DF9">
            <w:pPr>
              <w:spacing w:before="40" w:after="40"/>
              <w:rPr>
                <w:rFonts w:cs="Arial"/>
                <w:sz w:val="18"/>
                <w:szCs w:val="18"/>
              </w:rPr>
            </w:pPr>
            <w:r w:rsidRPr="00032DB1">
              <w:rPr>
                <w:rFonts w:cs="Arial"/>
                <w:sz w:val="18"/>
                <w:szCs w:val="18"/>
              </w:rPr>
              <w:t xml:space="preserve">Slitting and rewinding various raw material reels of film for the eventual use as raw material on the Pouch Making Machines as stated above.  </w:t>
            </w:r>
          </w:p>
          <w:p w14:paraId="599C1F33" w14:textId="77777777" w:rsidR="006177E5" w:rsidRPr="00032DB1" w:rsidRDefault="006177E5" w:rsidP="00360DF9">
            <w:pPr>
              <w:spacing w:before="40" w:after="40"/>
              <w:rPr>
                <w:rFonts w:cs="Arial"/>
                <w:b/>
                <w:sz w:val="20"/>
              </w:rPr>
            </w:pPr>
          </w:p>
          <w:p w14:paraId="45DE5D95" w14:textId="27D96248" w:rsidR="005F0E9B" w:rsidRPr="00032DB1" w:rsidRDefault="005F0E9B" w:rsidP="00360DF9">
            <w:pPr>
              <w:spacing w:before="40" w:after="40"/>
              <w:rPr>
                <w:rFonts w:cs="Arial"/>
                <w:b/>
                <w:sz w:val="20"/>
              </w:rPr>
            </w:pPr>
            <w:r w:rsidRPr="00032DB1">
              <w:rPr>
                <w:rFonts w:cs="Arial"/>
                <w:b/>
                <w:sz w:val="20"/>
              </w:rPr>
              <w:t>Objective:</w:t>
            </w:r>
          </w:p>
          <w:p w14:paraId="7EB8FF5B" w14:textId="7FE2D986" w:rsidR="005F0E9B" w:rsidRPr="00032DB1" w:rsidRDefault="005F0E9B" w:rsidP="005F0E9B">
            <w:pPr>
              <w:pStyle w:val="Footer"/>
              <w:tabs>
                <w:tab w:val="left" w:pos="601"/>
              </w:tabs>
              <w:spacing w:before="20" w:after="20"/>
              <w:rPr>
                <w:rFonts w:cs="Arial"/>
                <w:sz w:val="18"/>
                <w:szCs w:val="18"/>
              </w:rPr>
            </w:pPr>
            <w:r w:rsidRPr="00032DB1">
              <w:rPr>
                <w:rFonts w:cs="Arial"/>
                <w:sz w:val="18"/>
                <w:szCs w:val="18"/>
              </w:rPr>
              <w:t xml:space="preserve">To ensure a multidisciplinary </w:t>
            </w:r>
            <w:r w:rsidR="000D72A4" w:rsidRPr="00032DB1">
              <w:rPr>
                <w:sz w:val="18"/>
                <w:szCs w:val="18"/>
              </w:rPr>
              <w:t>Hazard Analysis and Risk Assessment</w:t>
            </w:r>
            <w:r w:rsidR="000D72A4" w:rsidRPr="00032DB1">
              <w:rPr>
                <w:sz w:val="20"/>
              </w:rPr>
              <w:t xml:space="preserve"> </w:t>
            </w:r>
            <w:r w:rsidRPr="00032DB1">
              <w:rPr>
                <w:rFonts w:cs="Arial"/>
                <w:sz w:val="18"/>
                <w:szCs w:val="18"/>
              </w:rPr>
              <w:t>team is in place to develop and manage the hazard and risk analysis system and ensure this is fully implemented</w:t>
            </w:r>
            <w:r w:rsidR="007F2142" w:rsidRPr="00032DB1">
              <w:rPr>
                <w:rFonts w:cs="Arial"/>
                <w:sz w:val="18"/>
                <w:szCs w:val="18"/>
              </w:rPr>
              <w:t xml:space="preserve"> and evaluated for its effectiveness.</w:t>
            </w:r>
          </w:p>
          <w:p w14:paraId="1A294B49" w14:textId="3A57B6D4" w:rsidR="005F0E9B" w:rsidRPr="00032DB1" w:rsidRDefault="005F0E9B" w:rsidP="005F0E9B">
            <w:pPr>
              <w:pStyle w:val="Footer"/>
              <w:tabs>
                <w:tab w:val="left" w:pos="601"/>
              </w:tabs>
              <w:spacing w:before="20" w:after="20"/>
              <w:rPr>
                <w:rFonts w:cs="Arial"/>
                <w:sz w:val="18"/>
                <w:szCs w:val="18"/>
              </w:rPr>
            </w:pPr>
            <w:r w:rsidRPr="00032DB1">
              <w:rPr>
                <w:rFonts w:cs="Arial"/>
                <w:sz w:val="18"/>
                <w:szCs w:val="18"/>
              </w:rPr>
              <w:t xml:space="preserve">To implement and maintain a </w:t>
            </w:r>
            <w:r w:rsidR="00EF3D53" w:rsidRPr="00032DB1">
              <w:rPr>
                <w:rFonts w:cs="Arial"/>
                <w:sz w:val="18"/>
                <w:szCs w:val="18"/>
              </w:rPr>
              <w:t xml:space="preserve">formal </w:t>
            </w:r>
            <w:r w:rsidR="00EF3D53" w:rsidRPr="00032DB1">
              <w:rPr>
                <w:sz w:val="20"/>
              </w:rPr>
              <w:t>Hazard</w:t>
            </w:r>
            <w:r w:rsidR="00EF3D53" w:rsidRPr="00032DB1">
              <w:rPr>
                <w:sz w:val="18"/>
                <w:szCs w:val="18"/>
              </w:rPr>
              <w:t xml:space="preserve"> Analysis and Risk Assessment</w:t>
            </w:r>
            <w:r w:rsidR="00EF3D53" w:rsidRPr="00032DB1">
              <w:rPr>
                <w:b/>
                <w:sz w:val="20"/>
              </w:rPr>
              <w:t xml:space="preserve"> </w:t>
            </w:r>
            <w:r w:rsidRPr="00032DB1">
              <w:rPr>
                <w:rFonts w:cs="Arial"/>
                <w:sz w:val="18"/>
                <w:szCs w:val="18"/>
              </w:rPr>
              <w:t>system to ensure that all hazards to product safety</w:t>
            </w:r>
            <w:r w:rsidR="007F2142" w:rsidRPr="00032DB1">
              <w:rPr>
                <w:rFonts w:cs="Arial"/>
                <w:sz w:val="18"/>
                <w:szCs w:val="18"/>
              </w:rPr>
              <w:t>, quality and legality</w:t>
            </w:r>
            <w:r w:rsidRPr="00032DB1">
              <w:rPr>
                <w:rFonts w:cs="Arial"/>
                <w:sz w:val="18"/>
                <w:szCs w:val="18"/>
              </w:rPr>
              <w:t xml:space="preserve"> are identified and appropriate controls established.</w:t>
            </w:r>
          </w:p>
          <w:p w14:paraId="3D39E17F" w14:textId="77777777" w:rsidR="005F0E9B" w:rsidRPr="00032DB1" w:rsidRDefault="005F0E9B" w:rsidP="00360DF9">
            <w:pPr>
              <w:spacing w:before="40" w:after="40"/>
              <w:rPr>
                <w:rFonts w:cs="Arial"/>
                <w:b/>
                <w:sz w:val="22"/>
              </w:rPr>
            </w:pPr>
          </w:p>
          <w:p w14:paraId="708CA4E4" w14:textId="3B12D0E0" w:rsidR="00A90004" w:rsidRPr="00032DB1" w:rsidRDefault="0018728F" w:rsidP="00360DF9">
            <w:pPr>
              <w:spacing w:before="40" w:after="40"/>
              <w:rPr>
                <w:rFonts w:cs="Arial"/>
                <w:sz w:val="20"/>
              </w:rPr>
            </w:pPr>
            <w:r w:rsidRPr="00032DB1">
              <w:rPr>
                <w:rFonts w:cs="Arial"/>
                <w:b/>
                <w:sz w:val="20"/>
              </w:rPr>
              <w:t>Pr</w:t>
            </w:r>
            <w:r w:rsidR="004F08A3" w:rsidRPr="00032DB1">
              <w:rPr>
                <w:rFonts w:cs="Arial"/>
                <w:b/>
                <w:sz w:val="20"/>
              </w:rPr>
              <w:t>oduct</w:t>
            </w:r>
            <w:r w:rsidR="000A627E" w:rsidRPr="00032DB1">
              <w:rPr>
                <w:rFonts w:cs="Arial"/>
                <w:b/>
                <w:sz w:val="20"/>
              </w:rPr>
              <w:t>s</w:t>
            </w:r>
            <w:r w:rsidR="004F08A3" w:rsidRPr="00032DB1">
              <w:rPr>
                <w:rFonts w:cs="Arial"/>
                <w:b/>
                <w:sz w:val="20"/>
              </w:rPr>
              <w:t>:</w:t>
            </w:r>
            <w:r w:rsidR="004F08A3" w:rsidRPr="00032DB1">
              <w:rPr>
                <w:rFonts w:cs="Arial"/>
                <w:sz w:val="20"/>
              </w:rPr>
              <w:t xml:space="preserve"> </w:t>
            </w:r>
          </w:p>
          <w:p w14:paraId="5E9EC446" w14:textId="77777777" w:rsidR="00A90004" w:rsidRPr="00032DB1" w:rsidRDefault="005F0E9B" w:rsidP="00882245">
            <w:pPr>
              <w:pStyle w:val="ListParagraph"/>
              <w:numPr>
                <w:ilvl w:val="0"/>
                <w:numId w:val="7"/>
              </w:numPr>
              <w:autoSpaceDE w:val="0"/>
              <w:autoSpaceDN w:val="0"/>
              <w:adjustRightInd w:val="0"/>
              <w:rPr>
                <w:rFonts w:cs="Arial"/>
                <w:sz w:val="18"/>
                <w:szCs w:val="22"/>
                <w:lang w:eastAsia="en-ZA"/>
              </w:rPr>
            </w:pPr>
            <w:r w:rsidRPr="00032DB1">
              <w:rPr>
                <w:rFonts w:cs="Arial"/>
                <w:sz w:val="18"/>
                <w:szCs w:val="22"/>
                <w:lang w:eastAsia="en-ZA"/>
              </w:rPr>
              <w:t>Stand-up pouches (</w:t>
            </w:r>
            <w:proofErr w:type="spellStart"/>
            <w:r w:rsidRPr="00032DB1">
              <w:rPr>
                <w:rFonts w:cs="Arial"/>
                <w:sz w:val="18"/>
                <w:szCs w:val="22"/>
                <w:lang w:eastAsia="en-ZA"/>
              </w:rPr>
              <w:t>doy</w:t>
            </w:r>
            <w:proofErr w:type="spellEnd"/>
            <w:r w:rsidRPr="00032DB1">
              <w:rPr>
                <w:rFonts w:cs="Arial"/>
                <w:sz w:val="18"/>
                <w:szCs w:val="22"/>
                <w:lang w:eastAsia="en-ZA"/>
              </w:rPr>
              <w:t>-pouches)</w:t>
            </w:r>
          </w:p>
          <w:p w14:paraId="0BDC9E9B" w14:textId="77777777" w:rsidR="00A90004" w:rsidRPr="00032DB1" w:rsidRDefault="00A90004" w:rsidP="00882245">
            <w:pPr>
              <w:pStyle w:val="ListParagraph"/>
              <w:numPr>
                <w:ilvl w:val="0"/>
                <w:numId w:val="7"/>
              </w:numPr>
              <w:autoSpaceDE w:val="0"/>
              <w:autoSpaceDN w:val="0"/>
              <w:adjustRightInd w:val="0"/>
              <w:rPr>
                <w:rFonts w:cs="Arial"/>
                <w:sz w:val="18"/>
                <w:szCs w:val="22"/>
                <w:lang w:eastAsia="en-ZA"/>
              </w:rPr>
            </w:pPr>
            <w:r w:rsidRPr="00032DB1">
              <w:rPr>
                <w:rFonts w:cs="Arial"/>
                <w:sz w:val="18"/>
                <w:szCs w:val="22"/>
                <w:lang w:eastAsia="en-ZA"/>
              </w:rPr>
              <w:t>Flat pouches</w:t>
            </w:r>
          </w:p>
          <w:p w14:paraId="29BD4660" w14:textId="77777777" w:rsidR="00A90004" w:rsidRPr="00032DB1" w:rsidRDefault="00A90004" w:rsidP="00882245">
            <w:pPr>
              <w:pStyle w:val="ListParagraph"/>
              <w:numPr>
                <w:ilvl w:val="0"/>
                <w:numId w:val="7"/>
              </w:numPr>
              <w:autoSpaceDE w:val="0"/>
              <w:autoSpaceDN w:val="0"/>
              <w:adjustRightInd w:val="0"/>
              <w:rPr>
                <w:rFonts w:cs="Arial"/>
                <w:sz w:val="18"/>
                <w:szCs w:val="22"/>
                <w:lang w:eastAsia="en-ZA"/>
              </w:rPr>
            </w:pPr>
            <w:r w:rsidRPr="00032DB1">
              <w:rPr>
                <w:rFonts w:cs="Arial"/>
                <w:sz w:val="18"/>
                <w:szCs w:val="22"/>
                <w:lang w:eastAsia="en-ZA"/>
              </w:rPr>
              <w:t xml:space="preserve">Spout pouches </w:t>
            </w:r>
          </w:p>
          <w:p w14:paraId="5D418ED7" w14:textId="77777777" w:rsidR="00081C84" w:rsidRPr="00032DB1" w:rsidRDefault="00A90004" w:rsidP="00882245">
            <w:pPr>
              <w:pStyle w:val="ListParagraph"/>
              <w:numPr>
                <w:ilvl w:val="0"/>
                <w:numId w:val="7"/>
              </w:numPr>
              <w:autoSpaceDE w:val="0"/>
              <w:autoSpaceDN w:val="0"/>
              <w:adjustRightInd w:val="0"/>
              <w:spacing w:before="40" w:after="40"/>
              <w:rPr>
                <w:rFonts w:cs="Arial"/>
                <w:sz w:val="22"/>
              </w:rPr>
            </w:pPr>
            <w:r w:rsidRPr="00032DB1">
              <w:rPr>
                <w:rFonts w:cs="Arial"/>
                <w:sz w:val="18"/>
                <w:szCs w:val="22"/>
                <w:lang w:eastAsia="en-ZA"/>
              </w:rPr>
              <w:t xml:space="preserve">Quad seal pouches </w:t>
            </w:r>
          </w:p>
          <w:p w14:paraId="3711B043" w14:textId="77777777" w:rsidR="00F440EE" w:rsidRPr="00032DB1" w:rsidRDefault="001C15BE" w:rsidP="00360DF9">
            <w:pPr>
              <w:spacing w:before="40" w:after="40"/>
              <w:rPr>
                <w:rFonts w:cs="Arial"/>
                <w:sz w:val="20"/>
              </w:rPr>
            </w:pPr>
            <w:r w:rsidRPr="00032DB1">
              <w:rPr>
                <w:rFonts w:cs="Arial"/>
                <w:b/>
                <w:sz w:val="20"/>
              </w:rPr>
              <w:t>Hazards considered</w:t>
            </w:r>
            <w:r w:rsidR="004F08A3" w:rsidRPr="00032DB1">
              <w:rPr>
                <w:rFonts w:cs="Arial"/>
                <w:sz w:val="20"/>
              </w:rPr>
              <w:t xml:space="preserve">: </w:t>
            </w:r>
          </w:p>
          <w:p w14:paraId="087D7437" w14:textId="3C6321A2" w:rsidR="00ED51B3" w:rsidRPr="00032DB1" w:rsidRDefault="004F08A3" w:rsidP="00882245">
            <w:pPr>
              <w:pStyle w:val="ListParagraph"/>
              <w:numPr>
                <w:ilvl w:val="0"/>
                <w:numId w:val="3"/>
              </w:numPr>
              <w:spacing w:before="40" w:after="40"/>
              <w:rPr>
                <w:rFonts w:cs="Arial"/>
                <w:sz w:val="18"/>
                <w:szCs w:val="18"/>
              </w:rPr>
            </w:pPr>
            <w:r w:rsidRPr="00032DB1">
              <w:rPr>
                <w:rFonts w:cs="Arial"/>
                <w:sz w:val="18"/>
                <w:szCs w:val="18"/>
              </w:rPr>
              <w:t>Microbiological</w:t>
            </w:r>
            <w:r w:rsidR="000D72A4" w:rsidRPr="00032DB1">
              <w:rPr>
                <w:rFonts w:cs="Arial"/>
                <w:sz w:val="18"/>
                <w:szCs w:val="18"/>
              </w:rPr>
              <w:t xml:space="preserve"> </w:t>
            </w:r>
            <w:r w:rsidR="000D72A4" w:rsidRPr="00032DB1">
              <w:rPr>
                <w:sz w:val="18"/>
                <w:szCs w:val="18"/>
              </w:rPr>
              <w:t>Hazards</w:t>
            </w:r>
          </w:p>
          <w:p w14:paraId="420E2123" w14:textId="5B42744F" w:rsidR="00ED51B3" w:rsidRPr="00032DB1" w:rsidRDefault="00ED51B3" w:rsidP="00882245">
            <w:pPr>
              <w:pStyle w:val="ListParagraph"/>
              <w:numPr>
                <w:ilvl w:val="1"/>
                <w:numId w:val="3"/>
              </w:numPr>
              <w:spacing w:before="40" w:after="40"/>
              <w:rPr>
                <w:rFonts w:cs="Arial"/>
                <w:sz w:val="18"/>
                <w:szCs w:val="18"/>
              </w:rPr>
            </w:pPr>
            <w:r w:rsidRPr="00032DB1">
              <w:rPr>
                <w:rFonts w:cs="Arial"/>
                <w:sz w:val="18"/>
                <w:szCs w:val="18"/>
              </w:rPr>
              <w:t>Hand Wash Basin at entrance of Factory.</w:t>
            </w:r>
          </w:p>
          <w:p w14:paraId="1F74E660" w14:textId="67CA96E4" w:rsidR="00EE5EF7" w:rsidRPr="00032DB1" w:rsidRDefault="00EE5EF7" w:rsidP="00882245">
            <w:pPr>
              <w:pStyle w:val="ListParagraph"/>
              <w:numPr>
                <w:ilvl w:val="1"/>
                <w:numId w:val="3"/>
              </w:numPr>
              <w:spacing w:before="40" w:after="40"/>
              <w:rPr>
                <w:rFonts w:cs="Arial"/>
                <w:sz w:val="18"/>
                <w:szCs w:val="18"/>
              </w:rPr>
            </w:pPr>
            <w:r w:rsidRPr="00032DB1">
              <w:rPr>
                <w:rFonts w:cs="Arial"/>
                <w:sz w:val="18"/>
                <w:szCs w:val="18"/>
              </w:rPr>
              <w:t xml:space="preserve">Bacterial contamination risk from </w:t>
            </w:r>
            <w:r w:rsidR="000A627E" w:rsidRPr="00032DB1">
              <w:rPr>
                <w:rFonts w:cs="Arial"/>
                <w:sz w:val="18"/>
                <w:szCs w:val="18"/>
              </w:rPr>
              <w:t xml:space="preserve">cooler bars </w:t>
            </w:r>
            <w:r w:rsidRPr="00032DB1">
              <w:rPr>
                <w:rFonts w:cs="Arial"/>
                <w:sz w:val="18"/>
                <w:szCs w:val="18"/>
              </w:rPr>
              <w:t>leaking.</w:t>
            </w:r>
          </w:p>
          <w:p w14:paraId="1F014D94" w14:textId="77777777" w:rsidR="00643F7B" w:rsidRPr="00032DB1" w:rsidRDefault="00643F7B" w:rsidP="00882245">
            <w:pPr>
              <w:pStyle w:val="ListParagraph"/>
              <w:numPr>
                <w:ilvl w:val="1"/>
                <w:numId w:val="3"/>
              </w:numPr>
              <w:spacing w:before="40" w:after="40"/>
              <w:rPr>
                <w:rFonts w:cs="Arial"/>
                <w:sz w:val="18"/>
                <w:szCs w:val="18"/>
              </w:rPr>
            </w:pPr>
            <w:r w:rsidRPr="00032DB1">
              <w:rPr>
                <w:rFonts w:cs="Arial"/>
                <w:sz w:val="18"/>
                <w:szCs w:val="18"/>
              </w:rPr>
              <w:t xml:space="preserve">Water contamination from cooling system is considered as it is a closed cycle and the water may come into contact with the product if leaking due to being broken. </w:t>
            </w:r>
          </w:p>
          <w:p w14:paraId="1009DC7E" w14:textId="77777777" w:rsidR="00643F7B" w:rsidRPr="00032DB1" w:rsidRDefault="00643F7B" w:rsidP="00882245">
            <w:pPr>
              <w:pStyle w:val="ListParagraph"/>
              <w:numPr>
                <w:ilvl w:val="4"/>
                <w:numId w:val="3"/>
              </w:numPr>
              <w:spacing w:before="40" w:after="40"/>
              <w:rPr>
                <w:rFonts w:cs="Arial"/>
                <w:sz w:val="18"/>
                <w:szCs w:val="18"/>
              </w:rPr>
            </w:pPr>
            <w:r w:rsidRPr="00032DB1">
              <w:rPr>
                <w:rFonts w:cs="Arial"/>
                <w:sz w:val="18"/>
                <w:szCs w:val="18"/>
              </w:rPr>
              <w:t>Planned Maintenance to prevent potential risk to Product Safety from any leaks at connections/fitting of pipes.</w:t>
            </w:r>
          </w:p>
          <w:p w14:paraId="620BA296" w14:textId="77777777" w:rsidR="00643F7B" w:rsidRPr="00032DB1" w:rsidRDefault="00643F7B" w:rsidP="00882245">
            <w:pPr>
              <w:pStyle w:val="ListParagraph"/>
              <w:numPr>
                <w:ilvl w:val="1"/>
                <w:numId w:val="3"/>
              </w:numPr>
              <w:spacing w:before="40" w:after="40"/>
              <w:rPr>
                <w:rFonts w:cs="Arial"/>
                <w:sz w:val="18"/>
                <w:szCs w:val="18"/>
              </w:rPr>
            </w:pPr>
          </w:p>
          <w:p w14:paraId="18A16D5F" w14:textId="61BA0A7B" w:rsidR="000A627E" w:rsidRPr="00032DB1" w:rsidRDefault="00DB015A" w:rsidP="00882245">
            <w:pPr>
              <w:pStyle w:val="ListParagraph"/>
              <w:numPr>
                <w:ilvl w:val="1"/>
                <w:numId w:val="3"/>
              </w:numPr>
              <w:rPr>
                <w:rFonts w:cs="Arial"/>
                <w:sz w:val="18"/>
                <w:szCs w:val="18"/>
              </w:rPr>
            </w:pPr>
            <w:r w:rsidRPr="00032DB1">
              <w:rPr>
                <w:rFonts w:cs="Arial"/>
                <w:sz w:val="18"/>
                <w:szCs w:val="18"/>
              </w:rPr>
              <w:t>Microbiological h</w:t>
            </w:r>
            <w:r w:rsidR="000A627E" w:rsidRPr="00032DB1">
              <w:rPr>
                <w:rFonts w:cs="Arial"/>
                <w:sz w:val="18"/>
                <w:szCs w:val="18"/>
              </w:rPr>
              <w:t>azards that may impact</w:t>
            </w:r>
            <w:r w:rsidRPr="00032DB1">
              <w:rPr>
                <w:rFonts w:cs="Arial"/>
                <w:sz w:val="18"/>
                <w:szCs w:val="18"/>
              </w:rPr>
              <w:t xml:space="preserve"> product safety</w:t>
            </w:r>
            <w:r w:rsidR="000A627E" w:rsidRPr="00032DB1">
              <w:rPr>
                <w:rFonts w:cs="Arial"/>
                <w:sz w:val="18"/>
                <w:szCs w:val="18"/>
              </w:rPr>
              <w:t xml:space="preserve"> of raw materials</w:t>
            </w:r>
            <w:r w:rsidRPr="00032DB1">
              <w:rPr>
                <w:rFonts w:cs="Arial"/>
                <w:sz w:val="18"/>
                <w:szCs w:val="18"/>
              </w:rPr>
              <w:t xml:space="preserve"> of finished goods</w:t>
            </w:r>
            <w:r w:rsidR="000A627E" w:rsidRPr="00032DB1">
              <w:rPr>
                <w:rFonts w:cs="Arial"/>
                <w:sz w:val="18"/>
                <w:szCs w:val="18"/>
              </w:rPr>
              <w:t xml:space="preserve"> at the Slitting Department</w:t>
            </w:r>
          </w:p>
          <w:p w14:paraId="295F7419" w14:textId="7B47AF83" w:rsidR="003F5EF8" w:rsidRPr="00032DB1" w:rsidRDefault="003F5EF8" w:rsidP="003F5EF8">
            <w:pPr>
              <w:spacing w:before="40" w:after="40"/>
              <w:rPr>
                <w:rFonts w:cs="Arial"/>
                <w:sz w:val="18"/>
                <w:szCs w:val="18"/>
              </w:rPr>
            </w:pPr>
          </w:p>
          <w:p w14:paraId="08253D30" w14:textId="77777777" w:rsidR="00C1300D" w:rsidRPr="00032DB1" w:rsidRDefault="00C1300D" w:rsidP="003F5EF8">
            <w:pPr>
              <w:spacing w:before="40" w:after="40"/>
              <w:rPr>
                <w:rFonts w:cs="Arial"/>
                <w:sz w:val="18"/>
                <w:szCs w:val="18"/>
              </w:rPr>
            </w:pPr>
          </w:p>
          <w:p w14:paraId="73C4FDBE" w14:textId="4E1E75D9" w:rsidR="00F440EE" w:rsidRPr="00032DB1" w:rsidRDefault="00F21520" w:rsidP="00882245">
            <w:pPr>
              <w:pStyle w:val="ListParagraph"/>
              <w:numPr>
                <w:ilvl w:val="0"/>
                <w:numId w:val="3"/>
              </w:numPr>
              <w:spacing w:before="40" w:after="40"/>
              <w:rPr>
                <w:rFonts w:cs="Arial"/>
                <w:sz w:val="18"/>
                <w:szCs w:val="18"/>
              </w:rPr>
            </w:pPr>
            <w:r w:rsidRPr="00032DB1">
              <w:rPr>
                <w:rFonts w:cs="Arial"/>
                <w:sz w:val="18"/>
                <w:szCs w:val="18"/>
              </w:rPr>
              <w:t>F</w:t>
            </w:r>
            <w:r w:rsidR="004F08A3" w:rsidRPr="00032DB1">
              <w:rPr>
                <w:rFonts w:cs="Arial"/>
                <w:sz w:val="18"/>
                <w:szCs w:val="18"/>
              </w:rPr>
              <w:t xml:space="preserve">oreign </w:t>
            </w:r>
            <w:r w:rsidR="001B3975" w:rsidRPr="00032DB1">
              <w:rPr>
                <w:rFonts w:cs="Arial"/>
                <w:sz w:val="18"/>
                <w:szCs w:val="18"/>
              </w:rPr>
              <w:t>O</w:t>
            </w:r>
            <w:r w:rsidR="004F08A3" w:rsidRPr="00032DB1">
              <w:rPr>
                <w:rFonts w:cs="Arial"/>
                <w:sz w:val="18"/>
                <w:szCs w:val="18"/>
              </w:rPr>
              <w:t xml:space="preserve">bjects; </w:t>
            </w:r>
          </w:p>
          <w:p w14:paraId="019BDB7B" w14:textId="58A9A19D" w:rsidR="000A627E" w:rsidRPr="00032DB1" w:rsidRDefault="000A627E" w:rsidP="00882245">
            <w:pPr>
              <w:pStyle w:val="ListParagraph"/>
              <w:numPr>
                <w:ilvl w:val="1"/>
                <w:numId w:val="3"/>
              </w:numPr>
              <w:spacing w:before="40" w:after="40"/>
              <w:rPr>
                <w:rFonts w:cs="Arial"/>
                <w:sz w:val="18"/>
                <w:szCs w:val="18"/>
              </w:rPr>
            </w:pPr>
            <w:r w:rsidRPr="00032DB1">
              <w:rPr>
                <w:rFonts w:cs="Arial"/>
                <w:sz w:val="18"/>
                <w:szCs w:val="18"/>
              </w:rPr>
              <w:t>Temporary modifications are considered where product safety and quality is at risk.</w:t>
            </w:r>
          </w:p>
          <w:p w14:paraId="2F73A7BB" w14:textId="4E721512" w:rsidR="000A627E" w:rsidRPr="00032DB1" w:rsidRDefault="00DB015A" w:rsidP="00882245">
            <w:pPr>
              <w:pStyle w:val="ListParagraph"/>
              <w:numPr>
                <w:ilvl w:val="1"/>
                <w:numId w:val="3"/>
              </w:numPr>
              <w:rPr>
                <w:rFonts w:cs="Arial"/>
                <w:sz w:val="18"/>
                <w:szCs w:val="18"/>
              </w:rPr>
            </w:pPr>
            <w:r w:rsidRPr="00032DB1">
              <w:rPr>
                <w:rFonts w:cs="Arial"/>
                <w:sz w:val="18"/>
                <w:szCs w:val="18"/>
              </w:rPr>
              <w:t>Foreign Body Contamination</w:t>
            </w:r>
            <w:r w:rsidR="000A627E" w:rsidRPr="00032DB1">
              <w:rPr>
                <w:rFonts w:cs="Arial"/>
                <w:sz w:val="18"/>
                <w:szCs w:val="18"/>
              </w:rPr>
              <w:t xml:space="preserve"> that may impact </w:t>
            </w:r>
            <w:r w:rsidRPr="00032DB1">
              <w:rPr>
                <w:rFonts w:cs="Arial"/>
                <w:sz w:val="18"/>
                <w:szCs w:val="18"/>
              </w:rPr>
              <w:t>product safety</w:t>
            </w:r>
            <w:r w:rsidR="000A627E" w:rsidRPr="00032DB1">
              <w:rPr>
                <w:rFonts w:cs="Arial"/>
                <w:sz w:val="18"/>
                <w:szCs w:val="18"/>
              </w:rPr>
              <w:t xml:space="preserve"> of raw materials at the Slitting Department  </w:t>
            </w:r>
          </w:p>
          <w:p w14:paraId="7EA9E297" w14:textId="17C7D059" w:rsidR="000A627E" w:rsidRPr="00032DB1" w:rsidRDefault="00DB015A" w:rsidP="00882245">
            <w:pPr>
              <w:pStyle w:val="ListParagraph"/>
              <w:numPr>
                <w:ilvl w:val="1"/>
                <w:numId w:val="3"/>
              </w:numPr>
              <w:rPr>
                <w:rFonts w:cs="Arial"/>
                <w:sz w:val="18"/>
                <w:szCs w:val="18"/>
              </w:rPr>
            </w:pPr>
            <w:r w:rsidRPr="00032DB1">
              <w:rPr>
                <w:rFonts w:cs="Arial"/>
                <w:sz w:val="18"/>
                <w:szCs w:val="18"/>
              </w:rPr>
              <w:t>The workshop is included in the Site Schematic and potential foreign body contamination is controlled by swarf mats and the workshop door being closed at all times. ‘Clean as you go Policy in place’. Training given to employees.</w:t>
            </w:r>
          </w:p>
          <w:p w14:paraId="0BEF8940" w14:textId="71A80523" w:rsidR="003A590D" w:rsidRPr="00032DB1" w:rsidRDefault="003A590D" w:rsidP="00882245">
            <w:pPr>
              <w:pStyle w:val="ListParagraph"/>
              <w:numPr>
                <w:ilvl w:val="1"/>
                <w:numId w:val="3"/>
              </w:numPr>
              <w:rPr>
                <w:rFonts w:cs="Arial"/>
                <w:sz w:val="18"/>
                <w:szCs w:val="18"/>
              </w:rPr>
            </w:pPr>
            <w:r w:rsidRPr="00032DB1">
              <w:rPr>
                <w:rFonts w:cs="Arial"/>
                <w:sz w:val="18"/>
                <w:szCs w:val="18"/>
              </w:rPr>
              <w:t>Potential Risks introduced from the building structure are considered under foreign objects and preventative measures include Site Standard procedure, housekeeping and cleaning procedure as well as the storage procedure.</w:t>
            </w:r>
          </w:p>
          <w:p w14:paraId="3AF8C786" w14:textId="778CD5FB" w:rsidR="003A590D" w:rsidRPr="00032DB1" w:rsidRDefault="003A590D" w:rsidP="00882245">
            <w:pPr>
              <w:pStyle w:val="ListParagraph"/>
              <w:numPr>
                <w:ilvl w:val="1"/>
                <w:numId w:val="3"/>
              </w:numPr>
              <w:rPr>
                <w:rFonts w:cs="Arial"/>
                <w:sz w:val="18"/>
                <w:szCs w:val="18"/>
              </w:rPr>
            </w:pPr>
            <w:r w:rsidRPr="00032DB1">
              <w:rPr>
                <w:rFonts w:cs="Arial"/>
                <w:sz w:val="18"/>
                <w:szCs w:val="18"/>
              </w:rPr>
              <w:t>Malfunctioning equipment was considered as a risk however there are checks in place at required frequency during production of the products to ensure that equipment that may pose a risk to product safety and quality if this equipment malfunctions are identified and rectified. Preventive measures include process control, a maintenance procedure &amp; a control of non-conforming procedure.</w:t>
            </w:r>
          </w:p>
          <w:p w14:paraId="750B3159" w14:textId="31FD4663" w:rsidR="003A590D" w:rsidRPr="00032DB1" w:rsidRDefault="003A590D" w:rsidP="00882245">
            <w:pPr>
              <w:pStyle w:val="ListParagraph"/>
              <w:numPr>
                <w:ilvl w:val="1"/>
                <w:numId w:val="3"/>
              </w:numPr>
              <w:ind w:left="1800"/>
              <w:rPr>
                <w:rFonts w:cs="Arial"/>
                <w:sz w:val="18"/>
                <w:szCs w:val="18"/>
              </w:rPr>
            </w:pPr>
            <w:r w:rsidRPr="00032DB1">
              <w:rPr>
                <w:rFonts w:cs="Arial"/>
                <w:sz w:val="18"/>
                <w:szCs w:val="18"/>
              </w:rPr>
              <w:t>These include:</w:t>
            </w:r>
          </w:p>
          <w:p w14:paraId="5C8205FA" w14:textId="514D1A3A" w:rsidR="003A590D" w:rsidRPr="00032DB1" w:rsidRDefault="003A590D" w:rsidP="003A590D">
            <w:pPr>
              <w:pStyle w:val="ListParagraph"/>
              <w:ind w:left="2160"/>
              <w:rPr>
                <w:rFonts w:cs="Arial"/>
                <w:sz w:val="18"/>
                <w:szCs w:val="18"/>
              </w:rPr>
            </w:pPr>
            <w:r w:rsidRPr="00032DB1">
              <w:rPr>
                <w:rFonts w:cs="Arial"/>
                <w:sz w:val="18"/>
                <w:szCs w:val="18"/>
              </w:rPr>
              <w:t xml:space="preserve">Back Gusset Punch punching correctly </w:t>
            </w:r>
          </w:p>
          <w:p w14:paraId="2855EB5D" w14:textId="77777777" w:rsidR="003A590D" w:rsidRPr="00032DB1" w:rsidRDefault="003A590D" w:rsidP="003A590D">
            <w:pPr>
              <w:pStyle w:val="ListParagraph"/>
              <w:ind w:left="2160"/>
              <w:rPr>
                <w:rFonts w:cs="Arial"/>
                <w:sz w:val="18"/>
                <w:szCs w:val="18"/>
              </w:rPr>
            </w:pPr>
            <w:r w:rsidRPr="00032DB1">
              <w:rPr>
                <w:rFonts w:cs="Arial"/>
                <w:sz w:val="18"/>
                <w:szCs w:val="18"/>
              </w:rPr>
              <w:t>Condition of Teflon.</w:t>
            </w:r>
          </w:p>
          <w:p w14:paraId="033322C9" w14:textId="78478080" w:rsidR="003A590D" w:rsidRPr="00032DB1" w:rsidRDefault="003A590D" w:rsidP="003A590D">
            <w:pPr>
              <w:pStyle w:val="ListParagraph"/>
              <w:ind w:left="2160"/>
              <w:rPr>
                <w:rFonts w:cs="Arial"/>
                <w:sz w:val="18"/>
                <w:szCs w:val="18"/>
              </w:rPr>
            </w:pPr>
            <w:r w:rsidRPr="00032DB1">
              <w:rPr>
                <w:rFonts w:cs="Arial"/>
                <w:sz w:val="18"/>
                <w:szCs w:val="18"/>
              </w:rPr>
              <w:t>Condition of Rubber Draw Rollers</w:t>
            </w:r>
          </w:p>
          <w:p w14:paraId="6A19B60B" w14:textId="439373E0" w:rsidR="00643F7B" w:rsidRPr="00032DB1" w:rsidRDefault="00643F7B" w:rsidP="00882245">
            <w:pPr>
              <w:pStyle w:val="ListParagraph"/>
              <w:numPr>
                <w:ilvl w:val="0"/>
                <w:numId w:val="22"/>
              </w:numPr>
              <w:rPr>
                <w:rFonts w:cs="Arial"/>
                <w:sz w:val="18"/>
                <w:szCs w:val="18"/>
              </w:rPr>
            </w:pPr>
            <w:r w:rsidRPr="00032DB1">
              <w:rPr>
                <w:rFonts w:cs="Arial"/>
                <w:sz w:val="18"/>
                <w:szCs w:val="18"/>
              </w:rPr>
              <w:t xml:space="preserve">Core dust and debris from the core is considered a Foreign Body Hazard. </w:t>
            </w:r>
            <w:r w:rsidR="00882245" w:rsidRPr="00032DB1">
              <w:rPr>
                <w:rFonts w:cs="Arial"/>
                <w:sz w:val="18"/>
                <w:szCs w:val="18"/>
              </w:rPr>
              <w:t>Housekeeping</w:t>
            </w:r>
            <w:r w:rsidRPr="00032DB1">
              <w:rPr>
                <w:rFonts w:cs="Arial"/>
                <w:sz w:val="18"/>
                <w:szCs w:val="18"/>
              </w:rPr>
              <w:t xml:space="preserve"> and Cleaning </w:t>
            </w:r>
            <w:r w:rsidR="00882245" w:rsidRPr="00032DB1">
              <w:rPr>
                <w:rFonts w:cs="Arial"/>
                <w:sz w:val="18"/>
                <w:szCs w:val="18"/>
              </w:rPr>
              <w:t xml:space="preserve">in place. Clean as you go. Trained employees. Covered product in stores. </w:t>
            </w:r>
          </w:p>
          <w:p w14:paraId="1561A360" w14:textId="77777777" w:rsidR="003F5EF8" w:rsidRPr="00032DB1" w:rsidRDefault="003F5EF8" w:rsidP="003F5EF8">
            <w:pPr>
              <w:spacing w:before="40" w:after="40"/>
              <w:rPr>
                <w:rFonts w:cs="Arial"/>
                <w:sz w:val="18"/>
                <w:szCs w:val="18"/>
              </w:rPr>
            </w:pPr>
          </w:p>
          <w:p w14:paraId="674759D5" w14:textId="77777777" w:rsidR="00B00C16" w:rsidRPr="00032DB1" w:rsidRDefault="00F21520" w:rsidP="00882245">
            <w:pPr>
              <w:pStyle w:val="ListParagraph"/>
              <w:numPr>
                <w:ilvl w:val="0"/>
                <w:numId w:val="3"/>
              </w:numPr>
              <w:spacing w:before="40" w:after="40"/>
              <w:rPr>
                <w:rFonts w:cs="Arial"/>
                <w:sz w:val="18"/>
                <w:szCs w:val="18"/>
              </w:rPr>
            </w:pPr>
            <w:r w:rsidRPr="00032DB1">
              <w:rPr>
                <w:rFonts w:cs="Arial"/>
                <w:sz w:val="18"/>
                <w:szCs w:val="18"/>
              </w:rPr>
              <w:t>C</w:t>
            </w:r>
            <w:r w:rsidR="004F08A3" w:rsidRPr="00032DB1">
              <w:rPr>
                <w:rFonts w:cs="Arial"/>
                <w:sz w:val="18"/>
                <w:szCs w:val="18"/>
              </w:rPr>
              <w:t xml:space="preserve">hemical </w:t>
            </w:r>
            <w:r w:rsidR="005B006A" w:rsidRPr="00032DB1">
              <w:rPr>
                <w:rFonts w:cs="Arial"/>
                <w:sz w:val="18"/>
                <w:szCs w:val="18"/>
              </w:rPr>
              <w:t>Contamination</w:t>
            </w:r>
            <w:r w:rsidR="00B00C16" w:rsidRPr="00032DB1">
              <w:rPr>
                <w:rFonts w:cs="Arial"/>
                <w:sz w:val="18"/>
                <w:szCs w:val="18"/>
              </w:rPr>
              <w:t>:</w:t>
            </w:r>
          </w:p>
          <w:p w14:paraId="374E2B4D" w14:textId="77777777" w:rsidR="00824FAD" w:rsidRPr="00032DB1" w:rsidRDefault="00B00C16" w:rsidP="00882245">
            <w:pPr>
              <w:pStyle w:val="ListParagraph"/>
              <w:numPr>
                <w:ilvl w:val="1"/>
                <w:numId w:val="18"/>
              </w:numPr>
              <w:spacing w:before="40" w:after="40"/>
              <w:rPr>
                <w:rFonts w:cs="Arial"/>
                <w:sz w:val="18"/>
                <w:szCs w:val="18"/>
              </w:rPr>
            </w:pPr>
            <w:r w:rsidRPr="00032DB1">
              <w:rPr>
                <w:rFonts w:cs="Arial"/>
                <w:sz w:val="18"/>
                <w:szCs w:val="18"/>
              </w:rPr>
              <w:t>Potential for unintended migration of substances from the packaging material into food or other hygiene sensitive products.</w:t>
            </w:r>
          </w:p>
          <w:p w14:paraId="5E994F72" w14:textId="4353A35B" w:rsidR="00EE5EF7" w:rsidRPr="00032DB1" w:rsidRDefault="00EE5EF7" w:rsidP="00882245">
            <w:pPr>
              <w:pStyle w:val="ListParagraph"/>
              <w:numPr>
                <w:ilvl w:val="1"/>
                <w:numId w:val="18"/>
              </w:numPr>
              <w:rPr>
                <w:rFonts w:cs="Arial"/>
                <w:sz w:val="18"/>
                <w:szCs w:val="18"/>
              </w:rPr>
            </w:pPr>
            <w:r w:rsidRPr="00032DB1">
              <w:rPr>
                <w:rFonts w:cs="Arial"/>
                <w:sz w:val="18"/>
                <w:szCs w:val="18"/>
              </w:rPr>
              <w:t>Chemical contamination risk from chiller bar leaking.</w:t>
            </w:r>
          </w:p>
          <w:p w14:paraId="7AAEBCA9" w14:textId="5C7C7635" w:rsidR="000A627E" w:rsidRPr="00032DB1" w:rsidRDefault="00DB015A" w:rsidP="00882245">
            <w:pPr>
              <w:pStyle w:val="ListParagraph"/>
              <w:numPr>
                <w:ilvl w:val="1"/>
                <w:numId w:val="18"/>
              </w:numPr>
              <w:spacing w:before="40" w:after="40"/>
              <w:rPr>
                <w:rFonts w:cs="Arial"/>
                <w:sz w:val="18"/>
                <w:szCs w:val="18"/>
              </w:rPr>
            </w:pPr>
            <w:r w:rsidRPr="00032DB1">
              <w:rPr>
                <w:rFonts w:cs="Arial"/>
                <w:sz w:val="18"/>
                <w:szCs w:val="18"/>
              </w:rPr>
              <w:t xml:space="preserve">Chemical contamination risk </w:t>
            </w:r>
            <w:r w:rsidR="000A627E" w:rsidRPr="00032DB1">
              <w:rPr>
                <w:rFonts w:cs="Arial"/>
                <w:sz w:val="18"/>
                <w:szCs w:val="18"/>
              </w:rPr>
              <w:t xml:space="preserve">that may impact </w:t>
            </w:r>
            <w:r w:rsidRPr="00032DB1">
              <w:rPr>
                <w:rFonts w:cs="Arial"/>
                <w:sz w:val="18"/>
                <w:szCs w:val="18"/>
              </w:rPr>
              <w:t xml:space="preserve">product safety of raw materials of finished goods </w:t>
            </w:r>
            <w:r w:rsidR="000A627E" w:rsidRPr="00032DB1">
              <w:rPr>
                <w:rFonts w:cs="Arial"/>
                <w:sz w:val="18"/>
                <w:szCs w:val="18"/>
              </w:rPr>
              <w:t>at the Slitting Department</w:t>
            </w:r>
          </w:p>
          <w:p w14:paraId="3A910627" w14:textId="22C997E3" w:rsidR="00643F7B" w:rsidRPr="00032DB1" w:rsidRDefault="00643F7B" w:rsidP="00882245">
            <w:pPr>
              <w:pStyle w:val="ListParagraph"/>
              <w:numPr>
                <w:ilvl w:val="1"/>
                <w:numId w:val="18"/>
              </w:numPr>
              <w:spacing w:before="40" w:after="40"/>
              <w:rPr>
                <w:rFonts w:cs="Arial"/>
                <w:sz w:val="18"/>
                <w:szCs w:val="18"/>
              </w:rPr>
            </w:pPr>
            <w:r w:rsidRPr="00032DB1">
              <w:rPr>
                <w:rFonts w:cs="Arial"/>
                <w:sz w:val="18"/>
                <w:szCs w:val="18"/>
              </w:rPr>
              <w:t xml:space="preserve">Water contamination from cooling system is considered as it is a closed cycle and the water may come into contact with the product if leaking due to being broken. </w:t>
            </w:r>
          </w:p>
          <w:p w14:paraId="2DCFBC93" w14:textId="121260DB" w:rsidR="00643F7B" w:rsidRPr="00032DB1" w:rsidRDefault="00643F7B" w:rsidP="00882245">
            <w:pPr>
              <w:pStyle w:val="ListParagraph"/>
              <w:numPr>
                <w:ilvl w:val="4"/>
                <w:numId w:val="18"/>
              </w:numPr>
              <w:spacing w:before="40" w:after="40"/>
              <w:rPr>
                <w:rFonts w:cs="Arial"/>
                <w:sz w:val="18"/>
                <w:szCs w:val="18"/>
              </w:rPr>
            </w:pPr>
            <w:r w:rsidRPr="00032DB1">
              <w:rPr>
                <w:rFonts w:cs="Arial"/>
                <w:sz w:val="18"/>
                <w:szCs w:val="18"/>
              </w:rPr>
              <w:t>Planned Maintenance to prevent potential risk to Product Safety from any leaks at connections/fitting of pipes.</w:t>
            </w:r>
          </w:p>
          <w:p w14:paraId="252DAA85" w14:textId="77777777" w:rsidR="003F5EF8" w:rsidRPr="00032DB1" w:rsidRDefault="003F5EF8" w:rsidP="003F5EF8">
            <w:pPr>
              <w:spacing w:before="40" w:after="40"/>
              <w:rPr>
                <w:rFonts w:cs="Arial"/>
                <w:sz w:val="18"/>
                <w:szCs w:val="18"/>
              </w:rPr>
            </w:pPr>
          </w:p>
          <w:p w14:paraId="4A00C9EA" w14:textId="77777777" w:rsidR="001B3975" w:rsidRPr="00032DB1" w:rsidRDefault="00F21520" w:rsidP="00882245">
            <w:pPr>
              <w:pStyle w:val="ListParagraph"/>
              <w:numPr>
                <w:ilvl w:val="0"/>
                <w:numId w:val="3"/>
              </w:numPr>
              <w:spacing w:before="40" w:after="40"/>
              <w:rPr>
                <w:rFonts w:cs="Arial"/>
                <w:sz w:val="18"/>
                <w:szCs w:val="18"/>
              </w:rPr>
            </w:pPr>
            <w:r w:rsidRPr="00032DB1">
              <w:rPr>
                <w:rFonts w:cs="Arial"/>
                <w:sz w:val="18"/>
                <w:szCs w:val="18"/>
              </w:rPr>
              <w:t>Quality</w:t>
            </w:r>
            <w:r w:rsidR="005B006A" w:rsidRPr="00032DB1">
              <w:rPr>
                <w:rFonts w:cs="Arial"/>
                <w:sz w:val="18"/>
                <w:szCs w:val="18"/>
              </w:rPr>
              <w:t>:</w:t>
            </w:r>
          </w:p>
          <w:p w14:paraId="1B4EECED" w14:textId="77777777" w:rsidR="00A90004" w:rsidRPr="00032DB1" w:rsidRDefault="001B3975" w:rsidP="00882245">
            <w:pPr>
              <w:pStyle w:val="ListParagraph"/>
              <w:numPr>
                <w:ilvl w:val="1"/>
                <w:numId w:val="18"/>
              </w:numPr>
              <w:spacing w:before="40" w:after="40"/>
              <w:rPr>
                <w:rFonts w:cs="Arial"/>
                <w:sz w:val="18"/>
                <w:szCs w:val="18"/>
              </w:rPr>
            </w:pPr>
            <w:r w:rsidRPr="00032DB1">
              <w:rPr>
                <w:rFonts w:cs="Arial"/>
                <w:sz w:val="18"/>
                <w:szCs w:val="18"/>
              </w:rPr>
              <w:t>D</w:t>
            </w:r>
            <w:r w:rsidR="004F08A3" w:rsidRPr="00032DB1">
              <w:rPr>
                <w:rFonts w:cs="Arial"/>
                <w:sz w:val="18"/>
                <w:szCs w:val="18"/>
              </w:rPr>
              <w:t>efec</w:t>
            </w:r>
            <w:r w:rsidR="00A90004" w:rsidRPr="00032DB1">
              <w:rPr>
                <w:rFonts w:cs="Arial"/>
                <w:sz w:val="18"/>
                <w:szCs w:val="18"/>
              </w:rPr>
              <w:t>ts critical to consumer safety</w:t>
            </w:r>
          </w:p>
          <w:p w14:paraId="3DE40E8C" w14:textId="29619932" w:rsidR="00081C84" w:rsidRPr="00032DB1" w:rsidRDefault="00A90004" w:rsidP="00882245">
            <w:pPr>
              <w:pStyle w:val="ListParagraph"/>
              <w:numPr>
                <w:ilvl w:val="1"/>
                <w:numId w:val="18"/>
              </w:numPr>
              <w:spacing w:before="40" w:after="40"/>
              <w:rPr>
                <w:rFonts w:cs="Arial"/>
                <w:sz w:val="18"/>
                <w:szCs w:val="18"/>
              </w:rPr>
            </w:pPr>
            <w:r w:rsidRPr="00032DB1">
              <w:rPr>
                <w:rFonts w:cs="Arial"/>
                <w:sz w:val="18"/>
                <w:szCs w:val="18"/>
              </w:rPr>
              <w:t>H</w:t>
            </w:r>
            <w:r w:rsidR="007A4244" w:rsidRPr="00032DB1">
              <w:rPr>
                <w:rFonts w:cs="Arial"/>
                <w:sz w:val="18"/>
                <w:szCs w:val="18"/>
              </w:rPr>
              <w:t>azards</w:t>
            </w:r>
            <w:r w:rsidR="004F08A3" w:rsidRPr="00032DB1">
              <w:rPr>
                <w:rFonts w:cs="Arial"/>
                <w:sz w:val="18"/>
                <w:szCs w:val="18"/>
              </w:rPr>
              <w:t xml:space="preserve"> that may have an impact on the functional integrity and performance of the final product in use. </w:t>
            </w:r>
          </w:p>
          <w:p w14:paraId="203EE18B" w14:textId="20EB0321" w:rsidR="000A627E" w:rsidRPr="00032DB1" w:rsidRDefault="000A627E" w:rsidP="00882245">
            <w:pPr>
              <w:pStyle w:val="ListParagraph"/>
              <w:numPr>
                <w:ilvl w:val="1"/>
                <w:numId w:val="18"/>
              </w:numPr>
              <w:spacing w:before="40" w:after="40"/>
              <w:rPr>
                <w:rFonts w:cs="Arial"/>
                <w:sz w:val="18"/>
                <w:szCs w:val="18"/>
              </w:rPr>
            </w:pPr>
            <w:r w:rsidRPr="00032DB1">
              <w:rPr>
                <w:rFonts w:cs="Arial"/>
                <w:sz w:val="18"/>
                <w:szCs w:val="18"/>
              </w:rPr>
              <w:t>Hazards that may impact quality of raw materials</w:t>
            </w:r>
            <w:r w:rsidR="00DB015A" w:rsidRPr="00032DB1">
              <w:rPr>
                <w:rFonts w:cs="Arial"/>
                <w:sz w:val="18"/>
                <w:szCs w:val="18"/>
              </w:rPr>
              <w:t xml:space="preserve"> of finished goods of finished goods </w:t>
            </w:r>
            <w:r w:rsidRPr="00032DB1">
              <w:rPr>
                <w:rFonts w:cs="Arial"/>
                <w:sz w:val="18"/>
                <w:szCs w:val="18"/>
              </w:rPr>
              <w:t xml:space="preserve">at the Slitting Department  </w:t>
            </w:r>
          </w:p>
          <w:p w14:paraId="710EF184" w14:textId="0A502B4B" w:rsidR="00D0407E" w:rsidRPr="00032DB1" w:rsidRDefault="00824FAD" w:rsidP="00882245">
            <w:pPr>
              <w:pStyle w:val="ListParagraph"/>
              <w:numPr>
                <w:ilvl w:val="1"/>
                <w:numId w:val="18"/>
              </w:numPr>
              <w:spacing w:before="40" w:after="40"/>
              <w:rPr>
                <w:rFonts w:cs="Arial"/>
                <w:sz w:val="18"/>
                <w:szCs w:val="18"/>
              </w:rPr>
            </w:pPr>
            <w:r w:rsidRPr="00032DB1">
              <w:rPr>
                <w:rFonts w:cs="Arial"/>
                <w:sz w:val="18"/>
                <w:szCs w:val="18"/>
              </w:rPr>
              <w:t xml:space="preserve">Potential for malicious </w:t>
            </w:r>
            <w:r w:rsidR="00C82CF6" w:rsidRPr="00032DB1">
              <w:rPr>
                <w:rFonts w:cs="Arial"/>
                <w:sz w:val="18"/>
                <w:szCs w:val="18"/>
              </w:rPr>
              <w:t xml:space="preserve"> </w:t>
            </w:r>
          </w:p>
          <w:p w14:paraId="65543AEE" w14:textId="4EDF7722" w:rsidR="00C737C2" w:rsidRPr="00032DB1" w:rsidRDefault="00C737C2" w:rsidP="00882245">
            <w:pPr>
              <w:pStyle w:val="ListParagraph"/>
              <w:numPr>
                <w:ilvl w:val="1"/>
                <w:numId w:val="18"/>
              </w:numPr>
              <w:spacing w:before="40" w:after="40"/>
              <w:rPr>
                <w:rFonts w:cs="Arial"/>
                <w:sz w:val="18"/>
                <w:szCs w:val="18"/>
              </w:rPr>
            </w:pPr>
            <w:r w:rsidRPr="00032DB1">
              <w:rPr>
                <w:rFonts w:cs="Arial"/>
                <w:sz w:val="18"/>
                <w:szCs w:val="18"/>
              </w:rPr>
              <w:t>Potential for fraud</w:t>
            </w:r>
            <w:r w:rsidR="00AD4E16" w:rsidRPr="00032DB1">
              <w:rPr>
                <w:rFonts w:cs="Arial"/>
                <w:sz w:val="18"/>
                <w:szCs w:val="18"/>
              </w:rPr>
              <w:t xml:space="preserve"> (e.g. substitution, adulteration or misrepresentation)</w:t>
            </w:r>
          </w:p>
          <w:p w14:paraId="4A81E447" w14:textId="11243F36" w:rsidR="000D72A4" w:rsidRPr="00032DB1" w:rsidRDefault="000D72A4" w:rsidP="00882245">
            <w:pPr>
              <w:pStyle w:val="ListParagraph"/>
              <w:numPr>
                <w:ilvl w:val="1"/>
                <w:numId w:val="18"/>
              </w:numPr>
              <w:spacing w:before="40" w:after="40"/>
              <w:rPr>
                <w:rFonts w:cs="Arial"/>
                <w:sz w:val="18"/>
                <w:szCs w:val="18"/>
              </w:rPr>
            </w:pPr>
            <w:r w:rsidRPr="00032DB1">
              <w:rPr>
                <w:rFonts w:cs="Arial"/>
                <w:sz w:val="18"/>
                <w:szCs w:val="18"/>
              </w:rPr>
              <w:t>Foreseeable misuse by the consumer</w:t>
            </w:r>
            <w:r w:rsidR="00F92BF2" w:rsidRPr="00032DB1">
              <w:rPr>
                <w:rFonts w:cs="Arial"/>
                <w:sz w:val="18"/>
                <w:szCs w:val="18"/>
              </w:rPr>
              <w:t>.</w:t>
            </w:r>
          </w:p>
          <w:p w14:paraId="725770D4" w14:textId="7393FB20" w:rsidR="000D72A4" w:rsidRPr="00032DB1" w:rsidRDefault="000D72A4" w:rsidP="00882245">
            <w:pPr>
              <w:pStyle w:val="ListParagraph"/>
              <w:numPr>
                <w:ilvl w:val="1"/>
                <w:numId w:val="18"/>
              </w:numPr>
              <w:spacing w:before="40" w:after="40"/>
              <w:rPr>
                <w:rFonts w:cs="Arial"/>
                <w:sz w:val="18"/>
                <w:szCs w:val="18"/>
              </w:rPr>
            </w:pPr>
            <w:r w:rsidRPr="00032DB1">
              <w:rPr>
                <w:rFonts w:cs="Arial"/>
                <w:sz w:val="18"/>
                <w:szCs w:val="18"/>
              </w:rPr>
              <w:t>Potential for raw material fraud</w:t>
            </w:r>
            <w:r w:rsidR="00F92BF2" w:rsidRPr="00032DB1">
              <w:rPr>
                <w:rFonts w:cs="Arial"/>
                <w:sz w:val="18"/>
                <w:szCs w:val="18"/>
              </w:rPr>
              <w:t>.</w:t>
            </w:r>
          </w:p>
          <w:p w14:paraId="0F15DF08" w14:textId="68014B3A" w:rsidR="00B9242C" w:rsidRPr="00032DB1" w:rsidRDefault="00B9242C" w:rsidP="00882245">
            <w:pPr>
              <w:pStyle w:val="ListParagraph"/>
              <w:numPr>
                <w:ilvl w:val="1"/>
                <w:numId w:val="18"/>
              </w:numPr>
              <w:spacing w:before="40" w:after="40"/>
              <w:rPr>
                <w:rFonts w:cs="Arial"/>
                <w:sz w:val="18"/>
                <w:szCs w:val="18"/>
              </w:rPr>
            </w:pPr>
            <w:r w:rsidRPr="00032DB1">
              <w:rPr>
                <w:rFonts w:cs="Arial"/>
                <w:sz w:val="18"/>
                <w:szCs w:val="18"/>
              </w:rPr>
              <w:t>Bright lights above machinery to ensure proper visuals of products taken place. – Lights are covered.</w:t>
            </w:r>
          </w:p>
          <w:p w14:paraId="25143FD7" w14:textId="77777777" w:rsidR="003A590D" w:rsidRPr="00032DB1" w:rsidRDefault="003A590D" w:rsidP="00882245">
            <w:pPr>
              <w:pStyle w:val="ListParagraph"/>
              <w:numPr>
                <w:ilvl w:val="1"/>
                <w:numId w:val="18"/>
              </w:numPr>
              <w:spacing w:before="40" w:after="40"/>
              <w:rPr>
                <w:rFonts w:cs="Arial"/>
                <w:sz w:val="18"/>
                <w:szCs w:val="18"/>
              </w:rPr>
            </w:pPr>
            <w:r w:rsidRPr="00032DB1">
              <w:rPr>
                <w:rFonts w:cs="Arial"/>
                <w:sz w:val="18"/>
                <w:szCs w:val="18"/>
              </w:rPr>
              <w:t>Malfunctioning equipment was considered as a risk however there are checks in place at required frequency during production of the products to ensure that equipment that may pose a risk to product safety and quality if this equipment malfunctions are identified and rectified. Preventive measures include process control, a maintenance procedure &amp; a control of non-conforming procedure.</w:t>
            </w:r>
          </w:p>
          <w:p w14:paraId="14E1EEBA" w14:textId="59393C5B" w:rsidR="003A590D" w:rsidRPr="00032DB1" w:rsidRDefault="003A590D" w:rsidP="00882245">
            <w:pPr>
              <w:pStyle w:val="ListParagraph"/>
              <w:numPr>
                <w:ilvl w:val="0"/>
                <w:numId w:val="20"/>
              </w:numPr>
              <w:spacing w:before="40" w:after="40"/>
              <w:rPr>
                <w:rFonts w:cs="Arial"/>
                <w:sz w:val="18"/>
                <w:szCs w:val="18"/>
              </w:rPr>
            </w:pPr>
            <w:r w:rsidRPr="00032DB1">
              <w:rPr>
                <w:rFonts w:cs="Arial"/>
                <w:sz w:val="18"/>
                <w:szCs w:val="18"/>
              </w:rPr>
              <w:t>These include:</w:t>
            </w:r>
          </w:p>
          <w:p w14:paraId="6FBC1967" w14:textId="77777777" w:rsidR="003A590D" w:rsidRPr="00032DB1" w:rsidRDefault="003A590D" w:rsidP="00882245">
            <w:pPr>
              <w:pStyle w:val="ListParagraph"/>
              <w:numPr>
                <w:ilvl w:val="3"/>
                <w:numId w:val="19"/>
              </w:numPr>
              <w:spacing w:before="40" w:after="40"/>
              <w:rPr>
                <w:rFonts w:cs="Arial"/>
                <w:sz w:val="18"/>
                <w:szCs w:val="18"/>
              </w:rPr>
            </w:pPr>
            <w:r w:rsidRPr="00032DB1">
              <w:rPr>
                <w:rFonts w:cs="Arial"/>
                <w:sz w:val="18"/>
                <w:szCs w:val="18"/>
              </w:rPr>
              <w:t>Condition of Sealer Bars</w:t>
            </w:r>
          </w:p>
          <w:p w14:paraId="1E2780E0" w14:textId="77777777" w:rsidR="003A590D" w:rsidRPr="00032DB1" w:rsidRDefault="003A590D" w:rsidP="00882245">
            <w:pPr>
              <w:pStyle w:val="ListParagraph"/>
              <w:numPr>
                <w:ilvl w:val="3"/>
                <w:numId w:val="19"/>
              </w:numPr>
              <w:spacing w:before="40" w:after="40"/>
              <w:rPr>
                <w:rFonts w:cs="Arial"/>
                <w:sz w:val="18"/>
                <w:szCs w:val="18"/>
              </w:rPr>
            </w:pPr>
            <w:r w:rsidRPr="00032DB1">
              <w:rPr>
                <w:rFonts w:cs="Arial"/>
                <w:sz w:val="18"/>
                <w:szCs w:val="18"/>
              </w:rPr>
              <w:t>Condition of Rubber Silicon Pads</w:t>
            </w:r>
          </w:p>
          <w:p w14:paraId="2F42E84E" w14:textId="6BAAAAF1" w:rsidR="00350DD2" w:rsidRPr="00032DB1" w:rsidRDefault="003A590D" w:rsidP="00882245">
            <w:pPr>
              <w:pStyle w:val="ListParagraph"/>
              <w:numPr>
                <w:ilvl w:val="3"/>
                <w:numId w:val="19"/>
              </w:numPr>
              <w:spacing w:before="40" w:after="40"/>
              <w:rPr>
                <w:rFonts w:cs="Arial"/>
                <w:sz w:val="18"/>
                <w:szCs w:val="18"/>
              </w:rPr>
            </w:pPr>
            <w:r w:rsidRPr="00032DB1">
              <w:rPr>
                <w:rFonts w:cs="Arial"/>
                <w:sz w:val="18"/>
                <w:szCs w:val="18"/>
              </w:rPr>
              <w:t>Condition of Teflon.</w:t>
            </w:r>
          </w:p>
          <w:p w14:paraId="0D6CDFAE" w14:textId="17A91303" w:rsidR="00643F7B" w:rsidRPr="00032DB1" w:rsidRDefault="00643F7B" w:rsidP="00643F7B">
            <w:pPr>
              <w:spacing w:before="40" w:after="40"/>
              <w:rPr>
                <w:rFonts w:cs="Arial"/>
                <w:sz w:val="18"/>
                <w:szCs w:val="18"/>
              </w:rPr>
            </w:pPr>
          </w:p>
          <w:p w14:paraId="4C4B12E3" w14:textId="77777777" w:rsidR="00C1300D" w:rsidRPr="00032DB1" w:rsidRDefault="00C1300D" w:rsidP="00643F7B">
            <w:pPr>
              <w:spacing w:before="40" w:after="40"/>
              <w:rPr>
                <w:rFonts w:cs="Arial"/>
                <w:sz w:val="18"/>
                <w:szCs w:val="18"/>
              </w:rPr>
            </w:pPr>
          </w:p>
          <w:p w14:paraId="0184EAA1" w14:textId="6329C8DA" w:rsidR="00643F7B" w:rsidRPr="00032DB1" w:rsidRDefault="00643F7B" w:rsidP="00643F7B">
            <w:pPr>
              <w:spacing w:before="40" w:after="40"/>
              <w:rPr>
                <w:rFonts w:cs="Arial"/>
                <w:sz w:val="18"/>
                <w:szCs w:val="18"/>
              </w:rPr>
            </w:pPr>
          </w:p>
          <w:p w14:paraId="550B2D09" w14:textId="28CB8F68" w:rsidR="00643F7B" w:rsidRPr="00032DB1" w:rsidRDefault="00643F7B" w:rsidP="00643F7B">
            <w:pPr>
              <w:spacing w:before="40" w:after="40"/>
              <w:rPr>
                <w:rFonts w:cs="Arial"/>
                <w:sz w:val="18"/>
                <w:szCs w:val="18"/>
              </w:rPr>
            </w:pPr>
          </w:p>
          <w:p w14:paraId="654CBACF" w14:textId="6E6F0CAF" w:rsidR="00643F7B" w:rsidRPr="00032DB1" w:rsidRDefault="00643F7B" w:rsidP="00882245">
            <w:pPr>
              <w:pStyle w:val="ListParagraph"/>
              <w:numPr>
                <w:ilvl w:val="0"/>
                <w:numId w:val="21"/>
              </w:numPr>
              <w:spacing w:before="40" w:after="40"/>
              <w:rPr>
                <w:rFonts w:cs="Arial"/>
                <w:sz w:val="18"/>
                <w:szCs w:val="18"/>
              </w:rPr>
            </w:pPr>
            <w:r w:rsidRPr="00032DB1">
              <w:rPr>
                <w:rFonts w:cs="Arial"/>
                <w:b/>
                <w:bCs/>
                <w:sz w:val="18"/>
                <w:szCs w:val="18"/>
              </w:rPr>
              <w:t>Other Hazards</w:t>
            </w:r>
            <w:r w:rsidR="00BD5EC0" w:rsidRPr="00032DB1">
              <w:rPr>
                <w:rFonts w:cs="Arial"/>
                <w:b/>
                <w:bCs/>
                <w:sz w:val="18"/>
                <w:szCs w:val="18"/>
              </w:rPr>
              <w:t xml:space="preserve"> and Information </w:t>
            </w:r>
            <w:r w:rsidRPr="00032DB1">
              <w:rPr>
                <w:rFonts w:cs="Arial"/>
                <w:sz w:val="18"/>
                <w:szCs w:val="18"/>
              </w:rPr>
              <w:t>:</w:t>
            </w:r>
          </w:p>
          <w:p w14:paraId="6D07A45C" w14:textId="77777777" w:rsidR="003A590D" w:rsidRPr="00032DB1" w:rsidRDefault="003A590D" w:rsidP="003A590D">
            <w:pPr>
              <w:pStyle w:val="ListParagraph"/>
              <w:spacing w:before="40" w:after="40"/>
              <w:ind w:left="2880"/>
              <w:rPr>
                <w:rFonts w:cs="Arial"/>
                <w:sz w:val="18"/>
                <w:szCs w:val="18"/>
              </w:rPr>
            </w:pPr>
          </w:p>
          <w:p w14:paraId="34D6C969" w14:textId="29913B7B" w:rsidR="008A0C9D" w:rsidRPr="00032DB1" w:rsidRDefault="005B006A" w:rsidP="00882245">
            <w:pPr>
              <w:pStyle w:val="ListParagraph"/>
              <w:numPr>
                <w:ilvl w:val="1"/>
                <w:numId w:val="18"/>
              </w:numPr>
              <w:spacing w:before="40" w:after="40"/>
              <w:rPr>
                <w:rFonts w:cs="Arial"/>
                <w:sz w:val="18"/>
                <w:szCs w:val="18"/>
              </w:rPr>
            </w:pPr>
            <w:r w:rsidRPr="00032DB1">
              <w:rPr>
                <w:rFonts w:cs="Arial"/>
                <w:sz w:val="18"/>
                <w:szCs w:val="18"/>
              </w:rPr>
              <w:t xml:space="preserve">Potential problems arising from the use of </w:t>
            </w:r>
            <w:r w:rsidR="00F92BF2" w:rsidRPr="00032DB1">
              <w:rPr>
                <w:rFonts w:cs="Arial"/>
                <w:sz w:val="18"/>
                <w:szCs w:val="18"/>
              </w:rPr>
              <w:t xml:space="preserve">with </w:t>
            </w:r>
            <w:r w:rsidRPr="00032DB1">
              <w:rPr>
                <w:rFonts w:cs="Arial"/>
                <w:sz w:val="18"/>
                <w:szCs w:val="18"/>
              </w:rPr>
              <w:t xml:space="preserve">recycled materials </w:t>
            </w:r>
            <w:r w:rsidR="00F92BF2" w:rsidRPr="00032DB1">
              <w:rPr>
                <w:rFonts w:cs="Arial"/>
                <w:sz w:val="18"/>
                <w:szCs w:val="18"/>
              </w:rPr>
              <w:t xml:space="preserve">content </w:t>
            </w:r>
            <w:r w:rsidRPr="00032DB1">
              <w:rPr>
                <w:rFonts w:cs="Arial"/>
                <w:sz w:val="18"/>
                <w:szCs w:val="18"/>
              </w:rPr>
              <w:t>are not considered as recycled materials are not used.</w:t>
            </w:r>
          </w:p>
          <w:p w14:paraId="2EF98927" w14:textId="19002AC3" w:rsidR="005B006A" w:rsidRPr="00032DB1" w:rsidRDefault="005B006A" w:rsidP="00882245">
            <w:pPr>
              <w:pStyle w:val="ListParagraph"/>
              <w:numPr>
                <w:ilvl w:val="1"/>
                <w:numId w:val="18"/>
              </w:numPr>
              <w:spacing w:before="40" w:after="40"/>
              <w:rPr>
                <w:rFonts w:cs="Arial"/>
                <w:sz w:val="18"/>
                <w:szCs w:val="18"/>
              </w:rPr>
            </w:pPr>
            <w:r w:rsidRPr="00032DB1">
              <w:rPr>
                <w:rFonts w:cs="Arial"/>
                <w:sz w:val="18"/>
                <w:szCs w:val="18"/>
              </w:rPr>
              <w:t>Legal criteria and Historical Hazards are addressed in the hazard categories depicted above.</w:t>
            </w:r>
          </w:p>
          <w:p w14:paraId="360F6600" w14:textId="416DFD2A" w:rsidR="0065445F" w:rsidRPr="00032DB1" w:rsidRDefault="0065445F" w:rsidP="00882245">
            <w:pPr>
              <w:pStyle w:val="ListParagraph"/>
              <w:numPr>
                <w:ilvl w:val="1"/>
                <w:numId w:val="18"/>
              </w:numPr>
              <w:spacing w:before="40" w:after="40"/>
              <w:rPr>
                <w:rFonts w:cs="Arial"/>
                <w:sz w:val="18"/>
                <w:szCs w:val="18"/>
              </w:rPr>
            </w:pPr>
            <w:r w:rsidRPr="00032DB1">
              <w:rPr>
                <w:rFonts w:cs="Arial"/>
                <w:sz w:val="18"/>
                <w:szCs w:val="18"/>
              </w:rPr>
              <w:t>The allergens that were only considered is allergen</w:t>
            </w:r>
            <w:r w:rsidR="005A3206" w:rsidRPr="00032DB1">
              <w:rPr>
                <w:rFonts w:cs="Arial"/>
                <w:sz w:val="18"/>
                <w:szCs w:val="18"/>
              </w:rPr>
              <w:t>s</w:t>
            </w:r>
            <w:r w:rsidRPr="00032DB1">
              <w:rPr>
                <w:rFonts w:cs="Arial"/>
                <w:sz w:val="18"/>
                <w:szCs w:val="18"/>
              </w:rPr>
              <w:t xml:space="preserve"> that may be present in the machine maintenance lubricants &amp; cleaning products however no allergen</w:t>
            </w:r>
            <w:r w:rsidR="005A3206" w:rsidRPr="00032DB1">
              <w:rPr>
                <w:rFonts w:cs="Arial"/>
                <w:sz w:val="18"/>
                <w:szCs w:val="18"/>
              </w:rPr>
              <w:t xml:space="preserve"> </w:t>
            </w:r>
            <w:r w:rsidR="00DB015A" w:rsidRPr="00032DB1">
              <w:rPr>
                <w:rFonts w:cs="Arial"/>
                <w:sz w:val="18"/>
                <w:szCs w:val="18"/>
              </w:rPr>
              <w:t>is</w:t>
            </w:r>
            <w:r w:rsidRPr="00032DB1">
              <w:rPr>
                <w:rFonts w:cs="Arial"/>
                <w:sz w:val="18"/>
                <w:szCs w:val="18"/>
              </w:rPr>
              <w:t xml:space="preserve"> present as stated in declaration from Supplier</w:t>
            </w:r>
            <w:r w:rsidR="00DB015A" w:rsidRPr="00032DB1">
              <w:rPr>
                <w:rFonts w:cs="Arial"/>
                <w:sz w:val="18"/>
                <w:szCs w:val="18"/>
              </w:rPr>
              <w:t>s</w:t>
            </w:r>
            <w:r w:rsidRPr="00032DB1">
              <w:rPr>
                <w:rFonts w:cs="Arial"/>
                <w:sz w:val="18"/>
                <w:szCs w:val="18"/>
              </w:rPr>
              <w:t>.</w:t>
            </w:r>
          </w:p>
          <w:p w14:paraId="07C8D6C2" w14:textId="7909A0B2" w:rsidR="00081C84" w:rsidRPr="00032DB1" w:rsidRDefault="00081C84" w:rsidP="00882245">
            <w:pPr>
              <w:pStyle w:val="ListParagraph"/>
              <w:numPr>
                <w:ilvl w:val="1"/>
                <w:numId w:val="18"/>
              </w:numPr>
              <w:spacing w:before="40" w:after="40"/>
              <w:rPr>
                <w:rFonts w:cs="Arial"/>
                <w:sz w:val="18"/>
                <w:szCs w:val="18"/>
              </w:rPr>
            </w:pPr>
            <w:r w:rsidRPr="00032DB1">
              <w:rPr>
                <w:rFonts w:cs="Arial"/>
                <w:sz w:val="18"/>
                <w:szCs w:val="18"/>
              </w:rPr>
              <w:t xml:space="preserve">No Printing </w:t>
            </w:r>
            <w:r w:rsidR="00F92BF2" w:rsidRPr="00032DB1">
              <w:rPr>
                <w:rFonts w:cs="Arial"/>
                <w:sz w:val="18"/>
                <w:szCs w:val="18"/>
              </w:rPr>
              <w:t xml:space="preserve">is done </w:t>
            </w:r>
            <w:r w:rsidRPr="00032DB1">
              <w:rPr>
                <w:rFonts w:cs="Arial"/>
                <w:sz w:val="18"/>
                <w:szCs w:val="18"/>
              </w:rPr>
              <w:t>on site.</w:t>
            </w:r>
          </w:p>
          <w:p w14:paraId="3EE39244" w14:textId="0D484072" w:rsidR="00081C84" w:rsidRPr="00032DB1" w:rsidRDefault="003F39C4" w:rsidP="00882245">
            <w:pPr>
              <w:pStyle w:val="ListParagraph"/>
              <w:numPr>
                <w:ilvl w:val="1"/>
                <w:numId w:val="18"/>
              </w:numPr>
              <w:spacing w:before="40" w:after="40"/>
              <w:rPr>
                <w:rFonts w:cs="Arial"/>
                <w:sz w:val="18"/>
                <w:szCs w:val="18"/>
              </w:rPr>
            </w:pPr>
            <w:r w:rsidRPr="00032DB1">
              <w:rPr>
                <w:rFonts w:cs="Arial"/>
                <w:sz w:val="18"/>
                <w:szCs w:val="18"/>
              </w:rPr>
              <w:t>Based on the Hazard Analysis and Risk assessment</w:t>
            </w:r>
            <w:r w:rsidR="00DB015A" w:rsidRPr="00032DB1">
              <w:rPr>
                <w:rFonts w:cs="Arial"/>
                <w:sz w:val="18"/>
                <w:szCs w:val="18"/>
              </w:rPr>
              <w:t xml:space="preserve"> (HARA)</w:t>
            </w:r>
            <w:r w:rsidRPr="00032DB1">
              <w:rPr>
                <w:rFonts w:cs="Arial"/>
                <w:sz w:val="18"/>
                <w:szCs w:val="18"/>
              </w:rPr>
              <w:t xml:space="preserve"> performed below, n</w:t>
            </w:r>
            <w:r w:rsidR="00081C84" w:rsidRPr="00032DB1">
              <w:rPr>
                <w:rFonts w:cs="Arial"/>
                <w:sz w:val="18"/>
                <w:szCs w:val="18"/>
              </w:rPr>
              <w:t xml:space="preserve">o in-line testing and measuring equipment </w:t>
            </w:r>
            <w:r w:rsidRPr="00032DB1">
              <w:rPr>
                <w:rFonts w:cs="Arial"/>
                <w:sz w:val="18"/>
                <w:szCs w:val="18"/>
              </w:rPr>
              <w:t>was deemed necessary</w:t>
            </w:r>
            <w:r w:rsidR="007D58F8" w:rsidRPr="00032DB1">
              <w:rPr>
                <w:rFonts w:cs="Arial"/>
                <w:sz w:val="18"/>
                <w:szCs w:val="18"/>
              </w:rPr>
              <w:t xml:space="preserve"> </w:t>
            </w:r>
            <w:r w:rsidRPr="00032DB1">
              <w:rPr>
                <w:rFonts w:cs="Arial"/>
                <w:sz w:val="18"/>
                <w:szCs w:val="18"/>
              </w:rPr>
              <w:t xml:space="preserve">for the </w:t>
            </w:r>
            <w:r w:rsidR="007D58F8" w:rsidRPr="00032DB1">
              <w:rPr>
                <w:rFonts w:cs="Arial"/>
                <w:sz w:val="18"/>
                <w:szCs w:val="18"/>
              </w:rPr>
              <w:t>manufacture of products, as manual quality checks are performed off line mitigating the quality and product safety risks.</w:t>
            </w:r>
            <w:r w:rsidR="00081C84" w:rsidRPr="00032DB1">
              <w:rPr>
                <w:rFonts w:cs="Arial"/>
                <w:sz w:val="18"/>
                <w:szCs w:val="18"/>
              </w:rPr>
              <w:t xml:space="preserve"> </w:t>
            </w:r>
          </w:p>
          <w:p w14:paraId="185FA2B5" w14:textId="52DC67B8" w:rsidR="00975C6E" w:rsidRPr="00032DB1" w:rsidRDefault="000D7958" w:rsidP="003A590D">
            <w:pPr>
              <w:pStyle w:val="ListParagraph"/>
              <w:numPr>
                <w:ilvl w:val="1"/>
                <w:numId w:val="18"/>
              </w:numPr>
              <w:spacing w:before="40" w:after="40"/>
              <w:rPr>
                <w:rFonts w:cs="Arial"/>
                <w:sz w:val="18"/>
                <w:szCs w:val="18"/>
              </w:rPr>
            </w:pPr>
            <w:r w:rsidRPr="00032DB1">
              <w:rPr>
                <w:rFonts w:cs="Arial"/>
                <w:sz w:val="18"/>
                <w:szCs w:val="18"/>
              </w:rPr>
              <w:t>Subcontracting processes are not considered as there are no subcontracted processes.</w:t>
            </w:r>
          </w:p>
          <w:p w14:paraId="6C83DA4E" w14:textId="77777777" w:rsidR="00691367" w:rsidRPr="00032DB1" w:rsidRDefault="00691367" w:rsidP="00691367">
            <w:pPr>
              <w:pStyle w:val="ListParagraph"/>
              <w:spacing w:before="40" w:after="40"/>
              <w:ind w:left="1440"/>
              <w:rPr>
                <w:rFonts w:cs="Arial"/>
                <w:sz w:val="18"/>
                <w:szCs w:val="18"/>
              </w:rPr>
            </w:pPr>
          </w:p>
          <w:p w14:paraId="5B90858C" w14:textId="6FA271C7" w:rsidR="00975C6E" w:rsidRPr="00032DB1" w:rsidRDefault="001C15BE" w:rsidP="00360DF9">
            <w:pPr>
              <w:spacing w:before="40" w:after="40"/>
              <w:rPr>
                <w:rFonts w:cs="Arial"/>
                <w:sz w:val="20"/>
              </w:rPr>
            </w:pPr>
            <w:r w:rsidRPr="00032DB1">
              <w:rPr>
                <w:rFonts w:cs="Arial"/>
                <w:b/>
                <w:sz w:val="20"/>
              </w:rPr>
              <w:t>Starting point</w:t>
            </w:r>
            <w:r w:rsidRPr="00032DB1">
              <w:rPr>
                <w:rFonts w:cs="Arial"/>
                <w:sz w:val="20"/>
              </w:rPr>
              <w:t>:</w:t>
            </w:r>
            <w:r w:rsidR="004F08A3" w:rsidRPr="00032DB1">
              <w:rPr>
                <w:rFonts w:cs="Arial"/>
                <w:sz w:val="20"/>
              </w:rPr>
              <w:t xml:space="preserve"> </w:t>
            </w:r>
          </w:p>
          <w:p w14:paraId="1232B4BF" w14:textId="6231F9DF" w:rsidR="00A90004" w:rsidRPr="00032DB1" w:rsidRDefault="00D0407E" w:rsidP="00882245">
            <w:pPr>
              <w:pStyle w:val="ListParagraph"/>
              <w:numPr>
                <w:ilvl w:val="0"/>
                <w:numId w:val="9"/>
              </w:numPr>
              <w:spacing w:before="40" w:after="40"/>
              <w:rPr>
                <w:rFonts w:cs="Arial"/>
                <w:sz w:val="22"/>
              </w:rPr>
            </w:pPr>
            <w:r w:rsidRPr="00032DB1">
              <w:rPr>
                <w:rFonts w:cs="Arial"/>
                <w:sz w:val="18"/>
                <w:szCs w:val="18"/>
              </w:rPr>
              <w:t>Supplier Approval</w:t>
            </w:r>
          </w:p>
          <w:p w14:paraId="3E4CC03B" w14:textId="77777777" w:rsidR="00A90004" w:rsidRPr="00032DB1" w:rsidRDefault="001C15BE" w:rsidP="00360DF9">
            <w:pPr>
              <w:spacing w:before="40" w:after="40"/>
              <w:rPr>
                <w:rFonts w:cs="Arial"/>
                <w:sz w:val="20"/>
              </w:rPr>
            </w:pPr>
            <w:r w:rsidRPr="00032DB1">
              <w:rPr>
                <w:rFonts w:cs="Arial"/>
                <w:b/>
                <w:sz w:val="20"/>
              </w:rPr>
              <w:t>End Point</w:t>
            </w:r>
            <w:r w:rsidRPr="00032DB1">
              <w:rPr>
                <w:rFonts w:cs="Arial"/>
                <w:sz w:val="20"/>
              </w:rPr>
              <w:t>:</w:t>
            </w:r>
            <w:r w:rsidR="00F440EE" w:rsidRPr="00032DB1">
              <w:rPr>
                <w:rFonts w:cs="Arial"/>
                <w:sz w:val="20"/>
              </w:rPr>
              <w:t xml:space="preserve"> </w:t>
            </w:r>
          </w:p>
          <w:p w14:paraId="7B55FDB9" w14:textId="5565C676" w:rsidR="00A82A88" w:rsidRPr="00032DB1" w:rsidRDefault="00D0407E" w:rsidP="00882245">
            <w:pPr>
              <w:pStyle w:val="ListParagraph"/>
              <w:numPr>
                <w:ilvl w:val="0"/>
                <w:numId w:val="9"/>
              </w:numPr>
              <w:spacing w:before="40" w:after="40"/>
              <w:rPr>
                <w:rFonts w:cs="Arial"/>
                <w:sz w:val="18"/>
                <w:szCs w:val="18"/>
              </w:rPr>
            </w:pPr>
            <w:r w:rsidRPr="00032DB1">
              <w:rPr>
                <w:rFonts w:cs="Arial"/>
                <w:sz w:val="18"/>
                <w:szCs w:val="18"/>
              </w:rPr>
              <w:t>Customer Returns</w:t>
            </w:r>
          </w:p>
          <w:p w14:paraId="3C7B7C07" w14:textId="77777777" w:rsidR="006177E5" w:rsidRPr="00032DB1" w:rsidRDefault="006177E5" w:rsidP="00882245">
            <w:pPr>
              <w:pStyle w:val="ListParagraph"/>
              <w:numPr>
                <w:ilvl w:val="0"/>
                <w:numId w:val="9"/>
              </w:numPr>
              <w:spacing w:before="40" w:after="40"/>
              <w:rPr>
                <w:rFonts w:cs="Arial"/>
                <w:sz w:val="18"/>
                <w:szCs w:val="18"/>
              </w:rPr>
            </w:pPr>
          </w:p>
          <w:p w14:paraId="78084DDB" w14:textId="6FED675E" w:rsidR="00975C6E" w:rsidRPr="00032DB1" w:rsidRDefault="00975C6E" w:rsidP="00A82A88">
            <w:pPr>
              <w:spacing w:before="40" w:after="40"/>
              <w:rPr>
                <w:rFonts w:cs="Arial"/>
                <w:b/>
                <w:bCs/>
                <w:sz w:val="18"/>
                <w:szCs w:val="18"/>
              </w:rPr>
            </w:pPr>
            <w:r w:rsidRPr="00032DB1">
              <w:rPr>
                <w:rFonts w:cs="Arial"/>
                <w:b/>
                <w:bCs/>
                <w:sz w:val="18"/>
                <w:szCs w:val="18"/>
              </w:rPr>
              <w:t>Process Control</w:t>
            </w:r>
          </w:p>
          <w:p w14:paraId="0A992BD6" w14:textId="138025DD" w:rsidR="00975C6E" w:rsidRPr="00032DB1" w:rsidRDefault="00975C6E" w:rsidP="00975C6E">
            <w:pPr>
              <w:spacing w:before="40" w:after="40"/>
              <w:rPr>
                <w:rFonts w:cs="Arial"/>
                <w:sz w:val="18"/>
                <w:szCs w:val="18"/>
              </w:rPr>
            </w:pPr>
            <w:r w:rsidRPr="00032DB1">
              <w:rPr>
                <w:rFonts w:cs="Arial"/>
                <w:sz w:val="18"/>
                <w:szCs w:val="18"/>
              </w:rPr>
              <w:t xml:space="preserve">To ensure awareness of the potential for any aspect of the process to go out of control, and to have mitigating measures in place the following hazards are considered: </w:t>
            </w:r>
          </w:p>
          <w:p w14:paraId="31336B0A" w14:textId="77777777" w:rsidR="00975C6E" w:rsidRPr="00032DB1" w:rsidRDefault="00975C6E" w:rsidP="00975C6E">
            <w:pPr>
              <w:spacing w:before="40" w:after="40"/>
              <w:rPr>
                <w:rFonts w:cs="Arial"/>
                <w:sz w:val="18"/>
                <w:szCs w:val="18"/>
              </w:rPr>
            </w:pPr>
            <w:r w:rsidRPr="00032DB1">
              <w:rPr>
                <w:rFonts w:cs="Arial"/>
                <w:sz w:val="18"/>
                <w:szCs w:val="18"/>
              </w:rPr>
              <w:t>•</w:t>
            </w:r>
            <w:r w:rsidRPr="00032DB1">
              <w:rPr>
                <w:rFonts w:cs="Arial"/>
                <w:sz w:val="18"/>
                <w:szCs w:val="18"/>
              </w:rPr>
              <w:tab/>
              <w:t>Product quality defect</w:t>
            </w:r>
          </w:p>
          <w:p w14:paraId="1C9E1E40" w14:textId="77777777" w:rsidR="00975C6E" w:rsidRPr="00032DB1" w:rsidRDefault="00975C6E" w:rsidP="00975C6E">
            <w:pPr>
              <w:spacing w:before="40" w:after="40"/>
              <w:rPr>
                <w:rFonts w:cs="Arial"/>
                <w:sz w:val="18"/>
                <w:szCs w:val="18"/>
              </w:rPr>
            </w:pPr>
            <w:r w:rsidRPr="00032DB1">
              <w:rPr>
                <w:rFonts w:cs="Arial"/>
                <w:sz w:val="18"/>
                <w:szCs w:val="18"/>
              </w:rPr>
              <w:t>•</w:t>
            </w:r>
            <w:r w:rsidRPr="00032DB1">
              <w:rPr>
                <w:rFonts w:cs="Arial"/>
                <w:sz w:val="18"/>
                <w:szCs w:val="18"/>
              </w:rPr>
              <w:tab/>
              <w:t>Defects that may have an impact on the functional integrity and performance of the final product in use.</w:t>
            </w:r>
          </w:p>
          <w:p w14:paraId="28FAC03A" w14:textId="77777777" w:rsidR="00360DF9" w:rsidRPr="00032DB1" w:rsidRDefault="00975C6E" w:rsidP="009460FB">
            <w:pPr>
              <w:spacing w:before="40" w:after="40"/>
              <w:rPr>
                <w:rFonts w:cs="Arial"/>
                <w:sz w:val="18"/>
                <w:szCs w:val="18"/>
              </w:rPr>
            </w:pPr>
            <w:r w:rsidRPr="00032DB1">
              <w:rPr>
                <w:rFonts w:cs="Arial"/>
                <w:sz w:val="18"/>
                <w:szCs w:val="18"/>
              </w:rPr>
              <w:t>•</w:t>
            </w:r>
            <w:r w:rsidRPr="00032DB1">
              <w:rPr>
                <w:rFonts w:cs="Arial"/>
                <w:sz w:val="18"/>
                <w:szCs w:val="18"/>
              </w:rPr>
              <w:tab/>
              <w:t>Defects which result in the production of products which are outside customer-specified quality parameters.</w:t>
            </w:r>
          </w:p>
          <w:p w14:paraId="21D316C8" w14:textId="6851E63E" w:rsidR="006177E5" w:rsidRPr="00032DB1" w:rsidRDefault="006177E5" w:rsidP="009460FB">
            <w:pPr>
              <w:spacing w:before="40" w:after="40"/>
            </w:pPr>
          </w:p>
        </w:tc>
      </w:tr>
      <w:tr w:rsidR="00032DB1" w:rsidRPr="00032DB1" w14:paraId="18664983" w14:textId="77777777" w:rsidTr="006C3A45">
        <w:trPr>
          <w:gridBefore w:val="1"/>
          <w:wBefore w:w="9" w:type="dxa"/>
          <w:trHeight w:val="475"/>
        </w:trPr>
        <w:tc>
          <w:tcPr>
            <w:tcW w:w="15690" w:type="dxa"/>
            <w:gridSpan w:val="2"/>
            <w:shd w:val="clear" w:color="auto" w:fill="D9D9D9" w:themeFill="background1" w:themeFillShade="D9"/>
          </w:tcPr>
          <w:p w14:paraId="201D2021" w14:textId="4BB3C52B" w:rsidR="00003400" w:rsidRPr="00032DB1" w:rsidRDefault="006C3A45" w:rsidP="00360DF9">
            <w:pPr>
              <w:spacing w:before="40" w:after="40" w:line="360" w:lineRule="auto"/>
              <w:jc w:val="center"/>
              <w:rPr>
                <w:rFonts w:cs="Arial"/>
                <w:sz w:val="22"/>
                <w:szCs w:val="22"/>
              </w:rPr>
            </w:pPr>
            <w:r w:rsidRPr="00032DB1">
              <w:rPr>
                <w:rFonts w:cs="Arial"/>
                <w:b/>
                <w:sz w:val="32"/>
              </w:rPr>
              <w:lastRenderedPageBreak/>
              <w:t>PRODUCTS DESCRIPTIONS AND THEIR INTENDED USE.</w:t>
            </w:r>
          </w:p>
        </w:tc>
      </w:tr>
    </w:tbl>
    <w:p w14:paraId="271EF0EC" w14:textId="77777777" w:rsidR="00CA7A67" w:rsidRPr="00032DB1" w:rsidRDefault="00CA7A67"/>
    <w:tbl>
      <w:tblPr>
        <w:tblW w:w="15719"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719"/>
      </w:tblGrid>
      <w:tr w:rsidR="00032DB1" w:rsidRPr="00032DB1" w14:paraId="3D9F79E0" w14:textId="77777777" w:rsidTr="008A4371">
        <w:trPr>
          <w:trHeight w:val="352"/>
        </w:trPr>
        <w:tc>
          <w:tcPr>
            <w:tcW w:w="15719" w:type="dxa"/>
            <w:shd w:val="clear" w:color="auto" w:fill="F2F2F2" w:themeFill="background1" w:themeFillShade="F2"/>
          </w:tcPr>
          <w:p w14:paraId="690D4867" w14:textId="77777777" w:rsidR="00915271" w:rsidRPr="00032DB1" w:rsidRDefault="00915271" w:rsidP="00CA7A67">
            <w:pPr>
              <w:spacing w:before="40" w:after="40"/>
              <w:rPr>
                <w:b/>
                <w:sz w:val="22"/>
                <w:szCs w:val="22"/>
              </w:rPr>
            </w:pPr>
            <w:r w:rsidRPr="00032DB1">
              <w:rPr>
                <w:b/>
                <w:sz w:val="22"/>
                <w:szCs w:val="22"/>
              </w:rPr>
              <w:t xml:space="preserve">End Product </w:t>
            </w:r>
            <w:r w:rsidR="00CA7A67" w:rsidRPr="00032DB1">
              <w:rPr>
                <w:b/>
                <w:sz w:val="22"/>
                <w:szCs w:val="22"/>
              </w:rPr>
              <w:t>C</w:t>
            </w:r>
            <w:r w:rsidRPr="00032DB1">
              <w:rPr>
                <w:b/>
                <w:sz w:val="22"/>
                <w:szCs w:val="22"/>
              </w:rPr>
              <w:t xml:space="preserve">haracteristics:  </w:t>
            </w:r>
          </w:p>
        </w:tc>
      </w:tr>
      <w:tr w:rsidR="00032DB1" w:rsidRPr="00032DB1" w14:paraId="76070973" w14:textId="77777777" w:rsidTr="005B0650">
        <w:trPr>
          <w:trHeight w:val="943"/>
        </w:trPr>
        <w:tc>
          <w:tcPr>
            <w:tcW w:w="15719" w:type="dxa"/>
            <w:tcBorders>
              <w:bottom w:val="single" w:sz="6" w:space="0" w:color="auto"/>
            </w:tcBorders>
          </w:tcPr>
          <w:p w14:paraId="2A1353C7" w14:textId="77777777" w:rsidR="00F440EE" w:rsidRPr="00032DB1" w:rsidRDefault="00F440EE" w:rsidP="00882245">
            <w:pPr>
              <w:pStyle w:val="ListParagraph"/>
              <w:numPr>
                <w:ilvl w:val="0"/>
                <w:numId w:val="10"/>
              </w:numPr>
              <w:ind w:left="343"/>
              <w:rPr>
                <w:rFonts w:cs="Arial"/>
                <w:sz w:val="16"/>
              </w:rPr>
            </w:pPr>
            <w:r w:rsidRPr="00032DB1">
              <w:rPr>
                <w:rFonts w:cs="Arial"/>
                <w:sz w:val="16"/>
              </w:rPr>
              <w:t xml:space="preserve">Sealed laminated PET film to LLDPE </w:t>
            </w:r>
            <w:r w:rsidR="000D7958" w:rsidRPr="00032DB1">
              <w:rPr>
                <w:rFonts w:cs="Arial"/>
                <w:sz w:val="16"/>
              </w:rPr>
              <w:t xml:space="preserve">and/or laminated BO Nylon film to LLDPE </w:t>
            </w:r>
            <w:r w:rsidRPr="00032DB1">
              <w:rPr>
                <w:rFonts w:cs="Arial"/>
                <w:sz w:val="16"/>
              </w:rPr>
              <w:t xml:space="preserve">varying in gauge </w:t>
            </w:r>
            <w:r w:rsidR="000D7958" w:rsidRPr="00032DB1">
              <w:rPr>
                <w:rFonts w:cs="Arial"/>
                <w:sz w:val="16"/>
              </w:rPr>
              <w:t xml:space="preserve">pouches. </w:t>
            </w:r>
          </w:p>
          <w:p w14:paraId="4281C51F" w14:textId="7A427C1E" w:rsidR="00003400" w:rsidRPr="00032DB1" w:rsidRDefault="00F440EE" w:rsidP="00882245">
            <w:pPr>
              <w:pStyle w:val="ListParagraph"/>
              <w:numPr>
                <w:ilvl w:val="0"/>
                <w:numId w:val="10"/>
              </w:numPr>
              <w:ind w:left="343"/>
              <w:rPr>
                <w:rFonts w:cs="Arial"/>
                <w:sz w:val="16"/>
              </w:rPr>
            </w:pPr>
            <w:r w:rsidRPr="00032DB1">
              <w:rPr>
                <w:rFonts w:cs="Arial"/>
                <w:sz w:val="16"/>
              </w:rPr>
              <w:t xml:space="preserve">Safe for the use in </w:t>
            </w:r>
            <w:r w:rsidR="009D137B" w:rsidRPr="00032DB1">
              <w:rPr>
                <w:rFonts w:cs="Arial"/>
                <w:sz w:val="16"/>
              </w:rPr>
              <w:t>F</w:t>
            </w:r>
            <w:r w:rsidR="00D11612" w:rsidRPr="00032DB1">
              <w:rPr>
                <w:rFonts w:cs="Arial"/>
                <w:sz w:val="16"/>
              </w:rPr>
              <w:t>ood</w:t>
            </w:r>
            <w:r w:rsidR="00D178AA" w:rsidRPr="00032DB1">
              <w:rPr>
                <w:rFonts w:cs="Arial"/>
                <w:sz w:val="16"/>
              </w:rPr>
              <w:t xml:space="preserve"> &amp;</w:t>
            </w:r>
            <w:r w:rsidR="00D11612" w:rsidRPr="00032DB1">
              <w:rPr>
                <w:rFonts w:cs="Arial"/>
                <w:sz w:val="16"/>
              </w:rPr>
              <w:t xml:space="preserve"> </w:t>
            </w:r>
            <w:r w:rsidR="009D137B" w:rsidRPr="00032DB1">
              <w:rPr>
                <w:rFonts w:cs="Arial"/>
                <w:sz w:val="16"/>
              </w:rPr>
              <w:t>B</w:t>
            </w:r>
            <w:r w:rsidR="00D178AA" w:rsidRPr="00032DB1">
              <w:rPr>
                <w:rFonts w:cs="Arial"/>
                <w:sz w:val="16"/>
              </w:rPr>
              <w:t xml:space="preserve">everage, </w:t>
            </w:r>
            <w:r w:rsidR="009D137B" w:rsidRPr="00032DB1">
              <w:rPr>
                <w:rFonts w:cs="Arial"/>
                <w:sz w:val="16"/>
              </w:rPr>
              <w:t>I</w:t>
            </w:r>
            <w:r w:rsidR="00D11612" w:rsidRPr="00032DB1">
              <w:rPr>
                <w:rFonts w:cs="Arial"/>
                <w:sz w:val="16"/>
              </w:rPr>
              <w:t>ndustrial</w:t>
            </w:r>
            <w:r w:rsidR="00915271" w:rsidRPr="00032DB1">
              <w:rPr>
                <w:rFonts w:cs="Arial"/>
                <w:sz w:val="16"/>
              </w:rPr>
              <w:t xml:space="preserve">, </w:t>
            </w:r>
            <w:r w:rsidR="00F92BF2" w:rsidRPr="00032DB1">
              <w:rPr>
                <w:rFonts w:cs="Arial"/>
                <w:sz w:val="16"/>
              </w:rPr>
              <w:t>Personal Care</w:t>
            </w:r>
            <w:r w:rsidR="00D11612" w:rsidRPr="00032DB1">
              <w:rPr>
                <w:rFonts w:cs="Arial"/>
                <w:sz w:val="16"/>
              </w:rPr>
              <w:t xml:space="preserve"> and </w:t>
            </w:r>
            <w:r w:rsidR="009D137B" w:rsidRPr="00032DB1">
              <w:rPr>
                <w:rFonts w:cs="Arial"/>
                <w:sz w:val="16"/>
              </w:rPr>
              <w:t>P</w:t>
            </w:r>
            <w:r w:rsidR="00D11612" w:rsidRPr="00032DB1">
              <w:rPr>
                <w:rFonts w:cs="Arial"/>
                <w:sz w:val="16"/>
              </w:rPr>
              <w:t xml:space="preserve">harmaceutical </w:t>
            </w:r>
            <w:r w:rsidR="00D178AA" w:rsidRPr="00032DB1">
              <w:rPr>
                <w:rFonts w:cs="Arial"/>
                <w:sz w:val="16"/>
              </w:rPr>
              <w:t>industries</w:t>
            </w:r>
            <w:r w:rsidR="00D11612" w:rsidRPr="00032DB1">
              <w:rPr>
                <w:rFonts w:cs="Arial"/>
                <w:sz w:val="16"/>
              </w:rPr>
              <w:t>.</w:t>
            </w:r>
          </w:p>
          <w:p w14:paraId="07740936" w14:textId="77777777" w:rsidR="00F440EE" w:rsidRPr="00032DB1" w:rsidRDefault="00D178AA" w:rsidP="00882245">
            <w:pPr>
              <w:pStyle w:val="ListParagraph"/>
              <w:numPr>
                <w:ilvl w:val="0"/>
                <w:numId w:val="10"/>
              </w:numPr>
              <w:ind w:left="343"/>
              <w:rPr>
                <w:rFonts w:cs="Arial"/>
                <w:sz w:val="16"/>
              </w:rPr>
            </w:pPr>
            <w:r w:rsidRPr="00032DB1">
              <w:rPr>
                <w:rFonts w:cs="Arial"/>
                <w:sz w:val="16"/>
              </w:rPr>
              <w:t>Utilised for</w:t>
            </w:r>
            <w:r w:rsidR="00F440EE" w:rsidRPr="00032DB1">
              <w:rPr>
                <w:rFonts w:cs="Arial"/>
                <w:sz w:val="16"/>
              </w:rPr>
              <w:t xml:space="preserve"> liquid and dry products</w:t>
            </w:r>
            <w:r w:rsidR="00D11612" w:rsidRPr="00032DB1">
              <w:rPr>
                <w:rFonts w:cs="Arial"/>
                <w:sz w:val="16"/>
              </w:rPr>
              <w:t xml:space="preserve"> that may be sensitive to UV exposure.</w:t>
            </w:r>
          </w:p>
          <w:p w14:paraId="09921305" w14:textId="77777777" w:rsidR="008A4371" w:rsidRPr="00032DB1" w:rsidRDefault="00D0407E" w:rsidP="00882245">
            <w:pPr>
              <w:pStyle w:val="ListParagraph"/>
              <w:numPr>
                <w:ilvl w:val="0"/>
                <w:numId w:val="10"/>
              </w:numPr>
              <w:ind w:left="343"/>
              <w:rPr>
                <w:rFonts w:cs="Arial"/>
                <w:sz w:val="16"/>
              </w:rPr>
            </w:pPr>
            <w:r w:rsidRPr="00032DB1">
              <w:rPr>
                <w:rFonts w:cs="Arial"/>
                <w:sz w:val="16"/>
              </w:rPr>
              <w:t>Re-sealable.</w:t>
            </w:r>
          </w:p>
          <w:p w14:paraId="43F05559" w14:textId="77777777" w:rsidR="00915271" w:rsidRPr="00032DB1" w:rsidRDefault="00D178AA" w:rsidP="00882245">
            <w:pPr>
              <w:pStyle w:val="ListParagraph"/>
              <w:numPr>
                <w:ilvl w:val="0"/>
                <w:numId w:val="10"/>
              </w:numPr>
              <w:ind w:left="343"/>
              <w:rPr>
                <w:rFonts w:cs="Arial"/>
                <w:sz w:val="16"/>
              </w:rPr>
            </w:pPr>
            <w:r w:rsidRPr="00032DB1">
              <w:rPr>
                <w:rFonts w:cs="Arial"/>
                <w:sz w:val="16"/>
              </w:rPr>
              <w:t>Spout fitment</w:t>
            </w:r>
            <w:r w:rsidR="00D0407E" w:rsidRPr="00032DB1">
              <w:rPr>
                <w:rFonts w:cs="Arial"/>
                <w:sz w:val="16"/>
              </w:rPr>
              <w:t>.</w:t>
            </w:r>
          </w:p>
        </w:tc>
      </w:tr>
    </w:tbl>
    <w:p w14:paraId="070283FB" w14:textId="77777777" w:rsidR="00CA7A67" w:rsidRPr="00032DB1" w:rsidRDefault="00CA7A67"/>
    <w:tbl>
      <w:tblPr>
        <w:tblW w:w="15704"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704"/>
      </w:tblGrid>
      <w:tr w:rsidR="00032DB1" w:rsidRPr="00032DB1" w14:paraId="0D4D8C73" w14:textId="77777777" w:rsidTr="008A4371">
        <w:trPr>
          <w:trHeight w:val="356"/>
        </w:trPr>
        <w:tc>
          <w:tcPr>
            <w:tcW w:w="15704" w:type="dxa"/>
            <w:tcBorders>
              <w:top w:val="single" w:sz="6" w:space="0" w:color="auto"/>
              <w:bottom w:val="single" w:sz="6" w:space="0" w:color="auto"/>
            </w:tcBorders>
            <w:shd w:val="clear" w:color="auto" w:fill="F2F2F2" w:themeFill="background1" w:themeFillShade="F2"/>
          </w:tcPr>
          <w:p w14:paraId="068DE9C3" w14:textId="77777777" w:rsidR="00003400" w:rsidRPr="00032DB1" w:rsidRDefault="00003400" w:rsidP="00F440EE">
            <w:pPr>
              <w:spacing w:before="40" w:after="40"/>
              <w:rPr>
                <w:rFonts w:cs="Arial"/>
                <w:sz w:val="22"/>
              </w:rPr>
            </w:pPr>
            <w:r w:rsidRPr="00032DB1">
              <w:rPr>
                <w:b/>
                <w:sz w:val="22"/>
                <w:szCs w:val="22"/>
              </w:rPr>
              <w:t>Reasonably intended use of product</w:t>
            </w:r>
            <w:r w:rsidRPr="00032DB1">
              <w:rPr>
                <w:b/>
              </w:rPr>
              <w:t>:</w:t>
            </w:r>
            <w:r w:rsidRPr="00032DB1">
              <w:t xml:space="preserve"> </w:t>
            </w:r>
          </w:p>
        </w:tc>
      </w:tr>
      <w:tr w:rsidR="00032DB1" w:rsidRPr="00032DB1" w14:paraId="6D9AFD00" w14:textId="77777777" w:rsidTr="008A4371">
        <w:trPr>
          <w:trHeight w:val="573"/>
        </w:trPr>
        <w:tc>
          <w:tcPr>
            <w:tcW w:w="15704" w:type="dxa"/>
            <w:tcBorders>
              <w:top w:val="single" w:sz="6" w:space="0" w:color="auto"/>
              <w:bottom w:val="single" w:sz="6" w:space="0" w:color="auto"/>
            </w:tcBorders>
          </w:tcPr>
          <w:p w14:paraId="7311CA80" w14:textId="0ED6C9EC" w:rsidR="008A4371" w:rsidRPr="00032DB1" w:rsidRDefault="00F440EE" w:rsidP="00882245">
            <w:pPr>
              <w:pStyle w:val="ListParagraph"/>
              <w:numPr>
                <w:ilvl w:val="0"/>
                <w:numId w:val="11"/>
              </w:numPr>
              <w:spacing w:before="40" w:after="40"/>
              <w:ind w:left="343"/>
              <w:rPr>
                <w:rFonts w:cs="Arial"/>
                <w:sz w:val="16"/>
              </w:rPr>
            </w:pPr>
            <w:r w:rsidRPr="00032DB1">
              <w:rPr>
                <w:rFonts w:cs="Arial"/>
                <w:sz w:val="16"/>
              </w:rPr>
              <w:t>Packaging of</w:t>
            </w:r>
            <w:r w:rsidRPr="00032DB1">
              <w:rPr>
                <w:rFonts w:cs="Arial"/>
                <w:b/>
                <w:sz w:val="16"/>
              </w:rPr>
              <w:t xml:space="preserve"> </w:t>
            </w:r>
            <w:r w:rsidRPr="00032DB1">
              <w:rPr>
                <w:rFonts w:cs="Arial"/>
                <w:sz w:val="16"/>
              </w:rPr>
              <w:t>liquid and dry products</w:t>
            </w:r>
            <w:r w:rsidR="009460FB" w:rsidRPr="00032DB1">
              <w:rPr>
                <w:rFonts w:cs="Arial"/>
                <w:sz w:val="16"/>
              </w:rPr>
              <w:t>.</w:t>
            </w:r>
          </w:p>
          <w:p w14:paraId="0C928F95" w14:textId="6D9C9DC9" w:rsidR="00915271" w:rsidRPr="00032DB1" w:rsidRDefault="00F440EE" w:rsidP="00882245">
            <w:pPr>
              <w:pStyle w:val="ListParagraph"/>
              <w:numPr>
                <w:ilvl w:val="0"/>
                <w:numId w:val="11"/>
              </w:numPr>
              <w:spacing w:before="40" w:after="40"/>
              <w:ind w:left="343"/>
              <w:rPr>
                <w:rFonts w:cs="Arial"/>
                <w:sz w:val="16"/>
              </w:rPr>
            </w:pPr>
            <w:r w:rsidRPr="00032DB1">
              <w:rPr>
                <w:rFonts w:cs="Arial"/>
                <w:sz w:val="16"/>
              </w:rPr>
              <w:t xml:space="preserve">Safe for the use in </w:t>
            </w:r>
            <w:r w:rsidR="00915271" w:rsidRPr="00032DB1">
              <w:rPr>
                <w:rFonts w:cs="Arial"/>
                <w:sz w:val="16"/>
              </w:rPr>
              <w:t xml:space="preserve">use in </w:t>
            </w:r>
            <w:r w:rsidR="009D137B" w:rsidRPr="00032DB1">
              <w:rPr>
                <w:rFonts w:cs="Arial"/>
                <w:sz w:val="16"/>
              </w:rPr>
              <w:t xml:space="preserve">Food &amp; Beverage, Industrial, </w:t>
            </w:r>
            <w:r w:rsidR="009460FB" w:rsidRPr="00032DB1">
              <w:rPr>
                <w:rFonts w:cs="Arial"/>
                <w:sz w:val="16"/>
              </w:rPr>
              <w:t>Personal Care</w:t>
            </w:r>
            <w:r w:rsidR="005C73C7" w:rsidRPr="00032DB1">
              <w:rPr>
                <w:rFonts w:cs="Arial"/>
                <w:sz w:val="16"/>
              </w:rPr>
              <w:t xml:space="preserve"> </w:t>
            </w:r>
            <w:r w:rsidR="009D137B" w:rsidRPr="00032DB1">
              <w:rPr>
                <w:rFonts w:cs="Arial"/>
                <w:sz w:val="16"/>
              </w:rPr>
              <w:t>Pharmaceutica</w:t>
            </w:r>
            <w:r w:rsidR="00915271" w:rsidRPr="00032DB1">
              <w:rPr>
                <w:rFonts w:cs="Arial"/>
                <w:sz w:val="16"/>
              </w:rPr>
              <w:t>l</w:t>
            </w:r>
            <w:r w:rsidR="005C73C7" w:rsidRPr="00032DB1">
              <w:rPr>
                <w:rFonts w:cs="Arial"/>
                <w:sz w:val="16"/>
              </w:rPr>
              <w:t xml:space="preserve"> &amp; Pet Care</w:t>
            </w:r>
            <w:r w:rsidR="00915271" w:rsidRPr="00032DB1">
              <w:rPr>
                <w:rFonts w:cs="Arial"/>
                <w:sz w:val="16"/>
              </w:rPr>
              <w:t xml:space="preserve"> </w:t>
            </w:r>
            <w:r w:rsidR="00D11612" w:rsidRPr="00032DB1">
              <w:rPr>
                <w:rFonts w:cs="Arial"/>
                <w:sz w:val="16"/>
              </w:rPr>
              <w:t>application</w:t>
            </w:r>
            <w:r w:rsidR="005E07DF" w:rsidRPr="00032DB1">
              <w:rPr>
                <w:rFonts w:cs="Arial"/>
                <w:sz w:val="16"/>
              </w:rPr>
              <w:t>s</w:t>
            </w:r>
            <w:r w:rsidR="00915271" w:rsidRPr="00032DB1">
              <w:rPr>
                <w:rFonts w:cs="Arial"/>
                <w:sz w:val="22"/>
              </w:rPr>
              <w:t>.</w:t>
            </w:r>
          </w:p>
        </w:tc>
      </w:tr>
    </w:tbl>
    <w:p w14:paraId="6DE8D9D7" w14:textId="0AD12F72" w:rsidR="00915271" w:rsidRPr="00032DB1" w:rsidRDefault="00915271"/>
    <w:p w14:paraId="78CB972B" w14:textId="77777777" w:rsidR="00882245" w:rsidRPr="00032DB1" w:rsidRDefault="00882245"/>
    <w:tbl>
      <w:tblPr>
        <w:tblW w:w="1572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407"/>
        <w:gridCol w:w="5194"/>
        <w:gridCol w:w="5103"/>
        <w:gridCol w:w="16"/>
      </w:tblGrid>
      <w:tr w:rsidR="00032DB1" w:rsidRPr="00032DB1" w14:paraId="494DFEEF" w14:textId="77777777" w:rsidTr="009460FB">
        <w:trPr>
          <w:gridAfter w:val="1"/>
          <w:wAfter w:w="16" w:type="dxa"/>
          <w:trHeight w:val="356"/>
        </w:trPr>
        <w:tc>
          <w:tcPr>
            <w:tcW w:w="15704" w:type="dxa"/>
            <w:gridSpan w:val="3"/>
            <w:tcBorders>
              <w:top w:val="single" w:sz="6" w:space="0" w:color="auto"/>
              <w:bottom w:val="single" w:sz="6" w:space="0" w:color="auto"/>
            </w:tcBorders>
            <w:shd w:val="clear" w:color="auto" w:fill="F2F2F2" w:themeFill="background1" w:themeFillShade="F2"/>
          </w:tcPr>
          <w:p w14:paraId="18F9FC3A" w14:textId="77777777" w:rsidR="00D33F6A" w:rsidRPr="00032DB1" w:rsidRDefault="00D33F6A" w:rsidP="00350DD2">
            <w:pPr>
              <w:spacing w:before="40" w:after="40"/>
              <w:rPr>
                <w:rFonts w:cs="Arial"/>
                <w:sz w:val="22"/>
              </w:rPr>
            </w:pPr>
            <w:r w:rsidRPr="00032DB1">
              <w:rPr>
                <w:b/>
                <w:sz w:val="22"/>
                <w:szCs w:val="22"/>
              </w:rPr>
              <w:t>Defined restrictions on use</w:t>
            </w:r>
            <w:r w:rsidRPr="00032DB1">
              <w:rPr>
                <w:b/>
              </w:rPr>
              <w:t>:</w:t>
            </w:r>
            <w:r w:rsidRPr="00032DB1">
              <w:t xml:space="preserve"> </w:t>
            </w:r>
          </w:p>
        </w:tc>
      </w:tr>
      <w:tr w:rsidR="00032DB1" w:rsidRPr="00032DB1" w14:paraId="4F04A4BA" w14:textId="77777777" w:rsidTr="009460FB">
        <w:trPr>
          <w:gridAfter w:val="1"/>
          <w:wAfter w:w="16" w:type="dxa"/>
          <w:trHeight w:val="573"/>
        </w:trPr>
        <w:tc>
          <w:tcPr>
            <w:tcW w:w="15704" w:type="dxa"/>
            <w:gridSpan w:val="3"/>
            <w:tcBorders>
              <w:top w:val="single" w:sz="6" w:space="0" w:color="auto"/>
              <w:bottom w:val="single" w:sz="6" w:space="0" w:color="auto"/>
            </w:tcBorders>
          </w:tcPr>
          <w:p w14:paraId="5039E3B3" w14:textId="77777777" w:rsidR="00D33F6A" w:rsidRPr="00032DB1" w:rsidRDefault="00D33F6A" w:rsidP="00882245">
            <w:pPr>
              <w:pStyle w:val="ListParagraph"/>
              <w:numPr>
                <w:ilvl w:val="0"/>
                <w:numId w:val="11"/>
              </w:numPr>
              <w:spacing w:before="40" w:after="40"/>
              <w:rPr>
                <w:rFonts w:cs="Arial"/>
                <w:sz w:val="16"/>
              </w:rPr>
            </w:pPr>
            <w:r w:rsidRPr="00032DB1">
              <w:rPr>
                <w:rFonts w:cs="Arial"/>
                <w:sz w:val="16"/>
              </w:rPr>
              <w:t>Product packed under high heat or steam conditions should be done so with caution.</w:t>
            </w:r>
          </w:p>
          <w:p w14:paraId="57E131CD" w14:textId="77777777" w:rsidR="00D33F6A" w:rsidRPr="00032DB1" w:rsidRDefault="00D33F6A" w:rsidP="00882245">
            <w:pPr>
              <w:pStyle w:val="ListParagraph"/>
              <w:numPr>
                <w:ilvl w:val="0"/>
                <w:numId w:val="11"/>
              </w:numPr>
              <w:spacing w:before="40" w:after="40"/>
              <w:rPr>
                <w:rFonts w:cs="Arial"/>
                <w:sz w:val="16"/>
              </w:rPr>
            </w:pPr>
            <w:r w:rsidRPr="00032DB1">
              <w:rPr>
                <w:rFonts w:cs="Arial"/>
                <w:sz w:val="16"/>
              </w:rPr>
              <w:t>Product cannot be used to hold food during cooking.</w:t>
            </w:r>
          </w:p>
          <w:p w14:paraId="75407543" w14:textId="77777777" w:rsidR="00D33F6A" w:rsidRPr="00032DB1" w:rsidRDefault="00D33F6A" w:rsidP="00882245">
            <w:pPr>
              <w:pStyle w:val="ListParagraph"/>
              <w:numPr>
                <w:ilvl w:val="0"/>
                <w:numId w:val="11"/>
              </w:numPr>
              <w:spacing w:before="40" w:after="40"/>
              <w:rPr>
                <w:rFonts w:cs="Arial"/>
                <w:sz w:val="16"/>
              </w:rPr>
            </w:pPr>
            <w:r w:rsidRPr="00032DB1">
              <w:rPr>
                <w:rFonts w:cs="Arial"/>
                <w:sz w:val="16"/>
              </w:rPr>
              <w:t>Product with high acidity should be monitored after packing.</w:t>
            </w:r>
          </w:p>
          <w:p w14:paraId="6A93CC4F" w14:textId="21C0D2F4" w:rsidR="00D33F6A" w:rsidRPr="00032DB1" w:rsidRDefault="00D33F6A" w:rsidP="00882245">
            <w:pPr>
              <w:pStyle w:val="ListParagraph"/>
              <w:numPr>
                <w:ilvl w:val="0"/>
                <w:numId w:val="11"/>
              </w:numPr>
              <w:spacing w:before="40" w:after="40"/>
              <w:rPr>
                <w:rFonts w:cs="Arial"/>
                <w:sz w:val="16"/>
              </w:rPr>
            </w:pPr>
            <w:r w:rsidRPr="00032DB1">
              <w:rPr>
                <w:rFonts w:cs="Arial"/>
                <w:sz w:val="16"/>
              </w:rPr>
              <w:t xml:space="preserve">Products with MET PET construction </w:t>
            </w:r>
            <w:r w:rsidR="009460FB" w:rsidRPr="00032DB1">
              <w:rPr>
                <w:rFonts w:cs="Arial"/>
                <w:sz w:val="16"/>
              </w:rPr>
              <w:t>is</w:t>
            </w:r>
            <w:r w:rsidRPr="00032DB1">
              <w:rPr>
                <w:rFonts w:cs="Arial"/>
                <w:sz w:val="16"/>
              </w:rPr>
              <w:t xml:space="preserve"> best suited for dry goods.</w:t>
            </w:r>
          </w:p>
          <w:p w14:paraId="4B7FFA5F" w14:textId="77777777" w:rsidR="009460FB" w:rsidRPr="00032DB1" w:rsidRDefault="009460FB" w:rsidP="00882245">
            <w:pPr>
              <w:pStyle w:val="ListParagraph"/>
              <w:numPr>
                <w:ilvl w:val="0"/>
                <w:numId w:val="11"/>
              </w:numPr>
              <w:spacing w:before="40" w:after="40"/>
              <w:rPr>
                <w:rFonts w:cs="Arial"/>
                <w:sz w:val="16"/>
              </w:rPr>
            </w:pPr>
            <w:r w:rsidRPr="00032DB1">
              <w:rPr>
                <w:rFonts w:cs="Arial"/>
                <w:sz w:val="16"/>
              </w:rPr>
              <w:t>Unprinted products should be utilized within one (1) year of receipt.</w:t>
            </w:r>
          </w:p>
          <w:p w14:paraId="4AE21259" w14:textId="5139AE10" w:rsidR="009460FB" w:rsidRPr="00032DB1" w:rsidRDefault="009460FB" w:rsidP="00882245">
            <w:pPr>
              <w:pStyle w:val="ListParagraph"/>
              <w:numPr>
                <w:ilvl w:val="0"/>
                <w:numId w:val="11"/>
              </w:numPr>
              <w:spacing w:before="40" w:after="40"/>
              <w:rPr>
                <w:rFonts w:cs="Arial"/>
                <w:sz w:val="16"/>
              </w:rPr>
            </w:pPr>
            <w:r w:rsidRPr="00032DB1">
              <w:rPr>
                <w:rFonts w:cs="Arial"/>
                <w:sz w:val="16"/>
              </w:rPr>
              <w:t>Printed products should be utilized within six (6) months of receipt.</w:t>
            </w:r>
          </w:p>
          <w:p w14:paraId="44DF8BD8" w14:textId="352CAD43" w:rsidR="0052425C" w:rsidRPr="00032DB1" w:rsidRDefault="003D328C" w:rsidP="0052425C">
            <w:pPr>
              <w:pStyle w:val="ListParagraph"/>
              <w:numPr>
                <w:ilvl w:val="0"/>
                <w:numId w:val="11"/>
              </w:numPr>
              <w:spacing w:before="40" w:after="40"/>
              <w:rPr>
                <w:rFonts w:cs="Arial"/>
                <w:sz w:val="16"/>
              </w:rPr>
            </w:pPr>
            <w:r w:rsidRPr="00032DB1">
              <w:rPr>
                <w:rFonts w:cs="Arial"/>
                <w:sz w:val="16"/>
              </w:rPr>
              <w:t xml:space="preserve">Resealable Zipper cannot be used ultimately for sealing the product during distribution and retail phase. Heat seal must be applied above zipper. </w:t>
            </w:r>
          </w:p>
        </w:tc>
      </w:tr>
      <w:tr w:rsidR="00032DB1" w:rsidRPr="00032DB1" w14:paraId="167E2A12" w14:textId="77777777" w:rsidTr="009460FB">
        <w:trPr>
          <w:trHeight w:val="299"/>
        </w:trPr>
        <w:tc>
          <w:tcPr>
            <w:tcW w:w="15720" w:type="dxa"/>
            <w:gridSpan w:val="4"/>
            <w:tcBorders>
              <w:top w:val="single" w:sz="6" w:space="0" w:color="auto"/>
              <w:bottom w:val="single" w:sz="6" w:space="0" w:color="auto"/>
            </w:tcBorders>
            <w:shd w:val="clear" w:color="auto" w:fill="F2F2F2" w:themeFill="background1" w:themeFillShade="F2"/>
          </w:tcPr>
          <w:p w14:paraId="28A9D5DC" w14:textId="77777777" w:rsidR="00003400" w:rsidRPr="00032DB1" w:rsidRDefault="00003400" w:rsidP="00003400">
            <w:pPr>
              <w:pStyle w:val="Footer"/>
              <w:tabs>
                <w:tab w:val="clear" w:pos="4153"/>
                <w:tab w:val="clear" w:pos="8306"/>
                <w:tab w:val="left" w:pos="601"/>
                <w:tab w:val="left" w:pos="1593"/>
                <w:tab w:val="num" w:pos="1800"/>
                <w:tab w:val="left" w:pos="1877"/>
              </w:tabs>
              <w:spacing w:before="20" w:after="20"/>
              <w:rPr>
                <w:b/>
                <w:sz w:val="22"/>
                <w:szCs w:val="22"/>
              </w:rPr>
            </w:pPr>
            <w:r w:rsidRPr="00032DB1">
              <w:rPr>
                <w:b/>
                <w:sz w:val="22"/>
                <w:szCs w:val="22"/>
              </w:rPr>
              <w:t>Any unintended but reasonably expected mishandling and misuse of end product</w:t>
            </w:r>
            <w:r w:rsidR="00915271" w:rsidRPr="00032DB1">
              <w:rPr>
                <w:b/>
                <w:sz w:val="22"/>
                <w:szCs w:val="22"/>
              </w:rPr>
              <w:t>:</w:t>
            </w:r>
          </w:p>
        </w:tc>
      </w:tr>
      <w:tr w:rsidR="00032DB1" w:rsidRPr="00032DB1" w14:paraId="44C6A98F" w14:textId="77777777" w:rsidTr="009460FB">
        <w:trPr>
          <w:trHeight w:val="538"/>
        </w:trPr>
        <w:tc>
          <w:tcPr>
            <w:tcW w:w="5407" w:type="dxa"/>
            <w:tcBorders>
              <w:bottom w:val="single" w:sz="6" w:space="0" w:color="auto"/>
            </w:tcBorders>
            <w:shd w:val="pct5" w:color="auto" w:fill="auto"/>
          </w:tcPr>
          <w:p w14:paraId="0120C385" w14:textId="77777777" w:rsidR="00003400" w:rsidRPr="00032DB1" w:rsidRDefault="00003400" w:rsidP="00003400">
            <w:pPr>
              <w:spacing w:before="40" w:after="40"/>
              <w:rPr>
                <w:rFonts w:cs="Arial"/>
                <w:b/>
                <w:sz w:val="20"/>
              </w:rPr>
            </w:pPr>
            <w:r w:rsidRPr="00032DB1">
              <w:rPr>
                <w:rFonts w:cs="Arial"/>
                <w:b/>
                <w:sz w:val="20"/>
              </w:rPr>
              <w:t>Misuse</w:t>
            </w:r>
          </w:p>
        </w:tc>
        <w:tc>
          <w:tcPr>
            <w:tcW w:w="5194" w:type="dxa"/>
            <w:tcBorders>
              <w:bottom w:val="single" w:sz="6" w:space="0" w:color="auto"/>
            </w:tcBorders>
            <w:shd w:val="pct5" w:color="auto" w:fill="auto"/>
          </w:tcPr>
          <w:p w14:paraId="60F963A9" w14:textId="36053667" w:rsidR="00003400" w:rsidRPr="00032DB1" w:rsidRDefault="00003400" w:rsidP="00003400">
            <w:pPr>
              <w:spacing w:before="40" w:after="40"/>
              <w:rPr>
                <w:rFonts w:cs="Arial"/>
                <w:b/>
                <w:sz w:val="20"/>
              </w:rPr>
            </w:pPr>
            <w:r w:rsidRPr="00032DB1">
              <w:rPr>
                <w:rFonts w:cs="Arial"/>
                <w:b/>
                <w:sz w:val="20"/>
              </w:rPr>
              <w:t>Consequential Hazard</w:t>
            </w:r>
            <w:r w:rsidR="00F440EE" w:rsidRPr="00032DB1">
              <w:rPr>
                <w:rFonts w:cs="Arial"/>
                <w:b/>
                <w:sz w:val="20"/>
              </w:rPr>
              <w:t xml:space="preserve"> / Quality</w:t>
            </w:r>
            <w:r w:rsidR="00975C6E" w:rsidRPr="00032DB1">
              <w:rPr>
                <w:rFonts w:cs="Arial"/>
                <w:b/>
                <w:sz w:val="20"/>
              </w:rPr>
              <w:t>/Process</w:t>
            </w:r>
            <w:r w:rsidR="00F440EE" w:rsidRPr="00032DB1">
              <w:rPr>
                <w:rFonts w:cs="Arial"/>
                <w:b/>
                <w:sz w:val="20"/>
              </w:rPr>
              <w:t xml:space="preserve"> Defect </w:t>
            </w:r>
          </w:p>
        </w:tc>
        <w:tc>
          <w:tcPr>
            <w:tcW w:w="5119" w:type="dxa"/>
            <w:gridSpan w:val="2"/>
            <w:tcBorders>
              <w:bottom w:val="single" w:sz="6" w:space="0" w:color="auto"/>
            </w:tcBorders>
            <w:shd w:val="pct5" w:color="auto" w:fill="auto"/>
          </w:tcPr>
          <w:p w14:paraId="5A7139E3" w14:textId="77777777" w:rsidR="00003400" w:rsidRPr="00032DB1" w:rsidRDefault="00003400" w:rsidP="00003400">
            <w:pPr>
              <w:spacing w:before="40" w:after="40"/>
              <w:rPr>
                <w:rFonts w:cs="Arial"/>
                <w:b/>
                <w:sz w:val="20"/>
              </w:rPr>
            </w:pPr>
            <w:r w:rsidRPr="00032DB1">
              <w:rPr>
                <w:rFonts w:cs="Arial"/>
                <w:b/>
                <w:sz w:val="20"/>
              </w:rPr>
              <w:t>Preventive Measure</w:t>
            </w:r>
          </w:p>
        </w:tc>
      </w:tr>
      <w:tr w:rsidR="00032DB1" w:rsidRPr="00032DB1" w14:paraId="271BD270" w14:textId="77777777" w:rsidTr="009460FB">
        <w:trPr>
          <w:trHeight w:val="865"/>
        </w:trPr>
        <w:tc>
          <w:tcPr>
            <w:tcW w:w="5407" w:type="dxa"/>
            <w:tcBorders>
              <w:bottom w:val="single" w:sz="6" w:space="0" w:color="auto"/>
            </w:tcBorders>
          </w:tcPr>
          <w:p w14:paraId="1463A29A" w14:textId="77777777" w:rsidR="00003400" w:rsidRPr="00032DB1" w:rsidRDefault="00F440EE" w:rsidP="005B0650">
            <w:pPr>
              <w:spacing w:before="40" w:after="40"/>
              <w:rPr>
                <w:rFonts w:cs="Arial"/>
                <w:sz w:val="16"/>
              </w:rPr>
            </w:pPr>
            <w:r w:rsidRPr="00032DB1">
              <w:rPr>
                <w:rFonts w:cs="Arial"/>
                <w:sz w:val="16"/>
              </w:rPr>
              <w:t>Incorrect storage</w:t>
            </w:r>
          </w:p>
          <w:p w14:paraId="4D61A4A4" w14:textId="77777777" w:rsidR="00003400" w:rsidRPr="00032DB1" w:rsidRDefault="00003400" w:rsidP="005B0650">
            <w:pPr>
              <w:spacing w:before="40" w:after="40"/>
              <w:rPr>
                <w:rFonts w:cs="Arial"/>
                <w:sz w:val="16"/>
              </w:rPr>
            </w:pPr>
          </w:p>
        </w:tc>
        <w:tc>
          <w:tcPr>
            <w:tcW w:w="5194" w:type="dxa"/>
            <w:tcBorders>
              <w:bottom w:val="single" w:sz="6" w:space="0" w:color="auto"/>
            </w:tcBorders>
          </w:tcPr>
          <w:p w14:paraId="35F61859" w14:textId="77777777" w:rsidR="00D11612" w:rsidRPr="00032DB1" w:rsidRDefault="00F440EE" w:rsidP="005B0650">
            <w:pPr>
              <w:spacing w:before="40" w:after="40"/>
              <w:rPr>
                <w:rFonts w:cs="Arial"/>
                <w:sz w:val="16"/>
              </w:rPr>
            </w:pPr>
            <w:r w:rsidRPr="00032DB1">
              <w:rPr>
                <w:rFonts w:cs="Arial"/>
                <w:sz w:val="16"/>
              </w:rPr>
              <w:t>Permeability</w:t>
            </w:r>
            <w:r w:rsidR="0007381A" w:rsidRPr="00032DB1">
              <w:rPr>
                <w:rFonts w:cs="Arial"/>
                <w:sz w:val="16"/>
              </w:rPr>
              <w:t xml:space="preserve">, </w:t>
            </w:r>
            <w:r w:rsidRPr="00032DB1">
              <w:rPr>
                <w:rFonts w:cs="Arial"/>
                <w:sz w:val="16"/>
              </w:rPr>
              <w:t>Visual</w:t>
            </w:r>
            <w:r w:rsidR="0007381A" w:rsidRPr="00032DB1">
              <w:rPr>
                <w:rFonts w:cs="Arial"/>
                <w:sz w:val="16"/>
              </w:rPr>
              <w:t xml:space="preserve">, </w:t>
            </w:r>
            <w:r w:rsidRPr="00032DB1">
              <w:rPr>
                <w:rFonts w:cs="Arial"/>
                <w:sz w:val="16"/>
              </w:rPr>
              <w:t>Moisture vapour transfer rate</w:t>
            </w:r>
            <w:r w:rsidR="0007381A" w:rsidRPr="00032DB1">
              <w:rPr>
                <w:rFonts w:cs="Arial"/>
                <w:sz w:val="16"/>
              </w:rPr>
              <w:t xml:space="preserve">, </w:t>
            </w:r>
            <w:r w:rsidR="00D11612" w:rsidRPr="00032DB1">
              <w:rPr>
                <w:rFonts w:cs="Arial"/>
                <w:sz w:val="16"/>
              </w:rPr>
              <w:t>Integrity</w:t>
            </w:r>
          </w:p>
          <w:p w14:paraId="3D10CFF8" w14:textId="77777777" w:rsidR="00D11612" w:rsidRPr="00032DB1" w:rsidRDefault="00D11612" w:rsidP="005B0650">
            <w:pPr>
              <w:spacing w:before="40" w:after="40"/>
              <w:rPr>
                <w:rFonts w:cs="Arial"/>
                <w:sz w:val="16"/>
              </w:rPr>
            </w:pPr>
            <w:r w:rsidRPr="00032DB1">
              <w:rPr>
                <w:rFonts w:cs="Arial"/>
                <w:sz w:val="16"/>
              </w:rPr>
              <w:t xml:space="preserve">Functionality. </w:t>
            </w:r>
            <w:r w:rsidR="007423A4" w:rsidRPr="00032DB1">
              <w:rPr>
                <w:rFonts w:cs="Arial"/>
                <w:sz w:val="16"/>
              </w:rPr>
              <w:t>Contaminated Product: Pest &amp; Foreign Objects</w:t>
            </w:r>
          </w:p>
        </w:tc>
        <w:tc>
          <w:tcPr>
            <w:tcW w:w="5119" w:type="dxa"/>
            <w:gridSpan w:val="2"/>
            <w:tcBorders>
              <w:bottom w:val="single" w:sz="6" w:space="0" w:color="auto"/>
            </w:tcBorders>
          </w:tcPr>
          <w:p w14:paraId="49073B6E" w14:textId="77777777" w:rsidR="007423A4" w:rsidRPr="00032DB1" w:rsidRDefault="00F440EE" w:rsidP="005B0650">
            <w:pPr>
              <w:spacing w:before="40" w:after="40"/>
              <w:rPr>
                <w:rFonts w:cs="Arial"/>
                <w:sz w:val="16"/>
              </w:rPr>
            </w:pPr>
            <w:r w:rsidRPr="00032DB1">
              <w:rPr>
                <w:rFonts w:cs="Arial"/>
                <w:sz w:val="16"/>
              </w:rPr>
              <w:t xml:space="preserve">Information included on the </w:t>
            </w:r>
            <w:r w:rsidR="007423A4" w:rsidRPr="00032DB1">
              <w:rPr>
                <w:rFonts w:cs="Arial"/>
                <w:sz w:val="16"/>
              </w:rPr>
              <w:t xml:space="preserve">Pouch Specification form &amp; </w:t>
            </w:r>
            <w:r w:rsidRPr="00032DB1">
              <w:rPr>
                <w:rFonts w:cs="Arial"/>
                <w:sz w:val="16"/>
              </w:rPr>
              <w:t>COC</w:t>
            </w:r>
            <w:r w:rsidR="007423A4" w:rsidRPr="00032DB1">
              <w:rPr>
                <w:rFonts w:cs="Arial"/>
                <w:sz w:val="16"/>
              </w:rPr>
              <w:t xml:space="preserve">. </w:t>
            </w:r>
          </w:p>
          <w:p w14:paraId="357FB8BD" w14:textId="77777777" w:rsidR="00003400" w:rsidRPr="00032DB1" w:rsidRDefault="007423A4" w:rsidP="005B0650">
            <w:pPr>
              <w:spacing w:before="40" w:after="40"/>
              <w:rPr>
                <w:rFonts w:cs="Arial"/>
                <w:sz w:val="16"/>
              </w:rPr>
            </w:pPr>
            <w:r w:rsidRPr="00032DB1">
              <w:rPr>
                <w:rFonts w:cs="Arial"/>
                <w:sz w:val="16"/>
              </w:rPr>
              <w:t>Product packed into liner before corrugate</w:t>
            </w:r>
            <w:r w:rsidR="006D657B" w:rsidRPr="00032DB1">
              <w:rPr>
                <w:rFonts w:cs="Arial"/>
                <w:sz w:val="16"/>
              </w:rPr>
              <w:t xml:space="preserve"> to reduce contamination.</w:t>
            </w:r>
          </w:p>
          <w:p w14:paraId="7FDEF2F6" w14:textId="77777777" w:rsidR="006D657B" w:rsidRPr="00032DB1" w:rsidRDefault="006D657B" w:rsidP="005B0650">
            <w:pPr>
              <w:spacing w:before="40" w:after="40"/>
              <w:rPr>
                <w:rFonts w:cs="Arial"/>
                <w:sz w:val="16"/>
              </w:rPr>
            </w:pPr>
            <w:r w:rsidRPr="00032DB1">
              <w:rPr>
                <w:rFonts w:cs="Arial"/>
                <w:sz w:val="16"/>
              </w:rPr>
              <w:t xml:space="preserve">Palletised with Slip Sheet to ensure wood chips, dirt from ground </w:t>
            </w:r>
            <w:r w:rsidR="00463FF6" w:rsidRPr="00032DB1">
              <w:rPr>
                <w:rFonts w:cs="Arial"/>
                <w:sz w:val="16"/>
              </w:rPr>
              <w:t>and/</w:t>
            </w:r>
            <w:r w:rsidRPr="00032DB1">
              <w:rPr>
                <w:rFonts w:cs="Arial"/>
                <w:sz w:val="16"/>
              </w:rPr>
              <w:t>or other f</w:t>
            </w:r>
            <w:r w:rsidR="00441CE9" w:rsidRPr="00032DB1">
              <w:rPr>
                <w:rFonts w:cs="Arial"/>
                <w:sz w:val="16"/>
              </w:rPr>
              <w:t>oreign objects</w:t>
            </w:r>
            <w:r w:rsidRPr="00032DB1">
              <w:rPr>
                <w:rFonts w:cs="Arial"/>
                <w:sz w:val="16"/>
              </w:rPr>
              <w:t xml:space="preserve"> are not getting into product.</w:t>
            </w:r>
          </w:p>
        </w:tc>
      </w:tr>
      <w:tr w:rsidR="00032DB1" w:rsidRPr="00032DB1" w14:paraId="0E57A863" w14:textId="77777777" w:rsidTr="009460FB">
        <w:trPr>
          <w:trHeight w:val="412"/>
        </w:trPr>
        <w:tc>
          <w:tcPr>
            <w:tcW w:w="5407" w:type="dxa"/>
            <w:tcBorders>
              <w:bottom w:val="single" w:sz="6" w:space="0" w:color="auto"/>
            </w:tcBorders>
          </w:tcPr>
          <w:p w14:paraId="7164CAF5" w14:textId="77777777" w:rsidR="006E0071" w:rsidRPr="00032DB1" w:rsidRDefault="006E0071" w:rsidP="005B0650">
            <w:pPr>
              <w:spacing w:before="40" w:after="40"/>
              <w:rPr>
                <w:rFonts w:cs="Arial"/>
                <w:sz w:val="16"/>
              </w:rPr>
            </w:pPr>
            <w:r w:rsidRPr="00032DB1">
              <w:rPr>
                <w:rFonts w:cs="Arial"/>
                <w:sz w:val="16"/>
              </w:rPr>
              <w:t>Incorrect application</w:t>
            </w:r>
          </w:p>
        </w:tc>
        <w:tc>
          <w:tcPr>
            <w:tcW w:w="5194" w:type="dxa"/>
            <w:tcBorders>
              <w:bottom w:val="single" w:sz="6" w:space="0" w:color="auto"/>
            </w:tcBorders>
          </w:tcPr>
          <w:p w14:paraId="42CB02A7" w14:textId="3FCC23A4" w:rsidR="006E0071" w:rsidRPr="00032DB1" w:rsidRDefault="006E0071" w:rsidP="005B0650">
            <w:pPr>
              <w:spacing w:before="40" w:after="40"/>
              <w:rPr>
                <w:rFonts w:cs="Arial"/>
                <w:sz w:val="16"/>
              </w:rPr>
            </w:pPr>
            <w:r w:rsidRPr="00032DB1">
              <w:rPr>
                <w:rFonts w:cs="Arial"/>
                <w:sz w:val="16"/>
              </w:rPr>
              <w:t>Delamination</w:t>
            </w:r>
            <w:r w:rsidR="0007381A" w:rsidRPr="00032DB1">
              <w:rPr>
                <w:rFonts w:cs="Arial"/>
                <w:sz w:val="16"/>
              </w:rPr>
              <w:t xml:space="preserve">, </w:t>
            </w:r>
            <w:r w:rsidRPr="00032DB1">
              <w:rPr>
                <w:rFonts w:cs="Arial"/>
                <w:sz w:val="16"/>
              </w:rPr>
              <w:t>Permeability</w:t>
            </w:r>
            <w:r w:rsidR="007423A4" w:rsidRPr="00032DB1">
              <w:rPr>
                <w:rFonts w:cs="Arial"/>
                <w:sz w:val="16"/>
              </w:rPr>
              <w:t xml:space="preserve"> &amp;</w:t>
            </w:r>
          </w:p>
          <w:p w14:paraId="01319F02" w14:textId="77777777" w:rsidR="00674BCB" w:rsidRPr="00032DB1" w:rsidRDefault="006E0071" w:rsidP="005B0650">
            <w:pPr>
              <w:spacing w:before="40" w:after="40"/>
              <w:rPr>
                <w:rFonts w:cs="Arial"/>
                <w:sz w:val="16"/>
              </w:rPr>
            </w:pPr>
            <w:r w:rsidRPr="00032DB1">
              <w:rPr>
                <w:rFonts w:cs="Arial"/>
                <w:sz w:val="16"/>
              </w:rPr>
              <w:t>Leaking</w:t>
            </w:r>
          </w:p>
        </w:tc>
        <w:tc>
          <w:tcPr>
            <w:tcW w:w="5119" w:type="dxa"/>
            <w:gridSpan w:val="2"/>
            <w:tcBorders>
              <w:bottom w:val="single" w:sz="6" w:space="0" w:color="auto"/>
            </w:tcBorders>
          </w:tcPr>
          <w:p w14:paraId="67ADB723" w14:textId="77777777" w:rsidR="006E0071" w:rsidRPr="00032DB1" w:rsidRDefault="006E0071" w:rsidP="005B0650">
            <w:pPr>
              <w:spacing w:before="40" w:after="40"/>
              <w:rPr>
                <w:rFonts w:cs="Arial"/>
                <w:sz w:val="16"/>
              </w:rPr>
            </w:pPr>
            <w:r w:rsidRPr="00032DB1">
              <w:rPr>
                <w:rFonts w:cs="Arial"/>
                <w:sz w:val="16"/>
              </w:rPr>
              <w:t xml:space="preserve">Information included on the </w:t>
            </w:r>
            <w:r w:rsidR="007423A4" w:rsidRPr="00032DB1">
              <w:rPr>
                <w:rFonts w:cs="Arial"/>
                <w:sz w:val="16"/>
              </w:rPr>
              <w:t xml:space="preserve">Pouch </w:t>
            </w:r>
            <w:r w:rsidR="006D657B" w:rsidRPr="00032DB1">
              <w:rPr>
                <w:rFonts w:cs="Arial"/>
                <w:sz w:val="16"/>
              </w:rPr>
              <w:t>Specification</w:t>
            </w:r>
            <w:r w:rsidR="007423A4" w:rsidRPr="00032DB1">
              <w:rPr>
                <w:rFonts w:cs="Arial"/>
                <w:sz w:val="16"/>
              </w:rPr>
              <w:t xml:space="preserve"> form &amp; </w:t>
            </w:r>
            <w:r w:rsidRPr="00032DB1">
              <w:rPr>
                <w:rFonts w:cs="Arial"/>
                <w:sz w:val="16"/>
              </w:rPr>
              <w:t>COC</w:t>
            </w:r>
          </w:p>
        </w:tc>
      </w:tr>
      <w:tr w:rsidR="00032DB1" w:rsidRPr="00032DB1" w14:paraId="4E4FF41D" w14:textId="77777777" w:rsidTr="009460FB">
        <w:trPr>
          <w:trHeight w:val="1029"/>
        </w:trPr>
        <w:tc>
          <w:tcPr>
            <w:tcW w:w="5407" w:type="dxa"/>
            <w:tcBorders>
              <w:bottom w:val="single" w:sz="6" w:space="0" w:color="auto"/>
            </w:tcBorders>
          </w:tcPr>
          <w:p w14:paraId="53E3A7C5" w14:textId="77777777" w:rsidR="006E0071" w:rsidRPr="00032DB1" w:rsidRDefault="006E0071" w:rsidP="005B0650">
            <w:pPr>
              <w:spacing w:before="40" w:after="40"/>
              <w:rPr>
                <w:rFonts w:cs="Arial"/>
                <w:sz w:val="16"/>
              </w:rPr>
            </w:pPr>
            <w:r w:rsidRPr="00032DB1">
              <w:rPr>
                <w:rFonts w:cs="Arial"/>
                <w:sz w:val="16"/>
              </w:rPr>
              <w:t xml:space="preserve">Handling and transportation </w:t>
            </w:r>
          </w:p>
        </w:tc>
        <w:tc>
          <w:tcPr>
            <w:tcW w:w="5194" w:type="dxa"/>
            <w:tcBorders>
              <w:bottom w:val="single" w:sz="6" w:space="0" w:color="auto"/>
            </w:tcBorders>
          </w:tcPr>
          <w:p w14:paraId="5FA8072F" w14:textId="77777777" w:rsidR="006E0071" w:rsidRPr="00032DB1" w:rsidRDefault="006E0071" w:rsidP="005B0650">
            <w:pPr>
              <w:spacing w:before="40" w:after="40"/>
              <w:rPr>
                <w:rFonts w:cs="Arial"/>
                <w:sz w:val="16"/>
              </w:rPr>
            </w:pPr>
            <w:r w:rsidRPr="00032DB1">
              <w:rPr>
                <w:rFonts w:cs="Arial"/>
                <w:sz w:val="16"/>
              </w:rPr>
              <w:t>Damaged product</w:t>
            </w:r>
          </w:p>
          <w:p w14:paraId="4C286F04" w14:textId="77777777" w:rsidR="007423A4" w:rsidRPr="00032DB1" w:rsidRDefault="006E0071" w:rsidP="005B0650">
            <w:pPr>
              <w:spacing w:before="40" w:after="40"/>
              <w:rPr>
                <w:rFonts w:cs="Arial"/>
                <w:sz w:val="16"/>
              </w:rPr>
            </w:pPr>
            <w:r w:rsidRPr="00032DB1">
              <w:rPr>
                <w:rFonts w:cs="Arial"/>
                <w:sz w:val="16"/>
              </w:rPr>
              <w:t>Contaminated product</w:t>
            </w:r>
            <w:r w:rsidR="007423A4" w:rsidRPr="00032DB1">
              <w:rPr>
                <w:rFonts w:cs="Arial"/>
                <w:sz w:val="16"/>
              </w:rPr>
              <w:t xml:space="preserve">: </w:t>
            </w:r>
          </w:p>
          <w:p w14:paraId="06E12FF5" w14:textId="77777777" w:rsidR="006E0071" w:rsidRPr="00032DB1" w:rsidRDefault="007423A4" w:rsidP="005B0650">
            <w:pPr>
              <w:spacing w:before="40" w:after="40"/>
              <w:rPr>
                <w:rFonts w:cs="Arial"/>
                <w:sz w:val="16"/>
              </w:rPr>
            </w:pPr>
            <w:r w:rsidRPr="00032DB1">
              <w:rPr>
                <w:rFonts w:cs="Arial"/>
                <w:sz w:val="16"/>
              </w:rPr>
              <w:t>Pest &amp; Foreign Objects</w:t>
            </w:r>
          </w:p>
          <w:p w14:paraId="4637B73B" w14:textId="7628477C" w:rsidR="003D328C" w:rsidRPr="00032DB1" w:rsidRDefault="003D328C" w:rsidP="005B0650">
            <w:pPr>
              <w:spacing w:before="40" w:after="40"/>
              <w:rPr>
                <w:rFonts w:cs="Arial"/>
                <w:sz w:val="16"/>
              </w:rPr>
            </w:pPr>
            <w:r w:rsidRPr="00032DB1">
              <w:rPr>
                <w:rFonts w:cs="Arial"/>
                <w:sz w:val="16"/>
              </w:rPr>
              <w:t>Leaking Product due to the utilisation of zipper as the final seal once product is packed.</w:t>
            </w:r>
          </w:p>
        </w:tc>
        <w:tc>
          <w:tcPr>
            <w:tcW w:w="5119" w:type="dxa"/>
            <w:gridSpan w:val="2"/>
            <w:tcBorders>
              <w:bottom w:val="single" w:sz="6" w:space="0" w:color="auto"/>
            </w:tcBorders>
          </w:tcPr>
          <w:p w14:paraId="627D36E9" w14:textId="77777777" w:rsidR="006E0071" w:rsidRPr="00032DB1" w:rsidRDefault="007423A4" w:rsidP="005B0650">
            <w:pPr>
              <w:spacing w:before="40" w:after="40"/>
              <w:rPr>
                <w:rFonts w:cs="Arial"/>
                <w:sz w:val="16"/>
              </w:rPr>
            </w:pPr>
            <w:r w:rsidRPr="00032DB1">
              <w:rPr>
                <w:rFonts w:cs="Arial"/>
                <w:sz w:val="16"/>
              </w:rPr>
              <w:t>Product packed into liner before corrugate.</w:t>
            </w:r>
          </w:p>
          <w:p w14:paraId="78B078BC" w14:textId="77777777" w:rsidR="007423A4" w:rsidRPr="00032DB1" w:rsidRDefault="006D657B" w:rsidP="005B0650">
            <w:pPr>
              <w:spacing w:before="40" w:after="40"/>
              <w:rPr>
                <w:rFonts w:cs="Arial"/>
                <w:sz w:val="16"/>
              </w:rPr>
            </w:pPr>
            <w:r w:rsidRPr="00032DB1">
              <w:rPr>
                <w:rFonts w:cs="Arial"/>
                <w:sz w:val="16"/>
              </w:rPr>
              <w:t>Palletised with Slip Sheet</w:t>
            </w:r>
          </w:p>
          <w:p w14:paraId="21959EF7" w14:textId="77777777" w:rsidR="007423A4" w:rsidRPr="00032DB1" w:rsidRDefault="007423A4" w:rsidP="005B0650">
            <w:pPr>
              <w:spacing w:before="40" w:after="40"/>
              <w:rPr>
                <w:rFonts w:cs="Arial"/>
                <w:sz w:val="16"/>
              </w:rPr>
            </w:pPr>
            <w:r w:rsidRPr="00032DB1">
              <w:rPr>
                <w:rFonts w:cs="Arial"/>
                <w:sz w:val="16"/>
              </w:rPr>
              <w:t>Pallet Wrapped</w:t>
            </w:r>
            <w:r w:rsidR="006D657B" w:rsidRPr="00032DB1">
              <w:rPr>
                <w:rFonts w:cs="Arial"/>
                <w:sz w:val="16"/>
              </w:rPr>
              <w:t xml:space="preserve"> with shrink Wrap</w:t>
            </w:r>
            <w:r w:rsidR="00C95EDC" w:rsidRPr="00032DB1">
              <w:rPr>
                <w:rFonts w:cs="Arial"/>
                <w:sz w:val="16"/>
              </w:rPr>
              <w:t xml:space="preserve">. </w:t>
            </w:r>
            <w:r w:rsidRPr="00032DB1">
              <w:rPr>
                <w:rFonts w:cs="Arial"/>
                <w:sz w:val="16"/>
              </w:rPr>
              <w:t>Vehicle Inspections</w:t>
            </w:r>
            <w:r w:rsidR="006D657B" w:rsidRPr="00032DB1">
              <w:rPr>
                <w:rFonts w:cs="Arial"/>
                <w:sz w:val="16"/>
              </w:rPr>
              <w:t xml:space="preserve"> done with own delivery vehicle &amp; 3</w:t>
            </w:r>
            <w:r w:rsidR="006D657B" w:rsidRPr="00032DB1">
              <w:rPr>
                <w:rFonts w:cs="Arial"/>
                <w:sz w:val="16"/>
                <w:vertAlign w:val="superscript"/>
              </w:rPr>
              <w:t>rd</w:t>
            </w:r>
            <w:r w:rsidR="006D657B" w:rsidRPr="00032DB1">
              <w:rPr>
                <w:rFonts w:cs="Arial"/>
                <w:sz w:val="16"/>
              </w:rPr>
              <w:t xml:space="preserve"> party transportation companies. (SLA in place)</w:t>
            </w:r>
          </w:p>
          <w:p w14:paraId="273C45D6" w14:textId="13DC613F" w:rsidR="003D328C" w:rsidRPr="00032DB1" w:rsidRDefault="003D328C" w:rsidP="005B0650">
            <w:pPr>
              <w:spacing w:before="40" w:after="40"/>
              <w:rPr>
                <w:rFonts w:cs="Arial"/>
                <w:sz w:val="16"/>
              </w:rPr>
            </w:pPr>
            <w:r w:rsidRPr="00032DB1">
              <w:rPr>
                <w:rFonts w:cs="Arial"/>
                <w:sz w:val="16"/>
              </w:rPr>
              <w:t>Adequate final seal to ensure no leaking through the zipper or otherwise</w:t>
            </w:r>
            <w:r w:rsidR="00F1588F" w:rsidRPr="00032DB1">
              <w:rPr>
                <w:rFonts w:cs="Arial"/>
                <w:sz w:val="16"/>
              </w:rPr>
              <w:t xml:space="preserve"> in the trade. </w:t>
            </w:r>
          </w:p>
        </w:tc>
      </w:tr>
    </w:tbl>
    <w:p w14:paraId="6C54E06A" w14:textId="77777777" w:rsidR="000B7379" w:rsidRPr="00032DB1" w:rsidRDefault="000B7379"/>
    <w:tbl>
      <w:tblPr>
        <w:tblW w:w="15750" w:type="dxa"/>
        <w:tblInd w:w="-1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750"/>
      </w:tblGrid>
      <w:tr w:rsidR="00032DB1" w:rsidRPr="00032DB1" w14:paraId="11312B9A" w14:textId="77777777" w:rsidTr="005B0650">
        <w:trPr>
          <w:trHeight w:val="282"/>
        </w:trPr>
        <w:tc>
          <w:tcPr>
            <w:tcW w:w="15750" w:type="dxa"/>
            <w:tcBorders>
              <w:bottom w:val="single" w:sz="8" w:space="0" w:color="auto"/>
            </w:tcBorders>
            <w:shd w:val="clear" w:color="auto" w:fill="F2F2F2" w:themeFill="background1" w:themeFillShade="F2"/>
          </w:tcPr>
          <w:p w14:paraId="0F322138" w14:textId="77777777" w:rsidR="006E0071" w:rsidRPr="00032DB1" w:rsidRDefault="006E0071" w:rsidP="0029054C">
            <w:pPr>
              <w:pStyle w:val="Footer"/>
              <w:tabs>
                <w:tab w:val="clear" w:pos="4153"/>
                <w:tab w:val="clear" w:pos="8306"/>
                <w:tab w:val="left" w:pos="601"/>
                <w:tab w:val="left" w:pos="1593"/>
                <w:tab w:val="num" w:pos="1800"/>
                <w:tab w:val="left" w:pos="1877"/>
              </w:tabs>
              <w:spacing w:before="20" w:after="20"/>
              <w:rPr>
                <w:sz w:val="20"/>
              </w:rPr>
            </w:pPr>
            <w:r w:rsidRPr="00032DB1">
              <w:rPr>
                <w:rFonts w:cs="Arial"/>
                <w:b/>
                <w:sz w:val="22"/>
              </w:rPr>
              <w:t>Target group</w:t>
            </w:r>
            <w:r w:rsidR="005A4969" w:rsidRPr="00032DB1">
              <w:rPr>
                <w:rFonts w:cs="Arial"/>
                <w:b/>
                <w:sz w:val="22"/>
              </w:rPr>
              <w:t>:</w:t>
            </w:r>
            <w:r w:rsidRPr="00032DB1">
              <w:rPr>
                <w:sz w:val="18"/>
              </w:rPr>
              <w:t xml:space="preserve"> </w:t>
            </w:r>
          </w:p>
        </w:tc>
      </w:tr>
      <w:tr w:rsidR="00032DB1" w:rsidRPr="00032DB1" w14:paraId="0C49BFA8" w14:textId="77777777" w:rsidTr="008A4371">
        <w:trPr>
          <w:trHeight w:val="577"/>
        </w:trPr>
        <w:tc>
          <w:tcPr>
            <w:tcW w:w="15750" w:type="dxa"/>
            <w:tcBorders>
              <w:top w:val="single" w:sz="8" w:space="0" w:color="auto"/>
              <w:left w:val="single" w:sz="8" w:space="0" w:color="auto"/>
              <w:bottom w:val="single" w:sz="8" w:space="0" w:color="auto"/>
              <w:right w:val="single" w:sz="8" w:space="0" w:color="auto"/>
            </w:tcBorders>
          </w:tcPr>
          <w:p w14:paraId="266266A6" w14:textId="77777777" w:rsidR="00CA7CD7" w:rsidRPr="00032DB1" w:rsidRDefault="0029054C" w:rsidP="00882245">
            <w:pPr>
              <w:pStyle w:val="ListParagraph"/>
              <w:numPr>
                <w:ilvl w:val="0"/>
                <w:numId w:val="14"/>
              </w:numPr>
              <w:spacing w:before="40" w:after="40"/>
              <w:ind w:left="318"/>
              <w:rPr>
                <w:rFonts w:cs="Arial"/>
                <w:sz w:val="16"/>
              </w:rPr>
            </w:pPr>
            <w:r w:rsidRPr="00032DB1">
              <w:rPr>
                <w:rFonts w:cs="Arial"/>
                <w:sz w:val="16"/>
              </w:rPr>
              <w:t>Food</w:t>
            </w:r>
            <w:r w:rsidR="00CA7CD7" w:rsidRPr="00032DB1">
              <w:rPr>
                <w:rFonts w:cs="Arial"/>
                <w:sz w:val="16"/>
              </w:rPr>
              <w:t xml:space="preserve"> &amp; Beverage Industry</w:t>
            </w:r>
            <w:r w:rsidRPr="00032DB1">
              <w:rPr>
                <w:rFonts w:cs="Arial"/>
                <w:sz w:val="16"/>
              </w:rPr>
              <w:t xml:space="preserve"> </w:t>
            </w:r>
          </w:p>
          <w:p w14:paraId="2808AE85" w14:textId="77777777" w:rsidR="00CA7CD7" w:rsidRPr="00032DB1" w:rsidRDefault="00CA7CD7" w:rsidP="00882245">
            <w:pPr>
              <w:pStyle w:val="ListParagraph"/>
              <w:numPr>
                <w:ilvl w:val="0"/>
                <w:numId w:val="14"/>
              </w:numPr>
              <w:spacing w:before="40" w:after="40"/>
              <w:ind w:left="318"/>
              <w:rPr>
                <w:rFonts w:cs="Arial"/>
                <w:sz w:val="16"/>
              </w:rPr>
            </w:pPr>
            <w:r w:rsidRPr="00032DB1">
              <w:rPr>
                <w:rFonts w:cs="Arial"/>
                <w:sz w:val="16"/>
              </w:rPr>
              <w:t>P</w:t>
            </w:r>
            <w:r w:rsidR="0029054C" w:rsidRPr="00032DB1">
              <w:rPr>
                <w:rFonts w:cs="Arial"/>
                <w:sz w:val="16"/>
              </w:rPr>
              <w:t>harmaceuti</w:t>
            </w:r>
            <w:r w:rsidRPr="00032DB1">
              <w:rPr>
                <w:rFonts w:cs="Arial"/>
                <w:sz w:val="16"/>
              </w:rPr>
              <w:t>cal Industry</w:t>
            </w:r>
            <w:r w:rsidR="005E07DF" w:rsidRPr="00032DB1">
              <w:rPr>
                <w:rFonts w:cs="Arial"/>
                <w:sz w:val="16"/>
              </w:rPr>
              <w:t xml:space="preserve"> </w:t>
            </w:r>
          </w:p>
          <w:p w14:paraId="701BF157" w14:textId="77777777" w:rsidR="00CA7CD7" w:rsidRPr="00032DB1" w:rsidRDefault="00CA7CD7" w:rsidP="00882245">
            <w:pPr>
              <w:pStyle w:val="ListParagraph"/>
              <w:numPr>
                <w:ilvl w:val="0"/>
                <w:numId w:val="14"/>
              </w:numPr>
              <w:spacing w:before="40" w:after="40"/>
              <w:ind w:left="318"/>
              <w:rPr>
                <w:rFonts w:cs="Arial"/>
                <w:sz w:val="16"/>
              </w:rPr>
            </w:pPr>
            <w:r w:rsidRPr="00032DB1">
              <w:rPr>
                <w:rFonts w:cs="Arial"/>
                <w:sz w:val="16"/>
              </w:rPr>
              <w:t>C</w:t>
            </w:r>
            <w:r w:rsidR="005E07DF" w:rsidRPr="00032DB1">
              <w:rPr>
                <w:rFonts w:cs="Arial"/>
                <w:sz w:val="16"/>
              </w:rPr>
              <w:t xml:space="preserve">osmetics </w:t>
            </w:r>
            <w:r w:rsidRPr="00032DB1">
              <w:rPr>
                <w:rFonts w:cs="Arial"/>
                <w:sz w:val="16"/>
              </w:rPr>
              <w:t>Industry</w:t>
            </w:r>
          </w:p>
          <w:p w14:paraId="66FD74A0" w14:textId="77777777" w:rsidR="005A4969" w:rsidRPr="00032DB1" w:rsidRDefault="00CA7CD7" w:rsidP="00882245">
            <w:pPr>
              <w:pStyle w:val="ListParagraph"/>
              <w:numPr>
                <w:ilvl w:val="0"/>
                <w:numId w:val="14"/>
              </w:numPr>
              <w:spacing w:before="40" w:after="40"/>
              <w:ind w:left="318"/>
              <w:rPr>
                <w:rFonts w:cs="Arial"/>
                <w:sz w:val="16"/>
              </w:rPr>
            </w:pPr>
            <w:r w:rsidRPr="00032DB1">
              <w:rPr>
                <w:rFonts w:cs="Arial"/>
                <w:sz w:val="16"/>
              </w:rPr>
              <w:t>I</w:t>
            </w:r>
            <w:r w:rsidR="005E07DF" w:rsidRPr="00032DB1">
              <w:rPr>
                <w:rFonts w:cs="Arial"/>
                <w:sz w:val="16"/>
              </w:rPr>
              <w:t xml:space="preserve">ndustrial </w:t>
            </w:r>
            <w:r w:rsidRPr="00032DB1">
              <w:rPr>
                <w:rFonts w:cs="Arial"/>
                <w:sz w:val="16"/>
              </w:rPr>
              <w:t>M</w:t>
            </w:r>
            <w:r w:rsidR="005E07DF" w:rsidRPr="00032DB1">
              <w:rPr>
                <w:rFonts w:cs="Arial"/>
                <w:sz w:val="16"/>
              </w:rPr>
              <w:t>anufactures.</w:t>
            </w:r>
            <w:r w:rsidR="0007381A" w:rsidRPr="00032DB1">
              <w:rPr>
                <w:rFonts w:cs="Arial"/>
                <w:sz w:val="16"/>
              </w:rPr>
              <w:t xml:space="preserve"> </w:t>
            </w:r>
          </w:p>
          <w:p w14:paraId="4541E70D" w14:textId="4657CE32" w:rsidR="00F1588F" w:rsidRPr="00032DB1" w:rsidRDefault="00F1588F" w:rsidP="00882245">
            <w:pPr>
              <w:pStyle w:val="ListParagraph"/>
              <w:numPr>
                <w:ilvl w:val="0"/>
                <w:numId w:val="14"/>
              </w:numPr>
              <w:spacing w:before="40" w:after="40"/>
              <w:ind w:left="318"/>
              <w:rPr>
                <w:rFonts w:cs="Arial"/>
                <w:sz w:val="16"/>
              </w:rPr>
            </w:pPr>
            <w:r w:rsidRPr="00032DB1">
              <w:rPr>
                <w:rFonts w:cs="Arial"/>
                <w:sz w:val="16"/>
              </w:rPr>
              <w:t xml:space="preserve">Pet Industry – </w:t>
            </w:r>
            <w:proofErr w:type="spellStart"/>
            <w:r w:rsidRPr="00032DB1">
              <w:rPr>
                <w:rFonts w:cs="Arial"/>
                <w:sz w:val="16"/>
              </w:rPr>
              <w:t>Petconomy</w:t>
            </w:r>
            <w:proofErr w:type="spellEnd"/>
          </w:p>
        </w:tc>
      </w:tr>
    </w:tbl>
    <w:p w14:paraId="1589DFFB" w14:textId="656258AD" w:rsidR="006177E5" w:rsidRPr="00032DB1" w:rsidRDefault="006177E5"/>
    <w:tbl>
      <w:tblPr>
        <w:tblW w:w="15840" w:type="dxa"/>
        <w:tblInd w:w="-1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40"/>
      </w:tblGrid>
      <w:tr w:rsidR="00032DB1" w:rsidRPr="00032DB1" w14:paraId="5738F71C" w14:textId="77777777" w:rsidTr="005B0650">
        <w:trPr>
          <w:trHeight w:val="280"/>
        </w:trPr>
        <w:tc>
          <w:tcPr>
            <w:tcW w:w="15840" w:type="dxa"/>
            <w:tcBorders>
              <w:bottom w:val="single" w:sz="4" w:space="0" w:color="auto"/>
            </w:tcBorders>
            <w:shd w:val="clear" w:color="auto" w:fill="F2F2F2" w:themeFill="background1" w:themeFillShade="F2"/>
          </w:tcPr>
          <w:p w14:paraId="1AE82750" w14:textId="77777777" w:rsidR="006E0071" w:rsidRPr="00032DB1" w:rsidRDefault="006E0071" w:rsidP="0029054C">
            <w:pPr>
              <w:spacing w:before="40" w:after="40"/>
              <w:rPr>
                <w:rFonts w:cs="Arial"/>
                <w:sz w:val="22"/>
              </w:rPr>
            </w:pPr>
            <w:r w:rsidRPr="00032DB1">
              <w:rPr>
                <w:rFonts w:cs="Arial"/>
                <w:b/>
                <w:sz w:val="22"/>
              </w:rPr>
              <w:t>Type of Packaging:</w:t>
            </w:r>
          </w:p>
        </w:tc>
      </w:tr>
      <w:tr w:rsidR="00032DB1" w:rsidRPr="00032DB1" w14:paraId="508D9BD0" w14:textId="77777777" w:rsidTr="00C1300D">
        <w:trPr>
          <w:trHeight w:val="284"/>
        </w:trPr>
        <w:tc>
          <w:tcPr>
            <w:tcW w:w="15840" w:type="dxa"/>
            <w:tcBorders>
              <w:top w:val="single" w:sz="4" w:space="0" w:color="auto"/>
              <w:left w:val="single" w:sz="4" w:space="0" w:color="auto"/>
              <w:bottom w:val="single" w:sz="4" w:space="0" w:color="auto"/>
              <w:right w:val="single" w:sz="4" w:space="0" w:color="auto"/>
            </w:tcBorders>
          </w:tcPr>
          <w:p w14:paraId="3F6CDF37" w14:textId="77777777" w:rsidR="00CA7CD7" w:rsidRPr="00032DB1" w:rsidRDefault="0029054C" w:rsidP="00882245">
            <w:pPr>
              <w:pStyle w:val="ListParagraph"/>
              <w:numPr>
                <w:ilvl w:val="0"/>
                <w:numId w:val="13"/>
              </w:numPr>
              <w:spacing w:before="40" w:after="40"/>
              <w:ind w:left="318"/>
              <w:rPr>
                <w:rFonts w:cs="Arial"/>
                <w:sz w:val="16"/>
              </w:rPr>
            </w:pPr>
            <w:r w:rsidRPr="00032DB1">
              <w:rPr>
                <w:rFonts w:cs="Arial"/>
                <w:sz w:val="16"/>
              </w:rPr>
              <w:t xml:space="preserve">Plastic </w:t>
            </w:r>
            <w:r w:rsidR="00CA7CD7" w:rsidRPr="00032DB1">
              <w:rPr>
                <w:rFonts w:cs="Arial"/>
                <w:sz w:val="16"/>
              </w:rPr>
              <w:t>L</w:t>
            </w:r>
            <w:r w:rsidRPr="00032DB1">
              <w:rPr>
                <w:rFonts w:cs="Arial"/>
                <w:sz w:val="16"/>
              </w:rPr>
              <w:t xml:space="preserve">iners </w:t>
            </w:r>
          </w:p>
          <w:p w14:paraId="4EBC05FD" w14:textId="77777777" w:rsidR="00CA7CD7" w:rsidRPr="00032DB1" w:rsidRDefault="00CA7CD7" w:rsidP="00882245">
            <w:pPr>
              <w:pStyle w:val="ListParagraph"/>
              <w:numPr>
                <w:ilvl w:val="0"/>
                <w:numId w:val="13"/>
              </w:numPr>
              <w:spacing w:before="40" w:after="40"/>
              <w:ind w:left="318"/>
              <w:rPr>
                <w:rFonts w:cs="Arial"/>
                <w:sz w:val="16"/>
              </w:rPr>
            </w:pPr>
            <w:r w:rsidRPr="00032DB1">
              <w:rPr>
                <w:rFonts w:cs="Arial"/>
                <w:sz w:val="16"/>
              </w:rPr>
              <w:t>C</w:t>
            </w:r>
            <w:r w:rsidR="0029054C" w:rsidRPr="00032DB1">
              <w:rPr>
                <w:rFonts w:cs="Arial"/>
                <w:sz w:val="16"/>
              </w:rPr>
              <w:t xml:space="preserve">orrugate </w:t>
            </w:r>
          </w:p>
          <w:p w14:paraId="1E3E9FEA" w14:textId="77777777" w:rsidR="00CA7CD7" w:rsidRPr="00032DB1" w:rsidRDefault="00CA7CD7" w:rsidP="00882245">
            <w:pPr>
              <w:pStyle w:val="ListParagraph"/>
              <w:numPr>
                <w:ilvl w:val="0"/>
                <w:numId w:val="13"/>
              </w:numPr>
              <w:spacing w:before="40" w:after="40"/>
              <w:ind w:left="318"/>
              <w:rPr>
                <w:rFonts w:cs="Arial"/>
                <w:sz w:val="16"/>
              </w:rPr>
            </w:pPr>
            <w:r w:rsidRPr="00032DB1">
              <w:rPr>
                <w:rFonts w:cs="Arial"/>
                <w:sz w:val="16"/>
              </w:rPr>
              <w:t>Self-Adhesive Tape (Buff Tape)</w:t>
            </w:r>
          </w:p>
          <w:p w14:paraId="6389A827" w14:textId="77777777" w:rsidR="00CA7CD7" w:rsidRPr="00032DB1" w:rsidRDefault="00CA7CD7" w:rsidP="00882245">
            <w:pPr>
              <w:pStyle w:val="ListParagraph"/>
              <w:numPr>
                <w:ilvl w:val="0"/>
                <w:numId w:val="13"/>
              </w:numPr>
              <w:spacing w:before="40" w:after="40"/>
              <w:ind w:left="318"/>
              <w:rPr>
                <w:rFonts w:cs="Arial"/>
                <w:sz w:val="16"/>
              </w:rPr>
            </w:pPr>
            <w:r w:rsidRPr="00032DB1">
              <w:rPr>
                <w:rFonts w:cs="Arial"/>
                <w:sz w:val="16"/>
              </w:rPr>
              <w:t>Self-Adhesive Label</w:t>
            </w:r>
          </w:p>
          <w:p w14:paraId="3304B955" w14:textId="77777777" w:rsidR="00CA7CD7" w:rsidRPr="00032DB1" w:rsidRDefault="00CA7CD7" w:rsidP="00882245">
            <w:pPr>
              <w:pStyle w:val="ListParagraph"/>
              <w:numPr>
                <w:ilvl w:val="0"/>
                <w:numId w:val="13"/>
              </w:numPr>
              <w:spacing w:before="40" w:after="40"/>
              <w:ind w:left="318"/>
              <w:rPr>
                <w:rFonts w:cs="Arial"/>
                <w:sz w:val="16"/>
              </w:rPr>
            </w:pPr>
            <w:r w:rsidRPr="00032DB1">
              <w:rPr>
                <w:rFonts w:cs="Arial"/>
                <w:sz w:val="16"/>
              </w:rPr>
              <w:t>Slip sheet</w:t>
            </w:r>
          </w:p>
          <w:p w14:paraId="5746D190" w14:textId="77777777" w:rsidR="00CA7CD7" w:rsidRPr="00032DB1" w:rsidRDefault="00CA7CD7" w:rsidP="00882245">
            <w:pPr>
              <w:pStyle w:val="ListParagraph"/>
              <w:numPr>
                <w:ilvl w:val="0"/>
                <w:numId w:val="13"/>
              </w:numPr>
              <w:spacing w:before="40" w:after="40"/>
              <w:ind w:left="318"/>
              <w:rPr>
                <w:rFonts w:cs="Arial"/>
                <w:sz w:val="16"/>
              </w:rPr>
            </w:pPr>
            <w:r w:rsidRPr="00032DB1">
              <w:rPr>
                <w:rFonts w:cs="Arial"/>
                <w:sz w:val="16"/>
              </w:rPr>
              <w:t>Pallets</w:t>
            </w:r>
          </w:p>
          <w:p w14:paraId="376AC3D2" w14:textId="77777777" w:rsidR="0007381A" w:rsidRPr="00032DB1" w:rsidRDefault="00CA7CD7" w:rsidP="00882245">
            <w:pPr>
              <w:pStyle w:val="ListParagraph"/>
              <w:numPr>
                <w:ilvl w:val="0"/>
                <w:numId w:val="13"/>
              </w:numPr>
              <w:spacing w:before="40" w:after="40"/>
              <w:ind w:left="318"/>
              <w:rPr>
                <w:rFonts w:cs="Arial"/>
                <w:sz w:val="16"/>
              </w:rPr>
            </w:pPr>
            <w:r w:rsidRPr="00032DB1">
              <w:rPr>
                <w:rFonts w:cs="Arial"/>
                <w:sz w:val="16"/>
              </w:rPr>
              <w:lastRenderedPageBreak/>
              <w:t>S</w:t>
            </w:r>
            <w:r w:rsidR="0029054C" w:rsidRPr="00032DB1">
              <w:rPr>
                <w:rFonts w:cs="Arial"/>
                <w:sz w:val="16"/>
              </w:rPr>
              <w:t xml:space="preserve">hrink </w:t>
            </w:r>
            <w:r w:rsidRPr="00032DB1">
              <w:rPr>
                <w:rFonts w:cs="Arial"/>
                <w:sz w:val="16"/>
              </w:rPr>
              <w:t>W</w:t>
            </w:r>
            <w:r w:rsidR="0029054C" w:rsidRPr="00032DB1">
              <w:rPr>
                <w:rFonts w:cs="Arial"/>
                <w:sz w:val="16"/>
              </w:rPr>
              <w:t>rap</w:t>
            </w:r>
          </w:p>
          <w:p w14:paraId="52E2596D" w14:textId="37A0E339" w:rsidR="00F1588F" w:rsidRPr="00032DB1" w:rsidRDefault="00F1588F" w:rsidP="00882245">
            <w:pPr>
              <w:pStyle w:val="ListParagraph"/>
              <w:numPr>
                <w:ilvl w:val="0"/>
                <w:numId w:val="13"/>
              </w:numPr>
              <w:spacing w:before="40" w:after="40"/>
              <w:ind w:left="318"/>
              <w:rPr>
                <w:rFonts w:cs="Arial"/>
                <w:sz w:val="16"/>
              </w:rPr>
            </w:pPr>
            <w:r w:rsidRPr="00032DB1">
              <w:rPr>
                <w:rFonts w:cs="Arial"/>
                <w:sz w:val="16"/>
              </w:rPr>
              <w:t xml:space="preserve">Angle Board for Pallets, if applicable. </w:t>
            </w:r>
          </w:p>
        </w:tc>
      </w:tr>
    </w:tbl>
    <w:p w14:paraId="751946B2" w14:textId="77777777" w:rsidR="00E250BF" w:rsidRPr="00032DB1" w:rsidRDefault="00E250BF"/>
    <w:tbl>
      <w:tblPr>
        <w:tblW w:w="15885"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85"/>
      </w:tblGrid>
      <w:tr w:rsidR="00032DB1" w:rsidRPr="00032DB1" w14:paraId="2E2CF943" w14:textId="77777777" w:rsidTr="005B0650">
        <w:trPr>
          <w:trHeight w:val="325"/>
        </w:trPr>
        <w:tc>
          <w:tcPr>
            <w:tcW w:w="15885" w:type="dxa"/>
            <w:tcBorders>
              <w:top w:val="single" w:sz="4" w:space="0" w:color="auto"/>
              <w:bottom w:val="single" w:sz="8" w:space="0" w:color="auto"/>
            </w:tcBorders>
            <w:shd w:val="clear" w:color="auto" w:fill="F2F2F2" w:themeFill="background1" w:themeFillShade="F2"/>
          </w:tcPr>
          <w:p w14:paraId="65BA110C" w14:textId="77777777" w:rsidR="006E0071" w:rsidRPr="00032DB1" w:rsidRDefault="006E0071" w:rsidP="0029054C">
            <w:pPr>
              <w:spacing w:before="40" w:after="40"/>
              <w:rPr>
                <w:rFonts w:cs="Arial"/>
                <w:sz w:val="22"/>
              </w:rPr>
            </w:pPr>
            <w:r w:rsidRPr="00032DB1">
              <w:rPr>
                <w:rFonts w:cs="Arial"/>
                <w:b/>
                <w:sz w:val="22"/>
              </w:rPr>
              <w:t>Shelf life, including storage temperature</w:t>
            </w:r>
            <w:r w:rsidR="0029054C" w:rsidRPr="00032DB1">
              <w:rPr>
                <w:rFonts w:cs="Arial"/>
                <w:b/>
                <w:sz w:val="22"/>
              </w:rPr>
              <w:t>:</w:t>
            </w:r>
          </w:p>
        </w:tc>
      </w:tr>
      <w:tr w:rsidR="00032DB1" w:rsidRPr="00032DB1" w14:paraId="4AF19FC9" w14:textId="77777777" w:rsidTr="005B0650">
        <w:trPr>
          <w:trHeight w:val="665"/>
        </w:trPr>
        <w:tc>
          <w:tcPr>
            <w:tcW w:w="15885" w:type="dxa"/>
            <w:tcBorders>
              <w:top w:val="single" w:sz="8" w:space="0" w:color="auto"/>
              <w:left w:val="single" w:sz="8" w:space="0" w:color="auto"/>
              <w:bottom w:val="single" w:sz="8" w:space="0" w:color="auto"/>
              <w:right w:val="single" w:sz="8" w:space="0" w:color="auto"/>
            </w:tcBorders>
          </w:tcPr>
          <w:p w14:paraId="0E635B81" w14:textId="77777777" w:rsidR="000B7379" w:rsidRPr="00032DB1" w:rsidRDefault="000B7379" w:rsidP="00F1588F">
            <w:pPr>
              <w:pStyle w:val="ListParagraph"/>
              <w:numPr>
                <w:ilvl w:val="0"/>
                <w:numId w:val="12"/>
              </w:numPr>
              <w:spacing w:before="40" w:after="40"/>
              <w:rPr>
                <w:rFonts w:cs="Arial"/>
                <w:sz w:val="16"/>
              </w:rPr>
            </w:pPr>
            <w:r w:rsidRPr="00032DB1">
              <w:rPr>
                <w:rFonts w:cs="Arial"/>
                <w:sz w:val="16"/>
              </w:rPr>
              <w:t>Ideal Storage Conditions: 5  – 35 ºC</w:t>
            </w:r>
          </w:p>
          <w:p w14:paraId="14BA2760" w14:textId="77777777" w:rsidR="00CA7CD7" w:rsidRPr="00032DB1" w:rsidRDefault="00CA7CD7" w:rsidP="00F1588F">
            <w:pPr>
              <w:pStyle w:val="ListParagraph"/>
              <w:numPr>
                <w:ilvl w:val="0"/>
                <w:numId w:val="12"/>
              </w:numPr>
              <w:spacing w:before="40" w:after="40"/>
              <w:rPr>
                <w:rFonts w:cs="Arial"/>
                <w:sz w:val="16"/>
              </w:rPr>
            </w:pPr>
            <w:r w:rsidRPr="00032DB1">
              <w:rPr>
                <w:rFonts w:cs="Arial"/>
                <w:sz w:val="16"/>
              </w:rPr>
              <w:t>Dry, enclosed environment</w:t>
            </w:r>
            <w:r w:rsidR="00D0407E" w:rsidRPr="00032DB1">
              <w:rPr>
                <w:rFonts w:cs="Arial"/>
                <w:sz w:val="16"/>
              </w:rPr>
              <w:t>.</w:t>
            </w:r>
          </w:p>
          <w:p w14:paraId="371566B4" w14:textId="77777777" w:rsidR="005A4969" w:rsidRPr="00032DB1" w:rsidRDefault="00D71379" w:rsidP="00F1588F">
            <w:pPr>
              <w:pStyle w:val="ListParagraph"/>
              <w:numPr>
                <w:ilvl w:val="0"/>
                <w:numId w:val="12"/>
              </w:numPr>
              <w:spacing w:before="40" w:after="40"/>
              <w:rPr>
                <w:rFonts w:cs="Arial"/>
                <w:sz w:val="16"/>
              </w:rPr>
            </w:pPr>
            <w:r w:rsidRPr="00032DB1">
              <w:rPr>
                <w:rFonts w:cs="Arial"/>
                <w:sz w:val="16"/>
              </w:rPr>
              <w:t xml:space="preserve">Unprinted </w:t>
            </w:r>
            <w:r w:rsidR="00CA7CD7" w:rsidRPr="00032DB1">
              <w:rPr>
                <w:rFonts w:cs="Arial"/>
                <w:sz w:val="16"/>
              </w:rPr>
              <w:t>Pouches should be utilized within one (1) year of receipt</w:t>
            </w:r>
            <w:r w:rsidRPr="00032DB1">
              <w:rPr>
                <w:rFonts w:cs="Arial"/>
                <w:sz w:val="16"/>
              </w:rPr>
              <w:t xml:space="preserve"> and printed pouches should be utilised within six (6) months of receipt.</w:t>
            </w:r>
          </w:p>
          <w:p w14:paraId="44855A9A" w14:textId="02405ED2" w:rsidR="00F1588F" w:rsidRPr="00032DB1" w:rsidRDefault="00F1588F" w:rsidP="00F1588F">
            <w:pPr>
              <w:pStyle w:val="ListParagraph"/>
              <w:numPr>
                <w:ilvl w:val="0"/>
                <w:numId w:val="12"/>
              </w:numPr>
              <w:spacing w:before="40" w:after="40"/>
              <w:rPr>
                <w:rFonts w:cs="Arial"/>
                <w:sz w:val="16"/>
              </w:rPr>
            </w:pPr>
            <w:r w:rsidRPr="00032DB1">
              <w:rPr>
                <w:rFonts w:cs="Arial"/>
                <w:sz w:val="16"/>
              </w:rPr>
              <w:t>Printed products should be utilized within six (6) months of receipt.</w:t>
            </w:r>
          </w:p>
        </w:tc>
      </w:tr>
    </w:tbl>
    <w:p w14:paraId="22006EA9" w14:textId="77777777" w:rsidR="0088768E" w:rsidRPr="00032DB1" w:rsidRDefault="0088768E"/>
    <w:tbl>
      <w:tblPr>
        <w:tblW w:w="1590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900"/>
      </w:tblGrid>
      <w:tr w:rsidR="00032DB1" w:rsidRPr="00032DB1" w14:paraId="30656287" w14:textId="77777777" w:rsidTr="005B0650">
        <w:trPr>
          <w:trHeight w:val="340"/>
        </w:trPr>
        <w:tc>
          <w:tcPr>
            <w:tcW w:w="15900" w:type="dxa"/>
            <w:tcBorders>
              <w:bottom w:val="nil"/>
            </w:tcBorders>
            <w:shd w:val="clear" w:color="auto" w:fill="F2F2F2" w:themeFill="background1" w:themeFillShade="F2"/>
          </w:tcPr>
          <w:p w14:paraId="347966B1" w14:textId="77777777" w:rsidR="006E0071" w:rsidRPr="00032DB1" w:rsidRDefault="006E0071" w:rsidP="00003400">
            <w:pPr>
              <w:spacing w:before="40" w:after="40"/>
              <w:rPr>
                <w:rFonts w:cs="Arial"/>
                <w:sz w:val="22"/>
              </w:rPr>
            </w:pPr>
            <w:r w:rsidRPr="00032DB1">
              <w:rPr>
                <w:rFonts w:cs="Arial"/>
                <w:b/>
                <w:sz w:val="22"/>
              </w:rPr>
              <w:t>Where will it be sold:</w:t>
            </w:r>
            <w:r w:rsidRPr="00032DB1">
              <w:rPr>
                <w:rFonts w:cs="Arial"/>
                <w:sz w:val="22"/>
              </w:rPr>
              <w:t xml:space="preserve"> </w:t>
            </w:r>
            <w:r w:rsidRPr="00032DB1">
              <w:rPr>
                <w:rFonts w:cs="Arial"/>
                <w:sz w:val="20"/>
              </w:rPr>
              <w:t>i.e. retailing, further processing etc.</w:t>
            </w:r>
          </w:p>
        </w:tc>
      </w:tr>
      <w:tr w:rsidR="00032DB1" w:rsidRPr="00032DB1" w14:paraId="25914FE5" w14:textId="77777777" w:rsidTr="005B0650">
        <w:trPr>
          <w:trHeight w:val="650"/>
        </w:trPr>
        <w:tc>
          <w:tcPr>
            <w:tcW w:w="15900" w:type="dxa"/>
          </w:tcPr>
          <w:p w14:paraId="3C81A0CC" w14:textId="77777777" w:rsidR="000B7379" w:rsidRPr="00032DB1" w:rsidRDefault="0029054C" w:rsidP="00882245">
            <w:pPr>
              <w:pStyle w:val="ListParagraph"/>
              <w:numPr>
                <w:ilvl w:val="0"/>
                <w:numId w:val="12"/>
              </w:numPr>
              <w:spacing w:before="40" w:after="40"/>
              <w:ind w:left="318"/>
              <w:rPr>
                <w:rFonts w:cs="Arial"/>
                <w:sz w:val="16"/>
              </w:rPr>
            </w:pPr>
            <w:r w:rsidRPr="00032DB1">
              <w:rPr>
                <w:rFonts w:cs="Arial"/>
                <w:sz w:val="16"/>
              </w:rPr>
              <w:t>Further processing</w:t>
            </w:r>
          </w:p>
          <w:p w14:paraId="54027E16" w14:textId="77777777" w:rsidR="006E0071" w:rsidRPr="00032DB1" w:rsidRDefault="0029054C" w:rsidP="00882245">
            <w:pPr>
              <w:pStyle w:val="ListParagraph"/>
              <w:numPr>
                <w:ilvl w:val="0"/>
                <w:numId w:val="12"/>
              </w:numPr>
              <w:spacing w:before="40" w:after="40"/>
              <w:ind w:left="318"/>
              <w:rPr>
                <w:rFonts w:cs="Arial"/>
                <w:sz w:val="16"/>
              </w:rPr>
            </w:pPr>
            <w:r w:rsidRPr="00032DB1">
              <w:rPr>
                <w:rFonts w:cs="Arial"/>
                <w:sz w:val="16"/>
              </w:rPr>
              <w:t xml:space="preserve">Wholesaler </w:t>
            </w:r>
          </w:p>
          <w:p w14:paraId="7EABF2DF" w14:textId="77777777" w:rsidR="005A4969" w:rsidRPr="00032DB1" w:rsidRDefault="000B7379" w:rsidP="00882245">
            <w:pPr>
              <w:pStyle w:val="ListParagraph"/>
              <w:numPr>
                <w:ilvl w:val="0"/>
                <w:numId w:val="12"/>
              </w:numPr>
              <w:spacing w:before="40" w:after="40"/>
              <w:ind w:left="318"/>
              <w:rPr>
                <w:rFonts w:cs="Arial"/>
                <w:sz w:val="16"/>
              </w:rPr>
            </w:pPr>
            <w:r w:rsidRPr="00032DB1">
              <w:rPr>
                <w:rFonts w:cs="Arial"/>
                <w:sz w:val="16"/>
              </w:rPr>
              <w:t>Distributors</w:t>
            </w:r>
          </w:p>
        </w:tc>
      </w:tr>
    </w:tbl>
    <w:p w14:paraId="5206D40B" w14:textId="6B0178E5" w:rsidR="00F1588F" w:rsidRPr="00032DB1" w:rsidRDefault="00F1588F"/>
    <w:tbl>
      <w:tblPr>
        <w:tblW w:w="15930" w:type="dxa"/>
        <w:tblInd w:w="-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930"/>
      </w:tblGrid>
      <w:tr w:rsidR="00032DB1" w:rsidRPr="00032DB1" w14:paraId="02C19F48" w14:textId="77777777" w:rsidTr="005B0650">
        <w:trPr>
          <w:trHeight w:val="308"/>
        </w:trPr>
        <w:tc>
          <w:tcPr>
            <w:tcW w:w="15930" w:type="dxa"/>
            <w:tcBorders>
              <w:bottom w:val="single" w:sz="8" w:space="0" w:color="auto"/>
            </w:tcBorders>
            <w:shd w:val="clear" w:color="auto" w:fill="F2F2F2" w:themeFill="background1" w:themeFillShade="F2"/>
          </w:tcPr>
          <w:p w14:paraId="325BB1D2" w14:textId="77777777" w:rsidR="006E0071" w:rsidRPr="00032DB1" w:rsidRDefault="006E0071" w:rsidP="0029054C">
            <w:pPr>
              <w:pStyle w:val="Footer"/>
              <w:tabs>
                <w:tab w:val="clear" w:pos="4153"/>
                <w:tab w:val="clear" w:pos="8306"/>
                <w:tab w:val="left" w:pos="601"/>
                <w:tab w:val="left" w:pos="1593"/>
                <w:tab w:val="num" w:pos="1800"/>
                <w:tab w:val="left" w:pos="1877"/>
              </w:tabs>
              <w:spacing w:before="20" w:after="20"/>
              <w:rPr>
                <w:sz w:val="20"/>
              </w:rPr>
            </w:pPr>
            <w:r w:rsidRPr="00032DB1">
              <w:rPr>
                <w:b/>
                <w:sz w:val="22"/>
                <w:szCs w:val="22"/>
              </w:rPr>
              <w:t>Labelling instructions</w:t>
            </w:r>
            <w:r w:rsidRPr="00032DB1">
              <w:rPr>
                <w:b/>
              </w:rPr>
              <w:t>:</w:t>
            </w:r>
          </w:p>
        </w:tc>
      </w:tr>
      <w:tr w:rsidR="00032DB1" w:rsidRPr="00032DB1" w14:paraId="366F0A64" w14:textId="77777777" w:rsidTr="005B0650">
        <w:trPr>
          <w:trHeight w:val="1042"/>
        </w:trPr>
        <w:tc>
          <w:tcPr>
            <w:tcW w:w="15930" w:type="dxa"/>
            <w:tcBorders>
              <w:top w:val="single" w:sz="8" w:space="0" w:color="auto"/>
              <w:left w:val="single" w:sz="8" w:space="0" w:color="auto"/>
              <w:bottom w:val="single" w:sz="8" w:space="0" w:color="auto"/>
              <w:right w:val="single" w:sz="8" w:space="0" w:color="auto"/>
            </w:tcBorders>
          </w:tcPr>
          <w:p w14:paraId="59084666" w14:textId="43105B67" w:rsidR="009D137B" w:rsidRPr="00032DB1" w:rsidRDefault="0029054C" w:rsidP="00882245">
            <w:pPr>
              <w:pStyle w:val="ListParagraph"/>
              <w:numPr>
                <w:ilvl w:val="0"/>
                <w:numId w:val="16"/>
              </w:numPr>
              <w:spacing w:before="40" w:after="40"/>
              <w:ind w:left="318"/>
              <w:rPr>
                <w:rFonts w:cs="Arial"/>
                <w:sz w:val="16"/>
              </w:rPr>
            </w:pPr>
            <w:r w:rsidRPr="00032DB1">
              <w:rPr>
                <w:rFonts w:cs="Arial"/>
                <w:sz w:val="16"/>
              </w:rPr>
              <w:t>Customer</w:t>
            </w:r>
            <w:r w:rsidR="009D137B" w:rsidRPr="00032DB1">
              <w:rPr>
                <w:rFonts w:cs="Arial"/>
                <w:sz w:val="16"/>
              </w:rPr>
              <w:t xml:space="preserve"> </w:t>
            </w:r>
          </w:p>
          <w:p w14:paraId="658F576E" w14:textId="4DAA13BC" w:rsidR="009C3E96" w:rsidRPr="00032DB1" w:rsidRDefault="009C3E96" w:rsidP="00882245">
            <w:pPr>
              <w:pStyle w:val="ListParagraph"/>
              <w:numPr>
                <w:ilvl w:val="0"/>
                <w:numId w:val="16"/>
              </w:numPr>
              <w:spacing w:before="40" w:after="40"/>
              <w:ind w:left="318"/>
              <w:rPr>
                <w:rFonts w:cs="Arial"/>
                <w:sz w:val="16"/>
              </w:rPr>
            </w:pPr>
            <w:r w:rsidRPr="00032DB1">
              <w:rPr>
                <w:rFonts w:cs="Arial"/>
                <w:sz w:val="16"/>
              </w:rPr>
              <w:t>Product Code</w:t>
            </w:r>
          </w:p>
          <w:p w14:paraId="78916892" w14:textId="57D28A4C" w:rsidR="009C3E96" w:rsidRPr="00032DB1" w:rsidRDefault="009D137B" w:rsidP="009C3E96">
            <w:pPr>
              <w:pStyle w:val="ListParagraph"/>
              <w:numPr>
                <w:ilvl w:val="0"/>
                <w:numId w:val="16"/>
              </w:numPr>
              <w:spacing w:before="40" w:after="40"/>
              <w:ind w:left="318"/>
              <w:rPr>
                <w:rFonts w:cs="Arial"/>
                <w:sz w:val="16"/>
              </w:rPr>
            </w:pPr>
            <w:r w:rsidRPr="00032DB1">
              <w:rPr>
                <w:rFonts w:cs="Arial"/>
                <w:sz w:val="16"/>
              </w:rPr>
              <w:t>D</w:t>
            </w:r>
            <w:r w:rsidR="002D34CC" w:rsidRPr="00032DB1">
              <w:rPr>
                <w:rFonts w:cs="Arial"/>
                <w:sz w:val="16"/>
              </w:rPr>
              <w:t>escription</w:t>
            </w:r>
          </w:p>
          <w:p w14:paraId="35A6FF66" w14:textId="2B1EA3E2" w:rsidR="00874268" w:rsidRPr="00032DB1" w:rsidRDefault="00874268" w:rsidP="00882245">
            <w:pPr>
              <w:pStyle w:val="ListParagraph"/>
              <w:numPr>
                <w:ilvl w:val="0"/>
                <w:numId w:val="16"/>
              </w:numPr>
              <w:spacing w:before="40" w:after="40"/>
              <w:ind w:left="318"/>
              <w:rPr>
                <w:rFonts w:cs="Arial"/>
                <w:sz w:val="16"/>
              </w:rPr>
            </w:pPr>
            <w:r w:rsidRPr="00032DB1">
              <w:rPr>
                <w:rFonts w:cs="Arial"/>
                <w:sz w:val="16"/>
              </w:rPr>
              <w:t xml:space="preserve">Work Order Number </w:t>
            </w:r>
          </w:p>
          <w:p w14:paraId="742404CD" w14:textId="7C93B4F1" w:rsidR="005A4969" w:rsidRPr="00032DB1" w:rsidRDefault="009D137B" w:rsidP="00882245">
            <w:pPr>
              <w:pStyle w:val="ListParagraph"/>
              <w:numPr>
                <w:ilvl w:val="0"/>
                <w:numId w:val="16"/>
              </w:numPr>
              <w:spacing w:before="40" w:after="40"/>
              <w:ind w:left="318"/>
              <w:rPr>
                <w:rFonts w:cs="Arial"/>
                <w:sz w:val="16"/>
              </w:rPr>
            </w:pPr>
            <w:r w:rsidRPr="00032DB1">
              <w:rPr>
                <w:rFonts w:cs="Arial"/>
                <w:sz w:val="16"/>
              </w:rPr>
              <w:t>C</w:t>
            </w:r>
            <w:r w:rsidR="002D34CC" w:rsidRPr="00032DB1">
              <w:rPr>
                <w:rFonts w:cs="Arial"/>
                <w:sz w:val="16"/>
              </w:rPr>
              <w:t xml:space="preserve">arton </w:t>
            </w:r>
            <w:r w:rsidRPr="00032DB1">
              <w:rPr>
                <w:rFonts w:cs="Arial"/>
                <w:sz w:val="16"/>
              </w:rPr>
              <w:t>N</w:t>
            </w:r>
            <w:r w:rsidR="005B0650" w:rsidRPr="00032DB1">
              <w:rPr>
                <w:rFonts w:cs="Arial"/>
                <w:sz w:val="16"/>
              </w:rPr>
              <w:t>umber</w:t>
            </w:r>
          </w:p>
          <w:p w14:paraId="49917371" w14:textId="5C15E1D8" w:rsidR="00874268" w:rsidRPr="00032DB1" w:rsidRDefault="00874268" w:rsidP="00882245">
            <w:pPr>
              <w:pStyle w:val="ListParagraph"/>
              <w:numPr>
                <w:ilvl w:val="0"/>
                <w:numId w:val="16"/>
              </w:numPr>
              <w:spacing w:before="40" w:after="40"/>
              <w:ind w:left="318"/>
              <w:rPr>
                <w:rFonts w:cs="Arial"/>
                <w:sz w:val="16"/>
              </w:rPr>
            </w:pPr>
            <w:r w:rsidRPr="00032DB1">
              <w:rPr>
                <w:rFonts w:cs="Arial"/>
                <w:sz w:val="16"/>
              </w:rPr>
              <w:t>Carton Quantity</w:t>
            </w:r>
          </w:p>
          <w:p w14:paraId="0F5F6437" w14:textId="77777777" w:rsidR="00D0407E" w:rsidRPr="00032DB1" w:rsidRDefault="00D0407E" w:rsidP="00882245">
            <w:pPr>
              <w:pStyle w:val="ListParagraph"/>
              <w:numPr>
                <w:ilvl w:val="0"/>
                <w:numId w:val="16"/>
              </w:numPr>
              <w:spacing w:before="40" w:after="40"/>
              <w:ind w:left="318"/>
              <w:rPr>
                <w:rFonts w:cs="Arial"/>
                <w:sz w:val="16"/>
              </w:rPr>
            </w:pPr>
            <w:r w:rsidRPr="00032DB1">
              <w:rPr>
                <w:rFonts w:cs="Arial"/>
                <w:sz w:val="16"/>
              </w:rPr>
              <w:t>Weight</w:t>
            </w:r>
          </w:p>
          <w:p w14:paraId="5AAEA1C0" w14:textId="77777777" w:rsidR="009C3E96" w:rsidRPr="00032DB1" w:rsidRDefault="00874268" w:rsidP="009C3E96">
            <w:pPr>
              <w:pStyle w:val="ListParagraph"/>
              <w:numPr>
                <w:ilvl w:val="0"/>
                <w:numId w:val="16"/>
              </w:numPr>
              <w:spacing w:before="40" w:after="40"/>
              <w:ind w:left="318"/>
              <w:rPr>
                <w:rFonts w:cs="Arial"/>
                <w:sz w:val="16"/>
              </w:rPr>
            </w:pPr>
            <w:r w:rsidRPr="00032DB1">
              <w:rPr>
                <w:rFonts w:cs="Arial"/>
                <w:sz w:val="16"/>
              </w:rPr>
              <w:t>Operator/Packer Initial</w:t>
            </w:r>
          </w:p>
          <w:p w14:paraId="2C2FE32C" w14:textId="77777777" w:rsidR="009C3E96" w:rsidRPr="00032DB1" w:rsidRDefault="009C3E96" w:rsidP="009C3E96">
            <w:pPr>
              <w:spacing w:before="40" w:after="40"/>
              <w:rPr>
                <w:rFonts w:cs="Arial"/>
                <w:sz w:val="16"/>
              </w:rPr>
            </w:pPr>
          </w:p>
          <w:p w14:paraId="5AB73DA6" w14:textId="42699D93" w:rsidR="009C3E96" w:rsidRPr="00032DB1" w:rsidRDefault="009C3E96" w:rsidP="009C3E96">
            <w:pPr>
              <w:spacing w:before="40" w:after="40"/>
              <w:rPr>
                <w:rFonts w:cs="Arial"/>
                <w:sz w:val="16"/>
              </w:rPr>
            </w:pPr>
            <w:r w:rsidRPr="00032DB1">
              <w:rPr>
                <w:rFonts w:cs="Arial"/>
                <w:sz w:val="16"/>
              </w:rPr>
              <w:t>Blue label – Intermediate Products (WIP)</w:t>
            </w:r>
          </w:p>
          <w:p w14:paraId="794BC5CF" w14:textId="09500184" w:rsidR="009C3E96" w:rsidRPr="00032DB1" w:rsidRDefault="009C3E96" w:rsidP="009C3E96">
            <w:pPr>
              <w:spacing w:before="40" w:after="40"/>
              <w:rPr>
                <w:rFonts w:cs="Arial"/>
                <w:sz w:val="16"/>
              </w:rPr>
            </w:pPr>
            <w:r w:rsidRPr="00032DB1">
              <w:rPr>
                <w:rFonts w:cs="Arial"/>
                <w:sz w:val="16"/>
              </w:rPr>
              <w:t>Orange labels – Non-Standard Quantity</w:t>
            </w:r>
          </w:p>
          <w:p w14:paraId="24D91107" w14:textId="6B82AD92" w:rsidR="009C3E96" w:rsidRPr="00032DB1" w:rsidRDefault="009C3E96" w:rsidP="009C3E96">
            <w:pPr>
              <w:spacing w:before="40" w:after="40"/>
              <w:rPr>
                <w:rFonts w:cs="Arial"/>
                <w:sz w:val="16"/>
              </w:rPr>
            </w:pPr>
            <w:r w:rsidRPr="00032DB1">
              <w:rPr>
                <w:rFonts w:cs="Arial"/>
                <w:sz w:val="16"/>
              </w:rPr>
              <w:t xml:space="preserve">Red labels – Hold for Segregated Non-Conforming Product. </w:t>
            </w:r>
          </w:p>
        </w:tc>
      </w:tr>
    </w:tbl>
    <w:p w14:paraId="5CEE77CB" w14:textId="77777777" w:rsidR="009D137B" w:rsidRPr="00032DB1" w:rsidRDefault="009D137B"/>
    <w:tbl>
      <w:tblPr>
        <w:tblW w:w="1588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88"/>
      </w:tblGrid>
      <w:tr w:rsidR="00032DB1" w:rsidRPr="00032DB1" w14:paraId="337D942F" w14:textId="77777777" w:rsidTr="00C1300D">
        <w:trPr>
          <w:trHeight w:val="275"/>
        </w:trPr>
        <w:tc>
          <w:tcPr>
            <w:tcW w:w="15885" w:type="dxa"/>
            <w:shd w:val="clear" w:color="auto" w:fill="F2F2F2" w:themeFill="background1" w:themeFillShade="F2"/>
          </w:tcPr>
          <w:p w14:paraId="43767BF1" w14:textId="49587265" w:rsidR="006E0071" w:rsidRPr="00032DB1" w:rsidRDefault="006E0071" w:rsidP="005A4969">
            <w:pPr>
              <w:spacing w:before="40" w:after="40"/>
              <w:rPr>
                <w:rFonts w:cs="Arial"/>
                <w:sz w:val="22"/>
              </w:rPr>
            </w:pPr>
            <w:r w:rsidRPr="00032DB1">
              <w:rPr>
                <w:rFonts w:cs="Arial"/>
                <w:b/>
                <w:sz w:val="22"/>
              </w:rPr>
              <w:t>Special distribution control:</w:t>
            </w:r>
            <w:r w:rsidRPr="00032DB1">
              <w:rPr>
                <w:rFonts w:cs="Arial"/>
                <w:sz w:val="22"/>
              </w:rPr>
              <w:t xml:space="preserve"> </w:t>
            </w:r>
            <w:r w:rsidRPr="00032DB1">
              <w:rPr>
                <w:rFonts w:cs="Arial"/>
                <w:sz w:val="20"/>
              </w:rPr>
              <w:t xml:space="preserve">i.e. </w:t>
            </w:r>
            <w:r w:rsidR="00874268" w:rsidRPr="00032DB1">
              <w:rPr>
                <w:rFonts w:cs="Arial"/>
                <w:sz w:val="20"/>
              </w:rPr>
              <w:t>S</w:t>
            </w:r>
            <w:r w:rsidRPr="00032DB1">
              <w:rPr>
                <w:rFonts w:cs="Arial"/>
                <w:sz w:val="20"/>
              </w:rPr>
              <w:t>hipping conditions, Methods of Distribution</w:t>
            </w:r>
          </w:p>
        </w:tc>
      </w:tr>
      <w:tr w:rsidR="00032DB1" w:rsidRPr="00032DB1" w14:paraId="0C6A2CC7" w14:textId="77777777" w:rsidTr="00C1300D">
        <w:trPr>
          <w:trHeight w:val="1024"/>
        </w:trPr>
        <w:tc>
          <w:tcPr>
            <w:tcW w:w="15885" w:type="dxa"/>
          </w:tcPr>
          <w:p w14:paraId="73AA9B6C" w14:textId="77777777" w:rsidR="00872AE5" w:rsidRPr="00032DB1" w:rsidRDefault="00872AE5" w:rsidP="00882245">
            <w:pPr>
              <w:pStyle w:val="ListParagraph"/>
              <w:numPr>
                <w:ilvl w:val="0"/>
                <w:numId w:val="12"/>
              </w:numPr>
              <w:spacing w:before="40" w:after="40"/>
              <w:ind w:left="318"/>
              <w:rPr>
                <w:rFonts w:cs="Arial"/>
                <w:sz w:val="16"/>
              </w:rPr>
            </w:pPr>
            <w:r w:rsidRPr="00032DB1">
              <w:rPr>
                <w:rFonts w:cs="Arial"/>
                <w:sz w:val="16"/>
              </w:rPr>
              <w:t>Road transport (max. 1 pallet stacking)</w:t>
            </w:r>
          </w:p>
          <w:p w14:paraId="731981F5" w14:textId="77777777" w:rsidR="00872AE5" w:rsidRPr="00032DB1" w:rsidRDefault="00872AE5" w:rsidP="00882245">
            <w:pPr>
              <w:pStyle w:val="ListParagraph"/>
              <w:numPr>
                <w:ilvl w:val="0"/>
                <w:numId w:val="12"/>
              </w:numPr>
              <w:spacing w:before="40" w:after="40"/>
              <w:ind w:left="318"/>
              <w:rPr>
                <w:rFonts w:cs="Arial"/>
                <w:sz w:val="16"/>
              </w:rPr>
            </w:pPr>
            <w:r w:rsidRPr="00032DB1">
              <w:rPr>
                <w:rFonts w:cs="Arial"/>
                <w:sz w:val="16"/>
              </w:rPr>
              <w:t>Hygienic</w:t>
            </w:r>
          </w:p>
          <w:p w14:paraId="349B7A6F" w14:textId="77777777" w:rsidR="00872AE5" w:rsidRPr="00032DB1" w:rsidRDefault="00872AE5" w:rsidP="00882245">
            <w:pPr>
              <w:pStyle w:val="ListParagraph"/>
              <w:numPr>
                <w:ilvl w:val="0"/>
                <w:numId w:val="12"/>
              </w:numPr>
              <w:spacing w:before="40" w:after="40"/>
              <w:ind w:left="318"/>
              <w:rPr>
                <w:rFonts w:cs="Arial"/>
                <w:sz w:val="16"/>
              </w:rPr>
            </w:pPr>
            <w:r w:rsidRPr="00032DB1">
              <w:rPr>
                <w:rFonts w:cs="Arial"/>
                <w:sz w:val="16"/>
              </w:rPr>
              <w:t>Dry</w:t>
            </w:r>
            <w:r w:rsidR="00D178AA" w:rsidRPr="00032DB1">
              <w:rPr>
                <w:rFonts w:cs="Arial"/>
                <w:sz w:val="16"/>
              </w:rPr>
              <w:t xml:space="preserve"> </w:t>
            </w:r>
            <w:r w:rsidRPr="00032DB1">
              <w:rPr>
                <w:rFonts w:cs="Arial"/>
                <w:sz w:val="16"/>
              </w:rPr>
              <w:t>storage conditions</w:t>
            </w:r>
          </w:p>
          <w:p w14:paraId="4BB4B37D" w14:textId="77777777" w:rsidR="00D178AA" w:rsidRPr="00032DB1" w:rsidRDefault="00872AE5" w:rsidP="00882245">
            <w:pPr>
              <w:pStyle w:val="ListParagraph"/>
              <w:numPr>
                <w:ilvl w:val="0"/>
                <w:numId w:val="12"/>
              </w:numPr>
              <w:spacing w:before="40" w:after="40"/>
              <w:ind w:left="318"/>
              <w:rPr>
                <w:rFonts w:cs="Arial"/>
                <w:sz w:val="16"/>
              </w:rPr>
            </w:pPr>
            <w:r w:rsidRPr="00032DB1">
              <w:rPr>
                <w:rFonts w:cs="Arial"/>
                <w:sz w:val="16"/>
              </w:rPr>
              <w:t>E</w:t>
            </w:r>
            <w:r w:rsidR="00D178AA" w:rsidRPr="00032DB1">
              <w:rPr>
                <w:rFonts w:cs="Arial"/>
                <w:sz w:val="16"/>
              </w:rPr>
              <w:t xml:space="preserve">nclosed </w:t>
            </w:r>
            <w:r w:rsidRPr="00032DB1">
              <w:rPr>
                <w:rFonts w:cs="Arial"/>
                <w:sz w:val="16"/>
              </w:rPr>
              <w:t>/ protected</w:t>
            </w:r>
          </w:p>
          <w:p w14:paraId="526FEB2A" w14:textId="77777777" w:rsidR="00D0407E" w:rsidRPr="00032DB1" w:rsidRDefault="00872AE5" w:rsidP="00882245">
            <w:pPr>
              <w:pStyle w:val="ListParagraph"/>
              <w:numPr>
                <w:ilvl w:val="0"/>
                <w:numId w:val="12"/>
              </w:numPr>
              <w:spacing w:before="40" w:after="40"/>
              <w:ind w:left="318"/>
              <w:rPr>
                <w:rFonts w:cs="Arial"/>
                <w:sz w:val="16"/>
              </w:rPr>
            </w:pPr>
            <w:r w:rsidRPr="00032DB1">
              <w:rPr>
                <w:rFonts w:cs="Arial"/>
                <w:sz w:val="16"/>
              </w:rPr>
              <w:t>Traceable (labelling)</w:t>
            </w:r>
          </w:p>
          <w:p w14:paraId="6AAD1667" w14:textId="77777777" w:rsidR="00C1300D" w:rsidRPr="00032DB1" w:rsidRDefault="009F3427" w:rsidP="00C1300D">
            <w:pPr>
              <w:pStyle w:val="ListParagraph"/>
              <w:numPr>
                <w:ilvl w:val="0"/>
                <w:numId w:val="12"/>
              </w:numPr>
              <w:spacing w:before="40" w:after="40"/>
              <w:ind w:left="318"/>
              <w:rPr>
                <w:rFonts w:cs="Arial"/>
                <w:sz w:val="16"/>
              </w:rPr>
            </w:pPr>
            <w:r w:rsidRPr="00032DB1">
              <w:rPr>
                <w:rFonts w:cs="Arial"/>
                <w:sz w:val="16"/>
              </w:rPr>
              <w:t>SLAs in place with 3</w:t>
            </w:r>
            <w:r w:rsidRPr="00032DB1">
              <w:rPr>
                <w:rFonts w:cs="Arial"/>
                <w:sz w:val="16"/>
                <w:vertAlign w:val="superscript"/>
              </w:rPr>
              <w:t>rd</w:t>
            </w:r>
            <w:r w:rsidRPr="00032DB1">
              <w:rPr>
                <w:rFonts w:cs="Arial"/>
                <w:sz w:val="16"/>
              </w:rPr>
              <w:t xml:space="preserve"> party transport companies.</w:t>
            </w:r>
          </w:p>
          <w:p w14:paraId="0B23AE60" w14:textId="77777777" w:rsidR="00C1300D" w:rsidRPr="00032DB1" w:rsidRDefault="00C1300D" w:rsidP="00C1300D">
            <w:pPr>
              <w:spacing w:before="40" w:after="40"/>
              <w:rPr>
                <w:rFonts w:cs="Arial"/>
                <w:sz w:val="16"/>
              </w:rPr>
            </w:pPr>
          </w:p>
          <w:p w14:paraId="635B3719" w14:textId="77777777" w:rsidR="00C1300D" w:rsidRPr="00032DB1" w:rsidRDefault="00C1300D" w:rsidP="00C1300D">
            <w:pPr>
              <w:spacing w:before="40" w:after="40"/>
              <w:rPr>
                <w:rFonts w:cs="Arial"/>
                <w:sz w:val="16"/>
              </w:rPr>
            </w:pPr>
          </w:p>
          <w:p w14:paraId="49E99771" w14:textId="77777777" w:rsidR="00C1300D" w:rsidRPr="00032DB1" w:rsidRDefault="00C1300D" w:rsidP="00C1300D">
            <w:pPr>
              <w:spacing w:before="40" w:after="40"/>
              <w:rPr>
                <w:rFonts w:cs="Arial"/>
                <w:sz w:val="16"/>
              </w:rPr>
            </w:pPr>
          </w:p>
          <w:p w14:paraId="6E56A0F8" w14:textId="3D5D9352" w:rsidR="00C1300D" w:rsidRPr="00032DB1" w:rsidRDefault="009F3427" w:rsidP="00C1300D">
            <w:pPr>
              <w:spacing w:before="40" w:after="40"/>
              <w:rPr>
                <w:rFonts w:cs="Arial"/>
                <w:sz w:val="16"/>
              </w:rPr>
            </w:pPr>
            <w:r w:rsidRPr="00032DB1">
              <w:rPr>
                <w:rFonts w:cs="Arial"/>
                <w:sz w:val="16"/>
              </w:rPr>
              <w:t xml:space="preserve"> </w:t>
            </w:r>
          </w:p>
        </w:tc>
      </w:tr>
      <w:tr w:rsidR="00032DB1" w:rsidRPr="00032DB1" w14:paraId="45C30916" w14:textId="77777777" w:rsidTr="00C1300D">
        <w:trPr>
          <w:trHeight w:val="410"/>
        </w:trPr>
        <w:tc>
          <w:tcPr>
            <w:tcW w:w="15888" w:type="dxa"/>
            <w:shd w:val="clear" w:color="auto" w:fill="F2F2F2" w:themeFill="background1" w:themeFillShade="F2"/>
          </w:tcPr>
          <w:p w14:paraId="407AE57F" w14:textId="77777777" w:rsidR="006E0071" w:rsidRPr="00032DB1" w:rsidRDefault="006E0071" w:rsidP="005A4969">
            <w:pPr>
              <w:spacing w:before="40" w:after="40"/>
              <w:rPr>
                <w:rFonts w:cs="Arial"/>
                <w:sz w:val="22"/>
              </w:rPr>
            </w:pPr>
            <w:r w:rsidRPr="00032DB1">
              <w:rPr>
                <w:rFonts w:cs="Arial"/>
                <w:b/>
                <w:sz w:val="22"/>
              </w:rPr>
              <w:lastRenderedPageBreak/>
              <w:t>Traceability Sequence:</w:t>
            </w:r>
            <w:r w:rsidRPr="00032DB1">
              <w:rPr>
                <w:rFonts w:cs="Arial"/>
                <w:sz w:val="22"/>
              </w:rPr>
              <w:t xml:space="preserve"> </w:t>
            </w:r>
            <w:r w:rsidRPr="00032DB1">
              <w:rPr>
                <w:rFonts w:cs="Arial"/>
                <w:sz w:val="20"/>
              </w:rPr>
              <w:t xml:space="preserve">Raw Material to finished Goods </w:t>
            </w:r>
            <w:r w:rsidR="005A4969" w:rsidRPr="00032DB1">
              <w:rPr>
                <w:rFonts w:cs="Arial"/>
                <w:sz w:val="20"/>
              </w:rPr>
              <w:t xml:space="preserve">and </w:t>
            </w:r>
            <w:r w:rsidR="000B7379" w:rsidRPr="00032DB1">
              <w:rPr>
                <w:rFonts w:cs="Arial"/>
                <w:sz w:val="20"/>
              </w:rPr>
              <w:t xml:space="preserve">vice versa </w:t>
            </w:r>
            <w:r w:rsidRPr="00032DB1">
              <w:rPr>
                <w:rFonts w:cs="Arial"/>
                <w:sz w:val="20"/>
              </w:rPr>
              <w:t>e.g. Purchase Order No Batch No, Date code</w:t>
            </w:r>
          </w:p>
        </w:tc>
      </w:tr>
      <w:tr w:rsidR="00032DB1" w:rsidRPr="00032DB1" w14:paraId="4DD50521" w14:textId="77777777" w:rsidTr="00C1300D">
        <w:trPr>
          <w:trHeight w:val="2812"/>
        </w:trPr>
        <w:tc>
          <w:tcPr>
            <w:tcW w:w="15888" w:type="dxa"/>
          </w:tcPr>
          <w:p w14:paraId="66406390" w14:textId="77777777" w:rsidR="00872AE5" w:rsidRPr="00032DB1" w:rsidRDefault="00872AE5" w:rsidP="00882245">
            <w:pPr>
              <w:pStyle w:val="ListParagraph"/>
              <w:numPr>
                <w:ilvl w:val="0"/>
                <w:numId w:val="15"/>
              </w:numPr>
              <w:spacing w:before="40" w:after="40"/>
              <w:ind w:left="318"/>
              <w:rPr>
                <w:rFonts w:cs="Arial"/>
                <w:sz w:val="16"/>
                <w:szCs w:val="16"/>
              </w:rPr>
            </w:pPr>
            <w:r w:rsidRPr="00032DB1">
              <w:rPr>
                <w:rFonts w:cs="Arial"/>
                <w:sz w:val="16"/>
                <w:szCs w:val="16"/>
              </w:rPr>
              <w:t>Raw Material Specifications</w:t>
            </w:r>
            <w:r w:rsidR="00AA3F49" w:rsidRPr="00032DB1">
              <w:rPr>
                <w:rFonts w:cs="Arial"/>
                <w:sz w:val="16"/>
                <w:szCs w:val="16"/>
              </w:rPr>
              <w:t xml:space="preserve"> (Material Data Sheets)</w:t>
            </w:r>
          </w:p>
          <w:p w14:paraId="4F386B98" w14:textId="77777777" w:rsidR="00872AE5" w:rsidRPr="00032DB1" w:rsidRDefault="00872AE5" w:rsidP="00882245">
            <w:pPr>
              <w:pStyle w:val="ListParagraph"/>
              <w:numPr>
                <w:ilvl w:val="0"/>
                <w:numId w:val="15"/>
              </w:numPr>
              <w:spacing w:before="40" w:after="40"/>
              <w:ind w:left="318"/>
              <w:rPr>
                <w:rFonts w:cs="Arial"/>
                <w:sz w:val="16"/>
                <w:szCs w:val="16"/>
              </w:rPr>
            </w:pPr>
            <w:r w:rsidRPr="00032DB1">
              <w:rPr>
                <w:rFonts w:cs="Arial"/>
                <w:sz w:val="16"/>
                <w:szCs w:val="16"/>
              </w:rPr>
              <w:t>Purchase Order</w:t>
            </w:r>
            <w:r w:rsidR="000F7D08" w:rsidRPr="00032DB1">
              <w:rPr>
                <w:rFonts w:cs="Arial"/>
                <w:sz w:val="16"/>
                <w:szCs w:val="16"/>
              </w:rPr>
              <w:t xml:space="preserve"> / Slitting Patterns</w:t>
            </w:r>
          </w:p>
          <w:p w14:paraId="42848FB8" w14:textId="77777777" w:rsidR="00872AE5" w:rsidRPr="00032DB1" w:rsidRDefault="00441CE9" w:rsidP="00882245">
            <w:pPr>
              <w:pStyle w:val="ListParagraph"/>
              <w:numPr>
                <w:ilvl w:val="0"/>
                <w:numId w:val="15"/>
              </w:numPr>
              <w:spacing w:before="40" w:after="40"/>
              <w:ind w:left="318"/>
              <w:rPr>
                <w:rFonts w:cs="Arial"/>
                <w:sz w:val="16"/>
                <w:szCs w:val="16"/>
              </w:rPr>
            </w:pPr>
            <w:r w:rsidRPr="00032DB1">
              <w:rPr>
                <w:rFonts w:cs="Arial"/>
                <w:sz w:val="16"/>
                <w:szCs w:val="16"/>
              </w:rPr>
              <w:t xml:space="preserve">Supplier </w:t>
            </w:r>
            <w:r w:rsidR="00872AE5" w:rsidRPr="00032DB1">
              <w:rPr>
                <w:rFonts w:cs="Arial"/>
                <w:sz w:val="16"/>
                <w:szCs w:val="16"/>
              </w:rPr>
              <w:t>Delivery Note</w:t>
            </w:r>
          </w:p>
          <w:p w14:paraId="728A5617" w14:textId="77777777" w:rsidR="007423A4" w:rsidRPr="00032DB1" w:rsidRDefault="007423A4" w:rsidP="00882245">
            <w:pPr>
              <w:pStyle w:val="ListParagraph"/>
              <w:numPr>
                <w:ilvl w:val="0"/>
                <w:numId w:val="15"/>
              </w:numPr>
              <w:spacing w:before="40" w:after="40"/>
              <w:ind w:left="318"/>
              <w:rPr>
                <w:rFonts w:cs="Arial"/>
                <w:sz w:val="16"/>
                <w:szCs w:val="16"/>
              </w:rPr>
            </w:pPr>
            <w:r w:rsidRPr="00032DB1">
              <w:rPr>
                <w:rFonts w:cs="Arial"/>
                <w:sz w:val="16"/>
                <w:szCs w:val="16"/>
              </w:rPr>
              <w:t>Supplier COC</w:t>
            </w:r>
          </w:p>
          <w:p w14:paraId="40159ECD" w14:textId="77777777" w:rsidR="00872AE5" w:rsidRPr="00032DB1" w:rsidRDefault="00872AE5" w:rsidP="00882245">
            <w:pPr>
              <w:pStyle w:val="ListParagraph"/>
              <w:numPr>
                <w:ilvl w:val="0"/>
                <w:numId w:val="15"/>
              </w:numPr>
              <w:spacing w:before="40" w:after="40"/>
              <w:ind w:left="318"/>
              <w:rPr>
                <w:rFonts w:cs="Arial"/>
                <w:sz w:val="16"/>
                <w:szCs w:val="16"/>
              </w:rPr>
            </w:pPr>
            <w:r w:rsidRPr="00032DB1">
              <w:rPr>
                <w:rFonts w:cs="Arial"/>
                <w:sz w:val="16"/>
                <w:szCs w:val="16"/>
              </w:rPr>
              <w:t>Supplier Reel Number</w:t>
            </w:r>
            <w:r w:rsidR="007423A4" w:rsidRPr="00032DB1">
              <w:rPr>
                <w:rFonts w:cs="Arial"/>
                <w:sz w:val="16"/>
                <w:szCs w:val="16"/>
              </w:rPr>
              <w:t>/s</w:t>
            </w:r>
          </w:p>
          <w:p w14:paraId="1879EE6D" w14:textId="77777777" w:rsidR="00872AE5" w:rsidRPr="00032DB1" w:rsidRDefault="00872AE5" w:rsidP="00882245">
            <w:pPr>
              <w:pStyle w:val="ListParagraph"/>
              <w:numPr>
                <w:ilvl w:val="0"/>
                <w:numId w:val="15"/>
              </w:numPr>
              <w:spacing w:before="40" w:after="40"/>
              <w:ind w:left="318"/>
              <w:rPr>
                <w:rFonts w:cs="Arial"/>
                <w:sz w:val="16"/>
                <w:szCs w:val="16"/>
              </w:rPr>
            </w:pPr>
            <w:r w:rsidRPr="00032DB1">
              <w:rPr>
                <w:rFonts w:cs="Arial"/>
                <w:sz w:val="16"/>
                <w:szCs w:val="16"/>
              </w:rPr>
              <w:t>Supplier Work Order Number</w:t>
            </w:r>
            <w:r w:rsidR="007423A4" w:rsidRPr="00032DB1">
              <w:rPr>
                <w:rFonts w:cs="Arial"/>
                <w:sz w:val="16"/>
                <w:szCs w:val="16"/>
              </w:rPr>
              <w:t>/s</w:t>
            </w:r>
          </w:p>
          <w:p w14:paraId="18BC77CF" w14:textId="1980BCFA" w:rsidR="00D0407E" w:rsidRPr="00032DB1" w:rsidRDefault="00D0407E" w:rsidP="00882245">
            <w:pPr>
              <w:pStyle w:val="ListParagraph"/>
              <w:numPr>
                <w:ilvl w:val="0"/>
                <w:numId w:val="15"/>
              </w:numPr>
              <w:spacing w:before="40" w:after="40"/>
              <w:ind w:left="318"/>
              <w:rPr>
                <w:rFonts w:cs="Arial"/>
                <w:sz w:val="16"/>
                <w:szCs w:val="16"/>
              </w:rPr>
            </w:pPr>
            <w:r w:rsidRPr="00032DB1">
              <w:rPr>
                <w:rFonts w:cs="Arial"/>
                <w:sz w:val="16"/>
                <w:szCs w:val="16"/>
              </w:rPr>
              <w:t>Supplier Reel Weight</w:t>
            </w:r>
          </w:p>
          <w:p w14:paraId="7ADE8E7F" w14:textId="5431ACDA" w:rsidR="00391DFC" w:rsidRPr="00032DB1" w:rsidRDefault="00391DFC" w:rsidP="00882245">
            <w:pPr>
              <w:pStyle w:val="ListParagraph"/>
              <w:numPr>
                <w:ilvl w:val="0"/>
                <w:numId w:val="15"/>
              </w:numPr>
              <w:spacing w:before="40" w:after="40"/>
              <w:ind w:left="318"/>
              <w:rPr>
                <w:rFonts w:cs="Arial"/>
                <w:sz w:val="16"/>
                <w:szCs w:val="16"/>
              </w:rPr>
            </w:pPr>
            <w:r w:rsidRPr="00032DB1">
              <w:rPr>
                <w:rFonts w:cs="Arial"/>
                <w:sz w:val="16"/>
                <w:szCs w:val="16"/>
              </w:rPr>
              <w:t>Slitting Machine Work Order Number</w:t>
            </w:r>
          </w:p>
          <w:p w14:paraId="7342517B" w14:textId="77777777" w:rsidR="009E7C2D" w:rsidRPr="00032DB1" w:rsidRDefault="00391DFC" w:rsidP="009E7C2D">
            <w:pPr>
              <w:pStyle w:val="ListParagraph"/>
              <w:numPr>
                <w:ilvl w:val="1"/>
                <w:numId w:val="15"/>
              </w:numPr>
              <w:spacing w:before="40" w:after="40"/>
              <w:rPr>
                <w:rFonts w:cs="Arial"/>
                <w:sz w:val="16"/>
                <w:szCs w:val="16"/>
              </w:rPr>
            </w:pPr>
            <w:r w:rsidRPr="00032DB1">
              <w:rPr>
                <w:rFonts w:cs="Arial"/>
                <w:sz w:val="16"/>
                <w:szCs w:val="16"/>
              </w:rPr>
              <w:t xml:space="preserve">Production Log Sheet </w:t>
            </w:r>
            <w:r w:rsidR="009E7C2D" w:rsidRPr="00032DB1">
              <w:rPr>
                <w:rFonts w:cs="Arial"/>
                <w:sz w:val="16"/>
                <w:szCs w:val="16"/>
              </w:rPr>
              <w:t>(Slitting Machine)</w:t>
            </w:r>
          </w:p>
          <w:p w14:paraId="352AA091" w14:textId="523CCDCC" w:rsidR="00391DFC" w:rsidRPr="00032DB1" w:rsidRDefault="00391DFC" w:rsidP="009E7C2D">
            <w:pPr>
              <w:pStyle w:val="ListParagraph"/>
              <w:numPr>
                <w:ilvl w:val="1"/>
                <w:numId w:val="15"/>
              </w:numPr>
              <w:spacing w:before="40" w:after="40"/>
              <w:rPr>
                <w:rFonts w:cs="Arial"/>
                <w:sz w:val="16"/>
                <w:szCs w:val="16"/>
              </w:rPr>
            </w:pPr>
            <w:r w:rsidRPr="00032DB1">
              <w:rPr>
                <w:rFonts w:cs="Arial"/>
                <w:sz w:val="16"/>
                <w:szCs w:val="16"/>
              </w:rPr>
              <w:t xml:space="preserve">Finished Reels (Raw Materials) number/s on labels </w:t>
            </w:r>
            <w:r w:rsidR="009E7C2D" w:rsidRPr="00032DB1">
              <w:rPr>
                <w:rFonts w:cs="Arial"/>
                <w:sz w:val="16"/>
                <w:szCs w:val="16"/>
              </w:rPr>
              <w:t>(Slitting Machine)</w:t>
            </w:r>
          </w:p>
          <w:p w14:paraId="114CFA1F" w14:textId="56995A7F" w:rsidR="00872AE5" w:rsidRPr="00032DB1" w:rsidRDefault="00391DFC" w:rsidP="00882245">
            <w:pPr>
              <w:pStyle w:val="ListParagraph"/>
              <w:numPr>
                <w:ilvl w:val="0"/>
                <w:numId w:val="15"/>
              </w:numPr>
              <w:spacing w:before="40" w:after="40"/>
              <w:ind w:left="318"/>
              <w:rPr>
                <w:rFonts w:cs="Arial"/>
                <w:sz w:val="16"/>
                <w:szCs w:val="16"/>
              </w:rPr>
            </w:pPr>
            <w:r w:rsidRPr="00032DB1">
              <w:rPr>
                <w:rFonts w:cs="Arial"/>
                <w:sz w:val="16"/>
                <w:szCs w:val="16"/>
              </w:rPr>
              <w:t>Pouch Makers Work Order</w:t>
            </w:r>
            <w:r w:rsidR="00872AE5" w:rsidRPr="00032DB1">
              <w:rPr>
                <w:rFonts w:cs="Arial"/>
                <w:sz w:val="16"/>
                <w:szCs w:val="16"/>
              </w:rPr>
              <w:t xml:space="preserve"> </w:t>
            </w:r>
            <w:r w:rsidRPr="00032DB1">
              <w:rPr>
                <w:rFonts w:cs="Arial"/>
                <w:sz w:val="16"/>
                <w:szCs w:val="16"/>
              </w:rPr>
              <w:t>Number</w:t>
            </w:r>
          </w:p>
          <w:p w14:paraId="51243A66" w14:textId="4C8B2FAF" w:rsidR="00872AE5" w:rsidRPr="00032DB1" w:rsidRDefault="00872AE5" w:rsidP="009E7C2D">
            <w:pPr>
              <w:pStyle w:val="ListParagraph"/>
              <w:numPr>
                <w:ilvl w:val="1"/>
                <w:numId w:val="15"/>
              </w:numPr>
              <w:spacing w:before="40" w:after="40"/>
              <w:rPr>
                <w:rFonts w:cs="Arial"/>
                <w:sz w:val="16"/>
                <w:szCs w:val="16"/>
              </w:rPr>
            </w:pPr>
            <w:r w:rsidRPr="00032DB1">
              <w:rPr>
                <w:rFonts w:cs="Arial"/>
                <w:sz w:val="16"/>
                <w:szCs w:val="16"/>
              </w:rPr>
              <w:t>Production log sheet</w:t>
            </w:r>
            <w:r w:rsidR="007423A4" w:rsidRPr="00032DB1">
              <w:rPr>
                <w:rFonts w:cs="Arial"/>
                <w:sz w:val="16"/>
                <w:szCs w:val="16"/>
              </w:rPr>
              <w:t xml:space="preserve"> (Short Interval Control)</w:t>
            </w:r>
            <w:r w:rsidR="009E7C2D" w:rsidRPr="00032DB1">
              <w:rPr>
                <w:rFonts w:cs="Arial"/>
                <w:sz w:val="16"/>
                <w:szCs w:val="16"/>
              </w:rPr>
              <w:t xml:space="preserve"> (Pouch Makers)</w:t>
            </w:r>
          </w:p>
          <w:p w14:paraId="75E12B4D" w14:textId="6182BD84" w:rsidR="00872AE5" w:rsidRPr="00032DB1" w:rsidRDefault="00391DFC" w:rsidP="009E7C2D">
            <w:pPr>
              <w:pStyle w:val="ListParagraph"/>
              <w:numPr>
                <w:ilvl w:val="1"/>
                <w:numId w:val="15"/>
              </w:numPr>
              <w:spacing w:before="40" w:after="40"/>
              <w:rPr>
                <w:rFonts w:cs="Arial"/>
                <w:sz w:val="16"/>
                <w:szCs w:val="16"/>
              </w:rPr>
            </w:pPr>
            <w:r w:rsidRPr="00032DB1">
              <w:rPr>
                <w:rFonts w:cs="Arial"/>
                <w:sz w:val="16"/>
                <w:szCs w:val="16"/>
              </w:rPr>
              <w:t xml:space="preserve">Finished Product or Work in Process </w:t>
            </w:r>
            <w:r w:rsidR="00872AE5" w:rsidRPr="00032DB1">
              <w:rPr>
                <w:rFonts w:cs="Arial"/>
                <w:sz w:val="16"/>
                <w:szCs w:val="16"/>
              </w:rPr>
              <w:t>Carton number</w:t>
            </w:r>
            <w:r w:rsidR="007423A4" w:rsidRPr="00032DB1">
              <w:rPr>
                <w:rFonts w:cs="Arial"/>
                <w:sz w:val="16"/>
                <w:szCs w:val="16"/>
              </w:rPr>
              <w:t>/s</w:t>
            </w:r>
            <w:r w:rsidRPr="00032DB1">
              <w:rPr>
                <w:rFonts w:cs="Arial"/>
                <w:sz w:val="16"/>
                <w:szCs w:val="16"/>
              </w:rPr>
              <w:t xml:space="preserve"> on labels.</w:t>
            </w:r>
          </w:p>
          <w:p w14:paraId="19C94EE6" w14:textId="596743F7" w:rsidR="00391DFC" w:rsidRPr="00032DB1" w:rsidRDefault="00391DFC" w:rsidP="00882245">
            <w:pPr>
              <w:pStyle w:val="ListParagraph"/>
              <w:numPr>
                <w:ilvl w:val="0"/>
                <w:numId w:val="15"/>
              </w:numPr>
              <w:spacing w:before="40" w:after="40"/>
              <w:ind w:left="318"/>
              <w:rPr>
                <w:rFonts w:cs="Arial"/>
                <w:sz w:val="16"/>
                <w:szCs w:val="16"/>
              </w:rPr>
            </w:pPr>
            <w:r w:rsidRPr="00032DB1">
              <w:rPr>
                <w:rFonts w:cs="Arial"/>
                <w:sz w:val="16"/>
                <w:szCs w:val="16"/>
              </w:rPr>
              <w:t>Spout Machines Work Order Number</w:t>
            </w:r>
          </w:p>
          <w:p w14:paraId="69A7450D" w14:textId="12B1388D" w:rsidR="00391DFC" w:rsidRPr="00032DB1" w:rsidRDefault="00391DFC" w:rsidP="009E7C2D">
            <w:pPr>
              <w:pStyle w:val="ListParagraph"/>
              <w:numPr>
                <w:ilvl w:val="1"/>
                <w:numId w:val="15"/>
              </w:numPr>
              <w:spacing w:before="40" w:after="40"/>
              <w:rPr>
                <w:rFonts w:cs="Arial"/>
                <w:sz w:val="16"/>
                <w:szCs w:val="16"/>
              </w:rPr>
            </w:pPr>
            <w:r w:rsidRPr="00032DB1">
              <w:rPr>
                <w:rFonts w:cs="Arial"/>
                <w:sz w:val="16"/>
                <w:szCs w:val="16"/>
              </w:rPr>
              <w:t>Production Log Sheet</w:t>
            </w:r>
            <w:r w:rsidR="009E7C2D" w:rsidRPr="00032DB1">
              <w:rPr>
                <w:rFonts w:cs="Arial"/>
                <w:sz w:val="16"/>
                <w:szCs w:val="16"/>
              </w:rPr>
              <w:t xml:space="preserve"> (Spout inserter Machine)</w:t>
            </w:r>
          </w:p>
          <w:p w14:paraId="158E1A5A" w14:textId="6FAD5D26" w:rsidR="00391DFC" w:rsidRPr="00032DB1" w:rsidRDefault="00391DFC" w:rsidP="009E7C2D">
            <w:pPr>
              <w:pStyle w:val="ListParagraph"/>
              <w:numPr>
                <w:ilvl w:val="1"/>
                <w:numId w:val="15"/>
              </w:numPr>
              <w:spacing w:before="40" w:after="40"/>
              <w:rPr>
                <w:rFonts w:cs="Arial"/>
                <w:sz w:val="16"/>
                <w:szCs w:val="16"/>
              </w:rPr>
            </w:pPr>
            <w:r w:rsidRPr="00032DB1">
              <w:rPr>
                <w:rFonts w:cs="Arial"/>
                <w:sz w:val="16"/>
                <w:szCs w:val="16"/>
              </w:rPr>
              <w:t xml:space="preserve">Finished Goods Carton Number/s on Labels </w:t>
            </w:r>
          </w:p>
          <w:p w14:paraId="223E5C38" w14:textId="1AC26C40" w:rsidR="00391DFC" w:rsidRPr="00032DB1" w:rsidRDefault="00391DFC" w:rsidP="009E7C2D">
            <w:pPr>
              <w:pStyle w:val="ListParagraph"/>
              <w:numPr>
                <w:ilvl w:val="0"/>
                <w:numId w:val="15"/>
              </w:numPr>
              <w:spacing w:before="40" w:after="40"/>
              <w:ind w:left="318"/>
              <w:rPr>
                <w:rFonts w:cs="Arial"/>
                <w:sz w:val="16"/>
                <w:szCs w:val="16"/>
              </w:rPr>
            </w:pPr>
            <w:r w:rsidRPr="00032DB1">
              <w:rPr>
                <w:rFonts w:cs="Arial"/>
                <w:sz w:val="16"/>
                <w:szCs w:val="16"/>
              </w:rPr>
              <w:t xml:space="preserve">Return to Stores Labels with above details – Raw Material, WIP &amp; Finished Goods. </w:t>
            </w:r>
          </w:p>
          <w:p w14:paraId="2FBF8FDE" w14:textId="03EB2514" w:rsidR="00391DFC" w:rsidRPr="00032DB1" w:rsidRDefault="00391DFC" w:rsidP="009E7C2D">
            <w:pPr>
              <w:pStyle w:val="ListParagraph"/>
              <w:numPr>
                <w:ilvl w:val="0"/>
                <w:numId w:val="15"/>
              </w:numPr>
              <w:spacing w:before="40" w:after="40"/>
              <w:ind w:left="318"/>
              <w:rPr>
                <w:rFonts w:cs="Arial"/>
                <w:sz w:val="16"/>
                <w:szCs w:val="16"/>
              </w:rPr>
            </w:pPr>
            <w:r w:rsidRPr="00032DB1">
              <w:rPr>
                <w:rFonts w:cs="Arial"/>
                <w:sz w:val="16"/>
                <w:szCs w:val="16"/>
              </w:rPr>
              <w:t>Picking Slips</w:t>
            </w:r>
          </w:p>
          <w:p w14:paraId="5A47176A" w14:textId="77777777" w:rsidR="007423A4" w:rsidRPr="00032DB1" w:rsidRDefault="007423A4" w:rsidP="00882245">
            <w:pPr>
              <w:pStyle w:val="ListParagraph"/>
              <w:numPr>
                <w:ilvl w:val="0"/>
                <w:numId w:val="15"/>
              </w:numPr>
              <w:spacing w:before="40" w:after="40"/>
              <w:ind w:left="318"/>
              <w:rPr>
                <w:rFonts w:cs="Arial"/>
                <w:sz w:val="16"/>
                <w:szCs w:val="16"/>
              </w:rPr>
            </w:pPr>
            <w:r w:rsidRPr="00032DB1">
              <w:rPr>
                <w:rFonts w:cs="Arial"/>
                <w:sz w:val="16"/>
                <w:szCs w:val="16"/>
              </w:rPr>
              <w:t>Delivery Note</w:t>
            </w:r>
          </w:p>
          <w:p w14:paraId="745A33D1" w14:textId="77777777" w:rsidR="007423A4" w:rsidRPr="00032DB1" w:rsidRDefault="007423A4" w:rsidP="00882245">
            <w:pPr>
              <w:pStyle w:val="ListParagraph"/>
              <w:numPr>
                <w:ilvl w:val="0"/>
                <w:numId w:val="15"/>
              </w:numPr>
              <w:spacing w:before="40" w:after="40"/>
              <w:ind w:left="318"/>
              <w:rPr>
                <w:rFonts w:cs="Arial"/>
                <w:sz w:val="16"/>
                <w:szCs w:val="16"/>
              </w:rPr>
            </w:pPr>
            <w:r w:rsidRPr="00032DB1">
              <w:rPr>
                <w:rFonts w:cs="Arial"/>
                <w:sz w:val="16"/>
                <w:szCs w:val="16"/>
              </w:rPr>
              <w:t>COC (if applicable to customer requirement)</w:t>
            </w:r>
          </w:p>
          <w:p w14:paraId="4382D1DC" w14:textId="77777777" w:rsidR="007423A4" w:rsidRPr="00032DB1" w:rsidRDefault="007423A4" w:rsidP="00882245">
            <w:pPr>
              <w:pStyle w:val="ListParagraph"/>
              <w:numPr>
                <w:ilvl w:val="0"/>
                <w:numId w:val="15"/>
              </w:numPr>
              <w:spacing w:before="40" w:after="40"/>
              <w:ind w:left="318"/>
              <w:rPr>
                <w:rFonts w:cs="Arial"/>
                <w:sz w:val="16"/>
                <w:szCs w:val="16"/>
              </w:rPr>
            </w:pPr>
            <w:r w:rsidRPr="00032DB1">
              <w:rPr>
                <w:rFonts w:cs="Arial"/>
                <w:sz w:val="16"/>
                <w:szCs w:val="16"/>
              </w:rPr>
              <w:t>Tax Invoice</w:t>
            </w:r>
          </w:p>
          <w:p w14:paraId="0CB9C55C" w14:textId="77777777" w:rsidR="000C2A71" w:rsidRPr="00032DB1" w:rsidRDefault="00441CE9" w:rsidP="00882245">
            <w:pPr>
              <w:pStyle w:val="ListParagraph"/>
              <w:numPr>
                <w:ilvl w:val="0"/>
                <w:numId w:val="15"/>
              </w:numPr>
              <w:spacing w:before="40" w:after="40"/>
              <w:ind w:left="318"/>
              <w:rPr>
                <w:rFonts w:cs="Arial"/>
                <w:sz w:val="16"/>
                <w:szCs w:val="16"/>
              </w:rPr>
            </w:pPr>
            <w:r w:rsidRPr="00032DB1">
              <w:rPr>
                <w:rFonts w:cs="Arial"/>
                <w:sz w:val="16"/>
                <w:szCs w:val="16"/>
              </w:rPr>
              <w:t xml:space="preserve">Customer </w:t>
            </w:r>
            <w:r w:rsidR="007423A4" w:rsidRPr="00032DB1">
              <w:rPr>
                <w:rFonts w:cs="Arial"/>
                <w:sz w:val="16"/>
                <w:szCs w:val="16"/>
              </w:rPr>
              <w:t>Delivery Note</w:t>
            </w:r>
          </w:p>
        </w:tc>
      </w:tr>
    </w:tbl>
    <w:p w14:paraId="6EC2431C" w14:textId="2D958CE6" w:rsidR="00F1588F" w:rsidRPr="00032DB1" w:rsidRDefault="00F1588F"/>
    <w:tbl>
      <w:tblPr>
        <w:tblStyle w:val="TableGrid"/>
        <w:tblW w:w="0" w:type="auto"/>
        <w:tblLook w:val="04A0" w:firstRow="1" w:lastRow="0" w:firstColumn="1" w:lastColumn="0" w:noHBand="0" w:noVBand="1"/>
      </w:tblPr>
      <w:tblGrid>
        <w:gridCol w:w="15696"/>
      </w:tblGrid>
      <w:tr w:rsidR="00032DB1" w:rsidRPr="00032DB1" w14:paraId="65A2D0E1" w14:textId="77777777" w:rsidTr="004E45B0">
        <w:tc>
          <w:tcPr>
            <w:tcW w:w="15696" w:type="dxa"/>
          </w:tcPr>
          <w:p w14:paraId="0C9FB300" w14:textId="5BF55875" w:rsidR="004E45B0" w:rsidRPr="00032DB1" w:rsidRDefault="004E45B0">
            <w:pPr>
              <w:rPr>
                <w:b/>
                <w:bCs/>
                <w:sz w:val="22"/>
                <w:szCs w:val="22"/>
              </w:rPr>
            </w:pPr>
            <w:r w:rsidRPr="00032DB1">
              <w:rPr>
                <w:b/>
                <w:bCs/>
                <w:sz w:val="22"/>
                <w:szCs w:val="22"/>
              </w:rPr>
              <w:t>Treatments and Processes Undertaken</w:t>
            </w:r>
          </w:p>
        </w:tc>
      </w:tr>
      <w:tr w:rsidR="004E45B0" w:rsidRPr="00032DB1" w14:paraId="1588B5F9" w14:textId="77777777" w:rsidTr="004E45B0">
        <w:tc>
          <w:tcPr>
            <w:tcW w:w="15696" w:type="dxa"/>
          </w:tcPr>
          <w:p w14:paraId="0A253795" w14:textId="77777777" w:rsidR="00BB1A72" w:rsidRPr="00032DB1" w:rsidRDefault="00BB1A72" w:rsidP="004E45B0">
            <w:pPr>
              <w:rPr>
                <w:b/>
                <w:bCs/>
                <w:sz w:val="16"/>
                <w:szCs w:val="16"/>
                <w:lang w:val="en-ZA"/>
              </w:rPr>
            </w:pPr>
          </w:p>
          <w:p w14:paraId="6B4C82A4" w14:textId="252AB56E" w:rsidR="004E45B0" w:rsidRPr="00032DB1" w:rsidRDefault="004E45B0" w:rsidP="004E45B0">
            <w:pPr>
              <w:rPr>
                <w:sz w:val="16"/>
                <w:szCs w:val="16"/>
                <w:lang w:val="en-ZA"/>
              </w:rPr>
            </w:pPr>
            <w:r w:rsidRPr="00032DB1">
              <w:rPr>
                <w:b/>
                <w:bCs/>
                <w:sz w:val="16"/>
                <w:szCs w:val="16"/>
                <w:lang w:val="en-ZA"/>
              </w:rPr>
              <w:t>Product scope</w:t>
            </w:r>
            <w:r w:rsidR="00BB1A72" w:rsidRPr="00032DB1">
              <w:rPr>
                <w:b/>
                <w:bCs/>
                <w:sz w:val="16"/>
                <w:szCs w:val="16"/>
                <w:lang w:val="en-ZA"/>
              </w:rPr>
              <w:t>: Laminated plastic pouches (stand-up/flat), with and without resealable zippers; optional spout and cap assembly. Laminate webs are printed by approved external printers (see Artwork/Print control). No post-consumer</w:t>
            </w:r>
            <w:r w:rsidRPr="00032DB1">
              <w:rPr>
                <w:sz w:val="16"/>
                <w:szCs w:val="16"/>
                <w:lang w:val="en-ZA"/>
              </w:rPr>
              <w:t xml:space="preserve"> recycled content is used in finished products.</w:t>
            </w:r>
          </w:p>
          <w:p w14:paraId="7D5969CE" w14:textId="77777777" w:rsidR="004E45B0" w:rsidRPr="00032DB1" w:rsidRDefault="004E45B0" w:rsidP="004E45B0">
            <w:pPr>
              <w:rPr>
                <w:sz w:val="16"/>
                <w:szCs w:val="16"/>
                <w:lang w:val="en-ZA"/>
              </w:rPr>
            </w:pPr>
          </w:p>
          <w:p w14:paraId="713CBF2B" w14:textId="77777777" w:rsidR="004E45B0" w:rsidRPr="00032DB1" w:rsidRDefault="004E45B0" w:rsidP="004E45B0">
            <w:pPr>
              <w:rPr>
                <w:b/>
                <w:bCs/>
                <w:sz w:val="16"/>
                <w:szCs w:val="16"/>
                <w:lang w:val="en-ZA"/>
              </w:rPr>
            </w:pPr>
            <w:r w:rsidRPr="00032DB1">
              <w:rPr>
                <w:b/>
                <w:bCs/>
                <w:sz w:val="16"/>
                <w:szCs w:val="16"/>
                <w:lang w:val="en-ZA"/>
              </w:rPr>
              <w:t>Process summary (in order).</w:t>
            </w:r>
          </w:p>
          <w:p w14:paraId="37707353" w14:textId="77777777" w:rsidR="00BB1A72" w:rsidRPr="00032DB1" w:rsidRDefault="00BB1A72" w:rsidP="004E45B0">
            <w:pPr>
              <w:rPr>
                <w:sz w:val="16"/>
                <w:szCs w:val="16"/>
                <w:lang w:val="en-ZA"/>
              </w:rPr>
            </w:pPr>
          </w:p>
          <w:p w14:paraId="427EBC8C" w14:textId="63D2A214" w:rsidR="004E45B0" w:rsidRPr="00032DB1" w:rsidRDefault="004E45B0" w:rsidP="004E45B0">
            <w:pPr>
              <w:numPr>
                <w:ilvl w:val="0"/>
                <w:numId w:val="29"/>
              </w:numPr>
              <w:rPr>
                <w:sz w:val="16"/>
                <w:szCs w:val="16"/>
                <w:lang w:val="en-ZA"/>
              </w:rPr>
            </w:pPr>
            <w:r w:rsidRPr="00032DB1">
              <w:rPr>
                <w:b/>
                <w:bCs/>
                <w:sz w:val="16"/>
                <w:szCs w:val="16"/>
                <w:lang w:val="en-ZA"/>
              </w:rPr>
              <w:t>Artwork/Print approval:</w:t>
            </w:r>
            <w:r w:rsidRPr="00032DB1">
              <w:rPr>
                <w:sz w:val="16"/>
                <w:szCs w:val="16"/>
                <w:lang w:val="en-ZA"/>
              </w:rPr>
              <w:t xml:space="preserve"> Customer</w:t>
            </w:r>
            <w:r w:rsidRPr="00032DB1">
              <w:rPr>
                <w:sz w:val="16"/>
                <w:szCs w:val="16"/>
                <w:lang w:val="en-ZA"/>
              </w:rPr>
              <w:noBreakHyphen/>
              <w:t>approved artwork → printer “on</w:t>
            </w:r>
            <w:r w:rsidRPr="00032DB1">
              <w:rPr>
                <w:sz w:val="16"/>
                <w:szCs w:val="16"/>
                <w:lang w:val="en-ZA"/>
              </w:rPr>
              <w:noBreakHyphen/>
              <w:t>press approval” (OPA) and signed first</w:t>
            </w:r>
            <w:r w:rsidRPr="00032DB1">
              <w:rPr>
                <w:sz w:val="16"/>
                <w:szCs w:val="16"/>
                <w:lang w:val="en-ZA"/>
              </w:rPr>
              <w:noBreakHyphen/>
              <w:t>offs → printed laminate supplied to site.</w:t>
            </w:r>
          </w:p>
          <w:p w14:paraId="13141E4E" w14:textId="77777777" w:rsidR="004E45B0" w:rsidRPr="00032DB1" w:rsidRDefault="004E45B0" w:rsidP="004E45B0">
            <w:pPr>
              <w:numPr>
                <w:ilvl w:val="0"/>
                <w:numId w:val="29"/>
              </w:numPr>
              <w:rPr>
                <w:sz w:val="16"/>
                <w:szCs w:val="16"/>
                <w:lang w:val="en-ZA"/>
              </w:rPr>
            </w:pPr>
            <w:r w:rsidRPr="00032DB1">
              <w:rPr>
                <w:b/>
                <w:bCs/>
                <w:sz w:val="16"/>
                <w:szCs w:val="16"/>
                <w:lang w:val="en-ZA"/>
              </w:rPr>
              <w:t>Incoming material receipt &amp; ID:</w:t>
            </w:r>
            <w:r w:rsidRPr="00032DB1">
              <w:rPr>
                <w:sz w:val="16"/>
                <w:szCs w:val="16"/>
                <w:lang w:val="en-ZA"/>
              </w:rPr>
              <w:t xml:space="preserve"> Films, zippers, spouts/caps, carton liners received, labelled, and verified to spec before release.</w:t>
            </w:r>
          </w:p>
          <w:p w14:paraId="05DB48D7" w14:textId="77777777" w:rsidR="004E45B0" w:rsidRPr="00032DB1" w:rsidRDefault="004E45B0" w:rsidP="004E45B0">
            <w:pPr>
              <w:numPr>
                <w:ilvl w:val="0"/>
                <w:numId w:val="29"/>
              </w:numPr>
              <w:rPr>
                <w:sz w:val="16"/>
                <w:szCs w:val="16"/>
                <w:lang w:val="en-ZA"/>
              </w:rPr>
            </w:pPr>
            <w:r w:rsidRPr="00032DB1">
              <w:rPr>
                <w:b/>
                <w:bCs/>
                <w:sz w:val="16"/>
                <w:szCs w:val="16"/>
                <w:lang w:val="en-ZA"/>
              </w:rPr>
              <w:t>Slitting (where applicable):</w:t>
            </w:r>
            <w:r w:rsidRPr="00032DB1">
              <w:rPr>
                <w:sz w:val="16"/>
                <w:szCs w:val="16"/>
                <w:lang w:val="en-ZA"/>
              </w:rPr>
              <w:t xml:space="preserve"> Reels slit to width per Job Card.</w:t>
            </w:r>
          </w:p>
          <w:p w14:paraId="488623EA" w14:textId="17F6EA23" w:rsidR="004E45B0" w:rsidRPr="00032DB1" w:rsidRDefault="004E45B0" w:rsidP="004E45B0">
            <w:pPr>
              <w:numPr>
                <w:ilvl w:val="0"/>
                <w:numId w:val="29"/>
              </w:numPr>
              <w:rPr>
                <w:sz w:val="16"/>
                <w:szCs w:val="16"/>
                <w:lang w:val="en-ZA"/>
              </w:rPr>
            </w:pPr>
            <w:r w:rsidRPr="00032DB1">
              <w:rPr>
                <w:b/>
                <w:bCs/>
                <w:sz w:val="16"/>
                <w:szCs w:val="16"/>
                <w:lang w:val="en-ZA"/>
              </w:rPr>
              <w:t xml:space="preserve">Pouch </w:t>
            </w:r>
            <w:r w:rsidR="00BB1A72" w:rsidRPr="00032DB1">
              <w:rPr>
                <w:b/>
                <w:bCs/>
                <w:sz w:val="16"/>
                <w:szCs w:val="16"/>
                <w:lang w:val="en-ZA"/>
              </w:rPr>
              <w:t xml:space="preserve">Making: </w:t>
            </w:r>
            <w:r w:rsidRPr="00032DB1">
              <w:rPr>
                <w:sz w:val="16"/>
                <w:szCs w:val="16"/>
                <w:lang w:val="en-ZA"/>
              </w:rPr>
              <w:t xml:space="preserve">heat sealing, zipper application/seal, </w:t>
            </w:r>
            <w:r w:rsidR="00BB1A72" w:rsidRPr="00032DB1">
              <w:rPr>
                <w:sz w:val="16"/>
                <w:szCs w:val="16"/>
                <w:lang w:val="en-ZA"/>
              </w:rPr>
              <w:t>cosmetic features (punches)</w:t>
            </w:r>
            <w:r w:rsidRPr="00032DB1">
              <w:rPr>
                <w:sz w:val="16"/>
                <w:szCs w:val="16"/>
                <w:lang w:val="en-ZA"/>
              </w:rPr>
              <w:t xml:space="preserve"> where specified.</w:t>
            </w:r>
          </w:p>
          <w:p w14:paraId="5D1CB09B" w14:textId="6FAC9516" w:rsidR="004E45B0" w:rsidRPr="00032DB1" w:rsidRDefault="00BB1A72" w:rsidP="004E45B0">
            <w:pPr>
              <w:numPr>
                <w:ilvl w:val="0"/>
                <w:numId w:val="29"/>
              </w:numPr>
              <w:rPr>
                <w:sz w:val="16"/>
                <w:szCs w:val="16"/>
                <w:lang w:val="en-ZA"/>
              </w:rPr>
            </w:pPr>
            <w:r w:rsidRPr="00032DB1">
              <w:rPr>
                <w:b/>
                <w:bCs/>
                <w:sz w:val="16"/>
                <w:szCs w:val="16"/>
                <w:lang w:val="en-ZA"/>
              </w:rPr>
              <w:t>Process Control—short interval control: Pre-start checks, first-off samples each shift, short</w:t>
            </w:r>
            <w:r w:rsidRPr="00032DB1">
              <w:rPr>
                <w:b/>
                <w:bCs/>
                <w:sz w:val="16"/>
                <w:szCs w:val="16"/>
                <w:lang w:val="en-ZA"/>
              </w:rPr>
              <w:noBreakHyphen/>
              <w:t>interval control, and documented line clearance at startup and</w:t>
            </w:r>
            <w:r w:rsidR="004E45B0" w:rsidRPr="00032DB1">
              <w:rPr>
                <w:sz w:val="16"/>
                <w:szCs w:val="16"/>
                <w:lang w:val="en-ZA"/>
              </w:rPr>
              <w:t xml:space="preserve"> </w:t>
            </w:r>
            <w:r w:rsidRPr="00032DB1">
              <w:rPr>
                <w:sz w:val="16"/>
                <w:szCs w:val="16"/>
                <w:lang w:val="en-ZA"/>
              </w:rPr>
              <w:t>completion.</w:t>
            </w:r>
          </w:p>
          <w:p w14:paraId="1B2B4820" w14:textId="15A2EF38" w:rsidR="00BB1A72" w:rsidRPr="00032DB1" w:rsidRDefault="00BB1A72" w:rsidP="00BB1A72">
            <w:pPr>
              <w:numPr>
                <w:ilvl w:val="1"/>
                <w:numId w:val="29"/>
              </w:numPr>
              <w:rPr>
                <w:sz w:val="16"/>
                <w:szCs w:val="16"/>
                <w:lang w:val="en-ZA"/>
              </w:rPr>
            </w:pPr>
            <w:r w:rsidRPr="00032DB1">
              <w:rPr>
                <w:b/>
                <w:bCs/>
                <w:sz w:val="16"/>
                <w:szCs w:val="16"/>
                <w:lang w:val="en-ZA"/>
              </w:rPr>
              <w:t>Short Interval Controls:</w:t>
            </w:r>
            <w:r w:rsidRPr="00032DB1">
              <w:rPr>
                <w:sz w:val="16"/>
                <w:szCs w:val="16"/>
                <w:lang w:val="en-ZA"/>
              </w:rPr>
              <w:t xml:space="preserve"> As per Work Instruction for Quality Checks.</w:t>
            </w:r>
          </w:p>
          <w:p w14:paraId="2E6856DC" w14:textId="77777777" w:rsidR="00BB1A72" w:rsidRPr="00032DB1" w:rsidRDefault="00BB1A72" w:rsidP="00BB1A72">
            <w:pPr>
              <w:numPr>
                <w:ilvl w:val="0"/>
                <w:numId w:val="29"/>
              </w:numPr>
              <w:rPr>
                <w:sz w:val="16"/>
                <w:szCs w:val="16"/>
                <w:lang w:val="en-ZA"/>
              </w:rPr>
            </w:pPr>
            <w:r w:rsidRPr="00032DB1">
              <w:rPr>
                <w:b/>
                <w:bCs/>
                <w:sz w:val="16"/>
                <w:szCs w:val="16"/>
                <w:lang w:val="en-ZA"/>
              </w:rPr>
              <w:t>Work</w:t>
            </w:r>
            <w:r w:rsidRPr="00032DB1">
              <w:rPr>
                <w:b/>
                <w:bCs/>
                <w:sz w:val="16"/>
                <w:szCs w:val="16"/>
                <w:lang w:val="en-ZA"/>
              </w:rPr>
              <w:noBreakHyphen/>
              <w:t>in</w:t>
            </w:r>
            <w:r w:rsidRPr="00032DB1">
              <w:rPr>
                <w:b/>
                <w:bCs/>
                <w:sz w:val="16"/>
                <w:szCs w:val="16"/>
                <w:lang w:val="en-ZA"/>
              </w:rPr>
              <w:noBreakHyphen/>
              <w:t>progress control:</w:t>
            </w:r>
            <w:r w:rsidRPr="00032DB1">
              <w:rPr>
                <w:sz w:val="16"/>
                <w:szCs w:val="16"/>
                <w:lang w:val="en-ZA"/>
              </w:rPr>
              <w:t xml:space="preserve"> Formed pouches held as WIP in </w:t>
            </w:r>
            <w:r w:rsidRPr="00032DB1">
              <w:rPr>
                <w:b/>
                <w:bCs/>
                <w:sz w:val="16"/>
                <w:szCs w:val="16"/>
                <w:lang w:val="en-ZA"/>
              </w:rPr>
              <w:t>blue</w:t>
            </w:r>
            <w:r w:rsidRPr="00032DB1">
              <w:rPr>
                <w:b/>
                <w:bCs/>
                <w:sz w:val="16"/>
                <w:szCs w:val="16"/>
                <w:lang w:val="en-ZA"/>
              </w:rPr>
              <w:noBreakHyphen/>
              <w:t>label</w:t>
            </w:r>
            <w:r w:rsidRPr="00032DB1">
              <w:rPr>
                <w:sz w:val="16"/>
                <w:szCs w:val="16"/>
                <w:lang w:val="en-ZA"/>
              </w:rPr>
              <w:t xml:space="preserve"> cartons with full traceability.</w:t>
            </w:r>
          </w:p>
          <w:p w14:paraId="30B01A07" w14:textId="6C9DB959" w:rsidR="004E45B0" w:rsidRPr="00032DB1" w:rsidRDefault="004E45B0" w:rsidP="004E45B0">
            <w:pPr>
              <w:numPr>
                <w:ilvl w:val="0"/>
                <w:numId w:val="29"/>
              </w:numPr>
              <w:rPr>
                <w:sz w:val="16"/>
                <w:szCs w:val="16"/>
                <w:lang w:val="en-ZA"/>
              </w:rPr>
            </w:pPr>
            <w:r w:rsidRPr="00032DB1">
              <w:rPr>
                <w:b/>
                <w:bCs/>
                <w:sz w:val="16"/>
                <w:szCs w:val="16"/>
                <w:lang w:val="en-ZA"/>
              </w:rPr>
              <w:t>Spout inserting (MDB):</w:t>
            </w:r>
            <w:r w:rsidRPr="00032DB1">
              <w:rPr>
                <w:sz w:val="16"/>
                <w:szCs w:val="16"/>
                <w:lang w:val="en-ZA"/>
              </w:rPr>
              <w:t xml:space="preserve"> Spout placement and</w:t>
            </w:r>
            <w:r w:rsidR="00BB1A72" w:rsidRPr="00032DB1">
              <w:rPr>
                <w:sz w:val="16"/>
                <w:szCs w:val="16"/>
                <w:lang w:val="en-ZA"/>
              </w:rPr>
              <w:t xml:space="preserve"> </w:t>
            </w:r>
            <w:r w:rsidRPr="00032DB1">
              <w:rPr>
                <w:sz w:val="16"/>
                <w:szCs w:val="16"/>
                <w:lang w:val="en-ZA"/>
              </w:rPr>
              <w:t xml:space="preserve">sealing to </w:t>
            </w:r>
            <w:r w:rsidR="00BB1A72" w:rsidRPr="00032DB1">
              <w:rPr>
                <w:sz w:val="16"/>
                <w:szCs w:val="16"/>
                <w:lang w:val="en-ZA"/>
              </w:rPr>
              <w:t>pre-formed</w:t>
            </w:r>
            <w:r w:rsidRPr="00032DB1">
              <w:rPr>
                <w:sz w:val="16"/>
                <w:szCs w:val="16"/>
                <w:lang w:val="en-ZA"/>
              </w:rPr>
              <w:t xml:space="preserve"> pouches</w:t>
            </w:r>
            <w:r w:rsidR="00BB1A72" w:rsidRPr="00032DB1">
              <w:rPr>
                <w:sz w:val="16"/>
                <w:szCs w:val="16"/>
                <w:lang w:val="en-ZA"/>
              </w:rPr>
              <w:t>.</w:t>
            </w:r>
          </w:p>
          <w:p w14:paraId="1D2C9528" w14:textId="0B51397F" w:rsidR="00BB1A72" w:rsidRPr="00032DB1" w:rsidRDefault="00BB1A72" w:rsidP="00BB1A72">
            <w:pPr>
              <w:numPr>
                <w:ilvl w:val="1"/>
                <w:numId w:val="29"/>
              </w:numPr>
              <w:rPr>
                <w:sz w:val="16"/>
                <w:szCs w:val="16"/>
                <w:lang w:val="en-ZA"/>
              </w:rPr>
            </w:pPr>
            <w:r w:rsidRPr="00032DB1">
              <w:rPr>
                <w:b/>
                <w:bCs/>
                <w:sz w:val="16"/>
                <w:szCs w:val="16"/>
                <w:lang w:val="en-ZA"/>
              </w:rPr>
              <w:t>Short Interval Controls:</w:t>
            </w:r>
            <w:r w:rsidRPr="00032DB1">
              <w:rPr>
                <w:sz w:val="16"/>
                <w:szCs w:val="16"/>
                <w:lang w:val="en-ZA"/>
              </w:rPr>
              <w:t xml:space="preserve"> As per Work Instruction for Quality Checks</w:t>
            </w:r>
          </w:p>
          <w:p w14:paraId="43387BA0" w14:textId="5AB6483F" w:rsidR="004E45B0" w:rsidRPr="00032DB1" w:rsidRDefault="004E45B0" w:rsidP="004E45B0">
            <w:pPr>
              <w:numPr>
                <w:ilvl w:val="0"/>
                <w:numId w:val="29"/>
              </w:numPr>
              <w:rPr>
                <w:sz w:val="16"/>
                <w:szCs w:val="16"/>
                <w:lang w:val="en-ZA"/>
              </w:rPr>
            </w:pPr>
            <w:r w:rsidRPr="00032DB1">
              <w:rPr>
                <w:b/>
                <w:bCs/>
                <w:sz w:val="16"/>
                <w:szCs w:val="16"/>
                <w:lang w:val="en-ZA"/>
              </w:rPr>
              <w:t>Pack, label, and release:</w:t>
            </w:r>
            <w:r w:rsidRPr="00032DB1">
              <w:rPr>
                <w:sz w:val="16"/>
                <w:szCs w:val="16"/>
                <w:lang w:val="en-ZA"/>
              </w:rPr>
              <w:t xml:space="preserve"> </w:t>
            </w:r>
            <w:r w:rsidR="00BB1A72" w:rsidRPr="00032DB1">
              <w:rPr>
                <w:sz w:val="16"/>
                <w:szCs w:val="16"/>
                <w:lang w:val="en-ZA"/>
              </w:rPr>
              <w:t>Quantity Document, finished</w:t>
            </w:r>
            <w:r w:rsidRPr="00032DB1">
              <w:rPr>
                <w:sz w:val="16"/>
                <w:szCs w:val="16"/>
                <w:lang w:val="en-ZA"/>
              </w:rPr>
              <w:t xml:space="preserve"> goods carton labels with WO and carton numbers, quantity, and packer initials; Certificate of Conformance issued where required.</w:t>
            </w:r>
          </w:p>
          <w:p w14:paraId="68EB8356" w14:textId="41C482AB" w:rsidR="004E45B0" w:rsidRPr="00032DB1" w:rsidRDefault="004E45B0" w:rsidP="004E45B0">
            <w:pPr>
              <w:numPr>
                <w:ilvl w:val="0"/>
                <w:numId w:val="29"/>
              </w:numPr>
              <w:rPr>
                <w:sz w:val="16"/>
                <w:szCs w:val="16"/>
                <w:lang w:val="en-ZA"/>
              </w:rPr>
            </w:pPr>
            <w:r w:rsidRPr="00032DB1">
              <w:rPr>
                <w:b/>
                <w:bCs/>
                <w:sz w:val="16"/>
                <w:szCs w:val="16"/>
                <w:lang w:val="en-ZA"/>
              </w:rPr>
              <w:t xml:space="preserve">Storage &amp; </w:t>
            </w:r>
            <w:r w:rsidR="00BB1A72" w:rsidRPr="00032DB1">
              <w:rPr>
                <w:b/>
                <w:bCs/>
                <w:sz w:val="16"/>
                <w:szCs w:val="16"/>
                <w:lang w:val="en-ZA"/>
              </w:rPr>
              <w:t>Distributioon</w:t>
            </w:r>
            <w:r w:rsidRPr="00032DB1">
              <w:rPr>
                <w:b/>
                <w:bCs/>
                <w:sz w:val="16"/>
                <w:szCs w:val="16"/>
                <w:lang w:val="en-ZA"/>
              </w:rPr>
              <w:t>:</w:t>
            </w:r>
            <w:r w:rsidRPr="00032DB1">
              <w:rPr>
                <w:sz w:val="16"/>
                <w:szCs w:val="16"/>
                <w:lang w:val="en-ZA"/>
              </w:rPr>
              <w:t xml:space="preserve"> Controlled storage; distribution per picking slip/delivery note; records retained.</w:t>
            </w:r>
          </w:p>
          <w:p w14:paraId="42F5F830" w14:textId="77777777" w:rsidR="004E45B0" w:rsidRPr="00032DB1" w:rsidRDefault="004E45B0" w:rsidP="004E45B0">
            <w:pPr>
              <w:ind w:left="720"/>
              <w:rPr>
                <w:b/>
                <w:bCs/>
                <w:sz w:val="16"/>
                <w:szCs w:val="16"/>
                <w:lang w:val="en-ZA"/>
              </w:rPr>
            </w:pPr>
          </w:p>
          <w:p w14:paraId="2BB101C8" w14:textId="77777777" w:rsidR="004E45B0" w:rsidRPr="00032DB1" w:rsidRDefault="004E45B0" w:rsidP="004E45B0">
            <w:pPr>
              <w:ind w:left="720"/>
              <w:rPr>
                <w:b/>
                <w:bCs/>
                <w:sz w:val="16"/>
                <w:szCs w:val="16"/>
                <w:lang w:val="en-ZA"/>
              </w:rPr>
            </w:pPr>
          </w:p>
          <w:p w14:paraId="0D43A753" w14:textId="77777777" w:rsidR="004E45B0" w:rsidRPr="00032DB1" w:rsidRDefault="004E45B0" w:rsidP="004E45B0">
            <w:pPr>
              <w:ind w:left="720"/>
              <w:rPr>
                <w:b/>
                <w:bCs/>
                <w:sz w:val="16"/>
                <w:szCs w:val="16"/>
                <w:lang w:val="en-ZA"/>
              </w:rPr>
            </w:pPr>
          </w:p>
          <w:p w14:paraId="23F02784" w14:textId="77777777" w:rsidR="004E45B0" w:rsidRPr="00032DB1" w:rsidRDefault="004E45B0" w:rsidP="004E45B0">
            <w:pPr>
              <w:ind w:left="720"/>
              <w:rPr>
                <w:b/>
                <w:bCs/>
                <w:sz w:val="16"/>
                <w:szCs w:val="16"/>
                <w:lang w:val="en-ZA"/>
              </w:rPr>
            </w:pPr>
          </w:p>
          <w:p w14:paraId="68207DA1" w14:textId="77777777" w:rsidR="004E45B0" w:rsidRPr="00032DB1" w:rsidRDefault="004E45B0" w:rsidP="004E45B0">
            <w:pPr>
              <w:ind w:left="720"/>
              <w:rPr>
                <w:b/>
                <w:bCs/>
                <w:sz w:val="16"/>
                <w:szCs w:val="16"/>
                <w:lang w:val="en-ZA"/>
              </w:rPr>
            </w:pPr>
          </w:p>
          <w:p w14:paraId="019432C3" w14:textId="77777777" w:rsidR="004E45B0" w:rsidRPr="00032DB1" w:rsidRDefault="004E45B0" w:rsidP="004E45B0">
            <w:pPr>
              <w:ind w:left="720"/>
              <w:rPr>
                <w:b/>
                <w:bCs/>
                <w:sz w:val="16"/>
                <w:szCs w:val="16"/>
                <w:lang w:val="en-ZA"/>
              </w:rPr>
            </w:pPr>
          </w:p>
          <w:p w14:paraId="26113991" w14:textId="77777777" w:rsidR="004E45B0" w:rsidRPr="00032DB1" w:rsidRDefault="004E45B0" w:rsidP="004E45B0">
            <w:pPr>
              <w:ind w:left="720"/>
              <w:rPr>
                <w:sz w:val="16"/>
                <w:szCs w:val="16"/>
                <w:lang w:val="en-ZA"/>
              </w:rPr>
            </w:pPr>
          </w:p>
          <w:p w14:paraId="2E1A6EC2" w14:textId="77777777" w:rsidR="004E45B0" w:rsidRPr="00032DB1" w:rsidRDefault="004E45B0" w:rsidP="004E45B0">
            <w:pPr>
              <w:rPr>
                <w:b/>
                <w:bCs/>
                <w:sz w:val="16"/>
                <w:szCs w:val="16"/>
                <w:lang w:val="en-ZA"/>
              </w:rPr>
            </w:pPr>
            <w:r w:rsidRPr="00032DB1">
              <w:rPr>
                <w:b/>
                <w:bCs/>
                <w:sz w:val="16"/>
                <w:szCs w:val="16"/>
                <w:lang w:val="en-ZA"/>
              </w:rPr>
              <w:t>Key treatments/controls by step.</w:t>
            </w:r>
          </w:p>
          <w:p w14:paraId="473EC753" w14:textId="77777777" w:rsidR="00BB1A72" w:rsidRPr="00032DB1" w:rsidRDefault="00BB1A72" w:rsidP="004E45B0">
            <w:pPr>
              <w:rPr>
                <w:sz w:val="16"/>
                <w:szCs w:val="16"/>
                <w:lang w:val="en-ZA"/>
              </w:rPr>
            </w:pPr>
          </w:p>
          <w:tbl>
            <w:tblPr>
              <w:tblStyle w:val="TableGrid1"/>
              <w:tblW w:w="15557" w:type="dxa"/>
              <w:tblLook w:val="04A0" w:firstRow="1" w:lastRow="0" w:firstColumn="1" w:lastColumn="0" w:noHBand="0" w:noVBand="1"/>
            </w:tblPr>
            <w:tblGrid>
              <w:gridCol w:w="4553"/>
              <w:gridCol w:w="5103"/>
              <w:gridCol w:w="5901"/>
            </w:tblGrid>
            <w:tr w:rsidR="00032DB1" w:rsidRPr="00032DB1" w14:paraId="1872E635" w14:textId="77777777" w:rsidTr="00BB1A72">
              <w:trPr>
                <w:trHeight w:val="241"/>
              </w:trPr>
              <w:tc>
                <w:tcPr>
                  <w:tcW w:w="4553" w:type="dxa"/>
                  <w:hideMark/>
                </w:tcPr>
                <w:p w14:paraId="4717CD43" w14:textId="77777777" w:rsidR="004E45B0" w:rsidRPr="00032DB1" w:rsidRDefault="004E45B0" w:rsidP="004E45B0">
                  <w:pPr>
                    <w:rPr>
                      <w:b/>
                      <w:bCs/>
                      <w:sz w:val="16"/>
                      <w:szCs w:val="16"/>
                      <w:lang w:val="en-ZA"/>
                    </w:rPr>
                  </w:pPr>
                  <w:r w:rsidRPr="00032DB1">
                    <w:rPr>
                      <w:b/>
                      <w:bCs/>
                      <w:sz w:val="16"/>
                      <w:szCs w:val="16"/>
                      <w:lang w:val="en-ZA"/>
                    </w:rPr>
                    <w:t>Step</w:t>
                  </w:r>
                </w:p>
              </w:tc>
              <w:tc>
                <w:tcPr>
                  <w:tcW w:w="5103" w:type="dxa"/>
                  <w:hideMark/>
                </w:tcPr>
                <w:p w14:paraId="772A536F" w14:textId="77777777" w:rsidR="004E45B0" w:rsidRPr="00032DB1" w:rsidRDefault="004E45B0" w:rsidP="004E45B0">
                  <w:pPr>
                    <w:rPr>
                      <w:b/>
                      <w:bCs/>
                      <w:sz w:val="16"/>
                      <w:szCs w:val="16"/>
                      <w:lang w:val="en-ZA"/>
                    </w:rPr>
                  </w:pPr>
                  <w:r w:rsidRPr="00032DB1">
                    <w:rPr>
                      <w:b/>
                      <w:bCs/>
                      <w:sz w:val="16"/>
                      <w:szCs w:val="16"/>
                      <w:lang w:val="en-ZA"/>
                    </w:rPr>
                    <w:t>Treatment / Operation</w:t>
                  </w:r>
                </w:p>
              </w:tc>
              <w:tc>
                <w:tcPr>
                  <w:tcW w:w="5901" w:type="dxa"/>
                  <w:hideMark/>
                </w:tcPr>
                <w:p w14:paraId="2DCFD032" w14:textId="77777777" w:rsidR="004E45B0" w:rsidRPr="00032DB1" w:rsidRDefault="004E45B0" w:rsidP="004E45B0">
                  <w:pPr>
                    <w:rPr>
                      <w:b/>
                      <w:bCs/>
                      <w:sz w:val="16"/>
                      <w:szCs w:val="16"/>
                      <w:lang w:val="en-ZA"/>
                    </w:rPr>
                  </w:pPr>
                  <w:r w:rsidRPr="00032DB1">
                    <w:rPr>
                      <w:b/>
                      <w:bCs/>
                      <w:sz w:val="16"/>
                      <w:szCs w:val="16"/>
                      <w:lang w:val="en-ZA"/>
                    </w:rPr>
                    <w:t>Typical Controls &amp; Records</w:t>
                  </w:r>
                </w:p>
              </w:tc>
            </w:tr>
            <w:tr w:rsidR="00032DB1" w:rsidRPr="00032DB1" w14:paraId="4B07EDA8" w14:textId="77777777" w:rsidTr="00BB1A72">
              <w:trPr>
                <w:trHeight w:val="484"/>
              </w:trPr>
              <w:tc>
                <w:tcPr>
                  <w:tcW w:w="4553" w:type="dxa"/>
                  <w:hideMark/>
                </w:tcPr>
                <w:p w14:paraId="0AF64324" w14:textId="584D1CD2" w:rsidR="004E45B0" w:rsidRPr="00032DB1" w:rsidRDefault="00BB1A72" w:rsidP="004E45B0">
                  <w:pPr>
                    <w:rPr>
                      <w:sz w:val="16"/>
                      <w:szCs w:val="16"/>
                      <w:lang w:val="en-ZA"/>
                    </w:rPr>
                  </w:pPr>
                  <w:r w:rsidRPr="00032DB1">
                    <w:rPr>
                      <w:sz w:val="16"/>
                      <w:szCs w:val="16"/>
                      <w:lang w:val="en-ZA"/>
                    </w:rPr>
                    <w:t>Printing (Supplier)</w:t>
                  </w:r>
                </w:p>
              </w:tc>
              <w:tc>
                <w:tcPr>
                  <w:tcW w:w="5103" w:type="dxa"/>
                  <w:hideMark/>
                </w:tcPr>
                <w:p w14:paraId="247A8549" w14:textId="1076E48A" w:rsidR="004E45B0" w:rsidRPr="00032DB1" w:rsidRDefault="00BB1A72" w:rsidP="004E45B0">
                  <w:pPr>
                    <w:rPr>
                      <w:sz w:val="16"/>
                      <w:szCs w:val="16"/>
                      <w:lang w:val="en-ZA"/>
                    </w:rPr>
                  </w:pPr>
                  <w:r w:rsidRPr="00032DB1">
                    <w:rPr>
                      <w:sz w:val="16"/>
                      <w:szCs w:val="16"/>
                      <w:lang w:val="en-ZA"/>
                    </w:rPr>
                    <w:t>Printed Pouch Checklist</w:t>
                  </w:r>
                </w:p>
              </w:tc>
              <w:tc>
                <w:tcPr>
                  <w:tcW w:w="5901" w:type="dxa"/>
                  <w:hideMark/>
                </w:tcPr>
                <w:p w14:paraId="0B5806C2" w14:textId="4CD09FF0" w:rsidR="004E45B0" w:rsidRPr="00032DB1" w:rsidRDefault="004E45B0" w:rsidP="004E45B0">
                  <w:pPr>
                    <w:rPr>
                      <w:sz w:val="16"/>
                      <w:szCs w:val="16"/>
                      <w:lang w:val="en-ZA"/>
                    </w:rPr>
                  </w:pPr>
                  <w:r w:rsidRPr="00032DB1">
                    <w:rPr>
                      <w:sz w:val="16"/>
                      <w:szCs w:val="16"/>
                      <w:lang w:val="en-ZA"/>
                    </w:rPr>
                    <w:t>Customer OPA sign</w:t>
                  </w:r>
                  <w:r w:rsidRPr="00032DB1">
                    <w:rPr>
                      <w:sz w:val="16"/>
                      <w:szCs w:val="16"/>
                      <w:lang w:val="en-ZA"/>
                    </w:rPr>
                    <w:noBreakHyphen/>
                    <w:t>off &amp; 1st</w:t>
                  </w:r>
                  <w:r w:rsidRPr="00032DB1">
                    <w:rPr>
                      <w:sz w:val="16"/>
                      <w:szCs w:val="16"/>
                      <w:lang w:val="en-ZA"/>
                    </w:rPr>
                    <w:noBreakHyphen/>
                    <w:t>offs filed by printer; internal artwork pack with Job Card</w:t>
                  </w:r>
                  <w:r w:rsidR="00BB1A72" w:rsidRPr="00032DB1">
                    <w:rPr>
                      <w:sz w:val="16"/>
                      <w:szCs w:val="16"/>
                      <w:lang w:val="en-ZA"/>
                    </w:rPr>
                    <w:t>.</w:t>
                  </w:r>
                </w:p>
              </w:tc>
            </w:tr>
            <w:tr w:rsidR="00032DB1" w:rsidRPr="00032DB1" w14:paraId="40B2F9E8" w14:textId="77777777" w:rsidTr="00BB1A72">
              <w:trPr>
                <w:trHeight w:val="241"/>
              </w:trPr>
              <w:tc>
                <w:tcPr>
                  <w:tcW w:w="4553" w:type="dxa"/>
                  <w:hideMark/>
                </w:tcPr>
                <w:p w14:paraId="0A35342E" w14:textId="77777777" w:rsidR="004E45B0" w:rsidRPr="00032DB1" w:rsidRDefault="004E45B0" w:rsidP="004E45B0">
                  <w:pPr>
                    <w:rPr>
                      <w:sz w:val="16"/>
                      <w:szCs w:val="16"/>
                      <w:lang w:val="en-ZA"/>
                    </w:rPr>
                  </w:pPr>
                  <w:r w:rsidRPr="00032DB1">
                    <w:rPr>
                      <w:sz w:val="16"/>
                      <w:szCs w:val="16"/>
                      <w:lang w:val="en-ZA"/>
                    </w:rPr>
                    <w:t>Slitting</w:t>
                  </w:r>
                </w:p>
              </w:tc>
              <w:tc>
                <w:tcPr>
                  <w:tcW w:w="5103" w:type="dxa"/>
                  <w:hideMark/>
                </w:tcPr>
                <w:p w14:paraId="361F7CA3" w14:textId="77777777" w:rsidR="004E45B0" w:rsidRPr="00032DB1" w:rsidRDefault="004E45B0" w:rsidP="004E45B0">
                  <w:pPr>
                    <w:rPr>
                      <w:sz w:val="16"/>
                      <w:szCs w:val="16"/>
                      <w:lang w:val="en-ZA"/>
                    </w:rPr>
                  </w:pPr>
                  <w:r w:rsidRPr="00032DB1">
                    <w:rPr>
                      <w:sz w:val="16"/>
                      <w:szCs w:val="16"/>
                      <w:lang w:val="en-ZA"/>
                    </w:rPr>
                    <w:t>Mechanical cutting to width</w:t>
                  </w:r>
                </w:p>
              </w:tc>
              <w:tc>
                <w:tcPr>
                  <w:tcW w:w="5901" w:type="dxa"/>
                  <w:hideMark/>
                </w:tcPr>
                <w:p w14:paraId="70FD4E55" w14:textId="77777777" w:rsidR="004E45B0" w:rsidRPr="00032DB1" w:rsidRDefault="004E45B0" w:rsidP="004E45B0">
                  <w:pPr>
                    <w:rPr>
                      <w:sz w:val="16"/>
                      <w:szCs w:val="16"/>
                      <w:lang w:val="en-ZA"/>
                    </w:rPr>
                  </w:pPr>
                  <w:r w:rsidRPr="00032DB1">
                    <w:rPr>
                      <w:sz w:val="16"/>
                      <w:szCs w:val="16"/>
                      <w:lang w:val="en-ZA"/>
                    </w:rPr>
                    <w:t>Slitting Job Card &amp; Production Log Sheet; visual/measure checks</w:t>
                  </w:r>
                </w:p>
              </w:tc>
            </w:tr>
            <w:tr w:rsidR="00032DB1" w:rsidRPr="00032DB1" w14:paraId="3485FA10" w14:textId="77777777" w:rsidTr="00BB1A72">
              <w:trPr>
                <w:trHeight w:val="484"/>
              </w:trPr>
              <w:tc>
                <w:tcPr>
                  <w:tcW w:w="4553" w:type="dxa"/>
                  <w:hideMark/>
                </w:tcPr>
                <w:p w14:paraId="2D2A09D5" w14:textId="7312809A" w:rsidR="004E45B0" w:rsidRPr="00032DB1" w:rsidRDefault="004E45B0" w:rsidP="004E45B0">
                  <w:pPr>
                    <w:rPr>
                      <w:sz w:val="16"/>
                      <w:szCs w:val="16"/>
                      <w:lang w:val="en-ZA"/>
                    </w:rPr>
                  </w:pPr>
                  <w:r w:rsidRPr="00032DB1">
                    <w:rPr>
                      <w:sz w:val="16"/>
                      <w:szCs w:val="16"/>
                      <w:lang w:val="en-ZA"/>
                    </w:rPr>
                    <w:t xml:space="preserve">Pouch </w:t>
                  </w:r>
                  <w:r w:rsidR="00DC45A0" w:rsidRPr="00032DB1">
                    <w:rPr>
                      <w:sz w:val="16"/>
                      <w:szCs w:val="16"/>
                      <w:lang w:val="en-ZA"/>
                    </w:rPr>
                    <w:t>Making</w:t>
                  </w:r>
                </w:p>
              </w:tc>
              <w:tc>
                <w:tcPr>
                  <w:tcW w:w="5103" w:type="dxa"/>
                  <w:hideMark/>
                </w:tcPr>
                <w:p w14:paraId="40C7EDF8" w14:textId="77777777" w:rsidR="004E45B0" w:rsidRPr="00032DB1" w:rsidRDefault="004E45B0" w:rsidP="004E45B0">
                  <w:pPr>
                    <w:rPr>
                      <w:sz w:val="16"/>
                      <w:szCs w:val="16"/>
                      <w:lang w:val="en-ZA"/>
                    </w:rPr>
                  </w:pPr>
                  <w:r w:rsidRPr="00032DB1">
                    <w:rPr>
                      <w:sz w:val="16"/>
                      <w:szCs w:val="16"/>
                      <w:lang w:val="en-ZA"/>
                    </w:rPr>
                    <w:t>Heat sealing (side/bottom), punching (euro slot/tear nick), zipper sealing</w:t>
                  </w:r>
                </w:p>
              </w:tc>
              <w:tc>
                <w:tcPr>
                  <w:tcW w:w="5901" w:type="dxa"/>
                  <w:hideMark/>
                </w:tcPr>
                <w:p w14:paraId="510128C5" w14:textId="2890FC32" w:rsidR="004E45B0" w:rsidRPr="00032DB1" w:rsidRDefault="004E45B0" w:rsidP="004E45B0">
                  <w:pPr>
                    <w:rPr>
                      <w:sz w:val="16"/>
                      <w:szCs w:val="16"/>
                      <w:lang w:val="en-ZA"/>
                    </w:rPr>
                  </w:pPr>
                  <w:r w:rsidRPr="00032DB1">
                    <w:rPr>
                      <w:sz w:val="16"/>
                      <w:szCs w:val="16"/>
                      <w:lang w:val="en-ZA"/>
                    </w:rPr>
                    <w:t xml:space="preserve">Job Card process specs; </w:t>
                  </w:r>
                  <w:r w:rsidR="00BB1A72" w:rsidRPr="00032DB1">
                    <w:rPr>
                      <w:sz w:val="16"/>
                      <w:szCs w:val="16"/>
                      <w:lang w:val="en-ZA"/>
                    </w:rPr>
                    <w:t>pre-start</w:t>
                  </w:r>
                  <w:r w:rsidRPr="00032DB1">
                    <w:rPr>
                      <w:sz w:val="16"/>
                      <w:szCs w:val="16"/>
                      <w:lang w:val="en-ZA"/>
                    </w:rPr>
                    <w:t xml:space="preserve"> checks; </w:t>
                  </w:r>
                  <w:r w:rsidRPr="00032DB1">
                    <w:rPr>
                      <w:b/>
                      <w:bCs/>
                      <w:sz w:val="16"/>
                      <w:szCs w:val="16"/>
                      <w:lang w:val="en-ZA"/>
                    </w:rPr>
                    <w:t>first</w:t>
                  </w:r>
                  <w:r w:rsidRPr="00032DB1">
                    <w:rPr>
                      <w:b/>
                      <w:bCs/>
                      <w:sz w:val="16"/>
                      <w:szCs w:val="16"/>
                      <w:lang w:val="en-ZA"/>
                    </w:rPr>
                    <w:noBreakHyphen/>
                    <w:t>off</w:t>
                  </w:r>
                  <w:r w:rsidRPr="00032DB1">
                    <w:rPr>
                      <w:sz w:val="16"/>
                      <w:szCs w:val="16"/>
                      <w:lang w:val="en-ZA"/>
                    </w:rPr>
                    <w:t>/retained samples; interval checks; Production Log Sheet</w:t>
                  </w:r>
                </w:p>
              </w:tc>
            </w:tr>
            <w:tr w:rsidR="00032DB1" w:rsidRPr="00032DB1" w14:paraId="35328D7C" w14:textId="77777777" w:rsidTr="00BB1A72">
              <w:trPr>
                <w:trHeight w:val="241"/>
              </w:trPr>
              <w:tc>
                <w:tcPr>
                  <w:tcW w:w="4553" w:type="dxa"/>
                  <w:hideMark/>
                </w:tcPr>
                <w:p w14:paraId="12D71241" w14:textId="77777777" w:rsidR="004E45B0" w:rsidRPr="00032DB1" w:rsidRDefault="004E45B0" w:rsidP="004E45B0">
                  <w:pPr>
                    <w:rPr>
                      <w:sz w:val="16"/>
                      <w:szCs w:val="16"/>
                      <w:lang w:val="en-ZA"/>
                    </w:rPr>
                  </w:pPr>
                  <w:r w:rsidRPr="00032DB1">
                    <w:rPr>
                      <w:sz w:val="16"/>
                      <w:szCs w:val="16"/>
                      <w:lang w:val="en-ZA"/>
                    </w:rPr>
                    <w:t>Spout inserting</w:t>
                  </w:r>
                </w:p>
              </w:tc>
              <w:tc>
                <w:tcPr>
                  <w:tcW w:w="5103" w:type="dxa"/>
                  <w:hideMark/>
                </w:tcPr>
                <w:p w14:paraId="5FE4044E" w14:textId="715DF301" w:rsidR="004E45B0" w:rsidRPr="00032DB1" w:rsidRDefault="004E45B0" w:rsidP="004E45B0">
                  <w:pPr>
                    <w:rPr>
                      <w:sz w:val="16"/>
                      <w:szCs w:val="16"/>
                      <w:lang w:val="en-ZA"/>
                    </w:rPr>
                  </w:pPr>
                  <w:r w:rsidRPr="00032DB1">
                    <w:rPr>
                      <w:sz w:val="16"/>
                      <w:szCs w:val="16"/>
                      <w:lang w:val="en-ZA"/>
                    </w:rPr>
                    <w:t>Thermal sealing of spout fitment</w:t>
                  </w:r>
                  <w:r w:rsidR="00BB1A72" w:rsidRPr="00032DB1">
                    <w:rPr>
                      <w:sz w:val="16"/>
                      <w:szCs w:val="16"/>
                      <w:lang w:val="en-ZA"/>
                    </w:rPr>
                    <w:t>.</w:t>
                  </w:r>
                </w:p>
              </w:tc>
              <w:tc>
                <w:tcPr>
                  <w:tcW w:w="5901" w:type="dxa"/>
                  <w:hideMark/>
                </w:tcPr>
                <w:p w14:paraId="4986031F" w14:textId="77777777" w:rsidR="004E45B0" w:rsidRPr="00032DB1" w:rsidRDefault="004E45B0" w:rsidP="004E45B0">
                  <w:pPr>
                    <w:rPr>
                      <w:sz w:val="16"/>
                      <w:szCs w:val="16"/>
                      <w:lang w:val="en-ZA"/>
                    </w:rPr>
                  </w:pPr>
                  <w:r w:rsidRPr="00032DB1">
                    <w:rPr>
                      <w:sz w:val="16"/>
                      <w:szCs w:val="16"/>
                      <w:lang w:val="en-ZA"/>
                    </w:rPr>
                    <w:t xml:space="preserve">MDB Job Card &amp; Log Sheet; </w:t>
                  </w:r>
                  <w:r w:rsidRPr="00032DB1">
                    <w:rPr>
                      <w:b/>
                      <w:bCs/>
                      <w:sz w:val="16"/>
                      <w:szCs w:val="16"/>
                      <w:lang w:val="en-ZA"/>
                    </w:rPr>
                    <w:t>first</w:t>
                  </w:r>
                  <w:r w:rsidRPr="00032DB1">
                    <w:rPr>
                      <w:b/>
                      <w:bCs/>
                      <w:sz w:val="16"/>
                      <w:szCs w:val="16"/>
                      <w:lang w:val="en-ZA"/>
                    </w:rPr>
                    <w:noBreakHyphen/>
                    <w:t>off</w:t>
                  </w:r>
                  <w:r w:rsidRPr="00032DB1">
                    <w:rPr>
                      <w:sz w:val="16"/>
                      <w:szCs w:val="16"/>
                      <w:lang w:val="en-ZA"/>
                    </w:rPr>
                    <w:t>/retained samples; leak checks</w:t>
                  </w:r>
                </w:p>
              </w:tc>
            </w:tr>
            <w:tr w:rsidR="00032DB1" w:rsidRPr="00032DB1" w14:paraId="2F0A503C" w14:textId="77777777" w:rsidTr="00BB1A72">
              <w:trPr>
                <w:trHeight w:val="484"/>
              </w:trPr>
              <w:tc>
                <w:tcPr>
                  <w:tcW w:w="4553" w:type="dxa"/>
                  <w:hideMark/>
                </w:tcPr>
                <w:p w14:paraId="7F8332AD" w14:textId="77777777" w:rsidR="00BB1A72" w:rsidRPr="00032DB1" w:rsidRDefault="00BB1A72" w:rsidP="00BB1A72">
                  <w:pPr>
                    <w:rPr>
                      <w:sz w:val="16"/>
                      <w:szCs w:val="16"/>
                      <w:lang w:val="en-ZA"/>
                    </w:rPr>
                  </w:pPr>
                  <w:r w:rsidRPr="00032DB1">
                    <w:rPr>
                      <w:b/>
                      <w:bCs/>
                      <w:sz w:val="16"/>
                      <w:szCs w:val="16"/>
                      <w:lang w:val="en-ZA"/>
                    </w:rPr>
                    <w:t>Work</w:t>
                  </w:r>
                  <w:r w:rsidRPr="00032DB1">
                    <w:rPr>
                      <w:b/>
                      <w:bCs/>
                      <w:sz w:val="16"/>
                      <w:szCs w:val="16"/>
                      <w:lang w:val="en-ZA"/>
                    </w:rPr>
                    <w:noBreakHyphen/>
                    <w:t>in</w:t>
                  </w:r>
                  <w:r w:rsidRPr="00032DB1">
                    <w:rPr>
                      <w:b/>
                      <w:bCs/>
                      <w:sz w:val="16"/>
                      <w:szCs w:val="16"/>
                      <w:lang w:val="en-ZA"/>
                    </w:rPr>
                    <w:noBreakHyphen/>
                    <w:t>progress control:</w:t>
                  </w:r>
                  <w:r w:rsidRPr="00032DB1">
                    <w:rPr>
                      <w:sz w:val="16"/>
                      <w:szCs w:val="16"/>
                      <w:lang w:val="en-ZA"/>
                    </w:rPr>
                    <w:t xml:space="preserve"> Formed pouches held as WIP in </w:t>
                  </w:r>
                  <w:r w:rsidRPr="00032DB1">
                    <w:rPr>
                      <w:b/>
                      <w:bCs/>
                      <w:sz w:val="16"/>
                      <w:szCs w:val="16"/>
                      <w:lang w:val="en-ZA"/>
                    </w:rPr>
                    <w:t>blue</w:t>
                  </w:r>
                  <w:r w:rsidRPr="00032DB1">
                    <w:rPr>
                      <w:b/>
                      <w:bCs/>
                      <w:sz w:val="16"/>
                      <w:szCs w:val="16"/>
                      <w:lang w:val="en-ZA"/>
                    </w:rPr>
                    <w:noBreakHyphen/>
                    <w:t>label</w:t>
                  </w:r>
                  <w:r w:rsidRPr="00032DB1">
                    <w:rPr>
                      <w:sz w:val="16"/>
                      <w:szCs w:val="16"/>
                      <w:lang w:val="en-ZA"/>
                    </w:rPr>
                    <w:t xml:space="preserve"> cartons with full traceability.</w:t>
                  </w:r>
                </w:p>
                <w:p w14:paraId="6F6AA3FD" w14:textId="174CFC99" w:rsidR="004E45B0" w:rsidRPr="00032DB1" w:rsidRDefault="004E45B0" w:rsidP="004E45B0">
                  <w:pPr>
                    <w:rPr>
                      <w:sz w:val="16"/>
                      <w:szCs w:val="16"/>
                      <w:lang w:val="en-ZA"/>
                    </w:rPr>
                  </w:pPr>
                </w:p>
              </w:tc>
              <w:tc>
                <w:tcPr>
                  <w:tcW w:w="5103" w:type="dxa"/>
                  <w:hideMark/>
                </w:tcPr>
                <w:p w14:paraId="692207DC" w14:textId="77777777" w:rsidR="004E45B0" w:rsidRPr="00032DB1" w:rsidRDefault="004E45B0" w:rsidP="004E45B0">
                  <w:pPr>
                    <w:rPr>
                      <w:sz w:val="16"/>
                      <w:szCs w:val="16"/>
                      <w:lang w:val="en-ZA"/>
                    </w:rPr>
                  </w:pPr>
                  <w:r w:rsidRPr="00032DB1">
                    <w:rPr>
                      <w:sz w:val="16"/>
                      <w:szCs w:val="16"/>
                      <w:lang w:val="en-ZA"/>
                    </w:rPr>
                    <w:t>Water/submersion, template, zipper opening force (if specified)</w:t>
                  </w:r>
                </w:p>
              </w:tc>
              <w:tc>
                <w:tcPr>
                  <w:tcW w:w="5901" w:type="dxa"/>
                  <w:hideMark/>
                </w:tcPr>
                <w:p w14:paraId="599472F0" w14:textId="76FBC46D" w:rsidR="004E45B0" w:rsidRPr="00032DB1" w:rsidRDefault="004E45B0" w:rsidP="004E45B0">
                  <w:pPr>
                    <w:rPr>
                      <w:sz w:val="16"/>
                      <w:szCs w:val="16"/>
                      <w:lang w:val="en-ZA"/>
                    </w:rPr>
                  </w:pPr>
                  <w:r w:rsidRPr="00032DB1">
                    <w:rPr>
                      <w:sz w:val="16"/>
                      <w:szCs w:val="16"/>
                      <w:lang w:val="en-ZA"/>
                    </w:rPr>
                    <w:t>Results on Production Log Sheet</w:t>
                  </w:r>
                  <w:r w:rsidR="00BB1A72" w:rsidRPr="00032DB1">
                    <w:rPr>
                      <w:sz w:val="16"/>
                      <w:szCs w:val="16"/>
                      <w:lang w:val="en-ZA"/>
                    </w:rPr>
                    <w:t>:</w:t>
                  </w:r>
                  <w:r w:rsidRPr="00032DB1">
                    <w:rPr>
                      <w:sz w:val="16"/>
                      <w:szCs w:val="16"/>
                      <w:lang w:val="en-ZA"/>
                    </w:rPr>
                    <w:t xml:space="preserve"> </w:t>
                  </w:r>
                  <w:r w:rsidR="00BB1A72" w:rsidRPr="00032DB1">
                    <w:rPr>
                      <w:sz w:val="16"/>
                      <w:szCs w:val="16"/>
                      <w:lang w:val="en-ZA"/>
                    </w:rPr>
                    <w:t>non-conforming</w:t>
                  </w:r>
                  <w:r w:rsidRPr="00032DB1">
                    <w:rPr>
                      <w:sz w:val="16"/>
                      <w:szCs w:val="16"/>
                      <w:lang w:val="en-ZA"/>
                    </w:rPr>
                    <w:t xml:space="preserve"> product handled per procedure</w:t>
                  </w:r>
                </w:p>
              </w:tc>
            </w:tr>
            <w:tr w:rsidR="00032DB1" w:rsidRPr="00032DB1" w14:paraId="059C65D8" w14:textId="77777777" w:rsidTr="00BB1A72">
              <w:trPr>
                <w:trHeight w:val="503"/>
              </w:trPr>
              <w:tc>
                <w:tcPr>
                  <w:tcW w:w="4553" w:type="dxa"/>
                  <w:hideMark/>
                </w:tcPr>
                <w:p w14:paraId="39B4C89E" w14:textId="77777777" w:rsidR="004E45B0" w:rsidRPr="00032DB1" w:rsidRDefault="004E45B0" w:rsidP="004E45B0">
                  <w:pPr>
                    <w:rPr>
                      <w:sz w:val="16"/>
                      <w:szCs w:val="16"/>
                      <w:lang w:val="en-ZA"/>
                    </w:rPr>
                  </w:pPr>
                  <w:r w:rsidRPr="00032DB1">
                    <w:rPr>
                      <w:sz w:val="16"/>
                      <w:szCs w:val="16"/>
                      <w:lang w:val="en-ZA"/>
                    </w:rPr>
                    <w:t>Line clearance</w:t>
                  </w:r>
                </w:p>
              </w:tc>
              <w:tc>
                <w:tcPr>
                  <w:tcW w:w="5103" w:type="dxa"/>
                  <w:hideMark/>
                </w:tcPr>
                <w:p w14:paraId="67811F6D" w14:textId="77777777" w:rsidR="004E45B0" w:rsidRPr="00032DB1" w:rsidRDefault="004E45B0" w:rsidP="004E45B0">
                  <w:pPr>
                    <w:rPr>
                      <w:sz w:val="16"/>
                      <w:szCs w:val="16"/>
                      <w:lang w:val="en-ZA"/>
                    </w:rPr>
                  </w:pPr>
                  <w:r w:rsidRPr="00032DB1">
                    <w:rPr>
                      <w:sz w:val="16"/>
                      <w:szCs w:val="16"/>
                      <w:lang w:val="en-ZA"/>
                    </w:rPr>
                    <w:t>Physical removal/cleaning and verification at changeovers</w:t>
                  </w:r>
                </w:p>
              </w:tc>
              <w:tc>
                <w:tcPr>
                  <w:tcW w:w="5901" w:type="dxa"/>
                  <w:hideMark/>
                </w:tcPr>
                <w:p w14:paraId="5F9F841E" w14:textId="77777777" w:rsidR="004E45B0" w:rsidRPr="00032DB1" w:rsidRDefault="004E45B0" w:rsidP="004E45B0">
                  <w:pPr>
                    <w:rPr>
                      <w:sz w:val="16"/>
                      <w:szCs w:val="16"/>
                      <w:lang w:val="en-ZA"/>
                    </w:rPr>
                  </w:pPr>
                  <w:r w:rsidRPr="00032DB1">
                    <w:rPr>
                      <w:sz w:val="16"/>
                      <w:szCs w:val="16"/>
                      <w:lang w:val="en-ZA"/>
                    </w:rPr>
                    <w:t>Recorded on Production Log Sheet; supervisor sign</w:t>
                  </w:r>
                  <w:r w:rsidRPr="00032DB1">
                    <w:rPr>
                      <w:sz w:val="16"/>
                      <w:szCs w:val="16"/>
                      <w:lang w:val="en-ZA"/>
                    </w:rPr>
                    <w:noBreakHyphen/>
                    <w:t>off before restart</w:t>
                  </w:r>
                </w:p>
              </w:tc>
            </w:tr>
            <w:tr w:rsidR="00032DB1" w:rsidRPr="00032DB1" w14:paraId="7268D49C" w14:textId="77777777" w:rsidTr="00BB1A72">
              <w:trPr>
                <w:trHeight w:val="463"/>
              </w:trPr>
              <w:tc>
                <w:tcPr>
                  <w:tcW w:w="4553" w:type="dxa"/>
                  <w:hideMark/>
                </w:tcPr>
                <w:p w14:paraId="5BFBB502" w14:textId="77777777" w:rsidR="004E45B0" w:rsidRPr="00032DB1" w:rsidRDefault="004E45B0" w:rsidP="004E45B0">
                  <w:pPr>
                    <w:rPr>
                      <w:sz w:val="16"/>
                      <w:szCs w:val="16"/>
                      <w:lang w:val="en-ZA"/>
                    </w:rPr>
                  </w:pPr>
                  <w:r w:rsidRPr="00032DB1">
                    <w:rPr>
                      <w:sz w:val="16"/>
                      <w:szCs w:val="16"/>
                      <w:lang w:val="en-ZA"/>
                    </w:rPr>
                    <w:t>Identification &amp; traceability</w:t>
                  </w:r>
                </w:p>
              </w:tc>
              <w:tc>
                <w:tcPr>
                  <w:tcW w:w="5103" w:type="dxa"/>
                  <w:hideMark/>
                </w:tcPr>
                <w:p w14:paraId="625BE7A4" w14:textId="60BC295F" w:rsidR="004E45B0" w:rsidRPr="00032DB1" w:rsidRDefault="004E45B0" w:rsidP="004E45B0">
                  <w:pPr>
                    <w:rPr>
                      <w:sz w:val="16"/>
                      <w:szCs w:val="16"/>
                      <w:lang w:val="en-ZA"/>
                    </w:rPr>
                  </w:pPr>
                  <w:r w:rsidRPr="00032DB1">
                    <w:rPr>
                      <w:sz w:val="16"/>
                      <w:szCs w:val="16"/>
                      <w:lang w:val="en-ZA"/>
                    </w:rPr>
                    <w:t>Raw material → WIP (blue label) → finished goods carton labels</w:t>
                  </w:r>
                  <w:r w:rsidR="00BB1A72" w:rsidRPr="00032DB1">
                    <w:rPr>
                      <w:sz w:val="16"/>
                      <w:szCs w:val="16"/>
                      <w:lang w:val="en-ZA"/>
                    </w:rPr>
                    <w:t xml:space="preserve"> → NC Product (RED label segregated)</w:t>
                  </w:r>
                </w:p>
              </w:tc>
              <w:tc>
                <w:tcPr>
                  <w:tcW w:w="5901" w:type="dxa"/>
                  <w:hideMark/>
                </w:tcPr>
                <w:p w14:paraId="7AD25737" w14:textId="77777777" w:rsidR="004E45B0" w:rsidRPr="00032DB1" w:rsidRDefault="004E45B0" w:rsidP="004E45B0">
                  <w:pPr>
                    <w:rPr>
                      <w:sz w:val="16"/>
                      <w:szCs w:val="16"/>
                      <w:lang w:val="en-ZA"/>
                    </w:rPr>
                  </w:pPr>
                  <w:r w:rsidRPr="00032DB1">
                    <w:rPr>
                      <w:sz w:val="16"/>
                      <w:szCs w:val="16"/>
                      <w:lang w:val="en-ZA"/>
                    </w:rPr>
                    <w:t>Label controls; WO/carton numbers; Job Cards; Production Log Sheets; COC where applicable</w:t>
                  </w:r>
                </w:p>
              </w:tc>
            </w:tr>
          </w:tbl>
          <w:p w14:paraId="78FD0875" w14:textId="77777777" w:rsidR="00BB1A72" w:rsidRPr="00032DB1" w:rsidRDefault="00BB1A72" w:rsidP="004E45B0">
            <w:pPr>
              <w:rPr>
                <w:b/>
                <w:bCs/>
                <w:sz w:val="16"/>
                <w:szCs w:val="16"/>
                <w:lang w:val="en-ZA"/>
              </w:rPr>
            </w:pPr>
          </w:p>
          <w:p w14:paraId="3AB159C9" w14:textId="6E72DAA6" w:rsidR="004E45B0" w:rsidRPr="00032DB1" w:rsidRDefault="004E45B0" w:rsidP="004E45B0">
            <w:pPr>
              <w:rPr>
                <w:sz w:val="16"/>
                <w:szCs w:val="16"/>
                <w:lang w:val="en-ZA"/>
              </w:rPr>
            </w:pPr>
            <w:r w:rsidRPr="00032DB1">
              <w:rPr>
                <w:b/>
                <w:bCs/>
                <w:sz w:val="16"/>
                <w:szCs w:val="16"/>
                <w:lang w:val="en-ZA"/>
              </w:rPr>
              <w:t>Records used.</w:t>
            </w:r>
            <w:r w:rsidRPr="00032DB1">
              <w:rPr>
                <w:sz w:val="16"/>
                <w:szCs w:val="16"/>
                <w:lang w:val="en-ZA"/>
              </w:rPr>
              <w:t xml:space="preserve"> </w:t>
            </w:r>
            <w:r w:rsidR="00BB1A72" w:rsidRPr="00032DB1">
              <w:rPr>
                <w:sz w:val="16"/>
                <w:szCs w:val="16"/>
                <w:lang w:val="en-ZA"/>
              </w:rPr>
              <w:t>Customer-approved</w:t>
            </w:r>
            <w:r w:rsidRPr="00032DB1">
              <w:rPr>
                <w:sz w:val="16"/>
                <w:szCs w:val="16"/>
                <w:lang w:val="en-ZA"/>
              </w:rPr>
              <w:t xml:space="preserve"> artwork pack; Job Cards (pouch, MDB, slitting); Production Log Sheets; first</w:t>
            </w:r>
            <w:r w:rsidRPr="00032DB1">
              <w:rPr>
                <w:sz w:val="16"/>
                <w:szCs w:val="16"/>
                <w:lang w:val="en-ZA"/>
              </w:rPr>
              <w:noBreakHyphen/>
              <w:t>off/retained samples attached to Log Sheets; WIP blue</w:t>
            </w:r>
            <w:r w:rsidRPr="00032DB1">
              <w:rPr>
                <w:sz w:val="16"/>
                <w:szCs w:val="16"/>
                <w:lang w:val="en-ZA"/>
              </w:rPr>
              <w:noBreakHyphen/>
              <w:t>label cartons; finished goods carton labels; Certificates of Conformance (when required).</w:t>
            </w:r>
          </w:p>
          <w:p w14:paraId="401D02DE" w14:textId="77777777" w:rsidR="00BB1A72" w:rsidRPr="00032DB1" w:rsidRDefault="00BB1A72" w:rsidP="004E45B0">
            <w:pPr>
              <w:rPr>
                <w:sz w:val="16"/>
                <w:szCs w:val="16"/>
                <w:lang w:val="en-ZA"/>
              </w:rPr>
            </w:pPr>
          </w:p>
          <w:p w14:paraId="40CE4A43" w14:textId="58AA6646" w:rsidR="004E45B0" w:rsidRPr="00032DB1" w:rsidRDefault="004E45B0" w:rsidP="004E45B0">
            <w:pPr>
              <w:rPr>
                <w:sz w:val="16"/>
                <w:szCs w:val="16"/>
                <w:lang w:val="en-ZA"/>
              </w:rPr>
            </w:pPr>
            <w:r w:rsidRPr="00032DB1">
              <w:rPr>
                <w:b/>
                <w:bCs/>
                <w:sz w:val="16"/>
                <w:szCs w:val="16"/>
                <w:lang w:val="en-ZA"/>
              </w:rPr>
              <w:t>Rework.</w:t>
            </w:r>
            <w:r w:rsidRPr="00032DB1">
              <w:rPr>
                <w:sz w:val="16"/>
                <w:szCs w:val="16"/>
                <w:lang w:val="en-ZA"/>
              </w:rPr>
              <w:t xml:space="preserve"> Any rework remains uniquely identifiable and traceable to </w:t>
            </w:r>
            <w:r w:rsidR="00BB1A72" w:rsidRPr="00032DB1">
              <w:rPr>
                <w:sz w:val="16"/>
                <w:szCs w:val="16"/>
                <w:lang w:val="en-ZA"/>
              </w:rPr>
              <w:t xml:space="preserve">the </w:t>
            </w:r>
            <w:r w:rsidRPr="00032DB1">
              <w:rPr>
                <w:sz w:val="16"/>
                <w:szCs w:val="16"/>
                <w:lang w:val="en-ZA"/>
              </w:rPr>
              <w:t>original batch and is processed under the same controls as above.</w:t>
            </w:r>
          </w:p>
          <w:p w14:paraId="11EB6CB7" w14:textId="77777777" w:rsidR="00BB1A72" w:rsidRPr="00032DB1" w:rsidRDefault="00BB1A72" w:rsidP="004E45B0">
            <w:pPr>
              <w:rPr>
                <w:sz w:val="16"/>
                <w:szCs w:val="16"/>
                <w:lang w:val="en-ZA"/>
              </w:rPr>
            </w:pPr>
          </w:p>
          <w:p w14:paraId="4503C8CD" w14:textId="2EF374B2" w:rsidR="004E45B0" w:rsidRPr="00032DB1" w:rsidRDefault="004E45B0" w:rsidP="004E45B0">
            <w:pPr>
              <w:rPr>
                <w:sz w:val="16"/>
                <w:szCs w:val="16"/>
                <w:lang w:val="en-ZA"/>
              </w:rPr>
            </w:pPr>
            <w:r w:rsidRPr="00032DB1">
              <w:rPr>
                <w:b/>
                <w:bCs/>
                <w:sz w:val="16"/>
                <w:szCs w:val="16"/>
                <w:lang w:val="en-ZA"/>
              </w:rPr>
              <w:t>Verification.</w:t>
            </w:r>
            <w:r w:rsidRPr="00032DB1">
              <w:rPr>
                <w:sz w:val="16"/>
                <w:szCs w:val="16"/>
                <w:lang w:val="en-ZA"/>
              </w:rPr>
              <w:t xml:space="preserve"> The</w:t>
            </w:r>
            <w:r w:rsidR="00BB1A72" w:rsidRPr="00032DB1">
              <w:rPr>
                <w:sz w:val="16"/>
                <w:szCs w:val="16"/>
                <w:lang w:val="en-ZA"/>
              </w:rPr>
              <w:t xml:space="preserve"> HARA flow diagram includes the process flow and is</w:t>
            </w:r>
            <w:r w:rsidRPr="00032DB1">
              <w:rPr>
                <w:sz w:val="16"/>
                <w:szCs w:val="16"/>
                <w:lang w:val="en-ZA"/>
              </w:rPr>
              <w:t xml:space="preserve"> verified during </w:t>
            </w:r>
            <w:r w:rsidR="00BB1A72" w:rsidRPr="00032DB1">
              <w:rPr>
                <w:sz w:val="16"/>
                <w:szCs w:val="16"/>
                <w:lang w:val="en-ZA"/>
              </w:rPr>
              <w:t>HARA</w:t>
            </w:r>
            <w:r w:rsidRPr="00032DB1">
              <w:rPr>
                <w:sz w:val="16"/>
                <w:szCs w:val="16"/>
                <w:lang w:val="en-ZA"/>
              </w:rPr>
              <w:t xml:space="preserve"> review and internal audits (including annual traceability tests). Line clearance and first</w:t>
            </w:r>
            <w:r w:rsidRPr="00032DB1">
              <w:rPr>
                <w:sz w:val="16"/>
                <w:szCs w:val="16"/>
                <w:lang w:val="en-ZA"/>
              </w:rPr>
              <w:noBreakHyphen/>
              <w:t>off/interval checks verify that treatment parameters and product dimensions remain within specification.</w:t>
            </w:r>
          </w:p>
          <w:p w14:paraId="5EB1B4AF" w14:textId="77777777" w:rsidR="004E45B0" w:rsidRPr="00032DB1" w:rsidRDefault="004E45B0">
            <w:pPr>
              <w:rPr>
                <w:sz w:val="16"/>
                <w:szCs w:val="16"/>
              </w:rPr>
            </w:pPr>
          </w:p>
          <w:p w14:paraId="1DB8C19A" w14:textId="77777777" w:rsidR="004E45B0" w:rsidRPr="00032DB1" w:rsidRDefault="004E45B0"/>
          <w:p w14:paraId="32342553" w14:textId="77777777" w:rsidR="004E45B0" w:rsidRPr="00032DB1" w:rsidRDefault="004E45B0"/>
        </w:tc>
      </w:tr>
    </w:tbl>
    <w:p w14:paraId="4AABA6CB" w14:textId="77777777" w:rsidR="00B2758C" w:rsidRPr="00032DB1" w:rsidRDefault="00B2758C"/>
    <w:tbl>
      <w:tblPr>
        <w:tblStyle w:val="TableGrid"/>
        <w:tblW w:w="0" w:type="auto"/>
        <w:tblLook w:val="04A0" w:firstRow="1" w:lastRow="0" w:firstColumn="1" w:lastColumn="0" w:noHBand="0" w:noVBand="1"/>
      </w:tblPr>
      <w:tblGrid>
        <w:gridCol w:w="15696"/>
      </w:tblGrid>
      <w:tr w:rsidR="00032DB1" w:rsidRPr="00032DB1" w14:paraId="18670B6D" w14:textId="77777777" w:rsidTr="00B2758C">
        <w:tc>
          <w:tcPr>
            <w:tcW w:w="15696" w:type="dxa"/>
          </w:tcPr>
          <w:p w14:paraId="6133B9AD" w14:textId="3408D9F8" w:rsidR="00B2758C" w:rsidRPr="00032DB1" w:rsidRDefault="00B2758C">
            <w:r w:rsidRPr="00032DB1">
              <w:rPr>
                <w:b/>
                <w:bCs/>
                <w:lang w:val="en-ZA"/>
              </w:rPr>
              <w:t>Functional Properties — Cross</w:t>
            </w:r>
            <w:r w:rsidRPr="00032DB1">
              <w:rPr>
                <w:b/>
                <w:bCs/>
                <w:lang w:val="en-ZA"/>
              </w:rPr>
              <w:noBreakHyphen/>
              <w:t>Variant Control (Applies to All SKUs)</w:t>
            </w:r>
          </w:p>
        </w:tc>
      </w:tr>
      <w:tr w:rsidR="001B6EDE" w:rsidRPr="00032DB1" w14:paraId="3493F71A" w14:textId="77777777" w:rsidTr="00B2758C">
        <w:tc>
          <w:tcPr>
            <w:tcW w:w="15696" w:type="dxa"/>
          </w:tcPr>
          <w:p w14:paraId="5429D293" w14:textId="77777777" w:rsidR="002B7BE6" w:rsidRPr="00032DB1" w:rsidRDefault="002B7BE6" w:rsidP="00B2758C">
            <w:pPr>
              <w:rPr>
                <w:b/>
                <w:bCs/>
                <w:sz w:val="16"/>
                <w:szCs w:val="16"/>
                <w:lang w:val="en-ZA"/>
              </w:rPr>
            </w:pPr>
          </w:p>
          <w:p w14:paraId="6EA1E6C6" w14:textId="2BACF670" w:rsidR="00B2758C" w:rsidRPr="00032DB1" w:rsidRDefault="00B2758C" w:rsidP="00B2758C">
            <w:pPr>
              <w:rPr>
                <w:sz w:val="16"/>
                <w:szCs w:val="16"/>
                <w:lang w:val="en-ZA"/>
              </w:rPr>
            </w:pPr>
            <w:r w:rsidRPr="00032DB1">
              <w:rPr>
                <w:b/>
                <w:bCs/>
                <w:sz w:val="16"/>
                <w:szCs w:val="16"/>
                <w:lang w:val="en-ZA"/>
              </w:rPr>
              <w:t>Principle</w:t>
            </w:r>
            <w:r w:rsidR="002B7BE6" w:rsidRPr="00032DB1">
              <w:rPr>
                <w:b/>
                <w:bCs/>
                <w:sz w:val="16"/>
                <w:szCs w:val="16"/>
                <w:lang w:val="en-ZA"/>
              </w:rPr>
              <w:t>:</w:t>
            </w:r>
            <w:r w:rsidRPr="00032DB1">
              <w:rPr>
                <w:sz w:val="16"/>
                <w:szCs w:val="16"/>
                <w:lang w:val="en-ZA"/>
              </w:rPr>
              <w:t xml:space="preserve"> Functional properties for every SKU are controlled by the </w:t>
            </w:r>
            <w:r w:rsidRPr="00032DB1">
              <w:rPr>
                <w:b/>
                <w:bCs/>
                <w:sz w:val="16"/>
                <w:szCs w:val="16"/>
                <w:lang w:val="en-ZA"/>
              </w:rPr>
              <w:t xml:space="preserve">approved product specification </w:t>
            </w:r>
            <w:r w:rsidRPr="00032DB1">
              <w:rPr>
                <w:sz w:val="16"/>
                <w:szCs w:val="16"/>
                <w:lang w:val="en-ZA"/>
              </w:rPr>
              <w:t xml:space="preserve">and, where applicable, </w:t>
            </w:r>
            <w:r w:rsidR="002B7BE6" w:rsidRPr="00032DB1">
              <w:rPr>
                <w:sz w:val="16"/>
                <w:szCs w:val="16"/>
                <w:lang w:val="en-ZA"/>
              </w:rPr>
              <w:t>customer-specific</w:t>
            </w:r>
            <w:r w:rsidRPr="00032DB1">
              <w:rPr>
                <w:sz w:val="16"/>
                <w:szCs w:val="16"/>
                <w:lang w:val="en-ZA"/>
              </w:rPr>
              <w:t xml:space="preserve"> requirements. This </w:t>
            </w:r>
            <w:r w:rsidR="002B7BE6" w:rsidRPr="00032DB1">
              <w:rPr>
                <w:sz w:val="16"/>
                <w:szCs w:val="16"/>
                <w:lang w:val="en-ZA"/>
              </w:rPr>
              <w:t>HARA</w:t>
            </w:r>
            <w:r w:rsidRPr="00032DB1">
              <w:rPr>
                <w:sz w:val="16"/>
                <w:szCs w:val="16"/>
                <w:lang w:val="en-ZA"/>
              </w:rPr>
              <w:t xml:space="preserve"> section defines the </w:t>
            </w:r>
            <w:r w:rsidRPr="00032DB1">
              <w:rPr>
                <w:b/>
                <w:bCs/>
                <w:sz w:val="16"/>
                <w:szCs w:val="16"/>
                <w:lang w:val="en-ZA"/>
              </w:rPr>
              <w:t>common property set</w:t>
            </w:r>
            <w:r w:rsidRPr="00032DB1">
              <w:rPr>
                <w:sz w:val="16"/>
                <w:szCs w:val="16"/>
                <w:lang w:val="en-ZA"/>
              </w:rPr>
              <w:t xml:space="preserve"> and the </w:t>
            </w:r>
            <w:r w:rsidRPr="00032DB1">
              <w:rPr>
                <w:b/>
                <w:bCs/>
                <w:sz w:val="16"/>
                <w:szCs w:val="16"/>
                <w:lang w:val="en-ZA"/>
              </w:rPr>
              <w:t>standard verification methods</w:t>
            </w:r>
            <w:r w:rsidRPr="00032DB1">
              <w:rPr>
                <w:sz w:val="16"/>
                <w:szCs w:val="16"/>
                <w:lang w:val="en-ZA"/>
              </w:rPr>
              <w:t xml:space="preserve">. Numeric targets/tolerances are </w:t>
            </w:r>
            <w:r w:rsidRPr="00032DB1">
              <w:rPr>
                <w:b/>
                <w:bCs/>
                <w:sz w:val="16"/>
                <w:szCs w:val="16"/>
                <w:lang w:val="en-ZA"/>
              </w:rPr>
              <w:t>not duplicated</w:t>
            </w:r>
            <w:r w:rsidRPr="00032DB1">
              <w:rPr>
                <w:sz w:val="16"/>
                <w:szCs w:val="16"/>
                <w:lang w:val="en-ZA"/>
              </w:rPr>
              <w:t xml:space="preserve"> here; they are taken from the current, approved specification for the variant or customer contract.</w:t>
            </w:r>
          </w:p>
          <w:p w14:paraId="5FE37DA8" w14:textId="77777777" w:rsidR="002B7BE6" w:rsidRPr="00032DB1" w:rsidRDefault="002B7BE6" w:rsidP="00B2758C">
            <w:pPr>
              <w:rPr>
                <w:sz w:val="16"/>
                <w:szCs w:val="16"/>
                <w:lang w:val="en-ZA"/>
              </w:rPr>
            </w:pPr>
          </w:p>
          <w:p w14:paraId="1D21ABAD" w14:textId="77777777" w:rsidR="002B7BE6" w:rsidRPr="00032DB1" w:rsidRDefault="002B7BE6" w:rsidP="00B2758C">
            <w:pPr>
              <w:rPr>
                <w:sz w:val="16"/>
                <w:szCs w:val="16"/>
                <w:lang w:val="en-ZA"/>
              </w:rPr>
            </w:pPr>
          </w:p>
          <w:p w14:paraId="0758593F" w14:textId="77777777" w:rsidR="002B7BE6" w:rsidRPr="00032DB1" w:rsidRDefault="002B7BE6" w:rsidP="00B2758C">
            <w:pPr>
              <w:rPr>
                <w:sz w:val="16"/>
                <w:szCs w:val="16"/>
                <w:lang w:val="en-ZA"/>
              </w:rPr>
            </w:pPr>
          </w:p>
          <w:p w14:paraId="1F57648E" w14:textId="77777777" w:rsidR="002B7BE6" w:rsidRPr="00032DB1" w:rsidRDefault="002B7BE6" w:rsidP="00B2758C">
            <w:pPr>
              <w:rPr>
                <w:sz w:val="16"/>
                <w:szCs w:val="16"/>
                <w:lang w:val="en-ZA"/>
              </w:rPr>
            </w:pPr>
          </w:p>
          <w:p w14:paraId="421D1C51" w14:textId="77777777" w:rsidR="002B7BE6" w:rsidRPr="00032DB1" w:rsidRDefault="002B7BE6" w:rsidP="00B2758C">
            <w:pPr>
              <w:rPr>
                <w:sz w:val="16"/>
                <w:szCs w:val="16"/>
                <w:lang w:val="en-ZA"/>
              </w:rPr>
            </w:pPr>
          </w:p>
          <w:p w14:paraId="712EFF2B" w14:textId="77777777" w:rsidR="002B7BE6" w:rsidRPr="00032DB1" w:rsidRDefault="002B7BE6" w:rsidP="00B2758C">
            <w:pPr>
              <w:rPr>
                <w:sz w:val="16"/>
                <w:szCs w:val="16"/>
                <w:lang w:val="en-ZA"/>
              </w:rPr>
            </w:pPr>
          </w:p>
          <w:p w14:paraId="23C74470" w14:textId="77777777" w:rsidR="002B7BE6" w:rsidRPr="00032DB1" w:rsidRDefault="002B7BE6" w:rsidP="00B2758C">
            <w:pPr>
              <w:rPr>
                <w:sz w:val="16"/>
                <w:szCs w:val="16"/>
                <w:lang w:val="en-ZA"/>
              </w:rPr>
            </w:pPr>
          </w:p>
          <w:p w14:paraId="48AB0C78" w14:textId="77777777" w:rsidR="002B7BE6" w:rsidRPr="00032DB1" w:rsidRDefault="002B7BE6" w:rsidP="00B2758C">
            <w:pPr>
              <w:rPr>
                <w:sz w:val="16"/>
                <w:szCs w:val="16"/>
                <w:lang w:val="en-ZA"/>
              </w:rPr>
            </w:pPr>
          </w:p>
          <w:p w14:paraId="533C9F50" w14:textId="77777777" w:rsidR="002B7BE6" w:rsidRPr="00032DB1" w:rsidRDefault="002B7BE6" w:rsidP="00B2758C">
            <w:pPr>
              <w:rPr>
                <w:sz w:val="16"/>
                <w:szCs w:val="16"/>
                <w:lang w:val="en-ZA"/>
              </w:rPr>
            </w:pPr>
          </w:p>
          <w:p w14:paraId="352E26DC" w14:textId="77777777" w:rsidR="00B2758C" w:rsidRPr="00032DB1" w:rsidRDefault="00B2758C"/>
          <w:tbl>
            <w:tblPr>
              <w:tblStyle w:val="TableGrid1"/>
              <w:tblW w:w="15526" w:type="dxa"/>
              <w:tblLook w:val="04A0" w:firstRow="1" w:lastRow="0" w:firstColumn="1" w:lastColumn="0" w:noHBand="0" w:noVBand="1"/>
            </w:tblPr>
            <w:tblGrid>
              <w:gridCol w:w="3671"/>
              <w:gridCol w:w="2281"/>
              <w:gridCol w:w="2622"/>
              <w:gridCol w:w="3744"/>
              <w:gridCol w:w="3208"/>
            </w:tblGrid>
            <w:tr w:rsidR="00032DB1" w:rsidRPr="00032DB1" w14:paraId="642C103E" w14:textId="77777777" w:rsidTr="002B7BE6">
              <w:trPr>
                <w:trHeight w:val="364"/>
              </w:trPr>
              <w:tc>
                <w:tcPr>
                  <w:tcW w:w="0" w:type="auto"/>
                  <w:vAlign w:val="center"/>
                  <w:hideMark/>
                </w:tcPr>
                <w:p w14:paraId="50670B7C" w14:textId="77777777" w:rsidR="00B2758C" w:rsidRPr="00032DB1" w:rsidRDefault="00B2758C" w:rsidP="002B7BE6">
                  <w:pPr>
                    <w:rPr>
                      <w:rFonts w:cs="Arial"/>
                      <w:b/>
                      <w:bCs/>
                      <w:sz w:val="16"/>
                      <w:szCs w:val="16"/>
                      <w:lang w:val="en-ZA"/>
                    </w:rPr>
                  </w:pPr>
                  <w:r w:rsidRPr="00032DB1">
                    <w:rPr>
                      <w:rFonts w:cs="Arial"/>
                      <w:b/>
                      <w:bCs/>
                      <w:sz w:val="16"/>
                      <w:szCs w:val="16"/>
                      <w:lang w:val="en-ZA"/>
                    </w:rPr>
                    <w:t>Functional property (all variants)</w:t>
                  </w:r>
                </w:p>
              </w:tc>
              <w:tc>
                <w:tcPr>
                  <w:tcW w:w="0" w:type="auto"/>
                  <w:vAlign w:val="center"/>
                  <w:hideMark/>
                </w:tcPr>
                <w:p w14:paraId="1C3061C0" w14:textId="77777777" w:rsidR="00B2758C" w:rsidRPr="00032DB1" w:rsidRDefault="00B2758C" w:rsidP="002B7BE6">
                  <w:pPr>
                    <w:rPr>
                      <w:rFonts w:cs="Arial"/>
                      <w:b/>
                      <w:bCs/>
                      <w:sz w:val="16"/>
                      <w:szCs w:val="16"/>
                      <w:lang w:val="en-ZA"/>
                    </w:rPr>
                  </w:pPr>
                  <w:r w:rsidRPr="00032DB1">
                    <w:rPr>
                      <w:rFonts w:cs="Arial"/>
                      <w:b/>
                      <w:bCs/>
                      <w:sz w:val="16"/>
                      <w:szCs w:val="16"/>
                      <w:lang w:val="en-ZA"/>
                    </w:rPr>
                    <w:t>Why it matters (risk)</w:t>
                  </w:r>
                </w:p>
              </w:tc>
              <w:tc>
                <w:tcPr>
                  <w:tcW w:w="0" w:type="auto"/>
                  <w:vAlign w:val="center"/>
                  <w:hideMark/>
                </w:tcPr>
                <w:p w14:paraId="0722C417" w14:textId="77777777" w:rsidR="00B2758C" w:rsidRPr="00032DB1" w:rsidRDefault="00B2758C" w:rsidP="002B7BE6">
                  <w:pPr>
                    <w:rPr>
                      <w:rFonts w:cs="Arial"/>
                      <w:b/>
                      <w:bCs/>
                      <w:sz w:val="16"/>
                      <w:szCs w:val="16"/>
                      <w:lang w:val="en-ZA"/>
                    </w:rPr>
                  </w:pPr>
                  <w:r w:rsidRPr="00032DB1">
                    <w:rPr>
                      <w:rFonts w:cs="Arial"/>
                      <w:b/>
                      <w:bCs/>
                      <w:sz w:val="16"/>
                      <w:szCs w:val="16"/>
                      <w:lang w:val="en-ZA"/>
                    </w:rPr>
                    <w:t>Acceptance source (per SKU)</w:t>
                  </w:r>
                </w:p>
              </w:tc>
              <w:tc>
                <w:tcPr>
                  <w:tcW w:w="0" w:type="auto"/>
                  <w:vAlign w:val="center"/>
                  <w:hideMark/>
                </w:tcPr>
                <w:p w14:paraId="5BC968D1" w14:textId="77777777" w:rsidR="00B2758C" w:rsidRPr="00032DB1" w:rsidRDefault="00B2758C" w:rsidP="002B7BE6">
                  <w:pPr>
                    <w:rPr>
                      <w:rFonts w:cs="Arial"/>
                      <w:b/>
                      <w:bCs/>
                      <w:sz w:val="16"/>
                      <w:szCs w:val="16"/>
                      <w:lang w:val="en-ZA"/>
                    </w:rPr>
                  </w:pPr>
                  <w:r w:rsidRPr="00032DB1">
                    <w:rPr>
                      <w:rFonts w:cs="Arial"/>
                      <w:b/>
                      <w:bCs/>
                      <w:sz w:val="16"/>
                      <w:szCs w:val="16"/>
                      <w:lang w:val="en-ZA"/>
                    </w:rPr>
                    <w:t>Verification &amp; frequency (standard)</w:t>
                  </w:r>
                </w:p>
              </w:tc>
              <w:tc>
                <w:tcPr>
                  <w:tcW w:w="0" w:type="auto"/>
                  <w:vAlign w:val="center"/>
                  <w:hideMark/>
                </w:tcPr>
                <w:p w14:paraId="58C6F82F" w14:textId="77777777" w:rsidR="00B2758C" w:rsidRPr="00032DB1" w:rsidRDefault="00B2758C" w:rsidP="002B7BE6">
                  <w:pPr>
                    <w:rPr>
                      <w:rFonts w:cs="Arial"/>
                      <w:b/>
                      <w:bCs/>
                      <w:sz w:val="16"/>
                      <w:szCs w:val="16"/>
                      <w:lang w:val="en-ZA"/>
                    </w:rPr>
                  </w:pPr>
                  <w:r w:rsidRPr="00032DB1">
                    <w:rPr>
                      <w:rFonts w:cs="Arial"/>
                      <w:b/>
                      <w:bCs/>
                      <w:sz w:val="16"/>
                      <w:szCs w:val="16"/>
                      <w:lang w:val="en-ZA"/>
                    </w:rPr>
                    <w:t>Records</w:t>
                  </w:r>
                </w:p>
              </w:tc>
            </w:tr>
            <w:tr w:rsidR="00032DB1" w:rsidRPr="00032DB1" w14:paraId="1A1882F3" w14:textId="77777777" w:rsidTr="002B7BE6">
              <w:trPr>
                <w:trHeight w:val="729"/>
              </w:trPr>
              <w:tc>
                <w:tcPr>
                  <w:tcW w:w="0" w:type="auto"/>
                  <w:vAlign w:val="center"/>
                  <w:hideMark/>
                </w:tcPr>
                <w:p w14:paraId="09780D51" w14:textId="77777777" w:rsidR="00B2758C" w:rsidRPr="00032DB1" w:rsidRDefault="00B2758C" w:rsidP="002B7BE6">
                  <w:pPr>
                    <w:rPr>
                      <w:rFonts w:cs="Arial"/>
                      <w:sz w:val="16"/>
                      <w:szCs w:val="16"/>
                      <w:lang w:val="en-ZA"/>
                    </w:rPr>
                  </w:pPr>
                  <w:r w:rsidRPr="00032DB1">
                    <w:rPr>
                      <w:rFonts w:cs="Arial"/>
                      <w:sz w:val="16"/>
                      <w:szCs w:val="16"/>
                      <w:lang w:val="en-ZA"/>
                    </w:rPr>
                    <w:t xml:space="preserve">Barrier performance (e.g., OTR/WVTR) </w:t>
                  </w:r>
                  <w:r w:rsidRPr="00032DB1">
                    <w:rPr>
                      <w:rFonts w:cs="Arial"/>
                      <w:i/>
                      <w:iCs/>
                      <w:sz w:val="16"/>
                      <w:szCs w:val="16"/>
                      <w:lang w:val="en-ZA"/>
                    </w:rPr>
                    <w:t>(where specified)</w:t>
                  </w:r>
                </w:p>
              </w:tc>
              <w:tc>
                <w:tcPr>
                  <w:tcW w:w="0" w:type="auto"/>
                  <w:vAlign w:val="center"/>
                  <w:hideMark/>
                </w:tcPr>
                <w:p w14:paraId="5DA39A64" w14:textId="77777777" w:rsidR="00B2758C" w:rsidRPr="00032DB1" w:rsidRDefault="00B2758C" w:rsidP="002B7BE6">
                  <w:pPr>
                    <w:rPr>
                      <w:rFonts w:cs="Arial"/>
                      <w:sz w:val="16"/>
                      <w:szCs w:val="16"/>
                      <w:lang w:val="en-ZA"/>
                    </w:rPr>
                  </w:pPr>
                  <w:r w:rsidRPr="00032DB1">
                    <w:rPr>
                      <w:rFonts w:cs="Arial"/>
                      <w:sz w:val="16"/>
                      <w:szCs w:val="16"/>
                      <w:lang w:val="en-ZA"/>
                    </w:rPr>
                    <w:t>Shelf</w:t>
                  </w:r>
                  <w:r w:rsidRPr="00032DB1">
                    <w:rPr>
                      <w:rFonts w:cs="Arial"/>
                      <w:sz w:val="16"/>
                      <w:szCs w:val="16"/>
                      <w:lang w:val="en-ZA"/>
                    </w:rPr>
                    <w:noBreakHyphen/>
                    <w:t>life; oxidation/taint</w:t>
                  </w:r>
                </w:p>
              </w:tc>
              <w:tc>
                <w:tcPr>
                  <w:tcW w:w="0" w:type="auto"/>
                  <w:vAlign w:val="center"/>
                  <w:hideMark/>
                </w:tcPr>
                <w:p w14:paraId="6866D07B" w14:textId="2042EC99" w:rsidR="00B2758C" w:rsidRPr="00032DB1" w:rsidRDefault="00B2758C" w:rsidP="002B7BE6">
                  <w:pPr>
                    <w:rPr>
                      <w:rFonts w:cs="Arial"/>
                      <w:sz w:val="16"/>
                      <w:szCs w:val="16"/>
                      <w:lang w:val="en-ZA"/>
                    </w:rPr>
                  </w:pPr>
                  <w:r w:rsidRPr="00032DB1">
                    <w:rPr>
                      <w:rFonts w:cs="Arial"/>
                      <w:sz w:val="16"/>
                      <w:szCs w:val="16"/>
                      <w:lang w:val="en-ZA"/>
                    </w:rPr>
                    <w:t>Pouch specifications, supplier CoC/test data, customer spec</w:t>
                  </w:r>
                </w:p>
              </w:tc>
              <w:tc>
                <w:tcPr>
                  <w:tcW w:w="0" w:type="auto"/>
                  <w:vAlign w:val="center"/>
                  <w:hideMark/>
                </w:tcPr>
                <w:p w14:paraId="4B58FCF0" w14:textId="77777777" w:rsidR="00B2758C" w:rsidRPr="00032DB1" w:rsidRDefault="00B2758C" w:rsidP="002B7BE6">
                  <w:pPr>
                    <w:rPr>
                      <w:rFonts w:cs="Arial"/>
                      <w:sz w:val="16"/>
                      <w:szCs w:val="16"/>
                      <w:lang w:val="en-ZA"/>
                    </w:rPr>
                  </w:pPr>
                  <w:r w:rsidRPr="00032DB1">
                    <w:rPr>
                      <w:rFonts w:cs="Arial"/>
                      <w:sz w:val="16"/>
                      <w:szCs w:val="16"/>
                      <w:lang w:val="en-ZA"/>
                    </w:rPr>
                    <w:t>At material approval; periodic supplier data review; targeted third</w:t>
                  </w:r>
                  <w:r w:rsidRPr="00032DB1">
                    <w:rPr>
                      <w:rFonts w:cs="Arial"/>
                      <w:sz w:val="16"/>
                      <w:szCs w:val="16"/>
                      <w:lang w:val="en-ZA"/>
                    </w:rPr>
                    <w:noBreakHyphen/>
                    <w:t>party testing if required</w:t>
                  </w:r>
                </w:p>
              </w:tc>
              <w:tc>
                <w:tcPr>
                  <w:tcW w:w="0" w:type="auto"/>
                  <w:vAlign w:val="center"/>
                  <w:hideMark/>
                </w:tcPr>
                <w:p w14:paraId="2FEC5F80" w14:textId="77777777" w:rsidR="00B2758C" w:rsidRPr="00032DB1" w:rsidRDefault="00B2758C" w:rsidP="002B7BE6">
                  <w:pPr>
                    <w:rPr>
                      <w:rFonts w:cs="Arial"/>
                      <w:sz w:val="16"/>
                      <w:szCs w:val="16"/>
                      <w:lang w:val="en-ZA"/>
                    </w:rPr>
                  </w:pPr>
                  <w:r w:rsidRPr="00032DB1">
                    <w:rPr>
                      <w:rFonts w:cs="Arial"/>
                      <w:sz w:val="16"/>
                      <w:szCs w:val="16"/>
                      <w:lang w:val="en-ZA"/>
                    </w:rPr>
                    <w:t>Material approval pack; supplier CoC/test reports; HACCP/spec review notes</w:t>
                  </w:r>
                </w:p>
              </w:tc>
            </w:tr>
            <w:tr w:rsidR="00032DB1" w:rsidRPr="00032DB1" w14:paraId="088E4DF3" w14:textId="77777777" w:rsidTr="002B7BE6">
              <w:trPr>
                <w:trHeight w:val="729"/>
              </w:trPr>
              <w:tc>
                <w:tcPr>
                  <w:tcW w:w="0" w:type="auto"/>
                  <w:vAlign w:val="center"/>
                  <w:hideMark/>
                </w:tcPr>
                <w:p w14:paraId="396468C3" w14:textId="77777777" w:rsidR="00B2758C" w:rsidRPr="00032DB1" w:rsidRDefault="00B2758C" w:rsidP="002B7BE6">
                  <w:pPr>
                    <w:rPr>
                      <w:rFonts w:cs="Arial"/>
                      <w:sz w:val="16"/>
                      <w:szCs w:val="16"/>
                      <w:lang w:val="en-ZA"/>
                    </w:rPr>
                  </w:pPr>
                  <w:r w:rsidRPr="00032DB1">
                    <w:rPr>
                      <w:rFonts w:cs="Arial"/>
                      <w:sz w:val="16"/>
                      <w:szCs w:val="16"/>
                      <w:lang w:val="en-ZA"/>
                    </w:rPr>
                    <w:t>Seal integrity (side/bottom seams)</w:t>
                  </w:r>
                </w:p>
              </w:tc>
              <w:tc>
                <w:tcPr>
                  <w:tcW w:w="0" w:type="auto"/>
                  <w:vAlign w:val="center"/>
                  <w:hideMark/>
                </w:tcPr>
                <w:p w14:paraId="5C13DB6D" w14:textId="77777777" w:rsidR="00B2758C" w:rsidRPr="00032DB1" w:rsidRDefault="00B2758C" w:rsidP="002B7BE6">
                  <w:pPr>
                    <w:rPr>
                      <w:rFonts w:cs="Arial"/>
                      <w:sz w:val="16"/>
                      <w:szCs w:val="16"/>
                      <w:lang w:val="en-ZA"/>
                    </w:rPr>
                  </w:pPr>
                  <w:r w:rsidRPr="00032DB1">
                    <w:rPr>
                      <w:rFonts w:cs="Arial"/>
                      <w:sz w:val="16"/>
                      <w:szCs w:val="16"/>
                      <w:lang w:val="en-ZA"/>
                    </w:rPr>
                    <w:t>Leakage/contamination</w:t>
                  </w:r>
                </w:p>
              </w:tc>
              <w:tc>
                <w:tcPr>
                  <w:tcW w:w="0" w:type="auto"/>
                  <w:vAlign w:val="center"/>
                  <w:hideMark/>
                </w:tcPr>
                <w:p w14:paraId="00D5D598" w14:textId="24E9DA3E" w:rsidR="00B2758C" w:rsidRPr="00032DB1" w:rsidRDefault="00B2758C" w:rsidP="002B7BE6">
                  <w:pPr>
                    <w:rPr>
                      <w:rFonts w:cs="Arial"/>
                      <w:sz w:val="16"/>
                      <w:szCs w:val="16"/>
                      <w:lang w:val="en-ZA"/>
                    </w:rPr>
                  </w:pPr>
                  <w:r w:rsidRPr="00032DB1">
                    <w:rPr>
                      <w:rFonts w:cs="Arial"/>
                      <w:sz w:val="16"/>
                      <w:szCs w:val="16"/>
                      <w:lang w:val="en-ZA"/>
                    </w:rPr>
                    <w:t>Pouch specifications</w:t>
                  </w:r>
                </w:p>
              </w:tc>
              <w:tc>
                <w:tcPr>
                  <w:tcW w:w="0" w:type="auto"/>
                  <w:vAlign w:val="center"/>
                  <w:hideMark/>
                </w:tcPr>
                <w:p w14:paraId="266FD866" w14:textId="77777777" w:rsidR="00B2758C" w:rsidRPr="00032DB1" w:rsidRDefault="00B2758C" w:rsidP="002B7BE6">
                  <w:pPr>
                    <w:rPr>
                      <w:rFonts w:cs="Arial"/>
                      <w:sz w:val="16"/>
                      <w:szCs w:val="16"/>
                      <w:lang w:val="en-ZA"/>
                    </w:rPr>
                  </w:pPr>
                  <w:r w:rsidRPr="00032DB1">
                    <w:rPr>
                      <w:rFonts w:cs="Arial"/>
                      <w:sz w:val="16"/>
                      <w:szCs w:val="16"/>
                      <w:lang w:val="en-ZA"/>
                    </w:rPr>
                    <w:t>First</w:t>
                  </w:r>
                  <w:r w:rsidRPr="00032DB1">
                    <w:rPr>
                      <w:rFonts w:cs="Arial"/>
                      <w:sz w:val="16"/>
                      <w:szCs w:val="16"/>
                      <w:lang w:val="en-ZA"/>
                    </w:rPr>
                    <w:noBreakHyphen/>
                    <w:t>off each run/shift; in</w:t>
                  </w:r>
                  <w:r w:rsidRPr="00032DB1">
                    <w:rPr>
                      <w:rFonts w:cs="Arial"/>
                      <w:sz w:val="16"/>
                      <w:szCs w:val="16"/>
                      <w:lang w:val="en-ZA"/>
                    </w:rPr>
                    <w:noBreakHyphen/>
                    <w:t>process interval checks; leak tests where specified</w:t>
                  </w:r>
                </w:p>
              </w:tc>
              <w:tc>
                <w:tcPr>
                  <w:tcW w:w="0" w:type="auto"/>
                  <w:vAlign w:val="center"/>
                  <w:hideMark/>
                </w:tcPr>
                <w:p w14:paraId="2BCD9307" w14:textId="77777777" w:rsidR="00B2758C" w:rsidRPr="00032DB1" w:rsidRDefault="00B2758C" w:rsidP="002B7BE6">
                  <w:pPr>
                    <w:rPr>
                      <w:rFonts w:cs="Arial"/>
                      <w:sz w:val="16"/>
                      <w:szCs w:val="16"/>
                      <w:lang w:val="en-ZA"/>
                    </w:rPr>
                  </w:pPr>
                  <w:r w:rsidRPr="00032DB1">
                    <w:rPr>
                      <w:rFonts w:cs="Arial"/>
                      <w:sz w:val="16"/>
                      <w:szCs w:val="16"/>
                      <w:lang w:val="en-ZA"/>
                    </w:rPr>
                    <w:t>Production Log Sheet; first</w:t>
                  </w:r>
                  <w:r w:rsidRPr="00032DB1">
                    <w:rPr>
                      <w:rFonts w:cs="Arial"/>
                      <w:sz w:val="16"/>
                      <w:szCs w:val="16"/>
                      <w:lang w:val="en-ZA"/>
                    </w:rPr>
                    <w:noBreakHyphen/>
                    <w:t>off/retained samples; NC/CA records</w:t>
                  </w:r>
                </w:p>
              </w:tc>
            </w:tr>
            <w:tr w:rsidR="00032DB1" w:rsidRPr="00032DB1" w14:paraId="25D0D3DC" w14:textId="77777777" w:rsidTr="002B7BE6">
              <w:trPr>
                <w:trHeight w:val="758"/>
              </w:trPr>
              <w:tc>
                <w:tcPr>
                  <w:tcW w:w="0" w:type="auto"/>
                  <w:vAlign w:val="center"/>
                  <w:hideMark/>
                </w:tcPr>
                <w:p w14:paraId="5651094D" w14:textId="77777777" w:rsidR="00B2758C" w:rsidRPr="00032DB1" w:rsidRDefault="00B2758C" w:rsidP="002B7BE6">
                  <w:pPr>
                    <w:rPr>
                      <w:rFonts w:cs="Arial"/>
                      <w:sz w:val="16"/>
                      <w:szCs w:val="16"/>
                      <w:lang w:val="en-ZA"/>
                    </w:rPr>
                  </w:pPr>
                  <w:r w:rsidRPr="00032DB1">
                    <w:rPr>
                      <w:rFonts w:cs="Arial"/>
                      <w:sz w:val="16"/>
                      <w:szCs w:val="16"/>
                      <w:lang w:val="en-ZA"/>
                    </w:rPr>
                    <w:t xml:space="preserve">Zipper function (opening/closing force) </w:t>
                  </w:r>
                  <w:r w:rsidRPr="00032DB1">
                    <w:rPr>
                      <w:rFonts w:cs="Arial"/>
                      <w:i/>
                      <w:iCs/>
                      <w:sz w:val="16"/>
                      <w:szCs w:val="16"/>
                      <w:lang w:val="en-ZA"/>
                    </w:rPr>
                    <w:t>(zipper SKUs only)</w:t>
                  </w:r>
                </w:p>
              </w:tc>
              <w:tc>
                <w:tcPr>
                  <w:tcW w:w="0" w:type="auto"/>
                  <w:vAlign w:val="center"/>
                  <w:hideMark/>
                </w:tcPr>
                <w:p w14:paraId="7DDEC2FF" w14:textId="6EC2BF1F" w:rsidR="00B2758C" w:rsidRPr="00032DB1" w:rsidRDefault="002B7BE6" w:rsidP="002B7BE6">
                  <w:pPr>
                    <w:rPr>
                      <w:rFonts w:cs="Arial"/>
                      <w:sz w:val="16"/>
                      <w:szCs w:val="16"/>
                      <w:lang w:val="en-ZA"/>
                    </w:rPr>
                  </w:pPr>
                  <w:proofErr w:type="spellStart"/>
                  <w:r w:rsidRPr="00032DB1">
                    <w:rPr>
                      <w:rFonts w:cs="Arial"/>
                      <w:sz w:val="16"/>
                      <w:szCs w:val="16"/>
                      <w:lang w:val="en-ZA"/>
                    </w:rPr>
                    <w:t>Resealability</w:t>
                  </w:r>
                  <w:proofErr w:type="spellEnd"/>
                  <w:r w:rsidRPr="00032DB1">
                    <w:rPr>
                      <w:rFonts w:cs="Arial"/>
                      <w:sz w:val="16"/>
                      <w:szCs w:val="16"/>
                      <w:lang w:val="en-ZA"/>
                    </w:rPr>
                    <w:t xml:space="preserve"> &amp; adhesion</w:t>
                  </w:r>
                  <w:r w:rsidR="00B2758C" w:rsidRPr="00032DB1">
                    <w:rPr>
                      <w:rFonts w:cs="Arial"/>
                      <w:sz w:val="16"/>
                      <w:szCs w:val="16"/>
                      <w:lang w:val="en-ZA"/>
                    </w:rPr>
                    <w:t xml:space="preserve"> integrity</w:t>
                  </w:r>
                </w:p>
              </w:tc>
              <w:tc>
                <w:tcPr>
                  <w:tcW w:w="0" w:type="auto"/>
                  <w:vAlign w:val="center"/>
                  <w:hideMark/>
                </w:tcPr>
                <w:p w14:paraId="65EBA812" w14:textId="7E46566B" w:rsidR="00B2758C" w:rsidRPr="00032DB1" w:rsidRDefault="00B2758C" w:rsidP="002B7BE6">
                  <w:pPr>
                    <w:rPr>
                      <w:rFonts w:cs="Arial"/>
                      <w:sz w:val="16"/>
                      <w:szCs w:val="16"/>
                      <w:lang w:val="en-ZA"/>
                    </w:rPr>
                  </w:pPr>
                  <w:r w:rsidRPr="00032DB1">
                    <w:rPr>
                      <w:rFonts w:cs="Arial"/>
                      <w:sz w:val="16"/>
                      <w:szCs w:val="16"/>
                      <w:lang w:val="en-ZA"/>
                    </w:rPr>
                    <w:t>Pouch specifications</w:t>
                  </w:r>
                </w:p>
              </w:tc>
              <w:tc>
                <w:tcPr>
                  <w:tcW w:w="0" w:type="auto"/>
                  <w:vAlign w:val="center"/>
                  <w:hideMark/>
                </w:tcPr>
                <w:p w14:paraId="1C9BA910" w14:textId="77777777" w:rsidR="00B2758C" w:rsidRPr="00032DB1" w:rsidRDefault="00B2758C" w:rsidP="002B7BE6">
                  <w:pPr>
                    <w:rPr>
                      <w:rFonts w:cs="Arial"/>
                      <w:sz w:val="16"/>
                      <w:szCs w:val="16"/>
                      <w:lang w:val="en-ZA"/>
                    </w:rPr>
                  </w:pPr>
                  <w:r w:rsidRPr="00032DB1">
                    <w:rPr>
                      <w:rFonts w:cs="Arial"/>
                      <w:sz w:val="16"/>
                      <w:szCs w:val="16"/>
                      <w:lang w:val="en-ZA"/>
                    </w:rPr>
                    <w:t>First</w:t>
                  </w:r>
                  <w:r w:rsidRPr="00032DB1">
                    <w:rPr>
                      <w:rFonts w:cs="Arial"/>
                      <w:sz w:val="16"/>
                      <w:szCs w:val="16"/>
                      <w:lang w:val="en-ZA"/>
                    </w:rPr>
                    <w:noBreakHyphen/>
                    <w:t>off; interval checks</w:t>
                  </w:r>
                </w:p>
              </w:tc>
              <w:tc>
                <w:tcPr>
                  <w:tcW w:w="0" w:type="auto"/>
                  <w:vAlign w:val="center"/>
                  <w:hideMark/>
                </w:tcPr>
                <w:p w14:paraId="1AB17B38" w14:textId="77777777" w:rsidR="00B2758C" w:rsidRPr="00032DB1" w:rsidRDefault="00B2758C" w:rsidP="002B7BE6">
                  <w:pPr>
                    <w:rPr>
                      <w:rFonts w:cs="Arial"/>
                      <w:sz w:val="16"/>
                      <w:szCs w:val="16"/>
                      <w:lang w:val="en-ZA"/>
                    </w:rPr>
                  </w:pPr>
                  <w:r w:rsidRPr="00032DB1">
                    <w:rPr>
                      <w:rFonts w:cs="Arial"/>
                      <w:sz w:val="16"/>
                      <w:szCs w:val="16"/>
                      <w:lang w:val="en-ZA"/>
                    </w:rPr>
                    <w:t>Production Log Sheet; first</w:t>
                  </w:r>
                  <w:r w:rsidRPr="00032DB1">
                    <w:rPr>
                      <w:rFonts w:cs="Arial"/>
                      <w:sz w:val="16"/>
                      <w:szCs w:val="16"/>
                      <w:lang w:val="en-ZA"/>
                    </w:rPr>
                    <w:noBreakHyphen/>
                    <w:t>off samples</w:t>
                  </w:r>
                </w:p>
              </w:tc>
            </w:tr>
            <w:tr w:rsidR="00032DB1" w:rsidRPr="00032DB1" w14:paraId="49F5ADA1" w14:textId="77777777" w:rsidTr="002B7BE6">
              <w:trPr>
                <w:trHeight w:val="697"/>
              </w:trPr>
              <w:tc>
                <w:tcPr>
                  <w:tcW w:w="0" w:type="auto"/>
                  <w:vAlign w:val="center"/>
                  <w:hideMark/>
                </w:tcPr>
                <w:p w14:paraId="575C6175" w14:textId="77777777" w:rsidR="00B2758C" w:rsidRPr="00032DB1" w:rsidRDefault="00B2758C" w:rsidP="002B7BE6">
                  <w:pPr>
                    <w:rPr>
                      <w:rFonts w:cs="Arial"/>
                      <w:sz w:val="16"/>
                      <w:szCs w:val="16"/>
                      <w:lang w:val="en-ZA"/>
                    </w:rPr>
                  </w:pPr>
                  <w:r w:rsidRPr="00032DB1">
                    <w:rPr>
                      <w:rFonts w:cs="Arial"/>
                      <w:sz w:val="16"/>
                      <w:szCs w:val="16"/>
                      <w:lang w:val="en-ZA"/>
                    </w:rPr>
                    <w:t xml:space="preserve">Spout seal integrity &amp; cap fit </w:t>
                  </w:r>
                  <w:r w:rsidRPr="00032DB1">
                    <w:rPr>
                      <w:rFonts w:cs="Arial"/>
                      <w:i/>
                      <w:iCs/>
                      <w:sz w:val="16"/>
                      <w:szCs w:val="16"/>
                      <w:lang w:val="en-ZA"/>
                    </w:rPr>
                    <w:t>(spout SKUs only)</w:t>
                  </w:r>
                </w:p>
              </w:tc>
              <w:tc>
                <w:tcPr>
                  <w:tcW w:w="0" w:type="auto"/>
                  <w:vAlign w:val="center"/>
                  <w:hideMark/>
                </w:tcPr>
                <w:p w14:paraId="0E13AABC" w14:textId="77777777" w:rsidR="00B2758C" w:rsidRPr="00032DB1" w:rsidRDefault="00B2758C" w:rsidP="002B7BE6">
                  <w:pPr>
                    <w:rPr>
                      <w:rFonts w:cs="Arial"/>
                      <w:sz w:val="16"/>
                      <w:szCs w:val="16"/>
                      <w:lang w:val="en-ZA"/>
                    </w:rPr>
                  </w:pPr>
                  <w:r w:rsidRPr="00032DB1">
                    <w:rPr>
                      <w:rFonts w:cs="Arial"/>
                      <w:sz w:val="16"/>
                      <w:szCs w:val="16"/>
                      <w:lang w:val="en-ZA"/>
                    </w:rPr>
                    <w:t>Leakage; hygiene; safety</w:t>
                  </w:r>
                </w:p>
              </w:tc>
              <w:tc>
                <w:tcPr>
                  <w:tcW w:w="0" w:type="auto"/>
                  <w:vAlign w:val="center"/>
                  <w:hideMark/>
                </w:tcPr>
                <w:p w14:paraId="2389B0FC" w14:textId="21089BD0" w:rsidR="00B2758C" w:rsidRPr="00032DB1" w:rsidRDefault="00B2758C" w:rsidP="002B7BE6">
                  <w:pPr>
                    <w:rPr>
                      <w:rFonts w:cs="Arial"/>
                      <w:sz w:val="16"/>
                      <w:szCs w:val="16"/>
                      <w:lang w:val="en-ZA"/>
                    </w:rPr>
                  </w:pPr>
                  <w:r w:rsidRPr="00032DB1">
                    <w:rPr>
                      <w:rFonts w:cs="Arial"/>
                      <w:sz w:val="16"/>
                      <w:szCs w:val="16"/>
                      <w:lang w:val="en-ZA"/>
                    </w:rPr>
                    <w:t>Pouch specifications / WI</w:t>
                  </w:r>
                </w:p>
              </w:tc>
              <w:tc>
                <w:tcPr>
                  <w:tcW w:w="0" w:type="auto"/>
                  <w:vAlign w:val="center"/>
                  <w:hideMark/>
                </w:tcPr>
                <w:p w14:paraId="74578058" w14:textId="77777777" w:rsidR="00B2758C" w:rsidRPr="00032DB1" w:rsidRDefault="00B2758C" w:rsidP="002B7BE6">
                  <w:pPr>
                    <w:rPr>
                      <w:rFonts w:cs="Arial"/>
                      <w:sz w:val="16"/>
                      <w:szCs w:val="16"/>
                      <w:lang w:val="en-ZA"/>
                    </w:rPr>
                  </w:pPr>
                  <w:r w:rsidRPr="00032DB1">
                    <w:rPr>
                      <w:rFonts w:cs="Arial"/>
                      <w:sz w:val="16"/>
                      <w:szCs w:val="16"/>
                      <w:lang w:val="en-ZA"/>
                    </w:rPr>
                    <w:t>First</w:t>
                  </w:r>
                  <w:r w:rsidRPr="00032DB1">
                    <w:rPr>
                      <w:rFonts w:cs="Arial"/>
                      <w:sz w:val="16"/>
                      <w:szCs w:val="16"/>
                      <w:lang w:val="en-ZA"/>
                    </w:rPr>
                    <w:noBreakHyphen/>
                    <w:t>off &amp; interval leak checks; visual/fit/torque checks as specified</w:t>
                  </w:r>
                </w:p>
              </w:tc>
              <w:tc>
                <w:tcPr>
                  <w:tcW w:w="0" w:type="auto"/>
                  <w:vAlign w:val="center"/>
                  <w:hideMark/>
                </w:tcPr>
                <w:p w14:paraId="5BE3B723" w14:textId="77777777" w:rsidR="00B2758C" w:rsidRPr="00032DB1" w:rsidRDefault="00B2758C" w:rsidP="002B7BE6">
                  <w:pPr>
                    <w:rPr>
                      <w:rFonts w:cs="Arial"/>
                      <w:sz w:val="16"/>
                      <w:szCs w:val="16"/>
                      <w:lang w:val="en-ZA"/>
                    </w:rPr>
                  </w:pPr>
                  <w:r w:rsidRPr="00032DB1">
                    <w:rPr>
                      <w:rFonts w:cs="Arial"/>
                      <w:sz w:val="16"/>
                      <w:szCs w:val="16"/>
                      <w:lang w:val="en-ZA"/>
                    </w:rPr>
                    <w:t>MDB Log Sheet; first</w:t>
                  </w:r>
                  <w:r w:rsidRPr="00032DB1">
                    <w:rPr>
                      <w:rFonts w:cs="Arial"/>
                      <w:sz w:val="16"/>
                      <w:szCs w:val="16"/>
                      <w:lang w:val="en-ZA"/>
                    </w:rPr>
                    <w:noBreakHyphen/>
                    <w:t>off/retained samples</w:t>
                  </w:r>
                </w:p>
              </w:tc>
            </w:tr>
            <w:tr w:rsidR="00032DB1" w:rsidRPr="00032DB1" w14:paraId="7F3FC0F4" w14:textId="77777777" w:rsidTr="002B7BE6">
              <w:trPr>
                <w:trHeight w:val="729"/>
              </w:trPr>
              <w:tc>
                <w:tcPr>
                  <w:tcW w:w="0" w:type="auto"/>
                  <w:vAlign w:val="center"/>
                  <w:hideMark/>
                </w:tcPr>
                <w:p w14:paraId="7112D340" w14:textId="77777777" w:rsidR="00B2758C" w:rsidRPr="00032DB1" w:rsidRDefault="00B2758C" w:rsidP="002B7BE6">
                  <w:pPr>
                    <w:rPr>
                      <w:rFonts w:cs="Arial"/>
                      <w:sz w:val="16"/>
                      <w:szCs w:val="16"/>
                      <w:lang w:val="en-ZA"/>
                    </w:rPr>
                  </w:pPr>
                  <w:r w:rsidRPr="00032DB1">
                    <w:rPr>
                      <w:rFonts w:cs="Arial"/>
                      <w:sz w:val="16"/>
                      <w:szCs w:val="16"/>
                      <w:lang w:val="en-ZA"/>
                    </w:rPr>
                    <w:t>Dimensions &amp; feature positions (H, W, gusset; tear</w:t>
                  </w:r>
                  <w:r w:rsidRPr="00032DB1">
                    <w:rPr>
                      <w:rFonts w:cs="Arial"/>
                      <w:sz w:val="16"/>
                      <w:szCs w:val="16"/>
                      <w:lang w:val="en-ZA"/>
                    </w:rPr>
                    <w:noBreakHyphen/>
                    <w:t>nicks; euro slot; zipper set</w:t>
                  </w:r>
                  <w:r w:rsidRPr="00032DB1">
                    <w:rPr>
                      <w:rFonts w:cs="Arial"/>
                      <w:sz w:val="16"/>
                      <w:szCs w:val="16"/>
                      <w:lang w:val="en-ZA"/>
                    </w:rPr>
                    <w:noBreakHyphen/>
                    <w:t>back)</w:t>
                  </w:r>
                </w:p>
              </w:tc>
              <w:tc>
                <w:tcPr>
                  <w:tcW w:w="0" w:type="auto"/>
                  <w:vAlign w:val="center"/>
                  <w:hideMark/>
                </w:tcPr>
                <w:p w14:paraId="7A3F2F50" w14:textId="529B30D1" w:rsidR="00B2758C" w:rsidRPr="00032DB1" w:rsidRDefault="002B7BE6" w:rsidP="002B7BE6">
                  <w:pPr>
                    <w:rPr>
                      <w:rFonts w:cs="Arial"/>
                      <w:sz w:val="16"/>
                      <w:szCs w:val="16"/>
                      <w:lang w:val="en-ZA"/>
                    </w:rPr>
                  </w:pPr>
                  <w:r w:rsidRPr="00032DB1">
                    <w:rPr>
                      <w:rFonts w:cs="Arial"/>
                      <w:sz w:val="16"/>
                      <w:szCs w:val="16"/>
                      <w:lang w:val="en-ZA"/>
                    </w:rPr>
                    <w:t>Fill volume, consumer use</w:t>
                  </w:r>
                </w:p>
              </w:tc>
              <w:tc>
                <w:tcPr>
                  <w:tcW w:w="0" w:type="auto"/>
                  <w:vAlign w:val="center"/>
                  <w:hideMark/>
                </w:tcPr>
                <w:p w14:paraId="65071402" w14:textId="7E9B6D3D" w:rsidR="00B2758C" w:rsidRPr="00032DB1" w:rsidRDefault="00B2758C" w:rsidP="002B7BE6">
                  <w:pPr>
                    <w:rPr>
                      <w:rFonts w:cs="Arial"/>
                      <w:sz w:val="16"/>
                      <w:szCs w:val="16"/>
                      <w:lang w:val="en-ZA"/>
                    </w:rPr>
                  </w:pPr>
                  <w:r w:rsidRPr="00032DB1">
                    <w:rPr>
                      <w:rFonts w:cs="Arial"/>
                      <w:sz w:val="16"/>
                      <w:szCs w:val="16"/>
                      <w:lang w:val="en-ZA"/>
                    </w:rPr>
                    <w:t>Pouch specifications</w:t>
                  </w:r>
                </w:p>
              </w:tc>
              <w:tc>
                <w:tcPr>
                  <w:tcW w:w="0" w:type="auto"/>
                  <w:vAlign w:val="center"/>
                  <w:hideMark/>
                </w:tcPr>
                <w:p w14:paraId="5B978BFB" w14:textId="77777777" w:rsidR="00B2758C" w:rsidRPr="00032DB1" w:rsidRDefault="00B2758C" w:rsidP="002B7BE6">
                  <w:pPr>
                    <w:rPr>
                      <w:rFonts w:cs="Arial"/>
                      <w:sz w:val="16"/>
                      <w:szCs w:val="16"/>
                      <w:lang w:val="en-ZA"/>
                    </w:rPr>
                  </w:pPr>
                  <w:r w:rsidRPr="00032DB1">
                    <w:rPr>
                      <w:rFonts w:cs="Arial"/>
                      <w:sz w:val="16"/>
                      <w:szCs w:val="16"/>
                      <w:lang w:val="en-ZA"/>
                    </w:rPr>
                    <w:t>First</w:t>
                  </w:r>
                  <w:r w:rsidRPr="00032DB1">
                    <w:rPr>
                      <w:rFonts w:cs="Arial"/>
                      <w:sz w:val="16"/>
                      <w:szCs w:val="16"/>
                      <w:lang w:val="en-ZA"/>
                    </w:rPr>
                    <w:noBreakHyphen/>
                    <w:t>off; interval checks; template/gauges</w:t>
                  </w:r>
                </w:p>
              </w:tc>
              <w:tc>
                <w:tcPr>
                  <w:tcW w:w="0" w:type="auto"/>
                  <w:vAlign w:val="center"/>
                  <w:hideMark/>
                </w:tcPr>
                <w:p w14:paraId="5FE214AB" w14:textId="77777777" w:rsidR="00B2758C" w:rsidRPr="00032DB1" w:rsidRDefault="00B2758C" w:rsidP="002B7BE6">
                  <w:pPr>
                    <w:rPr>
                      <w:rFonts w:cs="Arial"/>
                      <w:sz w:val="16"/>
                      <w:szCs w:val="16"/>
                      <w:lang w:val="en-ZA"/>
                    </w:rPr>
                  </w:pPr>
                  <w:r w:rsidRPr="00032DB1">
                    <w:rPr>
                      <w:rFonts w:cs="Arial"/>
                      <w:sz w:val="16"/>
                      <w:szCs w:val="16"/>
                      <w:lang w:val="en-ZA"/>
                    </w:rPr>
                    <w:t>Production Log Sheet; first</w:t>
                  </w:r>
                  <w:r w:rsidRPr="00032DB1">
                    <w:rPr>
                      <w:rFonts w:cs="Arial"/>
                      <w:sz w:val="16"/>
                      <w:szCs w:val="16"/>
                      <w:lang w:val="en-ZA"/>
                    </w:rPr>
                    <w:noBreakHyphen/>
                    <w:t>off sample attached</w:t>
                  </w:r>
                </w:p>
              </w:tc>
            </w:tr>
            <w:tr w:rsidR="00032DB1" w:rsidRPr="00032DB1" w14:paraId="64B22A2F" w14:textId="77777777" w:rsidTr="002B7BE6">
              <w:trPr>
                <w:trHeight w:val="729"/>
              </w:trPr>
              <w:tc>
                <w:tcPr>
                  <w:tcW w:w="0" w:type="auto"/>
                  <w:vAlign w:val="center"/>
                  <w:hideMark/>
                </w:tcPr>
                <w:p w14:paraId="4BDA52DE" w14:textId="77777777" w:rsidR="00B2758C" w:rsidRPr="00032DB1" w:rsidRDefault="00B2758C" w:rsidP="002B7BE6">
                  <w:pPr>
                    <w:rPr>
                      <w:rFonts w:cs="Arial"/>
                      <w:sz w:val="16"/>
                      <w:szCs w:val="16"/>
                      <w:lang w:val="en-ZA"/>
                    </w:rPr>
                  </w:pPr>
                  <w:r w:rsidRPr="00032DB1">
                    <w:rPr>
                      <w:rFonts w:cs="Arial"/>
                      <w:sz w:val="16"/>
                      <w:szCs w:val="16"/>
                      <w:lang w:val="en-ZA"/>
                    </w:rPr>
                    <w:t xml:space="preserve">Mechanical robustness </w:t>
                  </w:r>
                  <w:r w:rsidRPr="00032DB1">
                    <w:rPr>
                      <w:rFonts w:cs="Arial"/>
                      <w:i/>
                      <w:iCs/>
                      <w:sz w:val="16"/>
                      <w:szCs w:val="16"/>
                      <w:lang w:val="en-ZA"/>
                    </w:rPr>
                    <w:t>(if specified)</w:t>
                  </w:r>
                </w:p>
              </w:tc>
              <w:tc>
                <w:tcPr>
                  <w:tcW w:w="0" w:type="auto"/>
                  <w:vAlign w:val="center"/>
                  <w:hideMark/>
                </w:tcPr>
                <w:p w14:paraId="11A9DCCD" w14:textId="77777777" w:rsidR="00B2758C" w:rsidRPr="00032DB1" w:rsidRDefault="00B2758C" w:rsidP="002B7BE6">
                  <w:pPr>
                    <w:rPr>
                      <w:rFonts w:cs="Arial"/>
                      <w:sz w:val="16"/>
                      <w:szCs w:val="16"/>
                      <w:lang w:val="en-ZA"/>
                    </w:rPr>
                  </w:pPr>
                  <w:r w:rsidRPr="00032DB1">
                    <w:rPr>
                      <w:rFonts w:cs="Arial"/>
                      <w:sz w:val="16"/>
                      <w:szCs w:val="16"/>
                      <w:lang w:val="en-ZA"/>
                    </w:rPr>
                    <w:t>Transit/handling damage</w:t>
                  </w:r>
                </w:p>
              </w:tc>
              <w:tc>
                <w:tcPr>
                  <w:tcW w:w="0" w:type="auto"/>
                  <w:vAlign w:val="center"/>
                  <w:hideMark/>
                </w:tcPr>
                <w:p w14:paraId="3C886942" w14:textId="405B2CF8" w:rsidR="00B2758C" w:rsidRPr="00032DB1" w:rsidRDefault="00B2758C" w:rsidP="002B7BE6">
                  <w:pPr>
                    <w:rPr>
                      <w:rFonts w:cs="Arial"/>
                      <w:sz w:val="16"/>
                      <w:szCs w:val="16"/>
                      <w:lang w:val="en-ZA"/>
                    </w:rPr>
                  </w:pPr>
                  <w:r w:rsidRPr="00032DB1">
                    <w:rPr>
                      <w:rFonts w:cs="Arial"/>
                      <w:sz w:val="16"/>
                      <w:szCs w:val="16"/>
                      <w:lang w:val="en-ZA"/>
                    </w:rPr>
                    <w:t>Pouch specifications or customer spec</w:t>
                  </w:r>
                </w:p>
              </w:tc>
              <w:tc>
                <w:tcPr>
                  <w:tcW w:w="0" w:type="auto"/>
                  <w:vAlign w:val="center"/>
                  <w:hideMark/>
                </w:tcPr>
                <w:p w14:paraId="583AD913" w14:textId="77777777" w:rsidR="00B2758C" w:rsidRPr="00032DB1" w:rsidRDefault="00B2758C" w:rsidP="002B7BE6">
                  <w:pPr>
                    <w:rPr>
                      <w:rFonts w:cs="Arial"/>
                      <w:sz w:val="16"/>
                      <w:szCs w:val="16"/>
                      <w:lang w:val="en-ZA"/>
                    </w:rPr>
                  </w:pPr>
                  <w:r w:rsidRPr="00032DB1">
                    <w:rPr>
                      <w:rFonts w:cs="Arial"/>
                      <w:sz w:val="16"/>
                      <w:szCs w:val="16"/>
                      <w:lang w:val="en-ZA"/>
                    </w:rPr>
                    <w:t>As per spec/test plan (per batch/periodic)</w:t>
                  </w:r>
                </w:p>
              </w:tc>
              <w:tc>
                <w:tcPr>
                  <w:tcW w:w="0" w:type="auto"/>
                  <w:vAlign w:val="center"/>
                  <w:hideMark/>
                </w:tcPr>
                <w:p w14:paraId="64A68E68" w14:textId="77777777" w:rsidR="00B2758C" w:rsidRPr="00032DB1" w:rsidRDefault="00B2758C" w:rsidP="002B7BE6">
                  <w:pPr>
                    <w:rPr>
                      <w:rFonts w:cs="Arial"/>
                      <w:sz w:val="16"/>
                      <w:szCs w:val="16"/>
                      <w:lang w:val="en-ZA"/>
                    </w:rPr>
                  </w:pPr>
                  <w:r w:rsidRPr="00032DB1">
                    <w:rPr>
                      <w:rFonts w:cs="Arial"/>
                      <w:sz w:val="16"/>
                      <w:szCs w:val="16"/>
                      <w:lang w:val="en-ZA"/>
                    </w:rPr>
                    <w:t>Production Log Sheet; test reports</w:t>
                  </w:r>
                </w:p>
              </w:tc>
            </w:tr>
            <w:tr w:rsidR="00032DB1" w:rsidRPr="00032DB1" w14:paraId="64F01025" w14:textId="77777777" w:rsidTr="002B7BE6">
              <w:trPr>
                <w:trHeight w:val="758"/>
              </w:trPr>
              <w:tc>
                <w:tcPr>
                  <w:tcW w:w="0" w:type="auto"/>
                  <w:vAlign w:val="center"/>
                  <w:hideMark/>
                </w:tcPr>
                <w:p w14:paraId="22093753" w14:textId="77777777" w:rsidR="00B2758C" w:rsidRPr="00032DB1" w:rsidRDefault="00B2758C" w:rsidP="002B7BE6">
                  <w:pPr>
                    <w:rPr>
                      <w:rFonts w:cs="Arial"/>
                      <w:sz w:val="16"/>
                      <w:szCs w:val="16"/>
                      <w:lang w:val="en-ZA"/>
                    </w:rPr>
                  </w:pPr>
                  <w:r w:rsidRPr="00032DB1">
                    <w:rPr>
                      <w:rFonts w:cs="Arial"/>
                      <w:sz w:val="16"/>
                      <w:szCs w:val="16"/>
                      <w:lang w:val="en-ZA"/>
                    </w:rPr>
                    <w:t>Material suitability/chemical compatibility</w:t>
                  </w:r>
                </w:p>
              </w:tc>
              <w:tc>
                <w:tcPr>
                  <w:tcW w:w="0" w:type="auto"/>
                  <w:vAlign w:val="center"/>
                  <w:hideMark/>
                </w:tcPr>
                <w:p w14:paraId="569C345B" w14:textId="77777777" w:rsidR="00B2758C" w:rsidRPr="00032DB1" w:rsidRDefault="00B2758C" w:rsidP="002B7BE6">
                  <w:pPr>
                    <w:rPr>
                      <w:rFonts w:cs="Arial"/>
                      <w:sz w:val="16"/>
                      <w:szCs w:val="16"/>
                      <w:lang w:val="en-ZA"/>
                    </w:rPr>
                  </w:pPr>
                  <w:r w:rsidRPr="00032DB1">
                    <w:rPr>
                      <w:rFonts w:cs="Arial"/>
                      <w:sz w:val="16"/>
                      <w:szCs w:val="16"/>
                      <w:lang w:val="en-ZA"/>
                    </w:rPr>
                    <w:t>Swelling, delamination, taint</w:t>
                  </w:r>
                </w:p>
              </w:tc>
              <w:tc>
                <w:tcPr>
                  <w:tcW w:w="0" w:type="auto"/>
                  <w:vAlign w:val="center"/>
                  <w:hideMark/>
                </w:tcPr>
                <w:p w14:paraId="419172A8" w14:textId="172CFB58" w:rsidR="00B2758C" w:rsidRPr="00032DB1" w:rsidRDefault="00B2758C" w:rsidP="002B7BE6">
                  <w:pPr>
                    <w:rPr>
                      <w:rFonts w:cs="Arial"/>
                      <w:sz w:val="16"/>
                      <w:szCs w:val="16"/>
                      <w:lang w:val="en-ZA"/>
                    </w:rPr>
                  </w:pPr>
                  <w:r w:rsidRPr="00032DB1">
                    <w:rPr>
                      <w:rFonts w:cs="Arial"/>
                      <w:sz w:val="16"/>
                      <w:szCs w:val="16"/>
                      <w:lang w:val="en-ZA"/>
                    </w:rPr>
                    <w:t>Pouch specifications; supplier declarations; legislation refs</w:t>
                  </w:r>
                </w:p>
              </w:tc>
              <w:tc>
                <w:tcPr>
                  <w:tcW w:w="0" w:type="auto"/>
                  <w:vAlign w:val="center"/>
                  <w:hideMark/>
                </w:tcPr>
                <w:p w14:paraId="03E86A95" w14:textId="77777777" w:rsidR="00B2758C" w:rsidRPr="00032DB1" w:rsidRDefault="00B2758C" w:rsidP="002B7BE6">
                  <w:pPr>
                    <w:rPr>
                      <w:rFonts w:cs="Arial"/>
                      <w:sz w:val="16"/>
                      <w:szCs w:val="16"/>
                      <w:lang w:val="en-ZA"/>
                    </w:rPr>
                  </w:pPr>
                  <w:r w:rsidRPr="00032DB1">
                    <w:rPr>
                      <w:rFonts w:cs="Arial"/>
                      <w:sz w:val="16"/>
                      <w:szCs w:val="16"/>
                      <w:lang w:val="en-ZA"/>
                    </w:rPr>
                    <w:t>Review at approval/change; application checks if needed</w:t>
                  </w:r>
                </w:p>
              </w:tc>
              <w:tc>
                <w:tcPr>
                  <w:tcW w:w="0" w:type="auto"/>
                  <w:vAlign w:val="center"/>
                  <w:hideMark/>
                </w:tcPr>
                <w:p w14:paraId="064D778D" w14:textId="77777777" w:rsidR="00B2758C" w:rsidRPr="00032DB1" w:rsidRDefault="00B2758C" w:rsidP="002B7BE6">
                  <w:pPr>
                    <w:rPr>
                      <w:rFonts w:cs="Arial"/>
                      <w:sz w:val="16"/>
                      <w:szCs w:val="16"/>
                      <w:lang w:val="en-ZA"/>
                    </w:rPr>
                  </w:pPr>
                  <w:r w:rsidRPr="00032DB1">
                    <w:rPr>
                      <w:rFonts w:cs="Arial"/>
                      <w:sz w:val="16"/>
                      <w:szCs w:val="16"/>
                      <w:lang w:val="en-ZA"/>
                    </w:rPr>
                    <w:t xml:space="preserve">Material approval pack; </w:t>
                  </w:r>
                  <w:proofErr w:type="spellStart"/>
                  <w:r w:rsidRPr="00032DB1">
                    <w:rPr>
                      <w:rFonts w:cs="Arial"/>
                      <w:sz w:val="16"/>
                      <w:szCs w:val="16"/>
                      <w:lang w:val="en-ZA"/>
                    </w:rPr>
                    <w:t>DoC</w:t>
                  </w:r>
                  <w:proofErr w:type="spellEnd"/>
                  <w:r w:rsidRPr="00032DB1">
                    <w:rPr>
                      <w:rFonts w:cs="Arial"/>
                      <w:sz w:val="16"/>
                      <w:szCs w:val="16"/>
                      <w:lang w:val="en-ZA"/>
                    </w:rPr>
                    <w:t>/CoC</w:t>
                  </w:r>
                </w:p>
              </w:tc>
            </w:tr>
            <w:tr w:rsidR="00032DB1" w:rsidRPr="00032DB1" w14:paraId="428181A7" w14:textId="77777777" w:rsidTr="002B7BE6">
              <w:trPr>
                <w:trHeight w:val="364"/>
              </w:trPr>
              <w:tc>
                <w:tcPr>
                  <w:tcW w:w="0" w:type="auto"/>
                  <w:vAlign w:val="center"/>
                  <w:hideMark/>
                </w:tcPr>
                <w:p w14:paraId="68A856EC" w14:textId="77777777" w:rsidR="00B2758C" w:rsidRPr="00032DB1" w:rsidRDefault="00B2758C" w:rsidP="002B7BE6">
                  <w:pPr>
                    <w:rPr>
                      <w:rFonts w:cs="Arial"/>
                      <w:sz w:val="16"/>
                      <w:szCs w:val="16"/>
                      <w:lang w:val="en-ZA"/>
                    </w:rPr>
                  </w:pPr>
                  <w:r w:rsidRPr="00032DB1">
                    <w:rPr>
                      <w:rFonts w:cs="Arial"/>
                      <w:sz w:val="16"/>
                      <w:szCs w:val="16"/>
                      <w:lang w:val="en-ZA"/>
                    </w:rPr>
                    <w:t>Temperature constraints (filling/use/storage)</w:t>
                  </w:r>
                </w:p>
              </w:tc>
              <w:tc>
                <w:tcPr>
                  <w:tcW w:w="0" w:type="auto"/>
                  <w:vAlign w:val="center"/>
                  <w:hideMark/>
                </w:tcPr>
                <w:p w14:paraId="1D1B82C3" w14:textId="77777777" w:rsidR="00B2758C" w:rsidRPr="00032DB1" w:rsidRDefault="00B2758C" w:rsidP="002B7BE6">
                  <w:pPr>
                    <w:rPr>
                      <w:rFonts w:cs="Arial"/>
                      <w:sz w:val="16"/>
                      <w:szCs w:val="16"/>
                      <w:lang w:val="en-ZA"/>
                    </w:rPr>
                  </w:pPr>
                  <w:r w:rsidRPr="00032DB1">
                    <w:rPr>
                      <w:rFonts w:cs="Arial"/>
                      <w:sz w:val="16"/>
                      <w:szCs w:val="16"/>
                      <w:lang w:val="en-ZA"/>
                    </w:rPr>
                    <w:t>Seal creep; distortion</w:t>
                  </w:r>
                </w:p>
              </w:tc>
              <w:tc>
                <w:tcPr>
                  <w:tcW w:w="0" w:type="auto"/>
                  <w:vAlign w:val="center"/>
                  <w:hideMark/>
                </w:tcPr>
                <w:p w14:paraId="43744350" w14:textId="5BFE3829" w:rsidR="00B2758C" w:rsidRPr="00032DB1" w:rsidRDefault="00B2758C" w:rsidP="002B7BE6">
                  <w:pPr>
                    <w:rPr>
                      <w:rFonts w:cs="Arial"/>
                      <w:sz w:val="16"/>
                      <w:szCs w:val="16"/>
                      <w:lang w:val="en-ZA"/>
                    </w:rPr>
                  </w:pPr>
                  <w:r w:rsidRPr="00032DB1">
                    <w:rPr>
                      <w:rFonts w:cs="Arial"/>
                      <w:sz w:val="16"/>
                      <w:szCs w:val="16"/>
                      <w:lang w:val="en-ZA"/>
                    </w:rPr>
                    <w:t>Pouch specifications</w:t>
                  </w:r>
                </w:p>
              </w:tc>
              <w:tc>
                <w:tcPr>
                  <w:tcW w:w="0" w:type="auto"/>
                  <w:vAlign w:val="center"/>
                  <w:hideMark/>
                </w:tcPr>
                <w:p w14:paraId="5E47310C" w14:textId="77777777" w:rsidR="00B2758C" w:rsidRPr="00032DB1" w:rsidRDefault="00B2758C" w:rsidP="002B7BE6">
                  <w:pPr>
                    <w:rPr>
                      <w:rFonts w:cs="Arial"/>
                      <w:sz w:val="16"/>
                      <w:szCs w:val="16"/>
                      <w:lang w:val="en-ZA"/>
                    </w:rPr>
                  </w:pPr>
                  <w:r w:rsidRPr="00032DB1">
                    <w:rPr>
                      <w:rFonts w:cs="Arial"/>
                      <w:sz w:val="16"/>
                      <w:szCs w:val="16"/>
                      <w:lang w:val="en-ZA"/>
                    </w:rPr>
                    <w:t>Pre</w:t>
                  </w:r>
                  <w:r w:rsidRPr="00032DB1">
                    <w:rPr>
                      <w:rFonts w:cs="Arial"/>
                      <w:sz w:val="16"/>
                      <w:szCs w:val="16"/>
                      <w:lang w:val="en-ZA"/>
                    </w:rPr>
                    <w:noBreakHyphen/>
                    <w:t>dispatch spec confirmation; customer brief</w:t>
                  </w:r>
                </w:p>
              </w:tc>
              <w:tc>
                <w:tcPr>
                  <w:tcW w:w="0" w:type="auto"/>
                  <w:vAlign w:val="center"/>
                  <w:hideMark/>
                </w:tcPr>
                <w:p w14:paraId="6C318328" w14:textId="757DAE18" w:rsidR="00B2758C" w:rsidRPr="00032DB1" w:rsidRDefault="00B2758C" w:rsidP="002B7BE6">
                  <w:pPr>
                    <w:rPr>
                      <w:rFonts w:cs="Arial"/>
                      <w:sz w:val="16"/>
                      <w:szCs w:val="16"/>
                      <w:lang w:val="en-ZA"/>
                    </w:rPr>
                  </w:pPr>
                  <w:r w:rsidRPr="00032DB1">
                    <w:rPr>
                      <w:rFonts w:cs="Arial"/>
                      <w:sz w:val="16"/>
                      <w:szCs w:val="16"/>
                      <w:lang w:val="en-ZA"/>
                    </w:rPr>
                    <w:t>Pouch specifications; order confirmation</w:t>
                  </w:r>
                </w:p>
              </w:tc>
            </w:tr>
            <w:tr w:rsidR="00032DB1" w:rsidRPr="00032DB1" w14:paraId="04152187" w14:textId="77777777" w:rsidTr="002B7BE6">
              <w:trPr>
                <w:trHeight w:val="332"/>
              </w:trPr>
              <w:tc>
                <w:tcPr>
                  <w:tcW w:w="0" w:type="auto"/>
                  <w:vAlign w:val="center"/>
                  <w:hideMark/>
                </w:tcPr>
                <w:p w14:paraId="7D57C1B3" w14:textId="200BEA10" w:rsidR="00B2758C" w:rsidRPr="00032DB1" w:rsidRDefault="00DF2B6B" w:rsidP="002B7BE6">
                  <w:pPr>
                    <w:rPr>
                      <w:rFonts w:cs="Arial"/>
                      <w:sz w:val="16"/>
                      <w:szCs w:val="16"/>
                      <w:lang w:val="en-ZA"/>
                    </w:rPr>
                  </w:pPr>
                  <w:r w:rsidRPr="00032DB1">
                    <w:rPr>
                      <w:rFonts w:cs="Arial"/>
                      <w:sz w:val="16"/>
                      <w:szCs w:val="16"/>
                      <w:lang w:val="en-ZA"/>
                    </w:rPr>
                    <w:t>Migration/food</w:t>
                  </w:r>
                  <w:r w:rsidR="00B2758C" w:rsidRPr="00032DB1">
                    <w:rPr>
                      <w:rFonts w:cs="Arial"/>
                      <w:sz w:val="16"/>
                      <w:szCs w:val="16"/>
                      <w:lang w:val="en-ZA"/>
                    </w:rPr>
                    <w:noBreakHyphen/>
                    <w:t>contact compliance</w:t>
                  </w:r>
                </w:p>
              </w:tc>
              <w:tc>
                <w:tcPr>
                  <w:tcW w:w="0" w:type="auto"/>
                  <w:vAlign w:val="center"/>
                  <w:hideMark/>
                </w:tcPr>
                <w:p w14:paraId="2AAEEEA8" w14:textId="77777777" w:rsidR="00B2758C" w:rsidRPr="00032DB1" w:rsidRDefault="00B2758C" w:rsidP="002B7BE6">
                  <w:pPr>
                    <w:rPr>
                      <w:rFonts w:cs="Arial"/>
                      <w:sz w:val="16"/>
                      <w:szCs w:val="16"/>
                      <w:lang w:val="en-ZA"/>
                    </w:rPr>
                  </w:pPr>
                  <w:r w:rsidRPr="00032DB1">
                    <w:rPr>
                      <w:rFonts w:cs="Arial"/>
                      <w:sz w:val="16"/>
                      <w:szCs w:val="16"/>
                      <w:lang w:val="en-ZA"/>
                    </w:rPr>
                    <w:t>Legal compliance</w:t>
                  </w:r>
                </w:p>
              </w:tc>
              <w:tc>
                <w:tcPr>
                  <w:tcW w:w="0" w:type="auto"/>
                  <w:vAlign w:val="center"/>
                  <w:hideMark/>
                </w:tcPr>
                <w:p w14:paraId="14067BF9" w14:textId="77777777" w:rsidR="00B2758C" w:rsidRPr="00032DB1" w:rsidRDefault="00B2758C" w:rsidP="002B7BE6">
                  <w:pPr>
                    <w:rPr>
                      <w:rFonts w:cs="Arial"/>
                      <w:sz w:val="16"/>
                      <w:szCs w:val="16"/>
                      <w:lang w:val="en-ZA"/>
                    </w:rPr>
                  </w:pPr>
                  <w:r w:rsidRPr="00032DB1">
                    <w:rPr>
                      <w:rFonts w:cs="Arial"/>
                      <w:sz w:val="16"/>
                      <w:szCs w:val="16"/>
                      <w:lang w:val="en-ZA"/>
                    </w:rPr>
                    <w:t xml:space="preserve">Supplier </w:t>
                  </w:r>
                  <w:proofErr w:type="spellStart"/>
                  <w:r w:rsidRPr="00032DB1">
                    <w:rPr>
                      <w:rFonts w:cs="Arial"/>
                      <w:sz w:val="16"/>
                      <w:szCs w:val="16"/>
                      <w:lang w:val="en-ZA"/>
                    </w:rPr>
                    <w:t>DoC</w:t>
                  </w:r>
                  <w:proofErr w:type="spellEnd"/>
                  <w:r w:rsidRPr="00032DB1">
                    <w:rPr>
                      <w:rFonts w:cs="Arial"/>
                      <w:sz w:val="16"/>
                      <w:szCs w:val="16"/>
                      <w:lang w:val="en-ZA"/>
                    </w:rPr>
                    <w:t>/CoC; 5.1F1</w:t>
                  </w:r>
                </w:p>
              </w:tc>
              <w:tc>
                <w:tcPr>
                  <w:tcW w:w="0" w:type="auto"/>
                  <w:vAlign w:val="center"/>
                  <w:hideMark/>
                </w:tcPr>
                <w:p w14:paraId="57CECA3C" w14:textId="77777777" w:rsidR="00B2758C" w:rsidRPr="00032DB1" w:rsidRDefault="00B2758C" w:rsidP="002B7BE6">
                  <w:pPr>
                    <w:rPr>
                      <w:rFonts w:cs="Arial"/>
                      <w:sz w:val="16"/>
                      <w:szCs w:val="16"/>
                      <w:lang w:val="en-ZA"/>
                    </w:rPr>
                  </w:pPr>
                  <w:r w:rsidRPr="00032DB1">
                    <w:rPr>
                      <w:rFonts w:cs="Arial"/>
                      <w:sz w:val="16"/>
                      <w:szCs w:val="16"/>
                      <w:lang w:val="en-ZA"/>
                    </w:rPr>
                    <w:t>Doc review at approval and spec review</w:t>
                  </w:r>
                </w:p>
              </w:tc>
              <w:tc>
                <w:tcPr>
                  <w:tcW w:w="0" w:type="auto"/>
                  <w:vAlign w:val="center"/>
                  <w:hideMark/>
                </w:tcPr>
                <w:p w14:paraId="33314447" w14:textId="4A9742B8" w:rsidR="00B2758C" w:rsidRPr="00032DB1" w:rsidRDefault="00B2758C" w:rsidP="002B7BE6">
                  <w:pPr>
                    <w:rPr>
                      <w:rFonts w:cs="Arial"/>
                      <w:sz w:val="16"/>
                      <w:szCs w:val="16"/>
                      <w:lang w:val="en-ZA"/>
                    </w:rPr>
                  </w:pPr>
                  <w:r w:rsidRPr="00032DB1">
                    <w:rPr>
                      <w:rFonts w:cs="Arial"/>
                      <w:sz w:val="16"/>
                      <w:szCs w:val="16"/>
                      <w:lang w:val="en-ZA"/>
                    </w:rPr>
                    <w:t>Compliance file; Pouch specifications</w:t>
                  </w:r>
                </w:p>
              </w:tc>
            </w:tr>
            <w:tr w:rsidR="00032DB1" w:rsidRPr="00032DB1" w14:paraId="4CF51FDB" w14:textId="77777777" w:rsidTr="002B7BE6">
              <w:trPr>
                <w:trHeight w:val="758"/>
              </w:trPr>
              <w:tc>
                <w:tcPr>
                  <w:tcW w:w="0" w:type="auto"/>
                  <w:vAlign w:val="center"/>
                  <w:hideMark/>
                </w:tcPr>
                <w:p w14:paraId="39B3E154" w14:textId="6A0380D5" w:rsidR="00B2758C" w:rsidRPr="00032DB1" w:rsidRDefault="00B2758C" w:rsidP="002B7BE6">
                  <w:pPr>
                    <w:rPr>
                      <w:rFonts w:cs="Arial"/>
                      <w:sz w:val="16"/>
                      <w:szCs w:val="16"/>
                      <w:lang w:val="en-ZA"/>
                    </w:rPr>
                  </w:pPr>
                  <w:r w:rsidRPr="00032DB1">
                    <w:rPr>
                      <w:rFonts w:cs="Arial"/>
                      <w:sz w:val="16"/>
                      <w:szCs w:val="16"/>
                      <w:lang w:val="en-ZA"/>
                    </w:rPr>
                    <w:t>Taint/odour</w:t>
                  </w:r>
                  <w:r w:rsidR="00DF2B6B" w:rsidRPr="00032DB1">
                    <w:rPr>
                      <w:rFonts w:cs="Arial"/>
                      <w:sz w:val="16"/>
                      <w:szCs w:val="16"/>
                      <w:lang w:val="en-ZA"/>
                    </w:rPr>
                    <w:t>.</w:t>
                  </w:r>
                </w:p>
              </w:tc>
              <w:tc>
                <w:tcPr>
                  <w:tcW w:w="0" w:type="auto"/>
                  <w:vAlign w:val="center"/>
                  <w:hideMark/>
                </w:tcPr>
                <w:p w14:paraId="44D83094" w14:textId="77777777" w:rsidR="00B2758C" w:rsidRPr="00032DB1" w:rsidRDefault="00B2758C" w:rsidP="002B7BE6">
                  <w:pPr>
                    <w:rPr>
                      <w:rFonts w:cs="Arial"/>
                      <w:sz w:val="16"/>
                      <w:szCs w:val="16"/>
                      <w:lang w:val="en-ZA"/>
                    </w:rPr>
                  </w:pPr>
                  <w:r w:rsidRPr="00032DB1">
                    <w:rPr>
                      <w:rFonts w:cs="Arial"/>
                      <w:sz w:val="16"/>
                      <w:szCs w:val="16"/>
                      <w:lang w:val="en-ZA"/>
                    </w:rPr>
                    <w:t>Sensory acceptability</w:t>
                  </w:r>
                </w:p>
              </w:tc>
              <w:tc>
                <w:tcPr>
                  <w:tcW w:w="0" w:type="auto"/>
                  <w:vAlign w:val="center"/>
                  <w:hideMark/>
                </w:tcPr>
                <w:p w14:paraId="34CC682C" w14:textId="2F9F74E9" w:rsidR="00B2758C" w:rsidRPr="00032DB1" w:rsidRDefault="00B2758C" w:rsidP="002B7BE6">
                  <w:pPr>
                    <w:rPr>
                      <w:rFonts w:cs="Arial"/>
                      <w:sz w:val="16"/>
                      <w:szCs w:val="16"/>
                      <w:lang w:val="en-ZA"/>
                    </w:rPr>
                  </w:pPr>
                  <w:r w:rsidRPr="00032DB1">
                    <w:rPr>
                      <w:rFonts w:cs="Arial"/>
                      <w:sz w:val="16"/>
                      <w:szCs w:val="16"/>
                      <w:lang w:val="en-ZA"/>
                    </w:rPr>
                    <w:t xml:space="preserve">Pouch specifications /material </w:t>
                  </w:r>
                  <w:proofErr w:type="spellStart"/>
                  <w:r w:rsidRPr="00032DB1">
                    <w:rPr>
                      <w:rFonts w:cs="Arial"/>
                      <w:sz w:val="16"/>
                      <w:szCs w:val="16"/>
                      <w:lang w:val="en-ZA"/>
                    </w:rPr>
                    <w:t>DoC</w:t>
                  </w:r>
                  <w:proofErr w:type="spellEnd"/>
                </w:p>
              </w:tc>
              <w:tc>
                <w:tcPr>
                  <w:tcW w:w="0" w:type="auto"/>
                  <w:vAlign w:val="center"/>
                  <w:hideMark/>
                </w:tcPr>
                <w:p w14:paraId="20C521A0" w14:textId="77777777" w:rsidR="00B2758C" w:rsidRPr="00032DB1" w:rsidRDefault="00B2758C" w:rsidP="002B7BE6">
                  <w:pPr>
                    <w:rPr>
                      <w:rFonts w:cs="Arial"/>
                      <w:sz w:val="16"/>
                      <w:szCs w:val="16"/>
                      <w:lang w:val="en-ZA"/>
                    </w:rPr>
                  </w:pPr>
                  <w:r w:rsidRPr="00032DB1">
                    <w:rPr>
                      <w:rFonts w:cs="Arial"/>
                      <w:sz w:val="16"/>
                      <w:szCs w:val="16"/>
                      <w:lang w:val="en-ZA"/>
                    </w:rPr>
                    <w:t>As application/customer requires; complaint trend review</w:t>
                  </w:r>
                </w:p>
              </w:tc>
              <w:tc>
                <w:tcPr>
                  <w:tcW w:w="0" w:type="auto"/>
                  <w:vAlign w:val="center"/>
                  <w:hideMark/>
                </w:tcPr>
                <w:p w14:paraId="45A7AF19" w14:textId="5956A267" w:rsidR="00B2758C" w:rsidRPr="00032DB1" w:rsidRDefault="00B2758C" w:rsidP="002B7BE6">
                  <w:pPr>
                    <w:rPr>
                      <w:rFonts w:cs="Arial"/>
                      <w:sz w:val="16"/>
                      <w:szCs w:val="16"/>
                      <w:lang w:val="en-ZA"/>
                    </w:rPr>
                  </w:pPr>
                  <w:r w:rsidRPr="00032DB1">
                    <w:rPr>
                      <w:rFonts w:cs="Arial"/>
                      <w:sz w:val="16"/>
                      <w:szCs w:val="16"/>
                      <w:lang w:val="en-ZA"/>
                    </w:rPr>
                    <w:t xml:space="preserve">Complaints </w:t>
                  </w:r>
                  <w:r w:rsidR="00DF2B6B" w:rsidRPr="00032DB1">
                    <w:rPr>
                      <w:rFonts w:cs="Arial"/>
                      <w:sz w:val="16"/>
                      <w:szCs w:val="16"/>
                      <w:lang w:val="en-ZA"/>
                    </w:rPr>
                    <w:t>Register</w:t>
                  </w:r>
                  <w:r w:rsidRPr="00032DB1">
                    <w:rPr>
                      <w:rFonts w:cs="Arial"/>
                      <w:sz w:val="16"/>
                      <w:szCs w:val="16"/>
                      <w:lang w:val="en-ZA"/>
                    </w:rPr>
                    <w:t>; CAPA</w:t>
                  </w:r>
                </w:p>
              </w:tc>
            </w:tr>
            <w:tr w:rsidR="00032DB1" w:rsidRPr="00032DB1" w14:paraId="5D03396D" w14:textId="77777777" w:rsidTr="002B7BE6">
              <w:trPr>
                <w:trHeight w:val="729"/>
              </w:trPr>
              <w:tc>
                <w:tcPr>
                  <w:tcW w:w="0" w:type="auto"/>
                  <w:vAlign w:val="center"/>
                  <w:hideMark/>
                </w:tcPr>
                <w:p w14:paraId="72D4033A" w14:textId="77777777" w:rsidR="00B2758C" w:rsidRPr="00032DB1" w:rsidRDefault="00B2758C" w:rsidP="002B7BE6">
                  <w:pPr>
                    <w:rPr>
                      <w:rFonts w:cs="Arial"/>
                      <w:sz w:val="16"/>
                      <w:szCs w:val="16"/>
                      <w:lang w:val="en-ZA"/>
                    </w:rPr>
                  </w:pPr>
                  <w:r w:rsidRPr="00032DB1">
                    <w:rPr>
                      <w:rFonts w:cs="Arial"/>
                      <w:sz w:val="16"/>
                      <w:szCs w:val="16"/>
                      <w:lang w:val="en-ZA"/>
                    </w:rPr>
                    <w:t xml:space="preserve">Print/appearance </w:t>
                  </w:r>
                  <w:r w:rsidRPr="00032DB1">
                    <w:rPr>
                      <w:rFonts w:cs="Arial"/>
                      <w:i/>
                      <w:iCs/>
                      <w:sz w:val="16"/>
                      <w:szCs w:val="16"/>
                      <w:lang w:val="en-ZA"/>
                    </w:rPr>
                    <w:t>(printed SKUs)</w:t>
                  </w:r>
                </w:p>
              </w:tc>
              <w:tc>
                <w:tcPr>
                  <w:tcW w:w="0" w:type="auto"/>
                  <w:vAlign w:val="center"/>
                  <w:hideMark/>
                </w:tcPr>
                <w:p w14:paraId="4A8CACC6" w14:textId="427D3907" w:rsidR="00B2758C" w:rsidRPr="00032DB1" w:rsidRDefault="00B2758C" w:rsidP="002B7BE6">
                  <w:pPr>
                    <w:rPr>
                      <w:rFonts w:cs="Arial"/>
                      <w:sz w:val="16"/>
                      <w:szCs w:val="16"/>
                      <w:lang w:val="en-ZA"/>
                    </w:rPr>
                  </w:pPr>
                  <w:r w:rsidRPr="00032DB1">
                    <w:rPr>
                      <w:rFonts w:cs="Arial"/>
                      <w:sz w:val="16"/>
                      <w:szCs w:val="16"/>
                      <w:lang w:val="en-ZA"/>
                    </w:rPr>
                    <w:t>Branding; legibility</w:t>
                  </w:r>
                  <w:r w:rsidR="00DF2B6B" w:rsidRPr="00032DB1">
                    <w:rPr>
                      <w:rFonts w:cs="Arial"/>
                      <w:sz w:val="16"/>
                      <w:szCs w:val="16"/>
                      <w:lang w:val="en-ZA"/>
                    </w:rPr>
                    <w:t>, hidden allergens.</w:t>
                  </w:r>
                </w:p>
              </w:tc>
              <w:tc>
                <w:tcPr>
                  <w:tcW w:w="0" w:type="auto"/>
                  <w:vAlign w:val="center"/>
                  <w:hideMark/>
                </w:tcPr>
                <w:p w14:paraId="11CD0691" w14:textId="77777777" w:rsidR="00B2758C" w:rsidRPr="00032DB1" w:rsidRDefault="00B2758C" w:rsidP="002B7BE6">
                  <w:pPr>
                    <w:rPr>
                      <w:rFonts w:cs="Arial"/>
                      <w:sz w:val="16"/>
                      <w:szCs w:val="16"/>
                      <w:lang w:val="en-ZA"/>
                    </w:rPr>
                  </w:pPr>
                  <w:r w:rsidRPr="00032DB1">
                    <w:rPr>
                      <w:rFonts w:cs="Arial"/>
                      <w:sz w:val="16"/>
                      <w:szCs w:val="16"/>
                      <w:lang w:val="en-ZA"/>
                    </w:rPr>
                    <w:t>Artwork pack; printer OPA first</w:t>
                  </w:r>
                  <w:r w:rsidRPr="00032DB1">
                    <w:rPr>
                      <w:rFonts w:cs="Arial"/>
                      <w:sz w:val="16"/>
                      <w:szCs w:val="16"/>
                      <w:lang w:val="en-ZA"/>
                    </w:rPr>
                    <w:noBreakHyphen/>
                    <w:t>offs</w:t>
                  </w:r>
                </w:p>
              </w:tc>
              <w:tc>
                <w:tcPr>
                  <w:tcW w:w="0" w:type="auto"/>
                  <w:vAlign w:val="center"/>
                  <w:hideMark/>
                </w:tcPr>
                <w:p w14:paraId="0181ABF7" w14:textId="77777777" w:rsidR="00B2758C" w:rsidRPr="00032DB1" w:rsidRDefault="00B2758C" w:rsidP="002B7BE6">
                  <w:pPr>
                    <w:rPr>
                      <w:rFonts w:cs="Arial"/>
                      <w:sz w:val="16"/>
                      <w:szCs w:val="16"/>
                      <w:lang w:val="en-ZA"/>
                    </w:rPr>
                  </w:pPr>
                  <w:r w:rsidRPr="00032DB1">
                    <w:rPr>
                      <w:rFonts w:cs="Arial"/>
                      <w:sz w:val="16"/>
                      <w:szCs w:val="16"/>
                      <w:lang w:val="en-ZA"/>
                    </w:rPr>
                    <w:t>Artwork approval; OPA sign</w:t>
                  </w:r>
                  <w:r w:rsidRPr="00032DB1">
                    <w:rPr>
                      <w:rFonts w:cs="Arial"/>
                      <w:sz w:val="16"/>
                      <w:szCs w:val="16"/>
                      <w:lang w:val="en-ZA"/>
                    </w:rPr>
                    <w:noBreakHyphen/>
                    <w:t>off; incoming visual</w:t>
                  </w:r>
                </w:p>
              </w:tc>
              <w:tc>
                <w:tcPr>
                  <w:tcW w:w="0" w:type="auto"/>
                  <w:vAlign w:val="center"/>
                  <w:hideMark/>
                </w:tcPr>
                <w:p w14:paraId="66AEDA8D" w14:textId="77777777" w:rsidR="00B2758C" w:rsidRPr="00032DB1" w:rsidRDefault="00B2758C" w:rsidP="002B7BE6">
                  <w:pPr>
                    <w:rPr>
                      <w:rFonts w:cs="Arial"/>
                      <w:sz w:val="16"/>
                      <w:szCs w:val="16"/>
                      <w:lang w:val="en-ZA"/>
                    </w:rPr>
                  </w:pPr>
                  <w:r w:rsidRPr="00032DB1">
                    <w:rPr>
                      <w:rFonts w:cs="Arial"/>
                      <w:sz w:val="16"/>
                      <w:szCs w:val="16"/>
                      <w:lang w:val="en-ZA"/>
                    </w:rPr>
                    <w:t>Artwork pack; printer 1st</w:t>
                  </w:r>
                  <w:r w:rsidRPr="00032DB1">
                    <w:rPr>
                      <w:rFonts w:cs="Arial"/>
                      <w:sz w:val="16"/>
                      <w:szCs w:val="16"/>
                      <w:lang w:val="en-ZA"/>
                    </w:rPr>
                    <w:noBreakHyphen/>
                    <w:t>offs</w:t>
                  </w:r>
                </w:p>
              </w:tc>
            </w:tr>
            <w:tr w:rsidR="00032DB1" w:rsidRPr="00032DB1" w14:paraId="188D44FB" w14:textId="77777777" w:rsidTr="002B7BE6">
              <w:trPr>
                <w:trHeight w:val="364"/>
              </w:trPr>
              <w:tc>
                <w:tcPr>
                  <w:tcW w:w="0" w:type="auto"/>
                  <w:vAlign w:val="center"/>
                  <w:hideMark/>
                </w:tcPr>
                <w:p w14:paraId="5FBEE69C" w14:textId="77777777" w:rsidR="00B2758C" w:rsidRPr="00032DB1" w:rsidRDefault="00B2758C" w:rsidP="002B7BE6">
                  <w:pPr>
                    <w:rPr>
                      <w:rFonts w:cs="Arial"/>
                      <w:sz w:val="16"/>
                      <w:szCs w:val="16"/>
                      <w:lang w:val="en-ZA"/>
                    </w:rPr>
                  </w:pPr>
                  <w:r w:rsidRPr="00032DB1">
                    <w:rPr>
                      <w:rFonts w:cs="Arial"/>
                      <w:sz w:val="16"/>
                      <w:szCs w:val="16"/>
                      <w:lang w:val="en-ZA"/>
                    </w:rPr>
                    <w:t>Packout/pallet stability</w:t>
                  </w:r>
                </w:p>
              </w:tc>
              <w:tc>
                <w:tcPr>
                  <w:tcW w:w="0" w:type="auto"/>
                  <w:vAlign w:val="center"/>
                  <w:hideMark/>
                </w:tcPr>
                <w:p w14:paraId="39A1CA9C" w14:textId="77777777" w:rsidR="00B2758C" w:rsidRPr="00032DB1" w:rsidRDefault="00B2758C" w:rsidP="002B7BE6">
                  <w:pPr>
                    <w:rPr>
                      <w:rFonts w:cs="Arial"/>
                      <w:sz w:val="16"/>
                      <w:szCs w:val="16"/>
                      <w:lang w:val="en-ZA"/>
                    </w:rPr>
                  </w:pPr>
                  <w:r w:rsidRPr="00032DB1">
                    <w:rPr>
                      <w:rFonts w:cs="Arial"/>
                      <w:sz w:val="16"/>
                      <w:szCs w:val="16"/>
                      <w:lang w:val="en-ZA"/>
                    </w:rPr>
                    <w:t>Damage in distribution</w:t>
                  </w:r>
                </w:p>
              </w:tc>
              <w:tc>
                <w:tcPr>
                  <w:tcW w:w="0" w:type="auto"/>
                  <w:vAlign w:val="center"/>
                  <w:hideMark/>
                </w:tcPr>
                <w:p w14:paraId="0EE697A5" w14:textId="77777777" w:rsidR="00B2758C" w:rsidRPr="00032DB1" w:rsidRDefault="00B2758C" w:rsidP="002B7BE6">
                  <w:pPr>
                    <w:rPr>
                      <w:rFonts w:cs="Arial"/>
                      <w:sz w:val="16"/>
                      <w:szCs w:val="16"/>
                      <w:lang w:val="en-ZA"/>
                    </w:rPr>
                  </w:pPr>
                  <w:r w:rsidRPr="00032DB1">
                    <w:rPr>
                      <w:rFonts w:cs="Arial"/>
                      <w:sz w:val="16"/>
                      <w:szCs w:val="16"/>
                      <w:lang w:val="en-ZA"/>
                    </w:rPr>
                    <w:t>Pack method</w:t>
                  </w:r>
                </w:p>
              </w:tc>
              <w:tc>
                <w:tcPr>
                  <w:tcW w:w="0" w:type="auto"/>
                  <w:vAlign w:val="center"/>
                  <w:hideMark/>
                </w:tcPr>
                <w:p w14:paraId="3F5447AB" w14:textId="77777777" w:rsidR="00B2758C" w:rsidRPr="00032DB1" w:rsidRDefault="00B2758C" w:rsidP="002B7BE6">
                  <w:pPr>
                    <w:rPr>
                      <w:rFonts w:cs="Arial"/>
                      <w:sz w:val="16"/>
                      <w:szCs w:val="16"/>
                      <w:lang w:val="en-ZA"/>
                    </w:rPr>
                  </w:pPr>
                  <w:r w:rsidRPr="00032DB1">
                    <w:rPr>
                      <w:rFonts w:cs="Arial"/>
                      <w:sz w:val="16"/>
                      <w:szCs w:val="16"/>
                      <w:lang w:val="en-ZA"/>
                    </w:rPr>
                    <w:t>Visual check at pack/dispatch</w:t>
                  </w:r>
                </w:p>
              </w:tc>
              <w:tc>
                <w:tcPr>
                  <w:tcW w:w="0" w:type="auto"/>
                  <w:vAlign w:val="center"/>
                  <w:hideMark/>
                </w:tcPr>
                <w:p w14:paraId="1F4E43D7" w14:textId="77777777" w:rsidR="00B2758C" w:rsidRPr="00032DB1" w:rsidRDefault="00B2758C" w:rsidP="002B7BE6">
                  <w:pPr>
                    <w:rPr>
                      <w:rFonts w:cs="Arial"/>
                      <w:sz w:val="16"/>
                      <w:szCs w:val="16"/>
                      <w:lang w:val="en-ZA"/>
                    </w:rPr>
                  </w:pPr>
                  <w:r w:rsidRPr="00032DB1">
                    <w:rPr>
                      <w:rFonts w:cs="Arial"/>
                      <w:sz w:val="16"/>
                      <w:szCs w:val="16"/>
                      <w:lang w:val="en-ZA"/>
                    </w:rPr>
                    <w:t>Dispatch checks; picking/dispatch records</w:t>
                  </w:r>
                </w:p>
              </w:tc>
            </w:tr>
            <w:tr w:rsidR="00032DB1" w:rsidRPr="00032DB1" w14:paraId="1104EDF2" w14:textId="77777777" w:rsidTr="002B7BE6">
              <w:trPr>
                <w:trHeight w:val="332"/>
              </w:trPr>
              <w:tc>
                <w:tcPr>
                  <w:tcW w:w="0" w:type="auto"/>
                  <w:vAlign w:val="center"/>
                  <w:hideMark/>
                </w:tcPr>
                <w:p w14:paraId="7E9C1BA9" w14:textId="77777777" w:rsidR="00B2758C" w:rsidRPr="00032DB1" w:rsidRDefault="00B2758C" w:rsidP="002B7BE6">
                  <w:pPr>
                    <w:rPr>
                      <w:rFonts w:cs="Arial"/>
                      <w:sz w:val="16"/>
                      <w:szCs w:val="16"/>
                      <w:lang w:val="en-ZA"/>
                    </w:rPr>
                  </w:pPr>
                  <w:r w:rsidRPr="00032DB1">
                    <w:rPr>
                      <w:rFonts w:cs="Arial"/>
                      <w:sz w:val="16"/>
                      <w:szCs w:val="16"/>
                      <w:lang w:val="en-ZA"/>
                    </w:rPr>
                    <w:t>Usable life of packaging</w:t>
                  </w:r>
                </w:p>
              </w:tc>
              <w:tc>
                <w:tcPr>
                  <w:tcW w:w="0" w:type="auto"/>
                  <w:vAlign w:val="center"/>
                  <w:hideMark/>
                </w:tcPr>
                <w:p w14:paraId="45DE115D" w14:textId="77777777" w:rsidR="00B2758C" w:rsidRPr="00032DB1" w:rsidRDefault="00B2758C" w:rsidP="002B7BE6">
                  <w:pPr>
                    <w:rPr>
                      <w:rFonts w:cs="Arial"/>
                      <w:sz w:val="16"/>
                      <w:szCs w:val="16"/>
                      <w:lang w:val="en-ZA"/>
                    </w:rPr>
                  </w:pPr>
                  <w:r w:rsidRPr="00032DB1">
                    <w:rPr>
                      <w:rFonts w:cs="Arial"/>
                      <w:sz w:val="16"/>
                      <w:szCs w:val="16"/>
                      <w:lang w:val="en-ZA"/>
                    </w:rPr>
                    <w:t>Performance over time</w:t>
                  </w:r>
                </w:p>
              </w:tc>
              <w:tc>
                <w:tcPr>
                  <w:tcW w:w="0" w:type="auto"/>
                  <w:vAlign w:val="center"/>
                  <w:hideMark/>
                </w:tcPr>
                <w:p w14:paraId="734CF712" w14:textId="14646A5F" w:rsidR="00B2758C" w:rsidRPr="00032DB1" w:rsidRDefault="00B2758C" w:rsidP="002B7BE6">
                  <w:pPr>
                    <w:rPr>
                      <w:rFonts w:cs="Arial"/>
                      <w:sz w:val="16"/>
                      <w:szCs w:val="16"/>
                      <w:lang w:val="en-ZA"/>
                    </w:rPr>
                  </w:pPr>
                  <w:r w:rsidRPr="00032DB1">
                    <w:rPr>
                      <w:rFonts w:cs="Arial"/>
                      <w:sz w:val="16"/>
                      <w:szCs w:val="16"/>
                      <w:lang w:val="en-ZA"/>
                    </w:rPr>
                    <w:t>Pouch specifications</w:t>
                  </w:r>
                </w:p>
              </w:tc>
              <w:tc>
                <w:tcPr>
                  <w:tcW w:w="0" w:type="auto"/>
                  <w:vAlign w:val="center"/>
                  <w:hideMark/>
                </w:tcPr>
                <w:p w14:paraId="6AAF6905" w14:textId="77777777" w:rsidR="00B2758C" w:rsidRPr="00032DB1" w:rsidRDefault="00B2758C" w:rsidP="002B7BE6">
                  <w:pPr>
                    <w:rPr>
                      <w:rFonts w:cs="Arial"/>
                      <w:sz w:val="16"/>
                      <w:szCs w:val="16"/>
                      <w:lang w:val="en-ZA"/>
                    </w:rPr>
                  </w:pPr>
                  <w:r w:rsidRPr="00032DB1">
                    <w:rPr>
                      <w:rFonts w:cs="Arial"/>
                      <w:sz w:val="16"/>
                      <w:szCs w:val="16"/>
                      <w:lang w:val="en-ZA"/>
                    </w:rPr>
                    <w:t>FIFO/FEFO; condition checks</w:t>
                  </w:r>
                </w:p>
              </w:tc>
              <w:tc>
                <w:tcPr>
                  <w:tcW w:w="0" w:type="auto"/>
                  <w:vAlign w:val="center"/>
                  <w:hideMark/>
                </w:tcPr>
                <w:p w14:paraId="665CCBD7" w14:textId="0A3353BA" w:rsidR="00B2758C" w:rsidRPr="00032DB1" w:rsidRDefault="00B2758C" w:rsidP="002B7BE6">
                  <w:pPr>
                    <w:rPr>
                      <w:rFonts w:cs="Arial"/>
                      <w:sz w:val="16"/>
                      <w:szCs w:val="16"/>
                      <w:lang w:val="en-ZA"/>
                    </w:rPr>
                  </w:pPr>
                  <w:r w:rsidRPr="00032DB1">
                    <w:rPr>
                      <w:rFonts w:cs="Arial"/>
                      <w:sz w:val="16"/>
                      <w:szCs w:val="16"/>
                      <w:lang w:val="en-ZA"/>
                    </w:rPr>
                    <w:t>Warehouse logs; Pouch specifications</w:t>
                  </w:r>
                </w:p>
              </w:tc>
            </w:tr>
          </w:tbl>
          <w:p w14:paraId="442E0573" w14:textId="77777777" w:rsidR="00B2758C" w:rsidRPr="00032DB1" w:rsidRDefault="00B2758C"/>
        </w:tc>
      </w:tr>
    </w:tbl>
    <w:p w14:paraId="1910E2D1" w14:textId="77777777" w:rsidR="00B2758C" w:rsidRPr="00032DB1" w:rsidRDefault="00B2758C"/>
    <w:p w14:paraId="78F69A38" w14:textId="7F7718EE" w:rsidR="00F1588F" w:rsidRPr="00032DB1" w:rsidRDefault="00F1588F"/>
    <w:p w14:paraId="449EAA1A" w14:textId="77777777" w:rsidR="00882245" w:rsidRPr="00032DB1" w:rsidRDefault="00882245"/>
    <w:tbl>
      <w:tblPr>
        <w:tblpPr w:leftFromText="180" w:rightFromText="180" w:vertAnchor="text" w:horzAnchor="margin" w:tblpXSpec="center" w:tblpY="334"/>
        <w:tblW w:w="10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490"/>
      </w:tblGrid>
      <w:tr w:rsidR="00032DB1" w:rsidRPr="00032DB1" w14:paraId="4A91EFFD" w14:textId="77777777" w:rsidTr="006C3A45">
        <w:tc>
          <w:tcPr>
            <w:tcW w:w="104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C5100A0" w14:textId="77777777" w:rsidR="009B20EF" w:rsidRPr="00032DB1" w:rsidRDefault="009B20EF" w:rsidP="00350DD2">
            <w:pPr>
              <w:spacing w:before="40" w:after="40"/>
              <w:jc w:val="center"/>
              <w:rPr>
                <w:rFonts w:cs="Arial"/>
                <w:sz w:val="22"/>
              </w:rPr>
            </w:pPr>
            <w:r w:rsidRPr="00032DB1">
              <w:rPr>
                <w:rFonts w:cs="Arial"/>
                <w:b/>
                <w:sz w:val="32"/>
              </w:rPr>
              <w:t>SENSITIVE RAW MATERIAL DECISION TREE</w:t>
            </w:r>
          </w:p>
        </w:tc>
      </w:tr>
    </w:tbl>
    <w:p w14:paraId="5BB08C1C" w14:textId="3EB74B6B" w:rsidR="008B0674" w:rsidRPr="00032DB1" w:rsidRDefault="00000000" w:rsidP="00C1300D">
      <w:pPr>
        <w:tabs>
          <w:tab w:val="left" w:pos="4352"/>
        </w:tabs>
        <w:sectPr w:rsidR="008B0674" w:rsidRPr="00032DB1" w:rsidSect="005C1E80">
          <w:headerReference w:type="default" r:id="rId13"/>
          <w:footerReference w:type="default" r:id="rId14"/>
          <w:pgSz w:w="16840" w:h="11907" w:orient="landscape" w:code="9"/>
          <w:pgMar w:top="567" w:right="567" w:bottom="567" w:left="567" w:header="510" w:footer="283" w:gutter="0"/>
          <w:cols w:space="720"/>
          <w:docGrid w:linePitch="326"/>
        </w:sectPr>
      </w:pPr>
      <w:r w:rsidRPr="00032DB1">
        <w:rPr>
          <w:rFonts w:cs="Arial"/>
          <w:noProof/>
        </w:rPr>
        <w:object w:dxaOrig="1440" w:dyaOrig="1440" w14:anchorId="01243A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style="position:absolute;margin-left:255.75pt;margin-top:98.35pt;width:313.65pt;height:342.5pt;z-index:251662336;mso-position-horizontal-relative:text;mso-position-vertical-relative:text" fillcolor="window">
            <v:imagedata r:id="rId15" o:title=""/>
            <w10:wrap type="square"/>
          </v:shape>
          <o:OLEObject Type="Embed" ProgID="Visio.Drawing.11" ShapeID="_x0000_s2057" DrawAspect="Content" ObjectID="_1820772994" r:id="rId16"/>
        </w:object>
      </w:r>
    </w:p>
    <w:p w14:paraId="1EFBE7CA" w14:textId="77777777" w:rsidR="00CA7A67" w:rsidRPr="00032DB1" w:rsidRDefault="00CA7A67"/>
    <w:tbl>
      <w:tblPr>
        <w:tblW w:w="16302" w:type="dxa"/>
        <w:tblInd w:w="-176" w:type="dxa"/>
        <w:tblLayout w:type="fixed"/>
        <w:tblLook w:val="0000" w:firstRow="0" w:lastRow="0" w:firstColumn="0" w:lastColumn="0" w:noHBand="0" w:noVBand="0"/>
      </w:tblPr>
      <w:tblGrid>
        <w:gridCol w:w="1418"/>
        <w:gridCol w:w="993"/>
        <w:gridCol w:w="1134"/>
        <w:gridCol w:w="1275"/>
        <w:gridCol w:w="1560"/>
        <w:gridCol w:w="1559"/>
        <w:gridCol w:w="1276"/>
        <w:gridCol w:w="708"/>
        <w:gridCol w:w="709"/>
        <w:gridCol w:w="709"/>
        <w:gridCol w:w="709"/>
        <w:gridCol w:w="567"/>
        <w:gridCol w:w="567"/>
        <w:gridCol w:w="567"/>
        <w:gridCol w:w="567"/>
        <w:gridCol w:w="1984"/>
      </w:tblGrid>
      <w:tr w:rsidR="00032DB1" w:rsidRPr="00032DB1" w14:paraId="0251B090" w14:textId="77777777" w:rsidTr="006C3A45">
        <w:trPr>
          <w:cantSplit/>
          <w:trHeight w:val="700"/>
        </w:trPr>
        <w:tc>
          <w:tcPr>
            <w:tcW w:w="16302" w:type="dxa"/>
            <w:gridSpan w:val="1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F7ED26" w14:textId="77777777" w:rsidR="00A018C1" w:rsidRPr="00032DB1" w:rsidRDefault="00C60170" w:rsidP="004557A1">
            <w:pPr>
              <w:autoSpaceDE w:val="0"/>
              <w:autoSpaceDN w:val="0"/>
              <w:adjustRightInd w:val="0"/>
              <w:jc w:val="center"/>
              <w:rPr>
                <w:rFonts w:cs="Arial"/>
                <w:b/>
                <w:sz w:val="32"/>
              </w:rPr>
            </w:pPr>
            <w:r w:rsidRPr="00032DB1">
              <w:rPr>
                <w:rFonts w:cs="Arial"/>
                <w:b/>
                <w:sz w:val="32"/>
              </w:rPr>
              <w:t>SENSITIVE RAW MATERIAL ANALYSIS</w:t>
            </w:r>
          </w:p>
        </w:tc>
      </w:tr>
      <w:tr w:rsidR="00032DB1" w:rsidRPr="00032DB1" w14:paraId="355BAAE1" w14:textId="77777777" w:rsidTr="006B2618">
        <w:trPr>
          <w:cantSplit/>
          <w:trHeight w:val="1957"/>
        </w:trPr>
        <w:tc>
          <w:tcPr>
            <w:tcW w:w="1418" w:type="dxa"/>
            <w:tcBorders>
              <w:top w:val="single" w:sz="4" w:space="0" w:color="auto"/>
              <w:left w:val="single" w:sz="4" w:space="0" w:color="auto"/>
              <w:bottom w:val="single" w:sz="4" w:space="0" w:color="auto"/>
              <w:right w:val="single" w:sz="4" w:space="0" w:color="auto"/>
            </w:tcBorders>
            <w:shd w:val="clear" w:color="auto" w:fill="F2F2F2"/>
          </w:tcPr>
          <w:p w14:paraId="12EF2B0E" w14:textId="77777777" w:rsidR="00A018C1" w:rsidRPr="00032DB1" w:rsidRDefault="00A018C1" w:rsidP="004557A1">
            <w:pPr>
              <w:autoSpaceDE w:val="0"/>
              <w:autoSpaceDN w:val="0"/>
              <w:adjustRightInd w:val="0"/>
              <w:rPr>
                <w:rFonts w:cs="Arial"/>
                <w:b/>
                <w:bCs/>
                <w:sz w:val="16"/>
                <w:szCs w:val="16"/>
                <w:lang w:val="en-ZA" w:eastAsia="en-ZA"/>
              </w:rPr>
            </w:pPr>
            <w:r w:rsidRPr="00032DB1">
              <w:rPr>
                <w:rFonts w:cs="Arial"/>
                <w:b/>
                <w:bCs/>
                <w:sz w:val="16"/>
                <w:szCs w:val="16"/>
                <w:lang w:val="en-ZA" w:eastAsia="en-ZA"/>
              </w:rPr>
              <w:t>Raw Material  /</w:t>
            </w:r>
          </w:p>
          <w:p w14:paraId="7C53680A" w14:textId="77777777" w:rsidR="00A018C1" w:rsidRPr="00032DB1" w:rsidRDefault="00A018C1" w:rsidP="004557A1">
            <w:pPr>
              <w:autoSpaceDE w:val="0"/>
              <w:autoSpaceDN w:val="0"/>
              <w:adjustRightInd w:val="0"/>
              <w:rPr>
                <w:rFonts w:cs="Arial"/>
                <w:b/>
                <w:bCs/>
                <w:sz w:val="16"/>
                <w:szCs w:val="16"/>
                <w:lang w:val="en-ZA" w:eastAsia="en-ZA"/>
              </w:rPr>
            </w:pPr>
            <w:r w:rsidRPr="00032DB1">
              <w:rPr>
                <w:rFonts w:cs="Arial"/>
                <w:b/>
                <w:bCs/>
                <w:sz w:val="16"/>
                <w:szCs w:val="16"/>
                <w:lang w:val="en-ZA" w:eastAsia="en-ZA"/>
              </w:rPr>
              <w:t>Packaging Material  Description</w:t>
            </w:r>
          </w:p>
        </w:tc>
        <w:tc>
          <w:tcPr>
            <w:tcW w:w="993" w:type="dxa"/>
            <w:tcBorders>
              <w:top w:val="single" w:sz="4" w:space="0" w:color="auto"/>
              <w:left w:val="single" w:sz="4" w:space="0" w:color="auto"/>
              <w:bottom w:val="single" w:sz="4" w:space="0" w:color="auto"/>
              <w:right w:val="single" w:sz="4" w:space="0" w:color="auto"/>
            </w:tcBorders>
            <w:shd w:val="clear" w:color="auto" w:fill="F2F2F2"/>
          </w:tcPr>
          <w:p w14:paraId="26CB4211" w14:textId="77777777" w:rsidR="00A018C1" w:rsidRPr="00032DB1" w:rsidRDefault="00A018C1" w:rsidP="004557A1">
            <w:pPr>
              <w:autoSpaceDE w:val="0"/>
              <w:autoSpaceDN w:val="0"/>
              <w:adjustRightInd w:val="0"/>
              <w:rPr>
                <w:rFonts w:cs="Arial"/>
                <w:sz w:val="16"/>
                <w:szCs w:val="16"/>
                <w:lang w:val="en-ZA" w:eastAsia="en-ZA"/>
              </w:rPr>
            </w:pPr>
            <w:r w:rsidRPr="00032DB1">
              <w:rPr>
                <w:rFonts w:cs="Arial"/>
                <w:b/>
                <w:bCs/>
                <w:sz w:val="16"/>
                <w:szCs w:val="16"/>
                <w:lang w:val="en-ZA" w:eastAsia="en-ZA"/>
              </w:rPr>
              <w:t xml:space="preserve">How is it packaged on arrival </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EB25885" w14:textId="77777777" w:rsidR="00A018C1" w:rsidRPr="00032DB1" w:rsidRDefault="00A018C1" w:rsidP="00CA271B">
            <w:pPr>
              <w:autoSpaceDE w:val="0"/>
              <w:autoSpaceDN w:val="0"/>
              <w:adjustRightInd w:val="0"/>
              <w:rPr>
                <w:rFonts w:cs="Arial"/>
                <w:sz w:val="16"/>
                <w:szCs w:val="16"/>
                <w:lang w:val="en-ZA" w:eastAsia="en-ZA"/>
              </w:rPr>
            </w:pPr>
            <w:r w:rsidRPr="00032DB1">
              <w:rPr>
                <w:rFonts w:cs="Arial"/>
                <w:b/>
                <w:bCs/>
                <w:sz w:val="16"/>
                <w:szCs w:val="16"/>
                <w:lang w:val="en-ZA" w:eastAsia="en-ZA"/>
              </w:rPr>
              <w:t>Where does it come from</w:t>
            </w:r>
            <w:r w:rsidRPr="00032DB1">
              <w:rPr>
                <w:rFonts w:cs="Arial"/>
                <w:sz w:val="16"/>
                <w:szCs w:val="16"/>
                <w:lang w:val="en-ZA" w:eastAsia="en-ZA"/>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2F2F2"/>
          </w:tcPr>
          <w:p w14:paraId="7AFAD80E" w14:textId="77777777" w:rsidR="00A018C1" w:rsidRPr="00032DB1" w:rsidRDefault="00A018C1" w:rsidP="00CA271B">
            <w:pPr>
              <w:autoSpaceDE w:val="0"/>
              <w:autoSpaceDN w:val="0"/>
              <w:adjustRightInd w:val="0"/>
              <w:rPr>
                <w:rFonts w:cs="Arial"/>
                <w:sz w:val="16"/>
                <w:szCs w:val="16"/>
                <w:lang w:val="en-ZA" w:eastAsia="en-ZA"/>
              </w:rPr>
            </w:pPr>
            <w:r w:rsidRPr="00032DB1">
              <w:rPr>
                <w:rFonts w:cs="Arial"/>
                <w:b/>
                <w:bCs/>
                <w:sz w:val="16"/>
                <w:szCs w:val="16"/>
                <w:lang w:val="en-ZA" w:eastAsia="en-ZA"/>
              </w:rPr>
              <w:t>Key Specification requirements</w:t>
            </w:r>
          </w:p>
        </w:tc>
        <w:tc>
          <w:tcPr>
            <w:tcW w:w="1560" w:type="dxa"/>
            <w:tcBorders>
              <w:top w:val="single" w:sz="4" w:space="0" w:color="auto"/>
              <w:left w:val="single" w:sz="4" w:space="0" w:color="auto"/>
              <w:bottom w:val="single" w:sz="4" w:space="0" w:color="auto"/>
              <w:right w:val="single" w:sz="4" w:space="0" w:color="auto"/>
            </w:tcBorders>
            <w:shd w:val="clear" w:color="auto" w:fill="F2F2F2"/>
          </w:tcPr>
          <w:p w14:paraId="043F86F4" w14:textId="77777777" w:rsidR="00A018C1" w:rsidRPr="00032DB1" w:rsidRDefault="00A018C1" w:rsidP="004557A1">
            <w:pPr>
              <w:autoSpaceDE w:val="0"/>
              <w:autoSpaceDN w:val="0"/>
              <w:adjustRightInd w:val="0"/>
              <w:rPr>
                <w:rFonts w:cs="Arial"/>
                <w:sz w:val="16"/>
                <w:szCs w:val="16"/>
                <w:lang w:val="en-ZA" w:eastAsia="en-ZA"/>
              </w:rPr>
            </w:pPr>
            <w:r w:rsidRPr="00032DB1">
              <w:rPr>
                <w:rFonts w:cs="Arial"/>
                <w:b/>
                <w:bCs/>
                <w:sz w:val="16"/>
                <w:szCs w:val="16"/>
                <w:lang w:val="en-ZA" w:eastAsia="en-ZA"/>
              </w:rPr>
              <w:t xml:space="preserve">Hazards / quality defects </w:t>
            </w:r>
            <w:r w:rsidRPr="00032DB1">
              <w:rPr>
                <w:rFonts w:cs="Arial"/>
                <w:sz w:val="16"/>
                <w:szCs w:val="16"/>
                <w:lang w:val="en-ZA" w:eastAsia="en-ZA"/>
              </w:rPr>
              <w:t xml:space="preserve"> that may be present in this raw material</w:t>
            </w:r>
          </w:p>
          <w:p w14:paraId="1428E77B" w14:textId="77777777" w:rsidR="00A018C1" w:rsidRPr="00032DB1" w:rsidRDefault="00A018C1" w:rsidP="004557A1">
            <w:pPr>
              <w:autoSpaceDE w:val="0"/>
              <w:autoSpaceDN w:val="0"/>
              <w:adjustRightInd w:val="0"/>
              <w:rPr>
                <w:rFonts w:cs="Arial"/>
                <w:sz w:val="16"/>
                <w:szCs w:val="16"/>
                <w:lang w:val="en-ZA" w:eastAsia="en-ZA"/>
              </w:rPr>
            </w:pPr>
          </w:p>
          <w:p w14:paraId="00450CF0" w14:textId="77777777" w:rsidR="00A018C1" w:rsidRPr="00032DB1" w:rsidRDefault="00A018C1" w:rsidP="004557A1">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shd w:val="clear" w:color="auto" w:fill="F2F2F2"/>
          </w:tcPr>
          <w:p w14:paraId="740E0FF4" w14:textId="77777777" w:rsidR="00A018C1" w:rsidRPr="00032DB1" w:rsidRDefault="00A018C1" w:rsidP="004557A1">
            <w:pPr>
              <w:autoSpaceDE w:val="0"/>
              <w:autoSpaceDN w:val="0"/>
              <w:adjustRightInd w:val="0"/>
              <w:rPr>
                <w:rFonts w:cs="Arial"/>
                <w:sz w:val="16"/>
                <w:szCs w:val="16"/>
                <w:lang w:val="en-ZA" w:eastAsia="en-ZA"/>
              </w:rPr>
            </w:pPr>
            <w:r w:rsidRPr="00032DB1">
              <w:rPr>
                <w:rFonts w:cs="Arial"/>
                <w:b/>
                <w:bCs/>
                <w:sz w:val="16"/>
                <w:szCs w:val="16"/>
                <w:lang w:val="en-ZA" w:eastAsia="en-ZA"/>
              </w:rPr>
              <w:t>List Hazards</w:t>
            </w:r>
            <w:r w:rsidRPr="00032DB1">
              <w:rPr>
                <w:rFonts w:cs="Arial"/>
                <w:sz w:val="16"/>
                <w:szCs w:val="16"/>
                <w:lang w:val="en-ZA" w:eastAsia="en-ZA"/>
              </w:rPr>
              <w:t xml:space="preserve"> that may be present in this raw material </w:t>
            </w:r>
          </w:p>
          <w:p w14:paraId="5A86E965" w14:textId="77777777" w:rsidR="00A018C1" w:rsidRPr="00032DB1" w:rsidRDefault="00A018C1" w:rsidP="004557A1">
            <w:pPr>
              <w:autoSpaceDE w:val="0"/>
              <w:autoSpaceDN w:val="0"/>
              <w:adjustRightInd w:val="0"/>
              <w:rPr>
                <w:rFonts w:cs="Arial"/>
                <w:sz w:val="16"/>
                <w:szCs w:val="16"/>
                <w:lang w:val="en-ZA" w:eastAsia="en-ZA"/>
              </w:rPr>
            </w:pPr>
          </w:p>
          <w:p w14:paraId="04B4A32F" w14:textId="77777777" w:rsidR="00A018C1" w:rsidRPr="00032DB1" w:rsidRDefault="00A018C1" w:rsidP="00CA271B">
            <w:pPr>
              <w:autoSpaceDE w:val="0"/>
              <w:autoSpaceDN w:val="0"/>
              <w:adjustRightInd w:val="0"/>
              <w:rPr>
                <w:rFonts w:cs="Arial"/>
                <w:sz w:val="16"/>
                <w:szCs w:val="16"/>
                <w:lang w:val="en-ZA" w:eastAsia="en-ZA"/>
              </w:rPr>
            </w:pPr>
          </w:p>
        </w:tc>
        <w:tc>
          <w:tcPr>
            <w:tcW w:w="1276" w:type="dxa"/>
            <w:tcBorders>
              <w:top w:val="single" w:sz="4" w:space="0" w:color="auto"/>
              <w:left w:val="single" w:sz="4" w:space="0" w:color="auto"/>
              <w:bottom w:val="single" w:sz="4" w:space="0" w:color="auto"/>
              <w:right w:val="single" w:sz="4" w:space="0" w:color="auto"/>
            </w:tcBorders>
            <w:shd w:val="clear" w:color="auto" w:fill="F2F2F2"/>
            <w:textDirection w:val="btLr"/>
          </w:tcPr>
          <w:p w14:paraId="20E4ED3C" w14:textId="77777777" w:rsidR="00A018C1" w:rsidRPr="00032DB1" w:rsidRDefault="00A018C1" w:rsidP="004557A1">
            <w:pPr>
              <w:autoSpaceDE w:val="0"/>
              <w:autoSpaceDN w:val="0"/>
              <w:adjustRightInd w:val="0"/>
              <w:ind w:left="113" w:right="113"/>
              <w:rPr>
                <w:rFonts w:cs="Arial"/>
                <w:b/>
                <w:bCs/>
                <w:sz w:val="16"/>
                <w:szCs w:val="16"/>
                <w:lang w:val="en-ZA" w:eastAsia="en-ZA"/>
              </w:rPr>
            </w:pPr>
            <w:r w:rsidRPr="00032DB1">
              <w:rPr>
                <w:rFonts w:cs="Arial"/>
                <w:b/>
                <w:bCs/>
                <w:sz w:val="16"/>
                <w:szCs w:val="16"/>
                <w:lang w:val="en-ZA" w:eastAsia="en-ZA"/>
              </w:rPr>
              <w:t>Special storage conditions</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tcPr>
          <w:p w14:paraId="096DE241" w14:textId="77777777" w:rsidR="00A018C1" w:rsidRPr="00032DB1" w:rsidRDefault="00A018C1" w:rsidP="004557A1">
            <w:pPr>
              <w:autoSpaceDE w:val="0"/>
              <w:autoSpaceDN w:val="0"/>
              <w:adjustRightInd w:val="0"/>
              <w:ind w:left="113" w:right="113"/>
              <w:rPr>
                <w:rFonts w:cs="Arial"/>
                <w:b/>
                <w:bCs/>
                <w:sz w:val="16"/>
                <w:szCs w:val="16"/>
                <w:lang w:val="en-ZA" w:eastAsia="en-ZA"/>
              </w:rPr>
            </w:pPr>
            <w:r w:rsidRPr="00032DB1">
              <w:rPr>
                <w:rFonts w:cs="Arial"/>
                <w:b/>
                <w:bCs/>
                <w:sz w:val="16"/>
                <w:szCs w:val="16"/>
                <w:lang w:val="en-ZA" w:eastAsia="en-ZA"/>
              </w:rPr>
              <w:t>Does this material contain any allergens?</w:t>
            </w:r>
          </w:p>
        </w:tc>
        <w:tc>
          <w:tcPr>
            <w:tcW w:w="709" w:type="dxa"/>
            <w:tcBorders>
              <w:top w:val="single" w:sz="4" w:space="0" w:color="auto"/>
              <w:left w:val="single" w:sz="4" w:space="0" w:color="auto"/>
              <w:bottom w:val="single" w:sz="4" w:space="0" w:color="auto"/>
              <w:right w:val="single" w:sz="4" w:space="0" w:color="auto"/>
            </w:tcBorders>
            <w:shd w:val="clear" w:color="auto" w:fill="F2F2F2"/>
            <w:textDirection w:val="btLr"/>
          </w:tcPr>
          <w:p w14:paraId="578D87B7" w14:textId="77777777" w:rsidR="00A018C1" w:rsidRPr="00032DB1" w:rsidRDefault="00A018C1" w:rsidP="004557A1">
            <w:pPr>
              <w:autoSpaceDE w:val="0"/>
              <w:autoSpaceDN w:val="0"/>
              <w:adjustRightInd w:val="0"/>
              <w:ind w:left="113" w:right="113"/>
              <w:rPr>
                <w:rFonts w:cs="Arial"/>
                <w:b/>
                <w:bCs/>
                <w:sz w:val="16"/>
                <w:szCs w:val="16"/>
                <w:lang w:val="en-ZA" w:eastAsia="en-ZA"/>
              </w:rPr>
            </w:pPr>
            <w:r w:rsidRPr="00032DB1">
              <w:rPr>
                <w:rFonts w:cs="Arial"/>
                <w:b/>
                <w:bCs/>
                <w:sz w:val="16"/>
                <w:szCs w:val="16"/>
                <w:lang w:val="en-ZA" w:eastAsia="en-ZA"/>
              </w:rPr>
              <w:t>Will the material deteriorate if not stored correctly?</w:t>
            </w:r>
          </w:p>
        </w:tc>
        <w:tc>
          <w:tcPr>
            <w:tcW w:w="709" w:type="dxa"/>
            <w:tcBorders>
              <w:top w:val="single" w:sz="4" w:space="0" w:color="auto"/>
              <w:left w:val="single" w:sz="4" w:space="0" w:color="auto"/>
              <w:bottom w:val="single" w:sz="4" w:space="0" w:color="auto"/>
              <w:right w:val="single" w:sz="4" w:space="0" w:color="auto"/>
            </w:tcBorders>
            <w:shd w:val="clear" w:color="auto" w:fill="F2F2F2"/>
            <w:textDirection w:val="btLr"/>
          </w:tcPr>
          <w:p w14:paraId="6B9C68D8" w14:textId="77777777" w:rsidR="00A018C1" w:rsidRPr="00032DB1" w:rsidRDefault="00A018C1" w:rsidP="004557A1">
            <w:pPr>
              <w:autoSpaceDE w:val="0"/>
              <w:autoSpaceDN w:val="0"/>
              <w:adjustRightInd w:val="0"/>
              <w:ind w:left="113" w:right="113"/>
              <w:rPr>
                <w:rFonts w:cs="Arial"/>
                <w:b/>
                <w:bCs/>
                <w:sz w:val="16"/>
                <w:szCs w:val="16"/>
                <w:lang w:val="en-ZA" w:eastAsia="en-ZA"/>
              </w:rPr>
            </w:pPr>
            <w:r w:rsidRPr="00032DB1">
              <w:rPr>
                <w:rFonts w:cs="Arial"/>
                <w:b/>
                <w:bCs/>
                <w:sz w:val="16"/>
                <w:szCs w:val="16"/>
                <w:lang w:val="en-ZA" w:eastAsia="en-ZA"/>
              </w:rPr>
              <w:t>Is the Material susceptible to Mycotoxins?</w:t>
            </w:r>
          </w:p>
        </w:tc>
        <w:tc>
          <w:tcPr>
            <w:tcW w:w="709" w:type="dxa"/>
            <w:tcBorders>
              <w:top w:val="single" w:sz="4" w:space="0" w:color="auto"/>
              <w:left w:val="single" w:sz="4" w:space="0" w:color="auto"/>
              <w:bottom w:val="single" w:sz="4" w:space="0" w:color="auto"/>
              <w:right w:val="single" w:sz="4" w:space="0" w:color="auto"/>
            </w:tcBorders>
            <w:shd w:val="clear" w:color="auto" w:fill="F2F2F2"/>
            <w:textDirection w:val="btLr"/>
          </w:tcPr>
          <w:p w14:paraId="6A6F1FDA" w14:textId="77777777" w:rsidR="00A018C1" w:rsidRPr="00032DB1" w:rsidRDefault="00A018C1" w:rsidP="004557A1">
            <w:pPr>
              <w:autoSpaceDE w:val="0"/>
              <w:autoSpaceDN w:val="0"/>
              <w:adjustRightInd w:val="0"/>
              <w:ind w:left="113" w:right="113"/>
              <w:rPr>
                <w:rFonts w:cs="Arial"/>
                <w:b/>
                <w:bCs/>
                <w:sz w:val="16"/>
                <w:szCs w:val="16"/>
                <w:lang w:val="en-ZA" w:eastAsia="en-ZA"/>
              </w:rPr>
            </w:pPr>
            <w:r w:rsidRPr="00032DB1">
              <w:rPr>
                <w:rFonts w:cs="Arial"/>
                <w:b/>
                <w:bCs/>
                <w:sz w:val="16"/>
                <w:szCs w:val="16"/>
                <w:lang w:val="en-ZA" w:eastAsia="en-ZA"/>
              </w:rPr>
              <w:t>Is the Material susceptible to pathogens?</w:t>
            </w:r>
          </w:p>
        </w:tc>
        <w:tc>
          <w:tcPr>
            <w:tcW w:w="567" w:type="dxa"/>
            <w:tcBorders>
              <w:top w:val="single" w:sz="4" w:space="0" w:color="auto"/>
              <w:left w:val="single" w:sz="4" w:space="0" w:color="auto"/>
              <w:bottom w:val="single" w:sz="4" w:space="0" w:color="auto"/>
              <w:right w:val="single" w:sz="4" w:space="0" w:color="auto"/>
            </w:tcBorders>
            <w:shd w:val="clear" w:color="auto" w:fill="F2F2F2"/>
            <w:vAlign w:val="bottom"/>
          </w:tcPr>
          <w:p w14:paraId="4425D1ED" w14:textId="77777777" w:rsidR="00A018C1" w:rsidRPr="00032DB1" w:rsidRDefault="00A018C1" w:rsidP="004557A1">
            <w:pPr>
              <w:autoSpaceDE w:val="0"/>
              <w:autoSpaceDN w:val="0"/>
              <w:adjustRightInd w:val="0"/>
              <w:rPr>
                <w:rFonts w:cs="Arial"/>
                <w:b/>
                <w:bCs/>
                <w:sz w:val="16"/>
                <w:szCs w:val="16"/>
                <w:lang w:val="en-ZA" w:eastAsia="en-ZA"/>
              </w:rPr>
            </w:pPr>
            <w:r w:rsidRPr="00032DB1">
              <w:rPr>
                <w:rFonts w:cs="Arial"/>
                <w:b/>
                <w:bCs/>
                <w:sz w:val="16"/>
                <w:szCs w:val="16"/>
                <w:lang w:val="en-ZA" w:eastAsia="en-ZA"/>
              </w:rPr>
              <w:t>Q1</w:t>
            </w:r>
          </w:p>
        </w:tc>
        <w:tc>
          <w:tcPr>
            <w:tcW w:w="567" w:type="dxa"/>
            <w:tcBorders>
              <w:top w:val="single" w:sz="4" w:space="0" w:color="auto"/>
              <w:left w:val="single" w:sz="4" w:space="0" w:color="auto"/>
              <w:bottom w:val="single" w:sz="4" w:space="0" w:color="auto"/>
              <w:right w:val="single" w:sz="4" w:space="0" w:color="auto"/>
            </w:tcBorders>
            <w:shd w:val="clear" w:color="auto" w:fill="F2F2F2"/>
            <w:vAlign w:val="bottom"/>
          </w:tcPr>
          <w:p w14:paraId="79F341DE" w14:textId="77777777" w:rsidR="00A018C1" w:rsidRPr="00032DB1" w:rsidRDefault="00A018C1" w:rsidP="004557A1">
            <w:pPr>
              <w:autoSpaceDE w:val="0"/>
              <w:autoSpaceDN w:val="0"/>
              <w:adjustRightInd w:val="0"/>
              <w:rPr>
                <w:rFonts w:cs="Arial"/>
                <w:b/>
                <w:bCs/>
                <w:sz w:val="16"/>
                <w:szCs w:val="16"/>
                <w:lang w:val="en-ZA" w:eastAsia="en-ZA"/>
              </w:rPr>
            </w:pPr>
            <w:r w:rsidRPr="00032DB1">
              <w:rPr>
                <w:rFonts w:cs="Arial"/>
                <w:b/>
                <w:bCs/>
                <w:sz w:val="16"/>
                <w:szCs w:val="16"/>
                <w:lang w:val="en-ZA" w:eastAsia="en-ZA"/>
              </w:rPr>
              <w:t>Q2</w:t>
            </w:r>
          </w:p>
        </w:tc>
        <w:tc>
          <w:tcPr>
            <w:tcW w:w="567" w:type="dxa"/>
            <w:tcBorders>
              <w:top w:val="single" w:sz="4" w:space="0" w:color="auto"/>
              <w:left w:val="single" w:sz="4" w:space="0" w:color="auto"/>
              <w:bottom w:val="single" w:sz="4" w:space="0" w:color="auto"/>
              <w:right w:val="single" w:sz="4" w:space="0" w:color="auto"/>
            </w:tcBorders>
            <w:shd w:val="clear" w:color="auto" w:fill="F2F2F2"/>
            <w:vAlign w:val="bottom"/>
          </w:tcPr>
          <w:p w14:paraId="0432DA83" w14:textId="77777777" w:rsidR="00A018C1" w:rsidRPr="00032DB1" w:rsidRDefault="00A018C1" w:rsidP="004557A1">
            <w:pPr>
              <w:autoSpaceDE w:val="0"/>
              <w:autoSpaceDN w:val="0"/>
              <w:adjustRightInd w:val="0"/>
              <w:rPr>
                <w:rFonts w:cs="Arial"/>
                <w:b/>
                <w:bCs/>
                <w:sz w:val="16"/>
                <w:szCs w:val="16"/>
                <w:lang w:val="en-ZA" w:eastAsia="en-ZA"/>
              </w:rPr>
            </w:pPr>
            <w:r w:rsidRPr="00032DB1">
              <w:rPr>
                <w:rFonts w:cs="Arial"/>
                <w:b/>
                <w:bCs/>
                <w:sz w:val="16"/>
                <w:szCs w:val="16"/>
                <w:lang w:val="en-ZA" w:eastAsia="en-ZA"/>
              </w:rPr>
              <w:t>Q3</w:t>
            </w:r>
          </w:p>
        </w:tc>
        <w:tc>
          <w:tcPr>
            <w:tcW w:w="567" w:type="dxa"/>
            <w:tcBorders>
              <w:top w:val="single" w:sz="4" w:space="0" w:color="auto"/>
              <w:left w:val="single" w:sz="4" w:space="0" w:color="auto"/>
              <w:bottom w:val="single" w:sz="4" w:space="0" w:color="auto"/>
              <w:right w:val="single" w:sz="4" w:space="0" w:color="auto"/>
            </w:tcBorders>
            <w:shd w:val="clear" w:color="auto" w:fill="F2F2F2"/>
            <w:textDirection w:val="btLr"/>
          </w:tcPr>
          <w:p w14:paraId="2DF5869E" w14:textId="77777777" w:rsidR="00A018C1" w:rsidRPr="00032DB1" w:rsidRDefault="00A018C1" w:rsidP="004557A1">
            <w:pPr>
              <w:autoSpaceDE w:val="0"/>
              <w:autoSpaceDN w:val="0"/>
              <w:adjustRightInd w:val="0"/>
              <w:ind w:left="113" w:right="113"/>
              <w:rPr>
                <w:rFonts w:cs="Arial"/>
                <w:b/>
                <w:bCs/>
                <w:sz w:val="16"/>
                <w:szCs w:val="16"/>
                <w:lang w:val="en-ZA" w:eastAsia="en-ZA"/>
              </w:rPr>
            </w:pPr>
            <w:r w:rsidRPr="00032DB1">
              <w:rPr>
                <w:rFonts w:cs="Arial"/>
                <w:b/>
                <w:bCs/>
                <w:sz w:val="16"/>
                <w:szCs w:val="16"/>
                <w:lang w:val="en-ZA" w:eastAsia="en-ZA"/>
              </w:rPr>
              <w:t>SRM (Sensitive Raw Material)</w:t>
            </w:r>
          </w:p>
        </w:tc>
        <w:tc>
          <w:tcPr>
            <w:tcW w:w="1984" w:type="dxa"/>
            <w:tcBorders>
              <w:top w:val="single" w:sz="4" w:space="0" w:color="auto"/>
              <w:left w:val="single" w:sz="4" w:space="0" w:color="auto"/>
              <w:bottom w:val="single" w:sz="4" w:space="0" w:color="auto"/>
              <w:right w:val="single" w:sz="4" w:space="0" w:color="auto"/>
            </w:tcBorders>
            <w:shd w:val="clear" w:color="auto" w:fill="F2F2F2"/>
          </w:tcPr>
          <w:p w14:paraId="3F3A29A0" w14:textId="77777777" w:rsidR="00A018C1" w:rsidRPr="00032DB1" w:rsidRDefault="00A018C1" w:rsidP="004557A1">
            <w:pPr>
              <w:autoSpaceDE w:val="0"/>
              <w:autoSpaceDN w:val="0"/>
              <w:adjustRightInd w:val="0"/>
              <w:rPr>
                <w:rFonts w:cs="Arial"/>
                <w:b/>
                <w:bCs/>
                <w:sz w:val="16"/>
                <w:szCs w:val="16"/>
                <w:lang w:val="en-ZA" w:eastAsia="en-ZA"/>
              </w:rPr>
            </w:pPr>
            <w:r w:rsidRPr="00032DB1">
              <w:rPr>
                <w:rFonts w:cs="Arial"/>
                <w:b/>
                <w:bCs/>
                <w:sz w:val="16"/>
                <w:szCs w:val="16"/>
                <w:lang w:val="en-ZA" w:eastAsia="en-ZA"/>
              </w:rPr>
              <w:t>Remarks</w:t>
            </w:r>
          </w:p>
        </w:tc>
      </w:tr>
      <w:tr w:rsidR="00032DB1" w:rsidRPr="00032DB1" w14:paraId="79AFF020" w14:textId="77777777" w:rsidTr="006B2618">
        <w:trPr>
          <w:trHeight w:val="685"/>
        </w:trPr>
        <w:tc>
          <w:tcPr>
            <w:tcW w:w="1418" w:type="dxa"/>
            <w:vMerge w:val="restart"/>
            <w:tcBorders>
              <w:top w:val="single" w:sz="4" w:space="0" w:color="auto"/>
              <w:left w:val="single" w:sz="4" w:space="0" w:color="auto"/>
              <w:right w:val="single" w:sz="4" w:space="0" w:color="auto"/>
            </w:tcBorders>
          </w:tcPr>
          <w:p w14:paraId="18B745B8" w14:textId="77777777" w:rsidR="00CA271B" w:rsidRPr="00032DB1" w:rsidRDefault="00CA271B" w:rsidP="000F7D08">
            <w:pPr>
              <w:overflowPunct w:val="0"/>
              <w:autoSpaceDE w:val="0"/>
              <w:autoSpaceDN w:val="0"/>
              <w:adjustRightInd w:val="0"/>
              <w:spacing w:before="60" w:after="60"/>
              <w:textAlignment w:val="baseline"/>
              <w:rPr>
                <w:sz w:val="16"/>
              </w:rPr>
            </w:pPr>
            <w:r w:rsidRPr="00032DB1">
              <w:rPr>
                <w:sz w:val="16"/>
              </w:rPr>
              <w:t>Film: Non-Trademarked Reel Stock.</w:t>
            </w:r>
          </w:p>
          <w:p w14:paraId="49FA5E5D" w14:textId="77777777" w:rsidR="00CA271B" w:rsidRPr="00032DB1" w:rsidRDefault="00CA271B" w:rsidP="000F7D08">
            <w:pPr>
              <w:overflowPunct w:val="0"/>
              <w:autoSpaceDE w:val="0"/>
              <w:autoSpaceDN w:val="0"/>
              <w:adjustRightInd w:val="0"/>
              <w:spacing w:before="60" w:after="60"/>
              <w:textAlignment w:val="baseline"/>
              <w:rPr>
                <w:sz w:val="16"/>
              </w:rPr>
            </w:pPr>
          </w:p>
          <w:p w14:paraId="2502EA4E" w14:textId="77777777" w:rsidR="00CA271B" w:rsidRPr="00032DB1" w:rsidRDefault="00CA271B" w:rsidP="007D30BA">
            <w:pPr>
              <w:autoSpaceDE w:val="0"/>
              <w:autoSpaceDN w:val="0"/>
              <w:adjustRightInd w:val="0"/>
              <w:rPr>
                <w:sz w:val="16"/>
              </w:rPr>
            </w:pPr>
            <w:r w:rsidRPr="00032DB1">
              <w:rPr>
                <w:sz w:val="16"/>
              </w:rPr>
              <w:t>Film: Printed Trade Marked Reel Stock</w:t>
            </w:r>
          </w:p>
          <w:p w14:paraId="7BE387FA" w14:textId="77777777" w:rsidR="00CA271B" w:rsidRPr="00032DB1" w:rsidRDefault="00CA271B" w:rsidP="007D30BA">
            <w:pPr>
              <w:autoSpaceDE w:val="0"/>
              <w:autoSpaceDN w:val="0"/>
              <w:adjustRightInd w:val="0"/>
              <w:rPr>
                <w:sz w:val="16"/>
              </w:rPr>
            </w:pPr>
          </w:p>
          <w:p w14:paraId="62E47343" w14:textId="77777777" w:rsidR="00CA271B" w:rsidRPr="00032DB1" w:rsidRDefault="00CA271B" w:rsidP="007D30BA">
            <w:pPr>
              <w:autoSpaceDE w:val="0"/>
              <w:autoSpaceDN w:val="0"/>
              <w:adjustRightInd w:val="0"/>
              <w:rPr>
                <w:rFonts w:cs="Arial"/>
                <w:sz w:val="16"/>
                <w:szCs w:val="16"/>
                <w:lang w:val="en-ZA" w:eastAsia="en-ZA"/>
              </w:rPr>
            </w:pPr>
            <w:r w:rsidRPr="00032DB1">
              <w:rPr>
                <w:sz w:val="16"/>
              </w:rPr>
              <w:t>(See Raw Material Specification Register)</w:t>
            </w:r>
          </w:p>
        </w:tc>
        <w:tc>
          <w:tcPr>
            <w:tcW w:w="993" w:type="dxa"/>
            <w:vMerge w:val="restart"/>
            <w:tcBorders>
              <w:top w:val="single" w:sz="4" w:space="0" w:color="auto"/>
              <w:left w:val="single" w:sz="4" w:space="0" w:color="auto"/>
              <w:right w:val="single" w:sz="4" w:space="0" w:color="auto"/>
            </w:tcBorders>
          </w:tcPr>
          <w:p w14:paraId="7126AB7A"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Shrink wrap / wrapped in clear poly and palletized, and cord strap with Slip Sheets</w:t>
            </w:r>
          </w:p>
        </w:tc>
        <w:tc>
          <w:tcPr>
            <w:tcW w:w="1134" w:type="dxa"/>
            <w:vMerge w:val="restart"/>
            <w:tcBorders>
              <w:top w:val="single" w:sz="4" w:space="0" w:color="auto"/>
              <w:left w:val="single" w:sz="4" w:space="0" w:color="auto"/>
              <w:right w:val="single" w:sz="4" w:space="0" w:color="auto"/>
            </w:tcBorders>
          </w:tcPr>
          <w:p w14:paraId="738D54DD"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 xml:space="preserve">Refer to Supplier Risk Assessment. </w:t>
            </w:r>
          </w:p>
        </w:tc>
        <w:tc>
          <w:tcPr>
            <w:tcW w:w="1275" w:type="dxa"/>
            <w:vMerge w:val="restart"/>
            <w:tcBorders>
              <w:top w:val="single" w:sz="4" w:space="0" w:color="auto"/>
              <w:left w:val="single" w:sz="4" w:space="0" w:color="auto"/>
              <w:right w:val="single" w:sz="4" w:space="0" w:color="auto"/>
            </w:tcBorders>
          </w:tcPr>
          <w:p w14:paraId="0FFD91B5"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Refer to Raw Material Data Sheets.</w:t>
            </w:r>
          </w:p>
        </w:tc>
        <w:tc>
          <w:tcPr>
            <w:tcW w:w="1560" w:type="dxa"/>
            <w:tcBorders>
              <w:top w:val="single" w:sz="4" w:space="0" w:color="auto"/>
              <w:left w:val="single" w:sz="4" w:space="0" w:color="auto"/>
              <w:bottom w:val="single" w:sz="4" w:space="0" w:color="auto"/>
              <w:right w:val="single" w:sz="4" w:space="0" w:color="auto"/>
            </w:tcBorders>
          </w:tcPr>
          <w:p w14:paraId="0DCB8421"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 xml:space="preserve">Microbiological </w:t>
            </w:r>
          </w:p>
          <w:p w14:paraId="5398A261" w14:textId="77777777" w:rsidR="00CA271B" w:rsidRPr="00032DB1" w:rsidRDefault="00CA271B" w:rsidP="007D30BA">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219A4C84"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37761F4C" w14:textId="77777777" w:rsidR="00CA271B" w:rsidRPr="00032DB1" w:rsidRDefault="00CA271B" w:rsidP="00CA271B">
            <w:pPr>
              <w:autoSpaceDE w:val="0"/>
              <w:autoSpaceDN w:val="0"/>
              <w:adjustRightInd w:val="0"/>
              <w:jc w:val="center"/>
              <w:rPr>
                <w:rFonts w:cs="Arial"/>
                <w:sz w:val="16"/>
                <w:szCs w:val="16"/>
                <w:lang w:val="en-ZA" w:eastAsia="en-ZA"/>
              </w:rPr>
            </w:pPr>
          </w:p>
          <w:p w14:paraId="499B7B0E" w14:textId="77777777" w:rsidR="00CA271B" w:rsidRPr="00032DB1" w:rsidRDefault="00CA271B" w:rsidP="00CA271B">
            <w:pPr>
              <w:autoSpaceDE w:val="0"/>
              <w:autoSpaceDN w:val="0"/>
              <w:adjustRightInd w:val="0"/>
              <w:jc w:val="center"/>
              <w:rPr>
                <w:rFonts w:cs="Arial"/>
                <w:sz w:val="16"/>
                <w:szCs w:val="16"/>
                <w:lang w:val="en-ZA" w:eastAsia="en-ZA"/>
              </w:rPr>
            </w:pPr>
          </w:p>
          <w:p w14:paraId="6CCC96C2" w14:textId="77777777" w:rsidR="00CA271B" w:rsidRPr="00032DB1" w:rsidRDefault="00CA271B" w:rsidP="00CA271B">
            <w:pPr>
              <w:autoSpaceDE w:val="0"/>
              <w:autoSpaceDN w:val="0"/>
              <w:adjustRightInd w:val="0"/>
              <w:jc w:val="center"/>
              <w:rPr>
                <w:rFonts w:cs="Arial"/>
                <w:sz w:val="16"/>
                <w:szCs w:val="16"/>
                <w:lang w:val="en-ZA" w:eastAsia="en-ZA"/>
              </w:rPr>
            </w:pPr>
          </w:p>
          <w:p w14:paraId="7FC08609" w14:textId="77777777" w:rsidR="00CA271B" w:rsidRPr="00032DB1" w:rsidRDefault="00CA271B" w:rsidP="00CA271B">
            <w:pPr>
              <w:autoSpaceDE w:val="0"/>
              <w:autoSpaceDN w:val="0"/>
              <w:adjustRightInd w:val="0"/>
              <w:jc w:val="center"/>
              <w:rPr>
                <w:rFonts w:cs="Arial"/>
                <w:sz w:val="16"/>
                <w:szCs w:val="16"/>
                <w:lang w:val="en-ZA" w:eastAsia="en-ZA"/>
              </w:rPr>
            </w:pPr>
          </w:p>
          <w:p w14:paraId="17E30753" w14:textId="77777777" w:rsidR="00CA271B" w:rsidRPr="00032DB1" w:rsidRDefault="00CA271B" w:rsidP="00CA271B">
            <w:pPr>
              <w:autoSpaceDE w:val="0"/>
              <w:autoSpaceDN w:val="0"/>
              <w:adjustRightInd w:val="0"/>
              <w:jc w:val="center"/>
              <w:rPr>
                <w:rFonts w:cs="Arial"/>
                <w:sz w:val="16"/>
                <w:szCs w:val="16"/>
                <w:lang w:val="en-ZA" w:eastAsia="en-ZA"/>
              </w:rPr>
            </w:pPr>
          </w:p>
          <w:p w14:paraId="7B9CBEF6" w14:textId="77777777" w:rsidR="00CA271B" w:rsidRPr="00032DB1" w:rsidRDefault="00CA271B" w:rsidP="00CA271B">
            <w:pPr>
              <w:autoSpaceDE w:val="0"/>
              <w:autoSpaceDN w:val="0"/>
              <w:adjustRightInd w:val="0"/>
              <w:jc w:val="center"/>
              <w:rPr>
                <w:rFonts w:cs="Arial"/>
                <w:sz w:val="16"/>
                <w:szCs w:val="16"/>
                <w:lang w:val="en-ZA" w:eastAsia="en-ZA"/>
              </w:rPr>
            </w:pPr>
          </w:p>
          <w:p w14:paraId="4756CBF8" w14:textId="77777777" w:rsidR="00CA271B" w:rsidRPr="00032DB1" w:rsidRDefault="00CA271B" w:rsidP="00CA271B">
            <w:pPr>
              <w:autoSpaceDE w:val="0"/>
              <w:autoSpaceDN w:val="0"/>
              <w:adjustRightInd w:val="0"/>
              <w:jc w:val="center"/>
              <w:rPr>
                <w:rFonts w:cs="Arial"/>
                <w:sz w:val="16"/>
                <w:szCs w:val="16"/>
                <w:lang w:val="en-ZA" w:eastAsia="en-ZA"/>
              </w:rPr>
            </w:pPr>
          </w:p>
          <w:p w14:paraId="67DBB272" w14:textId="77777777" w:rsidR="00CA271B" w:rsidRPr="00032DB1" w:rsidRDefault="00CA271B" w:rsidP="00CA271B">
            <w:pPr>
              <w:autoSpaceDE w:val="0"/>
              <w:autoSpaceDN w:val="0"/>
              <w:adjustRightInd w:val="0"/>
              <w:jc w:val="center"/>
              <w:rPr>
                <w:rFonts w:cs="Arial"/>
                <w:sz w:val="16"/>
                <w:szCs w:val="16"/>
                <w:lang w:val="en-ZA" w:eastAsia="en-ZA"/>
              </w:rPr>
            </w:pPr>
          </w:p>
          <w:p w14:paraId="7259B8F2" w14:textId="77777777" w:rsidR="00CA271B" w:rsidRPr="00032DB1" w:rsidRDefault="00CA271B" w:rsidP="00CA271B">
            <w:pPr>
              <w:autoSpaceDE w:val="0"/>
              <w:autoSpaceDN w:val="0"/>
              <w:adjustRightInd w:val="0"/>
              <w:jc w:val="center"/>
              <w:rPr>
                <w:rFonts w:cs="Arial"/>
                <w:sz w:val="16"/>
                <w:szCs w:val="16"/>
                <w:lang w:val="en-ZA" w:eastAsia="en-ZA"/>
              </w:rPr>
            </w:pPr>
          </w:p>
          <w:p w14:paraId="77190D94" w14:textId="77777777" w:rsidR="00CA271B" w:rsidRPr="00032DB1" w:rsidRDefault="00CA271B" w:rsidP="00CA271B">
            <w:pPr>
              <w:autoSpaceDE w:val="0"/>
              <w:autoSpaceDN w:val="0"/>
              <w:adjustRightInd w:val="0"/>
              <w:jc w:val="center"/>
              <w:rPr>
                <w:rFonts w:cs="Arial"/>
                <w:sz w:val="16"/>
                <w:szCs w:val="16"/>
                <w:lang w:val="en-ZA" w:eastAsia="en-ZA"/>
              </w:rPr>
            </w:pPr>
            <w:r w:rsidRPr="00032DB1">
              <w:rPr>
                <w:rFonts w:cs="Arial"/>
                <w:sz w:val="16"/>
                <w:szCs w:val="16"/>
                <w:lang w:val="en-ZA" w:eastAsia="en-ZA"/>
              </w:rPr>
              <w:t>Slip Sheets utilised for storage &amp; transportation of material.</w:t>
            </w:r>
          </w:p>
          <w:p w14:paraId="172AD5BD" w14:textId="77777777" w:rsidR="00CA271B" w:rsidRPr="00032DB1" w:rsidRDefault="00CA271B" w:rsidP="00CA271B">
            <w:pPr>
              <w:autoSpaceDE w:val="0"/>
              <w:autoSpaceDN w:val="0"/>
              <w:adjustRightInd w:val="0"/>
              <w:jc w:val="center"/>
              <w:rPr>
                <w:rFonts w:cs="Arial"/>
                <w:sz w:val="16"/>
                <w:szCs w:val="16"/>
                <w:lang w:val="en-ZA" w:eastAsia="en-ZA"/>
              </w:rPr>
            </w:pPr>
          </w:p>
          <w:p w14:paraId="61566795" w14:textId="77777777" w:rsidR="00CA271B" w:rsidRPr="00032DB1" w:rsidRDefault="00CA271B" w:rsidP="00CA271B">
            <w:pPr>
              <w:autoSpaceDE w:val="0"/>
              <w:autoSpaceDN w:val="0"/>
              <w:adjustRightInd w:val="0"/>
              <w:jc w:val="center"/>
              <w:rPr>
                <w:rFonts w:cs="Arial"/>
                <w:sz w:val="16"/>
                <w:szCs w:val="16"/>
                <w:lang w:val="en-ZA" w:eastAsia="en-ZA"/>
              </w:rPr>
            </w:pPr>
            <w:r w:rsidRPr="00032DB1">
              <w:rPr>
                <w:rFonts w:cs="Arial"/>
                <w:sz w:val="16"/>
                <w:szCs w:val="16"/>
                <w:lang w:val="en-ZA" w:eastAsia="en-ZA"/>
              </w:rPr>
              <w:t>Poly Plank Pallets on site.</w:t>
            </w:r>
          </w:p>
          <w:p w14:paraId="4AD0BA9C" w14:textId="77777777" w:rsidR="00CA271B" w:rsidRPr="00032DB1" w:rsidRDefault="00CA271B" w:rsidP="00CA271B">
            <w:pPr>
              <w:autoSpaceDE w:val="0"/>
              <w:autoSpaceDN w:val="0"/>
              <w:adjustRightInd w:val="0"/>
              <w:jc w:val="center"/>
              <w:rPr>
                <w:rFonts w:cs="Arial"/>
                <w:sz w:val="16"/>
                <w:szCs w:val="16"/>
                <w:lang w:val="en-ZA" w:eastAsia="en-ZA"/>
              </w:rPr>
            </w:pPr>
          </w:p>
          <w:p w14:paraId="4493D9B3" w14:textId="77777777" w:rsidR="00CA271B" w:rsidRPr="00032DB1" w:rsidRDefault="00CA271B" w:rsidP="00CA271B">
            <w:pPr>
              <w:autoSpaceDE w:val="0"/>
              <w:autoSpaceDN w:val="0"/>
              <w:adjustRightInd w:val="0"/>
              <w:jc w:val="center"/>
              <w:rPr>
                <w:rFonts w:cs="Arial"/>
                <w:sz w:val="16"/>
                <w:szCs w:val="16"/>
                <w:lang w:val="en-ZA" w:eastAsia="en-ZA"/>
              </w:rPr>
            </w:pPr>
          </w:p>
          <w:p w14:paraId="7713787F" w14:textId="77777777" w:rsidR="00CA271B" w:rsidRPr="00032DB1" w:rsidRDefault="00CA271B" w:rsidP="00CA271B">
            <w:pPr>
              <w:autoSpaceDE w:val="0"/>
              <w:autoSpaceDN w:val="0"/>
              <w:adjustRightInd w:val="0"/>
              <w:jc w:val="center"/>
              <w:rPr>
                <w:rFonts w:cs="Arial"/>
                <w:sz w:val="16"/>
                <w:szCs w:val="16"/>
                <w:lang w:val="en-ZA" w:eastAsia="en-ZA"/>
              </w:rPr>
            </w:pPr>
          </w:p>
          <w:p w14:paraId="4102A37C" w14:textId="77777777" w:rsidR="00CA271B" w:rsidRPr="00032DB1" w:rsidRDefault="00CA271B" w:rsidP="00CA271B">
            <w:pPr>
              <w:autoSpaceDE w:val="0"/>
              <w:autoSpaceDN w:val="0"/>
              <w:adjustRightInd w:val="0"/>
              <w:jc w:val="center"/>
              <w:rPr>
                <w:rFonts w:cs="Arial"/>
                <w:sz w:val="16"/>
                <w:szCs w:val="16"/>
              </w:rPr>
            </w:pPr>
            <w:r w:rsidRPr="00032DB1">
              <w:rPr>
                <w:rFonts w:cs="Arial"/>
                <w:sz w:val="16"/>
                <w:szCs w:val="16"/>
                <w:lang w:val="en-ZA" w:eastAsia="en-ZA"/>
              </w:rPr>
              <w:t>Materials Stored in separate area, Raw Materials stores inside factory.</w:t>
            </w:r>
          </w:p>
        </w:tc>
        <w:tc>
          <w:tcPr>
            <w:tcW w:w="708" w:type="dxa"/>
            <w:vMerge w:val="restart"/>
            <w:tcBorders>
              <w:top w:val="single" w:sz="4" w:space="0" w:color="auto"/>
              <w:left w:val="single" w:sz="4" w:space="0" w:color="auto"/>
              <w:right w:val="single" w:sz="4" w:space="0" w:color="auto"/>
            </w:tcBorders>
          </w:tcPr>
          <w:p w14:paraId="1D46B5EC" w14:textId="77777777" w:rsidR="00CA271B" w:rsidRPr="00032DB1" w:rsidRDefault="00CA271B" w:rsidP="00CA271B">
            <w:pPr>
              <w:jc w:val="center"/>
              <w:rPr>
                <w:rFonts w:cs="Arial"/>
                <w:sz w:val="16"/>
                <w:szCs w:val="16"/>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3CBDEB76" w14:textId="77777777" w:rsidR="00CA271B" w:rsidRPr="00032DB1" w:rsidRDefault="00CA271B" w:rsidP="00CA271B">
            <w:pPr>
              <w:jc w:val="center"/>
              <w:rPr>
                <w:rFonts w:cs="Arial"/>
                <w:sz w:val="16"/>
                <w:szCs w:val="16"/>
              </w:rPr>
            </w:pPr>
            <w:r w:rsidRPr="00032DB1">
              <w:rPr>
                <w:rFonts w:cs="Arial"/>
                <w:sz w:val="16"/>
                <w:szCs w:val="16"/>
                <w:lang w:val="en-ZA" w:eastAsia="en-ZA"/>
              </w:rPr>
              <w:t>Yes</w:t>
            </w:r>
          </w:p>
        </w:tc>
        <w:tc>
          <w:tcPr>
            <w:tcW w:w="709" w:type="dxa"/>
            <w:vMerge w:val="restart"/>
            <w:tcBorders>
              <w:top w:val="single" w:sz="4" w:space="0" w:color="auto"/>
              <w:left w:val="single" w:sz="4" w:space="0" w:color="auto"/>
              <w:right w:val="single" w:sz="4" w:space="0" w:color="auto"/>
            </w:tcBorders>
          </w:tcPr>
          <w:p w14:paraId="5CFEE7B4" w14:textId="77777777" w:rsidR="00CA271B" w:rsidRPr="00032DB1" w:rsidRDefault="00CA271B" w:rsidP="00CA271B">
            <w:pPr>
              <w:jc w:val="center"/>
              <w:rPr>
                <w:rFonts w:cs="Arial"/>
                <w:sz w:val="16"/>
                <w:szCs w:val="16"/>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3A0BDC6D" w14:textId="77777777" w:rsidR="00CA271B" w:rsidRPr="00032DB1" w:rsidRDefault="00CA271B" w:rsidP="007D30BA">
            <w:pPr>
              <w:rPr>
                <w:rFonts w:cs="Arial"/>
                <w:sz w:val="16"/>
                <w:szCs w:val="16"/>
              </w:rPr>
            </w:pPr>
            <w:r w:rsidRPr="00032DB1">
              <w:rPr>
                <w:rFonts w:cs="Arial"/>
                <w:sz w:val="16"/>
                <w:szCs w:val="16"/>
                <w:lang w:val="en-ZA" w:eastAsia="en-ZA"/>
              </w:rPr>
              <w:t>No</w:t>
            </w:r>
          </w:p>
          <w:p w14:paraId="74141AFC" w14:textId="77777777" w:rsidR="00CA271B" w:rsidRPr="00032DB1" w:rsidRDefault="00CA271B" w:rsidP="007D30BA">
            <w:pPr>
              <w:autoSpaceDE w:val="0"/>
              <w:autoSpaceDN w:val="0"/>
              <w:adjustRightInd w:val="0"/>
              <w:rPr>
                <w:rFonts w:cs="Arial"/>
                <w:sz w:val="16"/>
                <w:szCs w:val="16"/>
              </w:rPr>
            </w:pPr>
          </w:p>
        </w:tc>
        <w:tc>
          <w:tcPr>
            <w:tcW w:w="567" w:type="dxa"/>
            <w:tcBorders>
              <w:top w:val="single" w:sz="4" w:space="0" w:color="auto"/>
              <w:left w:val="single" w:sz="4" w:space="0" w:color="auto"/>
              <w:bottom w:val="single" w:sz="4" w:space="0" w:color="auto"/>
              <w:right w:val="single" w:sz="4" w:space="0" w:color="auto"/>
            </w:tcBorders>
          </w:tcPr>
          <w:p w14:paraId="425C2A23" w14:textId="77777777" w:rsidR="00CA271B" w:rsidRPr="00032DB1" w:rsidRDefault="00CA271B" w:rsidP="007D30BA">
            <w:pPr>
              <w:rPr>
                <w:rFonts w:cs="Arial"/>
                <w:sz w:val="16"/>
                <w:szCs w:val="16"/>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64C94C77" w14:textId="77777777" w:rsidR="00CA271B" w:rsidRPr="00032DB1" w:rsidRDefault="006B2618" w:rsidP="007D30BA">
            <w:pPr>
              <w:rPr>
                <w:rFonts w:cs="Arial"/>
                <w:sz w:val="16"/>
                <w:szCs w:val="16"/>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9876393" w14:textId="77777777" w:rsidR="00CA271B" w:rsidRPr="00032DB1" w:rsidRDefault="006B2618" w:rsidP="007D30BA">
            <w:pPr>
              <w:rPr>
                <w:rFonts w:cs="Arial"/>
                <w:sz w:val="16"/>
                <w:szCs w:val="16"/>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A03B8EB" w14:textId="77777777" w:rsidR="00CA271B" w:rsidRPr="00032DB1" w:rsidRDefault="00CA271B" w:rsidP="007D30BA">
            <w:pPr>
              <w:rPr>
                <w:rFonts w:cs="Arial"/>
                <w:sz w:val="16"/>
                <w:szCs w:val="16"/>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7BDA0A40"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Supplier BRC/FDA certificated.</w:t>
            </w:r>
          </w:p>
          <w:p w14:paraId="76C83541"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Personnel hygiene policy in place at Supplier.</w:t>
            </w:r>
          </w:p>
        </w:tc>
      </w:tr>
      <w:tr w:rsidR="00032DB1" w:rsidRPr="00032DB1" w14:paraId="0D097A54" w14:textId="77777777" w:rsidTr="006B2618">
        <w:trPr>
          <w:trHeight w:val="1232"/>
        </w:trPr>
        <w:tc>
          <w:tcPr>
            <w:tcW w:w="1418" w:type="dxa"/>
            <w:vMerge/>
            <w:tcBorders>
              <w:left w:val="single" w:sz="4" w:space="0" w:color="auto"/>
              <w:right w:val="single" w:sz="4" w:space="0" w:color="auto"/>
            </w:tcBorders>
          </w:tcPr>
          <w:p w14:paraId="6D9C0305" w14:textId="77777777" w:rsidR="00CA271B" w:rsidRPr="00032DB1" w:rsidRDefault="00CA271B" w:rsidP="007D30BA">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152CB95A" w14:textId="77777777" w:rsidR="00CA271B" w:rsidRPr="00032DB1" w:rsidRDefault="00CA271B" w:rsidP="007D30BA">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6FCF5FC6" w14:textId="77777777" w:rsidR="00CA271B" w:rsidRPr="00032DB1" w:rsidRDefault="00CA271B" w:rsidP="007D30BA">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019A23F9" w14:textId="77777777" w:rsidR="00CA271B" w:rsidRPr="00032DB1" w:rsidRDefault="00CA271B"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1162B072"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1217C69B"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Pests; wood chips from damaged pallets during transportation. Insects/Pests present in the material from production process of supplier</w:t>
            </w:r>
            <w:r w:rsidR="00132B44" w:rsidRPr="00032DB1">
              <w:rPr>
                <w:rFonts w:cs="Arial"/>
                <w:sz w:val="16"/>
                <w:szCs w:val="16"/>
                <w:lang w:val="en-ZA" w:eastAsia="en-ZA"/>
              </w:rPr>
              <w:t>. Loose blades/cutters from suppliers.</w:t>
            </w:r>
          </w:p>
        </w:tc>
        <w:tc>
          <w:tcPr>
            <w:tcW w:w="1276" w:type="dxa"/>
            <w:vMerge/>
            <w:tcBorders>
              <w:left w:val="single" w:sz="4" w:space="0" w:color="auto"/>
              <w:right w:val="single" w:sz="4" w:space="0" w:color="auto"/>
            </w:tcBorders>
          </w:tcPr>
          <w:p w14:paraId="352AE856" w14:textId="77777777" w:rsidR="00CA271B" w:rsidRPr="00032DB1" w:rsidRDefault="00CA271B" w:rsidP="007D30BA">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4A1FFA07" w14:textId="77777777" w:rsidR="00CA271B" w:rsidRPr="00032DB1"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47C7CB60" w14:textId="77777777" w:rsidR="00CA271B" w:rsidRPr="00032DB1"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56D20887" w14:textId="77777777" w:rsidR="00CA271B" w:rsidRPr="00032DB1"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529DF709" w14:textId="77777777" w:rsidR="00CA271B" w:rsidRPr="00032DB1" w:rsidRDefault="00CA271B"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111B05DD"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54BCB0D9"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65D94C32"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C4D126C"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13C8A788"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Supplier BRC/FDA certificated.</w:t>
            </w:r>
          </w:p>
          <w:p w14:paraId="13CFCE45"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Incoming Raw Material Inspection completed.</w:t>
            </w:r>
          </w:p>
          <w:p w14:paraId="2628F9F2"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Vehicle inspection taken place at raw material supplier.</w:t>
            </w:r>
          </w:p>
        </w:tc>
      </w:tr>
      <w:tr w:rsidR="00032DB1" w:rsidRPr="00032DB1" w14:paraId="72FEA0C8" w14:textId="77777777" w:rsidTr="006B2618">
        <w:trPr>
          <w:trHeight w:val="340"/>
        </w:trPr>
        <w:tc>
          <w:tcPr>
            <w:tcW w:w="1418" w:type="dxa"/>
            <w:vMerge/>
            <w:tcBorders>
              <w:left w:val="single" w:sz="4" w:space="0" w:color="auto"/>
              <w:right w:val="single" w:sz="4" w:space="0" w:color="auto"/>
            </w:tcBorders>
          </w:tcPr>
          <w:p w14:paraId="3FA6B1F2" w14:textId="77777777" w:rsidR="00CA271B" w:rsidRPr="00032DB1" w:rsidRDefault="00CA271B" w:rsidP="007D30BA">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79056B0D" w14:textId="77777777" w:rsidR="00CA271B" w:rsidRPr="00032DB1" w:rsidRDefault="00CA271B" w:rsidP="007D30BA">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5FE8BF44" w14:textId="77777777" w:rsidR="00CA271B" w:rsidRPr="00032DB1" w:rsidRDefault="00CA271B" w:rsidP="007D30BA">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7EFE831E" w14:textId="77777777" w:rsidR="00CA271B" w:rsidRPr="00032DB1" w:rsidRDefault="00CA271B"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04F919ED"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Chemical</w:t>
            </w:r>
          </w:p>
        </w:tc>
        <w:tc>
          <w:tcPr>
            <w:tcW w:w="1559" w:type="dxa"/>
            <w:tcBorders>
              <w:top w:val="single" w:sz="4" w:space="0" w:color="auto"/>
              <w:left w:val="single" w:sz="4" w:space="0" w:color="auto"/>
              <w:bottom w:val="single" w:sz="4" w:space="0" w:color="auto"/>
              <w:right w:val="single" w:sz="4" w:space="0" w:color="auto"/>
            </w:tcBorders>
          </w:tcPr>
          <w:p w14:paraId="63644EAB"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Non- Food grade Inks for Printed Reel Stock</w:t>
            </w:r>
          </w:p>
          <w:p w14:paraId="1A2AF175" w14:textId="77777777" w:rsidR="001E423D" w:rsidRPr="00032DB1" w:rsidRDefault="001E423D" w:rsidP="007D30BA">
            <w:pPr>
              <w:autoSpaceDE w:val="0"/>
              <w:autoSpaceDN w:val="0"/>
              <w:adjustRightInd w:val="0"/>
              <w:rPr>
                <w:rFonts w:cs="Arial"/>
                <w:sz w:val="16"/>
                <w:szCs w:val="16"/>
                <w:lang w:val="en-ZA" w:eastAsia="en-ZA"/>
              </w:rPr>
            </w:pPr>
          </w:p>
          <w:p w14:paraId="7C7DC83A" w14:textId="77777777" w:rsidR="001E423D" w:rsidRPr="00032DB1" w:rsidRDefault="00010DB2" w:rsidP="007D30BA">
            <w:pPr>
              <w:autoSpaceDE w:val="0"/>
              <w:autoSpaceDN w:val="0"/>
              <w:adjustRightInd w:val="0"/>
              <w:rPr>
                <w:rFonts w:cs="Arial"/>
                <w:sz w:val="16"/>
                <w:szCs w:val="16"/>
                <w:lang w:val="en-ZA" w:eastAsia="en-ZA"/>
              </w:rPr>
            </w:pPr>
            <w:r w:rsidRPr="00032DB1">
              <w:rPr>
                <w:rFonts w:cs="Arial"/>
                <w:sz w:val="16"/>
                <w:szCs w:val="16"/>
                <w:lang w:val="en-ZA" w:eastAsia="en-ZA"/>
              </w:rPr>
              <w:t>Potential for unintended mi</w:t>
            </w:r>
            <w:r w:rsidR="001E423D" w:rsidRPr="00032DB1">
              <w:rPr>
                <w:rFonts w:cs="Arial"/>
                <w:sz w:val="16"/>
                <w:szCs w:val="16"/>
                <w:lang w:val="en-ZA" w:eastAsia="en-ZA"/>
              </w:rPr>
              <w:t>gration of substances into food or other hygiene sensitive product.</w:t>
            </w:r>
          </w:p>
          <w:p w14:paraId="00775827" w14:textId="77777777" w:rsidR="001E423D" w:rsidRPr="00032DB1" w:rsidRDefault="001E423D" w:rsidP="007D30BA">
            <w:pPr>
              <w:autoSpaceDE w:val="0"/>
              <w:autoSpaceDN w:val="0"/>
              <w:adjustRightInd w:val="0"/>
              <w:rPr>
                <w:rFonts w:cs="Arial"/>
                <w:sz w:val="16"/>
                <w:szCs w:val="16"/>
                <w:lang w:val="en-ZA" w:eastAsia="en-ZA"/>
              </w:rPr>
            </w:pPr>
          </w:p>
        </w:tc>
        <w:tc>
          <w:tcPr>
            <w:tcW w:w="1276" w:type="dxa"/>
            <w:vMerge/>
            <w:tcBorders>
              <w:left w:val="single" w:sz="4" w:space="0" w:color="auto"/>
              <w:right w:val="single" w:sz="4" w:space="0" w:color="auto"/>
            </w:tcBorders>
          </w:tcPr>
          <w:p w14:paraId="7D7D860A" w14:textId="77777777" w:rsidR="00CA271B" w:rsidRPr="00032DB1" w:rsidRDefault="00CA271B" w:rsidP="007D30BA">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538C1E7A" w14:textId="77777777" w:rsidR="00CA271B" w:rsidRPr="00032DB1"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417A0277" w14:textId="77777777" w:rsidR="00CA271B" w:rsidRPr="00032DB1"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0BD6866" w14:textId="77777777" w:rsidR="00CA271B" w:rsidRPr="00032DB1"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7D5ACA5F" w14:textId="77777777" w:rsidR="00CA271B" w:rsidRPr="00032DB1" w:rsidRDefault="00CA271B"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1F129CFF"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281D92AB"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11906E29"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6CDECBAC"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3A3868D7"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Supplier BRC/FDA certificated.</w:t>
            </w:r>
          </w:p>
          <w:p w14:paraId="211AD48D"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Declaration from Supplier.</w:t>
            </w:r>
          </w:p>
          <w:p w14:paraId="1D58F3E6"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Vehicle Inspection taken place at raw material supplier as seen on copy of supplier delivery note.</w:t>
            </w:r>
          </w:p>
          <w:p w14:paraId="78918DC0"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 xml:space="preserve">Chemical contaminations not possible as chemicals are secure &amp; isolated on site. </w:t>
            </w:r>
          </w:p>
          <w:p w14:paraId="02F7FEBB" w14:textId="77777777" w:rsidR="00010DB2" w:rsidRPr="00032DB1" w:rsidRDefault="00010DB2" w:rsidP="007D30BA">
            <w:pPr>
              <w:autoSpaceDE w:val="0"/>
              <w:autoSpaceDN w:val="0"/>
              <w:adjustRightInd w:val="0"/>
              <w:rPr>
                <w:rFonts w:cs="Arial"/>
                <w:sz w:val="16"/>
                <w:szCs w:val="16"/>
                <w:lang w:val="en-ZA" w:eastAsia="en-ZA"/>
              </w:rPr>
            </w:pPr>
            <w:r w:rsidRPr="00032DB1">
              <w:rPr>
                <w:rFonts w:cs="Arial"/>
                <w:sz w:val="16"/>
                <w:szCs w:val="16"/>
                <w:lang w:val="en-ZA" w:eastAsia="en-ZA"/>
              </w:rPr>
              <w:t>Analysis of film</w:t>
            </w:r>
            <w:r w:rsidR="00D85A84" w:rsidRPr="00032DB1">
              <w:rPr>
                <w:rFonts w:cs="Arial"/>
                <w:sz w:val="16"/>
                <w:szCs w:val="16"/>
                <w:lang w:val="en-ZA" w:eastAsia="en-ZA"/>
              </w:rPr>
              <w:t xml:space="preserve"> &amp; migration report from</w:t>
            </w:r>
            <w:r w:rsidRPr="00032DB1">
              <w:rPr>
                <w:rFonts w:cs="Arial"/>
                <w:sz w:val="16"/>
                <w:szCs w:val="16"/>
                <w:lang w:val="en-ZA" w:eastAsia="en-ZA"/>
              </w:rPr>
              <w:t xml:space="preserve"> Supplier. </w:t>
            </w:r>
          </w:p>
          <w:p w14:paraId="7EF408B2" w14:textId="77777777" w:rsidR="00010DB2" w:rsidRPr="00032DB1" w:rsidRDefault="00010DB2" w:rsidP="00010DB2">
            <w:pPr>
              <w:autoSpaceDE w:val="0"/>
              <w:autoSpaceDN w:val="0"/>
              <w:adjustRightInd w:val="0"/>
              <w:rPr>
                <w:rFonts w:cs="Arial"/>
                <w:sz w:val="16"/>
                <w:szCs w:val="16"/>
                <w:lang w:val="en-ZA" w:eastAsia="en-ZA"/>
              </w:rPr>
            </w:pPr>
            <w:r w:rsidRPr="00032DB1">
              <w:rPr>
                <w:rFonts w:cs="Arial"/>
                <w:sz w:val="16"/>
                <w:szCs w:val="16"/>
                <w:lang w:val="en-ZA" w:eastAsia="en-ZA"/>
              </w:rPr>
              <w:lastRenderedPageBreak/>
              <w:t>Limitations of use on both Pouch Spec. Form and CoC</w:t>
            </w:r>
          </w:p>
        </w:tc>
      </w:tr>
      <w:tr w:rsidR="00032DB1" w:rsidRPr="00032DB1" w14:paraId="385BAE98" w14:textId="77777777" w:rsidTr="006B2618">
        <w:trPr>
          <w:trHeight w:val="340"/>
        </w:trPr>
        <w:tc>
          <w:tcPr>
            <w:tcW w:w="1418" w:type="dxa"/>
            <w:vMerge/>
            <w:tcBorders>
              <w:left w:val="single" w:sz="4" w:space="0" w:color="auto"/>
              <w:bottom w:val="single" w:sz="4" w:space="0" w:color="auto"/>
              <w:right w:val="single" w:sz="4" w:space="0" w:color="auto"/>
            </w:tcBorders>
          </w:tcPr>
          <w:p w14:paraId="2D6AFCD6" w14:textId="77777777" w:rsidR="00CA271B" w:rsidRPr="00032DB1" w:rsidRDefault="00CA271B" w:rsidP="007D30BA">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7C727208" w14:textId="77777777" w:rsidR="00CA271B" w:rsidRPr="00032DB1" w:rsidRDefault="00CA271B" w:rsidP="007D30BA">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4D8DAA5F" w14:textId="77777777" w:rsidR="00CA271B" w:rsidRPr="00032DB1" w:rsidRDefault="00CA271B" w:rsidP="007D30BA">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4ECDD5F4" w14:textId="77777777" w:rsidR="00CA271B" w:rsidRPr="00032DB1" w:rsidRDefault="00CA271B"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995CA81"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1286A10A"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Incorrect Specifications</w:t>
            </w:r>
          </w:p>
          <w:p w14:paraId="51DCBEDE"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Trademark Infringements</w:t>
            </w:r>
          </w:p>
          <w:p w14:paraId="4D46BEE3" w14:textId="77777777" w:rsidR="00CA271B" w:rsidRPr="00032DB1" w:rsidRDefault="00CA271B" w:rsidP="007D30BA">
            <w:pPr>
              <w:autoSpaceDE w:val="0"/>
              <w:autoSpaceDN w:val="0"/>
              <w:adjustRightInd w:val="0"/>
              <w:rPr>
                <w:rFonts w:cs="Arial"/>
                <w:sz w:val="16"/>
                <w:szCs w:val="16"/>
              </w:rPr>
            </w:pPr>
            <w:r w:rsidRPr="00032DB1">
              <w:rPr>
                <w:rFonts w:cs="Arial"/>
                <w:sz w:val="16"/>
                <w:szCs w:val="16"/>
              </w:rPr>
              <w:t>Hidden Allergens, Misleading Labels</w:t>
            </w:r>
          </w:p>
          <w:p w14:paraId="430C1CBF" w14:textId="77777777" w:rsidR="009F3427" w:rsidRPr="00032DB1" w:rsidRDefault="009F3427" w:rsidP="007D30BA">
            <w:pPr>
              <w:autoSpaceDE w:val="0"/>
              <w:autoSpaceDN w:val="0"/>
              <w:adjustRightInd w:val="0"/>
              <w:rPr>
                <w:rFonts w:cs="Arial"/>
                <w:sz w:val="16"/>
                <w:szCs w:val="16"/>
              </w:rPr>
            </w:pPr>
            <w:r w:rsidRPr="00032DB1">
              <w:rPr>
                <w:rFonts w:cs="Arial"/>
                <w:sz w:val="16"/>
                <w:szCs w:val="16"/>
              </w:rPr>
              <w:t>Ink Splash</w:t>
            </w:r>
          </w:p>
          <w:p w14:paraId="4B99621C" w14:textId="77777777" w:rsidR="009F3427" w:rsidRPr="00032DB1" w:rsidRDefault="009F3427" w:rsidP="007D30BA">
            <w:pPr>
              <w:autoSpaceDE w:val="0"/>
              <w:autoSpaceDN w:val="0"/>
              <w:adjustRightInd w:val="0"/>
              <w:rPr>
                <w:rFonts w:cs="Arial"/>
                <w:sz w:val="16"/>
                <w:szCs w:val="16"/>
              </w:rPr>
            </w:pPr>
            <w:r w:rsidRPr="00032DB1">
              <w:rPr>
                <w:rFonts w:cs="Arial"/>
                <w:sz w:val="16"/>
                <w:szCs w:val="16"/>
              </w:rPr>
              <w:t xml:space="preserve">Delamination </w:t>
            </w:r>
          </w:p>
          <w:p w14:paraId="6150774D" w14:textId="77777777" w:rsidR="009F3427" w:rsidRPr="00032DB1" w:rsidRDefault="009F3427" w:rsidP="007D30BA">
            <w:pPr>
              <w:autoSpaceDE w:val="0"/>
              <w:autoSpaceDN w:val="0"/>
              <w:adjustRightInd w:val="0"/>
              <w:rPr>
                <w:rFonts w:cs="Arial"/>
                <w:sz w:val="16"/>
                <w:szCs w:val="16"/>
              </w:rPr>
            </w:pPr>
            <w:r w:rsidRPr="00032DB1">
              <w:rPr>
                <w:rFonts w:cs="Arial"/>
                <w:sz w:val="16"/>
                <w:szCs w:val="16"/>
              </w:rPr>
              <w:t xml:space="preserve">Clarity of Material </w:t>
            </w:r>
          </w:p>
          <w:p w14:paraId="28A92963" w14:textId="77777777" w:rsidR="009F3427" w:rsidRPr="00032DB1" w:rsidRDefault="009F3427" w:rsidP="007D30BA">
            <w:pPr>
              <w:autoSpaceDE w:val="0"/>
              <w:autoSpaceDN w:val="0"/>
              <w:adjustRightInd w:val="0"/>
              <w:rPr>
                <w:rFonts w:cs="Arial"/>
                <w:sz w:val="16"/>
                <w:szCs w:val="16"/>
              </w:rPr>
            </w:pPr>
            <w:r w:rsidRPr="00032DB1">
              <w:rPr>
                <w:rFonts w:cs="Arial"/>
                <w:sz w:val="16"/>
                <w:szCs w:val="16"/>
              </w:rPr>
              <w:t>Creases in material.</w:t>
            </w:r>
          </w:p>
          <w:p w14:paraId="1C933A5E" w14:textId="0E9FEF39" w:rsidR="009F3427" w:rsidRPr="00032DB1" w:rsidRDefault="009F3427" w:rsidP="007D30BA">
            <w:pPr>
              <w:autoSpaceDE w:val="0"/>
              <w:autoSpaceDN w:val="0"/>
              <w:adjustRightInd w:val="0"/>
              <w:rPr>
                <w:rFonts w:cs="Arial"/>
                <w:sz w:val="16"/>
                <w:szCs w:val="16"/>
                <w:lang w:val="en-ZA" w:eastAsia="en-ZA"/>
              </w:rPr>
            </w:pPr>
          </w:p>
        </w:tc>
        <w:tc>
          <w:tcPr>
            <w:tcW w:w="1276" w:type="dxa"/>
            <w:vMerge/>
            <w:tcBorders>
              <w:left w:val="single" w:sz="4" w:space="0" w:color="auto"/>
              <w:bottom w:val="single" w:sz="4" w:space="0" w:color="auto"/>
              <w:right w:val="single" w:sz="4" w:space="0" w:color="auto"/>
            </w:tcBorders>
          </w:tcPr>
          <w:p w14:paraId="5732FB51" w14:textId="77777777" w:rsidR="00CA271B" w:rsidRPr="00032DB1" w:rsidRDefault="00CA271B" w:rsidP="007D30BA">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59E04417" w14:textId="77777777" w:rsidR="00CA271B" w:rsidRPr="00032DB1"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0BA11541" w14:textId="77777777" w:rsidR="00CA271B" w:rsidRPr="00032DB1"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3DB90B7F" w14:textId="77777777" w:rsidR="00CA271B" w:rsidRPr="00032DB1"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7EFAD968" w14:textId="77777777" w:rsidR="00CA271B" w:rsidRPr="00032DB1" w:rsidRDefault="00CA271B"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7873558D"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7BA5FC47"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29CC2BF3"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18BEE25F"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6DFF08DC" w14:textId="7CA57FF8"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Supplier BRC/FDA certificated.</w:t>
            </w:r>
          </w:p>
          <w:p w14:paraId="6C03E285"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CoC verification with delivery note &amp; specifications.</w:t>
            </w:r>
          </w:p>
          <w:p w14:paraId="6C15F93B"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Customer signed Pouch Spec Form before placement of order for Raw Material.</w:t>
            </w:r>
          </w:p>
          <w:p w14:paraId="22074273" w14:textId="77777777" w:rsidR="00CA271B" w:rsidRPr="00032DB1" w:rsidRDefault="00CA271B" w:rsidP="007D30BA">
            <w:pPr>
              <w:autoSpaceDE w:val="0"/>
              <w:autoSpaceDN w:val="0"/>
              <w:adjustRightInd w:val="0"/>
              <w:rPr>
                <w:rFonts w:cs="Arial"/>
                <w:sz w:val="16"/>
                <w:szCs w:val="16"/>
                <w:lang w:val="en-ZA" w:eastAsia="en-ZA"/>
              </w:rPr>
            </w:pPr>
            <w:r w:rsidRPr="00032DB1">
              <w:rPr>
                <w:rFonts w:cs="Arial"/>
                <w:sz w:val="16"/>
                <w:szCs w:val="16"/>
                <w:lang w:val="en-ZA" w:eastAsia="en-ZA"/>
              </w:rPr>
              <w:t>Customer signs off artwork proof before plates are made for printing.</w:t>
            </w:r>
          </w:p>
          <w:p w14:paraId="01DF5775" w14:textId="77777777" w:rsidR="00AB5D4E" w:rsidRPr="00032DB1" w:rsidRDefault="009F3427" w:rsidP="007D30BA">
            <w:pPr>
              <w:autoSpaceDE w:val="0"/>
              <w:autoSpaceDN w:val="0"/>
              <w:adjustRightInd w:val="0"/>
              <w:rPr>
                <w:rFonts w:cs="Arial"/>
                <w:sz w:val="16"/>
                <w:szCs w:val="16"/>
                <w:lang w:val="en-ZA" w:eastAsia="en-ZA"/>
              </w:rPr>
            </w:pPr>
            <w:r w:rsidRPr="00032DB1">
              <w:rPr>
                <w:rFonts w:cs="Arial"/>
                <w:sz w:val="16"/>
                <w:szCs w:val="16"/>
                <w:lang w:val="en-ZA" w:eastAsia="en-ZA"/>
              </w:rPr>
              <w:t xml:space="preserve">NCAs raised on Suppliers </w:t>
            </w:r>
            <w:r w:rsidR="00AB5D4E" w:rsidRPr="00032DB1">
              <w:rPr>
                <w:rFonts w:cs="Arial"/>
                <w:sz w:val="16"/>
                <w:szCs w:val="16"/>
                <w:lang w:val="en-ZA" w:eastAsia="en-ZA"/>
              </w:rPr>
              <w:t xml:space="preserve">and </w:t>
            </w:r>
            <w:r w:rsidRPr="00032DB1">
              <w:rPr>
                <w:rFonts w:cs="Arial"/>
                <w:sz w:val="16"/>
                <w:szCs w:val="16"/>
                <w:lang w:val="en-ZA" w:eastAsia="en-ZA"/>
              </w:rPr>
              <w:t>for continuous improvements.</w:t>
            </w:r>
          </w:p>
          <w:p w14:paraId="0B8CEC8E" w14:textId="38104F1E" w:rsidR="00AB5D4E" w:rsidRPr="00032DB1" w:rsidRDefault="00AB5D4E" w:rsidP="007D30BA">
            <w:pPr>
              <w:autoSpaceDE w:val="0"/>
              <w:autoSpaceDN w:val="0"/>
              <w:adjustRightInd w:val="0"/>
              <w:rPr>
                <w:rFonts w:cs="Arial"/>
                <w:sz w:val="16"/>
                <w:szCs w:val="16"/>
                <w:lang w:val="en-ZA" w:eastAsia="en-ZA"/>
              </w:rPr>
            </w:pPr>
            <w:r w:rsidRPr="00032DB1">
              <w:rPr>
                <w:rFonts w:cs="Arial"/>
                <w:sz w:val="16"/>
                <w:szCs w:val="16"/>
                <w:lang w:val="en-ZA" w:eastAsia="en-ZA"/>
              </w:rPr>
              <w:t>Based on disposition on NCA will determined if NC Product is returned to Supplier.</w:t>
            </w:r>
          </w:p>
        </w:tc>
      </w:tr>
      <w:tr w:rsidR="00032DB1" w:rsidRPr="00032DB1" w14:paraId="650A412C" w14:textId="77777777" w:rsidTr="00D71606">
        <w:trPr>
          <w:trHeight w:val="238"/>
        </w:trPr>
        <w:tc>
          <w:tcPr>
            <w:tcW w:w="1418" w:type="dxa"/>
            <w:vMerge w:val="restart"/>
            <w:tcBorders>
              <w:top w:val="single" w:sz="4" w:space="0" w:color="auto"/>
              <w:left w:val="single" w:sz="4" w:space="0" w:color="auto"/>
              <w:right w:val="single" w:sz="4" w:space="0" w:color="auto"/>
            </w:tcBorders>
          </w:tcPr>
          <w:p w14:paraId="3045E119"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Zipper</w:t>
            </w:r>
          </w:p>
        </w:tc>
        <w:tc>
          <w:tcPr>
            <w:tcW w:w="993" w:type="dxa"/>
            <w:vMerge w:val="restart"/>
            <w:tcBorders>
              <w:top w:val="single" w:sz="4" w:space="0" w:color="auto"/>
              <w:left w:val="single" w:sz="4" w:space="0" w:color="auto"/>
              <w:right w:val="single" w:sz="4" w:space="0" w:color="auto"/>
            </w:tcBorders>
          </w:tcPr>
          <w:p w14:paraId="03D95ACC"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Liners  &amp; corrugated</w:t>
            </w:r>
          </w:p>
          <w:p w14:paraId="447CE800"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carton together with batch number and opening strength label</w:t>
            </w:r>
          </w:p>
        </w:tc>
        <w:tc>
          <w:tcPr>
            <w:tcW w:w="1134" w:type="dxa"/>
            <w:vMerge w:val="restart"/>
            <w:tcBorders>
              <w:top w:val="single" w:sz="4" w:space="0" w:color="auto"/>
              <w:left w:val="single" w:sz="4" w:space="0" w:color="auto"/>
              <w:right w:val="single" w:sz="4" w:space="0" w:color="auto"/>
            </w:tcBorders>
          </w:tcPr>
          <w:p w14:paraId="06DD2211"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right w:val="single" w:sz="4" w:space="0" w:color="auto"/>
            </w:tcBorders>
          </w:tcPr>
          <w:p w14:paraId="6C70A663"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38AC175B"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 xml:space="preserve">Microbiological </w:t>
            </w:r>
          </w:p>
        </w:tc>
        <w:tc>
          <w:tcPr>
            <w:tcW w:w="1559" w:type="dxa"/>
            <w:tcBorders>
              <w:top w:val="single" w:sz="4" w:space="0" w:color="auto"/>
              <w:left w:val="single" w:sz="4" w:space="0" w:color="auto"/>
              <w:bottom w:val="single" w:sz="4" w:space="0" w:color="auto"/>
              <w:right w:val="single" w:sz="4" w:space="0" w:color="auto"/>
            </w:tcBorders>
          </w:tcPr>
          <w:p w14:paraId="3D08CD68"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15BCF656"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0D42F5C5"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5CDB46B4"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633453CF"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69802608"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743FE814"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2B74C0A" w14:textId="77777777" w:rsidR="007C2689" w:rsidRPr="00032DB1" w:rsidRDefault="006B2618" w:rsidP="007D30BA">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CECF060" w14:textId="77777777" w:rsidR="007C2689" w:rsidRPr="00032DB1" w:rsidRDefault="006B2618" w:rsidP="007D30BA">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08CE7D6D" w14:textId="77777777" w:rsidR="007C2689" w:rsidRPr="00032DB1" w:rsidRDefault="006B2618" w:rsidP="007D30BA">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1984" w:type="dxa"/>
            <w:tcBorders>
              <w:top w:val="single" w:sz="4" w:space="0" w:color="auto"/>
              <w:left w:val="single" w:sz="4" w:space="0" w:color="auto"/>
              <w:bottom w:val="single" w:sz="4" w:space="0" w:color="auto"/>
              <w:right w:val="single" w:sz="4" w:space="0" w:color="auto"/>
            </w:tcBorders>
          </w:tcPr>
          <w:p w14:paraId="74AE7D4F"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None</w:t>
            </w:r>
          </w:p>
        </w:tc>
      </w:tr>
      <w:tr w:rsidR="00032DB1" w:rsidRPr="00032DB1" w14:paraId="28E79A14" w14:textId="77777777" w:rsidTr="006B2618">
        <w:trPr>
          <w:trHeight w:val="340"/>
        </w:trPr>
        <w:tc>
          <w:tcPr>
            <w:tcW w:w="1418" w:type="dxa"/>
            <w:vMerge/>
            <w:tcBorders>
              <w:left w:val="single" w:sz="4" w:space="0" w:color="auto"/>
              <w:right w:val="single" w:sz="4" w:space="0" w:color="auto"/>
            </w:tcBorders>
          </w:tcPr>
          <w:p w14:paraId="55733064" w14:textId="77777777" w:rsidR="007C2689" w:rsidRPr="00032DB1" w:rsidRDefault="007C2689" w:rsidP="007D30BA">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3F144C63" w14:textId="77777777" w:rsidR="007C2689" w:rsidRPr="00032DB1" w:rsidRDefault="007C2689" w:rsidP="007D30BA">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08C34690" w14:textId="77777777" w:rsidR="007C2689" w:rsidRPr="00032DB1" w:rsidRDefault="007C2689" w:rsidP="007D30BA">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4676B88F" w14:textId="77777777" w:rsidR="007C2689" w:rsidRPr="00032DB1" w:rsidRDefault="007C2689"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53933345"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5122B86E"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Splicing tape from zipper join may be present in box.</w:t>
            </w:r>
            <w:r w:rsidR="00132B44" w:rsidRPr="00032DB1">
              <w:rPr>
                <w:rFonts w:cs="Arial"/>
                <w:sz w:val="16"/>
                <w:szCs w:val="16"/>
                <w:lang w:val="en-ZA" w:eastAsia="en-ZA"/>
              </w:rPr>
              <w:t xml:space="preserve"> Insects/Pests present in the material from production process of supplier.</w:t>
            </w:r>
          </w:p>
        </w:tc>
        <w:tc>
          <w:tcPr>
            <w:tcW w:w="1276" w:type="dxa"/>
            <w:vMerge/>
            <w:tcBorders>
              <w:left w:val="single" w:sz="4" w:space="0" w:color="auto"/>
              <w:right w:val="single" w:sz="4" w:space="0" w:color="auto"/>
            </w:tcBorders>
          </w:tcPr>
          <w:p w14:paraId="3C0A300C" w14:textId="77777777" w:rsidR="007C2689" w:rsidRPr="00032DB1" w:rsidRDefault="007C2689" w:rsidP="007D30BA">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6DE21F43" w14:textId="77777777" w:rsidR="007C2689" w:rsidRPr="00032DB1"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6D6448E" w14:textId="77777777" w:rsidR="007C2689" w:rsidRPr="00032DB1"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510AEC3" w14:textId="77777777" w:rsidR="007C2689" w:rsidRPr="00032DB1"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5C0D4B00" w14:textId="77777777" w:rsidR="007C2689" w:rsidRPr="00032DB1" w:rsidRDefault="007C2689"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050328E1"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6543E61A"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78DF4D48"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9A4BB31"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2FAE2057"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Splicing tape used is coloured so that it can be noticed by operator at short interval control.</w:t>
            </w:r>
          </w:p>
          <w:p w14:paraId="461B85C4"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Cartons are glued as staples are not permitted in factory.</w:t>
            </w:r>
          </w:p>
        </w:tc>
      </w:tr>
      <w:tr w:rsidR="00032DB1" w:rsidRPr="00032DB1" w14:paraId="448478C2" w14:textId="77777777" w:rsidTr="006B2618">
        <w:trPr>
          <w:trHeight w:val="340"/>
        </w:trPr>
        <w:tc>
          <w:tcPr>
            <w:tcW w:w="1418" w:type="dxa"/>
            <w:vMerge/>
            <w:tcBorders>
              <w:left w:val="single" w:sz="4" w:space="0" w:color="auto"/>
              <w:right w:val="single" w:sz="4" w:space="0" w:color="auto"/>
            </w:tcBorders>
          </w:tcPr>
          <w:p w14:paraId="580EBDFE" w14:textId="77777777" w:rsidR="007C2689" w:rsidRPr="00032DB1" w:rsidRDefault="007C2689" w:rsidP="007D30BA">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489B931D" w14:textId="77777777" w:rsidR="007C2689" w:rsidRPr="00032DB1" w:rsidRDefault="007C2689" w:rsidP="007D30BA">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13679136" w14:textId="77777777" w:rsidR="007C2689" w:rsidRPr="00032DB1" w:rsidRDefault="007C2689" w:rsidP="007D30BA">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073A77A6" w14:textId="77777777" w:rsidR="007C2689" w:rsidRPr="00032DB1" w:rsidRDefault="007C2689"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690CC32A"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29A81460"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None</w:t>
            </w:r>
          </w:p>
        </w:tc>
        <w:tc>
          <w:tcPr>
            <w:tcW w:w="1276" w:type="dxa"/>
            <w:vMerge/>
            <w:tcBorders>
              <w:left w:val="single" w:sz="4" w:space="0" w:color="auto"/>
              <w:right w:val="single" w:sz="4" w:space="0" w:color="auto"/>
            </w:tcBorders>
          </w:tcPr>
          <w:p w14:paraId="302272DB" w14:textId="77777777" w:rsidR="007C2689" w:rsidRPr="00032DB1" w:rsidRDefault="007C2689" w:rsidP="007D30BA">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349CF614" w14:textId="77777777" w:rsidR="007C2689" w:rsidRPr="00032DB1"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49931CA" w14:textId="77777777" w:rsidR="007C2689" w:rsidRPr="00032DB1"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417C1AB" w14:textId="77777777" w:rsidR="007C2689" w:rsidRPr="00032DB1"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E6D61D7" w14:textId="77777777" w:rsidR="007C2689" w:rsidRPr="00032DB1" w:rsidRDefault="007C2689"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654F28BB"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8DA6D8B" w14:textId="77777777" w:rsidR="007C2689" w:rsidRPr="00032DB1" w:rsidRDefault="006B2618" w:rsidP="007D30BA">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EA93EA4" w14:textId="77777777" w:rsidR="007C2689" w:rsidRPr="00032DB1" w:rsidRDefault="006B2618" w:rsidP="007D30BA">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DD50EEB" w14:textId="77777777" w:rsidR="007C2689" w:rsidRPr="00032DB1" w:rsidRDefault="006B2618" w:rsidP="007D30BA">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1984" w:type="dxa"/>
            <w:tcBorders>
              <w:top w:val="single" w:sz="4" w:space="0" w:color="auto"/>
              <w:left w:val="single" w:sz="4" w:space="0" w:color="auto"/>
              <w:bottom w:val="single" w:sz="4" w:space="0" w:color="auto"/>
              <w:right w:val="single" w:sz="4" w:space="0" w:color="auto"/>
            </w:tcBorders>
          </w:tcPr>
          <w:p w14:paraId="11AA1215" w14:textId="024C5960"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 xml:space="preserve">No chemicals used </w:t>
            </w:r>
            <w:r w:rsidR="00C95EDC" w:rsidRPr="00032DB1">
              <w:rPr>
                <w:rFonts w:cs="Arial"/>
                <w:sz w:val="16"/>
                <w:szCs w:val="16"/>
                <w:lang w:val="en-ZA" w:eastAsia="en-ZA"/>
              </w:rPr>
              <w:t>in the</w:t>
            </w:r>
            <w:r w:rsidRPr="00032DB1">
              <w:rPr>
                <w:rFonts w:cs="Arial"/>
                <w:sz w:val="16"/>
                <w:szCs w:val="16"/>
                <w:lang w:val="en-ZA" w:eastAsia="en-ZA"/>
              </w:rPr>
              <w:t xml:space="preserve"> manufacture of this product.</w:t>
            </w:r>
          </w:p>
        </w:tc>
      </w:tr>
      <w:tr w:rsidR="00032DB1" w:rsidRPr="00032DB1" w14:paraId="1122BD6B" w14:textId="77777777" w:rsidTr="006B2618">
        <w:trPr>
          <w:trHeight w:val="340"/>
        </w:trPr>
        <w:tc>
          <w:tcPr>
            <w:tcW w:w="1418" w:type="dxa"/>
            <w:vMerge/>
            <w:tcBorders>
              <w:left w:val="single" w:sz="4" w:space="0" w:color="auto"/>
              <w:bottom w:val="single" w:sz="4" w:space="0" w:color="auto"/>
              <w:right w:val="single" w:sz="4" w:space="0" w:color="auto"/>
            </w:tcBorders>
          </w:tcPr>
          <w:p w14:paraId="29198F1B" w14:textId="77777777" w:rsidR="007C2689" w:rsidRPr="00032DB1" w:rsidRDefault="007C2689" w:rsidP="007D30BA">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5493D679" w14:textId="77777777" w:rsidR="007C2689" w:rsidRPr="00032DB1" w:rsidRDefault="007C2689" w:rsidP="007D30BA">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4697CDBA" w14:textId="77777777" w:rsidR="007C2689" w:rsidRPr="00032DB1" w:rsidRDefault="007C2689" w:rsidP="007D30BA">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48BC3661" w14:textId="77777777" w:rsidR="007C2689" w:rsidRPr="00032DB1" w:rsidRDefault="007C2689"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777F10F6"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60BA9285"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Incorrect specification: Incorrect size &amp; opening force supplied.</w:t>
            </w:r>
          </w:p>
        </w:tc>
        <w:tc>
          <w:tcPr>
            <w:tcW w:w="1276" w:type="dxa"/>
            <w:vMerge/>
            <w:tcBorders>
              <w:left w:val="single" w:sz="4" w:space="0" w:color="auto"/>
              <w:bottom w:val="single" w:sz="4" w:space="0" w:color="auto"/>
              <w:right w:val="single" w:sz="4" w:space="0" w:color="auto"/>
            </w:tcBorders>
          </w:tcPr>
          <w:p w14:paraId="7093DA8B" w14:textId="77777777" w:rsidR="007C2689" w:rsidRPr="00032DB1" w:rsidRDefault="007C2689" w:rsidP="007D30BA">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73340BB7" w14:textId="77777777" w:rsidR="007C2689" w:rsidRPr="00032DB1"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2EB26A30" w14:textId="77777777" w:rsidR="007C2689" w:rsidRPr="00032DB1"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0DA06CE9" w14:textId="77777777" w:rsidR="007C2689" w:rsidRPr="00032DB1"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5E7EE655" w14:textId="77777777" w:rsidR="007C2689" w:rsidRPr="00032DB1" w:rsidRDefault="007C2689"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55733DA"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3D6D1E64"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1E33C742"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436FFC27"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3A294174"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On placement of order size and strength is stated. Colour markings on cartons by supplier make easy identification for issue to production.</w:t>
            </w:r>
          </w:p>
          <w:p w14:paraId="2E735E03" w14:textId="77777777" w:rsidR="007C2689" w:rsidRPr="00032DB1" w:rsidRDefault="007C2689" w:rsidP="007D30BA">
            <w:pPr>
              <w:autoSpaceDE w:val="0"/>
              <w:autoSpaceDN w:val="0"/>
              <w:adjustRightInd w:val="0"/>
              <w:rPr>
                <w:rFonts w:cs="Arial"/>
                <w:sz w:val="16"/>
                <w:szCs w:val="16"/>
                <w:lang w:val="en-ZA" w:eastAsia="en-ZA"/>
              </w:rPr>
            </w:pPr>
            <w:r w:rsidRPr="00032DB1">
              <w:rPr>
                <w:rFonts w:cs="Arial"/>
                <w:sz w:val="16"/>
                <w:szCs w:val="16"/>
                <w:lang w:val="en-ZA" w:eastAsia="en-ZA"/>
              </w:rPr>
              <w:t>COC received.</w:t>
            </w:r>
          </w:p>
          <w:p w14:paraId="3598FEBD" w14:textId="77777777" w:rsidR="00AB5D4E" w:rsidRPr="00032DB1" w:rsidRDefault="00AB5D4E" w:rsidP="00AB5D4E">
            <w:pPr>
              <w:autoSpaceDE w:val="0"/>
              <w:autoSpaceDN w:val="0"/>
              <w:adjustRightInd w:val="0"/>
              <w:rPr>
                <w:rFonts w:cs="Arial"/>
                <w:sz w:val="16"/>
                <w:szCs w:val="16"/>
                <w:lang w:val="en-ZA" w:eastAsia="en-ZA"/>
              </w:rPr>
            </w:pPr>
            <w:r w:rsidRPr="00032DB1">
              <w:rPr>
                <w:rFonts w:cs="Arial"/>
                <w:sz w:val="16"/>
                <w:szCs w:val="16"/>
                <w:lang w:val="en-ZA" w:eastAsia="en-ZA"/>
              </w:rPr>
              <w:t>NCAs raised on Suppliers and for continuous improvements.</w:t>
            </w:r>
          </w:p>
          <w:p w14:paraId="5BC0DE73" w14:textId="6174E60F" w:rsidR="00AB5D4E" w:rsidRPr="00032DB1" w:rsidRDefault="00AB5D4E" w:rsidP="007D30BA">
            <w:pPr>
              <w:autoSpaceDE w:val="0"/>
              <w:autoSpaceDN w:val="0"/>
              <w:adjustRightInd w:val="0"/>
              <w:rPr>
                <w:rFonts w:cs="Arial"/>
                <w:sz w:val="16"/>
                <w:szCs w:val="16"/>
                <w:lang w:val="en-ZA" w:eastAsia="en-ZA"/>
              </w:rPr>
            </w:pPr>
            <w:r w:rsidRPr="00032DB1">
              <w:rPr>
                <w:rFonts w:cs="Arial"/>
                <w:sz w:val="16"/>
                <w:szCs w:val="16"/>
                <w:lang w:val="en-ZA" w:eastAsia="en-ZA"/>
              </w:rPr>
              <w:t xml:space="preserve">Based on disposition on NCA will determined if </w:t>
            </w:r>
            <w:r w:rsidRPr="00032DB1">
              <w:rPr>
                <w:rFonts w:cs="Arial"/>
                <w:sz w:val="16"/>
                <w:szCs w:val="16"/>
                <w:lang w:val="en-ZA" w:eastAsia="en-ZA"/>
              </w:rPr>
              <w:lastRenderedPageBreak/>
              <w:t>NC Product is returned to Supplier</w:t>
            </w:r>
          </w:p>
        </w:tc>
      </w:tr>
      <w:tr w:rsidR="00032DB1" w:rsidRPr="00032DB1" w14:paraId="7EF5DD4B" w14:textId="77777777" w:rsidTr="006B2618">
        <w:trPr>
          <w:trHeight w:val="340"/>
        </w:trPr>
        <w:tc>
          <w:tcPr>
            <w:tcW w:w="1418" w:type="dxa"/>
            <w:vMerge w:val="restart"/>
            <w:tcBorders>
              <w:top w:val="single" w:sz="4" w:space="0" w:color="auto"/>
              <w:left w:val="single" w:sz="4" w:space="0" w:color="auto"/>
              <w:right w:val="single" w:sz="4" w:space="0" w:color="auto"/>
            </w:tcBorders>
          </w:tcPr>
          <w:p w14:paraId="7CC96AF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Spout &amp; Cap</w:t>
            </w:r>
          </w:p>
        </w:tc>
        <w:tc>
          <w:tcPr>
            <w:tcW w:w="993" w:type="dxa"/>
            <w:vMerge w:val="restart"/>
            <w:tcBorders>
              <w:top w:val="single" w:sz="4" w:space="0" w:color="auto"/>
              <w:left w:val="single" w:sz="4" w:space="0" w:color="auto"/>
              <w:right w:val="single" w:sz="4" w:space="0" w:color="auto"/>
            </w:tcBorders>
          </w:tcPr>
          <w:p w14:paraId="56196F4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Liners  &amp; corrugated</w:t>
            </w:r>
          </w:p>
          <w:p w14:paraId="28CFDAA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carton together with batch number </w:t>
            </w:r>
          </w:p>
        </w:tc>
        <w:tc>
          <w:tcPr>
            <w:tcW w:w="1134" w:type="dxa"/>
            <w:tcBorders>
              <w:top w:val="single" w:sz="4" w:space="0" w:color="auto"/>
              <w:left w:val="single" w:sz="4" w:space="0" w:color="auto"/>
              <w:right w:val="single" w:sz="4" w:space="0" w:color="auto"/>
            </w:tcBorders>
          </w:tcPr>
          <w:p w14:paraId="49031D6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Refer to approved suppliers list </w:t>
            </w:r>
          </w:p>
        </w:tc>
        <w:tc>
          <w:tcPr>
            <w:tcW w:w="1275" w:type="dxa"/>
            <w:tcBorders>
              <w:top w:val="single" w:sz="4" w:space="0" w:color="auto"/>
              <w:left w:val="single" w:sz="4" w:space="0" w:color="auto"/>
              <w:right w:val="single" w:sz="4" w:space="0" w:color="auto"/>
            </w:tcBorders>
          </w:tcPr>
          <w:p w14:paraId="178C5DE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7EFC0E9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Microbiological </w:t>
            </w:r>
          </w:p>
          <w:p w14:paraId="26C860E4" w14:textId="77777777" w:rsidR="003169CF" w:rsidRPr="00032DB1"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7039E0E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None</w:t>
            </w:r>
          </w:p>
        </w:tc>
        <w:tc>
          <w:tcPr>
            <w:tcW w:w="1276" w:type="dxa"/>
            <w:tcBorders>
              <w:top w:val="single" w:sz="4" w:space="0" w:color="auto"/>
              <w:left w:val="single" w:sz="4" w:space="0" w:color="auto"/>
              <w:right w:val="single" w:sz="4" w:space="0" w:color="auto"/>
            </w:tcBorders>
          </w:tcPr>
          <w:p w14:paraId="77768C42"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8" w:type="dxa"/>
            <w:tcBorders>
              <w:top w:val="single" w:sz="4" w:space="0" w:color="auto"/>
              <w:left w:val="single" w:sz="4" w:space="0" w:color="auto"/>
              <w:right w:val="single" w:sz="4" w:space="0" w:color="auto"/>
            </w:tcBorders>
          </w:tcPr>
          <w:p w14:paraId="19EFA79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tcBorders>
              <w:top w:val="single" w:sz="4" w:space="0" w:color="auto"/>
              <w:left w:val="single" w:sz="4" w:space="0" w:color="auto"/>
              <w:right w:val="single" w:sz="4" w:space="0" w:color="auto"/>
            </w:tcBorders>
          </w:tcPr>
          <w:p w14:paraId="19FDA0E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tcBorders>
              <w:top w:val="single" w:sz="4" w:space="0" w:color="auto"/>
              <w:left w:val="single" w:sz="4" w:space="0" w:color="auto"/>
              <w:right w:val="single" w:sz="4" w:space="0" w:color="auto"/>
            </w:tcBorders>
          </w:tcPr>
          <w:p w14:paraId="32119ABA"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tcBorders>
              <w:top w:val="single" w:sz="4" w:space="0" w:color="auto"/>
              <w:left w:val="single" w:sz="4" w:space="0" w:color="auto"/>
              <w:right w:val="single" w:sz="4" w:space="0" w:color="auto"/>
            </w:tcBorders>
          </w:tcPr>
          <w:p w14:paraId="686993E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355B156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0251C5A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6183CF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AE8548F"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1984" w:type="dxa"/>
            <w:tcBorders>
              <w:top w:val="single" w:sz="4" w:space="0" w:color="auto"/>
              <w:left w:val="single" w:sz="4" w:space="0" w:color="auto"/>
              <w:bottom w:val="single" w:sz="4" w:space="0" w:color="auto"/>
              <w:right w:val="single" w:sz="4" w:space="0" w:color="auto"/>
            </w:tcBorders>
          </w:tcPr>
          <w:p w14:paraId="7E00C79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None</w:t>
            </w:r>
          </w:p>
        </w:tc>
      </w:tr>
      <w:tr w:rsidR="00032DB1" w:rsidRPr="00032DB1" w14:paraId="4A544D54" w14:textId="77777777" w:rsidTr="00975C6E">
        <w:trPr>
          <w:trHeight w:val="340"/>
        </w:trPr>
        <w:tc>
          <w:tcPr>
            <w:tcW w:w="1418" w:type="dxa"/>
            <w:vMerge/>
            <w:tcBorders>
              <w:left w:val="single" w:sz="4" w:space="0" w:color="auto"/>
              <w:right w:val="single" w:sz="4" w:space="0" w:color="auto"/>
            </w:tcBorders>
          </w:tcPr>
          <w:p w14:paraId="393786C0"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22393B02" w14:textId="77777777" w:rsidR="003169CF" w:rsidRPr="00032DB1" w:rsidRDefault="003169CF" w:rsidP="003169CF">
            <w:pPr>
              <w:autoSpaceDE w:val="0"/>
              <w:autoSpaceDN w:val="0"/>
              <w:adjustRightInd w:val="0"/>
              <w:rPr>
                <w:rFonts w:cs="Arial"/>
                <w:sz w:val="16"/>
                <w:szCs w:val="16"/>
                <w:lang w:val="en-ZA" w:eastAsia="en-ZA"/>
              </w:rPr>
            </w:pPr>
          </w:p>
        </w:tc>
        <w:tc>
          <w:tcPr>
            <w:tcW w:w="1134" w:type="dxa"/>
            <w:tcBorders>
              <w:left w:val="single" w:sz="4" w:space="0" w:color="auto"/>
              <w:right w:val="single" w:sz="4" w:space="0" w:color="auto"/>
            </w:tcBorders>
          </w:tcPr>
          <w:p w14:paraId="08998B9B" w14:textId="77777777" w:rsidR="003169CF" w:rsidRPr="00032DB1" w:rsidRDefault="003169CF" w:rsidP="003169CF">
            <w:pPr>
              <w:autoSpaceDE w:val="0"/>
              <w:autoSpaceDN w:val="0"/>
              <w:adjustRightInd w:val="0"/>
              <w:rPr>
                <w:rFonts w:cs="Arial"/>
                <w:sz w:val="16"/>
                <w:szCs w:val="16"/>
                <w:lang w:val="en-ZA" w:eastAsia="en-ZA"/>
              </w:rPr>
            </w:pPr>
          </w:p>
        </w:tc>
        <w:tc>
          <w:tcPr>
            <w:tcW w:w="1275" w:type="dxa"/>
            <w:tcBorders>
              <w:left w:val="single" w:sz="4" w:space="0" w:color="auto"/>
              <w:right w:val="single" w:sz="4" w:space="0" w:color="auto"/>
            </w:tcBorders>
          </w:tcPr>
          <w:p w14:paraId="058D5E8D"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1B710544"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59E3C47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Pests; wood chips from damaged pallets during transportation. Insects/Pests present in the material from production process of supplier. Loose blades/cutters from suppliers.</w:t>
            </w:r>
          </w:p>
        </w:tc>
        <w:tc>
          <w:tcPr>
            <w:tcW w:w="1276" w:type="dxa"/>
            <w:tcBorders>
              <w:left w:val="single" w:sz="4" w:space="0" w:color="auto"/>
              <w:right w:val="single" w:sz="4" w:space="0" w:color="auto"/>
            </w:tcBorders>
          </w:tcPr>
          <w:p w14:paraId="11F4DD01" w14:textId="77777777" w:rsidR="003169CF" w:rsidRPr="00032DB1" w:rsidRDefault="003169CF" w:rsidP="003169CF">
            <w:pPr>
              <w:autoSpaceDE w:val="0"/>
              <w:autoSpaceDN w:val="0"/>
              <w:adjustRightInd w:val="0"/>
              <w:rPr>
                <w:rFonts w:cs="Arial"/>
                <w:sz w:val="16"/>
                <w:szCs w:val="16"/>
                <w:lang w:val="en-ZA" w:eastAsia="en-ZA"/>
              </w:rPr>
            </w:pPr>
          </w:p>
        </w:tc>
        <w:tc>
          <w:tcPr>
            <w:tcW w:w="708" w:type="dxa"/>
            <w:tcBorders>
              <w:left w:val="single" w:sz="4" w:space="0" w:color="auto"/>
              <w:right w:val="single" w:sz="4" w:space="0" w:color="auto"/>
            </w:tcBorders>
          </w:tcPr>
          <w:p w14:paraId="79CF25AF" w14:textId="77777777" w:rsidR="003169CF" w:rsidRPr="00032DB1"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1AE59EDE" w14:textId="77777777" w:rsidR="003169CF" w:rsidRPr="00032DB1"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760C5A86" w14:textId="77777777" w:rsidR="003169CF" w:rsidRPr="00032DB1"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52F9C981"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3B4396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440AC83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6CB078E4"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491AAD8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1F7FE0B2"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Incoming Raw Material Inspection completed.</w:t>
            </w:r>
          </w:p>
          <w:p w14:paraId="07DBDF8A"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Supplier certification.</w:t>
            </w:r>
          </w:p>
          <w:p w14:paraId="191B609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 </w:t>
            </w:r>
          </w:p>
        </w:tc>
      </w:tr>
      <w:tr w:rsidR="00032DB1" w:rsidRPr="00032DB1" w14:paraId="72855903" w14:textId="77777777" w:rsidTr="00D71606">
        <w:trPr>
          <w:trHeight w:val="279"/>
        </w:trPr>
        <w:tc>
          <w:tcPr>
            <w:tcW w:w="1418" w:type="dxa"/>
            <w:vMerge/>
            <w:tcBorders>
              <w:left w:val="single" w:sz="4" w:space="0" w:color="auto"/>
              <w:right w:val="single" w:sz="4" w:space="0" w:color="auto"/>
            </w:tcBorders>
          </w:tcPr>
          <w:p w14:paraId="1F276144"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44CB27B3" w14:textId="77777777" w:rsidR="003169CF" w:rsidRPr="00032DB1" w:rsidRDefault="003169CF" w:rsidP="003169CF">
            <w:pPr>
              <w:autoSpaceDE w:val="0"/>
              <w:autoSpaceDN w:val="0"/>
              <w:adjustRightInd w:val="0"/>
              <w:rPr>
                <w:rFonts w:cs="Arial"/>
                <w:sz w:val="16"/>
                <w:szCs w:val="16"/>
                <w:lang w:val="en-ZA" w:eastAsia="en-ZA"/>
              </w:rPr>
            </w:pPr>
          </w:p>
        </w:tc>
        <w:tc>
          <w:tcPr>
            <w:tcW w:w="1134" w:type="dxa"/>
            <w:tcBorders>
              <w:left w:val="single" w:sz="4" w:space="0" w:color="auto"/>
              <w:right w:val="single" w:sz="4" w:space="0" w:color="auto"/>
            </w:tcBorders>
          </w:tcPr>
          <w:p w14:paraId="40BEC822" w14:textId="77777777" w:rsidR="003169CF" w:rsidRPr="00032DB1" w:rsidRDefault="003169CF" w:rsidP="003169CF">
            <w:pPr>
              <w:autoSpaceDE w:val="0"/>
              <w:autoSpaceDN w:val="0"/>
              <w:adjustRightInd w:val="0"/>
              <w:rPr>
                <w:rFonts w:cs="Arial"/>
                <w:sz w:val="16"/>
                <w:szCs w:val="16"/>
                <w:lang w:val="en-ZA" w:eastAsia="en-ZA"/>
              </w:rPr>
            </w:pPr>
          </w:p>
        </w:tc>
        <w:tc>
          <w:tcPr>
            <w:tcW w:w="1275" w:type="dxa"/>
            <w:tcBorders>
              <w:left w:val="single" w:sz="4" w:space="0" w:color="auto"/>
              <w:right w:val="single" w:sz="4" w:space="0" w:color="auto"/>
            </w:tcBorders>
          </w:tcPr>
          <w:p w14:paraId="72108C7A"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7FEA132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51ED186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None</w:t>
            </w:r>
          </w:p>
        </w:tc>
        <w:tc>
          <w:tcPr>
            <w:tcW w:w="1276" w:type="dxa"/>
            <w:tcBorders>
              <w:left w:val="single" w:sz="4" w:space="0" w:color="auto"/>
              <w:right w:val="single" w:sz="4" w:space="0" w:color="auto"/>
            </w:tcBorders>
          </w:tcPr>
          <w:p w14:paraId="0FCF1166" w14:textId="77777777" w:rsidR="003169CF" w:rsidRPr="00032DB1" w:rsidRDefault="003169CF" w:rsidP="003169CF">
            <w:pPr>
              <w:autoSpaceDE w:val="0"/>
              <w:autoSpaceDN w:val="0"/>
              <w:adjustRightInd w:val="0"/>
              <w:rPr>
                <w:rFonts w:cs="Arial"/>
                <w:sz w:val="16"/>
                <w:szCs w:val="16"/>
                <w:lang w:val="en-ZA" w:eastAsia="en-ZA"/>
              </w:rPr>
            </w:pPr>
          </w:p>
        </w:tc>
        <w:tc>
          <w:tcPr>
            <w:tcW w:w="708" w:type="dxa"/>
            <w:tcBorders>
              <w:left w:val="single" w:sz="4" w:space="0" w:color="auto"/>
              <w:right w:val="single" w:sz="4" w:space="0" w:color="auto"/>
            </w:tcBorders>
          </w:tcPr>
          <w:p w14:paraId="15DB3CF1" w14:textId="77777777" w:rsidR="003169CF" w:rsidRPr="00032DB1"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16BD9696" w14:textId="77777777" w:rsidR="003169CF" w:rsidRPr="00032DB1"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0246B257" w14:textId="77777777" w:rsidR="003169CF" w:rsidRPr="00032DB1"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6D346FC5"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0FB0D34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0DA70FC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D1456B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04EE6F8"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1984" w:type="dxa"/>
            <w:tcBorders>
              <w:top w:val="single" w:sz="4" w:space="0" w:color="auto"/>
              <w:left w:val="single" w:sz="4" w:space="0" w:color="auto"/>
              <w:bottom w:val="single" w:sz="4" w:space="0" w:color="auto"/>
              <w:right w:val="single" w:sz="4" w:space="0" w:color="auto"/>
            </w:tcBorders>
          </w:tcPr>
          <w:p w14:paraId="1DFF9F0C"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4E76B8DB" w14:textId="77777777" w:rsidTr="00975C6E">
        <w:trPr>
          <w:trHeight w:val="340"/>
        </w:trPr>
        <w:tc>
          <w:tcPr>
            <w:tcW w:w="1418" w:type="dxa"/>
            <w:vMerge/>
            <w:tcBorders>
              <w:left w:val="single" w:sz="4" w:space="0" w:color="auto"/>
              <w:right w:val="single" w:sz="4" w:space="0" w:color="auto"/>
            </w:tcBorders>
          </w:tcPr>
          <w:p w14:paraId="00B4B723"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2FE274AF" w14:textId="77777777" w:rsidR="003169CF" w:rsidRPr="00032DB1" w:rsidRDefault="003169CF" w:rsidP="003169CF">
            <w:pPr>
              <w:autoSpaceDE w:val="0"/>
              <w:autoSpaceDN w:val="0"/>
              <w:adjustRightInd w:val="0"/>
              <w:rPr>
                <w:rFonts w:cs="Arial"/>
                <w:sz w:val="16"/>
                <w:szCs w:val="16"/>
                <w:lang w:val="en-ZA" w:eastAsia="en-ZA"/>
              </w:rPr>
            </w:pPr>
          </w:p>
        </w:tc>
        <w:tc>
          <w:tcPr>
            <w:tcW w:w="1134" w:type="dxa"/>
            <w:tcBorders>
              <w:left w:val="single" w:sz="4" w:space="0" w:color="auto"/>
              <w:bottom w:val="single" w:sz="4" w:space="0" w:color="auto"/>
              <w:right w:val="single" w:sz="4" w:space="0" w:color="auto"/>
            </w:tcBorders>
          </w:tcPr>
          <w:p w14:paraId="1DA3358B" w14:textId="77777777" w:rsidR="003169CF" w:rsidRPr="00032DB1" w:rsidRDefault="003169CF" w:rsidP="003169CF">
            <w:pPr>
              <w:autoSpaceDE w:val="0"/>
              <w:autoSpaceDN w:val="0"/>
              <w:adjustRightInd w:val="0"/>
              <w:rPr>
                <w:rFonts w:cs="Arial"/>
                <w:sz w:val="16"/>
                <w:szCs w:val="16"/>
                <w:lang w:val="en-ZA" w:eastAsia="en-ZA"/>
              </w:rPr>
            </w:pPr>
          </w:p>
        </w:tc>
        <w:tc>
          <w:tcPr>
            <w:tcW w:w="1275" w:type="dxa"/>
            <w:tcBorders>
              <w:left w:val="single" w:sz="4" w:space="0" w:color="auto"/>
              <w:bottom w:val="single" w:sz="4" w:space="0" w:color="auto"/>
              <w:right w:val="single" w:sz="4" w:space="0" w:color="auto"/>
            </w:tcBorders>
          </w:tcPr>
          <w:p w14:paraId="1949DDEB"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1D335F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5ECAC9D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Incorrect specification</w:t>
            </w:r>
          </w:p>
        </w:tc>
        <w:tc>
          <w:tcPr>
            <w:tcW w:w="1276" w:type="dxa"/>
            <w:tcBorders>
              <w:left w:val="single" w:sz="4" w:space="0" w:color="auto"/>
              <w:bottom w:val="single" w:sz="4" w:space="0" w:color="auto"/>
              <w:right w:val="single" w:sz="4" w:space="0" w:color="auto"/>
            </w:tcBorders>
          </w:tcPr>
          <w:p w14:paraId="24AD412D" w14:textId="77777777" w:rsidR="003169CF" w:rsidRPr="00032DB1" w:rsidRDefault="003169CF" w:rsidP="003169CF">
            <w:pPr>
              <w:autoSpaceDE w:val="0"/>
              <w:autoSpaceDN w:val="0"/>
              <w:adjustRightInd w:val="0"/>
              <w:rPr>
                <w:rFonts w:cs="Arial"/>
                <w:sz w:val="16"/>
                <w:szCs w:val="16"/>
                <w:lang w:val="en-ZA" w:eastAsia="en-ZA"/>
              </w:rPr>
            </w:pPr>
          </w:p>
        </w:tc>
        <w:tc>
          <w:tcPr>
            <w:tcW w:w="708" w:type="dxa"/>
            <w:tcBorders>
              <w:left w:val="single" w:sz="4" w:space="0" w:color="auto"/>
              <w:bottom w:val="single" w:sz="4" w:space="0" w:color="auto"/>
              <w:right w:val="single" w:sz="4" w:space="0" w:color="auto"/>
            </w:tcBorders>
          </w:tcPr>
          <w:p w14:paraId="25AA248E" w14:textId="77777777" w:rsidR="003169CF" w:rsidRPr="00032DB1" w:rsidRDefault="003169CF" w:rsidP="003169CF">
            <w:pPr>
              <w:autoSpaceDE w:val="0"/>
              <w:autoSpaceDN w:val="0"/>
              <w:adjustRightInd w:val="0"/>
              <w:rPr>
                <w:rFonts w:cs="Arial"/>
                <w:sz w:val="16"/>
                <w:szCs w:val="16"/>
                <w:lang w:val="en-ZA" w:eastAsia="en-ZA"/>
              </w:rPr>
            </w:pPr>
          </w:p>
        </w:tc>
        <w:tc>
          <w:tcPr>
            <w:tcW w:w="709" w:type="dxa"/>
            <w:tcBorders>
              <w:left w:val="single" w:sz="4" w:space="0" w:color="auto"/>
              <w:bottom w:val="single" w:sz="4" w:space="0" w:color="auto"/>
              <w:right w:val="single" w:sz="4" w:space="0" w:color="auto"/>
            </w:tcBorders>
          </w:tcPr>
          <w:p w14:paraId="0B4920D3" w14:textId="77777777" w:rsidR="003169CF" w:rsidRPr="00032DB1" w:rsidRDefault="003169CF" w:rsidP="003169CF">
            <w:pPr>
              <w:autoSpaceDE w:val="0"/>
              <w:autoSpaceDN w:val="0"/>
              <w:adjustRightInd w:val="0"/>
              <w:rPr>
                <w:rFonts w:cs="Arial"/>
                <w:sz w:val="16"/>
                <w:szCs w:val="16"/>
                <w:lang w:val="en-ZA" w:eastAsia="en-ZA"/>
              </w:rPr>
            </w:pPr>
          </w:p>
        </w:tc>
        <w:tc>
          <w:tcPr>
            <w:tcW w:w="709" w:type="dxa"/>
            <w:tcBorders>
              <w:left w:val="single" w:sz="4" w:space="0" w:color="auto"/>
              <w:bottom w:val="single" w:sz="4" w:space="0" w:color="auto"/>
              <w:right w:val="single" w:sz="4" w:space="0" w:color="auto"/>
            </w:tcBorders>
          </w:tcPr>
          <w:p w14:paraId="0F7CEBD6" w14:textId="77777777" w:rsidR="003169CF" w:rsidRPr="00032DB1" w:rsidRDefault="003169CF" w:rsidP="003169CF">
            <w:pPr>
              <w:autoSpaceDE w:val="0"/>
              <w:autoSpaceDN w:val="0"/>
              <w:adjustRightInd w:val="0"/>
              <w:rPr>
                <w:rFonts w:cs="Arial"/>
                <w:sz w:val="16"/>
                <w:szCs w:val="16"/>
                <w:lang w:val="en-ZA" w:eastAsia="en-ZA"/>
              </w:rPr>
            </w:pPr>
          </w:p>
        </w:tc>
        <w:tc>
          <w:tcPr>
            <w:tcW w:w="709" w:type="dxa"/>
            <w:tcBorders>
              <w:left w:val="single" w:sz="4" w:space="0" w:color="auto"/>
              <w:bottom w:val="single" w:sz="4" w:space="0" w:color="auto"/>
              <w:right w:val="single" w:sz="4" w:space="0" w:color="auto"/>
            </w:tcBorders>
          </w:tcPr>
          <w:p w14:paraId="46703886"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A3546F8"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48F06D36"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4A9A97A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7B8656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6817707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Supplier certified.</w:t>
            </w:r>
          </w:p>
          <w:p w14:paraId="66437B92"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Product Specs in place.</w:t>
            </w:r>
          </w:p>
          <w:p w14:paraId="45E87C29"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COC with each delivery </w:t>
            </w:r>
          </w:p>
          <w:p w14:paraId="2A940AF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Incoming inspection</w:t>
            </w:r>
            <w:r w:rsidR="00907304" w:rsidRPr="00032DB1">
              <w:rPr>
                <w:rFonts w:cs="Arial"/>
                <w:sz w:val="16"/>
                <w:szCs w:val="16"/>
                <w:lang w:val="en-ZA" w:eastAsia="en-ZA"/>
              </w:rPr>
              <w:t xml:space="preserve"> on each delivery,</w:t>
            </w:r>
          </w:p>
          <w:p w14:paraId="5F4012FD" w14:textId="77777777" w:rsidR="00AB5D4E" w:rsidRPr="00032DB1" w:rsidRDefault="00AB5D4E" w:rsidP="00AB5D4E">
            <w:pPr>
              <w:autoSpaceDE w:val="0"/>
              <w:autoSpaceDN w:val="0"/>
              <w:adjustRightInd w:val="0"/>
              <w:rPr>
                <w:rFonts w:cs="Arial"/>
                <w:sz w:val="16"/>
                <w:szCs w:val="16"/>
                <w:lang w:val="en-ZA" w:eastAsia="en-ZA"/>
              </w:rPr>
            </w:pPr>
            <w:r w:rsidRPr="00032DB1">
              <w:rPr>
                <w:rFonts w:cs="Arial"/>
                <w:sz w:val="16"/>
                <w:szCs w:val="16"/>
                <w:lang w:val="en-ZA" w:eastAsia="en-ZA"/>
              </w:rPr>
              <w:t>NCAs raised on Suppliers and for continuous improvements.</w:t>
            </w:r>
          </w:p>
          <w:p w14:paraId="02F00EDC" w14:textId="38254AD4" w:rsidR="00AB5D4E" w:rsidRPr="00032DB1" w:rsidRDefault="00AB5D4E" w:rsidP="00AB5D4E">
            <w:pPr>
              <w:autoSpaceDE w:val="0"/>
              <w:autoSpaceDN w:val="0"/>
              <w:adjustRightInd w:val="0"/>
              <w:rPr>
                <w:rFonts w:cs="Arial"/>
                <w:sz w:val="16"/>
                <w:szCs w:val="16"/>
                <w:lang w:val="en-ZA" w:eastAsia="en-ZA"/>
              </w:rPr>
            </w:pPr>
            <w:r w:rsidRPr="00032DB1">
              <w:rPr>
                <w:rFonts w:cs="Arial"/>
                <w:sz w:val="16"/>
                <w:szCs w:val="16"/>
                <w:lang w:val="en-ZA" w:eastAsia="en-ZA"/>
              </w:rPr>
              <w:t>Based on disposition on NCA will determined if NC Product is returned to Supplier</w:t>
            </w:r>
          </w:p>
        </w:tc>
      </w:tr>
      <w:tr w:rsidR="00032DB1" w:rsidRPr="00032DB1" w14:paraId="11DCCE69" w14:textId="77777777" w:rsidTr="00D71606">
        <w:trPr>
          <w:trHeight w:val="340"/>
        </w:trPr>
        <w:tc>
          <w:tcPr>
            <w:tcW w:w="1418" w:type="dxa"/>
            <w:vMerge w:val="restart"/>
            <w:tcBorders>
              <w:top w:val="single" w:sz="4" w:space="0" w:color="auto"/>
              <w:left w:val="single" w:sz="4" w:space="0" w:color="auto"/>
              <w:right w:val="single" w:sz="4" w:space="0" w:color="auto"/>
            </w:tcBorders>
          </w:tcPr>
          <w:p w14:paraId="3B9E8679"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Virgin Blue Plastic liners</w:t>
            </w:r>
          </w:p>
        </w:tc>
        <w:tc>
          <w:tcPr>
            <w:tcW w:w="993" w:type="dxa"/>
            <w:vMerge w:val="restart"/>
            <w:tcBorders>
              <w:top w:val="single" w:sz="4" w:space="0" w:color="auto"/>
              <w:left w:val="single" w:sz="4" w:space="0" w:color="auto"/>
              <w:right w:val="single" w:sz="4" w:space="0" w:color="auto"/>
            </w:tcBorders>
          </w:tcPr>
          <w:p w14:paraId="4B99A36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Wrapped in Poly with quantity label.</w:t>
            </w:r>
          </w:p>
        </w:tc>
        <w:tc>
          <w:tcPr>
            <w:tcW w:w="1134" w:type="dxa"/>
            <w:vMerge w:val="restart"/>
            <w:tcBorders>
              <w:top w:val="single" w:sz="4" w:space="0" w:color="auto"/>
              <w:left w:val="single" w:sz="4" w:space="0" w:color="auto"/>
              <w:right w:val="single" w:sz="4" w:space="0" w:color="auto"/>
            </w:tcBorders>
          </w:tcPr>
          <w:p w14:paraId="601F73C6"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right w:val="single" w:sz="4" w:space="0" w:color="auto"/>
            </w:tcBorders>
          </w:tcPr>
          <w:p w14:paraId="31A9515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47A24B59"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Microbiological </w:t>
            </w:r>
          </w:p>
          <w:p w14:paraId="38317FE2" w14:textId="77777777" w:rsidR="003169CF" w:rsidRPr="00032DB1"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5E03BFD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50E2900A"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1EBCA4A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460660E8"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7DC078DF"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5BEA05F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3BF481D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E26FC0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89EDB2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14B304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6C86FE7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None</w:t>
            </w:r>
          </w:p>
        </w:tc>
      </w:tr>
      <w:tr w:rsidR="00032DB1" w:rsidRPr="00032DB1" w14:paraId="5C6364EE" w14:textId="77777777" w:rsidTr="006B2618">
        <w:trPr>
          <w:trHeight w:val="340"/>
        </w:trPr>
        <w:tc>
          <w:tcPr>
            <w:tcW w:w="1418" w:type="dxa"/>
            <w:vMerge/>
            <w:tcBorders>
              <w:left w:val="single" w:sz="4" w:space="0" w:color="auto"/>
              <w:right w:val="single" w:sz="4" w:space="0" w:color="auto"/>
            </w:tcBorders>
          </w:tcPr>
          <w:p w14:paraId="5EE74804"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69C2B24B" w14:textId="77777777" w:rsidR="003169CF" w:rsidRPr="00032DB1"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6D3ED636" w14:textId="77777777" w:rsidR="003169CF" w:rsidRPr="00032DB1"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1EACD632"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67A20A5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4E728A36"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None</w:t>
            </w:r>
          </w:p>
        </w:tc>
        <w:tc>
          <w:tcPr>
            <w:tcW w:w="1276" w:type="dxa"/>
            <w:vMerge/>
            <w:tcBorders>
              <w:left w:val="single" w:sz="4" w:space="0" w:color="auto"/>
              <w:right w:val="single" w:sz="4" w:space="0" w:color="auto"/>
            </w:tcBorders>
          </w:tcPr>
          <w:p w14:paraId="1B2D09B8"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29DA91FD"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411F6EF3"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DF04A86"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667E640"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AF8EA8F"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4A4B4A76"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5747AE4"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09B577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02784E6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Visual Inspection at utilization of liner.</w:t>
            </w:r>
          </w:p>
        </w:tc>
      </w:tr>
      <w:tr w:rsidR="00032DB1" w:rsidRPr="00032DB1" w14:paraId="39330352" w14:textId="77777777" w:rsidTr="006B2618">
        <w:trPr>
          <w:trHeight w:val="340"/>
        </w:trPr>
        <w:tc>
          <w:tcPr>
            <w:tcW w:w="1418" w:type="dxa"/>
            <w:vMerge/>
            <w:tcBorders>
              <w:left w:val="single" w:sz="4" w:space="0" w:color="auto"/>
              <w:right w:val="single" w:sz="4" w:space="0" w:color="auto"/>
            </w:tcBorders>
          </w:tcPr>
          <w:p w14:paraId="6C23F72C"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3ACE355E" w14:textId="77777777" w:rsidR="003169CF" w:rsidRPr="00032DB1"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13E21DA9" w14:textId="77777777" w:rsidR="003169CF" w:rsidRPr="00032DB1"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64988CF2"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B6414BA"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597C043A"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None</w:t>
            </w:r>
          </w:p>
        </w:tc>
        <w:tc>
          <w:tcPr>
            <w:tcW w:w="1276" w:type="dxa"/>
            <w:vMerge/>
            <w:tcBorders>
              <w:left w:val="single" w:sz="4" w:space="0" w:color="auto"/>
              <w:right w:val="single" w:sz="4" w:space="0" w:color="auto"/>
            </w:tcBorders>
          </w:tcPr>
          <w:p w14:paraId="05BB0B0D"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73A3AD5D"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93EB91A"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264FFF13"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5F95391"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2907CF7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BAE263A"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2FD426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8EA5B1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31B6499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 Chemicals are used in production of liners.</w:t>
            </w:r>
          </w:p>
        </w:tc>
      </w:tr>
      <w:tr w:rsidR="00032DB1" w:rsidRPr="00032DB1" w14:paraId="1EA52E90" w14:textId="77777777" w:rsidTr="00D71606">
        <w:trPr>
          <w:trHeight w:val="186"/>
        </w:trPr>
        <w:tc>
          <w:tcPr>
            <w:tcW w:w="1418" w:type="dxa"/>
            <w:vMerge/>
            <w:tcBorders>
              <w:left w:val="single" w:sz="4" w:space="0" w:color="auto"/>
              <w:bottom w:val="single" w:sz="4" w:space="0" w:color="auto"/>
              <w:right w:val="single" w:sz="4" w:space="0" w:color="auto"/>
            </w:tcBorders>
          </w:tcPr>
          <w:p w14:paraId="75134138"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7EB9F8C7" w14:textId="77777777" w:rsidR="003169CF" w:rsidRPr="00032DB1"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3F89D8D0" w14:textId="77777777" w:rsidR="003169CF" w:rsidRPr="00032DB1"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264F7A68"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5217AF4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71AB821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None</w:t>
            </w:r>
          </w:p>
        </w:tc>
        <w:tc>
          <w:tcPr>
            <w:tcW w:w="1276" w:type="dxa"/>
            <w:vMerge/>
            <w:tcBorders>
              <w:left w:val="single" w:sz="4" w:space="0" w:color="auto"/>
              <w:bottom w:val="single" w:sz="4" w:space="0" w:color="auto"/>
              <w:right w:val="single" w:sz="4" w:space="0" w:color="auto"/>
            </w:tcBorders>
          </w:tcPr>
          <w:p w14:paraId="5BAB9E80"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61EC7A07"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48123D1A"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7EBEF11F"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7E353AED"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B22A24A"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AB8C50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D6B76B4"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EB5DD7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2B0E75CF"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Declaration form Supplier.</w:t>
            </w:r>
          </w:p>
          <w:p w14:paraId="3AFDE3EE" w14:textId="77777777" w:rsidR="00AB5D4E" w:rsidRPr="00032DB1" w:rsidRDefault="00AB5D4E" w:rsidP="00AB5D4E">
            <w:pPr>
              <w:autoSpaceDE w:val="0"/>
              <w:autoSpaceDN w:val="0"/>
              <w:adjustRightInd w:val="0"/>
              <w:rPr>
                <w:rFonts w:cs="Arial"/>
                <w:sz w:val="16"/>
                <w:szCs w:val="16"/>
                <w:lang w:val="en-ZA" w:eastAsia="en-ZA"/>
              </w:rPr>
            </w:pPr>
            <w:r w:rsidRPr="00032DB1">
              <w:rPr>
                <w:rFonts w:cs="Arial"/>
                <w:sz w:val="16"/>
                <w:szCs w:val="16"/>
                <w:lang w:val="en-ZA" w:eastAsia="en-ZA"/>
              </w:rPr>
              <w:t>NCAs raised on Suppliers and for continuous improvements.</w:t>
            </w:r>
          </w:p>
          <w:p w14:paraId="41FCE9E1" w14:textId="391E0258" w:rsidR="00AB5D4E" w:rsidRPr="00032DB1" w:rsidRDefault="00AB5D4E" w:rsidP="00AB5D4E">
            <w:pPr>
              <w:autoSpaceDE w:val="0"/>
              <w:autoSpaceDN w:val="0"/>
              <w:adjustRightInd w:val="0"/>
              <w:rPr>
                <w:rFonts w:cs="Arial"/>
                <w:sz w:val="16"/>
                <w:szCs w:val="16"/>
                <w:lang w:val="en-ZA" w:eastAsia="en-ZA"/>
              </w:rPr>
            </w:pPr>
            <w:r w:rsidRPr="00032DB1">
              <w:rPr>
                <w:rFonts w:cs="Arial"/>
                <w:sz w:val="16"/>
                <w:szCs w:val="16"/>
                <w:lang w:val="en-ZA" w:eastAsia="en-ZA"/>
              </w:rPr>
              <w:t>Based on disposition on NCA will determined if NC Product is returned to Supplier</w:t>
            </w:r>
          </w:p>
        </w:tc>
      </w:tr>
      <w:tr w:rsidR="00032DB1" w:rsidRPr="00032DB1" w14:paraId="0B94BEFD" w14:textId="77777777" w:rsidTr="006B2618">
        <w:trPr>
          <w:trHeight w:val="340"/>
        </w:trPr>
        <w:tc>
          <w:tcPr>
            <w:tcW w:w="1418" w:type="dxa"/>
            <w:vMerge w:val="restart"/>
            <w:tcBorders>
              <w:top w:val="single" w:sz="4" w:space="0" w:color="auto"/>
              <w:left w:val="single" w:sz="4" w:space="0" w:color="auto"/>
              <w:right w:val="single" w:sz="4" w:space="0" w:color="auto"/>
            </w:tcBorders>
          </w:tcPr>
          <w:p w14:paraId="41F80B4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lastRenderedPageBreak/>
              <w:t>Splicing tape</w:t>
            </w:r>
          </w:p>
        </w:tc>
        <w:tc>
          <w:tcPr>
            <w:tcW w:w="993" w:type="dxa"/>
            <w:vMerge w:val="restart"/>
            <w:tcBorders>
              <w:top w:val="single" w:sz="4" w:space="0" w:color="auto"/>
              <w:left w:val="single" w:sz="4" w:space="0" w:color="auto"/>
              <w:right w:val="single" w:sz="4" w:space="0" w:color="auto"/>
            </w:tcBorders>
          </w:tcPr>
          <w:p w14:paraId="63D568C6" w14:textId="097AC8CA" w:rsidR="003169CF" w:rsidRPr="00032DB1" w:rsidRDefault="00C95EDC"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Corrugated &amp; shrink </w:t>
            </w:r>
            <w:r w:rsidR="003169CF" w:rsidRPr="00032DB1">
              <w:rPr>
                <w:rFonts w:cs="Arial"/>
                <w:sz w:val="16"/>
                <w:szCs w:val="16"/>
                <w:lang w:val="en-ZA" w:eastAsia="en-ZA"/>
              </w:rPr>
              <w:t>sealed</w:t>
            </w:r>
          </w:p>
        </w:tc>
        <w:tc>
          <w:tcPr>
            <w:tcW w:w="1134" w:type="dxa"/>
            <w:vMerge w:val="restart"/>
            <w:tcBorders>
              <w:top w:val="single" w:sz="4" w:space="0" w:color="auto"/>
              <w:left w:val="single" w:sz="4" w:space="0" w:color="auto"/>
              <w:right w:val="single" w:sz="4" w:space="0" w:color="auto"/>
            </w:tcBorders>
          </w:tcPr>
          <w:p w14:paraId="0D2166C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right w:val="single" w:sz="4" w:space="0" w:color="auto"/>
            </w:tcBorders>
          </w:tcPr>
          <w:p w14:paraId="5571650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7A3E350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Microbiological </w:t>
            </w:r>
          </w:p>
          <w:p w14:paraId="3F854C2C" w14:textId="77777777" w:rsidR="003169CF" w:rsidRPr="00032DB1"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77C80CEC" w14:textId="77777777" w:rsidR="003169CF" w:rsidRPr="00032DB1" w:rsidRDefault="003169CF" w:rsidP="003169CF">
            <w:pPr>
              <w:rPr>
                <w:rFonts w:cs="Arial"/>
                <w:sz w:val="16"/>
                <w:szCs w:val="16"/>
              </w:rPr>
            </w:pPr>
            <w:r w:rsidRPr="00032DB1">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50A4AAE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583C380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193D5608"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611A385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45EF32DF"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047F7EB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A2DD774"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BAF38D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C2520D8"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val="restart"/>
            <w:tcBorders>
              <w:top w:val="single" w:sz="4" w:space="0" w:color="auto"/>
              <w:left w:val="single" w:sz="4" w:space="0" w:color="auto"/>
              <w:right w:val="single" w:sz="4" w:space="0" w:color="auto"/>
            </w:tcBorders>
          </w:tcPr>
          <w:p w14:paraId="4769DEE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Visual Inspections</w:t>
            </w:r>
          </w:p>
          <w:p w14:paraId="439914FE" w14:textId="6FF2F5B2" w:rsidR="003169CF" w:rsidRPr="00032DB1" w:rsidRDefault="009C3E96"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Non-Traceable </w:t>
            </w:r>
            <w:r w:rsidR="003169CF" w:rsidRPr="00032DB1">
              <w:rPr>
                <w:rFonts w:cs="Arial"/>
                <w:sz w:val="16"/>
                <w:szCs w:val="16"/>
                <w:lang w:val="en-ZA" w:eastAsia="en-ZA"/>
              </w:rPr>
              <w:t>Item</w:t>
            </w:r>
          </w:p>
          <w:p w14:paraId="62C71C47"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3D964C10" w14:textId="77777777" w:rsidTr="00D71606">
        <w:trPr>
          <w:trHeight w:val="296"/>
        </w:trPr>
        <w:tc>
          <w:tcPr>
            <w:tcW w:w="1418" w:type="dxa"/>
            <w:vMerge/>
            <w:tcBorders>
              <w:left w:val="single" w:sz="4" w:space="0" w:color="auto"/>
              <w:right w:val="single" w:sz="4" w:space="0" w:color="auto"/>
            </w:tcBorders>
          </w:tcPr>
          <w:p w14:paraId="646FB8AA"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2D0C39E9" w14:textId="77777777" w:rsidR="003169CF" w:rsidRPr="00032DB1"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4916658D" w14:textId="77777777" w:rsidR="003169CF" w:rsidRPr="00032DB1"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7B42BE1E"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A84745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566F2529" w14:textId="77777777" w:rsidR="003169CF" w:rsidRPr="00032DB1" w:rsidRDefault="003169CF" w:rsidP="003169CF">
            <w:pPr>
              <w:rPr>
                <w:rFonts w:cs="Arial"/>
                <w:sz w:val="16"/>
                <w:szCs w:val="16"/>
              </w:rPr>
            </w:pPr>
            <w:r w:rsidRPr="00032DB1">
              <w:rPr>
                <w:rFonts w:cs="Arial"/>
                <w:sz w:val="16"/>
                <w:szCs w:val="16"/>
                <w:lang w:val="en-ZA" w:eastAsia="en-ZA"/>
              </w:rPr>
              <w:t>None</w:t>
            </w:r>
          </w:p>
        </w:tc>
        <w:tc>
          <w:tcPr>
            <w:tcW w:w="1276" w:type="dxa"/>
            <w:vMerge/>
            <w:tcBorders>
              <w:left w:val="single" w:sz="4" w:space="0" w:color="auto"/>
              <w:right w:val="single" w:sz="4" w:space="0" w:color="auto"/>
            </w:tcBorders>
          </w:tcPr>
          <w:p w14:paraId="00F178A7"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4AAE6194"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EE24C7A"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A9C9DDD"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561144F"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854D93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7A1CF30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3A37522"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0D17848"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tcBorders>
              <w:left w:val="single" w:sz="4" w:space="0" w:color="auto"/>
              <w:right w:val="single" w:sz="4" w:space="0" w:color="auto"/>
            </w:tcBorders>
          </w:tcPr>
          <w:p w14:paraId="2F0067AE"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052F5FBE" w14:textId="77777777" w:rsidTr="00D71606">
        <w:trPr>
          <w:trHeight w:val="258"/>
        </w:trPr>
        <w:tc>
          <w:tcPr>
            <w:tcW w:w="1418" w:type="dxa"/>
            <w:vMerge/>
            <w:tcBorders>
              <w:left w:val="single" w:sz="4" w:space="0" w:color="auto"/>
              <w:right w:val="single" w:sz="4" w:space="0" w:color="auto"/>
            </w:tcBorders>
          </w:tcPr>
          <w:p w14:paraId="49F0D116"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36921993" w14:textId="77777777" w:rsidR="003169CF" w:rsidRPr="00032DB1"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1DEBFB6A" w14:textId="77777777" w:rsidR="003169CF" w:rsidRPr="00032DB1"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0118D147"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3021340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04D518CF" w14:textId="77777777" w:rsidR="003169CF" w:rsidRPr="00032DB1" w:rsidRDefault="003169CF" w:rsidP="003169CF">
            <w:pPr>
              <w:rPr>
                <w:rFonts w:cs="Arial"/>
                <w:sz w:val="16"/>
                <w:szCs w:val="16"/>
              </w:rPr>
            </w:pPr>
            <w:r w:rsidRPr="00032DB1">
              <w:rPr>
                <w:rFonts w:cs="Arial"/>
                <w:sz w:val="16"/>
                <w:szCs w:val="16"/>
                <w:lang w:val="en-ZA" w:eastAsia="en-ZA"/>
              </w:rPr>
              <w:t>None</w:t>
            </w:r>
          </w:p>
        </w:tc>
        <w:tc>
          <w:tcPr>
            <w:tcW w:w="1276" w:type="dxa"/>
            <w:vMerge/>
            <w:tcBorders>
              <w:left w:val="single" w:sz="4" w:space="0" w:color="auto"/>
              <w:right w:val="single" w:sz="4" w:space="0" w:color="auto"/>
            </w:tcBorders>
          </w:tcPr>
          <w:p w14:paraId="7E256146"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7B11B918"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71F6BD49"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21C88532"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24AA8364"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3C7F5DF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7D44568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1B90AD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2E15C6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tcBorders>
              <w:left w:val="single" w:sz="4" w:space="0" w:color="auto"/>
              <w:right w:val="single" w:sz="4" w:space="0" w:color="auto"/>
            </w:tcBorders>
          </w:tcPr>
          <w:p w14:paraId="4AA3B3A3"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21756EEE" w14:textId="77777777" w:rsidTr="00D71606">
        <w:trPr>
          <w:trHeight w:val="290"/>
        </w:trPr>
        <w:tc>
          <w:tcPr>
            <w:tcW w:w="1418" w:type="dxa"/>
            <w:vMerge/>
            <w:tcBorders>
              <w:left w:val="single" w:sz="4" w:space="0" w:color="auto"/>
              <w:bottom w:val="single" w:sz="4" w:space="0" w:color="auto"/>
              <w:right w:val="single" w:sz="4" w:space="0" w:color="auto"/>
            </w:tcBorders>
          </w:tcPr>
          <w:p w14:paraId="0578A23E"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7FF4CA0F" w14:textId="77777777" w:rsidR="003169CF" w:rsidRPr="00032DB1"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6CF8A1B9" w14:textId="77777777" w:rsidR="003169CF" w:rsidRPr="00032DB1"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19613537"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1432DF6"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49470BEF" w14:textId="77777777" w:rsidR="003169CF" w:rsidRPr="00032DB1" w:rsidRDefault="003169CF" w:rsidP="003169CF">
            <w:pPr>
              <w:rPr>
                <w:rFonts w:cs="Arial"/>
                <w:sz w:val="16"/>
                <w:szCs w:val="16"/>
              </w:rPr>
            </w:pPr>
            <w:r w:rsidRPr="00032DB1">
              <w:rPr>
                <w:rFonts w:cs="Arial"/>
                <w:sz w:val="16"/>
                <w:szCs w:val="16"/>
                <w:lang w:val="en-ZA" w:eastAsia="en-ZA"/>
              </w:rPr>
              <w:t>None</w:t>
            </w:r>
          </w:p>
        </w:tc>
        <w:tc>
          <w:tcPr>
            <w:tcW w:w="1276" w:type="dxa"/>
            <w:vMerge/>
            <w:tcBorders>
              <w:left w:val="single" w:sz="4" w:space="0" w:color="auto"/>
              <w:bottom w:val="single" w:sz="4" w:space="0" w:color="auto"/>
              <w:right w:val="single" w:sz="4" w:space="0" w:color="auto"/>
            </w:tcBorders>
          </w:tcPr>
          <w:p w14:paraId="45A1BA4C"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6874D3B8"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64EB1913"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2A2DE8F0"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3E4DFC68"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0D8E49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BC75C2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A268348"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2872F7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tcBorders>
              <w:left w:val="single" w:sz="4" w:space="0" w:color="auto"/>
              <w:bottom w:val="single" w:sz="4" w:space="0" w:color="auto"/>
              <w:right w:val="single" w:sz="4" w:space="0" w:color="auto"/>
            </w:tcBorders>
          </w:tcPr>
          <w:p w14:paraId="27346E3A"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60E3A991" w14:textId="77777777" w:rsidTr="00D71606">
        <w:trPr>
          <w:trHeight w:val="280"/>
        </w:trPr>
        <w:tc>
          <w:tcPr>
            <w:tcW w:w="1418" w:type="dxa"/>
            <w:vMerge w:val="restart"/>
            <w:tcBorders>
              <w:top w:val="single" w:sz="4" w:space="0" w:color="auto"/>
              <w:left w:val="single" w:sz="4" w:space="0" w:color="auto"/>
              <w:bottom w:val="single" w:sz="4" w:space="0" w:color="auto"/>
              <w:right w:val="single" w:sz="4" w:space="0" w:color="auto"/>
            </w:tcBorders>
          </w:tcPr>
          <w:p w14:paraId="312D5B5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Corrugated cartons</w:t>
            </w:r>
          </w:p>
        </w:tc>
        <w:tc>
          <w:tcPr>
            <w:tcW w:w="993" w:type="dxa"/>
            <w:vMerge w:val="restart"/>
            <w:tcBorders>
              <w:top w:val="single" w:sz="4" w:space="0" w:color="auto"/>
              <w:left w:val="single" w:sz="4" w:space="0" w:color="auto"/>
              <w:bottom w:val="single" w:sz="4" w:space="0" w:color="auto"/>
              <w:right w:val="single" w:sz="4" w:space="0" w:color="auto"/>
            </w:tcBorders>
          </w:tcPr>
          <w:p w14:paraId="3416830F"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Palletized with cord strap.</w:t>
            </w:r>
          </w:p>
        </w:tc>
        <w:tc>
          <w:tcPr>
            <w:tcW w:w="1134" w:type="dxa"/>
            <w:vMerge w:val="restart"/>
            <w:tcBorders>
              <w:top w:val="single" w:sz="4" w:space="0" w:color="auto"/>
              <w:left w:val="single" w:sz="4" w:space="0" w:color="auto"/>
              <w:bottom w:val="single" w:sz="4" w:space="0" w:color="auto"/>
              <w:right w:val="single" w:sz="4" w:space="0" w:color="auto"/>
            </w:tcBorders>
          </w:tcPr>
          <w:p w14:paraId="5EAE977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bottom w:val="single" w:sz="4" w:space="0" w:color="auto"/>
              <w:right w:val="single" w:sz="4" w:space="0" w:color="auto"/>
            </w:tcBorders>
          </w:tcPr>
          <w:p w14:paraId="6AF6635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094EAF2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Microbiological </w:t>
            </w:r>
          </w:p>
          <w:p w14:paraId="2AA2CA15" w14:textId="77777777" w:rsidR="003169CF" w:rsidRPr="00032DB1"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422F49B7" w14:textId="77777777" w:rsidR="003169CF" w:rsidRPr="00032DB1" w:rsidRDefault="003169CF" w:rsidP="003169CF">
            <w:pPr>
              <w:rPr>
                <w:rFonts w:cs="Arial"/>
                <w:sz w:val="16"/>
                <w:szCs w:val="16"/>
              </w:rPr>
            </w:pPr>
            <w:r w:rsidRPr="00032DB1">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2B2BD34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4B548CC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05A892A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2F0F79B2"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7FBC77C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7C4B1C0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687E13A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7C3C30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C1ED97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val="restart"/>
            <w:tcBorders>
              <w:top w:val="single" w:sz="4" w:space="0" w:color="auto"/>
              <w:left w:val="single" w:sz="4" w:space="0" w:color="auto"/>
              <w:bottom w:val="single" w:sz="4" w:space="0" w:color="auto"/>
              <w:right w:val="single" w:sz="4" w:space="0" w:color="auto"/>
            </w:tcBorders>
          </w:tcPr>
          <w:p w14:paraId="0688600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Visual Inspections</w:t>
            </w:r>
          </w:p>
          <w:p w14:paraId="38D7B053" w14:textId="6C66C7F2" w:rsidR="003169CF" w:rsidRPr="00032DB1" w:rsidRDefault="009C3E96"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Non-Traceable </w:t>
            </w:r>
            <w:r w:rsidR="003169CF" w:rsidRPr="00032DB1">
              <w:rPr>
                <w:rFonts w:cs="Arial"/>
                <w:sz w:val="16"/>
                <w:szCs w:val="16"/>
                <w:lang w:val="en-ZA" w:eastAsia="en-ZA"/>
              </w:rPr>
              <w:t>Item</w:t>
            </w:r>
          </w:p>
          <w:p w14:paraId="45942F34"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09EDB619" w14:textId="77777777" w:rsidTr="00D71606">
        <w:trPr>
          <w:trHeight w:val="287"/>
        </w:trPr>
        <w:tc>
          <w:tcPr>
            <w:tcW w:w="1418" w:type="dxa"/>
            <w:vMerge/>
            <w:tcBorders>
              <w:top w:val="single" w:sz="4" w:space="0" w:color="auto"/>
              <w:left w:val="single" w:sz="4" w:space="0" w:color="auto"/>
              <w:right w:val="single" w:sz="4" w:space="0" w:color="auto"/>
            </w:tcBorders>
          </w:tcPr>
          <w:p w14:paraId="18ED0B0D"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top w:val="single" w:sz="4" w:space="0" w:color="auto"/>
              <w:left w:val="single" w:sz="4" w:space="0" w:color="auto"/>
              <w:right w:val="single" w:sz="4" w:space="0" w:color="auto"/>
            </w:tcBorders>
          </w:tcPr>
          <w:p w14:paraId="58CDB05D" w14:textId="77777777" w:rsidR="003169CF" w:rsidRPr="00032DB1" w:rsidRDefault="003169CF" w:rsidP="003169CF">
            <w:pPr>
              <w:autoSpaceDE w:val="0"/>
              <w:autoSpaceDN w:val="0"/>
              <w:adjustRightInd w:val="0"/>
              <w:rPr>
                <w:rFonts w:cs="Arial"/>
                <w:sz w:val="16"/>
                <w:szCs w:val="16"/>
                <w:lang w:val="en-ZA" w:eastAsia="en-ZA"/>
              </w:rPr>
            </w:pPr>
          </w:p>
        </w:tc>
        <w:tc>
          <w:tcPr>
            <w:tcW w:w="1134" w:type="dxa"/>
            <w:vMerge/>
            <w:tcBorders>
              <w:top w:val="single" w:sz="4" w:space="0" w:color="auto"/>
              <w:left w:val="single" w:sz="4" w:space="0" w:color="auto"/>
              <w:right w:val="single" w:sz="4" w:space="0" w:color="auto"/>
            </w:tcBorders>
          </w:tcPr>
          <w:p w14:paraId="65F3B3ED" w14:textId="77777777" w:rsidR="003169CF" w:rsidRPr="00032DB1" w:rsidRDefault="003169CF" w:rsidP="003169CF">
            <w:pPr>
              <w:autoSpaceDE w:val="0"/>
              <w:autoSpaceDN w:val="0"/>
              <w:adjustRightInd w:val="0"/>
              <w:rPr>
                <w:rFonts w:cs="Arial"/>
                <w:sz w:val="16"/>
                <w:szCs w:val="16"/>
                <w:lang w:val="en-ZA" w:eastAsia="en-ZA"/>
              </w:rPr>
            </w:pPr>
          </w:p>
        </w:tc>
        <w:tc>
          <w:tcPr>
            <w:tcW w:w="1275" w:type="dxa"/>
            <w:vMerge/>
            <w:tcBorders>
              <w:top w:val="single" w:sz="4" w:space="0" w:color="auto"/>
              <w:left w:val="single" w:sz="4" w:space="0" w:color="auto"/>
              <w:right w:val="single" w:sz="4" w:space="0" w:color="auto"/>
            </w:tcBorders>
          </w:tcPr>
          <w:p w14:paraId="514A8AA0"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33B4FBCF"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412D0C51" w14:textId="77777777" w:rsidR="003169CF" w:rsidRPr="00032DB1" w:rsidRDefault="003169CF" w:rsidP="003169CF">
            <w:pPr>
              <w:rPr>
                <w:rFonts w:cs="Arial"/>
                <w:sz w:val="16"/>
                <w:szCs w:val="16"/>
              </w:rPr>
            </w:pPr>
            <w:r w:rsidRPr="00032DB1">
              <w:rPr>
                <w:rFonts w:cs="Arial"/>
                <w:sz w:val="16"/>
                <w:szCs w:val="16"/>
                <w:lang w:val="en-ZA" w:eastAsia="en-ZA"/>
              </w:rPr>
              <w:t>None</w:t>
            </w:r>
          </w:p>
        </w:tc>
        <w:tc>
          <w:tcPr>
            <w:tcW w:w="1276" w:type="dxa"/>
            <w:vMerge/>
            <w:tcBorders>
              <w:left w:val="single" w:sz="4" w:space="0" w:color="auto"/>
              <w:right w:val="single" w:sz="4" w:space="0" w:color="auto"/>
            </w:tcBorders>
          </w:tcPr>
          <w:p w14:paraId="783E4A47"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08B4713E"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D691D49"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495311F"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A8A1D32"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F8EE41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07D08FB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6726E92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ACC40EF"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tcBorders>
              <w:top w:val="single" w:sz="4" w:space="0" w:color="auto"/>
              <w:left w:val="single" w:sz="4" w:space="0" w:color="auto"/>
              <w:right w:val="single" w:sz="4" w:space="0" w:color="auto"/>
            </w:tcBorders>
          </w:tcPr>
          <w:p w14:paraId="68E3E5A4"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75658350" w14:textId="77777777" w:rsidTr="00D71606">
        <w:trPr>
          <w:trHeight w:val="264"/>
        </w:trPr>
        <w:tc>
          <w:tcPr>
            <w:tcW w:w="1418" w:type="dxa"/>
            <w:vMerge/>
            <w:tcBorders>
              <w:left w:val="single" w:sz="4" w:space="0" w:color="auto"/>
              <w:right w:val="single" w:sz="4" w:space="0" w:color="auto"/>
            </w:tcBorders>
          </w:tcPr>
          <w:p w14:paraId="7F6F97AC"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771AA355" w14:textId="77777777" w:rsidR="003169CF" w:rsidRPr="00032DB1"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53F8EBD7" w14:textId="77777777" w:rsidR="003169CF" w:rsidRPr="00032DB1"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0F7C699B"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32EC124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25855B99" w14:textId="77777777" w:rsidR="003169CF" w:rsidRPr="00032DB1" w:rsidRDefault="003169CF" w:rsidP="003169CF">
            <w:pPr>
              <w:rPr>
                <w:rFonts w:cs="Arial"/>
                <w:sz w:val="16"/>
                <w:szCs w:val="16"/>
              </w:rPr>
            </w:pPr>
            <w:r w:rsidRPr="00032DB1">
              <w:rPr>
                <w:rFonts w:cs="Arial"/>
                <w:sz w:val="16"/>
                <w:szCs w:val="16"/>
                <w:lang w:val="en-ZA" w:eastAsia="en-ZA"/>
              </w:rPr>
              <w:t>None</w:t>
            </w:r>
          </w:p>
        </w:tc>
        <w:tc>
          <w:tcPr>
            <w:tcW w:w="1276" w:type="dxa"/>
            <w:vMerge/>
            <w:tcBorders>
              <w:left w:val="single" w:sz="4" w:space="0" w:color="auto"/>
              <w:right w:val="single" w:sz="4" w:space="0" w:color="auto"/>
            </w:tcBorders>
          </w:tcPr>
          <w:p w14:paraId="0817CC76"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140B701C"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5D8A037"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28720BE"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4FFECCC"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692C046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8B2E44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61EB417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93C5B3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tcBorders>
              <w:left w:val="single" w:sz="4" w:space="0" w:color="auto"/>
              <w:right w:val="single" w:sz="4" w:space="0" w:color="auto"/>
            </w:tcBorders>
          </w:tcPr>
          <w:p w14:paraId="3B84EC2E"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182E8806" w14:textId="77777777" w:rsidTr="00D71606">
        <w:trPr>
          <w:trHeight w:val="281"/>
        </w:trPr>
        <w:tc>
          <w:tcPr>
            <w:tcW w:w="1418" w:type="dxa"/>
            <w:vMerge/>
            <w:tcBorders>
              <w:left w:val="single" w:sz="4" w:space="0" w:color="auto"/>
              <w:bottom w:val="single" w:sz="4" w:space="0" w:color="auto"/>
              <w:right w:val="single" w:sz="4" w:space="0" w:color="auto"/>
            </w:tcBorders>
          </w:tcPr>
          <w:p w14:paraId="526B95C3" w14:textId="77777777" w:rsidR="003169CF" w:rsidRPr="00032DB1"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045D43DE" w14:textId="77777777" w:rsidR="003169CF" w:rsidRPr="00032DB1"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09014FF4" w14:textId="77777777" w:rsidR="003169CF" w:rsidRPr="00032DB1"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1264EEE1" w14:textId="77777777" w:rsidR="003169CF" w:rsidRPr="00032DB1"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52CD9C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64AC3974" w14:textId="77777777" w:rsidR="003169CF" w:rsidRPr="00032DB1" w:rsidRDefault="003169CF" w:rsidP="003169CF">
            <w:pPr>
              <w:rPr>
                <w:rFonts w:cs="Arial"/>
                <w:sz w:val="16"/>
                <w:szCs w:val="16"/>
              </w:rPr>
            </w:pPr>
            <w:r w:rsidRPr="00032DB1">
              <w:rPr>
                <w:rFonts w:cs="Arial"/>
                <w:sz w:val="16"/>
                <w:szCs w:val="16"/>
                <w:lang w:val="en-ZA" w:eastAsia="en-ZA"/>
              </w:rPr>
              <w:t>None</w:t>
            </w:r>
          </w:p>
        </w:tc>
        <w:tc>
          <w:tcPr>
            <w:tcW w:w="1276" w:type="dxa"/>
            <w:vMerge/>
            <w:tcBorders>
              <w:left w:val="single" w:sz="4" w:space="0" w:color="auto"/>
              <w:bottom w:val="single" w:sz="4" w:space="0" w:color="auto"/>
              <w:right w:val="single" w:sz="4" w:space="0" w:color="auto"/>
            </w:tcBorders>
          </w:tcPr>
          <w:p w14:paraId="3E2508E2"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2DD2959A"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02C20413"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6822F92F"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20BE6754"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38ED789"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9EF6A5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0CEDDE6"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B23A20A"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tcBorders>
              <w:left w:val="single" w:sz="4" w:space="0" w:color="auto"/>
              <w:bottom w:val="single" w:sz="4" w:space="0" w:color="auto"/>
              <w:right w:val="single" w:sz="4" w:space="0" w:color="auto"/>
            </w:tcBorders>
          </w:tcPr>
          <w:p w14:paraId="110C192D"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4B17B156" w14:textId="77777777" w:rsidTr="00D71606">
        <w:trPr>
          <w:trHeight w:val="156"/>
        </w:trPr>
        <w:tc>
          <w:tcPr>
            <w:tcW w:w="1418" w:type="dxa"/>
            <w:vMerge w:val="restart"/>
            <w:tcBorders>
              <w:top w:val="single" w:sz="4" w:space="0" w:color="auto"/>
              <w:left w:val="single" w:sz="4" w:space="0" w:color="auto"/>
              <w:right w:val="single" w:sz="4" w:space="0" w:color="auto"/>
            </w:tcBorders>
          </w:tcPr>
          <w:p w14:paraId="4C251C4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Pallet Wrap</w:t>
            </w:r>
          </w:p>
        </w:tc>
        <w:tc>
          <w:tcPr>
            <w:tcW w:w="993" w:type="dxa"/>
            <w:vMerge w:val="restart"/>
            <w:tcBorders>
              <w:top w:val="single" w:sz="4" w:space="0" w:color="auto"/>
              <w:left w:val="single" w:sz="4" w:space="0" w:color="auto"/>
              <w:right w:val="single" w:sz="4" w:space="0" w:color="auto"/>
            </w:tcBorders>
          </w:tcPr>
          <w:p w14:paraId="46B9CDC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Poly liners</w:t>
            </w:r>
          </w:p>
        </w:tc>
        <w:tc>
          <w:tcPr>
            <w:tcW w:w="1134" w:type="dxa"/>
            <w:vMerge w:val="restart"/>
            <w:tcBorders>
              <w:top w:val="single" w:sz="4" w:space="0" w:color="auto"/>
              <w:left w:val="single" w:sz="4" w:space="0" w:color="auto"/>
              <w:right w:val="single" w:sz="4" w:space="0" w:color="auto"/>
            </w:tcBorders>
          </w:tcPr>
          <w:p w14:paraId="6118B8F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right w:val="single" w:sz="4" w:space="0" w:color="auto"/>
            </w:tcBorders>
          </w:tcPr>
          <w:p w14:paraId="0C7CBBD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283FE8D9"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Microbiological </w:t>
            </w:r>
          </w:p>
          <w:p w14:paraId="36D4A553" w14:textId="77777777" w:rsidR="003169CF" w:rsidRPr="00032DB1"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16D7287D" w14:textId="77777777" w:rsidR="003169CF" w:rsidRPr="00032DB1" w:rsidRDefault="003169CF" w:rsidP="003169CF">
            <w:pPr>
              <w:rPr>
                <w:rFonts w:cs="Arial"/>
                <w:sz w:val="16"/>
                <w:szCs w:val="16"/>
              </w:rPr>
            </w:pPr>
            <w:r w:rsidRPr="00032DB1">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5738F3E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3EF1394F"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4730707A"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2857DDE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4DE98C4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13B6C4E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65AC8E3C"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7D9761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C94A94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val="restart"/>
            <w:tcBorders>
              <w:top w:val="single" w:sz="4" w:space="0" w:color="auto"/>
              <w:left w:val="single" w:sz="4" w:space="0" w:color="auto"/>
              <w:right w:val="single" w:sz="4" w:space="0" w:color="auto"/>
            </w:tcBorders>
          </w:tcPr>
          <w:p w14:paraId="4E2EB68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Visual Inspections</w:t>
            </w:r>
          </w:p>
          <w:p w14:paraId="711C1EB2" w14:textId="41E5ECA5" w:rsidR="003169CF" w:rsidRPr="00032DB1" w:rsidRDefault="009C3E96"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Non-Traceable </w:t>
            </w:r>
            <w:r w:rsidR="003169CF" w:rsidRPr="00032DB1">
              <w:rPr>
                <w:rFonts w:cs="Arial"/>
                <w:sz w:val="16"/>
                <w:szCs w:val="16"/>
                <w:lang w:val="en-ZA" w:eastAsia="en-ZA"/>
              </w:rPr>
              <w:t>Item</w:t>
            </w:r>
          </w:p>
          <w:p w14:paraId="5ED27678" w14:textId="77777777" w:rsidR="003169CF" w:rsidRPr="00032DB1" w:rsidRDefault="003169CF" w:rsidP="003169CF">
            <w:pPr>
              <w:autoSpaceDE w:val="0"/>
              <w:autoSpaceDN w:val="0"/>
              <w:adjustRightInd w:val="0"/>
              <w:rPr>
                <w:rFonts w:cs="Arial"/>
                <w:sz w:val="16"/>
                <w:szCs w:val="16"/>
                <w:lang w:val="en-ZA" w:eastAsia="en-ZA"/>
              </w:rPr>
            </w:pPr>
          </w:p>
        </w:tc>
      </w:tr>
      <w:tr w:rsidR="00032DB1" w:rsidRPr="00032DB1" w14:paraId="53D41847" w14:textId="77777777" w:rsidTr="00D71606">
        <w:trPr>
          <w:trHeight w:val="217"/>
        </w:trPr>
        <w:tc>
          <w:tcPr>
            <w:tcW w:w="1418" w:type="dxa"/>
            <w:vMerge/>
            <w:tcBorders>
              <w:left w:val="single" w:sz="4" w:space="0" w:color="auto"/>
              <w:right w:val="single" w:sz="4" w:space="0" w:color="auto"/>
            </w:tcBorders>
          </w:tcPr>
          <w:p w14:paraId="66FAFE9D"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993" w:type="dxa"/>
            <w:vMerge/>
            <w:tcBorders>
              <w:left w:val="single" w:sz="4" w:space="0" w:color="auto"/>
              <w:right w:val="single" w:sz="4" w:space="0" w:color="auto"/>
            </w:tcBorders>
          </w:tcPr>
          <w:p w14:paraId="4606CD16"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1134" w:type="dxa"/>
            <w:vMerge/>
            <w:tcBorders>
              <w:left w:val="single" w:sz="4" w:space="0" w:color="auto"/>
              <w:right w:val="single" w:sz="4" w:space="0" w:color="auto"/>
            </w:tcBorders>
          </w:tcPr>
          <w:p w14:paraId="0DF6AF18"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1275" w:type="dxa"/>
            <w:vMerge/>
            <w:tcBorders>
              <w:left w:val="single" w:sz="4" w:space="0" w:color="auto"/>
              <w:right w:val="single" w:sz="4" w:space="0" w:color="auto"/>
            </w:tcBorders>
          </w:tcPr>
          <w:p w14:paraId="4BA7E6FD"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03554564"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7953B9C2" w14:textId="77777777" w:rsidR="003169CF" w:rsidRPr="00032DB1" w:rsidRDefault="003169CF" w:rsidP="003169CF">
            <w:pPr>
              <w:rPr>
                <w:rFonts w:cs="Arial"/>
              </w:rPr>
            </w:pPr>
            <w:r w:rsidRPr="00032DB1">
              <w:rPr>
                <w:rFonts w:cs="Arial"/>
                <w:sz w:val="16"/>
                <w:szCs w:val="16"/>
                <w:lang w:val="en-ZA" w:eastAsia="en-ZA"/>
              </w:rPr>
              <w:t>None</w:t>
            </w:r>
          </w:p>
        </w:tc>
        <w:tc>
          <w:tcPr>
            <w:tcW w:w="1276" w:type="dxa"/>
            <w:vMerge/>
            <w:tcBorders>
              <w:left w:val="single" w:sz="4" w:space="0" w:color="auto"/>
              <w:right w:val="single" w:sz="4" w:space="0" w:color="auto"/>
            </w:tcBorders>
          </w:tcPr>
          <w:p w14:paraId="1C0A3CAB"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4FC639F9"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2AAD4BC"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EAFEA83"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DC4A8F6"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2C92E29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1A0AE8F6"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F97EAC1"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215A93B"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tcBorders>
              <w:left w:val="single" w:sz="4" w:space="0" w:color="auto"/>
              <w:right w:val="single" w:sz="4" w:space="0" w:color="auto"/>
            </w:tcBorders>
          </w:tcPr>
          <w:p w14:paraId="440A2256" w14:textId="77777777" w:rsidR="003169CF" w:rsidRPr="00032DB1" w:rsidRDefault="003169CF" w:rsidP="003169CF">
            <w:pPr>
              <w:autoSpaceDE w:val="0"/>
              <w:autoSpaceDN w:val="0"/>
              <w:adjustRightInd w:val="0"/>
              <w:rPr>
                <w:rFonts w:ascii="Calibri" w:hAnsi="Calibri" w:cs="Calibri"/>
                <w:sz w:val="16"/>
                <w:szCs w:val="16"/>
                <w:lang w:val="en-ZA" w:eastAsia="en-ZA"/>
              </w:rPr>
            </w:pPr>
          </w:p>
        </w:tc>
      </w:tr>
      <w:tr w:rsidR="00032DB1" w:rsidRPr="00032DB1" w14:paraId="58426AFA" w14:textId="77777777" w:rsidTr="00D71606">
        <w:trPr>
          <w:trHeight w:val="308"/>
        </w:trPr>
        <w:tc>
          <w:tcPr>
            <w:tcW w:w="1418" w:type="dxa"/>
            <w:vMerge/>
            <w:tcBorders>
              <w:left w:val="single" w:sz="4" w:space="0" w:color="auto"/>
              <w:right w:val="single" w:sz="4" w:space="0" w:color="auto"/>
            </w:tcBorders>
          </w:tcPr>
          <w:p w14:paraId="0AB4503C"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993" w:type="dxa"/>
            <w:vMerge/>
            <w:tcBorders>
              <w:left w:val="single" w:sz="4" w:space="0" w:color="auto"/>
              <w:right w:val="single" w:sz="4" w:space="0" w:color="auto"/>
            </w:tcBorders>
          </w:tcPr>
          <w:p w14:paraId="4276CB9D"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1134" w:type="dxa"/>
            <w:vMerge/>
            <w:tcBorders>
              <w:left w:val="single" w:sz="4" w:space="0" w:color="auto"/>
              <w:right w:val="single" w:sz="4" w:space="0" w:color="auto"/>
            </w:tcBorders>
          </w:tcPr>
          <w:p w14:paraId="626E1A41"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1275" w:type="dxa"/>
            <w:vMerge/>
            <w:tcBorders>
              <w:left w:val="single" w:sz="4" w:space="0" w:color="auto"/>
              <w:right w:val="single" w:sz="4" w:space="0" w:color="auto"/>
            </w:tcBorders>
          </w:tcPr>
          <w:p w14:paraId="34F20FBF"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552EDF3"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197F5BC5" w14:textId="77777777" w:rsidR="003169CF" w:rsidRPr="00032DB1" w:rsidRDefault="003169CF" w:rsidP="003169CF">
            <w:pPr>
              <w:rPr>
                <w:rFonts w:cs="Arial"/>
              </w:rPr>
            </w:pPr>
            <w:r w:rsidRPr="00032DB1">
              <w:rPr>
                <w:rFonts w:cs="Arial"/>
                <w:sz w:val="16"/>
                <w:szCs w:val="16"/>
                <w:lang w:val="en-ZA" w:eastAsia="en-ZA"/>
              </w:rPr>
              <w:t>None</w:t>
            </w:r>
          </w:p>
        </w:tc>
        <w:tc>
          <w:tcPr>
            <w:tcW w:w="1276" w:type="dxa"/>
            <w:vMerge/>
            <w:tcBorders>
              <w:left w:val="single" w:sz="4" w:space="0" w:color="auto"/>
              <w:right w:val="single" w:sz="4" w:space="0" w:color="auto"/>
            </w:tcBorders>
          </w:tcPr>
          <w:p w14:paraId="45F05BE6"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31025D66"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42C5D989"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B37418C"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51DA7D76"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60BFD6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504EA40"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89B7BEE"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FEE3BC4"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tcBorders>
              <w:left w:val="single" w:sz="4" w:space="0" w:color="auto"/>
              <w:right w:val="single" w:sz="4" w:space="0" w:color="auto"/>
            </w:tcBorders>
          </w:tcPr>
          <w:p w14:paraId="3177B408" w14:textId="77777777" w:rsidR="003169CF" w:rsidRPr="00032DB1" w:rsidRDefault="003169CF" w:rsidP="003169CF">
            <w:pPr>
              <w:autoSpaceDE w:val="0"/>
              <w:autoSpaceDN w:val="0"/>
              <w:adjustRightInd w:val="0"/>
              <w:rPr>
                <w:rFonts w:ascii="Calibri" w:hAnsi="Calibri" w:cs="Calibri"/>
                <w:sz w:val="16"/>
                <w:szCs w:val="16"/>
                <w:lang w:val="en-ZA" w:eastAsia="en-ZA"/>
              </w:rPr>
            </w:pPr>
          </w:p>
        </w:tc>
      </w:tr>
      <w:tr w:rsidR="00032DB1" w:rsidRPr="00032DB1" w14:paraId="15818FE6" w14:textId="77777777" w:rsidTr="006B2618">
        <w:trPr>
          <w:trHeight w:val="340"/>
        </w:trPr>
        <w:tc>
          <w:tcPr>
            <w:tcW w:w="1418" w:type="dxa"/>
            <w:vMerge/>
            <w:tcBorders>
              <w:left w:val="single" w:sz="4" w:space="0" w:color="auto"/>
              <w:bottom w:val="single" w:sz="4" w:space="0" w:color="auto"/>
              <w:right w:val="single" w:sz="4" w:space="0" w:color="auto"/>
            </w:tcBorders>
          </w:tcPr>
          <w:p w14:paraId="070ECB05"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993" w:type="dxa"/>
            <w:vMerge/>
            <w:tcBorders>
              <w:left w:val="single" w:sz="4" w:space="0" w:color="auto"/>
              <w:bottom w:val="single" w:sz="4" w:space="0" w:color="auto"/>
              <w:right w:val="single" w:sz="4" w:space="0" w:color="auto"/>
            </w:tcBorders>
          </w:tcPr>
          <w:p w14:paraId="5D8F3C42"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1134" w:type="dxa"/>
            <w:vMerge/>
            <w:tcBorders>
              <w:left w:val="single" w:sz="4" w:space="0" w:color="auto"/>
              <w:bottom w:val="single" w:sz="4" w:space="0" w:color="auto"/>
              <w:right w:val="single" w:sz="4" w:space="0" w:color="auto"/>
            </w:tcBorders>
          </w:tcPr>
          <w:p w14:paraId="5B0787B7"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1275" w:type="dxa"/>
            <w:vMerge/>
            <w:tcBorders>
              <w:left w:val="single" w:sz="4" w:space="0" w:color="auto"/>
              <w:bottom w:val="single" w:sz="4" w:space="0" w:color="auto"/>
              <w:right w:val="single" w:sz="4" w:space="0" w:color="auto"/>
            </w:tcBorders>
          </w:tcPr>
          <w:p w14:paraId="4AEE6C38" w14:textId="77777777" w:rsidR="003169CF" w:rsidRPr="00032DB1" w:rsidRDefault="003169CF" w:rsidP="003169CF">
            <w:pPr>
              <w:autoSpaceDE w:val="0"/>
              <w:autoSpaceDN w:val="0"/>
              <w:adjustRightInd w:val="0"/>
              <w:rPr>
                <w:rFonts w:ascii="Calibri" w:hAnsi="Calibri" w:cs="Calibri"/>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37BA7A09"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07E86F02" w14:textId="77777777" w:rsidR="003169CF" w:rsidRPr="00032DB1" w:rsidRDefault="003169CF" w:rsidP="003169CF">
            <w:pPr>
              <w:rPr>
                <w:rFonts w:cs="Arial"/>
              </w:rPr>
            </w:pPr>
            <w:r w:rsidRPr="00032DB1">
              <w:rPr>
                <w:rFonts w:cs="Arial"/>
                <w:sz w:val="16"/>
                <w:szCs w:val="16"/>
                <w:lang w:val="en-ZA" w:eastAsia="en-ZA"/>
              </w:rPr>
              <w:t>None</w:t>
            </w:r>
          </w:p>
        </w:tc>
        <w:tc>
          <w:tcPr>
            <w:tcW w:w="1276" w:type="dxa"/>
            <w:vMerge/>
            <w:tcBorders>
              <w:left w:val="single" w:sz="4" w:space="0" w:color="auto"/>
              <w:bottom w:val="single" w:sz="4" w:space="0" w:color="auto"/>
              <w:right w:val="single" w:sz="4" w:space="0" w:color="auto"/>
            </w:tcBorders>
          </w:tcPr>
          <w:p w14:paraId="7AF75AFE" w14:textId="77777777" w:rsidR="003169CF" w:rsidRPr="00032DB1"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7E6AB61C"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5ED9497B"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50E4D085" w14:textId="77777777" w:rsidR="003169CF" w:rsidRPr="00032DB1"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75205A2D" w14:textId="77777777" w:rsidR="003169CF" w:rsidRPr="00032DB1"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753064B5"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C947767"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6B589CD"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D746014" w14:textId="77777777" w:rsidR="003169CF" w:rsidRPr="00032DB1" w:rsidRDefault="003169CF" w:rsidP="003169CF">
            <w:pPr>
              <w:autoSpaceDE w:val="0"/>
              <w:autoSpaceDN w:val="0"/>
              <w:adjustRightInd w:val="0"/>
              <w:rPr>
                <w:rFonts w:cs="Arial"/>
                <w:sz w:val="16"/>
                <w:szCs w:val="16"/>
                <w:lang w:val="en-ZA" w:eastAsia="en-ZA"/>
              </w:rPr>
            </w:pPr>
            <w:r w:rsidRPr="00032DB1">
              <w:rPr>
                <w:rFonts w:cs="Arial"/>
                <w:sz w:val="16"/>
                <w:szCs w:val="16"/>
                <w:lang w:val="en-ZA" w:eastAsia="en-ZA"/>
              </w:rPr>
              <w:t>No</w:t>
            </w:r>
          </w:p>
        </w:tc>
        <w:tc>
          <w:tcPr>
            <w:tcW w:w="1984" w:type="dxa"/>
            <w:vMerge/>
            <w:tcBorders>
              <w:left w:val="single" w:sz="4" w:space="0" w:color="auto"/>
              <w:bottom w:val="single" w:sz="4" w:space="0" w:color="auto"/>
              <w:right w:val="single" w:sz="4" w:space="0" w:color="auto"/>
            </w:tcBorders>
          </w:tcPr>
          <w:p w14:paraId="3496BA9B" w14:textId="77777777" w:rsidR="003169CF" w:rsidRPr="00032DB1" w:rsidRDefault="003169CF" w:rsidP="003169CF">
            <w:pPr>
              <w:autoSpaceDE w:val="0"/>
              <w:autoSpaceDN w:val="0"/>
              <w:adjustRightInd w:val="0"/>
              <w:rPr>
                <w:rFonts w:ascii="Calibri" w:hAnsi="Calibri" w:cs="Calibri"/>
                <w:sz w:val="16"/>
                <w:szCs w:val="16"/>
                <w:lang w:val="en-ZA" w:eastAsia="en-ZA"/>
              </w:rPr>
            </w:pPr>
          </w:p>
        </w:tc>
      </w:tr>
    </w:tbl>
    <w:p w14:paraId="267A17E3" w14:textId="77777777" w:rsidR="003A0411" w:rsidRPr="00032DB1" w:rsidRDefault="003A0411"/>
    <w:p w14:paraId="34F3352F" w14:textId="77777777" w:rsidR="008742C7" w:rsidRPr="00032DB1" w:rsidRDefault="008742C7">
      <w:pPr>
        <w:sectPr w:rsidR="008742C7" w:rsidRPr="00032DB1" w:rsidSect="008742C7">
          <w:pgSz w:w="16840" w:h="11907" w:orient="landscape" w:code="9"/>
          <w:pgMar w:top="567" w:right="567" w:bottom="567" w:left="567" w:header="510" w:footer="283" w:gutter="0"/>
          <w:cols w:space="720"/>
          <w:docGrid w:linePitch="326"/>
        </w:sectPr>
      </w:pPr>
    </w:p>
    <w:p w14:paraId="6CD2E7B4" w14:textId="2B933614" w:rsidR="00A06ACB" w:rsidRPr="00032DB1" w:rsidRDefault="00231A98">
      <w:r w:rsidRPr="00032DB1">
        <w:rPr>
          <w:noProof/>
          <w:lang w:val="en-ZA" w:eastAsia="en-ZA"/>
        </w:rPr>
        <w:lastRenderedPageBreak/>
        <w:drawing>
          <wp:anchor distT="0" distB="0" distL="114300" distR="114300" simplePos="0" relativeHeight="251663360" behindDoc="0" locked="0" layoutInCell="1" allowOverlap="1" wp14:anchorId="2DD0DC54" wp14:editId="569F028D">
            <wp:simplePos x="0" y="0"/>
            <wp:positionH relativeFrom="margin">
              <wp:align>center</wp:align>
            </wp:positionH>
            <wp:positionV relativeFrom="paragraph">
              <wp:posOffset>100330</wp:posOffset>
            </wp:positionV>
            <wp:extent cx="6276975" cy="85725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276975" cy="8572500"/>
                    </a:xfrm>
                    <a:prstGeom prst="rect">
                      <a:avLst/>
                    </a:prstGeom>
                  </pic:spPr>
                </pic:pic>
              </a:graphicData>
            </a:graphic>
            <wp14:sizeRelH relativeFrom="page">
              <wp14:pctWidth>0</wp14:pctWidth>
            </wp14:sizeRelH>
            <wp14:sizeRelV relativeFrom="page">
              <wp14:pctHeight>0</wp14:pctHeight>
            </wp14:sizeRelV>
          </wp:anchor>
        </w:drawing>
      </w:r>
    </w:p>
    <w:p w14:paraId="720FDBAC" w14:textId="7CC96E72" w:rsidR="00A06ACB" w:rsidRPr="00032DB1" w:rsidRDefault="00032DB1">
      <w:r>
        <w:rPr>
          <w:rFonts w:cs="Arial"/>
          <w:noProof/>
          <w:sz w:val="18"/>
          <w:szCs w:val="22"/>
        </w:rPr>
        <w:drawing>
          <wp:anchor distT="0" distB="0" distL="114300" distR="114300" simplePos="0" relativeHeight="251679744" behindDoc="0" locked="0" layoutInCell="1" allowOverlap="1" wp14:anchorId="01D2C250" wp14:editId="51226183">
            <wp:simplePos x="0" y="0"/>
            <wp:positionH relativeFrom="column">
              <wp:posOffset>5488940</wp:posOffset>
            </wp:positionH>
            <wp:positionV relativeFrom="paragraph">
              <wp:posOffset>2740025</wp:posOffset>
            </wp:positionV>
            <wp:extent cx="989965" cy="476250"/>
            <wp:effectExtent l="0" t="0" r="635" b="0"/>
            <wp:wrapNone/>
            <wp:docPr id="723159204" name="Picture 8" descr="A close up of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3838" name="Picture 8" descr="A close up of a symbo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9965" cy="476250"/>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sz w:val="18"/>
          <w:szCs w:val="22"/>
        </w:rPr>
        <w:drawing>
          <wp:anchor distT="0" distB="0" distL="114300" distR="114300" simplePos="0" relativeHeight="251678720" behindDoc="0" locked="0" layoutInCell="1" allowOverlap="1" wp14:anchorId="7B4C7B05" wp14:editId="68A305CC">
            <wp:simplePos x="0" y="0"/>
            <wp:positionH relativeFrom="column">
              <wp:posOffset>5251450</wp:posOffset>
            </wp:positionH>
            <wp:positionV relativeFrom="paragraph">
              <wp:posOffset>1453515</wp:posOffset>
            </wp:positionV>
            <wp:extent cx="1370965" cy="583565"/>
            <wp:effectExtent l="0" t="0" r="635" b="6985"/>
            <wp:wrapNone/>
            <wp:docPr id="781879871" name="Picture 7"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8859" name="Picture 7" descr="A signature on a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0965" cy="583565"/>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sz w:val="18"/>
          <w:szCs w:val="22"/>
        </w:rPr>
        <w:drawing>
          <wp:anchor distT="0" distB="0" distL="114300" distR="114300" simplePos="0" relativeHeight="251677696" behindDoc="0" locked="0" layoutInCell="1" allowOverlap="1" wp14:anchorId="59EC2652" wp14:editId="76CE6FC6">
            <wp:simplePos x="0" y="0"/>
            <wp:positionH relativeFrom="column">
              <wp:posOffset>5118100</wp:posOffset>
            </wp:positionH>
            <wp:positionV relativeFrom="paragraph">
              <wp:posOffset>2111375</wp:posOffset>
            </wp:positionV>
            <wp:extent cx="1779905" cy="514985"/>
            <wp:effectExtent l="0" t="0" r="0" b="0"/>
            <wp:wrapNone/>
            <wp:docPr id="1806585843" name="Picture 6"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4052" name="Picture 6" descr="A close up of a wo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9905" cy="514985"/>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sz w:val="18"/>
          <w:szCs w:val="22"/>
        </w:rPr>
        <w:drawing>
          <wp:anchor distT="0" distB="0" distL="114300" distR="114300" simplePos="0" relativeHeight="251676672" behindDoc="0" locked="0" layoutInCell="1" allowOverlap="1" wp14:anchorId="34E8F440" wp14:editId="39150786">
            <wp:simplePos x="0" y="0"/>
            <wp:positionH relativeFrom="column">
              <wp:posOffset>5346700</wp:posOffset>
            </wp:positionH>
            <wp:positionV relativeFrom="paragraph">
              <wp:posOffset>859155</wp:posOffset>
            </wp:positionV>
            <wp:extent cx="1343025" cy="495300"/>
            <wp:effectExtent l="0" t="0" r="9525" b="0"/>
            <wp:wrapNone/>
            <wp:docPr id="330574715" name="Picture 5" descr="A close-up of a handwritt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5978" name="Picture 5" descr="A close-up of a handwritten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3025" cy="495300"/>
                    </a:xfrm>
                    <a:prstGeom prst="rect">
                      <a:avLst/>
                    </a:prstGeom>
                  </pic:spPr>
                </pic:pic>
              </a:graphicData>
            </a:graphic>
            <wp14:sizeRelH relativeFrom="margin">
              <wp14:pctWidth>0</wp14:pctWidth>
            </wp14:sizeRelH>
            <wp14:sizeRelV relativeFrom="margin">
              <wp14:pctHeight>0</wp14:pctHeight>
            </wp14:sizeRelV>
          </wp:anchor>
        </w:drawing>
      </w:r>
      <w:r w:rsidR="00920D91" w:rsidRPr="00032DB1">
        <w:rPr>
          <w:noProof/>
          <w:lang w:val="en-ZA" w:eastAsia="en-ZA"/>
        </w:rPr>
        <w:drawing>
          <wp:inline distT="0" distB="0" distL="0" distR="0" wp14:anchorId="66348515" wp14:editId="514692A2">
            <wp:extent cx="6762750" cy="843915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762750" cy="8439150"/>
                    </a:xfrm>
                    <a:prstGeom prst="rect">
                      <a:avLst/>
                    </a:prstGeom>
                  </pic:spPr>
                </pic:pic>
              </a:graphicData>
            </a:graphic>
          </wp:inline>
        </w:drawing>
      </w:r>
    </w:p>
    <w:p w14:paraId="656B5C47" w14:textId="17266C46" w:rsidR="00A06ACB" w:rsidRPr="00032DB1" w:rsidRDefault="00A06ACB"/>
    <w:p w14:paraId="6C123FF2" w14:textId="3D5370B7" w:rsidR="00A06ACB" w:rsidRPr="00032DB1" w:rsidRDefault="00A06ACB" w:rsidP="00A06ACB"/>
    <w:p w14:paraId="132C20D3" w14:textId="30DFE3FE" w:rsidR="00A06ACB" w:rsidRPr="00032DB1" w:rsidRDefault="00563F4C" w:rsidP="00A06ACB">
      <w:r w:rsidRPr="00032DB1">
        <w:rPr>
          <w:noProof/>
          <w:lang w:val="en-ZA" w:eastAsia="en-ZA"/>
        </w:rPr>
        <w:lastRenderedPageBreak/>
        <w:drawing>
          <wp:anchor distT="0" distB="0" distL="114300" distR="114300" simplePos="0" relativeHeight="251664384" behindDoc="0" locked="0" layoutInCell="1" allowOverlap="1" wp14:anchorId="22462BD4" wp14:editId="183A4E88">
            <wp:simplePos x="0" y="0"/>
            <wp:positionH relativeFrom="margin">
              <wp:align>right</wp:align>
            </wp:positionH>
            <wp:positionV relativeFrom="paragraph">
              <wp:posOffset>150286</wp:posOffset>
            </wp:positionV>
            <wp:extent cx="6840855" cy="807910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840855" cy="8079105"/>
                    </a:xfrm>
                    <a:prstGeom prst="rect">
                      <a:avLst/>
                    </a:prstGeom>
                  </pic:spPr>
                </pic:pic>
              </a:graphicData>
            </a:graphic>
            <wp14:sizeRelH relativeFrom="page">
              <wp14:pctWidth>0</wp14:pctWidth>
            </wp14:sizeRelH>
            <wp14:sizeRelV relativeFrom="page">
              <wp14:pctHeight>0</wp14:pctHeight>
            </wp14:sizeRelV>
          </wp:anchor>
        </w:drawing>
      </w:r>
    </w:p>
    <w:p w14:paraId="1EF40683" w14:textId="3B8D74D1" w:rsidR="00A06ACB" w:rsidRPr="00032DB1" w:rsidRDefault="00A06ACB" w:rsidP="00A06ACB"/>
    <w:p w14:paraId="48EF0C30" w14:textId="14D36D76" w:rsidR="0002557A" w:rsidRPr="00032DB1" w:rsidRDefault="00032DB1" w:rsidP="00A06ACB">
      <w:pPr>
        <w:sectPr w:rsidR="0002557A" w:rsidRPr="00032DB1" w:rsidSect="008742C7">
          <w:pgSz w:w="11907" w:h="16840" w:code="9"/>
          <w:pgMar w:top="567" w:right="567" w:bottom="567" w:left="567" w:header="510" w:footer="283" w:gutter="0"/>
          <w:cols w:space="720"/>
          <w:docGrid w:linePitch="326"/>
        </w:sectPr>
      </w:pPr>
      <w:r>
        <w:rPr>
          <w:rFonts w:cs="Arial"/>
          <w:noProof/>
          <w:sz w:val="18"/>
          <w:szCs w:val="22"/>
        </w:rPr>
        <w:drawing>
          <wp:anchor distT="0" distB="0" distL="114300" distR="114300" simplePos="0" relativeHeight="251671552" behindDoc="0" locked="0" layoutInCell="1" allowOverlap="1" wp14:anchorId="3E633AE9" wp14:editId="4EA207E0">
            <wp:simplePos x="0" y="0"/>
            <wp:positionH relativeFrom="column">
              <wp:posOffset>5289550</wp:posOffset>
            </wp:positionH>
            <wp:positionV relativeFrom="paragraph">
              <wp:posOffset>700405</wp:posOffset>
            </wp:positionV>
            <wp:extent cx="1343025" cy="495300"/>
            <wp:effectExtent l="0" t="0" r="9525" b="0"/>
            <wp:wrapNone/>
            <wp:docPr id="818147288" name="Picture 5" descr="A close-up of a handwritt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5978" name="Picture 5" descr="A close-up of a handwritten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3025" cy="495300"/>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sz w:val="18"/>
          <w:szCs w:val="22"/>
        </w:rPr>
        <w:drawing>
          <wp:anchor distT="0" distB="0" distL="114300" distR="114300" simplePos="0" relativeHeight="251672576" behindDoc="0" locked="0" layoutInCell="1" allowOverlap="1" wp14:anchorId="1335A849" wp14:editId="3B1FD102">
            <wp:simplePos x="0" y="0"/>
            <wp:positionH relativeFrom="column">
              <wp:posOffset>5060950</wp:posOffset>
            </wp:positionH>
            <wp:positionV relativeFrom="paragraph">
              <wp:posOffset>1952625</wp:posOffset>
            </wp:positionV>
            <wp:extent cx="1779905" cy="514985"/>
            <wp:effectExtent l="0" t="0" r="0" b="0"/>
            <wp:wrapNone/>
            <wp:docPr id="1771854689" name="Picture 6"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4052" name="Picture 6" descr="A close up of a wor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9905" cy="514985"/>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sz w:val="18"/>
          <w:szCs w:val="22"/>
        </w:rPr>
        <w:drawing>
          <wp:anchor distT="0" distB="0" distL="114300" distR="114300" simplePos="0" relativeHeight="251673600" behindDoc="0" locked="0" layoutInCell="1" allowOverlap="1" wp14:anchorId="02320423" wp14:editId="4A9E6F47">
            <wp:simplePos x="0" y="0"/>
            <wp:positionH relativeFrom="column">
              <wp:posOffset>5194300</wp:posOffset>
            </wp:positionH>
            <wp:positionV relativeFrom="paragraph">
              <wp:posOffset>1294765</wp:posOffset>
            </wp:positionV>
            <wp:extent cx="1370965" cy="583565"/>
            <wp:effectExtent l="0" t="0" r="635" b="6985"/>
            <wp:wrapNone/>
            <wp:docPr id="1008826087" name="Picture 7"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28859" name="Picture 7" descr="A signature on a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70965" cy="583565"/>
                    </a:xfrm>
                    <a:prstGeom prst="rect">
                      <a:avLst/>
                    </a:prstGeom>
                  </pic:spPr>
                </pic:pic>
              </a:graphicData>
            </a:graphic>
            <wp14:sizeRelH relativeFrom="margin">
              <wp14:pctWidth>0</wp14:pctWidth>
            </wp14:sizeRelH>
            <wp14:sizeRelV relativeFrom="margin">
              <wp14:pctHeight>0</wp14:pctHeight>
            </wp14:sizeRelV>
          </wp:anchor>
        </w:drawing>
      </w:r>
      <w:r>
        <w:rPr>
          <w:rFonts w:cs="Arial"/>
          <w:noProof/>
          <w:sz w:val="18"/>
          <w:szCs w:val="22"/>
        </w:rPr>
        <w:drawing>
          <wp:anchor distT="0" distB="0" distL="114300" distR="114300" simplePos="0" relativeHeight="251674624" behindDoc="0" locked="0" layoutInCell="1" allowOverlap="1" wp14:anchorId="3B6B06BC" wp14:editId="0472FE9D">
            <wp:simplePos x="0" y="0"/>
            <wp:positionH relativeFrom="column">
              <wp:posOffset>5431790</wp:posOffset>
            </wp:positionH>
            <wp:positionV relativeFrom="paragraph">
              <wp:posOffset>2581275</wp:posOffset>
            </wp:positionV>
            <wp:extent cx="989965" cy="476250"/>
            <wp:effectExtent l="0" t="0" r="635" b="0"/>
            <wp:wrapNone/>
            <wp:docPr id="1279492433" name="Picture 8" descr="A close up of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3838" name="Picture 8" descr="A close up of a symbo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89965" cy="476250"/>
                    </a:xfrm>
                    <a:prstGeom prst="rect">
                      <a:avLst/>
                    </a:prstGeom>
                  </pic:spPr>
                </pic:pic>
              </a:graphicData>
            </a:graphic>
            <wp14:sizeRelH relativeFrom="margin">
              <wp14:pctWidth>0</wp14:pctWidth>
            </wp14:sizeRelH>
            <wp14:sizeRelV relativeFrom="margin">
              <wp14:pctHeight>0</wp14:pctHeight>
            </wp14:sizeRelV>
          </wp:anchor>
        </w:drawing>
      </w:r>
      <w:r w:rsidR="00920D91" w:rsidRPr="00032DB1">
        <w:rPr>
          <w:noProof/>
          <w:lang w:val="en-ZA" w:eastAsia="en-ZA"/>
        </w:rPr>
        <w:drawing>
          <wp:inline distT="0" distB="0" distL="0" distR="0" wp14:anchorId="60FCD34B" wp14:editId="0342948B">
            <wp:extent cx="6840855" cy="83591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840855" cy="8359140"/>
                    </a:xfrm>
                    <a:prstGeom prst="rect">
                      <a:avLst/>
                    </a:prstGeom>
                  </pic:spPr>
                </pic:pic>
              </a:graphicData>
            </a:graphic>
          </wp:inline>
        </w:drawing>
      </w:r>
    </w:p>
    <w:p w14:paraId="23C0C87A" w14:textId="77777777" w:rsidR="00032DB1" w:rsidRDefault="00032DB1" w:rsidP="00FD14F9">
      <w:pPr>
        <w:rPr>
          <w:rFonts w:cs="Arial"/>
          <w:b/>
          <w:bCs/>
          <w:szCs w:val="24"/>
          <w:u w:val="single"/>
        </w:rPr>
      </w:pPr>
    </w:p>
    <w:p w14:paraId="68412AA6" w14:textId="77777777" w:rsidR="00032DB1" w:rsidRPr="000E5351" w:rsidRDefault="00032DB1" w:rsidP="00032DB1">
      <w:pPr>
        <w:rPr>
          <w:rFonts w:ascii="Calibri" w:hAnsi="Calibri" w:cs="Calibri"/>
          <w:b/>
          <w:bCs/>
          <w:szCs w:val="24"/>
        </w:rPr>
      </w:pPr>
      <w:r w:rsidRPr="000E5351">
        <w:rPr>
          <w:rFonts w:ascii="Calibri" w:hAnsi="Calibri" w:cs="Calibri"/>
          <w:b/>
          <w:bCs/>
          <w:szCs w:val="24"/>
        </w:rPr>
        <w:t>PHYSICAL WALK-THROUGH VERIFICATION PHOTO ANNOTATIONS</w:t>
      </w:r>
    </w:p>
    <w:p w14:paraId="270E103A" w14:textId="77777777" w:rsidR="00032DB1" w:rsidRPr="000E5351" w:rsidRDefault="00032DB1" w:rsidP="00032DB1">
      <w:pPr>
        <w:rPr>
          <w:rFonts w:ascii="Calibri" w:hAnsi="Calibri" w:cs="Calibri"/>
          <w:b/>
          <w:bCs/>
          <w:szCs w:val="24"/>
        </w:rPr>
      </w:pPr>
    </w:p>
    <w:p w14:paraId="61914674" w14:textId="77777777" w:rsidR="00032DB1" w:rsidRPr="000E5351" w:rsidRDefault="00032DB1" w:rsidP="00032DB1">
      <w:pPr>
        <w:rPr>
          <w:rFonts w:ascii="Calibri" w:hAnsi="Calibri" w:cs="Calibri"/>
          <w:szCs w:val="24"/>
        </w:rPr>
      </w:pPr>
      <w:r w:rsidRPr="000E5351">
        <w:rPr>
          <w:rFonts w:ascii="Calibri" w:hAnsi="Calibri" w:cs="Calibri"/>
          <w:b/>
          <w:bCs/>
          <w:szCs w:val="24"/>
        </w:rPr>
        <w:t>Process Flow Verification Evidence</w:t>
      </w:r>
    </w:p>
    <w:p w14:paraId="1D48B1A0" w14:textId="77777777" w:rsidR="00032DB1" w:rsidRPr="000E5351" w:rsidRDefault="00032DB1" w:rsidP="00032DB1">
      <w:pPr>
        <w:rPr>
          <w:rFonts w:ascii="Calibri" w:hAnsi="Calibri" w:cs="Calibri"/>
          <w:b/>
          <w:bCs/>
          <w:szCs w:val="24"/>
        </w:rPr>
      </w:pPr>
    </w:p>
    <w:p w14:paraId="08D306AB" w14:textId="77777777" w:rsidR="00032DB1" w:rsidRPr="000E5351" w:rsidRDefault="00032DB1" w:rsidP="00032DB1">
      <w:pPr>
        <w:rPr>
          <w:rFonts w:ascii="Calibri" w:hAnsi="Calibri" w:cs="Calibri"/>
          <w:szCs w:val="24"/>
        </w:rPr>
      </w:pPr>
      <w:r w:rsidRPr="000E5351">
        <w:rPr>
          <w:rFonts w:ascii="Calibri" w:hAnsi="Calibri" w:cs="Calibri"/>
          <w:szCs w:val="24"/>
        </w:rPr>
        <w:t>Kangopak (Pty) Ltd</w:t>
      </w:r>
    </w:p>
    <w:p w14:paraId="22B382CC" w14:textId="77777777" w:rsidR="00032DB1" w:rsidRPr="000E5351" w:rsidRDefault="00032DB1" w:rsidP="00032DB1">
      <w:pPr>
        <w:rPr>
          <w:rFonts w:ascii="Calibri" w:hAnsi="Calibri" w:cs="Calibri"/>
          <w:szCs w:val="24"/>
        </w:rPr>
      </w:pPr>
      <w:r w:rsidRPr="000E5351">
        <w:rPr>
          <w:rFonts w:ascii="Calibri" w:hAnsi="Calibri" w:cs="Calibri"/>
          <w:szCs w:val="24"/>
        </w:rPr>
        <w:t>Date of Walk-Through: 30/09/2025</w:t>
      </w:r>
    </w:p>
    <w:p w14:paraId="5BAD9A2F" w14:textId="77777777" w:rsidR="00032DB1" w:rsidRPr="000E5351" w:rsidRDefault="00032DB1" w:rsidP="00032DB1">
      <w:pPr>
        <w:rPr>
          <w:rFonts w:ascii="Calibri" w:hAnsi="Calibri" w:cs="Calibri"/>
          <w:szCs w:val="24"/>
        </w:rPr>
      </w:pPr>
      <w:r w:rsidRPr="000E5351">
        <w:rPr>
          <w:rFonts w:ascii="Calibri" w:hAnsi="Calibri" w:cs="Calibri"/>
          <w:szCs w:val="24"/>
        </w:rPr>
        <w:t>Verification Team: HARA Team</w:t>
      </w:r>
    </w:p>
    <w:p w14:paraId="2E00E141" w14:textId="77777777" w:rsidR="00032DB1" w:rsidRPr="000E5351" w:rsidRDefault="00032DB1" w:rsidP="00032DB1">
      <w:pPr>
        <w:rPr>
          <w:rFonts w:ascii="Calibri" w:hAnsi="Calibri" w:cs="Calibri"/>
          <w:szCs w:val="24"/>
        </w:rPr>
      </w:pPr>
      <w:r w:rsidRPr="000E5351">
        <w:rPr>
          <w:rFonts w:ascii="Calibri" w:hAnsi="Calibri" w:cs="Calibri"/>
          <w:szCs w:val="24"/>
        </w:rPr>
        <w:t>Document Purpose: Evidence of physical walk-through verification per BRCGS Clause 2.4.2</w:t>
      </w:r>
    </w:p>
    <w:p w14:paraId="72CE4ED4" w14:textId="77777777" w:rsidR="00032DB1" w:rsidRPr="000E5351" w:rsidRDefault="00032DB1" w:rsidP="00032DB1">
      <w:pPr>
        <w:rPr>
          <w:rFonts w:ascii="Calibri" w:hAnsi="Calibri" w:cs="Calibri"/>
          <w:szCs w:val="24"/>
        </w:rPr>
      </w:pPr>
    </w:p>
    <w:p w14:paraId="6FB32182" w14:textId="77777777" w:rsidR="00032DB1" w:rsidRPr="000E5351" w:rsidRDefault="00032DB1" w:rsidP="00032DB1">
      <w:pPr>
        <w:rPr>
          <w:rFonts w:ascii="Calibri" w:hAnsi="Calibri" w:cs="Calibri"/>
          <w:szCs w:val="24"/>
        </w:rPr>
      </w:pPr>
      <w:r w:rsidRPr="000E5351">
        <w:rPr>
          <w:rFonts w:ascii="Calibri" w:hAnsi="Calibri" w:cs="Calibri"/>
          <w:noProof/>
          <w:szCs w:val="24"/>
        </w:rPr>
        <w:drawing>
          <wp:inline distT="0" distB="0" distL="0" distR="0" wp14:anchorId="028CDA60" wp14:editId="1DD16095">
            <wp:extent cx="2024129" cy="3600000"/>
            <wp:effectExtent l="0" t="0" r="0" b="635"/>
            <wp:docPr id="1109383153" name="Picture 39" descr="A broom and dustpan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83153" name="Picture 39" descr="A broom and dustpan on a wall&#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24129" cy="3600000"/>
                    </a:xfrm>
                    <a:prstGeom prst="rect">
                      <a:avLst/>
                    </a:prstGeom>
                    <a:noFill/>
                    <a:ln>
                      <a:noFill/>
                    </a:ln>
                  </pic:spPr>
                </pic:pic>
              </a:graphicData>
            </a:graphic>
          </wp:inline>
        </w:drawing>
      </w:r>
    </w:p>
    <w:p w14:paraId="46197A3A"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1: CLEANING EQUIPMENT AND BREAKAGE STATION</w:t>
      </w:r>
    </w:p>
    <w:p w14:paraId="5A72E29A" w14:textId="77777777" w:rsidR="00032DB1" w:rsidRPr="000E5351" w:rsidRDefault="00032DB1" w:rsidP="00032DB1">
      <w:pPr>
        <w:rPr>
          <w:rFonts w:ascii="Calibri" w:hAnsi="Calibri" w:cs="Calibri"/>
          <w:szCs w:val="24"/>
        </w:rPr>
      </w:pPr>
      <w:r w:rsidRPr="000E5351">
        <w:rPr>
          <w:rFonts w:ascii="Calibri" w:hAnsi="Calibri" w:cs="Calibri"/>
          <w:szCs w:val="24"/>
        </w:rPr>
        <w:t>Location: Factory entrance/cleaning station</w:t>
      </w:r>
    </w:p>
    <w:p w14:paraId="046C1E7E" w14:textId="77777777" w:rsidR="00032DB1" w:rsidRPr="000E5351" w:rsidRDefault="00032DB1" w:rsidP="00032DB1">
      <w:pPr>
        <w:rPr>
          <w:rFonts w:ascii="Calibri" w:hAnsi="Calibri" w:cs="Calibri"/>
          <w:szCs w:val="24"/>
        </w:rPr>
      </w:pPr>
      <w:r w:rsidRPr="000E5351">
        <w:rPr>
          <w:rFonts w:ascii="Calibri" w:hAnsi="Calibri" w:cs="Calibri"/>
          <w:szCs w:val="24"/>
        </w:rPr>
        <w:t>Process Step: Hygiene and Foreign Body Control</w:t>
      </w:r>
    </w:p>
    <w:p w14:paraId="42DA7481"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1300 </w:t>
      </w:r>
    </w:p>
    <w:p w14:paraId="51B4638F"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105C57F8" w14:textId="77777777" w:rsidR="00032DB1" w:rsidRPr="000E5351" w:rsidRDefault="00032DB1" w:rsidP="00032DB1">
      <w:pPr>
        <w:rPr>
          <w:rFonts w:ascii="Calibri" w:hAnsi="Calibri" w:cs="Calibri"/>
          <w:szCs w:val="24"/>
        </w:rPr>
      </w:pPr>
      <w:r w:rsidRPr="000E5351">
        <w:rPr>
          <w:rFonts w:ascii="Calibri" w:hAnsi="Calibri" w:cs="Calibri"/>
          <w:szCs w:val="24"/>
        </w:rPr>
        <w:t>Equipment Visible:</w:t>
      </w:r>
    </w:p>
    <w:p w14:paraId="41A7719A" w14:textId="77777777" w:rsidR="00032DB1" w:rsidRPr="000E5351" w:rsidRDefault="00032DB1" w:rsidP="00032DB1">
      <w:pPr>
        <w:rPr>
          <w:rFonts w:ascii="Calibri" w:hAnsi="Calibri" w:cs="Calibri"/>
          <w:szCs w:val="24"/>
        </w:rPr>
      </w:pPr>
      <w:r w:rsidRPr="000E5351">
        <w:rPr>
          <w:rFonts w:ascii="Calibri" w:hAnsi="Calibri" w:cs="Calibri"/>
          <w:szCs w:val="24"/>
        </w:rPr>
        <w:t>Blue dustpan and brush for spillage cleanup</w:t>
      </w:r>
    </w:p>
    <w:p w14:paraId="4FBDF6BD" w14:textId="77777777" w:rsidR="00032DB1" w:rsidRPr="000E5351" w:rsidRDefault="00032DB1" w:rsidP="00032DB1">
      <w:pPr>
        <w:rPr>
          <w:rFonts w:ascii="Calibri" w:hAnsi="Calibri" w:cs="Calibri"/>
          <w:szCs w:val="24"/>
        </w:rPr>
      </w:pPr>
      <w:r w:rsidRPr="000E5351">
        <w:rPr>
          <w:rFonts w:ascii="Calibri" w:hAnsi="Calibri" w:cs="Calibri"/>
          <w:szCs w:val="24"/>
        </w:rPr>
        <w:t>Blue broom for floor sweeping</w:t>
      </w:r>
    </w:p>
    <w:p w14:paraId="45AF89AD" w14:textId="77777777" w:rsidR="00032DB1" w:rsidRPr="000E5351" w:rsidRDefault="00032DB1" w:rsidP="00032DB1">
      <w:pPr>
        <w:rPr>
          <w:rFonts w:ascii="Calibri" w:hAnsi="Calibri" w:cs="Calibri"/>
          <w:szCs w:val="24"/>
        </w:rPr>
      </w:pPr>
      <w:r w:rsidRPr="000E5351">
        <w:rPr>
          <w:rFonts w:ascii="Calibri" w:hAnsi="Calibri" w:cs="Calibri"/>
          <w:szCs w:val="24"/>
        </w:rPr>
        <w:t>Grey scoop for debris collection</w:t>
      </w:r>
    </w:p>
    <w:p w14:paraId="7A418397" w14:textId="77777777" w:rsidR="00032DB1" w:rsidRPr="000E5351" w:rsidRDefault="00032DB1" w:rsidP="00032DB1">
      <w:pPr>
        <w:rPr>
          <w:rFonts w:ascii="Calibri" w:hAnsi="Calibri" w:cs="Calibri"/>
          <w:szCs w:val="24"/>
        </w:rPr>
      </w:pPr>
    </w:p>
    <w:p w14:paraId="3E623E94" w14:textId="77777777" w:rsidR="00032DB1" w:rsidRPr="000E5351" w:rsidRDefault="00032DB1" w:rsidP="00032DB1">
      <w:pPr>
        <w:rPr>
          <w:rFonts w:ascii="Calibri" w:hAnsi="Calibri" w:cs="Calibri"/>
          <w:szCs w:val="24"/>
        </w:rPr>
      </w:pPr>
      <w:r w:rsidRPr="000E5351">
        <w:rPr>
          <w:rFonts w:ascii="Calibri" w:hAnsi="Calibri" w:cs="Calibri"/>
          <w:szCs w:val="24"/>
        </w:rPr>
        <w:t>Signage: Cleaning Equipment and Breakage colour codes (White/Blue/Green/Black/Red)</w:t>
      </w:r>
    </w:p>
    <w:p w14:paraId="5A077E05" w14:textId="77777777" w:rsidR="00032DB1" w:rsidRPr="000E5351" w:rsidRDefault="00032DB1" w:rsidP="00032DB1">
      <w:pPr>
        <w:rPr>
          <w:rFonts w:ascii="Calibri" w:hAnsi="Calibri" w:cs="Calibri"/>
          <w:szCs w:val="24"/>
        </w:rPr>
      </w:pPr>
      <w:r w:rsidRPr="000E5351">
        <w:rPr>
          <w:rFonts w:ascii="Calibri" w:hAnsi="Calibri" w:cs="Calibri"/>
          <w:szCs w:val="24"/>
        </w:rPr>
        <w:t>BRCGS Relevance: Demonstrates GMP implementation for foreign body control (Clause 5.8)</w:t>
      </w:r>
    </w:p>
    <w:p w14:paraId="6C7A5FE1" w14:textId="77777777" w:rsidR="00032DB1" w:rsidRPr="000E5351" w:rsidRDefault="00032DB1" w:rsidP="00032DB1">
      <w:pPr>
        <w:rPr>
          <w:rFonts w:ascii="Calibri" w:hAnsi="Calibri" w:cs="Calibri"/>
          <w:szCs w:val="24"/>
        </w:rPr>
      </w:pPr>
      <w:r w:rsidRPr="000E5351">
        <w:rPr>
          <w:rFonts w:ascii="Calibri" w:hAnsi="Calibri" w:cs="Calibri"/>
          <w:szCs w:val="24"/>
        </w:rPr>
        <w:t>Process Flow Verification: Confirms cleaning procedures are in place at production entry point</w:t>
      </w:r>
    </w:p>
    <w:p w14:paraId="2DBD2151" w14:textId="77777777" w:rsidR="00032DB1" w:rsidRPr="000E5351" w:rsidRDefault="00032DB1" w:rsidP="00032DB1">
      <w:pPr>
        <w:rPr>
          <w:rFonts w:ascii="Calibri" w:hAnsi="Calibri" w:cs="Calibri"/>
          <w:szCs w:val="24"/>
        </w:rPr>
      </w:pPr>
      <w:r w:rsidRPr="000E5351">
        <w:rPr>
          <w:rFonts w:ascii="Calibri" w:hAnsi="Calibri" w:cs="Calibri"/>
          <w:szCs w:val="24"/>
        </w:rPr>
        <w:t>Deviations: None - matches documented hygiene procedures</w:t>
      </w:r>
    </w:p>
    <w:p w14:paraId="4BB3ED87"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Cleaning station positioned correctly per process flow diagram</w:t>
      </w:r>
    </w:p>
    <w:p w14:paraId="50AC2A5C" w14:textId="77777777" w:rsidR="00032DB1" w:rsidRPr="000E5351" w:rsidRDefault="00032DB1" w:rsidP="00032DB1">
      <w:pPr>
        <w:rPr>
          <w:rFonts w:ascii="Calibri" w:hAnsi="Calibri" w:cs="Calibri"/>
          <w:szCs w:val="24"/>
        </w:rPr>
      </w:pPr>
    </w:p>
    <w:p w14:paraId="77E1EED9"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1E65035C" wp14:editId="25AAA039">
            <wp:extent cx="2024130" cy="3600000"/>
            <wp:effectExtent l="0" t="0" r="0" b="635"/>
            <wp:docPr id="853138871" name="Picture 38" descr="A plastic bag with paper attached to a whit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38871" name="Picture 38" descr="A plastic bag with paper attached to a white wall&#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4130" cy="3600000"/>
                    </a:xfrm>
                    <a:prstGeom prst="rect">
                      <a:avLst/>
                    </a:prstGeom>
                    <a:noFill/>
                    <a:ln>
                      <a:noFill/>
                    </a:ln>
                  </pic:spPr>
                </pic:pic>
              </a:graphicData>
            </a:graphic>
          </wp:inline>
        </w:drawing>
      </w:r>
    </w:p>
    <w:p w14:paraId="3194FC76" w14:textId="77777777" w:rsidR="00032DB1" w:rsidRPr="000E5351" w:rsidRDefault="00032DB1" w:rsidP="00032DB1">
      <w:pPr>
        <w:rPr>
          <w:rFonts w:ascii="Calibri" w:hAnsi="Calibri" w:cs="Calibri"/>
          <w:szCs w:val="24"/>
        </w:rPr>
      </w:pPr>
    </w:p>
    <w:p w14:paraId="3BA5F7A2"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2: MACHINE IDENTIFICATION - DMF AND CMH POUCHING LINES</w:t>
      </w:r>
    </w:p>
    <w:p w14:paraId="6919E79A" w14:textId="77777777" w:rsidR="00032DB1" w:rsidRPr="000E5351" w:rsidRDefault="00032DB1" w:rsidP="00032DB1">
      <w:pPr>
        <w:rPr>
          <w:rFonts w:ascii="Calibri" w:hAnsi="Calibri" w:cs="Calibri"/>
          <w:szCs w:val="24"/>
        </w:rPr>
      </w:pPr>
      <w:r w:rsidRPr="000E5351">
        <w:rPr>
          <w:rFonts w:ascii="Calibri" w:hAnsi="Calibri" w:cs="Calibri"/>
          <w:szCs w:val="24"/>
        </w:rPr>
        <w:t>Location: Production floor - Pouching area</w:t>
      </w:r>
    </w:p>
    <w:p w14:paraId="21D6F269" w14:textId="77777777" w:rsidR="00032DB1" w:rsidRPr="000E5351" w:rsidRDefault="00032DB1" w:rsidP="00032DB1">
      <w:pPr>
        <w:rPr>
          <w:rFonts w:ascii="Calibri" w:hAnsi="Calibri" w:cs="Calibri"/>
          <w:szCs w:val="24"/>
        </w:rPr>
      </w:pPr>
      <w:r w:rsidRPr="000E5351">
        <w:rPr>
          <w:rFonts w:ascii="Calibri" w:hAnsi="Calibri" w:cs="Calibri"/>
          <w:szCs w:val="24"/>
        </w:rPr>
        <w:t>Process Step: Product conversion/pouching</w:t>
      </w:r>
    </w:p>
    <w:p w14:paraId="4E1E7C76"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1300 </w:t>
      </w:r>
    </w:p>
    <w:p w14:paraId="02999E4D"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5A5AA4DF" w14:textId="77777777" w:rsidR="00032DB1" w:rsidRPr="000E5351" w:rsidRDefault="00032DB1" w:rsidP="00032DB1">
      <w:pPr>
        <w:rPr>
          <w:rFonts w:ascii="Calibri" w:hAnsi="Calibri" w:cs="Calibri"/>
          <w:szCs w:val="24"/>
        </w:rPr>
      </w:pPr>
      <w:r w:rsidRPr="000E5351">
        <w:rPr>
          <w:rFonts w:ascii="Calibri" w:hAnsi="Calibri" w:cs="Calibri"/>
          <w:szCs w:val="24"/>
        </w:rPr>
        <w:t>Machine DMF:</w:t>
      </w:r>
    </w:p>
    <w:p w14:paraId="6273E1FE" w14:textId="77777777" w:rsidR="00032DB1" w:rsidRPr="000E5351" w:rsidRDefault="00032DB1" w:rsidP="00032DB1">
      <w:pPr>
        <w:rPr>
          <w:rFonts w:ascii="Calibri" w:hAnsi="Calibri" w:cs="Calibri"/>
          <w:szCs w:val="24"/>
        </w:rPr>
      </w:pPr>
      <w:r w:rsidRPr="000E5351">
        <w:rPr>
          <w:rFonts w:ascii="Calibri" w:hAnsi="Calibri" w:cs="Calibri"/>
          <w:szCs w:val="24"/>
        </w:rPr>
        <w:t xml:space="preserve">  Clear machine identification signage</w:t>
      </w:r>
    </w:p>
    <w:p w14:paraId="12B1BC18" w14:textId="77777777" w:rsidR="00032DB1" w:rsidRPr="000E5351" w:rsidRDefault="00032DB1" w:rsidP="00032DB1">
      <w:pPr>
        <w:rPr>
          <w:rFonts w:ascii="Calibri" w:hAnsi="Calibri" w:cs="Calibri"/>
          <w:szCs w:val="24"/>
        </w:rPr>
      </w:pPr>
      <w:r w:rsidRPr="000E5351">
        <w:rPr>
          <w:rFonts w:ascii="Calibri" w:hAnsi="Calibri" w:cs="Calibri"/>
          <w:szCs w:val="24"/>
        </w:rPr>
        <w:t xml:space="preserve">  Job pockets/cards visible (showing UP COMING JOBS)</w:t>
      </w:r>
    </w:p>
    <w:p w14:paraId="4789B0FF" w14:textId="77777777" w:rsidR="00032DB1" w:rsidRPr="000E5351" w:rsidRDefault="00032DB1" w:rsidP="00032DB1">
      <w:pPr>
        <w:rPr>
          <w:rFonts w:ascii="Calibri" w:hAnsi="Calibri" w:cs="Calibri"/>
          <w:szCs w:val="24"/>
        </w:rPr>
      </w:pPr>
      <w:r w:rsidRPr="000E5351">
        <w:rPr>
          <w:rFonts w:ascii="Calibri" w:hAnsi="Calibri" w:cs="Calibri"/>
          <w:szCs w:val="24"/>
        </w:rPr>
        <w:t xml:space="preserve">  Line clearance documentation holder present</w:t>
      </w:r>
    </w:p>
    <w:p w14:paraId="0857FD08" w14:textId="77777777" w:rsidR="00032DB1" w:rsidRPr="000E5351" w:rsidRDefault="00032DB1" w:rsidP="00032DB1">
      <w:pPr>
        <w:rPr>
          <w:rFonts w:ascii="Calibri" w:hAnsi="Calibri" w:cs="Calibri"/>
          <w:szCs w:val="24"/>
        </w:rPr>
      </w:pPr>
      <w:r w:rsidRPr="000E5351">
        <w:rPr>
          <w:rFonts w:ascii="Calibri" w:hAnsi="Calibri" w:cs="Calibri"/>
          <w:szCs w:val="24"/>
        </w:rPr>
        <w:t>Machine CMH:</w:t>
      </w:r>
    </w:p>
    <w:p w14:paraId="3292DFF1" w14:textId="77777777" w:rsidR="00032DB1" w:rsidRPr="000E5351" w:rsidRDefault="00032DB1" w:rsidP="00032DB1">
      <w:pPr>
        <w:rPr>
          <w:rFonts w:ascii="Calibri" w:hAnsi="Calibri" w:cs="Calibri"/>
          <w:szCs w:val="24"/>
        </w:rPr>
      </w:pPr>
      <w:r w:rsidRPr="000E5351">
        <w:rPr>
          <w:rFonts w:ascii="Calibri" w:hAnsi="Calibri" w:cs="Calibri"/>
          <w:szCs w:val="24"/>
        </w:rPr>
        <w:t xml:space="preserve">  Machine properly labelled</w:t>
      </w:r>
    </w:p>
    <w:p w14:paraId="47A5F7B1" w14:textId="77777777" w:rsidR="00032DB1" w:rsidRPr="000E5351" w:rsidRDefault="00032DB1" w:rsidP="00032DB1">
      <w:pPr>
        <w:rPr>
          <w:rFonts w:ascii="Calibri" w:hAnsi="Calibri" w:cs="Calibri"/>
          <w:szCs w:val="24"/>
        </w:rPr>
      </w:pPr>
      <w:r w:rsidRPr="000E5351">
        <w:rPr>
          <w:rFonts w:ascii="Calibri" w:hAnsi="Calibri" w:cs="Calibri"/>
          <w:szCs w:val="24"/>
        </w:rPr>
        <w:t xml:space="preserve">  Job documentation storage system in place</w:t>
      </w:r>
    </w:p>
    <w:p w14:paraId="451C24A8" w14:textId="77777777" w:rsidR="00032DB1" w:rsidRPr="000E5351" w:rsidRDefault="00032DB1" w:rsidP="00032DB1">
      <w:pPr>
        <w:rPr>
          <w:rFonts w:ascii="Calibri" w:hAnsi="Calibri" w:cs="Calibri"/>
          <w:szCs w:val="24"/>
        </w:rPr>
      </w:pPr>
      <w:r w:rsidRPr="000E5351">
        <w:rPr>
          <w:rFonts w:ascii="Calibri" w:hAnsi="Calibri" w:cs="Calibri"/>
          <w:szCs w:val="24"/>
        </w:rPr>
        <w:t xml:space="preserve">  Clear separation between machines</w:t>
      </w:r>
    </w:p>
    <w:p w14:paraId="63B71553" w14:textId="77777777" w:rsidR="00032DB1" w:rsidRPr="000E5351" w:rsidRDefault="00032DB1" w:rsidP="00032DB1">
      <w:pPr>
        <w:rPr>
          <w:rFonts w:ascii="Calibri" w:hAnsi="Calibri" w:cs="Calibri"/>
          <w:szCs w:val="24"/>
        </w:rPr>
      </w:pPr>
    </w:p>
    <w:p w14:paraId="01B9F842" w14:textId="77777777" w:rsidR="00032DB1" w:rsidRPr="000E5351" w:rsidRDefault="00032DB1" w:rsidP="00032DB1">
      <w:pPr>
        <w:rPr>
          <w:rFonts w:ascii="Calibri" w:hAnsi="Calibri" w:cs="Calibri"/>
          <w:szCs w:val="24"/>
        </w:rPr>
      </w:pPr>
      <w:r w:rsidRPr="000E5351">
        <w:rPr>
          <w:rFonts w:ascii="Calibri" w:hAnsi="Calibri" w:cs="Calibri"/>
          <w:szCs w:val="24"/>
        </w:rPr>
        <w:t>Work Orders Visible: Multiple job cards showing production planning</w:t>
      </w:r>
    </w:p>
    <w:p w14:paraId="5675AD0E" w14:textId="77777777" w:rsidR="00032DB1" w:rsidRPr="000E5351" w:rsidRDefault="00032DB1" w:rsidP="00032DB1">
      <w:pPr>
        <w:rPr>
          <w:rFonts w:ascii="Calibri" w:hAnsi="Calibri" w:cs="Calibri"/>
          <w:szCs w:val="24"/>
        </w:rPr>
      </w:pPr>
      <w:r w:rsidRPr="000E5351">
        <w:rPr>
          <w:rFonts w:ascii="Calibri" w:hAnsi="Calibri" w:cs="Calibri"/>
          <w:szCs w:val="24"/>
        </w:rPr>
        <w:t>BRCGS Relevance: Relates to NC 3 (Line Clearance) - job pockets observed on machines</w:t>
      </w:r>
    </w:p>
    <w:p w14:paraId="7B7CCAF3" w14:textId="77777777" w:rsidR="00032DB1" w:rsidRPr="000E5351" w:rsidRDefault="00032DB1" w:rsidP="00032DB1">
      <w:pPr>
        <w:rPr>
          <w:rFonts w:ascii="Calibri" w:hAnsi="Calibri" w:cs="Calibri"/>
          <w:szCs w:val="24"/>
        </w:rPr>
      </w:pPr>
      <w:r w:rsidRPr="000E5351">
        <w:rPr>
          <w:rFonts w:ascii="Calibri" w:hAnsi="Calibri" w:cs="Calibri"/>
          <w:szCs w:val="24"/>
        </w:rPr>
        <w:t>Process Flow: Confirms pouching lines as per flow diagram</w:t>
      </w:r>
    </w:p>
    <w:p w14:paraId="7D82CD73" w14:textId="77777777" w:rsidR="00032DB1" w:rsidRPr="000E5351" w:rsidRDefault="00032DB1" w:rsidP="00032DB1">
      <w:pPr>
        <w:rPr>
          <w:rFonts w:ascii="Calibri" w:hAnsi="Calibri" w:cs="Calibri"/>
          <w:szCs w:val="24"/>
        </w:rPr>
      </w:pPr>
      <w:r w:rsidRPr="000E5351">
        <w:rPr>
          <w:rFonts w:ascii="Calibri" w:hAnsi="Calibri" w:cs="Calibri"/>
          <w:b/>
          <w:bCs/>
          <w:szCs w:val="24"/>
        </w:rPr>
        <w:t>NOTE:</w:t>
      </w:r>
      <w:r w:rsidRPr="000E5351">
        <w:rPr>
          <w:rFonts w:ascii="Calibri" w:hAnsi="Calibri" w:cs="Calibri"/>
          <w:szCs w:val="24"/>
        </w:rPr>
        <w:t xml:space="preserve"> Job pockets away from machines - relates to Line Clearance NC 3</w:t>
      </w:r>
    </w:p>
    <w:p w14:paraId="1E10BAAD" w14:textId="77777777" w:rsidR="00032DB1" w:rsidRPr="000E5351" w:rsidRDefault="00032DB1" w:rsidP="00032DB1">
      <w:pPr>
        <w:rPr>
          <w:rFonts w:ascii="Calibri" w:hAnsi="Calibri" w:cs="Calibri"/>
          <w:szCs w:val="24"/>
        </w:rPr>
      </w:pPr>
    </w:p>
    <w:p w14:paraId="02D6491B" w14:textId="77777777" w:rsidR="00032DB1" w:rsidRPr="000E5351" w:rsidRDefault="00032DB1" w:rsidP="00032DB1">
      <w:pPr>
        <w:rPr>
          <w:rFonts w:ascii="Calibri" w:hAnsi="Calibri" w:cs="Calibri"/>
          <w:szCs w:val="24"/>
        </w:rPr>
      </w:pPr>
    </w:p>
    <w:p w14:paraId="71BF4482" w14:textId="77777777" w:rsidR="00032DB1" w:rsidRPr="000E5351" w:rsidRDefault="00032DB1" w:rsidP="00032DB1">
      <w:pPr>
        <w:rPr>
          <w:rFonts w:ascii="Calibri" w:hAnsi="Calibri" w:cs="Calibri"/>
          <w:szCs w:val="24"/>
        </w:rPr>
      </w:pPr>
    </w:p>
    <w:p w14:paraId="51B415CE" w14:textId="77777777" w:rsidR="00032DB1" w:rsidRPr="000E5351" w:rsidRDefault="00032DB1" w:rsidP="00032DB1">
      <w:pPr>
        <w:rPr>
          <w:rFonts w:ascii="Calibri" w:hAnsi="Calibri" w:cs="Calibri"/>
          <w:szCs w:val="24"/>
        </w:rPr>
      </w:pPr>
    </w:p>
    <w:p w14:paraId="04B563DF" w14:textId="77777777" w:rsidR="00032DB1" w:rsidRPr="000E5351" w:rsidRDefault="00032DB1" w:rsidP="00032DB1">
      <w:pPr>
        <w:rPr>
          <w:rFonts w:ascii="Calibri" w:hAnsi="Calibri" w:cs="Calibri"/>
          <w:szCs w:val="24"/>
        </w:rPr>
      </w:pPr>
    </w:p>
    <w:p w14:paraId="3DC501EE"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14517B77" wp14:editId="099B4B76">
            <wp:extent cx="1665110" cy="3600000"/>
            <wp:effectExtent l="0" t="0" r="0" b="635"/>
            <wp:docPr id="1152844785" name="Picture 37" descr="A red cabinet with a white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44785" name="Picture 37" descr="A red cabinet with a white sig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49E7EFD6" w14:textId="77777777" w:rsidR="00032DB1" w:rsidRPr="000E5351" w:rsidRDefault="00032DB1" w:rsidP="00032DB1">
      <w:pPr>
        <w:rPr>
          <w:rFonts w:ascii="Calibri" w:hAnsi="Calibri" w:cs="Calibri"/>
          <w:b/>
          <w:bCs/>
          <w:szCs w:val="24"/>
        </w:rPr>
      </w:pPr>
    </w:p>
    <w:p w14:paraId="61E8BF8E"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3: TOOLING STORAGE CABINET</w:t>
      </w:r>
    </w:p>
    <w:p w14:paraId="39098A1F" w14:textId="77777777" w:rsidR="00032DB1" w:rsidRPr="000E5351" w:rsidRDefault="00032DB1" w:rsidP="00032DB1">
      <w:pPr>
        <w:rPr>
          <w:rFonts w:ascii="Calibri" w:hAnsi="Calibri" w:cs="Calibri"/>
          <w:szCs w:val="24"/>
        </w:rPr>
      </w:pPr>
      <w:r w:rsidRPr="000E5351">
        <w:rPr>
          <w:rFonts w:ascii="Calibri" w:hAnsi="Calibri" w:cs="Calibri"/>
          <w:szCs w:val="24"/>
        </w:rPr>
        <w:t>Location: Maintenance/tooling area</w:t>
      </w:r>
    </w:p>
    <w:p w14:paraId="3E049171" w14:textId="77777777" w:rsidR="00032DB1" w:rsidRPr="000E5351" w:rsidRDefault="00032DB1" w:rsidP="00032DB1">
      <w:pPr>
        <w:rPr>
          <w:rFonts w:ascii="Calibri" w:hAnsi="Calibri" w:cs="Calibri"/>
          <w:szCs w:val="24"/>
        </w:rPr>
      </w:pPr>
      <w:r w:rsidRPr="000E5351">
        <w:rPr>
          <w:rFonts w:ascii="Calibri" w:hAnsi="Calibri" w:cs="Calibri"/>
          <w:szCs w:val="24"/>
        </w:rPr>
        <w:t>Process Step: Support function - Maintenance</w:t>
      </w:r>
    </w:p>
    <w:p w14:paraId="504C6F25"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1300 </w:t>
      </w:r>
    </w:p>
    <w:p w14:paraId="1F50C924"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794136BA" w14:textId="77777777" w:rsidR="00032DB1" w:rsidRPr="000E5351" w:rsidRDefault="00032DB1" w:rsidP="00032DB1">
      <w:pPr>
        <w:rPr>
          <w:rFonts w:ascii="Calibri" w:hAnsi="Calibri" w:cs="Calibri"/>
          <w:szCs w:val="24"/>
        </w:rPr>
      </w:pPr>
      <w:r w:rsidRPr="000E5351">
        <w:rPr>
          <w:rFonts w:ascii="Calibri" w:hAnsi="Calibri" w:cs="Calibri"/>
          <w:szCs w:val="24"/>
        </w:rPr>
        <w:t xml:space="preserve">Storage: Locked red cabinet </w:t>
      </w:r>
      <w:proofErr w:type="spellStart"/>
      <w:r w:rsidRPr="000E5351">
        <w:rPr>
          <w:rFonts w:ascii="Calibri" w:hAnsi="Calibri" w:cs="Calibri"/>
          <w:szCs w:val="24"/>
        </w:rPr>
        <w:t>labeled</w:t>
      </w:r>
      <w:proofErr w:type="spellEnd"/>
      <w:r w:rsidRPr="000E5351">
        <w:rPr>
          <w:rFonts w:ascii="Calibri" w:hAnsi="Calibri" w:cs="Calibri"/>
          <w:szCs w:val="24"/>
        </w:rPr>
        <w:t xml:space="preserve"> TOOLING</w:t>
      </w:r>
    </w:p>
    <w:p w14:paraId="55DD76CE" w14:textId="77777777" w:rsidR="00032DB1" w:rsidRPr="000E5351" w:rsidRDefault="00032DB1" w:rsidP="00032DB1">
      <w:pPr>
        <w:rPr>
          <w:rFonts w:ascii="Calibri" w:hAnsi="Calibri" w:cs="Calibri"/>
          <w:szCs w:val="24"/>
        </w:rPr>
      </w:pPr>
      <w:r w:rsidRPr="000E5351">
        <w:rPr>
          <w:rFonts w:ascii="Calibri" w:hAnsi="Calibri" w:cs="Calibri"/>
          <w:szCs w:val="24"/>
        </w:rPr>
        <w:t>Security: PLEASE KEEP TOOLING CUPBOARD CLOSED sign</w:t>
      </w:r>
    </w:p>
    <w:p w14:paraId="2C2392C8" w14:textId="77777777" w:rsidR="00032DB1" w:rsidRPr="000E5351" w:rsidRDefault="00032DB1" w:rsidP="00032DB1">
      <w:pPr>
        <w:rPr>
          <w:rFonts w:ascii="Calibri" w:hAnsi="Calibri" w:cs="Calibri"/>
          <w:szCs w:val="24"/>
        </w:rPr>
      </w:pPr>
      <w:r w:rsidRPr="000E5351">
        <w:rPr>
          <w:rFonts w:ascii="Calibri" w:hAnsi="Calibri" w:cs="Calibri"/>
          <w:szCs w:val="24"/>
        </w:rPr>
        <w:t>Organization: Controlled access to prevent foreign body contamination</w:t>
      </w:r>
    </w:p>
    <w:p w14:paraId="6BC2C33E" w14:textId="77777777" w:rsidR="00032DB1" w:rsidRPr="000E5351" w:rsidRDefault="00032DB1" w:rsidP="00032DB1">
      <w:pPr>
        <w:rPr>
          <w:rFonts w:ascii="Calibri" w:hAnsi="Calibri" w:cs="Calibri"/>
          <w:szCs w:val="24"/>
        </w:rPr>
      </w:pPr>
      <w:r w:rsidRPr="000E5351">
        <w:rPr>
          <w:rFonts w:ascii="Calibri" w:hAnsi="Calibri" w:cs="Calibri"/>
          <w:szCs w:val="24"/>
        </w:rPr>
        <w:t>BRCGS Relevance: Tool control for foreign body prevention (Clause 5.8)</w:t>
      </w:r>
    </w:p>
    <w:p w14:paraId="29C91165" w14:textId="77777777" w:rsidR="00032DB1" w:rsidRPr="000E5351" w:rsidRDefault="00032DB1" w:rsidP="00032DB1">
      <w:pPr>
        <w:rPr>
          <w:rFonts w:ascii="Calibri" w:hAnsi="Calibri" w:cs="Calibri"/>
          <w:szCs w:val="24"/>
        </w:rPr>
      </w:pPr>
      <w:r w:rsidRPr="000E5351">
        <w:rPr>
          <w:rFonts w:ascii="Calibri" w:hAnsi="Calibri" w:cs="Calibri"/>
          <w:szCs w:val="24"/>
        </w:rPr>
        <w:t>Process Flow: Support area properly segregated from production</w:t>
      </w:r>
    </w:p>
    <w:p w14:paraId="21AD0A83"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Tooling control measures in place</w:t>
      </w:r>
    </w:p>
    <w:p w14:paraId="06790D9F" w14:textId="77777777" w:rsidR="00032DB1" w:rsidRPr="000E5351" w:rsidRDefault="00032DB1" w:rsidP="00032DB1">
      <w:pPr>
        <w:rPr>
          <w:rFonts w:ascii="Calibri" w:hAnsi="Calibri" w:cs="Calibri"/>
          <w:szCs w:val="24"/>
        </w:rPr>
      </w:pPr>
    </w:p>
    <w:p w14:paraId="6D0C51EB"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5F23A1D2" wp14:editId="45AC99F6">
            <wp:extent cx="1665110" cy="3600000"/>
            <wp:effectExtent l="0" t="0" r="0" b="635"/>
            <wp:docPr id="82936582" name="Picture 36" descr="A machine on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6582" name="Picture 36" descr="A machine on a wall&#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0CAF9751" w14:textId="77777777" w:rsidR="00032DB1" w:rsidRPr="000E5351" w:rsidRDefault="00032DB1" w:rsidP="00032DB1">
      <w:pPr>
        <w:rPr>
          <w:rFonts w:ascii="Calibri" w:hAnsi="Calibri" w:cs="Calibri"/>
          <w:szCs w:val="24"/>
        </w:rPr>
      </w:pPr>
    </w:p>
    <w:p w14:paraId="474CA41D"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4: SEALER EQUIPMENT</w:t>
      </w:r>
    </w:p>
    <w:p w14:paraId="6240D462" w14:textId="77777777" w:rsidR="00032DB1" w:rsidRPr="000E5351" w:rsidRDefault="00032DB1" w:rsidP="00032DB1">
      <w:pPr>
        <w:rPr>
          <w:rFonts w:ascii="Calibri" w:hAnsi="Calibri" w:cs="Calibri"/>
          <w:szCs w:val="24"/>
        </w:rPr>
      </w:pPr>
      <w:r w:rsidRPr="000E5351">
        <w:rPr>
          <w:rFonts w:ascii="Calibri" w:hAnsi="Calibri" w:cs="Calibri"/>
          <w:szCs w:val="24"/>
        </w:rPr>
        <w:t>Location: Manual Sealing Station for Quality Testing</w:t>
      </w:r>
    </w:p>
    <w:p w14:paraId="6C20AA5C" w14:textId="77777777" w:rsidR="00032DB1" w:rsidRPr="000E5351" w:rsidRDefault="00032DB1" w:rsidP="00032DB1">
      <w:pPr>
        <w:rPr>
          <w:rFonts w:ascii="Calibri" w:hAnsi="Calibri" w:cs="Calibri"/>
          <w:szCs w:val="24"/>
        </w:rPr>
      </w:pPr>
      <w:r w:rsidRPr="000E5351">
        <w:rPr>
          <w:rFonts w:ascii="Calibri" w:hAnsi="Calibri" w:cs="Calibri"/>
          <w:szCs w:val="24"/>
        </w:rPr>
        <w:t>Process Step: Pouch sealing operation</w:t>
      </w:r>
    </w:p>
    <w:p w14:paraId="3C3487CE"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1300 </w:t>
      </w:r>
    </w:p>
    <w:p w14:paraId="464AB164"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3A843513" w14:textId="77777777" w:rsidR="00032DB1" w:rsidRPr="000E5351" w:rsidRDefault="00032DB1" w:rsidP="00032DB1">
      <w:pPr>
        <w:rPr>
          <w:rFonts w:ascii="Calibri" w:hAnsi="Calibri" w:cs="Calibri"/>
          <w:szCs w:val="24"/>
        </w:rPr>
      </w:pPr>
      <w:r w:rsidRPr="000E5351">
        <w:rPr>
          <w:rFonts w:ascii="Calibri" w:hAnsi="Calibri" w:cs="Calibri"/>
          <w:szCs w:val="24"/>
        </w:rPr>
        <w:t>Equipment: Kangopak branded sealer with digital controls</w:t>
      </w:r>
    </w:p>
    <w:p w14:paraId="7CF4FB61" w14:textId="77777777" w:rsidR="00032DB1" w:rsidRPr="000E5351" w:rsidRDefault="00032DB1" w:rsidP="00032DB1">
      <w:pPr>
        <w:rPr>
          <w:rFonts w:ascii="Calibri" w:hAnsi="Calibri" w:cs="Calibri"/>
          <w:szCs w:val="24"/>
        </w:rPr>
      </w:pPr>
      <w:r w:rsidRPr="000E5351">
        <w:rPr>
          <w:rFonts w:ascii="Calibri" w:hAnsi="Calibri" w:cs="Calibri"/>
          <w:szCs w:val="24"/>
        </w:rPr>
        <w:t>Control Panel: Temperature display showing 190 degrees Celsius</w:t>
      </w:r>
    </w:p>
    <w:p w14:paraId="5D5CC481" w14:textId="77777777" w:rsidR="00032DB1" w:rsidRPr="000E5351" w:rsidRDefault="00032DB1" w:rsidP="00032DB1">
      <w:pPr>
        <w:rPr>
          <w:rFonts w:ascii="Calibri" w:hAnsi="Calibri" w:cs="Calibri"/>
          <w:szCs w:val="24"/>
        </w:rPr>
      </w:pPr>
      <w:r w:rsidRPr="000E5351">
        <w:rPr>
          <w:rFonts w:ascii="Calibri" w:hAnsi="Calibri" w:cs="Calibri"/>
          <w:szCs w:val="24"/>
        </w:rPr>
        <w:t>Settings: Dwell and temperature controls visible</w:t>
      </w:r>
    </w:p>
    <w:p w14:paraId="4AEB63E7" w14:textId="77777777" w:rsidR="00032DB1" w:rsidRPr="000E5351" w:rsidRDefault="00032DB1" w:rsidP="00032DB1">
      <w:pPr>
        <w:rPr>
          <w:rFonts w:ascii="Calibri" w:hAnsi="Calibri" w:cs="Calibri"/>
          <w:szCs w:val="24"/>
        </w:rPr>
      </w:pPr>
      <w:r w:rsidRPr="000E5351">
        <w:rPr>
          <w:rFonts w:ascii="Calibri" w:hAnsi="Calibri" w:cs="Calibri"/>
          <w:szCs w:val="24"/>
        </w:rPr>
        <w:t>Condition: Equipment appears clean and well-maintained</w:t>
      </w:r>
    </w:p>
    <w:p w14:paraId="436462FE" w14:textId="77777777" w:rsidR="00032DB1" w:rsidRPr="000E5351" w:rsidRDefault="00032DB1" w:rsidP="00032DB1">
      <w:pPr>
        <w:rPr>
          <w:rFonts w:ascii="Calibri" w:hAnsi="Calibri" w:cs="Calibri"/>
          <w:szCs w:val="24"/>
        </w:rPr>
      </w:pPr>
      <w:r w:rsidRPr="000E5351">
        <w:rPr>
          <w:rFonts w:ascii="Calibri" w:hAnsi="Calibri" w:cs="Calibri"/>
          <w:szCs w:val="24"/>
        </w:rPr>
        <w:t>Process Flow: Quality step confirmed in production sequence</w:t>
      </w:r>
    </w:p>
    <w:p w14:paraId="7D368E73" w14:textId="77777777" w:rsidR="00032DB1" w:rsidRPr="000E5351" w:rsidRDefault="00032DB1" w:rsidP="00032DB1">
      <w:pPr>
        <w:rPr>
          <w:rFonts w:ascii="Calibri" w:hAnsi="Calibri" w:cs="Calibri"/>
          <w:szCs w:val="24"/>
        </w:rPr>
      </w:pPr>
      <w:r w:rsidRPr="000E5351">
        <w:rPr>
          <w:rFonts w:ascii="Calibri" w:hAnsi="Calibri" w:cs="Calibri"/>
          <w:szCs w:val="24"/>
        </w:rPr>
        <w:t>Operator Station: Foot pedal control visible for operation</w:t>
      </w:r>
    </w:p>
    <w:p w14:paraId="3103CC5C"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Quality Check operation as per process flow</w:t>
      </w:r>
    </w:p>
    <w:p w14:paraId="79C3C58D" w14:textId="77777777" w:rsidR="00032DB1" w:rsidRPr="000E5351" w:rsidRDefault="00032DB1" w:rsidP="00032DB1">
      <w:pPr>
        <w:rPr>
          <w:rFonts w:ascii="Calibri" w:hAnsi="Calibri" w:cs="Calibri"/>
          <w:szCs w:val="24"/>
        </w:rPr>
      </w:pPr>
    </w:p>
    <w:p w14:paraId="667EB425" w14:textId="77777777" w:rsidR="00032DB1" w:rsidRPr="000E5351" w:rsidRDefault="00032DB1" w:rsidP="00032DB1">
      <w:pPr>
        <w:rPr>
          <w:rFonts w:ascii="Calibri" w:hAnsi="Calibri" w:cs="Calibri"/>
          <w:szCs w:val="24"/>
        </w:rPr>
      </w:pPr>
    </w:p>
    <w:p w14:paraId="25D1EE72"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2F366AC3" wp14:editId="55AA98E0">
            <wp:extent cx="5731510" cy="2651125"/>
            <wp:effectExtent l="0" t="0" r="2540" b="0"/>
            <wp:docPr id="914334644" name="Picture 35" descr="A metal roof with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34644" name="Picture 35" descr="A metal roof with light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01B560B0" w14:textId="77777777" w:rsidR="00032DB1" w:rsidRPr="000E5351" w:rsidRDefault="00032DB1" w:rsidP="00032DB1">
      <w:pPr>
        <w:rPr>
          <w:rFonts w:ascii="Calibri" w:hAnsi="Calibri" w:cs="Calibri"/>
          <w:b/>
          <w:bCs/>
          <w:szCs w:val="24"/>
        </w:rPr>
      </w:pPr>
    </w:p>
    <w:p w14:paraId="264AE82D"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5: OVERHEAD INFRASTRUCTURE - SKYLIGHTS</w:t>
      </w:r>
    </w:p>
    <w:p w14:paraId="22B9CE95" w14:textId="77777777" w:rsidR="00032DB1" w:rsidRPr="000E5351" w:rsidRDefault="00032DB1" w:rsidP="00032DB1">
      <w:pPr>
        <w:rPr>
          <w:rFonts w:ascii="Calibri" w:hAnsi="Calibri" w:cs="Calibri"/>
          <w:szCs w:val="24"/>
        </w:rPr>
      </w:pPr>
      <w:r w:rsidRPr="000E5351">
        <w:rPr>
          <w:rFonts w:ascii="Calibri" w:hAnsi="Calibri" w:cs="Calibri"/>
          <w:szCs w:val="24"/>
        </w:rPr>
        <w:t>Location: Production area ceiling</w:t>
      </w:r>
    </w:p>
    <w:p w14:paraId="4D36F881" w14:textId="77777777" w:rsidR="00032DB1" w:rsidRPr="000E5351" w:rsidRDefault="00032DB1" w:rsidP="00032DB1">
      <w:pPr>
        <w:rPr>
          <w:rFonts w:ascii="Calibri" w:hAnsi="Calibri" w:cs="Calibri"/>
          <w:szCs w:val="24"/>
        </w:rPr>
      </w:pPr>
      <w:r w:rsidRPr="000E5351">
        <w:rPr>
          <w:rFonts w:ascii="Calibri" w:hAnsi="Calibri" w:cs="Calibri"/>
          <w:szCs w:val="24"/>
        </w:rPr>
        <w:t>Process Step: Environmental/Infrastructure assessment</w:t>
      </w:r>
    </w:p>
    <w:p w14:paraId="50E8468D"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13:30 </w:t>
      </w:r>
    </w:p>
    <w:p w14:paraId="79E77951"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4026206C" w14:textId="77777777" w:rsidR="00032DB1" w:rsidRPr="000E5351" w:rsidRDefault="00032DB1" w:rsidP="00032DB1">
      <w:pPr>
        <w:rPr>
          <w:rFonts w:ascii="Calibri" w:hAnsi="Calibri" w:cs="Calibri"/>
          <w:szCs w:val="24"/>
        </w:rPr>
      </w:pPr>
      <w:r w:rsidRPr="000E5351">
        <w:rPr>
          <w:rFonts w:ascii="Calibri" w:hAnsi="Calibri" w:cs="Calibri"/>
          <w:szCs w:val="24"/>
        </w:rPr>
        <w:t>Skylights: Translucent panels visible overhead</w:t>
      </w:r>
    </w:p>
    <w:p w14:paraId="11B69CCA" w14:textId="77777777" w:rsidR="00032DB1" w:rsidRPr="000E5351" w:rsidRDefault="00032DB1" w:rsidP="00032DB1">
      <w:pPr>
        <w:rPr>
          <w:rFonts w:ascii="Calibri" w:hAnsi="Calibri" w:cs="Calibri"/>
          <w:szCs w:val="24"/>
        </w:rPr>
      </w:pPr>
      <w:r w:rsidRPr="000E5351">
        <w:rPr>
          <w:rFonts w:ascii="Calibri" w:hAnsi="Calibri" w:cs="Calibri"/>
          <w:szCs w:val="24"/>
        </w:rPr>
        <w:t>Material: Appears to be polycarbonate/Perspex (not glass)</w:t>
      </w:r>
    </w:p>
    <w:p w14:paraId="25A9A4C9" w14:textId="77777777" w:rsidR="00032DB1" w:rsidRPr="000E5351" w:rsidRDefault="00032DB1" w:rsidP="00032DB1">
      <w:pPr>
        <w:rPr>
          <w:rFonts w:ascii="Calibri" w:hAnsi="Calibri" w:cs="Calibri"/>
          <w:szCs w:val="24"/>
        </w:rPr>
      </w:pPr>
      <w:r w:rsidRPr="000E5351">
        <w:rPr>
          <w:rFonts w:ascii="Calibri" w:hAnsi="Calibri" w:cs="Calibri"/>
          <w:szCs w:val="24"/>
        </w:rPr>
        <w:t>Condition: Intact, no visible damage or cracks</w:t>
      </w:r>
    </w:p>
    <w:p w14:paraId="78237DB8" w14:textId="77777777" w:rsidR="00032DB1" w:rsidRPr="000E5351" w:rsidRDefault="00032DB1" w:rsidP="00032DB1">
      <w:pPr>
        <w:rPr>
          <w:rFonts w:ascii="Calibri" w:hAnsi="Calibri" w:cs="Calibri"/>
          <w:szCs w:val="24"/>
        </w:rPr>
      </w:pPr>
      <w:r w:rsidRPr="000E5351">
        <w:rPr>
          <w:rFonts w:ascii="Calibri" w:hAnsi="Calibri" w:cs="Calibri"/>
          <w:szCs w:val="24"/>
        </w:rPr>
        <w:t>Position: Directly above production area</w:t>
      </w:r>
    </w:p>
    <w:p w14:paraId="049AFFB9" w14:textId="77777777" w:rsidR="00032DB1" w:rsidRPr="000E5351" w:rsidRDefault="00032DB1" w:rsidP="00032DB1">
      <w:pPr>
        <w:rPr>
          <w:rFonts w:ascii="Calibri" w:hAnsi="Calibri" w:cs="Calibri"/>
          <w:szCs w:val="24"/>
        </w:rPr>
      </w:pPr>
      <w:r w:rsidRPr="000E5351">
        <w:rPr>
          <w:rFonts w:ascii="Calibri" w:hAnsi="Calibri" w:cs="Calibri"/>
          <w:szCs w:val="24"/>
        </w:rPr>
        <w:t>BRCGS Relevance: CRITICAL - Relates to NC 2 (Skylight hazard assessment)</w:t>
      </w:r>
    </w:p>
    <w:p w14:paraId="495103B2" w14:textId="77777777" w:rsidR="00032DB1" w:rsidRPr="000E5351" w:rsidRDefault="00032DB1" w:rsidP="00032DB1">
      <w:pPr>
        <w:rPr>
          <w:rFonts w:ascii="Calibri" w:hAnsi="Calibri" w:cs="Calibri"/>
          <w:szCs w:val="24"/>
        </w:rPr>
      </w:pPr>
      <w:r w:rsidRPr="000E5351">
        <w:rPr>
          <w:rFonts w:ascii="Calibri" w:hAnsi="Calibri" w:cs="Calibri"/>
          <w:szCs w:val="24"/>
        </w:rPr>
        <w:t>Risk Assessment: Overhead contamination risk point identified</w:t>
      </w:r>
    </w:p>
    <w:p w14:paraId="440792F0" w14:textId="77777777" w:rsidR="00032DB1" w:rsidRPr="000E5351" w:rsidRDefault="00032DB1" w:rsidP="00032DB1">
      <w:pPr>
        <w:rPr>
          <w:rFonts w:ascii="Calibri" w:hAnsi="Calibri" w:cs="Calibri"/>
          <w:szCs w:val="24"/>
        </w:rPr>
      </w:pPr>
      <w:r w:rsidRPr="000E5351">
        <w:rPr>
          <w:rFonts w:ascii="Calibri" w:hAnsi="Calibri" w:cs="Calibri"/>
          <w:b/>
          <w:bCs/>
          <w:szCs w:val="24"/>
        </w:rPr>
        <w:t>CRITICAL:</w:t>
      </w:r>
      <w:r w:rsidRPr="000E5351">
        <w:rPr>
          <w:rFonts w:ascii="Calibri" w:hAnsi="Calibri" w:cs="Calibri"/>
          <w:szCs w:val="24"/>
        </w:rPr>
        <w:t xml:space="preserve"> Evidence for NC 2 - Skylights present above production</w:t>
      </w:r>
    </w:p>
    <w:p w14:paraId="719CE1C4" w14:textId="77777777" w:rsidR="00032DB1" w:rsidRPr="000E5351" w:rsidRDefault="00032DB1" w:rsidP="00032DB1">
      <w:pPr>
        <w:rPr>
          <w:rFonts w:ascii="Calibri" w:hAnsi="Calibri" w:cs="Calibri"/>
          <w:szCs w:val="24"/>
        </w:rPr>
      </w:pPr>
    </w:p>
    <w:p w14:paraId="2A8E2194"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0CB7A1A5" wp14:editId="3534CD16">
            <wp:extent cx="1665110" cy="3600000"/>
            <wp:effectExtent l="0" t="0" r="0" b="635"/>
            <wp:docPr id="399136551" name="Picture 34" descr="A large machin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36551" name="Picture 34" descr="A large machine in a room&#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29AAEA88" w14:textId="77777777" w:rsidR="00032DB1" w:rsidRPr="000E5351" w:rsidRDefault="00032DB1" w:rsidP="00032DB1">
      <w:pPr>
        <w:rPr>
          <w:rFonts w:ascii="Calibri" w:hAnsi="Calibri" w:cs="Calibri"/>
          <w:szCs w:val="24"/>
        </w:rPr>
      </w:pPr>
    </w:p>
    <w:p w14:paraId="1CF42CFD"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6: PRODUCTION LINE - SLITTING OPERATION</w:t>
      </w:r>
    </w:p>
    <w:p w14:paraId="5E6EA79F" w14:textId="77777777" w:rsidR="00032DB1" w:rsidRPr="000E5351" w:rsidRDefault="00032DB1" w:rsidP="00032DB1">
      <w:pPr>
        <w:rPr>
          <w:rFonts w:ascii="Calibri" w:hAnsi="Calibri" w:cs="Calibri"/>
          <w:szCs w:val="24"/>
        </w:rPr>
      </w:pPr>
      <w:r w:rsidRPr="000E5351">
        <w:rPr>
          <w:rFonts w:ascii="Calibri" w:hAnsi="Calibri" w:cs="Calibri"/>
          <w:szCs w:val="24"/>
        </w:rPr>
        <w:t>Location: Pouching department – CMH Machine</w:t>
      </w:r>
    </w:p>
    <w:p w14:paraId="56216410" w14:textId="77777777" w:rsidR="00032DB1" w:rsidRPr="000E5351" w:rsidRDefault="00032DB1" w:rsidP="00032DB1">
      <w:pPr>
        <w:rPr>
          <w:rFonts w:ascii="Calibri" w:hAnsi="Calibri" w:cs="Calibri"/>
          <w:szCs w:val="24"/>
        </w:rPr>
      </w:pPr>
      <w:r w:rsidRPr="000E5351">
        <w:rPr>
          <w:rFonts w:ascii="Calibri" w:hAnsi="Calibri" w:cs="Calibri"/>
          <w:szCs w:val="24"/>
        </w:rPr>
        <w:t>Process Step: Material conversion – pouch making</w:t>
      </w:r>
    </w:p>
    <w:p w14:paraId="5A08A9D4"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1300 </w:t>
      </w:r>
    </w:p>
    <w:p w14:paraId="19681910"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499635A2" w14:textId="77777777" w:rsidR="00032DB1" w:rsidRPr="000E5351" w:rsidRDefault="00032DB1" w:rsidP="00032DB1">
      <w:pPr>
        <w:rPr>
          <w:rFonts w:ascii="Calibri" w:hAnsi="Calibri" w:cs="Calibri"/>
          <w:szCs w:val="24"/>
        </w:rPr>
      </w:pPr>
      <w:r w:rsidRPr="000E5351">
        <w:rPr>
          <w:rFonts w:ascii="Calibri" w:hAnsi="Calibri" w:cs="Calibri"/>
          <w:szCs w:val="24"/>
        </w:rPr>
        <w:t>Equipment: Industrial pouch making machine</w:t>
      </w:r>
    </w:p>
    <w:p w14:paraId="229451E2" w14:textId="77777777" w:rsidR="00032DB1" w:rsidRPr="000E5351" w:rsidRDefault="00032DB1" w:rsidP="00032DB1">
      <w:pPr>
        <w:rPr>
          <w:rFonts w:ascii="Calibri" w:hAnsi="Calibri" w:cs="Calibri"/>
          <w:szCs w:val="24"/>
        </w:rPr>
      </w:pPr>
      <w:r w:rsidRPr="000E5351">
        <w:rPr>
          <w:rFonts w:ascii="Calibri" w:hAnsi="Calibri" w:cs="Calibri"/>
          <w:szCs w:val="24"/>
        </w:rPr>
        <w:t>Operation: Actively processing material</w:t>
      </w:r>
    </w:p>
    <w:p w14:paraId="2F161043" w14:textId="77777777" w:rsidR="00032DB1" w:rsidRPr="000E5351" w:rsidRDefault="00032DB1" w:rsidP="00032DB1">
      <w:pPr>
        <w:rPr>
          <w:rFonts w:ascii="Calibri" w:hAnsi="Calibri" w:cs="Calibri"/>
          <w:szCs w:val="24"/>
        </w:rPr>
      </w:pPr>
      <w:r w:rsidRPr="000E5351">
        <w:rPr>
          <w:rFonts w:ascii="Calibri" w:hAnsi="Calibri" w:cs="Calibri"/>
          <w:szCs w:val="24"/>
        </w:rPr>
        <w:t>Operator: Personnel visible at station (PN &amp; LD)</w:t>
      </w:r>
    </w:p>
    <w:p w14:paraId="7C7AA6EA" w14:textId="77777777" w:rsidR="00032DB1" w:rsidRPr="000E5351" w:rsidRDefault="00032DB1" w:rsidP="00032DB1">
      <w:pPr>
        <w:rPr>
          <w:rFonts w:ascii="Calibri" w:hAnsi="Calibri" w:cs="Calibri"/>
          <w:szCs w:val="24"/>
        </w:rPr>
      </w:pPr>
      <w:r w:rsidRPr="000E5351">
        <w:rPr>
          <w:rFonts w:ascii="Calibri" w:hAnsi="Calibri" w:cs="Calibri"/>
          <w:szCs w:val="24"/>
        </w:rPr>
        <w:t>Emergency Exit: Green exit sign visible</w:t>
      </w:r>
    </w:p>
    <w:p w14:paraId="08625147" w14:textId="77777777" w:rsidR="00032DB1" w:rsidRPr="000E5351" w:rsidRDefault="00032DB1" w:rsidP="00032DB1">
      <w:pPr>
        <w:rPr>
          <w:rFonts w:ascii="Calibri" w:hAnsi="Calibri" w:cs="Calibri"/>
          <w:szCs w:val="24"/>
        </w:rPr>
      </w:pPr>
      <w:r w:rsidRPr="000E5351">
        <w:rPr>
          <w:rFonts w:ascii="Calibri" w:hAnsi="Calibri" w:cs="Calibri"/>
          <w:szCs w:val="24"/>
        </w:rPr>
        <w:t>Workflow: Material flow from unwind visible</w:t>
      </w:r>
    </w:p>
    <w:p w14:paraId="3ED4C46B"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Pouch Making operation matches process flow sequence</w:t>
      </w:r>
    </w:p>
    <w:p w14:paraId="03801C7C" w14:textId="77777777" w:rsidR="00032DB1" w:rsidRPr="000E5351" w:rsidRDefault="00032DB1" w:rsidP="00032DB1">
      <w:pPr>
        <w:rPr>
          <w:rFonts w:ascii="Calibri" w:hAnsi="Calibri" w:cs="Calibri"/>
          <w:szCs w:val="24"/>
        </w:rPr>
      </w:pPr>
    </w:p>
    <w:p w14:paraId="64D16BD4" w14:textId="77777777" w:rsidR="00032DB1" w:rsidRPr="000E5351" w:rsidRDefault="00032DB1" w:rsidP="00032DB1">
      <w:pPr>
        <w:rPr>
          <w:rFonts w:ascii="Calibri" w:hAnsi="Calibri" w:cs="Calibri"/>
          <w:szCs w:val="24"/>
        </w:rPr>
      </w:pPr>
    </w:p>
    <w:p w14:paraId="5122995A" w14:textId="77777777" w:rsidR="00032DB1" w:rsidRPr="000E5351" w:rsidRDefault="00032DB1" w:rsidP="00032DB1">
      <w:pPr>
        <w:rPr>
          <w:rFonts w:ascii="Calibri" w:hAnsi="Calibri" w:cs="Calibri"/>
          <w:szCs w:val="24"/>
        </w:rPr>
      </w:pPr>
    </w:p>
    <w:p w14:paraId="3761FCC5"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32C59E5B" wp14:editId="47CD975E">
            <wp:extent cx="1665110" cy="3600000"/>
            <wp:effectExtent l="0" t="0" r="0" b="635"/>
            <wp:docPr id="1828816051" name="Picture 33" descr="A blue machine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16051" name="Picture 33" descr="A blue machine in a room&#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452ADAB2" w14:textId="77777777" w:rsidR="00032DB1" w:rsidRPr="000E5351" w:rsidRDefault="00032DB1" w:rsidP="00032DB1">
      <w:pPr>
        <w:rPr>
          <w:rFonts w:ascii="Calibri" w:hAnsi="Calibri" w:cs="Calibri"/>
          <w:szCs w:val="24"/>
        </w:rPr>
      </w:pPr>
    </w:p>
    <w:p w14:paraId="1814C34C" w14:textId="77777777" w:rsidR="00032DB1" w:rsidRPr="000E5351" w:rsidRDefault="00032DB1" w:rsidP="00032DB1">
      <w:pPr>
        <w:rPr>
          <w:rFonts w:ascii="Calibri" w:hAnsi="Calibri" w:cs="Calibri"/>
          <w:szCs w:val="24"/>
        </w:rPr>
      </w:pPr>
      <w:r w:rsidRPr="000E5351">
        <w:rPr>
          <w:rFonts w:ascii="Calibri" w:hAnsi="Calibri" w:cs="Calibri"/>
          <w:noProof/>
          <w:szCs w:val="24"/>
        </w:rPr>
        <w:drawing>
          <wp:inline distT="0" distB="0" distL="0" distR="0" wp14:anchorId="041A04DB" wp14:editId="622BDD17">
            <wp:extent cx="1665110" cy="3600000"/>
            <wp:effectExtent l="0" t="0" r="0" b="635"/>
            <wp:docPr id="513571143" name="Picture 32" descr="A blue machine with a blue barr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71143" name="Picture 32" descr="A blue machine with a blue barrel&#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6F94EBE9" w14:textId="77777777" w:rsidR="00032DB1" w:rsidRPr="000E5351" w:rsidRDefault="00032DB1" w:rsidP="00032DB1">
      <w:pPr>
        <w:rPr>
          <w:rFonts w:ascii="Calibri" w:hAnsi="Calibri" w:cs="Calibri"/>
          <w:b/>
          <w:bCs/>
          <w:szCs w:val="24"/>
        </w:rPr>
      </w:pPr>
    </w:p>
    <w:p w14:paraId="3F2B376A"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7 AND 8: COMPRESSED AIR SYSTEM</w:t>
      </w:r>
    </w:p>
    <w:p w14:paraId="77F9BB64" w14:textId="77777777" w:rsidR="00032DB1" w:rsidRPr="000E5351" w:rsidRDefault="00032DB1" w:rsidP="00032DB1">
      <w:pPr>
        <w:rPr>
          <w:rFonts w:ascii="Calibri" w:hAnsi="Calibri" w:cs="Calibri"/>
          <w:szCs w:val="24"/>
        </w:rPr>
      </w:pPr>
      <w:r w:rsidRPr="000E5351">
        <w:rPr>
          <w:rFonts w:ascii="Calibri" w:hAnsi="Calibri" w:cs="Calibri"/>
          <w:szCs w:val="24"/>
        </w:rPr>
        <w:t>Location: Atrium - Utility Area</w:t>
      </w:r>
    </w:p>
    <w:p w14:paraId="4296DC05" w14:textId="77777777" w:rsidR="00032DB1" w:rsidRPr="000E5351" w:rsidRDefault="00032DB1" w:rsidP="00032DB1">
      <w:pPr>
        <w:rPr>
          <w:rFonts w:ascii="Calibri" w:hAnsi="Calibri" w:cs="Calibri"/>
          <w:szCs w:val="24"/>
        </w:rPr>
      </w:pPr>
      <w:r w:rsidRPr="000E5351">
        <w:rPr>
          <w:rFonts w:ascii="Calibri" w:hAnsi="Calibri" w:cs="Calibri"/>
          <w:szCs w:val="24"/>
        </w:rPr>
        <w:t>Process Step: Support services - Compressed air supply</w:t>
      </w:r>
    </w:p>
    <w:p w14:paraId="30838CDA"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13:30 </w:t>
      </w:r>
    </w:p>
    <w:p w14:paraId="41BF434A"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61853B48" w14:textId="77777777" w:rsidR="00032DB1" w:rsidRPr="000E5351" w:rsidRDefault="00032DB1" w:rsidP="00032DB1">
      <w:pPr>
        <w:rPr>
          <w:rFonts w:ascii="Calibri" w:hAnsi="Calibri" w:cs="Calibri"/>
          <w:szCs w:val="24"/>
        </w:rPr>
      </w:pPr>
      <w:r w:rsidRPr="000E5351">
        <w:rPr>
          <w:rFonts w:ascii="Calibri" w:hAnsi="Calibri" w:cs="Calibri"/>
          <w:szCs w:val="24"/>
        </w:rPr>
        <w:lastRenderedPageBreak/>
        <w:t>Equipment: Blue air compressor unit with tank</w:t>
      </w:r>
    </w:p>
    <w:p w14:paraId="4F402B59" w14:textId="77777777" w:rsidR="00032DB1" w:rsidRPr="000E5351" w:rsidRDefault="00032DB1" w:rsidP="00032DB1">
      <w:pPr>
        <w:rPr>
          <w:rFonts w:ascii="Calibri" w:hAnsi="Calibri" w:cs="Calibri"/>
          <w:szCs w:val="24"/>
        </w:rPr>
      </w:pPr>
      <w:r w:rsidRPr="000E5351">
        <w:rPr>
          <w:rFonts w:ascii="Calibri" w:hAnsi="Calibri" w:cs="Calibri"/>
          <w:szCs w:val="24"/>
        </w:rPr>
        <w:t>Ventilation: Extraction ducting connected</w:t>
      </w:r>
    </w:p>
    <w:p w14:paraId="6BCBC846" w14:textId="77777777" w:rsidR="00032DB1" w:rsidRPr="000E5351" w:rsidRDefault="00032DB1" w:rsidP="00032DB1">
      <w:pPr>
        <w:rPr>
          <w:rFonts w:ascii="Calibri" w:hAnsi="Calibri" w:cs="Calibri"/>
          <w:szCs w:val="24"/>
        </w:rPr>
      </w:pPr>
      <w:r w:rsidRPr="000E5351">
        <w:rPr>
          <w:rFonts w:ascii="Calibri" w:hAnsi="Calibri" w:cs="Calibri"/>
          <w:szCs w:val="24"/>
        </w:rPr>
        <w:t>Maintenance: Unit appears well-maintained</w:t>
      </w:r>
    </w:p>
    <w:p w14:paraId="03CF288F" w14:textId="77777777" w:rsidR="00032DB1" w:rsidRPr="000E5351" w:rsidRDefault="00032DB1" w:rsidP="00032DB1">
      <w:pPr>
        <w:rPr>
          <w:rFonts w:ascii="Calibri" w:hAnsi="Calibri" w:cs="Calibri"/>
          <w:szCs w:val="24"/>
        </w:rPr>
      </w:pPr>
      <w:r w:rsidRPr="000E5351">
        <w:rPr>
          <w:rFonts w:ascii="Calibri" w:hAnsi="Calibri" w:cs="Calibri"/>
          <w:szCs w:val="24"/>
        </w:rPr>
        <w:t>Location: Segregated from direct product contact areas</w:t>
      </w:r>
    </w:p>
    <w:p w14:paraId="3D53A4A1" w14:textId="77777777" w:rsidR="00032DB1" w:rsidRPr="000E5351" w:rsidRDefault="00032DB1" w:rsidP="00032DB1">
      <w:pPr>
        <w:rPr>
          <w:rFonts w:ascii="Calibri" w:hAnsi="Calibri" w:cs="Calibri"/>
          <w:szCs w:val="24"/>
        </w:rPr>
      </w:pPr>
      <w:r w:rsidRPr="000E5351">
        <w:rPr>
          <w:rFonts w:ascii="Calibri" w:hAnsi="Calibri" w:cs="Calibri"/>
          <w:szCs w:val="24"/>
        </w:rPr>
        <w:t>Controls: Pressure gauges and controls visible</w:t>
      </w:r>
    </w:p>
    <w:p w14:paraId="4CDF948C" w14:textId="77777777" w:rsidR="00032DB1" w:rsidRPr="000E5351" w:rsidRDefault="00032DB1" w:rsidP="00032DB1">
      <w:pPr>
        <w:rPr>
          <w:rFonts w:ascii="Calibri" w:hAnsi="Calibri" w:cs="Calibri"/>
          <w:szCs w:val="24"/>
        </w:rPr>
      </w:pPr>
      <w:r w:rsidRPr="000E5351">
        <w:rPr>
          <w:rFonts w:ascii="Calibri" w:hAnsi="Calibri" w:cs="Calibri"/>
          <w:szCs w:val="24"/>
        </w:rPr>
        <w:t>BRCGS Relevance: Utility supply for pneumatic operations</w:t>
      </w:r>
    </w:p>
    <w:p w14:paraId="38529374"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Compressed air system supporting production operations</w:t>
      </w:r>
    </w:p>
    <w:p w14:paraId="52EFA5C0" w14:textId="77777777" w:rsidR="00032DB1" w:rsidRPr="000E5351" w:rsidRDefault="00032DB1" w:rsidP="00032DB1">
      <w:pPr>
        <w:rPr>
          <w:rFonts w:ascii="Calibri" w:hAnsi="Calibri" w:cs="Calibri"/>
          <w:szCs w:val="24"/>
        </w:rPr>
      </w:pPr>
    </w:p>
    <w:p w14:paraId="4EB6A412" w14:textId="77777777" w:rsidR="00032DB1" w:rsidRPr="000E5351" w:rsidRDefault="00032DB1" w:rsidP="00032DB1">
      <w:pPr>
        <w:rPr>
          <w:rFonts w:ascii="Calibri" w:hAnsi="Calibri" w:cs="Calibri"/>
          <w:szCs w:val="24"/>
        </w:rPr>
      </w:pPr>
      <w:r w:rsidRPr="000E5351">
        <w:rPr>
          <w:rFonts w:ascii="Calibri" w:hAnsi="Calibri" w:cs="Calibri"/>
          <w:noProof/>
          <w:szCs w:val="24"/>
        </w:rPr>
        <w:drawing>
          <wp:inline distT="0" distB="0" distL="0" distR="0" wp14:anchorId="253DE560" wp14:editId="3B0C4E7D">
            <wp:extent cx="1665110" cy="3600000"/>
            <wp:effectExtent l="0" t="0" r="0" b="635"/>
            <wp:docPr id="513132720" name="Picture 31" descr="A large roll of me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32720" name="Picture 31" descr="A large roll of metal&#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4FC120E7" w14:textId="77777777" w:rsidR="00032DB1" w:rsidRPr="000E5351" w:rsidRDefault="00032DB1" w:rsidP="00032DB1">
      <w:pPr>
        <w:rPr>
          <w:rFonts w:ascii="Calibri" w:hAnsi="Calibri" w:cs="Calibri"/>
          <w:szCs w:val="24"/>
        </w:rPr>
      </w:pPr>
    </w:p>
    <w:p w14:paraId="3F181A01"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9: RAW MATERIAL ROLL - IN PROCESS</w:t>
      </w:r>
    </w:p>
    <w:p w14:paraId="1AAA7B45" w14:textId="77777777" w:rsidR="00032DB1" w:rsidRPr="000E5351" w:rsidRDefault="00032DB1" w:rsidP="00032DB1">
      <w:pPr>
        <w:rPr>
          <w:rFonts w:ascii="Calibri" w:hAnsi="Calibri" w:cs="Calibri"/>
          <w:szCs w:val="24"/>
        </w:rPr>
      </w:pPr>
      <w:r w:rsidRPr="000E5351">
        <w:rPr>
          <w:rFonts w:ascii="Calibri" w:hAnsi="Calibri" w:cs="Calibri"/>
          <w:szCs w:val="24"/>
        </w:rPr>
        <w:t>Location: Production floor</w:t>
      </w:r>
    </w:p>
    <w:p w14:paraId="1947D6EB" w14:textId="77777777" w:rsidR="00032DB1" w:rsidRPr="000E5351" w:rsidRDefault="00032DB1" w:rsidP="00032DB1">
      <w:pPr>
        <w:rPr>
          <w:rFonts w:ascii="Calibri" w:hAnsi="Calibri" w:cs="Calibri"/>
          <w:szCs w:val="24"/>
        </w:rPr>
      </w:pPr>
      <w:r w:rsidRPr="000E5351">
        <w:rPr>
          <w:rFonts w:ascii="Calibri" w:hAnsi="Calibri" w:cs="Calibri"/>
          <w:szCs w:val="24"/>
        </w:rPr>
        <w:t>Process Step: Load material on machine.</w:t>
      </w:r>
    </w:p>
    <w:p w14:paraId="740CA878"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1300 </w:t>
      </w:r>
    </w:p>
    <w:p w14:paraId="24A7FF27"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5BF442DF" w14:textId="77777777" w:rsidR="00032DB1" w:rsidRPr="000E5351" w:rsidRDefault="00032DB1" w:rsidP="00032DB1">
      <w:pPr>
        <w:rPr>
          <w:rFonts w:ascii="Calibri" w:hAnsi="Calibri" w:cs="Calibri"/>
          <w:szCs w:val="24"/>
        </w:rPr>
      </w:pPr>
      <w:r w:rsidRPr="000E5351">
        <w:rPr>
          <w:rFonts w:ascii="Calibri" w:hAnsi="Calibri" w:cs="Calibri"/>
          <w:szCs w:val="24"/>
        </w:rPr>
        <w:t>Material: Large roll of flexible packaging material</w:t>
      </w:r>
    </w:p>
    <w:p w14:paraId="44B65EB2" w14:textId="77777777" w:rsidR="00032DB1" w:rsidRPr="000E5351" w:rsidRDefault="00032DB1" w:rsidP="00032DB1">
      <w:pPr>
        <w:rPr>
          <w:rFonts w:ascii="Calibri" w:hAnsi="Calibri" w:cs="Calibri"/>
          <w:szCs w:val="24"/>
        </w:rPr>
      </w:pPr>
      <w:r w:rsidRPr="000E5351">
        <w:rPr>
          <w:rFonts w:ascii="Calibri" w:hAnsi="Calibri" w:cs="Calibri"/>
          <w:szCs w:val="24"/>
        </w:rPr>
        <w:t>Stage: Partially unwound, indicating active use</w:t>
      </w:r>
    </w:p>
    <w:p w14:paraId="235BABE8" w14:textId="77777777" w:rsidR="00032DB1" w:rsidRPr="000E5351" w:rsidRDefault="00032DB1" w:rsidP="00032DB1">
      <w:pPr>
        <w:rPr>
          <w:rFonts w:ascii="Calibri" w:hAnsi="Calibri" w:cs="Calibri"/>
          <w:szCs w:val="24"/>
        </w:rPr>
      </w:pPr>
      <w:r w:rsidRPr="000E5351">
        <w:rPr>
          <w:rFonts w:ascii="Calibri" w:hAnsi="Calibri" w:cs="Calibri"/>
          <w:szCs w:val="24"/>
        </w:rPr>
        <w:t>Floor Protection: Anti-fatigue matting visible</w:t>
      </w:r>
    </w:p>
    <w:p w14:paraId="0EDEA393" w14:textId="77777777" w:rsidR="00032DB1" w:rsidRPr="000E5351" w:rsidRDefault="00032DB1" w:rsidP="00032DB1">
      <w:pPr>
        <w:rPr>
          <w:rFonts w:ascii="Calibri" w:hAnsi="Calibri" w:cs="Calibri"/>
          <w:szCs w:val="24"/>
        </w:rPr>
      </w:pPr>
      <w:r w:rsidRPr="000E5351">
        <w:rPr>
          <w:rFonts w:ascii="Calibri" w:hAnsi="Calibri" w:cs="Calibri"/>
          <w:szCs w:val="24"/>
        </w:rPr>
        <w:t>Process Flow: Loaded raw material onto pouch making machine</w:t>
      </w:r>
    </w:p>
    <w:p w14:paraId="0E35EC09" w14:textId="77777777" w:rsidR="00032DB1" w:rsidRPr="000E5351" w:rsidRDefault="00032DB1" w:rsidP="00032DB1">
      <w:pPr>
        <w:rPr>
          <w:rFonts w:ascii="Calibri" w:hAnsi="Calibri" w:cs="Calibri"/>
          <w:szCs w:val="24"/>
        </w:rPr>
      </w:pPr>
      <w:r w:rsidRPr="000E5351">
        <w:rPr>
          <w:rFonts w:ascii="Calibri" w:hAnsi="Calibri" w:cs="Calibri"/>
          <w:szCs w:val="24"/>
        </w:rPr>
        <w:t>BRCGS Relevance: Material handling and work in progress.</w:t>
      </w:r>
    </w:p>
    <w:p w14:paraId="45ACE07F"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Material flow and handling procedures</w:t>
      </w:r>
    </w:p>
    <w:p w14:paraId="142D5011" w14:textId="77777777" w:rsidR="00032DB1" w:rsidRPr="000E5351" w:rsidRDefault="00032DB1" w:rsidP="00032DB1">
      <w:pPr>
        <w:rPr>
          <w:rFonts w:ascii="Calibri" w:hAnsi="Calibri" w:cs="Calibri"/>
          <w:szCs w:val="24"/>
        </w:rPr>
      </w:pPr>
    </w:p>
    <w:p w14:paraId="29654D2E"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46BEF842" wp14:editId="01F8A631">
            <wp:extent cx="1665110" cy="3600000"/>
            <wp:effectExtent l="0" t="0" r="0" b="635"/>
            <wp:docPr id="374388977" name="Picture 30" descr="A machine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88977" name="Picture 30" descr="A machine in a factory&#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2E4EAF9C"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10: POUCH-MAKING LINE DETAIL</w:t>
      </w:r>
    </w:p>
    <w:p w14:paraId="1BB3BB9B" w14:textId="77777777" w:rsidR="00032DB1" w:rsidRPr="000E5351" w:rsidRDefault="00032DB1" w:rsidP="00032DB1">
      <w:pPr>
        <w:rPr>
          <w:rFonts w:ascii="Calibri" w:hAnsi="Calibri" w:cs="Calibri"/>
          <w:szCs w:val="24"/>
        </w:rPr>
      </w:pPr>
      <w:r w:rsidRPr="000E5351">
        <w:rPr>
          <w:rFonts w:ascii="Calibri" w:hAnsi="Calibri" w:cs="Calibri"/>
          <w:szCs w:val="24"/>
        </w:rPr>
        <w:t>Location: Pouching department</w:t>
      </w:r>
    </w:p>
    <w:p w14:paraId="5930EB2B" w14:textId="77777777" w:rsidR="00032DB1" w:rsidRPr="000E5351" w:rsidRDefault="00032DB1" w:rsidP="00032DB1">
      <w:pPr>
        <w:rPr>
          <w:rFonts w:ascii="Calibri" w:hAnsi="Calibri" w:cs="Calibri"/>
          <w:szCs w:val="24"/>
        </w:rPr>
      </w:pPr>
      <w:r w:rsidRPr="000E5351">
        <w:rPr>
          <w:rFonts w:ascii="Calibri" w:hAnsi="Calibri" w:cs="Calibri"/>
          <w:szCs w:val="24"/>
        </w:rPr>
        <w:t>Process Step: Final cuts into pouches on pouch maker.</w:t>
      </w:r>
    </w:p>
    <w:p w14:paraId="44BAC3DC"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13:30 </w:t>
      </w:r>
    </w:p>
    <w:p w14:paraId="4BF8B6B2"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1F85BA76" w14:textId="77777777" w:rsidR="00032DB1" w:rsidRPr="000E5351" w:rsidRDefault="00032DB1" w:rsidP="00032DB1">
      <w:pPr>
        <w:rPr>
          <w:rFonts w:ascii="Calibri" w:hAnsi="Calibri" w:cs="Calibri"/>
          <w:szCs w:val="24"/>
        </w:rPr>
      </w:pPr>
      <w:r w:rsidRPr="000E5351">
        <w:rPr>
          <w:rFonts w:ascii="Calibri" w:hAnsi="Calibri" w:cs="Calibri"/>
          <w:szCs w:val="24"/>
        </w:rPr>
        <w:t>Equipment: Multi-station pouch-making machine</w:t>
      </w:r>
    </w:p>
    <w:p w14:paraId="684EF4A4" w14:textId="77777777" w:rsidR="00032DB1" w:rsidRPr="000E5351" w:rsidRDefault="00032DB1" w:rsidP="00032DB1">
      <w:pPr>
        <w:rPr>
          <w:rFonts w:ascii="Calibri" w:hAnsi="Calibri" w:cs="Calibri"/>
          <w:szCs w:val="24"/>
        </w:rPr>
      </w:pPr>
      <w:r w:rsidRPr="000E5351">
        <w:rPr>
          <w:rFonts w:ascii="Calibri" w:hAnsi="Calibri" w:cs="Calibri"/>
          <w:szCs w:val="24"/>
        </w:rPr>
        <w:t>Operations Visible:</w:t>
      </w:r>
    </w:p>
    <w:p w14:paraId="380C2520" w14:textId="77777777" w:rsidR="00032DB1" w:rsidRPr="000E5351" w:rsidRDefault="00032DB1" w:rsidP="00032DB1">
      <w:pPr>
        <w:rPr>
          <w:rFonts w:ascii="Calibri" w:hAnsi="Calibri" w:cs="Calibri"/>
          <w:szCs w:val="24"/>
        </w:rPr>
      </w:pPr>
      <w:r w:rsidRPr="000E5351">
        <w:rPr>
          <w:rFonts w:ascii="Calibri" w:hAnsi="Calibri" w:cs="Calibri"/>
          <w:szCs w:val="24"/>
        </w:rPr>
        <w:t xml:space="preserve">  Finished goods being cut into final products</w:t>
      </w:r>
    </w:p>
    <w:p w14:paraId="44F90588" w14:textId="77777777" w:rsidR="00032DB1" w:rsidRPr="000E5351" w:rsidRDefault="00032DB1" w:rsidP="00032DB1">
      <w:pPr>
        <w:rPr>
          <w:rFonts w:ascii="Calibri" w:hAnsi="Calibri" w:cs="Calibri"/>
          <w:szCs w:val="24"/>
        </w:rPr>
      </w:pPr>
      <w:r w:rsidRPr="000E5351">
        <w:rPr>
          <w:rFonts w:ascii="Calibri" w:hAnsi="Calibri" w:cs="Calibri"/>
          <w:szCs w:val="24"/>
        </w:rPr>
        <w:t xml:space="preserve">  Sealing bars</w:t>
      </w:r>
    </w:p>
    <w:p w14:paraId="20560222" w14:textId="77777777" w:rsidR="00032DB1" w:rsidRPr="000E5351" w:rsidRDefault="00032DB1" w:rsidP="00032DB1">
      <w:pPr>
        <w:rPr>
          <w:rFonts w:ascii="Calibri" w:hAnsi="Calibri" w:cs="Calibri"/>
          <w:szCs w:val="24"/>
        </w:rPr>
      </w:pPr>
      <w:r w:rsidRPr="000E5351">
        <w:rPr>
          <w:rFonts w:ascii="Calibri" w:hAnsi="Calibri" w:cs="Calibri"/>
          <w:szCs w:val="24"/>
        </w:rPr>
        <w:t xml:space="preserve">  Forming stations</w:t>
      </w:r>
    </w:p>
    <w:p w14:paraId="1E9C9005" w14:textId="77777777" w:rsidR="00032DB1" w:rsidRPr="000E5351" w:rsidRDefault="00032DB1" w:rsidP="00032DB1">
      <w:pPr>
        <w:rPr>
          <w:rFonts w:ascii="Calibri" w:hAnsi="Calibri" w:cs="Calibri"/>
          <w:szCs w:val="24"/>
        </w:rPr>
      </w:pPr>
      <w:r w:rsidRPr="000E5351">
        <w:rPr>
          <w:rFonts w:ascii="Calibri" w:hAnsi="Calibri" w:cs="Calibri"/>
          <w:szCs w:val="24"/>
        </w:rPr>
        <w:t xml:space="preserve">  Pneumatic controls (blue hoses)</w:t>
      </w:r>
    </w:p>
    <w:p w14:paraId="774DD619" w14:textId="77777777" w:rsidR="00032DB1" w:rsidRPr="000E5351" w:rsidRDefault="00032DB1" w:rsidP="00032DB1">
      <w:pPr>
        <w:rPr>
          <w:rFonts w:ascii="Calibri" w:hAnsi="Calibri" w:cs="Calibri"/>
          <w:szCs w:val="24"/>
        </w:rPr>
      </w:pPr>
      <w:r w:rsidRPr="000E5351">
        <w:rPr>
          <w:rFonts w:ascii="Calibri" w:hAnsi="Calibri" w:cs="Calibri"/>
          <w:szCs w:val="24"/>
        </w:rPr>
        <w:t>Product: Clear pouches being manufactured</w:t>
      </w:r>
    </w:p>
    <w:p w14:paraId="001B6576" w14:textId="77777777" w:rsidR="00032DB1" w:rsidRPr="000E5351" w:rsidRDefault="00032DB1" w:rsidP="00032DB1">
      <w:pPr>
        <w:rPr>
          <w:rFonts w:ascii="Calibri" w:hAnsi="Calibri" w:cs="Calibri"/>
          <w:szCs w:val="24"/>
        </w:rPr>
      </w:pPr>
      <w:r w:rsidRPr="000E5351">
        <w:rPr>
          <w:rFonts w:ascii="Calibri" w:hAnsi="Calibri" w:cs="Calibri"/>
          <w:szCs w:val="24"/>
        </w:rPr>
        <w:t>Operator Area: Control station visible</w:t>
      </w:r>
    </w:p>
    <w:p w14:paraId="36101465" w14:textId="77777777" w:rsidR="00032DB1" w:rsidRPr="000E5351" w:rsidRDefault="00032DB1" w:rsidP="00032DB1">
      <w:pPr>
        <w:rPr>
          <w:rFonts w:ascii="Calibri" w:hAnsi="Calibri" w:cs="Calibri"/>
          <w:szCs w:val="24"/>
        </w:rPr>
      </w:pPr>
    </w:p>
    <w:p w14:paraId="21EB26D5"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Pouch-making process as documented</w:t>
      </w:r>
    </w:p>
    <w:p w14:paraId="553D8DD2" w14:textId="77777777" w:rsidR="00032DB1" w:rsidRPr="000E5351" w:rsidRDefault="00032DB1" w:rsidP="00032DB1">
      <w:pPr>
        <w:rPr>
          <w:rFonts w:ascii="Calibri" w:hAnsi="Calibri" w:cs="Calibri"/>
          <w:szCs w:val="24"/>
        </w:rPr>
      </w:pPr>
    </w:p>
    <w:p w14:paraId="3576A654"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66542444" wp14:editId="6F3C93A2">
            <wp:extent cx="1665110" cy="3600000"/>
            <wp:effectExtent l="0" t="0" r="0" b="635"/>
            <wp:docPr id="613055778" name="Picture 29"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55778" name="Picture 29" descr="A white paper with black tex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23D7B3B8" w14:textId="77777777" w:rsidR="00032DB1" w:rsidRPr="000E5351" w:rsidRDefault="00032DB1" w:rsidP="00032DB1">
      <w:pPr>
        <w:rPr>
          <w:rFonts w:ascii="Calibri" w:hAnsi="Calibri" w:cs="Calibri"/>
          <w:szCs w:val="24"/>
        </w:rPr>
      </w:pPr>
    </w:p>
    <w:p w14:paraId="25164D19"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11: PRODUCTION LOG SHEET - OFFICIAL DOCUMENT</w:t>
      </w:r>
    </w:p>
    <w:p w14:paraId="639874D9" w14:textId="77777777" w:rsidR="00032DB1" w:rsidRPr="000E5351" w:rsidRDefault="00032DB1" w:rsidP="00032DB1">
      <w:pPr>
        <w:rPr>
          <w:rFonts w:ascii="Calibri" w:hAnsi="Calibri" w:cs="Calibri"/>
          <w:szCs w:val="24"/>
        </w:rPr>
      </w:pPr>
      <w:r w:rsidRPr="000E5351">
        <w:rPr>
          <w:rFonts w:ascii="Calibri" w:hAnsi="Calibri" w:cs="Calibri"/>
          <w:szCs w:val="24"/>
        </w:rPr>
        <w:t>Location: Documentation review</w:t>
      </w:r>
    </w:p>
    <w:p w14:paraId="6AC78E95" w14:textId="77777777" w:rsidR="00032DB1" w:rsidRPr="000E5351" w:rsidRDefault="00032DB1" w:rsidP="00032DB1">
      <w:pPr>
        <w:rPr>
          <w:rFonts w:ascii="Calibri" w:hAnsi="Calibri" w:cs="Calibri"/>
          <w:szCs w:val="24"/>
        </w:rPr>
      </w:pPr>
      <w:r w:rsidRPr="000E5351">
        <w:rPr>
          <w:rFonts w:ascii="Calibri" w:hAnsi="Calibri" w:cs="Calibri"/>
          <w:szCs w:val="24"/>
        </w:rPr>
        <w:t>Process Step: HARA documentation</w:t>
      </w:r>
    </w:p>
    <w:p w14:paraId="04B5DD99"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13:40 </w:t>
      </w:r>
    </w:p>
    <w:p w14:paraId="5002E69C"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1A55D913" w14:textId="77777777" w:rsidR="00032DB1" w:rsidRPr="000E5351" w:rsidRDefault="00032DB1" w:rsidP="00032DB1">
      <w:pPr>
        <w:rPr>
          <w:rFonts w:ascii="Calibri" w:hAnsi="Calibri" w:cs="Calibri"/>
          <w:szCs w:val="24"/>
        </w:rPr>
      </w:pPr>
      <w:r w:rsidRPr="000E5351">
        <w:rPr>
          <w:rFonts w:ascii="Calibri" w:hAnsi="Calibri" w:cs="Calibri"/>
          <w:szCs w:val="24"/>
        </w:rPr>
        <w:t>Document: Pouch making production log sheets</w:t>
      </w:r>
    </w:p>
    <w:p w14:paraId="6A755EAE" w14:textId="77777777" w:rsidR="00032DB1" w:rsidRPr="000E5351" w:rsidRDefault="00032DB1" w:rsidP="00032DB1">
      <w:pPr>
        <w:rPr>
          <w:rFonts w:ascii="Calibri" w:hAnsi="Calibri" w:cs="Calibri"/>
          <w:szCs w:val="24"/>
        </w:rPr>
      </w:pPr>
      <w:r w:rsidRPr="000E5351">
        <w:rPr>
          <w:rFonts w:ascii="Calibri" w:hAnsi="Calibri" w:cs="Calibri"/>
          <w:szCs w:val="24"/>
        </w:rPr>
        <w:t>Content: pre-startup checklists together with pre-startup line clearances.</w:t>
      </w:r>
    </w:p>
    <w:p w14:paraId="33BE1C91" w14:textId="77777777" w:rsidR="00032DB1" w:rsidRPr="000E5351" w:rsidRDefault="00032DB1" w:rsidP="00032DB1">
      <w:pPr>
        <w:rPr>
          <w:rFonts w:ascii="Calibri" w:hAnsi="Calibri" w:cs="Calibri"/>
          <w:szCs w:val="24"/>
        </w:rPr>
      </w:pPr>
      <w:r w:rsidRPr="000E5351">
        <w:rPr>
          <w:rFonts w:ascii="Calibri" w:hAnsi="Calibri" w:cs="Calibri"/>
          <w:szCs w:val="24"/>
        </w:rPr>
        <w:t>Verification: Physical document being used during walk-through</w:t>
      </w:r>
    </w:p>
    <w:p w14:paraId="1F5ABAF9" w14:textId="77777777" w:rsidR="00032DB1" w:rsidRPr="000E5351" w:rsidRDefault="00032DB1" w:rsidP="00032DB1">
      <w:pPr>
        <w:rPr>
          <w:rFonts w:ascii="Calibri" w:hAnsi="Calibri" w:cs="Calibri"/>
          <w:szCs w:val="24"/>
        </w:rPr>
      </w:pPr>
      <w:r w:rsidRPr="000E5351">
        <w:rPr>
          <w:rFonts w:ascii="Calibri" w:hAnsi="Calibri" w:cs="Calibri"/>
          <w:b/>
          <w:bCs/>
          <w:szCs w:val="24"/>
        </w:rPr>
        <w:t>BRCGS Relevance: Critical</w:t>
      </w:r>
      <w:r w:rsidRPr="000E5351">
        <w:rPr>
          <w:rFonts w:ascii="Calibri" w:hAnsi="Calibri" w:cs="Calibri"/>
          <w:szCs w:val="24"/>
        </w:rPr>
        <w:t xml:space="preserve"> - Primary evidence document for NC 3</w:t>
      </w:r>
    </w:p>
    <w:p w14:paraId="76C3A331"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Production Log Sheet being used for verification and validation for pre-startup checks and line clearance together with post-job line clearance, waste management throughput analysis traceability and quality testing.</w:t>
      </w:r>
    </w:p>
    <w:p w14:paraId="4A588C9B" w14:textId="77777777" w:rsidR="00032DB1" w:rsidRPr="000E5351" w:rsidRDefault="00032DB1" w:rsidP="00032DB1">
      <w:pPr>
        <w:rPr>
          <w:rFonts w:ascii="Calibri" w:hAnsi="Calibri" w:cs="Calibri"/>
          <w:szCs w:val="24"/>
        </w:rPr>
      </w:pPr>
    </w:p>
    <w:p w14:paraId="4216EF40" w14:textId="77777777" w:rsidR="00032DB1" w:rsidRPr="000E5351" w:rsidRDefault="00032DB1" w:rsidP="00032DB1">
      <w:pPr>
        <w:rPr>
          <w:rFonts w:ascii="Calibri" w:hAnsi="Calibri" w:cs="Calibri"/>
          <w:szCs w:val="24"/>
        </w:rPr>
      </w:pPr>
    </w:p>
    <w:p w14:paraId="04E53508" w14:textId="77777777" w:rsidR="00032DB1" w:rsidRPr="000E5351" w:rsidRDefault="00032DB1" w:rsidP="00032DB1">
      <w:pPr>
        <w:rPr>
          <w:rFonts w:ascii="Calibri" w:hAnsi="Calibri" w:cs="Calibri"/>
          <w:szCs w:val="24"/>
        </w:rPr>
      </w:pPr>
    </w:p>
    <w:p w14:paraId="68303205"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31640360" wp14:editId="64E24793">
            <wp:extent cx="5951161" cy="2752725"/>
            <wp:effectExtent l="0" t="0" r="0" b="0"/>
            <wp:docPr id="1851486981" name="Picture 28"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6981" name="Picture 28" descr="A white sheet of paper with black text&#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58770" cy="2756244"/>
                    </a:xfrm>
                    <a:prstGeom prst="rect">
                      <a:avLst/>
                    </a:prstGeom>
                    <a:noFill/>
                    <a:ln>
                      <a:noFill/>
                    </a:ln>
                  </pic:spPr>
                </pic:pic>
              </a:graphicData>
            </a:graphic>
          </wp:inline>
        </w:drawing>
      </w:r>
    </w:p>
    <w:p w14:paraId="1BFBD9E9" w14:textId="77777777" w:rsidR="00032DB1" w:rsidRPr="000E5351" w:rsidRDefault="00032DB1" w:rsidP="00032DB1">
      <w:pPr>
        <w:rPr>
          <w:rFonts w:ascii="Calibri" w:hAnsi="Calibri" w:cs="Calibri"/>
          <w:b/>
          <w:bCs/>
          <w:szCs w:val="24"/>
        </w:rPr>
      </w:pPr>
      <w:r w:rsidRPr="000E5351">
        <w:rPr>
          <w:rFonts w:ascii="Calibri" w:hAnsi="Calibri" w:cs="Calibri"/>
          <w:szCs w:val="24"/>
        </w:rPr>
        <w:t xml:space="preserve">PHOTO 12: </w:t>
      </w:r>
      <w:r w:rsidRPr="000E5351">
        <w:rPr>
          <w:rFonts w:ascii="Calibri" w:hAnsi="Calibri" w:cs="Calibri"/>
          <w:b/>
          <w:bCs/>
          <w:szCs w:val="24"/>
        </w:rPr>
        <w:t>PRODUCTION LOG SHEET - OFFICIAL DOCUMENT</w:t>
      </w:r>
    </w:p>
    <w:p w14:paraId="27E38F4C" w14:textId="77777777" w:rsidR="00032DB1" w:rsidRPr="000E5351" w:rsidRDefault="00032DB1" w:rsidP="00032DB1">
      <w:pPr>
        <w:rPr>
          <w:rFonts w:ascii="Calibri" w:hAnsi="Calibri" w:cs="Calibri"/>
          <w:szCs w:val="24"/>
        </w:rPr>
      </w:pPr>
      <w:r w:rsidRPr="000E5351">
        <w:rPr>
          <w:rFonts w:ascii="Calibri" w:hAnsi="Calibri" w:cs="Calibri"/>
          <w:szCs w:val="24"/>
        </w:rPr>
        <w:t>Location: Production. Pouch making. CMH machine.</w:t>
      </w:r>
    </w:p>
    <w:p w14:paraId="5FFD0D4E" w14:textId="77777777" w:rsidR="00032DB1" w:rsidRPr="000E5351" w:rsidRDefault="00032DB1" w:rsidP="00032DB1">
      <w:pPr>
        <w:rPr>
          <w:rFonts w:ascii="Calibri" w:hAnsi="Calibri" w:cs="Calibri"/>
          <w:szCs w:val="24"/>
        </w:rPr>
      </w:pPr>
      <w:r w:rsidRPr="000E5351">
        <w:rPr>
          <w:rFonts w:ascii="Calibri" w:hAnsi="Calibri" w:cs="Calibri"/>
          <w:szCs w:val="24"/>
        </w:rPr>
        <w:t>Process Step: Process control - short interval control at predetermined frequencies.</w:t>
      </w:r>
    </w:p>
    <w:p w14:paraId="09F45A1B"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15:00 </w:t>
      </w:r>
    </w:p>
    <w:p w14:paraId="7E317F71"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4BF316C0" w14:textId="77777777" w:rsidR="00032DB1" w:rsidRPr="000E5351" w:rsidRDefault="00032DB1" w:rsidP="00032DB1">
      <w:pPr>
        <w:rPr>
          <w:rFonts w:ascii="Calibri" w:hAnsi="Calibri" w:cs="Calibri"/>
          <w:szCs w:val="24"/>
        </w:rPr>
      </w:pPr>
      <w:r w:rsidRPr="000E5351">
        <w:rPr>
          <w:rFonts w:ascii="Calibri" w:hAnsi="Calibri" w:cs="Calibri"/>
          <w:szCs w:val="24"/>
        </w:rPr>
        <w:t>Document Type: Production Log Sheet</w:t>
      </w:r>
    </w:p>
    <w:p w14:paraId="47BC919A" w14:textId="77777777" w:rsidR="00032DB1" w:rsidRPr="000E5351" w:rsidRDefault="00032DB1" w:rsidP="00032DB1">
      <w:pPr>
        <w:rPr>
          <w:rFonts w:ascii="Calibri" w:hAnsi="Calibri" w:cs="Calibri"/>
          <w:szCs w:val="24"/>
        </w:rPr>
      </w:pPr>
      <w:r w:rsidRPr="000E5351">
        <w:rPr>
          <w:rFonts w:ascii="Calibri" w:hAnsi="Calibri" w:cs="Calibri"/>
          <w:szCs w:val="24"/>
        </w:rPr>
        <w:t>Information Visible: Production schedule grid</w:t>
      </w:r>
    </w:p>
    <w:p w14:paraId="282A9039" w14:textId="77777777" w:rsidR="00032DB1" w:rsidRPr="000E5351" w:rsidRDefault="00032DB1" w:rsidP="00032DB1">
      <w:pPr>
        <w:rPr>
          <w:rFonts w:ascii="Calibri" w:hAnsi="Calibri" w:cs="Calibri"/>
          <w:szCs w:val="24"/>
        </w:rPr>
      </w:pPr>
      <w:r w:rsidRPr="000E5351">
        <w:rPr>
          <w:rFonts w:ascii="Calibri" w:hAnsi="Calibri" w:cs="Calibri"/>
          <w:szCs w:val="24"/>
        </w:rPr>
        <w:t>Planning: Shows production short interval control sequencing</w:t>
      </w:r>
    </w:p>
    <w:p w14:paraId="03EB94EE" w14:textId="77777777" w:rsidR="00032DB1" w:rsidRPr="000E5351" w:rsidRDefault="00032DB1" w:rsidP="00032DB1">
      <w:pPr>
        <w:rPr>
          <w:rFonts w:ascii="Calibri" w:hAnsi="Calibri" w:cs="Calibri"/>
          <w:szCs w:val="24"/>
        </w:rPr>
      </w:pPr>
      <w:r w:rsidRPr="000E5351">
        <w:rPr>
          <w:rFonts w:ascii="Calibri" w:hAnsi="Calibri" w:cs="Calibri"/>
          <w:szCs w:val="24"/>
        </w:rPr>
        <w:t>Control: Evidence of production shorts interval control and quality testing.</w:t>
      </w:r>
    </w:p>
    <w:p w14:paraId="7FBD271A"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Production Quality Testing and Short Interval Control.</w:t>
      </w:r>
    </w:p>
    <w:p w14:paraId="16921CF0" w14:textId="77777777" w:rsidR="00032DB1" w:rsidRPr="000E5351" w:rsidRDefault="00032DB1" w:rsidP="00032DB1">
      <w:pPr>
        <w:rPr>
          <w:rFonts w:ascii="Calibri" w:hAnsi="Calibri" w:cs="Calibri"/>
          <w:szCs w:val="24"/>
        </w:rPr>
      </w:pPr>
    </w:p>
    <w:p w14:paraId="7E6CECD7" w14:textId="77777777" w:rsidR="00032DB1" w:rsidRPr="000E5351" w:rsidRDefault="00032DB1" w:rsidP="00032DB1">
      <w:pPr>
        <w:rPr>
          <w:rFonts w:ascii="Calibri" w:hAnsi="Calibri" w:cs="Calibri"/>
          <w:szCs w:val="24"/>
        </w:rPr>
      </w:pPr>
      <w:r w:rsidRPr="000E5351">
        <w:rPr>
          <w:rFonts w:ascii="Calibri" w:hAnsi="Calibri" w:cs="Calibri"/>
          <w:noProof/>
          <w:szCs w:val="24"/>
        </w:rPr>
        <w:drawing>
          <wp:inline distT="0" distB="0" distL="0" distR="0" wp14:anchorId="57E0BA1A" wp14:editId="4205AFF8">
            <wp:extent cx="1665110" cy="3600000"/>
            <wp:effectExtent l="0" t="0" r="0" b="635"/>
            <wp:docPr id="399018880" name="Picture 27"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18880" name="Picture 27" descr="A piece of paper with writing on i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33C6E326" w14:textId="77777777" w:rsidR="00032DB1" w:rsidRPr="000E5351" w:rsidRDefault="00032DB1" w:rsidP="00032DB1">
      <w:pPr>
        <w:rPr>
          <w:rFonts w:ascii="Calibri" w:hAnsi="Calibri" w:cs="Calibri"/>
          <w:szCs w:val="24"/>
        </w:rPr>
      </w:pPr>
    </w:p>
    <w:p w14:paraId="70050A22" w14:textId="77777777" w:rsidR="00032DB1" w:rsidRPr="000E5351" w:rsidRDefault="00032DB1" w:rsidP="00032DB1">
      <w:pPr>
        <w:rPr>
          <w:rFonts w:ascii="Calibri" w:hAnsi="Calibri" w:cs="Calibri"/>
          <w:b/>
          <w:bCs/>
          <w:szCs w:val="24"/>
        </w:rPr>
      </w:pPr>
      <w:r w:rsidRPr="000E5351">
        <w:rPr>
          <w:rFonts w:ascii="Calibri" w:hAnsi="Calibri" w:cs="Calibri"/>
          <w:b/>
          <w:bCs/>
          <w:szCs w:val="24"/>
        </w:rPr>
        <w:lastRenderedPageBreak/>
        <w:t>PHOTO 13: FINISH GOOD LABELS - CAPE KAROO INTERNATIONAL</w:t>
      </w:r>
    </w:p>
    <w:p w14:paraId="0C62B8AF" w14:textId="77777777" w:rsidR="00032DB1" w:rsidRPr="000E5351" w:rsidRDefault="00032DB1" w:rsidP="00032DB1">
      <w:pPr>
        <w:rPr>
          <w:rFonts w:ascii="Calibri" w:hAnsi="Calibri" w:cs="Calibri"/>
          <w:szCs w:val="24"/>
        </w:rPr>
      </w:pPr>
      <w:r w:rsidRPr="000E5351">
        <w:rPr>
          <w:rFonts w:ascii="Calibri" w:hAnsi="Calibri" w:cs="Calibri"/>
          <w:szCs w:val="24"/>
        </w:rPr>
        <w:t>Location: Production floor – LYS Pouch Making Machine</w:t>
      </w:r>
    </w:p>
    <w:p w14:paraId="4253CEA4" w14:textId="77777777" w:rsidR="00032DB1" w:rsidRPr="000E5351" w:rsidRDefault="00032DB1" w:rsidP="00032DB1">
      <w:pPr>
        <w:rPr>
          <w:rFonts w:ascii="Calibri" w:hAnsi="Calibri" w:cs="Calibri"/>
          <w:szCs w:val="24"/>
        </w:rPr>
      </w:pPr>
      <w:r w:rsidRPr="000E5351">
        <w:rPr>
          <w:rFonts w:ascii="Calibri" w:hAnsi="Calibri" w:cs="Calibri"/>
          <w:szCs w:val="24"/>
        </w:rPr>
        <w:t>Process Step: Finish Goods packed into cartons.</w:t>
      </w:r>
    </w:p>
    <w:p w14:paraId="242B44D8"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13:45 </w:t>
      </w:r>
    </w:p>
    <w:p w14:paraId="2AFCCF16"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3FA156CF" w14:textId="77777777" w:rsidR="00032DB1" w:rsidRPr="000E5351" w:rsidRDefault="00032DB1" w:rsidP="00032DB1">
      <w:pPr>
        <w:rPr>
          <w:rFonts w:ascii="Calibri" w:hAnsi="Calibri" w:cs="Calibri"/>
          <w:szCs w:val="24"/>
        </w:rPr>
      </w:pPr>
      <w:r w:rsidRPr="000E5351">
        <w:rPr>
          <w:rFonts w:ascii="Calibri" w:hAnsi="Calibri" w:cs="Calibri"/>
          <w:szCs w:val="24"/>
        </w:rPr>
        <w:t>Customer: Cape Karoo International</w:t>
      </w:r>
    </w:p>
    <w:p w14:paraId="2B8C188B" w14:textId="77777777" w:rsidR="00032DB1" w:rsidRPr="000E5351" w:rsidRDefault="00032DB1" w:rsidP="00032DB1">
      <w:pPr>
        <w:rPr>
          <w:rFonts w:ascii="Calibri" w:hAnsi="Calibri" w:cs="Calibri"/>
          <w:szCs w:val="24"/>
        </w:rPr>
      </w:pPr>
      <w:r w:rsidRPr="000E5351">
        <w:rPr>
          <w:rFonts w:ascii="Calibri" w:hAnsi="Calibri" w:cs="Calibri"/>
          <w:szCs w:val="24"/>
        </w:rPr>
        <w:t>Products:</w:t>
      </w:r>
    </w:p>
    <w:p w14:paraId="38966211" w14:textId="77777777" w:rsidR="00032DB1" w:rsidRPr="000E5351" w:rsidRDefault="00032DB1" w:rsidP="00032DB1">
      <w:pPr>
        <w:rPr>
          <w:rFonts w:ascii="Calibri" w:hAnsi="Calibri" w:cs="Calibri"/>
          <w:szCs w:val="24"/>
        </w:rPr>
      </w:pPr>
      <w:r w:rsidRPr="000E5351">
        <w:rPr>
          <w:rFonts w:ascii="Calibri" w:hAnsi="Calibri" w:cs="Calibri"/>
          <w:szCs w:val="24"/>
        </w:rPr>
        <w:t xml:space="preserve">  KP054: Clear Flat Pouch (200x470mm, Euro Slot and Tear Nick)</w:t>
      </w:r>
    </w:p>
    <w:p w14:paraId="7C3CEA48" w14:textId="77777777" w:rsidR="00032DB1" w:rsidRPr="000E5351" w:rsidRDefault="00032DB1" w:rsidP="00032DB1">
      <w:pPr>
        <w:rPr>
          <w:rFonts w:ascii="Calibri" w:hAnsi="Calibri" w:cs="Calibri"/>
          <w:szCs w:val="24"/>
        </w:rPr>
      </w:pPr>
      <w:r w:rsidRPr="000E5351">
        <w:rPr>
          <w:rFonts w:ascii="Calibri" w:hAnsi="Calibri" w:cs="Calibri"/>
          <w:szCs w:val="24"/>
        </w:rPr>
        <w:t xml:space="preserve">  Work Order: 9846LYS (1000 units)</w:t>
      </w:r>
    </w:p>
    <w:p w14:paraId="47F4D0A1" w14:textId="77777777" w:rsidR="00032DB1" w:rsidRPr="000E5351" w:rsidRDefault="00032DB1" w:rsidP="00032DB1">
      <w:pPr>
        <w:rPr>
          <w:rFonts w:ascii="Calibri" w:hAnsi="Calibri" w:cs="Calibri"/>
          <w:szCs w:val="24"/>
        </w:rPr>
      </w:pPr>
      <w:r w:rsidRPr="000E5351">
        <w:rPr>
          <w:rFonts w:ascii="Calibri" w:hAnsi="Calibri" w:cs="Calibri"/>
          <w:szCs w:val="24"/>
        </w:rPr>
        <w:t>CTN Numbers: 9, 10, 11 traceability</w:t>
      </w:r>
    </w:p>
    <w:p w14:paraId="15F48FBA" w14:textId="77777777" w:rsidR="00032DB1" w:rsidRPr="000E5351" w:rsidRDefault="00032DB1" w:rsidP="00032DB1">
      <w:pPr>
        <w:rPr>
          <w:rFonts w:ascii="Calibri" w:hAnsi="Calibri" w:cs="Calibri"/>
          <w:szCs w:val="24"/>
        </w:rPr>
      </w:pPr>
      <w:r w:rsidRPr="000E5351">
        <w:rPr>
          <w:rFonts w:ascii="Calibri" w:hAnsi="Calibri" w:cs="Calibri"/>
          <w:szCs w:val="24"/>
        </w:rPr>
        <w:t>Weight &amp; Packer Initial present for traceability.</w:t>
      </w:r>
    </w:p>
    <w:p w14:paraId="623A80E0" w14:textId="77777777" w:rsidR="00032DB1" w:rsidRPr="000E5351" w:rsidRDefault="00032DB1" w:rsidP="00032DB1">
      <w:pPr>
        <w:rPr>
          <w:rFonts w:ascii="Calibri" w:hAnsi="Calibri" w:cs="Calibri"/>
          <w:szCs w:val="24"/>
        </w:rPr>
      </w:pPr>
      <w:r w:rsidRPr="000E5351">
        <w:rPr>
          <w:rFonts w:ascii="Calibri" w:hAnsi="Calibri" w:cs="Calibri"/>
          <w:szCs w:val="24"/>
        </w:rPr>
        <w:t>BRCGS Relevance: Evidence of production at time of walk-through traceability and product identification.</w:t>
      </w:r>
    </w:p>
    <w:p w14:paraId="796EF4F4"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Active work orders during verification &amp; traceability system intact.</w:t>
      </w:r>
    </w:p>
    <w:p w14:paraId="30B81DD7" w14:textId="77777777" w:rsidR="00032DB1" w:rsidRPr="000E5351" w:rsidRDefault="00032DB1" w:rsidP="00032DB1">
      <w:pPr>
        <w:rPr>
          <w:rFonts w:ascii="Calibri" w:hAnsi="Calibri" w:cs="Calibri"/>
          <w:szCs w:val="24"/>
        </w:rPr>
      </w:pPr>
    </w:p>
    <w:p w14:paraId="225D9BD9" w14:textId="77777777" w:rsidR="00032DB1" w:rsidRPr="000E5351" w:rsidRDefault="00032DB1" w:rsidP="00032DB1">
      <w:pPr>
        <w:rPr>
          <w:rFonts w:ascii="Calibri" w:hAnsi="Calibri" w:cs="Calibri"/>
          <w:szCs w:val="24"/>
        </w:rPr>
      </w:pPr>
      <w:r w:rsidRPr="000E5351">
        <w:rPr>
          <w:rFonts w:ascii="Calibri" w:hAnsi="Calibri" w:cs="Calibri"/>
          <w:noProof/>
          <w:szCs w:val="24"/>
        </w:rPr>
        <w:drawing>
          <wp:inline distT="0" distB="0" distL="0" distR="0" wp14:anchorId="1D8A1554" wp14:editId="70A69742">
            <wp:extent cx="1665110" cy="3600000"/>
            <wp:effectExtent l="0" t="0" r="0" b="635"/>
            <wp:docPr id="1167190352" name="Picture 26"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90352" name="Picture 26" descr="A white paper with black text&#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7C308608" w14:textId="77777777" w:rsidR="00032DB1" w:rsidRPr="000E5351" w:rsidRDefault="00032DB1" w:rsidP="00032DB1">
      <w:pPr>
        <w:rPr>
          <w:rFonts w:ascii="Calibri" w:hAnsi="Calibri" w:cs="Calibri"/>
          <w:b/>
          <w:bCs/>
          <w:szCs w:val="24"/>
        </w:rPr>
      </w:pPr>
      <w:r w:rsidRPr="000E5351">
        <w:rPr>
          <w:rFonts w:ascii="Calibri" w:hAnsi="Calibri" w:cs="Calibri"/>
          <w:noProof/>
          <w:szCs w:val="24"/>
        </w:rPr>
        <w:lastRenderedPageBreak/>
        <w:drawing>
          <wp:inline distT="0" distB="0" distL="0" distR="0" wp14:anchorId="05098295" wp14:editId="3B2E0C9C">
            <wp:extent cx="1665110" cy="3600000"/>
            <wp:effectExtent l="0" t="0" r="0" b="635"/>
            <wp:docPr id="588007674" name="Picture 25" descr="A paper with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07674" name="Picture 25" descr="A paper with a grid&#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6C92D591" w14:textId="77777777" w:rsidR="00032DB1" w:rsidRPr="000E5351" w:rsidRDefault="00032DB1" w:rsidP="00032DB1">
      <w:pPr>
        <w:rPr>
          <w:rFonts w:ascii="Calibri" w:hAnsi="Calibri" w:cs="Calibri"/>
          <w:b/>
          <w:bCs/>
          <w:szCs w:val="24"/>
        </w:rPr>
      </w:pPr>
    </w:p>
    <w:p w14:paraId="581814D5"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14 AND 15: JOB CARD &amp; PRODUCTION LOG SHEETS DOCUMENTATION</w:t>
      </w:r>
    </w:p>
    <w:p w14:paraId="2EE424A5" w14:textId="77777777" w:rsidR="00032DB1" w:rsidRPr="000E5351" w:rsidRDefault="00032DB1" w:rsidP="00032DB1">
      <w:pPr>
        <w:rPr>
          <w:rFonts w:ascii="Calibri" w:hAnsi="Calibri" w:cs="Calibri"/>
          <w:szCs w:val="24"/>
        </w:rPr>
      </w:pPr>
      <w:r w:rsidRPr="000E5351">
        <w:rPr>
          <w:rFonts w:ascii="Calibri" w:hAnsi="Calibri" w:cs="Calibri"/>
          <w:szCs w:val="24"/>
        </w:rPr>
        <w:t xml:space="preserve">Location: Pouch Making LYS pouch maker </w:t>
      </w:r>
    </w:p>
    <w:p w14:paraId="015E8BB0" w14:textId="77777777" w:rsidR="00032DB1" w:rsidRPr="000E5351" w:rsidRDefault="00032DB1" w:rsidP="00032DB1">
      <w:pPr>
        <w:rPr>
          <w:rFonts w:ascii="Calibri" w:hAnsi="Calibri" w:cs="Calibri"/>
          <w:szCs w:val="24"/>
        </w:rPr>
      </w:pPr>
      <w:r w:rsidRPr="000E5351">
        <w:rPr>
          <w:rFonts w:ascii="Calibri" w:hAnsi="Calibri" w:cs="Calibri"/>
          <w:szCs w:val="24"/>
        </w:rPr>
        <w:t>Process Step: Job code generation and issuance. Short interval control</w:t>
      </w:r>
    </w:p>
    <w:p w14:paraId="232185D4"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15:00 </w:t>
      </w:r>
    </w:p>
    <w:p w14:paraId="5817D3E8" w14:textId="77777777" w:rsidR="00032DB1" w:rsidRPr="000E5351" w:rsidRDefault="00032DB1" w:rsidP="00032DB1">
      <w:pPr>
        <w:rPr>
          <w:rFonts w:ascii="Calibri" w:hAnsi="Calibri" w:cs="Calibri"/>
          <w:szCs w:val="24"/>
        </w:rPr>
      </w:pPr>
    </w:p>
    <w:p w14:paraId="252951F9"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3D3A81CB" w14:textId="77777777" w:rsidR="00032DB1" w:rsidRPr="000E5351" w:rsidRDefault="00032DB1" w:rsidP="00032DB1">
      <w:pPr>
        <w:rPr>
          <w:rFonts w:ascii="Calibri" w:hAnsi="Calibri" w:cs="Calibri"/>
          <w:szCs w:val="24"/>
        </w:rPr>
      </w:pPr>
      <w:r w:rsidRPr="000E5351">
        <w:rPr>
          <w:rFonts w:ascii="Calibri" w:hAnsi="Calibri" w:cs="Calibri"/>
          <w:szCs w:val="24"/>
        </w:rPr>
        <w:t>Documentation: Detailed job cards with specifications and production log sheets.</w:t>
      </w:r>
    </w:p>
    <w:p w14:paraId="08921567" w14:textId="77777777" w:rsidR="00032DB1" w:rsidRPr="000E5351" w:rsidRDefault="00032DB1" w:rsidP="00032DB1">
      <w:pPr>
        <w:rPr>
          <w:rFonts w:ascii="Calibri" w:hAnsi="Calibri" w:cs="Calibri"/>
          <w:szCs w:val="24"/>
        </w:rPr>
      </w:pPr>
      <w:r w:rsidRPr="000E5351">
        <w:rPr>
          <w:rFonts w:ascii="Calibri" w:hAnsi="Calibri" w:cs="Calibri"/>
          <w:szCs w:val="24"/>
        </w:rPr>
        <w:t>Tracking: Multiple columns for production tracking, quality tests, raw material inputs, machine checks.</w:t>
      </w:r>
    </w:p>
    <w:p w14:paraId="674BBCEC" w14:textId="77777777" w:rsidR="00032DB1" w:rsidRPr="000E5351" w:rsidRDefault="00032DB1" w:rsidP="00032DB1">
      <w:pPr>
        <w:rPr>
          <w:rFonts w:ascii="Calibri" w:hAnsi="Calibri" w:cs="Calibri"/>
          <w:szCs w:val="24"/>
        </w:rPr>
      </w:pPr>
      <w:r w:rsidRPr="000E5351">
        <w:rPr>
          <w:rFonts w:ascii="Calibri" w:hAnsi="Calibri" w:cs="Calibri"/>
          <w:szCs w:val="24"/>
        </w:rPr>
        <w:t>Signatures: Signature blocks visible for verification and accountability.</w:t>
      </w:r>
    </w:p>
    <w:p w14:paraId="5F9BA5E4" w14:textId="77777777" w:rsidR="00032DB1" w:rsidRPr="000E5351" w:rsidRDefault="00032DB1" w:rsidP="00032DB1">
      <w:pPr>
        <w:rPr>
          <w:rFonts w:ascii="Calibri" w:hAnsi="Calibri" w:cs="Calibri"/>
          <w:szCs w:val="24"/>
        </w:rPr>
      </w:pPr>
      <w:r w:rsidRPr="000E5351">
        <w:rPr>
          <w:rFonts w:ascii="Calibri" w:hAnsi="Calibri" w:cs="Calibri"/>
          <w:szCs w:val="24"/>
        </w:rPr>
        <w:t>Control: Specifications, Traceability, Short Interval Control, Equipment Critical To Product Safety, Foreign Body Contamination Control, Control of Non-Conforming Products, Bill Of Materials, Process Specifications, Raw Material Specifications, Work Instruction for Bag making.</w:t>
      </w:r>
    </w:p>
    <w:p w14:paraId="7137F4D7"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Job control and tracking system</w:t>
      </w:r>
    </w:p>
    <w:p w14:paraId="0AB8D438" w14:textId="77777777" w:rsidR="00032DB1" w:rsidRPr="000E5351" w:rsidRDefault="00032DB1" w:rsidP="00032DB1">
      <w:pPr>
        <w:rPr>
          <w:rFonts w:ascii="Calibri" w:hAnsi="Calibri" w:cs="Calibri"/>
          <w:szCs w:val="24"/>
        </w:rPr>
      </w:pPr>
    </w:p>
    <w:p w14:paraId="6FB22269"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22EB16E0" wp14:editId="3F3DA6A0">
            <wp:extent cx="1665110" cy="3600000"/>
            <wp:effectExtent l="0" t="0" r="0" b="635"/>
            <wp:docPr id="1916451852" name="Picture 24" descr="A white sheet of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1852" name="Picture 24" descr="A white sheet of paper with black line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1FDF0D95" w14:textId="77777777" w:rsidR="00032DB1" w:rsidRPr="000E5351" w:rsidRDefault="00032DB1" w:rsidP="00032DB1">
      <w:pPr>
        <w:rPr>
          <w:rFonts w:ascii="Calibri" w:hAnsi="Calibri" w:cs="Calibri"/>
          <w:szCs w:val="24"/>
        </w:rPr>
      </w:pPr>
    </w:p>
    <w:p w14:paraId="4B18D549"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16: PRODUCTION LOG SHEET - OFFICIAL DOCUMENT</w:t>
      </w:r>
    </w:p>
    <w:p w14:paraId="12BB284A" w14:textId="77777777" w:rsidR="00032DB1" w:rsidRPr="000E5351" w:rsidRDefault="00032DB1" w:rsidP="00032DB1">
      <w:pPr>
        <w:rPr>
          <w:rFonts w:ascii="Calibri" w:hAnsi="Calibri" w:cs="Calibri"/>
          <w:szCs w:val="24"/>
        </w:rPr>
      </w:pPr>
      <w:r w:rsidRPr="000E5351">
        <w:rPr>
          <w:rFonts w:ascii="Calibri" w:hAnsi="Calibri" w:cs="Calibri"/>
          <w:szCs w:val="24"/>
        </w:rPr>
        <w:t>Location: Documentation review</w:t>
      </w:r>
    </w:p>
    <w:p w14:paraId="31055F66" w14:textId="77777777" w:rsidR="00032DB1" w:rsidRPr="000E5351" w:rsidRDefault="00032DB1" w:rsidP="00032DB1">
      <w:pPr>
        <w:rPr>
          <w:rFonts w:ascii="Calibri" w:hAnsi="Calibri" w:cs="Calibri"/>
          <w:szCs w:val="24"/>
        </w:rPr>
      </w:pPr>
      <w:r w:rsidRPr="000E5351">
        <w:rPr>
          <w:rFonts w:ascii="Calibri" w:hAnsi="Calibri" w:cs="Calibri"/>
          <w:szCs w:val="24"/>
        </w:rPr>
        <w:t>Process Step: HARA documentation</w:t>
      </w:r>
    </w:p>
    <w:p w14:paraId="36298E98"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15:05 </w:t>
      </w:r>
    </w:p>
    <w:p w14:paraId="73501C15"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63523AAD" w14:textId="77777777" w:rsidR="00032DB1" w:rsidRPr="000E5351" w:rsidRDefault="00032DB1" w:rsidP="00032DB1">
      <w:pPr>
        <w:rPr>
          <w:rFonts w:ascii="Calibri" w:hAnsi="Calibri" w:cs="Calibri"/>
          <w:szCs w:val="24"/>
        </w:rPr>
      </w:pPr>
      <w:r w:rsidRPr="000E5351">
        <w:rPr>
          <w:rFonts w:ascii="Calibri" w:hAnsi="Calibri" w:cs="Calibri"/>
          <w:szCs w:val="24"/>
        </w:rPr>
        <w:t>Document: Pouch making production log sheets</w:t>
      </w:r>
    </w:p>
    <w:p w14:paraId="64A1F229" w14:textId="77777777" w:rsidR="00032DB1" w:rsidRPr="000E5351" w:rsidRDefault="00032DB1" w:rsidP="00032DB1">
      <w:pPr>
        <w:rPr>
          <w:rFonts w:ascii="Calibri" w:hAnsi="Calibri" w:cs="Calibri"/>
          <w:szCs w:val="24"/>
        </w:rPr>
      </w:pPr>
      <w:r w:rsidRPr="000E5351">
        <w:rPr>
          <w:rFonts w:ascii="Calibri" w:hAnsi="Calibri" w:cs="Calibri"/>
          <w:szCs w:val="24"/>
        </w:rPr>
        <w:t>Content: pre-startup checklists together with pre-startup line clearances.</w:t>
      </w:r>
    </w:p>
    <w:p w14:paraId="33D3FDA4" w14:textId="77777777" w:rsidR="00032DB1" w:rsidRPr="000E5351" w:rsidRDefault="00032DB1" w:rsidP="00032DB1">
      <w:pPr>
        <w:rPr>
          <w:rFonts w:ascii="Calibri" w:hAnsi="Calibri" w:cs="Calibri"/>
          <w:szCs w:val="24"/>
        </w:rPr>
      </w:pPr>
      <w:r w:rsidRPr="000E5351">
        <w:rPr>
          <w:rFonts w:ascii="Calibri" w:hAnsi="Calibri" w:cs="Calibri"/>
          <w:szCs w:val="24"/>
        </w:rPr>
        <w:t>Verification: Physical document being used during walk-through</w:t>
      </w:r>
    </w:p>
    <w:p w14:paraId="66B641E2" w14:textId="77777777" w:rsidR="00032DB1" w:rsidRPr="000E5351" w:rsidRDefault="00032DB1" w:rsidP="00032DB1">
      <w:pPr>
        <w:rPr>
          <w:rFonts w:ascii="Calibri" w:hAnsi="Calibri" w:cs="Calibri"/>
          <w:szCs w:val="24"/>
        </w:rPr>
      </w:pPr>
      <w:r w:rsidRPr="000E5351">
        <w:rPr>
          <w:rFonts w:ascii="Calibri" w:hAnsi="Calibri" w:cs="Calibri"/>
          <w:szCs w:val="24"/>
        </w:rPr>
        <w:t>BRCGS Relevance: Critical - Primary evidence document for NC 3</w:t>
      </w:r>
    </w:p>
    <w:p w14:paraId="790A7BFA"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Production Log Sheet being used for verification and validation for pre-startup checks and line clearance together with post-job line clearance, waste management throughput analysis traceability and quality testing. Traceability. Accountability. Pre-requisite programmes intact.</w:t>
      </w:r>
    </w:p>
    <w:p w14:paraId="22430FD9" w14:textId="77777777" w:rsidR="00032DB1" w:rsidRPr="000E5351" w:rsidRDefault="00032DB1" w:rsidP="00032DB1">
      <w:pPr>
        <w:rPr>
          <w:rFonts w:ascii="Calibri" w:hAnsi="Calibri" w:cs="Calibri"/>
          <w:szCs w:val="24"/>
        </w:rPr>
      </w:pPr>
    </w:p>
    <w:p w14:paraId="01C3AC36" w14:textId="77777777" w:rsidR="00032DB1" w:rsidRPr="000E5351" w:rsidRDefault="00032DB1" w:rsidP="00032DB1">
      <w:pPr>
        <w:rPr>
          <w:rFonts w:ascii="Calibri" w:hAnsi="Calibri" w:cs="Calibri"/>
          <w:szCs w:val="24"/>
        </w:rPr>
      </w:pPr>
    </w:p>
    <w:p w14:paraId="4AB245D2"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425B7804" wp14:editId="3E50DD11">
            <wp:extent cx="1665110" cy="3600000"/>
            <wp:effectExtent l="0" t="0" r="0" b="635"/>
            <wp:docPr id="2006987782" name="Picture 22" descr="A machine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87782" name="Picture 22" descr="A machine in a factory&#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342D5798" w14:textId="77777777" w:rsidR="00032DB1" w:rsidRPr="000E5351" w:rsidRDefault="00032DB1" w:rsidP="00032DB1">
      <w:pPr>
        <w:rPr>
          <w:rFonts w:ascii="Calibri" w:hAnsi="Calibri" w:cs="Calibri"/>
          <w:b/>
          <w:bCs/>
          <w:szCs w:val="24"/>
        </w:rPr>
      </w:pPr>
    </w:p>
    <w:p w14:paraId="4A862594"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18: PRODUCTION FLOOR - POUCH MAKING DEPARTMENTS</w:t>
      </w:r>
    </w:p>
    <w:p w14:paraId="175C83EC" w14:textId="77777777" w:rsidR="00032DB1" w:rsidRPr="000E5351" w:rsidRDefault="00032DB1" w:rsidP="00032DB1">
      <w:pPr>
        <w:rPr>
          <w:rFonts w:ascii="Calibri" w:hAnsi="Calibri" w:cs="Calibri"/>
          <w:szCs w:val="24"/>
        </w:rPr>
      </w:pPr>
      <w:r w:rsidRPr="000E5351">
        <w:rPr>
          <w:rFonts w:ascii="Calibri" w:hAnsi="Calibri" w:cs="Calibri"/>
          <w:szCs w:val="24"/>
        </w:rPr>
        <w:t>Location: LYS</w:t>
      </w:r>
    </w:p>
    <w:p w14:paraId="533DB074" w14:textId="77777777" w:rsidR="00032DB1" w:rsidRPr="000E5351" w:rsidRDefault="00032DB1" w:rsidP="00032DB1">
      <w:pPr>
        <w:rPr>
          <w:rFonts w:ascii="Calibri" w:hAnsi="Calibri" w:cs="Calibri"/>
          <w:szCs w:val="24"/>
        </w:rPr>
      </w:pPr>
      <w:r w:rsidRPr="000E5351">
        <w:rPr>
          <w:rFonts w:ascii="Calibri" w:hAnsi="Calibri" w:cs="Calibri"/>
          <w:szCs w:val="24"/>
        </w:rPr>
        <w:t>Process Step: Machine operation</w:t>
      </w:r>
    </w:p>
    <w:p w14:paraId="00A72311"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13:00 </w:t>
      </w:r>
    </w:p>
    <w:p w14:paraId="26F8FD3F"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39182AF6" w14:textId="77777777" w:rsidR="00032DB1" w:rsidRPr="000E5351" w:rsidRDefault="00032DB1" w:rsidP="00032DB1">
      <w:pPr>
        <w:rPr>
          <w:rFonts w:ascii="Calibri" w:hAnsi="Calibri" w:cs="Calibri"/>
          <w:szCs w:val="24"/>
        </w:rPr>
      </w:pPr>
      <w:r w:rsidRPr="000E5351">
        <w:rPr>
          <w:rFonts w:ascii="Calibri" w:hAnsi="Calibri" w:cs="Calibri"/>
          <w:szCs w:val="24"/>
        </w:rPr>
        <w:t xml:space="preserve">Operator: Personnel in blue shirt, longs &amp; hair </w:t>
      </w:r>
      <w:proofErr w:type="spellStart"/>
      <w:r w:rsidRPr="000E5351">
        <w:rPr>
          <w:rFonts w:ascii="Calibri" w:hAnsi="Calibri" w:cs="Calibri"/>
          <w:szCs w:val="24"/>
        </w:rPr>
        <w:t>nat</w:t>
      </w:r>
      <w:proofErr w:type="spellEnd"/>
      <w:r w:rsidRPr="000E5351">
        <w:rPr>
          <w:rFonts w:ascii="Calibri" w:hAnsi="Calibri" w:cs="Calibri"/>
          <w:szCs w:val="24"/>
        </w:rPr>
        <w:t xml:space="preserve"> (PPE) at workstation</w:t>
      </w:r>
    </w:p>
    <w:p w14:paraId="6F34F2DF" w14:textId="77777777" w:rsidR="00032DB1" w:rsidRPr="000E5351" w:rsidRDefault="00032DB1" w:rsidP="00032DB1">
      <w:pPr>
        <w:rPr>
          <w:rFonts w:ascii="Calibri" w:hAnsi="Calibri" w:cs="Calibri"/>
          <w:szCs w:val="24"/>
        </w:rPr>
      </w:pPr>
      <w:r w:rsidRPr="000E5351">
        <w:rPr>
          <w:rFonts w:ascii="Calibri" w:hAnsi="Calibri" w:cs="Calibri"/>
          <w:szCs w:val="24"/>
        </w:rPr>
        <w:t>Equipment: Pouch Making Machine (LYS), water chiller unit.</w:t>
      </w:r>
    </w:p>
    <w:p w14:paraId="5D5652E4" w14:textId="77777777" w:rsidR="00032DB1" w:rsidRPr="000E5351" w:rsidRDefault="00032DB1" w:rsidP="00032DB1">
      <w:pPr>
        <w:rPr>
          <w:rFonts w:ascii="Calibri" w:hAnsi="Calibri" w:cs="Calibri"/>
          <w:szCs w:val="24"/>
        </w:rPr>
      </w:pPr>
      <w:r w:rsidRPr="000E5351">
        <w:rPr>
          <w:rFonts w:ascii="Calibri" w:hAnsi="Calibri" w:cs="Calibri"/>
          <w:szCs w:val="24"/>
        </w:rPr>
        <w:t>Environment: Clean production environment</w:t>
      </w:r>
    </w:p>
    <w:p w14:paraId="53B6D4A9"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Operator presence at documented stations</w:t>
      </w:r>
    </w:p>
    <w:p w14:paraId="28093D73" w14:textId="77777777" w:rsidR="00032DB1" w:rsidRPr="000E5351" w:rsidRDefault="00032DB1" w:rsidP="00032DB1">
      <w:pPr>
        <w:rPr>
          <w:rFonts w:ascii="Calibri" w:hAnsi="Calibri" w:cs="Calibri"/>
          <w:szCs w:val="24"/>
        </w:rPr>
      </w:pPr>
    </w:p>
    <w:p w14:paraId="05872764" w14:textId="77777777" w:rsidR="00032DB1" w:rsidRPr="000E5351" w:rsidRDefault="00032DB1" w:rsidP="00032DB1">
      <w:pPr>
        <w:rPr>
          <w:rFonts w:ascii="Calibri" w:hAnsi="Calibri" w:cs="Calibri"/>
          <w:szCs w:val="24"/>
        </w:rPr>
      </w:pPr>
    </w:p>
    <w:p w14:paraId="2CFEED2A"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19: SLITTING MACHINE - CLOSE VIEW</w:t>
      </w:r>
    </w:p>
    <w:p w14:paraId="4ADD22D3" w14:textId="77777777" w:rsidR="00032DB1" w:rsidRPr="000E5351" w:rsidRDefault="00032DB1" w:rsidP="00032DB1">
      <w:pPr>
        <w:rPr>
          <w:rFonts w:ascii="Calibri" w:hAnsi="Calibri" w:cs="Calibri"/>
          <w:szCs w:val="24"/>
        </w:rPr>
      </w:pPr>
      <w:r w:rsidRPr="000E5351">
        <w:rPr>
          <w:rFonts w:ascii="Calibri" w:hAnsi="Calibri" w:cs="Calibri"/>
          <w:szCs w:val="24"/>
        </w:rPr>
        <w:t>Location: Slitting department</w:t>
      </w:r>
    </w:p>
    <w:p w14:paraId="208DC5D5" w14:textId="77777777" w:rsidR="00032DB1" w:rsidRPr="000E5351" w:rsidRDefault="00032DB1" w:rsidP="00032DB1">
      <w:pPr>
        <w:rPr>
          <w:rFonts w:ascii="Calibri" w:hAnsi="Calibri" w:cs="Calibri"/>
          <w:szCs w:val="24"/>
        </w:rPr>
      </w:pPr>
      <w:r w:rsidRPr="000E5351">
        <w:rPr>
          <w:rFonts w:ascii="Calibri" w:hAnsi="Calibri" w:cs="Calibri"/>
          <w:szCs w:val="24"/>
        </w:rPr>
        <w:t>Process Step: Material slitting</w:t>
      </w:r>
    </w:p>
    <w:p w14:paraId="79EB334C"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14:00 </w:t>
      </w:r>
    </w:p>
    <w:p w14:paraId="4F1BF048" w14:textId="77777777" w:rsidR="00032DB1" w:rsidRPr="000E5351" w:rsidRDefault="00032DB1" w:rsidP="00032DB1">
      <w:pPr>
        <w:rPr>
          <w:rFonts w:ascii="Calibri" w:hAnsi="Calibri" w:cs="Calibri"/>
          <w:szCs w:val="24"/>
        </w:rPr>
      </w:pPr>
      <w:r w:rsidRPr="000E5351">
        <w:rPr>
          <w:rFonts w:ascii="Calibri" w:hAnsi="Calibri" w:cs="Calibri"/>
          <w:b/>
          <w:bCs/>
          <w:szCs w:val="24"/>
        </w:rPr>
        <w:t>Observations</w:t>
      </w:r>
      <w:r w:rsidRPr="000E5351">
        <w:rPr>
          <w:rFonts w:ascii="Calibri" w:hAnsi="Calibri" w:cs="Calibri"/>
          <w:szCs w:val="24"/>
        </w:rPr>
        <w:t>:</w:t>
      </w:r>
    </w:p>
    <w:p w14:paraId="7DDDD5CA" w14:textId="77777777" w:rsidR="00032DB1" w:rsidRPr="000E5351" w:rsidRDefault="00032DB1" w:rsidP="00032DB1">
      <w:pPr>
        <w:rPr>
          <w:rFonts w:ascii="Calibri" w:hAnsi="Calibri" w:cs="Calibri"/>
          <w:szCs w:val="24"/>
        </w:rPr>
      </w:pPr>
      <w:r w:rsidRPr="000E5351">
        <w:rPr>
          <w:rFonts w:ascii="Calibri" w:hAnsi="Calibri" w:cs="Calibri"/>
          <w:szCs w:val="24"/>
        </w:rPr>
        <w:t>Equipment: FES slitting machine</w:t>
      </w:r>
    </w:p>
    <w:p w14:paraId="425FAC34" w14:textId="77777777" w:rsidR="00032DB1" w:rsidRPr="000E5351" w:rsidRDefault="00032DB1" w:rsidP="00032DB1">
      <w:pPr>
        <w:rPr>
          <w:rFonts w:ascii="Calibri" w:hAnsi="Calibri" w:cs="Calibri"/>
          <w:szCs w:val="24"/>
        </w:rPr>
      </w:pPr>
      <w:r w:rsidRPr="000E5351">
        <w:rPr>
          <w:rFonts w:ascii="Calibri" w:hAnsi="Calibri" w:cs="Calibri"/>
          <w:szCs w:val="24"/>
        </w:rPr>
        <w:t>Rollers: Multiple guide and tension rollers visible</w:t>
      </w:r>
    </w:p>
    <w:p w14:paraId="6B5E309D" w14:textId="77777777" w:rsidR="00032DB1" w:rsidRPr="000E5351" w:rsidRDefault="00032DB1" w:rsidP="00032DB1">
      <w:pPr>
        <w:rPr>
          <w:rFonts w:ascii="Calibri" w:hAnsi="Calibri" w:cs="Calibri"/>
          <w:szCs w:val="24"/>
        </w:rPr>
      </w:pPr>
      <w:r w:rsidRPr="000E5351">
        <w:rPr>
          <w:rFonts w:ascii="Calibri" w:hAnsi="Calibri" w:cs="Calibri"/>
          <w:szCs w:val="24"/>
        </w:rPr>
        <w:t>Material Path: Clear web path through machine</w:t>
      </w:r>
    </w:p>
    <w:p w14:paraId="177BDC31"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Slitting process – NC3 finish good storage.</w:t>
      </w:r>
    </w:p>
    <w:p w14:paraId="05BAFFAC" w14:textId="77777777" w:rsidR="00032DB1" w:rsidRPr="000E5351" w:rsidRDefault="00032DB1" w:rsidP="00032DB1">
      <w:pPr>
        <w:rPr>
          <w:rFonts w:ascii="Calibri" w:hAnsi="Calibri" w:cs="Calibri"/>
          <w:szCs w:val="24"/>
        </w:rPr>
      </w:pPr>
    </w:p>
    <w:p w14:paraId="71EF21FA"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16341C68" wp14:editId="6B0873D7">
            <wp:extent cx="1665110" cy="3600000"/>
            <wp:effectExtent l="0" t="0" r="0" b="635"/>
            <wp:docPr id="1010305539" name="Picture 20" descr="A blue plastic bag on a pa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05539" name="Picture 20" descr="A blue plastic bag on a palle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7DF7725F"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20: COVERED FINISHED GOODS OF THE SLITTING MACHINE</w:t>
      </w:r>
    </w:p>
    <w:p w14:paraId="18EB9EC6" w14:textId="77777777" w:rsidR="00032DB1" w:rsidRPr="000E5351" w:rsidRDefault="00032DB1" w:rsidP="00032DB1">
      <w:pPr>
        <w:rPr>
          <w:rFonts w:ascii="Calibri" w:hAnsi="Calibri" w:cs="Calibri"/>
          <w:szCs w:val="24"/>
        </w:rPr>
      </w:pPr>
      <w:r w:rsidRPr="000E5351">
        <w:rPr>
          <w:rFonts w:ascii="Calibri" w:hAnsi="Calibri" w:cs="Calibri"/>
          <w:szCs w:val="24"/>
        </w:rPr>
        <w:t>Location: Slitting department in Warehouse (FES)</w:t>
      </w:r>
    </w:p>
    <w:p w14:paraId="2236D9F0" w14:textId="77777777" w:rsidR="00032DB1" w:rsidRPr="000E5351" w:rsidRDefault="00032DB1" w:rsidP="00032DB1">
      <w:pPr>
        <w:rPr>
          <w:rFonts w:ascii="Calibri" w:hAnsi="Calibri" w:cs="Calibri"/>
          <w:szCs w:val="24"/>
        </w:rPr>
      </w:pPr>
      <w:r w:rsidRPr="000E5351">
        <w:rPr>
          <w:rFonts w:ascii="Calibri" w:hAnsi="Calibri" w:cs="Calibri"/>
          <w:szCs w:val="24"/>
        </w:rPr>
        <w:t>Process Step: Material receipt and staging</w:t>
      </w:r>
    </w:p>
    <w:p w14:paraId="2D539505"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14:00 </w:t>
      </w:r>
    </w:p>
    <w:p w14:paraId="7A88A992" w14:textId="77777777" w:rsidR="00032DB1" w:rsidRPr="000E5351" w:rsidRDefault="00032DB1" w:rsidP="00032DB1">
      <w:pPr>
        <w:rPr>
          <w:rFonts w:ascii="Calibri" w:hAnsi="Calibri" w:cs="Calibri"/>
          <w:szCs w:val="24"/>
        </w:rPr>
      </w:pPr>
      <w:r w:rsidRPr="000E5351">
        <w:rPr>
          <w:rFonts w:ascii="Calibri" w:hAnsi="Calibri" w:cs="Calibri"/>
          <w:b/>
          <w:bCs/>
          <w:szCs w:val="24"/>
        </w:rPr>
        <w:t>Observations</w:t>
      </w:r>
      <w:r w:rsidRPr="000E5351">
        <w:rPr>
          <w:rFonts w:ascii="Calibri" w:hAnsi="Calibri" w:cs="Calibri"/>
          <w:szCs w:val="24"/>
        </w:rPr>
        <w:t>:</w:t>
      </w:r>
    </w:p>
    <w:p w14:paraId="67DE2E30" w14:textId="77777777" w:rsidR="00032DB1" w:rsidRPr="000E5351" w:rsidRDefault="00032DB1" w:rsidP="00032DB1">
      <w:pPr>
        <w:rPr>
          <w:rFonts w:ascii="Calibri" w:hAnsi="Calibri" w:cs="Calibri"/>
          <w:szCs w:val="24"/>
        </w:rPr>
      </w:pPr>
      <w:r w:rsidRPr="000E5351">
        <w:rPr>
          <w:rFonts w:ascii="Calibri" w:hAnsi="Calibri" w:cs="Calibri"/>
          <w:szCs w:val="24"/>
        </w:rPr>
        <w:t>Materials: Blue-wrapped rolls (protected from contamination)</w:t>
      </w:r>
    </w:p>
    <w:p w14:paraId="519ED3DC" w14:textId="77777777" w:rsidR="00032DB1" w:rsidRPr="000E5351" w:rsidRDefault="00032DB1" w:rsidP="00032DB1">
      <w:pPr>
        <w:rPr>
          <w:rFonts w:ascii="Calibri" w:hAnsi="Calibri" w:cs="Calibri"/>
          <w:szCs w:val="24"/>
        </w:rPr>
      </w:pPr>
      <w:r w:rsidRPr="000E5351">
        <w:rPr>
          <w:rFonts w:ascii="Calibri" w:hAnsi="Calibri" w:cs="Calibri"/>
          <w:szCs w:val="24"/>
        </w:rPr>
        <w:t>Storage: Palletized for handling</w:t>
      </w:r>
    </w:p>
    <w:p w14:paraId="55327264" w14:textId="77777777" w:rsidR="00032DB1" w:rsidRPr="000E5351" w:rsidRDefault="00032DB1" w:rsidP="00032DB1">
      <w:pPr>
        <w:rPr>
          <w:rFonts w:ascii="Calibri" w:hAnsi="Calibri" w:cs="Calibri"/>
          <w:szCs w:val="24"/>
        </w:rPr>
      </w:pPr>
      <w:r w:rsidRPr="000E5351">
        <w:rPr>
          <w:rFonts w:ascii="Calibri" w:hAnsi="Calibri" w:cs="Calibri"/>
          <w:szCs w:val="24"/>
        </w:rPr>
        <w:t>Warehouse: Clean storage environment</w:t>
      </w:r>
    </w:p>
    <w:p w14:paraId="0B5B4D82" w14:textId="77777777" w:rsidR="00032DB1" w:rsidRPr="000E5351" w:rsidRDefault="00032DB1" w:rsidP="00032DB1">
      <w:pPr>
        <w:rPr>
          <w:rFonts w:ascii="Calibri" w:hAnsi="Calibri" w:cs="Calibri"/>
          <w:szCs w:val="24"/>
        </w:rPr>
      </w:pPr>
      <w:r w:rsidRPr="000E5351">
        <w:rPr>
          <w:rFonts w:ascii="Calibri" w:hAnsi="Calibri" w:cs="Calibri"/>
          <w:szCs w:val="24"/>
        </w:rPr>
        <w:t>Personnel: Staff member visible for scale</w:t>
      </w:r>
    </w:p>
    <w:p w14:paraId="48B92C46" w14:textId="77777777" w:rsidR="00032DB1" w:rsidRPr="000E5351" w:rsidRDefault="00032DB1" w:rsidP="00032DB1">
      <w:pPr>
        <w:rPr>
          <w:rFonts w:ascii="Calibri" w:hAnsi="Calibri" w:cs="Calibri"/>
          <w:szCs w:val="24"/>
        </w:rPr>
      </w:pPr>
      <w:r w:rsidRPr="000E5351">
        <w:rPr>
          <w:rFonts w:ascii="Calibri" w:hAnsi="Calibri" w:cs="Calibri"/>
          <w:szCs w:val="24"/>
        </w:rPr>
        <w:t>Racking: Organized storage system</w:t>
      </w:r>
    </w:p>
    <w:p w14:paraId="02E44E2D"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Finished Goods &amp; Raw material storage and protection NC 3</w:t>
      </w:r>
    </w:p>
    <w:p w14:paraId="0B97D889" w14:textId="77777777" w:rsidR="00032DB1" w:rsidRPr="000E5351" w:rsidRDefault="00032DB1" w:rsidP="00032DB1">
      <w:pPr>
        <w:rPr>
          <w:rFonts w:ascii="Calibri" w:hAnsi="Calibri" w:cs="Calibri"/>
          <w:szCs w:val="24"/>
        </w:rPr>
      </w:pPr>
    </w:p>
    <w:p w14:paraId="5B5ABE7C"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72E5F55A" wp14:editId="209ABB19">
            <wp:extent cx="1665110" cy="3600000"/>
            <wp:effectExtent l="0" t="0" r="0" b="635"/>
            <wp:docPr id="1837244089" name="Picture 19"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44089" name="Picture 19" descr="A piece of paper with writing on it&#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434A8D27"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21: TRADE MARKED WASTE DESTRUCTION AND DISPOSAL RECORD</w:t>
      </w:r>
    </w:p>
    <w:p w14:paraId="1E15F43A" w14:textId="77777777" w:rsidR="00032DB1" w:rsidRPr="000E5351" w:rsidRDefault="00032DB1" w:rsidP="00032DB1">
      <w:pPr>
        <w:rPr>
          <w:rFonts w:ascii="Calibri" w:hAnsi="Calibri" w:cs="Calibri"/>
          <w:szCs w:val="24"/>
        </w:rPr>
      </w:pPr>
      <w:r w:rsidRPr="000E5351">
        <w:rPr>
          <w:rFonts w:ascii="Calibri" w:hAnsi="Calibri" w:cs="Calibri"/>
          <w:szCs w:val="24"/>
        </w:rPr>
        <w:t>Location: The scale in the warehouse.</w:t>
      </w:r>
    </w:p>
    <w:p w14:paraId="4B470D7E" w14:textId="77777777" w:rsidR="00032DB1" w:rsidRPr="000E5351" w:rsidRDefault="00032DB1" w:rsidP="00032DB1">
      <w:pPr>
        <w:rPr>
          <w:rFonts w:ascii="Calibri" w:hAnsi="Calibri" w:cs="Calibri"/>
          <w:szCs w:val="24"/>
        </w:rPr>
      </w:pPr>
      <w:r w:rsidRPr="000E5351">
        <w:rPr>
          <w:rFonts w:ascii="Calibri" w:hAnsi="Calibri" w:cs="Calibri"/>
          <w:szCs w:val="24"/>
        </w:rPr>
        <w:t>Process Step: Waste Management</w:t>
      </w:r>
    </w:p>
    <w:p w14:paraId="7FDD6BFE"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14:0 </w:t>
      </w:r>
    </w:p>
    <w:p w14:paraId="6C84EB94" w14:textId="77777777" w:rsidR="00032DB1" w:rsidRPr="000E5351" w:rsidRDefault="00032DB1" w:rsidP="00032DB1">
      <w:pPr>
        <w:rPr>
          <w:rFonts w:ascii="Calibri" w:hAnsi="Calibri" w:cs="Calibri"/>
          <w:szCs w:val="24"/>
        </w:rPr>
      </w:pPr>
      <w:r w:rsidRPr="000E5351">
        <w:rPr>
          <w:rFonts w:ascii="Calibri" w:hAnsi="Calibri" w:cs="Calibri"/>
          <w:szCs w:val="24"/>
        </w:rPr>
        <w:t>Observations:</w:t>
      </w:r>
    </w:p>
    <w:p w14:paraId="424E73CB" w14:textId="77777777" w:rsidR="00032DB1" w:rsidRPr="000E5351" w:rsidRDefault="00032DB1" w:rsidP="00032DB1">
      <w:pPr>
        <w:rPr>
          <w:rFonts w:ascii="Calibri" w:hAnsi="Calibri" w:cs="Calibri"/>
          <w:szCs w:val="24"/>
        </w:rPr>
      </w:pPr>
      <w:r w:rsidRPr="000E5351">
        <w:rPr>
          <w:rFonts w:ascii="Calibri" w:hAnsi="Calibri" w:cs="Calibri"/>
          <w:szCs w:val="24"/>
        </w:rPr>
        <w:t>Form: Trademark Waste Destruction and Disposal Record</w:t>
      </w:r>
    </w:p>
    <w:p w14:paraId="56BD034B" w14:textId="77777777" w:rsidR="00032DB1" w:rsidRPr="000E5351" w:rsidRDefault="00032DB1" w:rsidP="00032DB1">
      <w:pPr>
        <w:rPr>
          <w:rFonts w:ascii="Calibri" w:hAnsi="Calibri" w:cs="Calibri"/>
          <w:szCs w:val="24"/>
        </w:rPr>
      </w:pPr>
      <w:r w:rsidRPr="000E5351">
        <w:rPr>
          <w:rFonts w:ascii="Calibri" w:hAnsi="Calibri" w:cs="Calibri"/>
          <w:szCs w:val="24"/>
        </w:rPr>
        <w:t>Compliance: Waste tracking documentation</w:t>
      </w:r>
    </w:p>
    <w:p w14:paraId="2C343834" w14:textId="77777777" w:rsidR="00032DB1" w:rsidRPr="000E5351" w:rsidRDefault="00032DB1" w:rsidP="00032DB1">
      <w:pPr>
        <w:rPr>
          <w:rFonts w:ascii="Calibri" w:hAnsi="Calibri" w:cs="Calibri"/>
          <w:szCs w:val="24"/>
        </w:rPr>
      </w:pPr>
      <w:r w:rsidRPr="000E5351">
        <w:rPr>
          <w:rFonts w:ascii="Calibri" w:hAnsi="Calibri" w:cs="Calibri"/>
          <w:szCs w:val="24"/>
        </w:rPr>
        <w:t>Dates: Multiple entries visible</w:t>
      </w:r>
    </w:p>
    <w:p w14:paraId="6A5CE234" w14:textId="77777777" w:rsidR="00032DB1" w:rsidRPr="000E5351" w:rsidRDefault="00032DB1" w:rsidP="00032DB1">
      <w:pPr>
        <w:rPr>
          <w:rFonts w:ascii="Calibri" w:hAnsi="Calibri" w:cs="Calibri"/>
          <w:szCs w:val="24"/>
        </w:rPr>
      </w:pPr>
      <w:r w:rsidRPr="000E5351">
        <w:rPr>
          <w:rFonts w:ascii="Calibri" w:hAnsi="Calibri" w:cs="Calibri"/>
          <w:szCs w:val="24"/>
        </w:rPr>
        <w:t>BRCGS Relevance: Waste Management Procedures (Clause 4.10)</w:t>
      </w:r>
    </w:p>
    <w:p w14:paraId="085ED164"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Waste control documentation</w:t>
      </w:r>
    </w:p>
    <w:p w14:paraId="38939D67" w14:textId="77777777" w:rsidR="00032DB1" w:rsidRPr="000E5351" w:rsidRDefault="00032DB1" w:rsidP="00032DB1">
      <w:pPr>
        <w:rPr>
          <w:rFonts w:ascii="Calibri" w:hAnsi="Calibri" w:cs="Calibri"/>
          <w:szCs w:val="24"/>
        </w:rPr>
      </w:pPr>
    </w:p>
    <w:p w14:paraId="120A5B7A"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292637FE" wp14:editId="3A3EE138">
            <wp:extent cx="5731510" cy="3223895"/>
            <wp:effectExtent l="0" t="0" r="2540" b="0"/>
            <wp:docPr id="169106730" name="Picture 18" descr="A machine with a screen and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6730" name="Picture 18" descr="A machine with a screen and button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2640FBE" w14:textId="77777777" w:rsidR="00032DB1" w:rsidRPr="000E5351" w:rsidRDefault="00032DB1" w:rsidP="00032DB1">
      <w:pPr>
        <w:rPr>
          <w:rFonts w:ascii="Calibri" w:hAnsi="Calibri" w:cs="Calibri"/>
          <w:szCs w:val="24"/>
        </w:rPr>
      </w:pPr>
    </w:p>
    <w:p w14:paraId="43BCBD3F"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22: SLITTING MACHINE CONTROL PANEL AND REWIND</w:t>
      </w:r>
    </w:p>
    <w:p w14:paraId="3AB4EFD5" w14:textId="77777777" w:rsidR="00032DB1" w:rsidRPr="000E5351" w:rsidRDefault="00032DB1" w:rsidP="00032DB1">
      <w:pPr>
        <w:rPr>
          <w:rFonts w:ascii="Calibri" w:hAnsi="Calibri" w:cs="Calibri"/>
          <w:szCs w:val="24"/>
        </w:rPr>
      </w:pPr>
      <w:r w:rsidRPr="000E5351">
        <w:rPr>
          <w:rFonts w:ascii="Calibri" w:hAnsi="Calibri" w:cs="Calibri"/>
          <w:szCs w:val="24"/>
        </w:rPr>
        <w:t>Location: Slitting department</w:t>
      </w:r>
    </w:p>
    <w:p w14:paraId="4A617EF7" w14:textId="77777777" w:rsidR="00032DB1" w:rsidRPr="000E5351" w:rsidRDefault="00032DB1" w:rsidP="00032DB1">
      <w:pPr>
        <w:rPr>
          <w:rFonts w:ascii="Calibri" w:hAnsi="Calibri" w:cs="Calibri"/>
          <w:szCs w:val="24"/>
        </w:rPr>
      </w:pPr>
      <w:r w:rsidRPr="000E5351">
        <w:rPr>
          <w:rFonts w:ascii="Calibri" w:hAnsi="Calibri" w:cs="Calibri"/>
          <w:szCs w:val="24"/>
        </w:rPr>
        <w:t>Process Step: Finish Goods at Slitting Machine (FES)</w:t>
      </w:r>
    </w:p>
    <w:p w14:paraId="1950B99A"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14:05 </w:t>
      </w:r>
    </w:p>
    <w:p w14:paraId="48ED03B0" w14:textId="77777777" w:rsidR="00032DB1" w:rsidRPr="000E5351" w:rsidRDefault="00032DB1" w:rsidP="00032DB1">
      <w:pPr>
        <w:rPr>
          <w:rFonts w:ascii="Calibri" w:hAnsi="Calibri" w:cs="Calibri"/>
          <w:szCs w:val="24"/>
        </w:rPr>
      </w:pPr>
      <w:r w:rsidRPr="000E5351">
        <w:rPr>
          <w:rFonts w:ascii="Calibri" w:hAnsi="Calibri" w:cs="Calibri"/>
          <w:b/>
          <w:bCs/>
          <w:szCs w:val="24"/>
        </w:rPr>
        <w:t>Observations</w:t>
      </w:r>
      <w:r w:rsidRPr="000E5351">
        <w:rPr>
          <w:rFonts w:ascii="Calibri" w:hAnsi="Calibri" w:cs="Calibri"/>
          <w:szCs w:val="24"/>
        </w:rPr>
        <w:t>:</w:t>
      </w:r>
    </w:p>
    <w:p w14:paraId="47B3605D" w14:textId="77777777" w:rsidR="00032DB1" w:rsidRPr="000E5351" w:rsidRDefault="00032DB1" w:rsidP="00032DB1">
      <w:pPr>
        <w:rPr>
          <w:rFonts w:ascii="Calibri" w:hAnsi="Calibri" w:cs="Calibri"/>
          <w:szCs w:val="24"/>
        </w:rPr>
      </w:pPr>
      <w:r w:rsidRPr="000E5351">
        <w:rPr>
          <w:rFonts w:ascii="Calibri" w:hAnsi="Calibri" w:cs="Calibri"/>
          <w:szCs w:val="24"/>
        </w:rPr>
        <w:t>Machine: FES - FSL-Y Type Slitting Machine by HCI</w:t>
      </w:r>
    </w:p>
    <w:p w14:paraId="47849911" w14:textId="77777777" w:rsidR="00032DB1" w:rsidRPr="000E5351" w:rsidRDefault="00032DB1" w:rsidP="00032DB1">
      <w:pPr>
        <w:rPr>
          <w:rFonts w:ascii="Calibri" w:hAnsi="Calibri" w:cs="Calibri"/>
          <w:szCs w:val="24"/>
        </w:rPr>
      </w:pPr>
      <w:r w:rsidRPr="000E5351">
        <w:rPr>
          <w:rFonts w:ascii="Calibri" w:hAnsi="Calibri" w:cs="Calibri"/>
          <w:szCs w:val="24"/>
        </w:rPr>
        <w:t>Control Panel: Digital display and controls</w:t>
      </w:r>
    </w:p>
    <w:p w14:paraId="44F0ED61" w14:textId="77777777" w:rsidR="00032DB1" w:rsidRPr="000E5351" w:rsidRDefault="00032DB1" w:rsidP="00032DB1">
      <w:pPr>
        <w:rPr>
          <w:rFonts w:ascii="Calibri" w:hAnsi="Calibri" w:cs="Calibri"/>
          <w:szCs w:val="24"/>
        </w:rPr>
      </w:pPr>
      <w:r w:rsidRPr="000E5351">
        <w:rPr>
          <w:rFonts w:ascii="Calibri" w:hAnsi="Calibri" w:cs="Calibri"/>
          <w:szCs w:val="24"/>
        </w:rPr>
        <w:t>Operation Buttons: Start/Stop controls visible</w:t>
      </w:r>
    </w:p>
    <w:p w14:paraId="69CF71A9" w14:textId="77777777" w:rsidR="00032DB1" w:rsidRPr="000E5351" w:rsidRDefault="00032DB1" w:rsidP="00032DB1">
      <w:pPr>
        <w:rPr>
          <w:rFonts w:ascii="Calibri" w:hAnsi="Calibri" w:cs="Calibri"/>
          <w:szCs w:val="24"/>
        </w:rPr>
      </w:pPr>
      <w:r w:rsidRPr="000E5351">
        <w:rPr>
          <w:rFonts w:ascii="Calibri" w:hAnsi="Calibri" w:cs="Calibri"/>
          <w:szCs w:val="24"/>
        </w:rPr>
        <w:t>Status Indicators: Green operational lights</w:t>
      </w:r>
    </w:p>
    <w:p w14:paraId="56484EEA"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Equipment controls and operation</w:t>
      </w:r>
    </w:p>
    <w:p w14:paraId="2F083DC7" w14:textId="77777777" w:rsidR="00032DB1" w:rsidRPr="000E5351" w:rsidRDefault="00032DB1" w:rsidP="00032DB1">
      <w:pPr>
        <w:rPr>
          <w:rFonts w:ascii="Calibri" w:hAnsi="Calibri" w:cs="Calibri"/>
          <w:szCs w:val="24"/>
        </w:rPr>
      </w:pPr>
    </w:p>
    <w:p w14:paraId="6A36BBCE" w14:textId="77777777" w:rsidR="00032DB1" w:rsidRPr="000E5351" w:rsidRDefault="00032DB1" w:rsidP="00032DB1">
      <w:pPr>
        <w:rPr>
          <w:rFonts w:ascii="Calibri" w:hAnsi="Calibri" w:cs="Calibri"/>
          <w:szCs w:val="24"/>
        </w:rPr>
      </w:pPr>
      <w:r w:rsidRPr="000E5351">
        <w:rPr>
          <w:rFonts w:ascii="Calibri" w:hAnsi="Calibri" w:cs="Calibri"/>
          <w:noProof/>
          <w:szCs w:val="24"/>
        </w:rPr>
        <w:drawing>
          <wp:inline distT="0" distB="0" distL="0" distR="0" wp14:anchorId="1952E1EF" wp14:editId="1BB25755">
            <wp:extent cx="5477539" cy="2533650"/>
            <wp:effectExtent l="0" t="0" r="8890" b="0"/>
            <wp:docPr id="2099714926" name="Picture 17" descr="A white paper with blue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14926" name="Picture 17" descr="A white paper with blue and red lines&#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6868" cy="2542591"/>
                    </a:xfrm>
                    <a:prstGeom prst="rect">
                      <a:avLst/>
                    </a:prstGeom>
                    <a:noFill/>
                    <a:ln>
                      <a:noFill/>
                    </a:ln>
                  </pic:spPr>
                </pic:pic>
              </a:graphicData>
            </a:graphic>
          </wp:inline>
        </w:drawing>
      </w:r>
    </w:p>
    <w:p w14:paraId="50CFB6BC" w14:textId="77777777" w:rsidR="00032DB1" w:rsidRPr="000E5351" w:rsidRDefault="00032DB1" w:rsidP="00032DB1">
      <w:pPr>
        <w:rPr>
          <w:rFonts w:ascii="Calibri" w:hAnsi="Calibri" w:cs="Calibri"/>
          <w:szCs w:val="24"/>
        </w:rPr>
      </w:pPr>
    </w:p>
    <w:p w14:paraId="4BA22F86"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23CD12A0" wp14:editId="5633E9BC">
            <wp:extent cx="1665110" cy="3600000"/>
            <wp:effectExtent l="0" t="0" r="0" b="635"/>
            <wp:docPr id="18477573" name="Picture 16"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73" name="Picture 16" descr="A piece of paper with writing on i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280610BB"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23: PRODUCTION LOG SHEET &amp; JOB CARD - SLITTING</w:t>
      </w:r>
    </w:p>
    <w:p w14:paraId="0BBCA2BD" w14:textId="77777777" w:rsidR="00032DB1" w:rsidRPr="000E5351" w:rsidRDefault="00032DB1" w:rsidP="00032DB1">
      <w:pPr>
        <w:rPr>
          <w:rFonts w:ascii="Calibri" w:hAnsi="Calibri" w:cs="Calibri"/>
          <w:szCs w:val="24"/>
        </w:rPr>
      </w:pPr>
      <w:r w:rsidRPr="000E5351">
        <w:rPr>
          <w:rFonts w:ascii="Calibri" w:hAnsi="Calibri" w:cs="Calibri"/>
          <w:szCs w:val="24"/>
        </w:rPr>
        <w:t>Location: Slitting department</w:t>
      </w:r>
    </w:p>
    <w:p w14:paraId="5EBBE71A" w14:textId="77777777" w:rsidR="00032DB1" w:rsidRPr="000E5351" w:rsidRDefault="00032DB1" w:rsidP="00032DB1">
      <w:pPr>
        <w:rPr>
          <w:rFonts w:ascii="Calibri" w:hAnsi="Calibri" w:cs="Calibri"/>
          <w:szCs w:val="24"/>
        </w:rPr>
      </w:pPr>
      <w:r w:rsidRPr="000E5351">
        <w:rPr>
          <w:rFonts w:ascii="Calibri" w:hAnsi="Calibri" w:cs="Calibri"/>
          <w:szCs w:val="24"/>
        </w:rPr>
        <w:t>Process Step: Job card generation and job card issuance.</w:t>
      </w:r>
    </w:p>
    <w:p w14:paraId="699DC45B"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14:00 </w:t>
      </w:r>
    </w:p>
    <w:p w14:paraId="6482D72F" w14:textId="77777777" w:rsidR="00032DB1" w:rsidRPr="000E5351" w:rsidRDefault="00032DB1" w:rsidP="00032DB1">
      <w:pPr>
        <w:rPr>
          <w:rFonts w:ascii="Calibri" w:hAnsi="Calibri" w:cs="Calibri"/>
          <w:b/>
          <w:bCs/>
          <w:szCs w:val="24"/>
        </w:rPr>
      </w:pPr>
      <w:r w:rsidRPr="000E5351">
        <w:rPr>
          <w:rFonts w:ascii="Calibri" w:hAnsi="Calibri" w:cs="Calibri"/>
          <w:b/>
          <w:bCs/>
          <w:szCs w:val="24"/>
        </w:rPr>
        <w:t>Observations:</w:t>
      </w:r>
    </w:p>
    <w:p w14:paraId="0A861725" w14:textId="77777777" w:rsidR="00032DB1" w:rsidRPr="000E5351" w:rsidRDefault="00032DB1" w:rsidP="00032DB1">
      <w:pPr>
        <w:rPr>
          <w:rFonts w:ascii="Calibri" w:hAnsi="Calibri" w:cs="Calibri"/>
          <w:szCs w:val="24"/>
        </w:rPr>
      </w:pPr>
      <w:r w:rsidRPr="000E5351">
        <w:rPr>
          <w:rFonts w:ascii="Calibri" w:hAnsi="Calibri" w:cs="Calibri"/>
          <w:szCs w:val="24"/>
        </w:rPr>
        <w:t>Document: Production log for slitting operations</w:t>
      </w:r>
    </w:p>
    <w:p w14:paraId="55329D96" w14:textId="77777777" w:rsidR="00032DB1" w:rsidRPr="000E5351" w:rsidRDefault="00032DB1" w:rsidP="00032DB1">
      <w:pPr>
        <w:rPr>
          <w:rFonts w:ascii="Calibri" w:hAnsi="Calibri" w:cs="Calibri"/>
          <w:szCs w:val="24"/>
        </w:rPr>
      </w:pPr>
      <w:r w:rsidRPr="000E5351">
        <w:rPr>
          <w:rFonts w:ascii="Calibri" w:hAnsi="Calibri" w:cs="Calibri"/>
          <w:szCs w:val="24"/>
        </w:rPr>
        <w:t>Machine: Slitting Machine FES</w:t>
      </w:r>
    </w:p>
    <w:p w14:paraId="11D477B6" w14:textId="77777777" w:rsidR="00032DB1" w:rsidRPr="000E5351" w:rsidRDefault="00032DB1" w:rsidP="00032DB1">
      <w:pPr>
        <w:rPr>
          <w:rFonts w:ascii="Calibri" w:hAnsi="Calibri" w:cs="Calibri"/>
          <w:szCs w:val="24"/>
        </w:rPr>
      </w:pPr>
      <w:r w:rsidRPr="000E5351">
        <w:rPr>
          <w:rFonts w:ascii="Calibri" w:hAnsi="Calibri" w:cs="Calibri"/>
          <w:szCs w:val="24"/>
        </w:rPr>
        <w:t>Work Order: 592FES</w:t>
      </w:r>
    </w:p>
    <w:p w14:paraId="1F012A08"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xml:space="preserve"> Production Recording System – Traceability, Short Interval Controls, Quality Checks, Machine Checks Raw Material Input Specifications</w:t>
      </w:r>
    </w:p>
    <w:p w14:paraId="0AB62F21" w14:textId="77777777" w:rsidR="00032DB1" w:rsidRPr="000E5351" w:rsidRDefault="00032DB1" w:rsidP="00032DB1">
      <w:pPr>
        <w:rPr>
          <w:rFonts w:ascii="Calibri" w:hAnsi="Calibri" w:cs="Calibri"/>
          <w:szCs w:val="24"/>
        </w:rPr>
      </w:pPr>
    </w:p>
    <w:p w14:paraId="0A3ABDA3" w14:textId="77777777" w:rsidR="00032DB1" w:rsidRPr="000E5351" w:rsidRDefault="00032DB1" w:rsidP="00032DB1">
      <w:pPr>
        <w:rPr>
          <w:rFonts w:ascii="Calibri" w:hAnsi="Calibri" w:cs="Calibri"/>
          <w:szCs w:val="24"/>
        </w:rPr>
      </w:pPr>
    </w:p>
    <w:p w14:paraId="0A89D5FB"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5BC7C5B7" wp14:editId="19F8F00C">
            <wp:extent cx="5731510" cy="3223895"/>
            <wp:effectExtent l="0" t="0" r="2540" b="0"/>
            <wp:docPr id="1452631037" name="Picture 8" descr="Pallets of rolls of tape on a pa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31037" name="Picture 8" descr="Pallets of rolls of tape on a pallet&#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4E2C7C3" w14:textId="77777777" w:rsidR="00032DB1" w:rsidRPr="000E5351" w:rsidRDefault="00032DB1" w:rsidP="00032DB1">
      <w:pPr>
        <w:rPr>
          <w:rFonts w:ascii="Calibri" w:hAnsi="Calibri" w:cs="Calibri"/>
          <w:b/>
          <w:bCs/>
          <w:szCs w:val="24"/>
        </w:rPr>
      </w:pPr>
      <w:r w:rsidRPr="000E5351">
        <w:rPr>
          <w:rFonts w:ascii="Calibri" w:hAnsi="Calibri" w:cs="Calibri"/>
          <w:b/>
          <w:bCs/>
          <w:szCs w:val="24"/>
        </w:rPr>
        <w:t>PHOTO 24: RAW MATERIALS STORAGE - RACK 1</w:t>
      </w:r>
    </w:p>
    <w:p w14:paraId="6B166BEA" w14:textId="77777777" w:rsidR="00032DB1" w:rsidRPr="000E5351" w:rsidRDefault="00032DB1" w:rsidP="00032DB1">
      <w:pPr>
        <w:rPr>
          <w:rFonts w:ascii="Calibri" w:hAnsi="Calibri" w:cs="Calibri"/>
          <w:szCs w:val="24"/>
        </w:rPr>
      </w:pPr>
      <w:r w:rsidRPr="000E5351">
        <w:rPr>
          <w:rFonts w:ascii="Calibri" w:hAnsi="Calibri" w:cs="Calibri"/>
          <w:szCs w:val="24"/>
        </w:rPr>
        <w:t>Location: Warehouse</w:t>
      </w:r>
    </w:p>
    <w:p w14:paraId="5636D54F" w14:textId="77777777" w:rsidR="00032DB1" w:rsidRPr="000E5351" w:rsidRDefault="00032DB1" w:rsidP="00032DB1">
      <w:pPr>
        <w:rPr>
          <w:rFonts w:ascii="Calibri" w:hAnsi="Calibri" w:cs="Calibri"/>
          <w:szCs w:val="24"/>
        </w:rPr>
      </w:pPr>
      <w:r w:rsidRPr="000E5351">
        <w:rPr>
          <w:rFonts w:ascii="Calibri" w:hAnsi="Calibri" w:cs="Calibri"/>
          <w:szCs w:val="24"/>
        </w:rPr>
        <w:t>Process Step: Raw Materials storage</w:t>
      </w:r>
    </w:p>
    <w:p w14:paraId="10A227B8"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14:15 </w:t>
      </w:r>
    </w:p>
    <w:p w14:paraId="37DA8686" w14:textId="77777777" w:rsidR="00032DB1" w:rsidRPr="000E5351" w:rsidRDefault="00032DB1" w:rsidP="00032DB1">
      <w:pPr>
        <w:rPr>
          <w:rFonts w:ascii="Calibri" w:hAnsi="Calibri" w:cs="Calibri"/>
          <w:szCs w:val="24"/>
        </w:rPr>
      </w:pPr>
      <w:r w:rsidRPr="000E5351">
        <w:rPr>
          <w:rFonts w:ascii="Calibri" w:hAnsi="Calibri" w:cs="Calibri"/>
          <w:b/>
          <w:bCs/>
          <w:szCs w:val="24"/>
        </w:rPr>
        <w:t>Observations</w:t>
      </w:r>
      <w:r w:rsidRPr="000E5351">
        <w:rPr>
          <w:rFonts w:ascii="Calibri" w:hAnsi="Calibri" w:cs="Calibri"/>
          <w:szCs w:val="24"/>
        </w:rPr>
        <w:t>:</w:t>
      </w:r>
    </w:p>
    <w:p w14:paraId="5567A3DC" w14:textId="77777777" w:rsidR="00032DB1" w:rsidRPr="000E5351" w:rsidRDefault="00032DB1" w:rsidP="00032DB1">
      <w:pPr>
        <w:rPr>
          <w:rFonts w:ascii="Calibri" w:hAnsi="Calibri" w:cs="Calibri"/>
          <w:szCs w:val="24"/>
        </w:rPr>
      </w:pPr>
      <w:r w:rsidRPr="000E5351">
        <w:rPr>
          <w:rFonts w:ascii="Calibri" w:hAnsi="Calibri" w:cs="Calibri"/>
          <w:szCs w:val="24"/>
        </w:rPr>
        <w:t>Storage: Multi-tier racking system</w:t>
      </w:r>
    </w:p>
    <w:p w14:paraId="04061F51" w14:textId="77777777" w:rsidR="00032DB1" w:rsidRPr="000E5351" w:rsidRDefault="00032DB1" w:rsidP="00032DB1">
      <w:pPr>
        <w:rPr>
          <w:rFonts w:ascii="Calibri" w:hAnsi="Calibri" w:cs="Calibri"/>
          <w:szCs w:val="24"/>
        </w:rPr>
      </w:pPr>
      <w:r w:rsidRPr="000E5351">
        <w:rPr>
          <w:rFonts w:ascii="Calibri" w:hAnsi="Calibri" w:cs="Calibri"/>
          <w:szCs w:val="24"/>
        </w:rPr>
        <w:t>Materials: Wrapped/protected</w:t>
      </w:r>
    </w:p>
    <w:p w14:paraId="79EC2B95" w14:textId="77777777" w:rsidR="00032DB1" w:rsidRPr="000E5351" w:rsidRDefault="00032DB1" w:rsidP="00032DB1">
      <w:pPr>
        <w:rPr>
          <w:rFonts w:ascii="Calibri" w:hAnsi="Calibri" w:cs="Calibri"/>
          <w:szCs w:val="24"/>
        </w:rPr>
      </w:pPr>
      <w:r w:rsidRPr="000E5351">
        <w:rPr>
          <w:rFonts w:ascii="Calibri" w:hAnsi="Calibri" w:cs="Calibri"/>
          <w:szCs w:val="24"/>
        </w:rPr>
        <w:t>Organization: Systematic storage arrangement</w:t>
      </w:r>
    </w:p>
    <w:p w14:paraId="7450E611" w14:textId="77777777" w:rsidR="00032DB1" w:rsidRPr="000E5351" w:rsidRDefault="00032DB1" w:rsidP="00032DB1">
      <w:pPr>
        <w:rPr>
          <w:rFonts w:ascii="Calibri" w:hAnsi="Calibri" w:cs="Calibri"/>
          <w:szCs w:val="24"/>
        </w:rPr>
      </w:pPr>
      <w:r w:rsidRPr="000E5351">
        <w:rPr>
          <w:rFonts w:ascii="Calibri" w:hAnsi="Calibri" w:cs="Calibri"/>
          <w:szCs w:val="24"/>
        </w:rPr>
        <w:t>Capacity: Adequate storage space</w:t>
      </w:r>
    </w:p>
    <w:p w14:paraId="5E970C97"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Storage of raw materials.</w:t>
      </w:r>
    </w:p>
    <w:p w14:paraId="63CAE4C7" w14:textId="77777777" w:rsidR="00032DB1" w:rsidRPr="000E5351" w:rsidRDefault="00032DB1" w:rsidP="00032DB1">
      <w:pPr>
        <w:rPr>
          <w:rFonts w:ascii="Calibri" w:hAnsi="Calibri" w:cs="Calibri"/>
          <w:szCs w:val="24"/>
        </w:rPr>
      </w:pPr>
    </w:p>
    <w:p w14:paraId="79B7A405" w14:textId="77777777" w:rsidR="00032DB1" w:rsidRPr="000E5351" w:rsidRDefault="00032DB1" w:rsidP="00032DB1">
      <w:pPr>
        <w:rPr>
          <w:rFonts w:ascii="Calibri" w:hAnsi="Calibri" w:cs="Calibri"/>
          <w:szCs w:val="24"/>
        </w:rPr>
      </w:pPr>
      <w:r w:rsidRPr="000E5351">
        <w:rPr>
          <w:rFonts w:ascii="Calibri" w:hAnsi="Calibri" w:cs="Calibri"/>
          <w:noProof/>
          <w:szCs w:val="24"/>
        </w:rPr>
        <w:lastRenderedPageBreak/>
        <w:drawing>
          <wp:inline distT="0" distB="0" distL="0" distR="0" wp14:anchorId="7E1DCBC8" wp14:editId="4720F3C0">
            <wp:extent cx="1665110" cy="3600000"/>
            <wp:effectExtent l="0" t="0" r="0" b="635"/>
            <wp:docPr id="1638746399" name="Picture 7" descr="A shelf with rolls of mate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46399" name="Picture 7" descr="A shelf with rolls of material&#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151C4C14" w14:textId="77777777" w:rsidR="00032DB1" w:rsidRPr="000E5351" w:rsidRDefault="00032DB1" w:rsidP="00032DB1">
      <w:pPr>
        <w:rPr>
          <w:rFonts w:ascii="Calibri" w:hAnsi="Calibri" w:cs="Calibri"/>
          <w:szCs w:val="24"/>
        </w:rPr>
      </w:pPr>
      <w:r w:rsidRPr="000E5351">
        <w:rPr>
          <w:rFonts w:ascii="Calibri" w:hAnsi="Calibri" w:cs="Calibri"/>
          <w:szCs w:val="24"/>
        </w:rPr>
        <w:t>PHOTO 25: FINISHED GOODS STORAGE - RACK 2</w:t>
      </w:r>
    </w:p>
    <w:p w14:paraId="799F6345" w14:textId="77777777" w:rsidR="00032DB1" w:rsidRPr="000E5351" w:rsidRDefault="00032DB1" w:rsidP="00032DB1">
      <w:pPr>
        <w:rPr>
          <w:rFonts w:ascii="Calibri" w:hAnsi="Calibri" w:cs="Calibri"/>
          <w:szCs w:val="24"/>
        </w:rPr>
      </w:pPr>
      <w:r w:rsidRPr="000E5351">
        <w:rPr>
          <w:rFonts w:ascii="Calibri" w:hAnsi="Calibri" w:cs="Calibri"/>
          <w:szCs w:val="24"/>
        </w:rPr>
        <w:t>Location: Warehouse</w:t>
      </w:r>
    </w:p>
    <w:p w14:paraId="72B03D42" w14:textId="77777777" w:rsidR="00032DB1" w:rsidRPr="000E5351" w:rsidRDefault="00032DB1" w:rsidP="00032DB1">
      <w:pPr>
        <w:rPr>
          <w:rFonts w:ascii="Calibri" w:hAnsi="Calibri" w:cs="Calibri"/>
          <w:szCs w:val="24"/>
        </w:rPr>
      </w:pPr>
      <w:r w:rsidRPr="000E5351">
        <w:rPr>
          <w:rFonts w:ascii="Calibri" w:hAnsi="Calibri" w:cs="Calibri"/>
          <w:szCs w:val="24"/>
        </w:rPr>
        <w:t>Process Step: Raw Materials storage</w:t>
      </w:r>
    </w:p>
    <w:p w14:paraId="6E2AFC18"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14:15 </w:t>
      </w:r>
    </w:p>
    <w:p w14:paraId="02160CF3" w14:textId="77777777" w:rsidR="00032DB1" w:rsidRPr="000E5351" w:rsidRDefault="00032DB1" w:rsidP="00032DB1">
      <w:pPr>
        <w:rPr>
          <w:rFonts w:ascii="Calibri" w:hAnsi="Calibri" w:cs="Calibri"/>
          <w:szCs w:val="24"/>
        </w:rPr>
      </w:pPr>
      <w:r w:rsidRPr="000E5351">
        <w:rPr>
          <w:rFonts w:ascii="Calibri" w:hAnsi="Calibri" w:cs="Calibri"/>
          <w:b/>
          <w:bCs/>
          <w:szCs w:val="24"/>
        </w:rPr>
        <w:t>Observations</w:t>
      </w:r>
      <w:r w:rsidRPr="000E5351">
        <w:rPr>
          <w:rFonts w:ascii="Calibri" w:hAnsi="Calibri" w:cs="Calibri"/>
          <w:szCs w:val="24"/>
        </w:rPr>
        <w:t>:</w:t>
      </w:r>
    </w:p>
    <w:p w14:paraId="22FB6CDE" w14:textId="77777777" w:rsidR="00032DB1" w:rsidRPr="000E5351" w:rsidRDefault="00032DB1" w:rsidP="00032DB1">
      <w:pPr>
        <w:rPr>
          <w:rFonts w:ascii="Calibri" w:hAnsi="Calibri" w:cs="Calibri"/>
          <w:szCs w:val="24"/>
        </w:rPr>
      </w:pPr>
      <w:r w:rsidRPr="000E5351">
        <w:rPr>
          <w:rFonts w:ascii="Calibri" w:hAnsi="Calibri" w:cs="Calibri"/>
          <w:szCs w:val="24"/>
        </w:rPr>
        <w:t>Storage: Multi-tier racking system</w:t>
      </w:r>
    </w:p>
    <w:p w14:paraId="228C4909" w14:textId="77777777" w:rsidR="00032DB1" w:rsidRPr="000E5351" w:rsidRDefault="00032DB1" w:rsidP="00032DB1">
      <w:pPr>
        <w:rPr>
          <w:rFonts w:ascii="Calibri" w:hAnsi="Calibri" w:cs="Calibri"/>
          <w:szCs w:val="24"/>
        </w:rPr>
      </w:pPr>
      <w:r w:rsidRPr="000E5351">
        <w:rPr>
          <w:rFonts w:ascii="Calibri" w:hAnsi="Calibri" w:cs="Calibri"/>
          <w:szCs w:val="24"/>
        </w:rPr>
        <w:t>Materials: Wrapped/protected</w:t>
      </w:r>
    </w:p>
    <w:p w14:paraId="7ADA9437" w14:textId="77777777" w:rsidR="00032DB1" w:rsidRPr="000E5351" w:rsidRDefault="00032DB1" w:rsidP="00032DB1">
      <w:pPr>
        <w:rPr>
          <w:rFonts w:ascii="Calibri" w:hAnsi="Calibri" w:cs="Calibri"/>
          <w:szCs w:val="24"/>
        </w:rPr>
      </w:pPr>
      <w:r w:rsidRPr="000E5351">
        <w:rPr>
          <w:rFonts w:ascii="Calibri" w:hAnsi="Calibri" w:cs="Calibri"/>
          <w:szCs w:val="24"/>
        </w:rPr>
        <w:t>Organization: Systematic storage arrangement</w:t>
      </w:r>
    </w:p>
    <w:p w14:paraId="2E74F9CB" w14:textId="77777777" w:rsidR="00032DB1" w:rsidRPr="000E5351" w:rsidRDefault="00032DB1" w:rsidP="00032DB1">
      <w:pPr>
        <w:rPr>
          <w:rFonts w:ascii="Calibri" w:hAnsi="Calibri" w:cs="Calibri"/>
          <w:szCs w:val="24"/>
        </w:rPr>
      </w:pPr>
      <w:r w:rsidRPr="000E5351">
        <w:rPr>
          <w:rFonts w:ascii="Calibri" w:hAnsi="Calibri" w:cs="Calibri"/>
          <w:szCs w:val="24"/>
        </w:rPr>
        <w:t>Capacity: Adequate storage space</w:t>
      </w:r>
    </w:p>
    <w:p w14:paraId="589FA54E"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Storage of raw materials, Product segregation and storage</w:t>
      </w:r>
    </w:p>
    <w:p w14:paraId="7F9582E4" w14:textId="77777777" w:rsidR="00032DB1" w:rsidRPr="000E5351" w:rsidRDefault="00032DB1" w:rsidP="00032DB1">
      <w:pPr>
        <w:rPr>
          <w:rFonts w:ascii="Calibri" w:hAnsi="Calibri" w:cs="Calibri"/>
          <w:szCs w:val="24"/>
        </w:rPr>
      </w:pPr>
    </w:p>
    <w:p w14:paraId="25CB51B3" w14:textId="77777777" w:rsidR="00032DB1" w:rsidRPr="000E5351" w:rsidRDefault="00032DB1" w:rsidP="00032DB1">
      <w:pPr>
        <w:rPr>
          <w:rFonts w:ascii="Calibri" w:hAnsi="Calibri" w:cs="Calibri"/>
          <w:szCs w:val="24"/>
        </w:rPr>
      </w:pPr>
      <w:r w:rsidRPr="000E5351">
        <w:rPr>
          <w:rFonts w:ascii="Calibri" w:hAnsi="Calibri" w:cs="Calibri"/>
          <w:noProof/>
          <w:szCs w:val="24"/>
        </w:rPr>
        <w:drawing>
          <wp:inline distT="0" distB="0" distL="0" distR="0" wp14:anchorId="5136E330" wp14:editId="41B69648">
            <wp:extent cx="5731510" cy="2651125"/>
            <wp:effectExtent l="0" t="0" r="2540" b="0"/>
            <wp:docPr id="291016937" name="Picture 2" descr="Boxes wrapped in plastic with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16937" name="Picture 2" descr="Boxes wrapped in plastic with labels&#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p>
    <w:p w14:paraId="040A1706" w14:textId="77777777" w:rsidR="00032DB1" w:rsidRPr="000E5351" w:rsidRDefault="00032DB1" w:rsidP="00032DB1">
      <w:pPr>
        <w:rPr>
          <w:rFonts w:ascii="Calibri" w:hAnsi="Calibri" w:cs="Calibri"/>
          <w:szCs w:val="24"/>
        </w:rPr>
      </w:pPr>
    </w:p>
    <w:p w14:paraId="1221F03D" w14:textId="77777777" w:rsidR="00032DB1" w:rsidRPr="000E5351" w:rsidRDefault="00032DB1" w:rsidP="00032DB1">
      <w:pPr>
        <w:rPr>
          <w:rFonts w:ascii="Calibri" w:hAnsi="Calibri" w:cs="Calibri"/>
          <w:b/>
          <w:bCs/>
          <w:szCs w:val="24"/>
        </w:rPr>
      </w:pPr>
      <w:r w:rsidRPr="000E5351">
        <w:rPr>
          <w:rFonts w:ascii="Calibri" w:hAnsi="Calibri" w:cs="Calibri"/>
          <w:b/>
          <w:bCs/>
          <w:szCs w:val="24"/>
        </w:rPr>
        <w:lastRenderedPageBreak/>
        <w:t>PHOTO 26: Finish Goods Storage</w:t>
      </w:r>
    </w:p>
    <w:p w14:paraId="3B0A0A55" w14:textId="77777777" w:rsidR="00032DB1" w:rsidRPr="000E5351" w:rsidRDefault="00032DB1" w:rsidP="00032DB1">
      <w:pPr>
        <w:rPr>
          <w:rFonts w:ascii="Calibri" w:hAnsi="Calibri" w:cs="Calibri"/>
          <w:szCs w:val="24"/>
        </w:rPr>
      </w:pPr>
      <w:r w:rsidRPr="000E5351">
        <w:rPr>
          <w:rFonts w:ascii="Calibri" w:hAnsi="Calibri" w:cs="Calibri"/>
          <w:szCs w:val="24"/>
        </w:rPr>
        <w:t>Location: Dispatch area - warehouse</w:t>
      </w:r>
    </w:p>
    <w:p w14:paraId="0B3B453C" w14:textId="77777777" w:rsidR="00032DB1" w:rsidRPr="000E5351" w:rsidRDefault="00032DB1" w:rsidP="00032DB1">
      <w:pPr>
        <w:rPr>
          <w:rFonts w:ascii="Calibri" w:hAnsi="Calibri" w:cs="Calibri"/>
          <w:szCs w:val="24"/>
        </w:rPr>
      </w:pPr>
      <w:r w:rsidRPr="000E5351">
        <w:rPr>
          <w:rFonts w:ascii="Calibri" w:hAnsi="Calibri" w:cs="Calibri"/>
          <w:szCs w:val="24"/>
        </w:rPr>
        <w:t>Process Step: Customer orders ready for dispatch. Good sense to customer.</w:t>
      </w:r>
    </w:p>
    <w:p w14:paraId="7BDBC6EA"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14:20 </w:t>
      </w:r>
    </w:p>
    <w:p w14:paraId="396B0116" w14:textId="77777777" w:rsidR="00032DB1" w:rsidRPr="000E5351" w:rsidRDefault="00032DB1" w:rsidP="00032DB1">
      <w:pPr>
        <w:rPr>
          <w:rFonts w:ascii="Calibri" w:hAnsi="Calibri" w:cs="Calibri"/>
          <w:szCs w:val="24"/>
        </w:rPr>
      </w:pPr>
      <w:r w:rsidRPr="000E5351">
        <w:rPr>
          <w:rFonts w:ascii="Calibri" w:hAnsi="Calibri" w:cs="Calibri"/>
          <w:b/>
          <w:bCs/>
          <w:szCs w:val="24"/>
        </w:rPr>
        <w:t>Observations</w:t>
      </w:r>
      <w:r w:rsidRPr="000E5351">
        <w:rPr>
          <w:rFonts w:ascii="Calibri" w:hAnsi="Calibri" w:cs="Calibri"/>
          <w:szCs w:val="24"/>
        </w:rPr>
        <w:t>:</w:t>
      </w:r>
    </w:p>
    <w:p w14:paraId="5915690E" w14:textId="77777777" w:rsidR="00032DB1" w:rsidRPr="000E5351" w:rsidRDefault="00032DB1" w:rsidP="00032DB1">
      <w:pPr>
        <w:rPr>
          <w:rFonts w:ascii="Calibri" w:hAnsi="Calibri" w:cs="Calibri"/>
          <w:szCs w:val="24"/>
        </w:rPr>
      </w:pPr>
      <w:r w:rsidRPr="000E5351">
        <w:rPr>
          <w:rFonts w:ascii="Calibri" w:hAnsi="Calibri" w:cs="Calibri"/>
          <w:szCs w:val="24"/>
        </w:rPr>
        <w:t>Customer: Simply Green/Sentry Green labelled boxes</w:t>
      </w:r>
    </w:p>
    <w:p w14:paraId="256C238A" w14:textId="77777777" w:rsidR="00032DB1" w:rsidRPr="000E5351" w:rsidRDefault="00032DB1" w:rsidP="00032DB1">
      <w:pPr>
        <w:rPr>
          <w:rFonts w:ascii="Calibri" w:hAnsi="Calibri" w:cs="Calibri"/>
          <w:szCs w:val="24"/>
        </w:rPr>
      </w:pPr>
      <w:r w:rsidRPr="000E5351">
        <w:rPr>
          <w:rFonts w:ascii="Calibri" w:hAnsi="Calibri" w:cs="Calibri"/>
          <w:szCs w:val="24"/>
        </w:rPr>
        <w:t>Organization: Boxes labelled and organized</w:t>
      </w:r>
    </w:p>
    <w:p w14:paraId="409C3CB9" w14:textId="77777777" w:rsidR="00032DB1" w:rsidRPr="000E5351" w:rsidRDefault="00032DB1" w:rsidP="00032DB1">
      <w:pPr>
        <w:rPr>
          <w:rFonts w:ascii="Calibri" w:hAnsi="Calibri" w:cs="Calibri"/>
          <w:szCs w:val="24"/>
        </w:rPr>
      </w:pPr>
      <w:r w:rsidRPr="000E5351">
        <w:rPr>
          <w:rFonts w:ascii="Calibri" w:hAnsi="Calibri" w:cs="Calibri"/>
          <w:szCs w:val="24"/>
        </w:rPr>
        <w:t>Status: Ready for dispatch</w:t>
      </w:r>
    </w:p>
    <w:p w14:paraId="44D26C02" w14:textId="77777777" w:rsidR="00032DB1" w:rsidRPr="000E5351" w:rsidRDefault="00032DB1" w:rsidP="00032DB1">
      <w:pPr>
        <w:rPr>
          <w:rFonts w:ascii="Calibri" w:hAnsi="Calibri" w:cs="Calibri"/>
          <w:szCs w:val="24"/>
        </w:rPr>
      </w:pPr>
      <w:r w:rsidRPr="000E5351">
        <w:rPr>
          <w:rFonts w:ascii="Calibri" w:hAnsi="Calibri" w:cs="Calibri"/>
          <w:szCs w:val="24"/>
        </w:rPr>
        <w:t>Documentation: Customer information visible</w:t>
      </w:r>
    </w:p>
    <w:p w14:paraId="57866AA8"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Dispatch preparation area</w:t>
      </w:r>
    </w:p>
    <w:p w14:paraId="5AB69861" w14:textId="77777777" w:rsidR="00032DB1" w:rsidRPr="000E5351" w:rsidRDefault="00032DB1" w:rsidP="00032DB1">
      <w:pPr>
        <w:rPr>
          <w:rFonts w:ascii="Calibri" w:hAnsi="Calibri" w:cs="Calibri"/>
          <w:szCs w:val="24"/>
        </w:rPr>
      </w:pPr>
    </w:p>
    <w:p w14:paraId="2A00A9EA" w14:textId="77777777" w:rsidR="00032DB1" w:rsidRPr="000E5351" w:rsidRDefault="00032DB1" w:rsidP="00032DB1">
      <w:pPr>
        <w:rPr>
          <w:rFonts w:ascii="Calibri" w:hAnsi="Calibri" w:cs="Calibri"/>
          <w:szCs w:val="24"/>
        </w:rPr>
      </w:pPr>
      <w:r w:rsidRPr="000E5351">
        <w:rPr>
          <w:rFonts w:ascii="Calibri" w:hAnsi="Calibri" w:cs="Calibri"/>
          <w:noProof/>
          <w:szCs w:val="24"/>
        </w:rPr>
        <w:drawing>
          <wp:inline distT="0" distB="0" distL="0" distR="0" wp14:anchorId="14B02CF0" wp14:editId="18210DF3">
            <wp:extent cx="1665110" cy="3600000"/>
            <wp:effectExtent l="0" t="0" r="0" b="635"/>
            <wp:docPr id="1685454056" name="Picture 1" descr="A door with a 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54056" name="Picture 1" descr="A door with a sign on it&#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65110" cy="3600000"/>
                    </a:xfrm>
                    <a:prstGeom prst="rect">
                      <a:avLst/>
                    </a:prstGeom>
                    <a:noFill/>
                    <a:ln>
                      <a:noFill/>
                    </a:ln>
                  </pic:spPr>
                </pic:pic>
              </a:graphicData>
            </a:graphic>
          </wp:inline>
        </w:drawing>
      </w:r>
    </w:p>
    <w:p w14:paraId="76834654" w14:textId="77777777" w:rsidR="00032DB1" w:rsidRPr="000E5351" w:rsidRDefault="00032DB1" w:rsidP="00032DB1">
      <w:pPr>
        <w:rPr>
          <w:rFonts w:ascii="Calibri" w:hAnsi="Calibri" w:cs="Calibri"/>
          <w:b/>
          <w:bCs/>
          <w:szCs w:val="24"/>
        </w:rPr>
      </w:pPr>
      <w:r w:rsidRPr="000E5351">
        <w:rPr>
          <w:rFonts w:ascii="Calibri" w:hAnsi="Calibri" w:cs="Calibri"/>
          <w:b/>
          <w:bCs/>
          <w:szCs w:val="24"/>
        </w:rPr>
        <w:t xml:space="preserve">PHOTO 27: DISPATCH/RECIEPTS DOOR </w:t>
      </w:r>
    </w:p>
    <w:p w14:paraId="252DF9EE" w14:textId="77777777" w:rsidR="00032DB1" w:rsidRPr="000E5351" w:rsidRDefault="00032DB1" w:rsidP="00032DB1">
      <w:pPr>
        <w:rPr>
          <w:rFonts w:ascii="Calibri" w:hAnsi="Calibri" w:cs="Calibri"/>
          <w:szCs w:val="24"/>
        </w:rPr>
      </w:pPr>
      <w:r w:rsidRPr="000E5351">
        <w:rPr>
          <w:rFonts w:ascii="Calibri" w:hAnsi="Calibri" w:cs="Calibri"/>
          <w:szCs w:val="24"/>
        </w:rPr>
        <w:t>Location: Dispatch/Receiving bay</w:t>
      </w:r>
    </w:p>
    <w:p w14:paraId="6FD9EB36" w14:textId="77777777" w:rsidR="00032DB1" w:rsidRPr="000E5351" w:rsidRDefault="00032DB1" w:rsidP="00032DB1">
      <w:pPr>
        <w:rPr>
          <w:rFonts w:ascii="Calibri" w:hAnsi="Calibri" w:cs="Calibri"/>
          <w:szCs w:val="24"/>
        </w:rPr>
      </w:pPr>
      <w:r w:rsidRPr="000E5351">
        <w:rPr>
          <w:rFonts w:ascii="Calibri" w:hAnsi="Calibri" w:cs="Calibri"/>
          <w:szCs w:val="24"/>
        </w:rPr>
        <w:t>Process Step: Final dispatch and raw material receipt / entry &amp; exit point</w:t>
      </w:r>
    </w:p>
    <w:p w14:paraId="162168F6" w14:textId="77777777" w:rsidR="00032DB1" w:rsidRPr="000E5351" w:rsidRDefault="00032DB1" w:rsidP="00032DB1">
      <w:pPr>
        <w:rPr>
          <w:rFonts w:ascii="Calibri" w:hAnsi="Calibri" w:cs="Calibri"/>
          <w:szCs w:val="24"/>
        </w:rPr>
      </w:pPr>
      <w:r w:rsidRPr="000E5351">
        <w:rPr>
          <w:rFonts w:ascii="Calibri" w:hAnsi="Calibri" w:cs="Calibri"/>
          <w:szCs w:val="24"/>
        </w:rPr>
        <w:t xml:space="preserve">Time: 14:25 </w:t>
      </w:r>
    </w:p>
    <w:p w14:paraId="1AC4600A" w14:textId="77777777" w:rsidR="00032DB1" w:rsidRPr="000E5351" w:rsidRDefault="00032DB1" w:rsidP="00032DB1">
      <w:pPr>
        <w:rPr>
          <w:rFonts w:ascii="Calibri" w:hAnsi="Calibri" w:cs="Calibri"/>
          <w:szCs w:val="24"/>
        </w:rPr>
      </w:pPr>
      <w:r w:rsidRPr="000E5351">
        <w:rPr>
          <w:rFonts w:ascii="Calibri" w:hAnsi="Calibri" w:cs="Calibri"/>
          <w:b/>
          <w:bCs/>
          <w:szCs w:val="24"/>
        </w:rPr>
        <w:t>Observations</w:t>
      </w:r>
      <w:r w:rsidRPr="000E5351">
        <w:rPr>
          <w:rFonts w:ascii="Calibri" w:hAnsi="Calibri" w:cs="Calibri"/>
          <w:szCs w:val="24"/>
        </w:rPr>
        <w:t>:</w:t>
      </w:r>
    </w:p>
    <w:p w14:paraId="7AA51BB9" w14:textId="77777777" w:rsidR="00032DB1" w:rsidRPr="000E5351" w:rsidRDefault="00032DB1" w:rsidP="00032DB1">
      <w:pPr>
        <w:rPr>
          <w:rFonts w:ascii="Calibri" w:hAnsi="Calibri" w:cs="Calibri"/>
          <w:szCs w:val="24"/>
        </w:rPr>
      </w:pPr>
      <w:r w:rsidRPr="000E5351">
        <w:rPr>
          <w:rFonts w:ascii="Calibri" w:hAnsi="Calibri" w:cs="Calibri"/>
          <w:szCs w:val="24"/>
        </w:rPr>
        <w:t>Exit Point: Roll-up dispatch door</w:t>
      </w:r>
    </w:p>
    <w:p w14:paraId="2B257BF9" w14:textId="77777777" w:rsidR="00032DB1" w:rsidRPr="000E5351" w:rsidRDefault="00032DB1" w:rsidP="00032DB1">
      <w:pPr>
        <w:rPr>
          <w:rFonts w:ascii="Calibri" w:hAnsi="Calibri" w:cs="Calibri"/>
          <w:szCs w:val="24"/>
        </w:rPr>
      </w:pPr>
      <w:r w:rsidRPr="000E5351">
        <w:rPr>
          <w:rFonts w:ascii="Calibri" w:hAnsi="Calibri" w:cs="Calibri"/>
          <w:szCs w:val="24"/>
        </w:rPr>
        <w:t>Signage: EXIT clearly marked</w:t>
      </w:r>
    </w:p>
    <w:p w14:paraId="5811CB5C" w14:textId="77777777" w:rsidR="00032DB1" w:rsidRPr="000E5351" w:rsidRDefault="00032DB1" w:rsidP="00032DB1">
      <w:pPr>
        <w:rPr>
          <w:rFonts w:ascii="Calibri" w:hAnsi="Calibri" w:cs="Calibri"/>
          <w:szCs w:val="24"/>
        </w:rPr>
      </w:pPr>
      <w:r w:rsidRPr="000E5351">
        <w:rPr>
          <w:rFonts w:ascii="Calibri" w:hAnsi="Calibri" w:cs="Calibri"/>
          <w:szCs w:val="24"/>
        </w:rPr>
        <w:t>Emergency Route: Green emergency exit signs visible</w:t>
      </w:r>
    </w:p>
    <w:p w14:paraId="3DB36256" w14:textId="77777777" w:rsidR="00032DB1" w:rsidRPr="000E5351" w:rsidRDefault="00032DB1" w:rsidP="00032DB1">
      <w:pPr>
        <w:rPr>
          <w:rFonts w:ascii="Calibri" w:hAnsi="Calibri" w:cs="Calibri"/>
          <w:szCs w:val="24"/>
        </w:rPr>
      </w:pPr>
      <w:r w:rsidRPr="000E5351">
        <w:rPr>
          <w:rFonts w:ascii="Calibri" w:hAnsi="Calibri" w:cs="Calibri"/>
          <w:szCs w:val="24"/>
        </w:rPr>
        <w:t>Access Control: Controlled dispatch and receiving area</w:t>
      </w:r>
    </w:p>
    <w:p w14:paraId="25D055E2" w14:textId="77777777" w:rsidR="00032DB1" w:rsidRPr="000E5351" w:rsidRDefault="00032DB1" w:rsidP="00032DB1">
      <w:pPr>
        <w:rPr>
          <w:rFonts w:ascii="Calibri" w:hAnsi="Calibri" w:cs="Calibri"/>
          <w:szCs w:val="24"/>
        </w:rPr>
      </w:pPr>
      <w:r w:rsidRPr="000E5351">
        <w:rPr>
          <w:rFonts w:ascii="Calibri" w:hAnsi="Calibri" w:cs="Calibri"/>
          <w:szCs w:val="24"/>
        </w:rPr>
        <w:t>BRCGS Relevance: incoming goods &amp; Final point in process flow - dispatch</w:t>
      </w:r>
    </w:p>
    <w:p w14:paraId="447B945F" w14:textId="77777777" w:rsidR="00032DB1" w:rsidRPr="000E5351" w:rsidRDefault="00032DB1" w:rsidP="00032DB1">
      <w:pPr>
        <w:rPr>
          <w:rFonts w:ascii="Calibri" w:hAnsi="Calibri" w:cs="Calibri"/>
          <w:szCs w:val="24"/>
        </w:rPr>
      </w:pPr>
      <w:r w:rsidRPr="000E5351">
        <w:rPr>
          <w:rFonts w:ascii="Calibri" w:hAnsi="Calibri" w:cs="Calibri"/>
          <w:b/>
          <w:bCs/>
          <w:szCs w:val="24"/>
        </w:rPr>
        <w:t>Verified</w:t>
      </w:r>
      <w:r w:rsidRPr="000E5351">
        <w:rPr>
          <w:rFonts w:ascii="Calibri" w:hAnsi="Calibri" w:cs="Calibri"/>
          <w:szCs w:val="24"/>
        </w:rPr>
        <w:t>: Dispatch/exit point - END OF PROCESS FLOW</w:t>
      </w:r>
    </w:p>
    <w:p w14:paraId="53F7CF1C" w14:textId="77777777" w:rsidR="00032DB1" w:rsidRPr="000E5351" w:rsidRDefault="00032DB1" w:rsidP="00032DB1">
      <w:pPr>
        <w:rPr>
          <w:rFonts w:ascii="Calibri" w:hAnsi="Calibri" w:cs="Calibri"/>
          <w:szCs w:val="24"/>
        </w:rPr>
      </w:pPr>
    </w:p>
    <w:p w14:paraId="64D153C4" w14:textId="77777777" w:rsidR="00032DB1" w:rsidRPr="000E5351" w:rsidRDefault="00032DB1" w:rsidP="00032DB1">
      <w:pPr>
        <w:rPr>
          <w:rFonts w:ascii="Calibri" w:hAnsi="Calibri" w:cs="Calibri"/>
          <w:b/>
          <w:bCs/>
          <w:szCs w:val="24"/>
        </w:rPr>
      </w:pPr>
      <w:r w:rsidRPr="000E5351">
        <w:rPr>
          <w:rFonts w:ascii="Calibri" w:hAnsi="Calibri" w:cs="Calibri"/>
          <w:b/>
          <w:bCs/>
          <w:szCs w:val="24"/>
        </w:rPr>
        <w:t>VERIFICATION SUMMARY</w:t>
      </w:r>
    </w:p>
    <w:p w14:paraId="4D8763F0" w14:textId="77777777" w:rsidR="00032DB1" w:rsidRPr="000E5351" w:rsidRDefault="00032DB1" w:rsidP="00032DB1">
      <w:pPr>
        <w:rPr>
          <w:rFonts w:ascii="Calibri" w:hAnsi="Calibri" w:cs="Calibri"/>
          <w:szCs w:val="24"/>
        </w:rPr>
      </w:pPr>
      <w:r w:rsidRPr="000E5351">
        <w:rPr>
          <w:rFonts w:ascii="Calibri" w:hAnsi="Calibri" w:cs="Calibri"/>
          <w:szCs w:val="24"/>
        </w:rPr>
        <w:t>Process Flow Verification Completed:</w:t>
      </w:r>
    </w:p>
    <w:p w14:paraId="5E11D0F1" w14:textId="77777777" w:rsidR="00032DB1" w:rsidRPr="000E5351" w:rsidRDefault="00032DB1" w:rsidP="00032DB1">
      <w:pPr>
        <w:rPr>
          <w:rFonts w:ascii="Calibri" w:hAnsi="Calibri" w:cs="Calibri"/>
          <w:szCs w:val="24"/>
        </w:rPr>
      </w:pPr>
      <w:r w:rsidRPr="000E5351">
        <w:rPr>
          <w:rFonts w:ascii="Calibri" w:hAnsi="Calibri" w:cs="Calibri"/>
          <w:szCs w:val="24"/>
        </w:rPr>
        <w:t>1. Raw Material Receipt</w:t>
      </w:r>
    </w:p>
    <w:p w14:paraId="6C8996D3" w14:textId="77777777" w:rsidR="00032DB1" w:rsidRPr="000E5351" w:rsidRDefault="00032DB1" w:rsidP="00032DB1">
      <w:pPr>
        <w:rPr>
          <w:rFonts w:ascii="Calibri" w:hAnsi="Calibri" w:cs="Calibri"/>
          <w:szCs w:val="24"/>
        </w:rPr>
      </w:pPr>
      <w:r w:rsidRPr="000E5351">
        <w:rPr>
          <w:rFonts w:ascii="Calibri" w:hAnsi="Calibri" w:cs="Calibri"/>
          <w:szCs w:val="24"/>
        </w:rPr>
        <w:t>2. Material Storage</w:t>
      </w:r>
    </w:p>
    <w:p w14:paraId="756BFE5B" w14:textId="77777777" w:rsidR="00032DB1" w:rsidRPr="000E5351" w:rsidRDefault="00032DB1" w:rsidP="00032DB1">
      <w:pPr>
        <w:rPr>
          <w:rFonts w:ascii="Calibri" w:hAnsi="Calibri" w:cs="Calibri"/>
          <w:szCs w:val="24"/>
        </w:rPr>
      </w:pPr>
      <w:r w:rsidRPr="000E5351">
        <w:rPr>
          <w:rFonts w:ascii="Calibri" w:hAnsi="Calibri" w:cs="Calibri"/>
          <w:szCs w:val="24"/>
        </w:rPr>
        <w:lastRenderedPageBreak/>
        <w:t>3. Production Planning</w:t>
      </w:r>
    </w:p>
    <w:p w14:paraId="4B09E3DE" w14:textId="77777777" w:rsidR="00032DB1" w:rsidRPr="000E5351" w:rsidRDefault="00032DB1" w:rsidP="00032DB1">
      <w:pPr>
        <w:rPr>
          <w:rFonts w:ascii="Calibri" w:hAnsi="Calibri" w:cs="Calibri"/>
          <w:szCs w:val="24"/>
        </w:rPr>
      </w:pPr>
      <w:r w:rsidRPr="000E5351">
        <w:rPr>
          <w:rFonts w:ascii="Calibri" w:hAnsi="Calibri" w:cs="Calibri"/>
          <w:szCs w:val="24"/>
        </w:rPr>
        <w:t>4. Material Preparation</w:t>
      </w:r>
    </w:p>
    <w:p w14:paraId="55778A66" w14:textId="77777777" w:rsidR="00032DB1" w:rsidRPr="000E5351" w:rsidRDefault="00032DB1" w:rsidP="00032DB1">
      <w:pPr>
        <w:rPr>
          <w:rFonts w:ascii="Calibri" w:hAnsi="Calibri" w:cs="Calibri"/>
          <w:szCs w:val="24"/>
        </w:rPr>
      </w:pPr>
      <w:r w:rsidRPr="000E5351">
        <w:rPr>
          <w:rFonts w:ascii="Calibri" w:hAnsi="Calibri" w:cs="Calibri"/>
          <w:szCs w:val="24"/>
        </w:rPr>
        <w:t xml:space="preserve">5. Converting/Pouching </w:t>
      </w:r>
    </w:p>
    <w:p w14:paraId="66054138" w14:textId="77777777" w:rsidR="00032DB1" w:rsidRPr="000E5351" w:rsidRDefault="00032DB1" w:rsidP="00032DB1">
      <w:pPr>
        <w:rPr>
          <w:rFonts w:ascii="Calibri" w:hAnsi="Calibri" w:cs="Calibri"/>
          <w:szCs w:val="24"/>
        </w:rPr>
      </w:pPr>
      <w:r w:rsidRPr="000E5351">
        <w:rPr>
          <w:rFonts w:ascii="Calibri" w:hAnsi="Calibri" w:cs="Calibri"/>
          <w:szCs w:val="24"/>
        </w:rPr>
        <w:t>6. Sealing Operations</w:t>
      </w:r>
    </w:p>
    <w:p w14:paraId="72A3FD33" w14:textId="77777777" w:rsidR="00032DB1" w:rsidRPr="000E5351" w:rsidRDefault="00032DB1" w:rsidP="00032DB1">
      <w:pPr>
        <w:rPr>
          <w:rFonts w:ascii="Calibri" w:hAnsi="Calibri" w:cs="Calibri"/>
          <w:szCs w:val="24"/>
        </w:rPr>
      </w:pPr>
      <w:r w:rsidRPr="000E5351">
        <w:rPr>
          <w:rFonts w:ascii="Calibri" w:hAnsi="Calibri" w:cs="Calibri"/>
          <w:szCs w:val="24"/>
        </w:rPr>
        <w:t xml:space="preserve">7. Quality Control </w:t>
      </w:r>
    </w:p>
    <w:p w14:paraId="18357109" w14:textId="77777777" w:rsidR="00032DB1" w:rsidRPr="000E5351" w:rsidRDefault="00032DB1" w:rsidP="00032DB1">
      <w:pPr>
        <w:rPr>
          <w:rFonts w:ascii="Calibri" w:hAnsi="Calibri" w:cs="Calibri"/>
          <w:szCs w:val="24"/>
        </w:rPr>
      </w:pPr>
      <w:r w:rsidRPr="000E5351">
        <w:rPr>
          <w:rFonts w:ascii="Calibri" w:hAnsi="Calibri" w:cs="Calibri"/>
          <w:szCs w:val="24"/>
        </w:rPr>
        <w:t>8. Finished Goods Storage</w:t>
      </w:r>
    </w:p>
    <w:p w14:paraId="553E2223" w14:textId="77777777" w:rsidR="00032DB1" w:rsidRPr="000E5351" w:rsidRDefault="00032DB1" w:rsidP="00032DB1">
      <w:pPr>
        <w:rPr>
          <w:rFonts w:ascii="Calibri" w:hAnsi="Calibri" w:cs="Calibri"/>
          <w:szCs w:val="24"/>
        </w:rPr>
      </w:pPr>
      <w:r w:rsidRPr="000E5351">
        <w:rPr>
          <w:rFonts w:ascii="Calibri" w:hAnsi="Calibri" w:cs="Calibri"/>
          <w:szCs w:val="24"/>
        </w:rPr>
        <w:t>9. Dispatch</w:t>
      </w:r>
    </w:p>
    <w:p w14:paraId="4BB07793" w14:textId="77777777" w:rsidR="00032DB1" w:rsidRPr="000E5351" w:rsidRDefault="00032DB1" w:rsidP="00032DB1">
      <w:pPr>
        <w:rPr>
          <w:rFonts w:ascii="Calibri" w:hAnsi="Calibri" w:cs="Calibri"/>
          <w:szCs w:val="24"/>
        </w:rPr>
      </w:pPr>
    </w:p>
    <w:p w14:paraId="4BE81A98" w14:textId="77777777" w:rsidR="00032DB1" w:rsidRPr="000E5351" w:rsidRDefault="00032DB1" w:rsidP="00032DB1">
      <w:pPr>
        <w:rPr>
          <w:rFonts w:ascii="Calibri" w:hAnsi="Calibri" w:cs="Calibri"/>
          <w:szCs w:val="24"/>
        </w:rPr>
      </w:pPr>
      <w:r w:rsidRPr="000E5351">
        <w:rPr>
          <w:rFonts w:ascii="Calibri" w:hAnsi="Calibri" w:cs="Calibri"/>
          <w:b/>
          <w:bCs/>
          <w:szCs w:val="24"/>
        </w:rPr>
        <w:t>Critical Observations</w:t>
      </w:r>
      <w:r w:rsidRPr="000E5351">
        <w:rPr>
          <w:rFonts w:ascii="Calibri" w:hAnsi="Calibri" w:cs="Calibri"/>
          <w:szCs w:val="24"/>
        </w:rPr>
        <w:t>:</w:t>
      </w:r>
    </w:p>
    <w:p w14:paraId="22510B0B" w14:textId="77777777" w:rsidR="00032DB1" w:rsidRPr="000E5351" w:rsidRDefault="00032DB1" w:rsidP="00032DB1">
      <w:pPr>
        <w:rPr>
          <w:rFonts w:ascii="Calibri" w:hAnsi="Calibri" w:cs="Calibri"/>
          <w:szCs w:val="24"/>
        </w:rPr>
      </w:pPr>
      <w:r w:rsidRPr="000E5351">
        <w:rPr>
          <w:rFonts w:ascii="Calibri" w:hAnsi="Calibri" w:cs="Calibri"/>
          <w:szCs w:val="24"/>
        </w:rPr>
        <w:t>1. Active Production: Multiple work orders in progress during walk-through</w:t>
      </w:r>
    </w:p>
    <w:p w14:paraId="1A2165F6" w14:textId="77777777" w:rsidR="00032DB1" w:rsidRPr="000E5351" w:rsidRDefault="00032DB1" w:rsidP="00032DB1">
      <w:pPr>
        <w:rPr>
          <w:rFonts w:ascii="Calibri" w:hAnsi="Calibri" w:cs="Calibri"/>
          <w:szCs w:val="24"/>
        </w:rPr>
      </w:pPr>
      <w:r w:rsidRPr="000E5351">
        <w:rPr>
          <w:rFonts w:ascii="Calibri" w:hAnsi="Calibri" w:cs="Calibri"/>
          <w:szCs w:val="24"/>
        </w:rPr>
        <w:t>2. Complete Flow: All process steps from receipt to dispatch verified</w:t>
      </w:r>
    </w:p>
    <w:p w14:paraId="0E51545B" w14:textId="77777777" w:rsidR="00032DB1" w:rsidRPr="000E5351" w:rsidRDefault="00032DB1" w:rsidP="00032DB1">
      <w:pPr>
        <w:rPr>
          <w:rFonts w:ascii="Calibri" w:hAnsi="Calibri" w:cs="Calibri"/>
          <w:szCs w:val="24"/>
        </w:rPr>
      </w:pPr>
    </w:p>
    <w:p w14:paraId="611DCD32" w14:textId="77777777" w:rsidR="00032DB1" w:rsidRPr="000E5351" w:rsidRDefault="00032DB1" w:rsidP="00032DB1">
      <w:pPr>
        <w:rPr>
          <w:rFonts w:ascii="Calibri" w:hAnsi="Calibri" w:cs="Calibri"/>
          <w:b/>
          <w:bCs/>
          <w:szCs w:val="24"/>
        </w:rPr>
      </w:pPr>
      <w:r w:rsidRPr="000E5351">
        <w:rPr>
          <w:rFonts w:ascii="Calibri" w:hAnsi="Calibri" w:cs="Calibri"/>
          <w:b/>
          <w:bCs/>
          <w:szCs w:val="24"/>
        </w:rPr>
        <w:t>HARA Team Verification Statement:</w:t>
      </w:r>
    </w:p>
    <w:p w14:paraId="4F55E276" w14:textId="77777777" w:rsidR="00032DB1" w:rsidRPr="000E5351" w:rsidRDefault="00032DB1" w:rsidP="00032DB1">
      <w:pPr>
        <w:rPr>
          <w:rFonts w:ascii="Calibri" w:hAnsi="Calibri" w:cs="Calibri"/>
          <w:szCs w:val="24"/>
        </w:rPr>
      </w:pPr>
      <w:r w:rsidRPr="000E5351">
        <w:rPr>
          <w:rFonts w:ascii="Calibri" w:hAnsi="Calibri" w:cs="Calibri"/>
          <w:szCs w:val="24"/>
        </w:rPr>
        <w:t>The HARA team conducted a physical walk-through of the entire process flow on 30/09/2025</w:t>
      </w:r>
    </w:p>
    <w:p w14:paraId="2CDDA6E7" w14:textId="77777777" w:rsidR="00032DB1" w:rsidRPr="000E5351" w:rsidRDefault="00032DB1" w:rsidP="00032DB1">
      <w:pPr>
        <w:rPr>
          <w:rFonts w:ascii="Calibri" w:hAnsi="Calibri" w:cs="Calibri"/>
          <w:szCs w:val="24"/>
        </w:rPr>
      </w:pPr>
      <w:r w:rsidRPr="000E5351">
        <w:rPr>
          <w:rFonts w:ascii="Calibri" w:hAnsi="Calibri" w:cs="Calibri"/>
          <w:szCs w:val="24"/>
        </w:rPr>
        <w:t>All process steps were observed in actual operation, from raw material receipt through to dispatch. The process flow diagram accurately reflects the actual operations observed. Evidence has been collected including photographs, work order numbers, and operator identification.</w:t>
      </w:r>
    </w:p>
    <w:p w14:paraId="4E58C42F" w14:textId="77777777" w:rsidR="00032DB1" w:rsidRPr="000E5351" w:rsidRDefault="00032DB1" w:rsidP="00032DB1">
      <w:pPr>
        <w:rPr>
          <w:rFonts w:ascii="Calibri" w:hAnsi="Calibri" w:cs="Calibri"/>
          <w:b/>
          <w:bCs/>
          <w:szCs w:val="24"/>
        </w:rPr>
      </w:pPr>
    </w:p>
    <w:p w14:paraId="3E6B17DD" w14:textId="77777777" w:rsidR="00032DB1" w:rsidRPr="000E5351" w:rsidRDefault="00032DB1" w:rsidP="00032DB1">
      <w:pPr>
        <w:rPr>
          <w:rFonts w:ascii="Calibri" w:hAnsi="Calibri" w:cs="Calibri"/>
          <w:b/>
          <w:bCs/>
          <w:szCs w:val="24"/>
        </w:rPr>
      </w:pPr>
      <w:r w:rsidRPr="000E5351">
        <w:rPr>
          <w:rFonts w:ascii="Calibri" w:hAnsi="Calibri" w:cs="Calibri"/>
          <w:b/>
          <w:bCs/>
          <w:szCs w:val="24"/>
        </w:rPr>
        <w:t>SIGN-OFF</w:t>
      </w:r>
    </w:p>
    <w:p w14:paraId="2D7F5C7E" w14:textId="77777777" w:rsidR="00032DB1" w:rsidRPr="000E5351" w:rsidRDefault="00032DB1" w:rsidP="00032DB1">
      <w:pPr>
        <w:rPr>
          <w:rFonts w:ascii="Calibri" w:hAnsi="Calibri" w:cs="Calibri"/>
          <w:szCs w:val="24"/>
        </w:rPr>
      </w:pPr>
      <w:r w:rsidRPr="000E5351">
        <w:rPr>
          <w:rFonts w:ascii="Calibri" w:hAnsi="Calibri" w:cs="Calibri"/>
          <w:szCs w:val="24"/>
        </w:rPr>
        <w:t>HARA Team Members Present:</w:t>
      </w:r>
    </w:p>
    <w:p w14:paraId="0A0C1422" w14:textId="77777777" w:rsidR="00032DB1" w:rsidRPr="000E5351" w:rsidRDefault="00032DB1" w:rsidP="00032DB1">
      <w:pPr>
        <w:rPr>
          <w:rFonts w:ascii="Calibri" w:hAnsi="Calibri" w:cs="Calibri"/>
          <w:szCs w:val="24"/>
        </w:rPr>
      </w:pPr>
    </w:p>
    <w:p w14:paraId="0C6D2556" w14:textId="77777777" w:rsidR="00032DB1" w:rsidRDefault="00032DB1" w:rsidP="00032DB1">
      <w:pPr>
        <w:rPr>
          <w:rFonts w:ascii="Calibri" w:hAnsi="Calibri" w:cs="Calibri"/>
          <w:b/>
          <w:bCs/>
          <w:szCs w:val="24"/>
        </w:rPr>
      </w:pPr>
      <w:r w:rsidRPr="000E5351">
        <w:rPr>
          <w:rFonts w:ascii="Calibri" w:hAnsi="Calibri" w:cs="Calibri"/>
          <w:b/>
          <w:bCs/>
          <w:noProof/>
          <w:szCs w:val="24"/>
        </w:rPr>
        <w:drawing>
          <wp:anchor distT="0" distB="0" distL="114300" distR="114300" simplePos="0" relativeHeight="251681792" behindDoc="0" locked="0" layoutInCell="1" allowOverlap="1" wp14:anchorId="59A1E520" wp14:editId="32DFDB30">
            <wp:simplePos x="0" y="0"/>
            <wp:positionH relativeFrom="column">
              <wp:posOffset>3686175</wp:posOffset>
            </wp:positionH>
            <wp:positionV relativeFrom="paragraph">
              <wp:posOffset>280671</wp:posOffset>
            </wp:positionV>
            <wp:extent cx="850107" cy="361950"/>
            <wp:effectExtent l="0" t="0" r="7620" b="0"/>
            <wp:wrapNone/>
            <wp:docPr id="852041405" name="Picture 2"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41405" name="Picture 2" descr="A signature on a white background&#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860599" cy="366417"/>
                    </a:xfrm>
                    <a:prstGeom prst="rect">
                      <a:avLst/>
                    </a:prstGeom>
                  </pic:spPr>
                </pic:pic>
              </a:graphicData>
            </a:graphic>
            <wp14:sizeRelH relativeFrom="margin">
              <wp14:pctWidth>0</wp14:pctWidth>
            </wp14:sizeRelH>
            <wp14:sizeRelV relativeFrom="margin">
              <wp14:pctHeight>0</wp14:pctHeight>
            </wp14:sizeRelV>
          </wp:anchor>
        </w:drawing>
      </w:r>
      <w:r w:rsidRPr="000E5351">
        <w:rPr>
          <w:rFonts w:ascii="Calibri" w:hAnsi="Calibri" w:cs="Calibri"/>
          <w:b/>
          <w:bCs/>
          <w:szCs w:val="24"/>
        </w:rPr>
        <w:t xml:space="preserve">Name                </w:t>
      </w:r>
      <w:r w:rsidRPr="000E5351">
        <w:rPr>
          <w:rFonts w:ascii="Calibri" w:hAnsi="Calibri" w:cs="Calibri"/>
          <w:b/>
          <w:bCs/>
          <w:szCs w:val="24"/>
        </w:rPr>
        <w:tab/>
      </w:r>
      <w:r w:rsidRPr="000E5351">
        <w:rPr>
          <w:rFonts w:ascii="Calibri" w:hAnsi="Calibri" w:cs="Calibri"/>
          <w:b/>
          <w:bCs/>
          <w:szCs w:val="24"/>
        </w:rPr>
        <w:tab/>
        <w:t xml:space="preserve">Position              </w:t>
      </w:r>
      <w:r w:rsidRPr="000E5351">
        <w:rPr>
          <w:rFonts w:ascii="Calibri" w:hAnsi="Calibri" w:cs="Calibri"/>
          <w:b/>
          <w:bCs/>
          <w:szCs w:val="24"/>
        </w:rPr>
        <w:tab/>
      </w:r>
      <w:r w:rsidRPr="000E5351">
        <w:rPr>
          <w:rFonts w:ascii="Calibri" w:hAnsi="Calibri" w:cs="Calibri"/>
          <w:b/>
          <w:bCs/>
          <w:szCs w:val="24"/>
        </w:rPr>
        <w:tab/>
        <w:t xml:space="preserve">Signature         </w:t>
      </w:r>
      <w:r w:rsidRPr="000E5351">
        <w:rPr>
          <w:rFonts w:ascii="Calibri" w:hAnsi="Calibri" w:cs="Calibri"/>
          <w:b/>
          <w:bCs/>
          <w:szCs w:val="24"/>
        </w:rPr>
        <w:tab/>
      </w:r>
      <w:r w:rsidRPr="000E5351">
        <w:rPr>
          <w:rFonts w:ascii="Calibri" w:hAnsi="Calibri" w:cs="Calibri"/>
          <w:b/>
          <w:bCs/>
          <w:szCs w:val="24"/>
        </w:rPr>
        <w:tab/>
        <w:t>Date</w:t>
      </w:r>
    </w:p>
    <w:p w14:paraId="442A5AFD" w14:textId="77777777" w:rsidR="00032DB1" w:rsidRPr="000E5351" w:rsidRDefault="00032DB1" w:rsidP="00032DB1">
      <w:pPr>
        <w:rPr>
          <w:rFonts w:ascii="Calibri" w:hAnsi="Calibri" w:cs="Calibri"/>
          <w:b/>
          <w:bCs/>
          <w:szCs w:val="24"/>
        </w:rPr>
      </w:pPr>
    </w:p>
    <w:p w14:paraId="523E0492" w14:textId="77777777" w:rsidR="00032DB1" w:rsidRDefault="00032DB1" w:rsidP="00032DB1">
      <w:pPr>
        <w:rPr>
          <w:rFonts w:ascii="Calibri" w:hAnsi="Calibri" w:cs="Calibri"/>
          <w:szCs w:val="24"/>
        </w:rPr>
      </w:pPr>
      <w:r w:rsidRPr="000E5351">
        <w:rPr>
          <w:rFonts w:ascii="Calibri" w:hAnsi="Calibri" w:cs="Calibri"/>
          <w:szCs w:val="24"/>
        </w:rPr>
        <w:t xml:space="preserve">Michael Schlachter           </w:t>
      </w:r>
      <w:r w:rsidRPr="000E5351">
        <w:rPr>
          <w:rFonts w:ascii="Calibri" w:hAnsi="Calibri" w:cs="Calibri"/>
          <w:szCs w:val="24"/>
        </w:rPr>
        <w:tab/>
        <w:t xml:space="preserve">HARA Risk Team Leader     </w:t>
      </w:r>
      <w:r w:rsidRPr="000E5351">
        <w:rPr>
          <w:rFonts w:ascii="Calibri" w:hAnsi="Calibri" w:cs="Calibri"/>
          <w:szCs w:val="24"/>
        </w:rPr>
        <w:tab/>
        <w:t xml:space="preserve"> __________       30/09/2025</w:t>
      </w:r>
    </w:p>
    <w:p w14:paraId="399AA550" w14:textId="77777777" w:rsidR="00032DB1" w:rsidRPr="000E5351" w:rsidRDefault="00032DB1" w:rsidP="00032DB1">
      <w:pPr>
        <w:rPr>
          <w:rFonts w:ascii="Calibri" w:hAnsi="Calibri" w:cs="Calibri"/>
          <w:szCs w:val="24"/>
        </w:rPr>
      </w:pPr>
    </w:p>
    <w:p w14:paraId="304234F3" w14:textId="77777777" w:rsidR="00032DB1" w:rsidRDefault="00032DB1" w:rsidP="00032DB1">
      <w:pPr>
        <w:rPr>
          <w:rFonts w:ascii="Calibri" w:hAnsi="Calibri" w:cs="Calibri"/>
          <w:szCs w:val="24"/>
        </w:rPr>
      </w:pPr>
      <w:r w:rsidRPr="000E5351">
        <w:rPr>
          <w:rFonts w:ascii="Calibri" w:hAnsi="Calibri" w:cs="Calibri"/>
          <w:noProof/>
          <w:szCs w:val="24"/>
        </w:rPr>
        <w:drawing>
          <wp:anchor distT="0" distB="0" distL="114300" distR="114300" simplePos="0" relativeHeight="251683840" behindDoc="0" locked="0" layoutInCell="1" allowOverlap="1" wp14:anchorId="50E87CC1" wp14:editId="534EFBDC">
            <wp:simplePos x="0" y="0"/>
            <wp:positionH relativeFrom="margin">
              <wp:posOffset>3790950</wp:posOffset>
            </wp:positionH>
            <wp:positionV relativeFrom="paragraph">
              <wp:posOffset>10160</wp:posOffset>
            </wp:positionV>
            <wp:extent cx="628650" cy="302554"/>
            <wp:effectExtent l="0" t="0" r="0" b="2540"/>
            <wp:wrapNone/>
            <wp:docPr id="622697123" name="Picture 3" descr="A close up of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97123" name="Picture 3" descr="A close up of a symbol&#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8650" cy="302554"/>
                    </a:xfrm>
                    <a:prstGeom prst="rect">
                      <a:avLst/>
                    </a:prstGeom>
                  </pic:spPr>
                </pic:pic>
              </a:graphicData>
            </a:graphic>
            <wp14:sizeRelH relativeFrom="margin">
              <wp14:pctWidth>0</wp14:pctWidth>
            </wp14:sizeRelH>
            <wp14:sizeRelV relativeFrom="margin">
              <wp14:pctHeight>0</wp14:pctHeight>
            </wp14:sizeRelV>
          </wp:anchor>
        </w:drawing>
      </w:r>
      <w:r w:rsidRPr="000E5351">
        <w:rPr>
          <w:rFonts w:ascii="Calibri" w:hAnsi="Calibri" w:cs="Calibri"/>
          <w:szCs w:val="24"/>
        </w:rPr>
        <w:t>Gabrielle Gant</w:t>
      </w:r>
      <w:r w:rsidRPr="000E5351">
        <w:rPr>
          <w:rFonts w:ascii="Calibri" w:hAnsi="Calibri" w:cs="Calibri"/>
          <w:szCs w:val="24"/>
        </w:rPr>
        <w:tab/>
      </w:r>
      <w:r w:rsidRPr="000E5351">
        <w:rPr>
          <w:rFonts w:ascii="Calibri" w:hAnsi="Calibri" w:cs="Calibri"/>
          <w:szCs w:val="24"/>
        </w:rPr>
        <w:tab/>
        <w:t xml:space="preserve">           </w:t>
      </w:r>
      <w:r w:rsidRPr="000E5351">
        <w:rPr>
          <w:rFonts w:ascii="Calibri" w:hAnsi="Calibri" w:cs="Calibri"/>
          <w:szCs w:val="24"/>
        </w:rPr>
        <w:tab/>
        <w:t xml:space="preserve">HARA Risk Team Member   </w:t>
      </w:r>
      <w:r w:rsidRPr="000E5351">
        <w:rPr>
          <w:rFonts w:ascii="Calibri" w:hAnsi="Calibri" w:cs="Calibri"/>
          <w:szCs w:val="24"/>
        </w:rPr>
        <w:tab/>
        <w:t xml:space="preserve"> </w:t>
      </w:r>
      <w:r w:rsidRPr="000E5351">
        <w:rPr>
          <w:rFonts w:ascii="Calibri" w:hAnsi="Calibri" w:cs="Calibri"/>
          <w:szCs w:val="24"/>
        </w:rPr>
        <w:tab/>
      </w:r>
      <w:r w:rsidRPr="000E5351">
        <w:rPr>
          <w:rFonts w:ascii="Calibri" w:hAnsi="Calibri" w:cs="Calibri"/>
          <w:szCs w:val="24"/>
        </w:rPr>
        <w:tab/>
        <w:t xml:space="preserve">    30/09/2025</w:t>
      </w:r>
    </w:p>
    <w:p w14:paraId="2095445D" w14:textId="77777777" w:rsidR="00032DB1" w:rsidRPr="000E5351" w:rsidRDefault="00032DB1" w:rsidP="00032DB1">
      <w:pPr>
        <w:rPr>
          <w:rFonts w:ascii="Calibri" w:hAnsi="Calibri" w:cs="Calibri"/>
          <w:szCs w:val="24"/>
        </w:rPr>
      </w:pPr>
    </w:p>
    <w:p w14:paraId="76F614EF" w14:textId="22923EC4" w:rsidR="00032DB1" w:rsidRDefault="00032DB1" w:rsidP="00032DB1">
      <w:pPr>
        <w:rPr>
          <w:rFonts w:ascii="Calibri" w:hAnsi="Calibri" w:cs="Calibri"/>
          <w:szCs w:val="24"/>
        </w:rPr>
      </w:pPr>
      <w:r w:rsidRPr="000E5351">
        <w:rPr>
          <w:rFonts w:ascii="Calibri" w:hAnsi="Calibri" w:cs="Calibri"/>
          <w:noProof/>
          <w:szCs w:val="24"/>
        </w:rPr>
        <w:drawing>
          <wp:anchor distT="0" distB="0" distL="114300" distR="114300" simplePos="0" relativeHeight="251684864" behindDoc="0" locked="0" layoutInCell="1" allowOverlap="1" wp14:anchorId="5BF620B2" wp14:editId="19BF19D7">
            <wp:simplePos x="0" y="0"/>
            <wp:positionH relativeFrom="column">
              <wp:posOffset>3705226</wp:posOffset>
            </wp:positionH>
            <wp:positionV relativeFrom="paragraph">
              <wp:posOffset>8256</wp:posOffset>
            </wp:positionV>
            <wp:extent cx="895350" cy="259054"/>
            <wp:effectExtent l="0" t="0" r="0" b="8255"/>
            <wp:wrapNone/>
            <wp:docPr id="197580771" name="Picture 4"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771" name="Picture 4" descr="A close up of a word&#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14917" cy="264715"/>
                    </a:xfrm>
                    <a:prstGeom prst="rect">
                      <a:avLst/>
                    </a:prstGeom>
                  </pic:spPr>
                </pic:pic>
              </a:graphicData>
            </a:graphic>
            <wp14:sizeRelH relativeFrom="margin">
              <wp14:pctWidth>0</wp14:pctWidth>
            </wp14:sizeRelH>
            <wp14:sizeRelV relativeFrom="margin">
              <wp14:pctHeight>0</wp14:pctHeight>
            </wp14:sizeRelV>
          </wp:anchor>
        </w:drawing>
      </w:r>
      <w:r w:rsidRPr="000E5351">
        <w:rPr>
          <w:rFonts w:ascii="Calibri" w:hAnsi="Calibri" w:cs="Calibri"/>
          <w:szCs w:val="24"/>
        </w:rPr>
        <w:t xml:space="preserve">Lyndsay Schlachter           </w:t>
      </w:r>
      <w:r w:rsidRPr="000E5351">
        <w:rPr>
          <w:rFonts w:ascii="Calibri" w:hAnsi="Calibri" w:cs="Calibri"/>
          <w:szCs w:val="24"/>
        </w:rPr>
        <w:tab/>
        <w:t xml:space="preserve">HARA Risk Team Member  </w:t>
      </w:r>
      <w:r w:rsidRPr="000E5351">
        <w:rPr>
          <w:rFonts w:ascii="Calibri" w:hAnsi="Calibri" w:cs="Calibri"/>
          <w:szCs w:val="24"/>
        </w:rPr>
        <w:tab/>
        <w:t xml:space="preserve"> __________       30/09/2025</w:t>
      </w:r>
    </w:p>
    <w:p w14:paraId="7050497D" w14:textId="77777777" w:rsidR="00032DB1" w:rsidRPr="000E5351" w:rsidRDefault="00032DB1" w:rsidP="00032DB1">
      <w:pPr>
        <w:rPr>
          <w:rFonts w:ascii="Calibri" w:hAnsi="Calibri" w:cs="Calibri"/>
          <w:szCs w:val="24"/>
        </w:rPr>
      </w:pPr>
    </w:p>
    <w:p w14:paraId="598DF9AD" w14:textId="5F7EACFC" w:rsidR="00032DB1" w:rsidRDefault="00032DB1" w:rsidP="00032DB1">
      <w:pPr>
        <w:rPr>
          <w:rFonts w:ascii="Calibri" w:hAnsi="Calibri" w:cs="Calibri"/>
          <w:szCs w:val="24"/>
        </w:rPr>
      </w:pPr>
      <w:r w:rsidRPr="000E5351">
        <w:rPr>
          <w:rFonts w:ascii="Calibri" w:hAnsi="Calibri" w:cs="Calibri"/>
          <w:noProof/>
          <w:szCs w:val="24"/>
        </w:rPr>
        <w:drawing>
          <wp:anchor distT="0" distB="0" distL="114300" distR="114300" simplePos="0" relativeHeight="251682816" behindDoc="0" locked="0" layoutInCell="1" allowOverlap="1" wp14:anchorId="25217349" wp14:editId="697FBD0B">
            <wp:simplePos x="0" y="0"/>
            <wp:positionH relativeFrom="margin">
              <wp:posOffset>3714750</wp:posOffset>
            </wp:positionH>
            <wp:positionV relativeFrom="paragraph">
              <wp:posOffset>11430</wp:posOffset>
            </wp:positionV>
            <wp:extent cx="990600" cy="365643"/>
            <wp:effectExtent l="0" t="0" r="0" b="0"/>
            <wp:wrapNone/>
            <wp:docPr id="85863597" name="Picture 1" descr="A close-up of a handwritt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3597" name="Picture 1" descr="A close-up of a handwritten text&#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990600" cy="365643"/>
                    </a:xfrm>
                    <a:prstGeom prst="rect">
                      <a:avLst/>
                    </a:prstGeom>
                  </pic:spPr>
                </pic:pic>
              </a:graphicData>
            </a:graphic>
            <wp14:sizeRelH relativeFrom="margin">
              <wp14:pctWidth>0</wp14:pctWidth>
            </wp14:sizeRelH>
            <wp14:sizeRelV relativeFrom="margin">
              <wp14:pctHeight>0</wp14:pctHeight>
            </wp14:sizeRelV>
          </wp:anchor>
        </w:drawing>
      </w:r>
      <w:r w:rsidRPr="000E5351">
        <w:rPr>
          <w:rFonts w:ascii="Calibri" w:hAnsi="Calibri" w:cs="Calibri"/>
          <w:szCs w:val="24"/>
        </w:rPr>
        <w:t>Clive Schlachter</w:t>
      </w:r>
      <w:r w:rsidRPr="000E5351">
        <w:rPr>
          <w:rFonts w:ascii="Calibri" w:hAnsi="Calibri" w:cs="Calibri"/>
          <w:szCs w:val="24"/>
        </w:rPr>
        <w:tab/>
        <w:t xml:space="preserve">           </w:t>
      </w:r>
      <w:r w:rsidRPr="000E5351">
        <w:rPr>
          <w:rFonts w:ascii="Calibri" w:hAnsi="Calibri" w:cs="Calibri"/>
          <w:szCs w:val="24"/>
        </w:rPr>
        <w:tab/>
        <w:t xml:space="preserve">HARA Risk Team Member  </w:t>
      </w:r>
      <w:r w:rsidRPr="000E5351">
        <w:rPr>
          <w:rFonts w:ascii="Calibri" w:hAnsi="Calibri" w:cs="Calibri"/>
          <w:szCs w:val="24"/>
        </w:rPr>
        <w:tab/>
        <w:t xml:space="preserve"> __________       30/09/2025</w:t>
      </w:r>
    </w:p>
    <w:p w14:paraId="129E8F5C" w14:textId="77777777" w:rsidR="00032DB1" w:rsidRPr="000E5351" w:rsidRDefault="00032DB1" w:rsidP="00032DB1">
      <w:pPr>
        <w:rPr>
          <w:rFonts w:ascii="Calibri" w:hAnsi="Calibri" w:cs="Calibri"/>
          <w:szCs w:val="24"/>
        </w:rPr>
      </w:pPr>
    </w:p>
    <w:p w14:paraId="36B04E92" w14:textId="77777777" w:rsidR="00032DB1" w:rsidRPr="000E5351" w:rsidRDefault="00032DB1" w:rsidP="00032DB1">
      <w:pPr>
        <w:rPr>
          <w:rFonts w:ascii="Calibri" w:hAnsi="Calibri" w:cs="Calibri"/>
          <w:szCs w:val="24"/>
        </w:rPr>
      </w:pPr>
    </w:p>
    <w:p w14:paraId="24C30005" w14:textId="77777777" w:rsidR="00032DB1" w:rsidRPr="000E5351" w:rsidRDefault="00032DB1" w:rsidP="00032DB1">
      <w:pPr>
        <w:rPr>
          <w:rFonts w:ascii="Calibri" w:hAnsi="Calibri" w:cs="Calibri"/>
          <w:szCs w:val="24"/>
        </w:rPr>
      </w:pPr>
      <w:r w:rsidRPr="000E5351">
        <w:rPr>
          <w:rFonts w:ascii="Calibri" w:hAnsi="Calibri" w:cs="Calibri"/>
          <w:noProof/>
          <w:szCs w:val="24"/>
        </w:rPr>
        <w:drawing>
          <wp:anchor distT="0" distB="0" distL="114300" distR="114300" simplePos="0" relativeHeight="251685888" behindDoc="0" locked="0" layoutInCell="1" allowOverlap="1" wp14:anchorId="1B4808C2" wp14:editId="3584C8C7">
            <wp:simplePos x="0" y="0"/>
            <wp:positionH relativeFrom="column">
              <wp:posOffset>1362074</wp:posOffset>
            </wp:positionH>
            <wp:positionV relativeFrom="paragraph">
              <wp:posOffset>264475</wp:posOffset>
            </wp:positionV>
            <wp:extent cx="1285875" cy="547487"/>
            <wp:effectExtent l="0" t="0" r="0" b="5080"/>
            <wp:wrapNone/>
            <wp:docPr id="1053894240" name="Picture 2"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41405" name="Picture 2" descr="A signature on a white background&#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89758" cy="549140"/>
                    </a:xfrm>
                    <a:prstGeom prst="rect">
                      <a:avLst/>
                    </a:prstGeom>
                  </pic:spPr>
                </pic:pic>
              </a:graphicData>
            </a:graphic>
            <wp14:sizeRelH relativeFrom="margin">
              <wp14:pctWidth>0</wp14:pctWidth>
            </wp14:sizeRelH>
            <wp14:sizeRelV relativeFrom="margin">
              <wp14:pctHeight>0</wp14:pctHeight>
            </wp14:sizeRelV>
          </wp:anchor>
        </w:drawing>
      </w:r>
      <w:r w:rsidRPr="000E5351">
        <w:rPr>
          <w:rFonts w:ascii="Calibri" w:hAnsi="Calibri" w:cs="Calibri"/>
          <w:szCs w:val="24"/>
        </w:rPr>
        <w:t>Verification Approved By:</w:t>
      </w:r>
    </w:p>
    <w:p w14:paraId="67E49682" w14:textId="77777777" w:rsidR="00032DB1" w:rsidRPr="000E5351" w:rsidRDefault="00032DB1" w:rsidP="00032DB1">
      <w:pPr>
        <w:rPr>
          <w:rFonts w:ascii="Calibri" w:hAnsi="Calibri" w:cs="Calibri"/>
          <w:szCs w:val="24"/>
        </w:rPr>
      </w:pPr>
    </w:p>
    <w:p w14:paraId="476ED922" w14:textId="77777777" w:rsidR="00032DB1" w:rsidRPr="000E5351" w:rsidRDefault="00032DB1" w:rsidP="00032DB1">
      <w:pPr>
        <w:rPr>
          <w:rFonts w:ascii="Calibri" w:hAnsi="Calibri" w:cs="Calibri"/>
          <w:szCs w:val="24"/>
        </w:rPr>
      </w:pPr>
      <w:r w:rsidRPr="000E5351">
        <w:rPr>
          <w:rFonts w:ascii="Calibri" w:hAnsi="Calibri" w:cs="Calibri"/>
          <w:szCs w:val="24"/>
        </w:rPr>
        <w:t>Operations Manager: _________________ Name: Michael Schlachter Date: 30/09/2025</w:t>
      </w:r>
    </w:p>
    <w:p w14:paraId="31203ED5" w14:textId="77777777" w:rsidR="00032DB1" w:rsidRDefault="00032DB1" w:rsidP="00FD14F9">
      <w:pPr>
        <w:rPr>
          <w:rFonts w:cs="Arial"/>
          <w:b/>
          <w:bCs/>
          <w:szCs w:val="24"/>
          <w:u w:val="single"/>
        </w:rPr>
      </w:pPr>
    </w:p>
    <w:p w14:paraId="6F5D64A2" w14:textId="77777777" w:rsidR="00032DB1" w:rsidRDefault="00032DB1" w:rsidP="00FD14F9">
      <w:pPr>
        <w:rPr>
          <w:rFonts w:cs="Arial"/>
          <w:b/>
          <w:bCs/>
          <w:szCs w:val="24"/>
          <w:u w:val="single"/>
        </w:rPr>
      </w:pPr>
    </w:p>
    <w:p w14:paraId="7C3D5D02" w14:textId="77777777" w:rsidR="00032DB1" w:rsidRDefault="00032DB1" w:rsidP="00FD14F9">
      <w:pPr>
        <w:rPr>
          <w:rFonts w:cs="Arial"/>
          <w:b/>
          <w:bCs/>
          <w:szCs w:val="24"/>
          <w:u w:val="single"/>
        </w:rPr>
      </w:pPr>
    </w:p>
    <w:p w14:paraId="21A3458F" w14:textId="77777777" w:rsidR="00032DB1" w:rsidRDefault="00032DB1" w:rsidP="00FD14F9">
      <w:pPr>
        <w:rPr>
          <w:rFonts w:cs="Arial"/>
          <w:b/>
          <w:bCs/>
          <w:szCs w:val="24"/>
          <w:u w:val="single"/>
        </w:rPr>
      </w:pPr>
    </w:p>
    <w:p w14:paraId="797C43DF" w14:textId="77777777" w:rsidR="00032DB1" w:rsidRDefault="00032DB1" w:rsidP="00FD14F9">
      <w:pPr>
        <w:rPr>
          <w:rFonts w:cs="Arial"/>
          <w:b/>
          <w:bCs/>
          <w:szCs w:val="24"/>
          <w:u w:val="single"/>
        </w:rPr>
      </w:pPr>
    </w:p>
    <w:p w14:paraId="7D7C56E6" w14:textId="77777777" w:rsidR="00032DB1" w:rsidRDefault="00032DB1" w:rsidP="00FD14F9">
      <w:pPr>
        <w:rPr>
          <w:rFonts w:cs="Arial"/>
          <w:b/>
          <w:bCs/>
          <w:szCs w:val="24"/>
          <w:u w:val="single"/>
        </w:rPr>
      </w:pPr>
    </w:p>
    <w:p w14:paraId="7FCE6C39" w14:textId="77777777" w:rsidR="00032DB1" w:rsidRDefault="00032DB1" w:rsidP="00FD14F9">
      <w:pPr>
        <w:rPr>
          <w:rFonts w:cs="Arial"/>
          <w:b/>
          <w:bCs/>
          <w:szCs w:val="24"/>
          <w:u w:val="single"/>
        </w:rPr>
      </w:pPr>
    </w:p>
    <w:p w14:paraId="757EDF49" w14:textId="77777777" w:rsidR="00032DB1" w:rsidRDefault="00032DB1" w:rsidP="00FD14F9">
      <w:pPr>
        <w:rPr>
          <w:rFonts w:cs="Arial"/>
          <w:b/>
          <w:bCs/>
          <w:szCs w:val="24"/>
          <w:u w:val="single"/>
        </w:rPr>
      </w:pPr>
    </w:p>
    <w:p w14:paraId="4AB28970" w14:textId="77777777" w:rsidR="00032DB1" w:rsidRDefault="00032DB1" w:rsidP="00FD14F9">
      <w:pPr>
        <w:rPr>
          <w:rFonts w:cs="Arial"/>
          <w:b/>
          <w:bCs/>
          <w:szCs w:val="24"/>
          <w:u w:val="single"/>
        </w:rPr>
      </w:pPr>
    </w:p>
    <w:p w14:paraId="0615A54C" w14:textId="77777777" w:rsidR="00032DB1" w:rsidRDefault="00032DB1" w:rsidP="00FD14F9">
      <w:pPr>
        <w:rPr>
          <w:rFonts w:cs="Arial"/>
          <w:b/>
          <w:bCs/>
          <w:szCs w:val="24"/>
          <w:u w:val="single"/>
        </w:rPr>
      </w:pPr>
    </w:p>
    <w:p w14:paraId="6493D3F2" w14:textId="77777777" w:rsidR="00032DB1" w:rsidRDefault="00032DB1" w:rsidP="00FD14F9">
      <w:pPr>
        <w:rPr>
          <w:rFonts w:cs="Arial"/>
          <w:b/>
          <w:bCs/>
          <w:szCs w:val="24"/>
          <w:u w:val="single"/>
        </w:rPr>
      </w:pPr>
    </w:p>
    <w:p w14:paraId="4FB67FCF" w14:textId="77777777" w:rsidR="00032DB1" w:rsidRDefault="00032DB1" w:rsidP="00FD14F9">
      <w:pPr>
        <w:rPr>
          <w:rFonts w:cs="Arial"/>
          <w:b/>
          <w:bCs/>
          <w:szCs w:val="24"/>
          <w:u w:val="single"/>
        </w:rPr>
      </w:pPr>
    </w:p>
    <w:p w14:paraId="1EAD7F0B" w14:textId="371C7B6C" w:rsidR="00C1269C" w:rsidRPr="00032DB1" w:rsidRDefault="00D711F6" w:rsidP="00FD14F9">
      <w:pPr>
        <w:rPr>
          <w:rFonts w:cs="Arial"/>
          <w:bCs/>
          <w:szCs w:val="24"/>
        </w:rPr>
      </w:pPr>
      <w:r w:rsidRPr="00032DB1">
        <w:rPr>
          <w:rFonts w:cs="Arial"/>
          <w:b/>
          <w:bCs/>
          <w:szCs w:val="24"/>
          <w:u w:val="single"/>
        </w:rPr>
        <w:lastRenderedPageBreak/>
        <w:t>CONCLUSION</w:t>
      </w:r>
      <w:r w:rsidRPr="00032DB1">
        <w:rPr>
          <w:rFonts w:cs="Arial"/>
          <w:bCs/>
          <w:szCs w:val="24"/>
        </w:rPr>
        <w:t>:</w:t>
      </w:r>
    </w:p>
    <w:p w14:paraId="00EF9B6C" w14:textId="77777777" w:rsidR="00D11612" w:rsidRPr="00032DB1" w:rsidRDefault="00D11612" w:rsidP="00FD14F9">
      <w:pPr>
        <w:rPr>
          <w:rFonts w:cs="Arial"/>
        </w:rPr>
      </w:pPr>
    </w:p>
    <w:p w14:paraId="032A2A39" w14:textId="0D9E79D9" w:rsidR="00FD14F9" w:rsidRPr="00032DB1" w:rsidRDefault="00FD14F9" w:rsidP="00A637D3">
      <w:pPr>
        <w:ind w:left="2880" w:hanging="2880"/>
        <w:rPr>
          <w:rFonts w:cs="Arial"/>
          <w:sz w:val="20"/>
          <w:szCs w:val="16"/>
        </w:rPr>
      </w:pPr>
      <w:r w:rsidRPr="00032DB1">
        <w:rPr>
          <w:rFonts w:cs="Arial"/>
          <w:sz w:val="20"/>
          <w:szCs w:val="16"/>
        </w:rPr>
        <w:t>Raw Material Flow:</w:t>
      </w:r>
      <w:r w:rsidR="00215655" w:rsidRPr="00032DB1">
        <w:rPr>
          <w:rFonts w:cs="Arial"/>
          <w:sz w:val="20"/>
          <w:szCs w:val="16"/>
        </w:rPr>
        <w:t xml:space="preserve"> </w:t>
      </w:r>
      <w:r w:rsidR="00215655" w:rsidRPr="00032DB1">
        <w:rPr>
          <w:rFonts w:cs="Arial"/>
          <w:sz w:val="20"/>
          <w:szCs w:val="16"/>
        </w:rPr>
        <w:tab/>
        <w:t xml:space="preserve">The raw material is stored in the warehouse, labelled, and covered with outer packaging. Slip sheets are used to prevent foreign bodies from contaminating the product. When practical, plastic pallets are utilised as much as possible. Raw Material that is “returned to stores” is covered with a blue liner, labelled with relevant traceability details, and stored back with other raw materials in the </w:t>
      </w:r>
      <w:r w:rsidR="00694B36" w:rsidRPr="00032DB1">
        <w:rPr>
          <w:rFonts w:cs="Arial"/>
          <w:sz w:val="20"/>
          <w:szCs w:val="16"/>
        </w:rPr>
        <w:t>warehouse.</w:t>
      </w:r>
    </w:p>
    <w:p w14:paraId="09F1A135" w14:textId="77777777" w:rsidR="001F4F1E" w:rsidRPr="00032DB1" w:rsidRDefault="001F4F1E" w:rsidP="00FD14F9">
      <w:pPr>
        <w:rPr>
          <w:rFonts w:cs="Arial"/>
          <w:sz w:val="20"/>
          <w:szCs w:val="16"/>
        </w:rPr>
      </w:pPr>
    </w:p>
    <w:p w14:paraId="15C23509" w14:textId="4C1A242B" w:rsidR="00FD14F9" w:rsidRPr="00032DB1" w:rsidRDefault="00FD14F9" w:rsidP="00694B36">
      <w:pPr>
        <w:ind w:left="2880" w:hanging="2880"/>
        <w:rPr>
          <w:rFonts w:cs="Arial"/>
          <w:sz w:val="20"/>
          <w:szCs w:val="16"/>
        </w:rPr>
      </w:pPr>
      <w:r w:rsidRPr="00032DB1">
        <w:rPr>
          <w:rFonts w:cs="Arial"/>
          <w:sz w:val="20"/>
          <w:szCs w:val="16"/>
        </w:rPr>
        <w:t>Drainage / Water Flow:</w:t>
      </w:r>
      <w:r w:rsidR="00A637D3" w:rsidRPr="00032DB1">
        <w:rPr>
          <w:rFonts w:cs="Arial"/>
          <w:sz w:val="20"/>
          <w:szCs w:val="16"/>
        </w:rPr>
        <w:t xml:space="preserve"> </w:t>
      </w:r>
      <w:r w:rsidR="00316A67" w:rsidRPr="00032DB1">
        <w:rPr>
          <w:rFonts w:cs="Arial"/>
          <w:sz w:val="20"/>
          <w:szCs w:val="16"/>
        </w:rPr>
        <w:tab/>
      </w:r>
      <w:r w:rsidR="00215655" w:rsidRPr="00032DB1">
        <w:rPr>
          <w:rFonts w:cs="Arial"/>
          <w:sz w:val="20"/>
          <w:szCs w:val="16"/>
        </w:rPr>
        <w:t>There are no drains</w:t>
      </w:r>
      <w:r w:rsidR="00565F79" w:rsidRPr="00032DB1">
        <w:rPr>
          <w:rFonts w:cs="Arial"/>
          <w:sz w:val="20"/>
          <w:szCs w:val="16"/>
        </w:rPr>
        <w:t xml:space="preserve"> </w:t>
      </w:r>
      <w:r w:rsidR="00A637D3" w:rsidRPr="00032DB1">
        <w:rPr>
          <w:rFonts w:cs="Arial"/>
          <w:sz w:val="20"/>
          <w:szCs w:val="16"/>
        </w:rPr>
        <w:t>in</w:t>
      </w:r>
      <w:r w:rsidR="00565F79" w:rsidRPr="00032DB1">
        <w:rPr>
          <w:rFonts w:cs="Arial"/>
          <w:sz w:val="20"/>
          <w:szCs w:val="16"/>
        </w:rPr>
        <w:t xml:space="preserve"> the</w:t>
      </w:r>
      <w:r w:rsidR="00A637D3" w:rsidRPr="00032DB1">
        <w:rPr>
          <w:rFonts w:cs="Arial"/>
          <w:sz w:val="20"/>
          <w:szCs w:val="16"/>
        </w:rPr>
        <w:t xml:space="preserve"> factory, only from </w:t>
      </w:r>
      <w:r w:rsidR="00316A67" w:rsidRPr="00032DB1">
        <w:rPr>
          <w:rFonts w:cs="Arial"/>
          <w:sz w:val="20"/>
          <w:szCs w:val="16"/>
        </w:rPr>
        <w:t>ablutions</w:t>
      </w:r>
      <w:r w:rsidR="00A637D3" w:rsidRPr="00032DB1">
        <w:rPr>
          <w:rFonts w:cs="Arial"/>
          <w:sz w:val="20"/>
          <w:szCs w:val="16"/>
        </w:rPr>
        <w:t xml:space="preserve"> to the outside.</w:t>
      </w:r>
      <w:r w:rsidR="00694B36" w:rsidRPr="00032DB1">
        <w:rPr>
          <w:rFonts w:cs="Arial"/>
          <w:sz w:val="20"/>
          <w:szCs w:val="16"/>
        </w:rPr>
        <w:t xml:space="preserve"> Any water that may spill onto </w:t>
      </w:r>
      <w:r w:rsidR="00215655" w:rsidRPr="00032DB1">
        <w:rPr>
          <w:rFonts w:cs="Arial"/>
          <w:sz w:val="20"/>
          <w:szCs w:val="16"/>
        </w:rPr>
        <w:t xml:space="preserve">the factory floor is cleaned up immediately as per the </w:t>
      </w:r>
      <w:r w:rsidR="00694B36" w:rsidRPr="00032DB1">
        <w:rPr>
          <w:rFonts w:cs="Arial"/>
          <w:sz w:val="20"/>
          <w:szCs w:val="16"/>
        </w:rPr>
        <w:t>“Clean as you Go” Policy.</w:t>
      </w:r>
    </w:p>
    <w:p w14:paraId="77D7BB4B" w14:textId="2A39264E" w:rsidR="003C1F6C" w:rsidRPr="00032DB1" w:rsidRDefault="003C1F6C" w:rsidP="00694B36">
      <w:pPr>
        <w:ind w:left="2880" w:hanging="2880"/>
        <w:rPr>
          <w:rFonts w:cs="Arial"/>
          <w:sz w:val="20"/>
          <w:szCs w:val="16"/>
        </w:rPr>
      </w:pPr>
    </w:p>
    <w:p w14:paraId="6D7F5420" w14:textId="012E1420" w:rsidR="003C1F6C" w:rsidRPr="00032DB1" w:rsidRDefault="003C1F6C" w:rsidP="00694B36">
      <w:pPr>
        <w:ind w:left="2880" w:hanging="2880"/>
        <w:rPr>
          <w:rFonts w:cs="Arial"/>
          <w:sz w:val="20"/>
          <w:szCs w:val="16"/>
        </w:rPr>
      </w:pPr>
      <w:r w:rsidRPr="00032DB1">
        <w:rPr>
          <w:rFonts w:cs="Arial"/>
          <w:sz w:val="20"/>
          <w:szCs w:val="16"/>
        </w:rPr>
        <w:tab/>
        <w:t xml:space="preserve">Water </w:t>
      </w:r>
      <w:r w:rsidR="00215655" w:rsidRPr="00032DB1">
        <w:rPr>
          <w:rFonts w:cs="Arial"/>
          <w:sz w:val="20"/>
          <w:szCs w:val="16"/>
        </w:rPr>
        <w:t xml:space="preserve">chiller units and water flow are closed systems. Maintenance is planned </w:t>
      </w:r>
      <w:r w:rsidRPr="00032DB1">
        <w:rPr>
          <w:rFonts w:cs="Arial"/>
          <w:sz w:val="20"/>
          <w:szCs w:val="16"/>
        </w:rPr>
        <w:t xml:space="preserve">to prevent potential </w:t>
      </w:r>
      <w:r w:rsidR="00215655" w:rsidRPr="00032DB1">
        <w:rPr>
          <w:rFonts w:cs="Arial"/>
          <w:sz w:val="20"/>
          <w:szCs w:val="16"/>
        </w:rPr>
        <w:t>product safety risks from</w:t>
      </w:r>
      <w:r w:rsidRPr="00032DB1">
        <w:rPr>
          <w:rFonts w:cs="Arial"/>
          <w:sz w:val="20"/>
          <w:szCs w:val="16"/>
        </w:rPr>
        <w:t xml:space="preserve"> leaks at pipes</w:t>
      </w:r>
      <w:r w:rsidR="00215655" w:rsidRPr="00032DB1">
        <w:rPr>
          <w:rFonts w:cs="Arial"/>
          <w:sz w:val="20"/>
          <w:szCs w:val="16"/>
        </w:rPr>
        <w:t>, fittings,</w:t>
      </w:r>
      <w:r w:rsidRPr="00032DB1">
        <w:rPr>
          <w:rFonts w:cs="Arial"/>
          <w:sz w:val="20"/>
          <w:szCs w:val="16"/>
        </w:rPr>
        <w:t xml:space="preserve"> or connections.</w:t>
      </w:r>
    </w:p>
    <w:p w14:paraId="56795F49" w14:textId="77777777" w:rsidR="00316A67" w:rsidRPr="00032DB1" w:rsidRDefault="00316A67" w:rsidP="00FD14F9">
      <w:pPr>
        <w:rPr>
          <w:rFonts w:cs="Arial"/>
          <w:sz w:val="20"/>
          <w:szCs w:val="16"/>
        </w:rPr>
      </w:pPr>
    </w:p>
    <w:p w14:paraId="601ED678" w14:textId="3D1DF13E" w:rsidR="00FD14F9" w:rsidRPr="00032DB1" w:rsidRDefault="006057A4" w:rsidP="00150FF1">
      <w:pPr>
        <w:ind w:left="2880" w:hanging="2880"/>
        <w:rPr>
          <w:rFonts w:cs="Arial"/>
          <w:sz w:val="20"/>
          <w:szCs w:val="16"/>
        </w:rPr>
      </w:pPr>
      <w:r w:rsidRPr="00032DB1">
        <w:rPr>
          <w:rFonts w:cs="Arial"/>
          <w:sz w:val="20"/>
          <w:szCs w:val="16"/>
        </w:rPr>
        <w:t>Air Flow:</w:t>
      </w:r>
      <w:r w:rsidR="00215655" w:rsidRPr="00032DB1">
        <w:rPr>
          <w:rFonts w:cs="Arial"/>
          <w:sz w:val="20"/>
          <w:szCs w:val="16"/>
        </w:rPr>
        <w:t xml:space="preserve"> </w:t>
      </w:r>
      <w:r w:rsidR="00215655" w:rsidRPr="00032DB1">
        <w:rPr>
          <w:rFonts w:cs="Arial"/>
          <w:sz w:val="20"/>
          <w:szCs w:val="16"/>
        </w:rPr>
        <w:tab/>
        <w:t xml:space="preserve">The factory has no positive airflow, as all doors and windows are kept closed. However, “Whirly Birds” are </w:t>
      </w:r>
      <w:r w:rsidR="00565F79" w:rsidRPr="00032DB1">
        <w:rPr>
          <w:rFonts w:cs="Arial"/>
          <w:sz w:val="20"/>
          <w:szCs w:val="16"/>
        </w:rPr>
        <w:t xml:space="preserve">situated on top of the roof </w:t>
      </w:r>
      <w:r w:rsidR="00150FF1" w:rsidRPr="00032DB1">
        <w:rPr>
          <w:rFonts w:cs="Arial"/>
          <w:sz w:val="20"/>
          <w:szCs w:val="16"/>
        </w:rPr>
        <w:t>for ventilation</w:t>
      </w:r>
      <w:r w:rsidR="00694B36" w:rsidRPr="00032DB1">
        <w:rPr>
          <w:rFonts w:cs="Arial"/>
          <w:sz w:val="20"/>
          <w:szCs w:val="16"/>
        </w:rPr>
        <w:t>.</w:t>
      </w:r>
    </w:p>
    <w:p w14:paraId="6F50D8ED" w14:textId="77777777" w:rsidR="00316A67" w:rsidRPr="00032DB1" w:rsidRDefault="00316A67" w:rsidP="00FD14F9">
      <w:pPr>
        <w:rPr>
          <w:rFonts w:cs="Arial"/>
          <w:sz w:val="20"/>
          <w:szCs w:val="16"/>
        </w:rPr>
      </w:pPr>
    </w:p>
    <w:p w14:paraId="0B9EE048" w14:textId="0D0D953E" w:rsidR="00FD14F9" w:rsidRPr="00032DB1" w:rsidRDefault="00FD14F9" w:rsidP="00316A67">
      <w:pPr>
        <w:ind w:left="2880" w:hanging="2880"/>
        <w:rPr>
          <w:rFonts w:cs="Arial"/>
          <w:sz w:val="20"/>
          <w:szCs w:val="16"/>
        </w:rPr>
      </w:pPr>
      <w:r w:rsidRPr="00032DB1">
        <w:rPr>
          <w:rFonts w:cs="Arial"/>
          <w:sz w:val="20"/>
          <w:szCs w:val="16"/>
        </w:rPr>
        <w:t>Finished Product Flow:</w:t>
      </w:r>
      <w:r w:rsidR="00316A67" w:rsidRPr="00032DB1">
        <w:rPr>
          <w:rFonts w:cs="Arial"/>
          <w:sz w:val="20"/>
          <w:szCs w:val="16"/>
        </w:rPr>
        <w:tab/>
      </w:r>
      <w:r w:rsidR="00565F79" w:rsidRPr="00032DB1">
        <w:rPr>
          <w:rFonts w:cs="Arial"/>
          <w:sz w:val="20"/>
          <w:szCs w:val="16"/>
        </w:rPr>
        <w:t xml:space="preserve">When finished goods are </w:t>
      </w:r>
      <w:r w:rsidR="00215655" w:rsidRPr="00032DB1">
        <w:rPr>
          <w:rFonts w:cs="Arial"/>
          <w:sz w:val="20"/>
          <w:szCs w:val="16"/>
        </w:rPr>
        <w:t>packed from the production line into cartons, they are packed onto plastic pallets with slip sheets. Blue liners are utilised in the finished goods cartons to prevent contamination from chemicals, gas fumes from transport, pests,</w:t>
      </w:r>
      <w:r w:rsidR="00694B36" w:rsidRPr="00032DB1">
        <w:rPr>
          <w:rFonts w:cs="Arial"/>
          <w:sz w:val="20"/>
          <w:szCs w:val="16"/>
        </w:rPr>
        <w:t xml:space="preserve"> and/or dust. All finished goods are packed onto the finished goods </w:t>
      </w:r>
      <w:r w:rsidR="00FA6F98" w:rsidRPr="00032DB1">
        <w:rPr>
          <w:rFonts w:cs="Arial"/>
          <w:sz w:val="20"/>
          <w:szCs w:val="16"/>
        </w:rPr>
        <w:t>shelving</w:t>
      </w:r>
      <w:r w:rsidR="00694B36" w:rsidRPr="00032DB1">
        <w:rPr>
          <w:rFonts w:cs="Arial"/>
          <w:sz w:val="20"/>
          <w:szCs w:val="16"/>
        </w:rPr>
        <w:t xml:space="preserve"> or </w:t>
      </w:r>
      <w:r w:rsidR="00215655" w:rsidRPr="00032DB1">
        <w:rPr>
          <w:rFonts w:cs="Arial"/>
          <w:sz w:val="20"/>
          <w:szCs w:val="16"/>
        </w:rPr>
        <w:t>palletised in the warehouse, ready for dispatch or storage</w:t>
      </w:r>
      <w:r w:rsidR="00694B36" w:rsidRPr="00032DB1">
        <w:rPr>
          <w:rFonts w:cs="Arial"/>
          <w:sz w:val="20"/>
          <w:szCs w:val="16"/>
        </w:rPr>
        <w:t>.</w:t>
      </w:r>
    </w:p>
    <w:p w14:paraId="690ED816" w14:textId="77777777" w:rsidR="00150FF1" w:rsidRPr="00032DB1" w:rsidRDefault="00150FF1" w:rsidP="00316A67">
      <w:pPr>
        <w:ind w:left="2880" w:hanging="2880"/>
        <w:rPr>
          <w:rFonts w:cs="Arial"/>
          <w:sz w:val="20"/>
          <w:szCs w:val="16"/>
        </w:rPr>
      </w:pPr>
    </w:p>
    <w:p w14:paraId="7984AB17" w14:textId="20BA7FE1" w:rsidR="00150FF1" w:rsidRPr="00032DB1" w:rsidRDefault="00150FF1" w:rsidP="00316A67">
      <w:pPr>
        <w:ind w:left="2880" w:hanging="2880"/>
        <w:rPr>
          <w:rFonts w:cs="Arial"/>
          <w:sz w:val="20"/>
          <w:szCs w:val="16"/>
        </w:rPr>
      </w:pPr>
      <w:r w:rsidRPr="00032DB1">
        <w:rPr>
          <w:rFonts w:cs="Arial"/>
          <w:sz w:val="20"/>
          <w:szCs w:val="16"/>
        </w:rPr>
        <w:t>WIP Flow:</w:t>
      </w:r>
      <w:r w:rsidRPr="00032DB1">
        <w:rPr>
          <w:rFonts w:cs="Arial"/>
          <w:sz w:val="20"/>
          <w:szCs w:val="16"/>
        </w:rPr>
        <w:tab/>
        <w:t xml:space="preserve">All WIP is </w:t>
      </w:r>
      <w:r w:rsidR="00215655" w:rsidRPr="00032DB1">
        <w:rPr>
          <w:rFonts w:cs="Arial"/>
          <w:sz w:val="20"/>
          <w:szCs w:val="16"/>
        </w:rPr>
        <w:t>palletised, covered where applicable,</w:t>
      </w:r>
      <w:r w:rsidRPr="00032DB1">
        <w:rPr>
          <w:rFonts w:cs="Arial"/>
          <w:sz w:val="20"/>
          <w:szCs w:val="16"/>
        </w:rPr>
        <w:t xml:space="preserve"> and stored in the warehouse. It is issued to production as and when needed.</w:t>
      </w:r>
      <w:r w:rsidR="00694B36" w:rsidRPr="00032DB1">
        <w:rPr>
          <w:rFonts w:cs="Arial"/>
          <w:sz w:val="20"/>
          <w:szCs w:val="16"/>
        </w:rPr>
        <w:t xml:space="preserve"> This WIP is identified with blue labels for easy segregation </w:t>
      </w:r>
      <w:r w:rsidR="00215655" w:rsidRPr="00032DB1">
        <w:rPr>
          <w:rFonts w:cs="Arial"/>
          <w:sz w:val="20"/>
          <w:szCs w:val="16"/>
        </w:rPr>
        <w:t>to prevent cross-contamination</w:t>
      </w:r>
      <w:r w:rsidR="00694B36" w:rsidRPr="00032DB1">
        <w:rPr>
          <w:rFonts w:cs="Arial"/>
          <w:sz w:val="20"/>
          <w:szCs w:val="16"/>
        </w:rPr>
        <w:t xml:space="preserve"> with finished goods.</w:t>
      </w:r>
    </w:p>
    <w:p w14:paraId="5114F0D5" w14:textId="77777777" w:rsidR="00316A67" w:rsidRPr="00032DB1" w:rsidRDefault="00316A67" w:rsidP="00316A67">
      <w:pPr>
        <w:ind w:left="2880" w:hanging="2880"/>
        <w:rPr>
          <w:rFonts w:cs="Arial"/>
          <w:sz w:val="20"/>
          <w:szCs w:val="16"/>
        </w:rPr>
      </w:pPr>
    </w:p>
    <w:p w14:paraId="2B680C99" w14:textId="2643F36D" w:rsidR="00316A67" w:rsidRPr="00032DB1" w:rsidRDefault="00316A67" w:rsidP="00316A67">
      <w:pPr>
        <w:ind w:left="2880" w:hanging="2880"/>
        <w:rPr>
          <w:rFonts w:cs="Arial"/>
          <w:sz w:val="20"/>
          <w:szCs w:val="16"/>
        </w:rPr>
      </w:pPr>
      <w:r w:rsidRPr="00032DB1">
        <w:rPr>
          <w:rFonts w:cs="Arial"/>
          <w:sz w:val="20"/>
          <w:szCs w:val="16"/>
        </w:rPr>
        <w:t>People flow:</w:t>
      </w:r>
      <w:r w:rsidRPr="00032DB1">
        <w:rPr>
          <w:rFonts w:cs="Arial"/>
          <w:sz w:val="20"/>
          <w:szCs w:val="16"/>
        </w:rPr>
        <w:tab/>
        <w:t xml:space="preserve">People must </w:t>
      </w:r>
      <w:r w:rsidR="00215655" w:rsidRPr="00032DB1">
        <w:rPr>
          <w:rFonts w:cs="Arial"/>
          <w:sz w:val="20"/>
          <w:szCs w:val="16"/>
        </w:rPr>
        <w:t xml:space="preserve">stay in demarcated areas identified by yellow markings on the factory floor. Unauthorised access is </w:t>
      </w:r>
      <w:r w:rsidR="001F4F1E" w:rsidRPr="00032DB1">
        <w:rPr>
          <w:rFonts w:cs="Arial"/>
          <w:sz w:val="20"/>
          <w:szCs w:val="16"/>
        </w:rPr>
        <w:t>restricted</w:t>
      </w:r>
      <w:r w:rsidR="00150FF1" w:rsidRPr="00032DB1">
        <w:rPr>
          <w:rFonts w:cs="Arial"/>
          <w:sz w:val="20"/>
          <w:szCs w:val="16"/>
        </w:rPr>
        <w:t>.</w:t>
      </w:r>
    </w:p>
    <w:p w14:paraId="51B80EAA" w14:textId="183EA50C" w:rsidR="00694B36" w:rsidRPr="00032DB1" w:rsidRDefault="00694B36" w:rsidP="00316A67">
      <w:pPr>
        <w:ind w:left="2880" w:hanging="2880"/>
        <w:rPr>
          <w:rFonts w:cs="Arial"/>
          <w:sz w:val="20"/>
          <w:szCs w:val="16"/>
        </w:rPr>
      </w:pPr>
      <w:r w:rsidRPr="00032DB1">
        <w:rPr>
          <w:rFonts w:cs="Arial"/>
          <w:sz w:val="20"/>
          <w:szCs w:val="16"/>
        </w:rPr>
        <w:tab/>
        <w:t xml:space="preserve">Employees entering </w:t>
      </w:r>
      <w:r w:rsidR="00215655" w:rsidRPr="00032DB1">
        <w:rPr>
          <w:rFonts w:cs="Arial"/>
          <w:sz w:val="20"/>
          <w:szCs w:val="16"/>
        </w:rPr>
        <w:t>the factory for the start and end of their shifts must sanitise, keep on the walkway, and</w:t>
      </w:r>
      <w:r w:rsidRPr="00032DB1">
        <w:rPr>
          <w:rFonts w:cs="Arial"/>
          <w:sz w:val="20"/>
          <w:szCs w:val="16"/>
        </w:rPr>
        <w:t xml:space="preserve"> go straight up to change rooms to change into their PPE. Contractors and visitors are handled by a responsible person</w:t>
      </w:r>
      <w:r w:rsidR="00215655" w:rsidRPr="00032DB1">
        <w:rPr>
          <w:rFonts w:cs="Arial"/>
          <w:sz w:val="20"/>
          <w:szCs w:val="16"/>
        </w:rPr>
        <w:t>, who issues</w:t>
      </w:r>
      <w:r w:rsidRPr="00032DB1">
        <w:rPr>
          <w:rFonts w:cs="Arial"/>
          <w:sz w:val="20"/>
          <w:szCs w:val="16"/>
        </w:rPr>
        <w:t xml:space="preserve"> PPE after reporting to reception.</w:t>
      </w:r>
    </w:p>
    <w:p w14:paraId="11886AF9" w14:textId="77777777" w:rsidR="001F4F1E" w:rsidRPr="00032DB1" w:rsidRDefault="001F4F1E" w:rsidP="00FD14F9">
      <w:pPr>
        <w:rPr>
          <w:rFonts w:cs="Arial"/>
          <w:sz w:val="20"/>
          <w:szCs w:val="16"/>
        </w:rPr>
      </w:pPr>
    </w:p>
    <w:p w14:paraId="04B12BE7" w14:textId="7E6E52FD" w:rsidR="00434595" w:rsidRPr="00032DB1" w:rsidRDefault="00434595" w:rsidP="00434595">
      <w:pPr>
        <w:ind w:left="2880" w:hanging="2880"/>
        <w:rPr>
          <w:rFonts w:cs="Arial"/>
          <w:sz w:val="20"/>
          <w:szCs w:val="16"/>
        </w:rPr>
      </w:pPr>
      <w:r w:rsidRPr="00032DB1">
        <w:rPr>
          <w:rFonts w:cs="Arial"/>
          <w:sz w:val="20"/>
          <w:szCs w:val="16"/>
        </w:rPr>
        <w:t>Waste Flow:</w:t>
      </w:r>
      <w:r w:rsidRPr="00032DB1">
        <w:rPr>
          <w:rFonts w:cs="Arial"/>
          <w:sz w:val="20"/>
          <w:szCs w:val="16"/>
        </w:rPr>
        <w:tab/>
        <w:t>Set-up production waste is cleared from machines before start</w:t>
      </w:r>
      <w:r w:rsidR="00537825" w:rsidRPr="00032DB1">
        <w:rPr>
          <w:rFonts w:cs="Arial"/>
          <w:sz w:val="20"/>
          <w:szCs w:val="16"/>
        </w:rPr>
        <w:t xml:space="preserve">-up, weighed, recorded on Production Log Sheets, </w:t>
      </w:r>
      <w:r w:rsidR="00215655" w:rsidRPr="00032DB1">
        <w:rPr>
          <w:rFonts w:cs="Arial"/>
          <w:sz w:val="20"/>
          <w:szCs w:val="16"/>
        </w:rPr>
        <w:t xml:space="preserve">and </w:t>
      </w:r>
      <w:r w:rsidR="00537825" w:rsidRPr="00032DB1">
        <w:rPr>
          <w:rFonts w:cs="Arial"/>
          <w:sz w:val="20"/>
          <w:szCs w:val="16"/>
        </w:rPr>
        <w:t>segregated for destruction and disposal.</w:t>
      </w:r>
    </w:p>
    <w:p w14:paraId="1499086F" w14:textId="77777777" w:rsidR="00434595" w:rsidRPr="00032DB1" w:rsidRDefault="00434595" w:rsidP="00434595">
      <w:pPr>
        <w:ind w:left="2880" w:hanging="2880"/>
        <w:rPr>
          <w:rFonts w:cs="Arial"/>
          <w:sz w:val="20"/>
          <w:szCs w:val="16"/>
        </w:rPr>
      </w:pPr>
    </w:p>
    <w:p w14:paraId="23E42B4B" w14:textId="13B53D92" w:rsidR="00215655" w:rsidRPr="00032DB1" w:rsidRDefault="00434595" w:rsidP="00215655">
      <w:pPr>
        <w:ind w:left="2880" w:hanging="2880"/>
        <w:rPr>
          <w:rFonts w:cs="Arial"/>
          <w:sz w:val="20"/>
        </w:rPr>
      </w:pPr>
      <w:r w:rsidRPr="00032DB1">
        <w:rPr>
          <w:rFonts w:cs="Arial"/>
          <w:sz w:val="20"/>
          <w:szCs w:val="16"/>
        </w:rPr>
        <w:tab/>
      </w:r>
      <w:r w:rsidR="00537825" w:rsidRPr="00032DB1">
        <w:rPr>
          <w:rFonts w:cs="Arial"/>
          <w:sz w:val="20"/>
          <w:szCs w:val="16"/>
        </w:rPr>
        <w:t xml:space="preserve">Trademark waste is weighed and documented on the </w:t>
      </w:r>
      <w:r w:rsidR="00537825" w:rsidRPr="00032DB1">
        <w:rPr>
          <w:rFonts w:cs="Arial"/>
          <w:b/>
          <w:sz w:val="20"/>
          <w:szCs w:val="16"/>
        </w:rPr>
        <w:t>Trademarked Waste Destruction &amp; Disposal Record</w:t>
      </w:r>
      <w:r w:rsidR="00537825" w:rsidRPr="00032DB1">
        <w:rPr>
          <w:rFonts w:cs="Arial"/>
          <w:sz w:val="20"/>
          <w:szCs w:val="16"/>
        </w:rPr>
        <w:t xml:space="preserve">. </w:t>
      </w:r>
      <w:r w:rsidR="00215655" w:rsidRPr="00032DB1">
        <w:rPr>
          <w:rFonts w:cs="Arial"/>
          <w:sz w:val="20"/>
          <w:szCs w:val="16"/>
        </w:rPr>
        <w:t>The weight is recorded once the waste is destroyed</w:t>
      </w:r>
      <w:r w:rsidR="00537825" w:rsidRPr="00032DB1">
        <w:rPr>
          <w:rFonts w:cs="Arial"/>
          <w:sz w:val="20"/>
          <w:szCs w:val="16"/>
        </w:rPr>
        <w:t xml:space="preserve">, and the destroyed waste is disposed of. This disposal is then logged in the </w:t>
      </w:r>
      <w:r w:rsidR="00537825" w:rsidRPr="00032DB1">
        <w:rPr>
          <w:rFonts w:cs="Arial"/>
          <w:b/>
          <w:sz w:val="20"/>
          <w:szCs w:val="16"/>
        </w:rPr>
        <w:t>Trademarked Waste Destruction &amp; Disposal Record</w:t>
      </w:r>
      <w:r w:rsidR="00537825" w:rsidRPr="00032DB1">
        <w:rPr>
          <w:rFonts w:cs="Arial"/>
          <w:sz w:val="20"/>
          <w:szCs w:val="16"/>
        </w:rPr>
        <w:t xml:space="preserve">. </w:t>
      </w:r>
      <w:r w:rsidR="00215655" w:rsidRPr="00032DB1">
        <w:rPr>
          <w:rFonts w:cs="Arial"/>
          <w:sz w:val="20"/>
        </w:rPr>
        <w:t>The baling process is adhered to.</w:t>
      </w:r>
    </w:p>
    <w:p w14:paraId="730F5DE2" w14:textId="77777777" w:rsidR="00215655" w:rsidRPr="00032DB1" w:rsidRDefault="00215655" w:rsidP="00215655">
      <w:pPr>
        <w:ind w:left="2880" w:hanging="2880"/>
        <w:rPr>
          <w:rFonts w:cs="Arial"/>
          <w:sz w:val="20"/>
        </w:rPr>
      </w:pPr>
    </w:p>
    <w:p w14:paraId="0E99CB7C" w14:textId="189E8DD4" w:rsidR="00434595" w:rsidRPr="00032DB1" w:rsidRDefault="00215655" w:rsidP="00537825">
      <w:pPr>
        <w:ind w:left="2880"/>
        <w:rPr>
          <w:rFonts w:cs="Arial"/>
          <w:sz w:val="20"/>
          <w:szCs w:val="16"/>
        </w:rPr>
      </w:pPr>
      <w:r w:rsidRPr="00032DB1">
        <w:rPr>
          <w:rFonts w:cs="Arial"/>
          <w:sz w:val="20"/>
          <w:szCs w:val="16"/>
        </w:rPr>
        <w:t>Punch-outs (including Back Gusset Punches, Euro Slots, Tear Nicks, and Cropped Round Corners) are stored in designated blue bins on the factory floor to minimise the number of trips to the skip and reduce the risk of environmental pollution</w:t>
      </w:r>
      <w:r w:rsidR="00537825" w:rsidRPr="00032DB1">
        <w:rPr>
          <w:rFonts w:cs="Arial"/>
          <w:sz w:val="20"/>
          <w:szCs w:val="16"/>
        </w:rPr>
        <w:t>.</w:t>
      </w:r>
    </w:p>
    <w:p w14:paraId="0FFE7AAB" w14:textId="77777777" w:rsidR="00434595" w:rsidRPr="00032DB1" w:rsidRDefault="00434595" w:rsidP="00434595">
      <w:pPr>
        <w:ind w:left="2880" w:hanging="2880"/>
        <w:rPr>
          <w:rFonts w:cs="Arial"/>
          <w:sz w:val="20"/>
          <w:szCs w:val="16"/>
        </w:rPr>
      </w:pPr>
    </w:p>
    <w:p w14:paraId="28F284F5" w14:textId="77777777" w:rsidR="001F4F1E" w:rsidRDefault="001F4F1E" w:rsidP="00FD14F9">
      <w:pPr>
        <w:rPr>
          <w:rFonts w:cs="Arial"/>
        </w:rPr>
      </w:pPr>
    </w:p>
    <w:p w14:paraId="73015EB2" w14:textId="77777777" w:rsidR="00032DB1" w:rsidRDefault="00032DB1" w:rsidP="00FD14F9">
      <w:pPr>
        <w:rPr>
          <w:rFonts w:cs="Arial"/>
        </w:rPr>
      </w:pPr>
    </w:p>
    <w:p w14:paraId="4B480F9A" w14:textId="77777777" w:rsidR="00032DB1" w:rsidRDefault="00032DB1" w:rsidP="00FD14F9">
      <w:pPr>
        <w:rPr>
          <w:rFonts w:cs="Arial"/>
        </w:rPr>
      </w:pPr>
    </w:p>
    <w:p w14:paraId="4B96F5FE" w14:textId="77777777" w:rsidR="00032DB1" w:rsidRDefault="00032DB1" w:rsidP="00FD14F9">
      <w:pPr>
        <w:rPr>
          <w:rFonts w:cs="Arial"/>
        </w:rPr>
      </w:pPr>
    </w:p>
    <w:p w14:paraId="24F54F37" w14:textId="77777777" w:rsidR="00032DB1" w:rsidRDefault="00032DB1" w:rsidP="00FD14F9">
      <w:pPr>
        <w:rPr>
          <w:rFonts w:cs="Arial"/>
        </w:rPr>
      </w:pPr>
    </w:p>
    <w:p w14:paraId="20B853CC" w14:textId="77777777" w:rsidR="00032DB1" w:rsidRDefault="00032DB1" w:rsidP="00FD14F9">
      <w:pPr>
        <w:rPr>
          <w:rFonts w:cs="Arial"/>
        </w:rPr>
      </w:pPr>
    </w:p>
    <w:p w14:paraId="198C82FE" w14:textId="77777777" w:rsidR="00032DB1" w:rsidRDefault="00032DB1" w:rsidP="00FD14F9">
      <w:pPr>
        <w:rPr>
          <w:rFonts w:cs="Arial"/>
        </w:rPr>
      </w:pPr>
    </w:p>
    <w:p w14:paraId="52D212A4" w14:textId="77777777" w:rsidR="00032DB1" w:rsidRDefault="00032DB1" w:rsidP="00FD14F9">
      <w:pPr>
        <w:rPr>
          <w:rFonts w:cs="Arial"/>
        </w:rPr>
      </w:pPr>
    </w:p>
    <w:p w14:paraId="11E41822" w14:textId="77777777" w:rsidR="00032DB1" w:rsidRPr="00032DB1" w:rsidRDefault="00032DB1" w:rsidP="00FD14F9">
      <w:pPr>
        <w:rPr>
          <w:rFonts w:cs="Arial"/>
        </w:rPr>
      </w:pPr>
    </w:p>
    <w:p w14:paraId="0F3BAE82" w14:textId="77777777" w:rsidR="00DA7CAF" w:rsidRPr="00032DB1" w:rsidRDefault="00DA7CAF" w:rsidP="00FD14F9">
      <w:pPr>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66"/>
      </w:tblGrid>
      <w:tr w:rsidR="00231A98" w:rsidRPr="00032DB1" w14:paraId="6799AB0D" w14:textId="77777777" w:rsidTr="00F3626B">
        <w:trPr>
          <w:trHeight w:val="423"/>
          <w:jc w:val="center"/>
        </w:trPr>
        <w:tc>
          <w:tcPr>
            <w:tcW w:w="10166" w:type="dxa"/>
            <w:tcBorders>
              <w:bottom w:val="single" w:sz="4" w:space="0" w:color="auto"/>
            </w:tcBorders>
            <w:shd w:val="pct5" w:color="auto" w:fill="auto"/>
          </w:tcPr>
          <w:p w14:paraId="0560A4A9" w14:textId="77777777" w:rsidR="00F01F7C" w:rsidRPr="00032DB1" w:rsidRDefault="00261A1E" w:rsidP="00261A1E">
            <w:pPr>
              <w:jc w:val="center"/>
              <w:rPr>
                <w:rFonts w:cs="Arial"/>
                <w:b/>
                <w:sz w:val="32"/>
              </w:rPr>
            </w:pPr>
            <w:r w:rsidRPr="00032DB1">
              <w:rPr>
                <w:rFonts w:cs="Arial"/>
                <w:b/>
                <w:sz w:val="32"/>
              </w:rPr>
              <w:lastRenderedPageBreak/>
              <w:t>CRITICAL CONTROL POINT DECISION TREE</w:t>
            </w:r>
          </w:p>
        </w:tc>
      </w:tr>
    </w:tbl>
    <w:p w14:paraId="0D4412C1" w14:textId="77777777" w:rsidR="001C62A1" w:rsidRPr="00032DB1" w:rsidRDefault="001C62A1" w:rsidP="001C62A1"/>
    <w:p w14:paraId="0790215A" w14:textId="77777777" w:rsidR="00D75482" w:rsidRPr="00032DB1" w:rsidRDefault="00D75482" w:rsidP="00D75482">
      <w:pPr>
        <w:jc w:val="both"/>
        <w:rPr>
          <w:rFonts w:cs="Arial"/>
        </w:rPr>
      </w:pPr>
    </w:p>
    <w:p w14:paraId="3F5C25C1" w14:textId="77777777" w:rsidR="00F01F7C" w:rsidRPr="00032DB1" w:rsidRDefault="00000000" w:rsidP="00B9538C">
      <w:pPr>
        <w:rPr>
          <w:rFonts w:cs="Arial"/>
          <w:bCs/>
          <w:szCs w:val="24"/>
        </w:rPr>
      </w:pPr>
      <w:r w:rsidRPr="00032DB1">
        <w:rPr>
          <w:rFonts w:cs="Arial"/>
          <w:bCs/>
          <w:noProof/>
          <w:szCs w:val="24"/>
          <w:lang w:val="en-US"/>
        </w:rPr>
        <w:object w:dxaOrig="1440" w:dyaOrig="1440" w14:anchorId="6718A947">
          <v:shape id="_x0000_s2051" type="#_x0000_t75" style="position:absolute;margin-left:28.8pt;margin-top:1.7pt;width:491.75pt;height:542.2pt;z-index:-251655168;mso-position-horizontal-relative:text;mso-position-vertical-relative:text">
            <v:imagedata r:id="rId52" o:title=""/>
          </v:shape>
          <o:OLEObject Type="Embed" ProgID="Visio.Drawing.11" ShapeID="_x0000_s2051" DrawAspect="Content" ObjectID="_1820772995" r:id="rId53"/>
        </w:object>
      </w:r>
    </w:p>
    <w:p w14:paraId="4D212F76" w14:textId="77777777" w:rsidR="00F01F7C" w:rsidRPr="00032DB1" w:rsidRDefault="00F01F7C" w:rsidP="00B9538C">
      <w:pPr>
        <w:rPr>
          <w:rFonts w:cs="Arial"/>
          <w:bCs/>
          <w:szCs w:val="24"/>
        </w:rPr>
      </w:pPr>
    </w:p>
    <w:p w14:paraId="0D268D40" w14:textId="77777777" w:rsidR="00072D6F" w:rsidRPr="00032DB1" w:rsidRDefault="00072D6F" w:rsidP="00B9538C">
      <w:pPr>
        <w:rPr>
          <w:rFonts w:cs="Arial"/>
          <w:bCs/>
          <w:szCs w:val="24"/>
        </w:rPr>
      </w:pPr>
    </w:p>
    <w:p w14:paraId="1B057963" w14:textId="77777777" w:rsidR="001F4F1E" w:rsidRPr="00032DB1" w:rsidRDefault="001F4F1E" w:rsidP="00B9538C">
      <w:pPr>
        <w:rPr>
          <w:rFonts w:cs="Arial"/>
          <w:bCs/>
          <w:szCs w:val="24"/>
        </w:rPr>
      </w:pPr>
    </w:p>
    <w:p w14:paraId="3C0E9A17" w14:textId="77777777" w:rsidR="001F4F1E" w:rsidRPr="00032DB1" w:rsidRDefault="001F4F1E" w:rsidP="00B9538C">
      <w:pPr>
        <w:rPr>
          <w:rFonts w:cs="Arial"/>
          <w:bCs/>
          <w:szCs w:val="24"/>
        </w:rPr>
      </w:pPr>
    </w:p>
    <w:p w14:paraId="173A3701" w14:textId="77777777" w:rsidR="001F4F1E" w:rsidRPr="00032DB1" w:rsidRDefault="001F4F1E" w:rsidP="00B9538C">
      <w:pPr>
        <w:rPr>
          <w:rFonts w:cs="Arial"/>
          <w:bCs/>
          <w:szCs w:val="24"/>
        </w:rPr>
      </w:pPr>
    </w:p>
    <w:p w14:paraId="2F5CE241" w14:textId="77777777" w:rsidR="001F4F1E" w:rsidRPr="00032DB1" w:rsidRDefault="001F4F1E" w:rsidP="00B9538C">
      <w:pPr>
        <w:rPr>
          <w:rFonts w:cs="Arial"/>
          <w:bCs/>
          <w:szCs w:val="24"/>
        </w:rPr>
      </w:pPr>
    </w:p>
    <w:p w14:paraId="196096A1" w14:textId="77777777" w:rsidR="001F4F1E" w:rsidRPr="00032DB1" w:rsidRDefault="001F4F1E" w:rsidP="00B9538C">
      <w:pPr>
        <w:rPr>
          <w:rFonts w:cs="Arial"/>
          <w:bCs/>
          <w:szCs w:val="24"/>
        </w:rPr>
      </w:pPr>
    </w:p>
    <w:p w14:paraId="297F6F1D" w14:textId="77777777" w:rsidR="001F4F1E" w:rsidRPr="00032DB1" w:rsidRDefault="001F4F1E" w:rsidP="00B9538C">
      <w:pPr>
        <w:rPr>
          <w:rFonts w:cs="Arial"/>
          <w:bCs/>
          <w:szCs w:val="24"/>
        </w:rPr>
      </w:pPr>
    </w:p>
    <w:p w14:paraId="18D67019" w14:textId="77777777" w:rsidR="001F4F1E" w:rsidRPr="00032DB1" w:rsidRDefault="001F4F1E" w:rsidP="00B9538C">
      <w:pPr>
        <w:rPr>
          <w:rFonts w:cs="Arial"/>
          <w:bCs/>
          <w:szCs w:val="24"/>
        </w:rPr>
      </w:pPr>
    </w:p>
    <w:p w14:paraId="75972A46" w14:textId="77777777" w:rsidR="001F4F1E" w:rsidRPr="00032DB1" w:rsidRDefault="001F4F1E" w:rsidP="00B9538C">
      <w:pPr>
        <w:rPr>
          <w:rFonts w:cs="Arial"/>
          <w:bCs/>
          <w:szCs w:val="24"/>
        </w:rPr>
      </w:pPr>
    </w:p>
    <w:p w14:paraId="433DAC4D" w14:textId="77777777" w:rsidR="001F4F1E" w:rsidRPr="00032DB1" w:rsidRDefault="001F4F1E" w:rsidP="00B9538C">
      <w:pPr>
        <w:rPr>
          <w:rFonts w:cs="Arial"/>
          <w:bCs/>
          <w:szCs w:val="24"/>
        </w:rPr>
      </w:pPr>
    </w:p>
    <w:p w14:paraId="3007DCF7" w14:textId="77777777" w:rsidR="001F4F1E" w:rsidRPr="00032DB1" w:rsidRDefault="001F4F1E" w:rsidP="00B9538C">
      <w:pPr>
        <w:rPr>
          <w:rFonts w:cs="Arial"/>
          <w:bCs/>
          <w:szCs w:val="24"/>
        </w:rPr>
      </w:pPr>
    </w:p>
    <w:p w14:paraId="38B4C526" w14:textId="77777777" w:rsidR="001F4F1E" w:rsidRPr="00032DB1" w:rsidRDefault="001F4F1E" w:rsidP="006B2618">
      <w:pPr>
        <w:rPr>
          <w:rFonts w:cs="Arial"/>
          <w:bCs/>
          <w:szCs w:val="24"/>
        </w:rPr>
      </w:pPr>
    </w:p>
    <w:p w14:paraId="09FC1F58" w14:textId="77777777" w:rsidR="001F4F1E" w:rsidRPr="00032DB1" w:rsidRDefault="001F4F1E" w:rsidP="00B9538C">
      <w:pPr>
        <w:rPr>
          <w:rFonts w:cs="Arial"/>
          <w:bCs/>
          <w:szCs w:val="24"/>
        </w:rPr>
      </w:pPr>
    </w:p>
    <w:p w14:paraId="284B32F6" w14:textId="77777777" w:rsidR="001F4F1E" w:rsidRPr="00032DB1" w:rsidRDefault="001F4F1E" w:rsidP="00B9538C">
      <w:pPr>
        <w:rPr>
          <w:rFonts w:cs="Arial"/>
          <w:bCs/>
          <w:szCs w:val="24"/>
        </w:rPr>
      </w:pPr>
    </w:p>
    <w:p w14:paraId="67EEBF7D" w14:textId="77777777" w:rsidR="001F4F1E" w:rsidRPr="00032DB1" w:rsidRDefault="001F4F1E" w:rsidP="00B9538C">
      <w:pPr>
        <w:rPr>
          <w:rFonts w:cs="Arial"/>
          <w:bCs/>
          <w:szCs w:val="24"/>
        </w:rPr>
      </w:pPr>
    </w:p>
    <w:p w14:paraId="4D34FA1F" w14:textId="77777777" w:rsidR="001F4F1E" w:rsidRPr="00032DB1" w:rsidRDefault="001F4F1E" w:rsidP="00B9538C">
      <w:pPr>
        <w:rPr>
          <w:rFonts w:cs="Arial"/>
          <w:bCs/>
          <w:szCs w:val="24"/>
        </w:rPr>
      </w:pPr>
    </w:p>
    <w:p w14:paraId="046C5DB1" w14:textId="77777777" w:rsidR="001F4F1E" w:rsidRPr="00032DB1" w:rsidRDefault="001F4F1E" w:rsidP="00B9538C">
      <w:pPr>
        <w:rPr>
          <w:rFonts w:cs="Arial"/>
          <w:bCs/>
          <w:szCs w:val="24"/>
        </w:rPr>
      </w:pPr>
    </w:p>
    <w:p w14:paraId="4C530E64" w14:textId="77777777" w:rsidR="001F4F1E" w:rsidRPr="00032DB1" w:rsidRDefault="001F4F1E" w:rsidP="00B9538C">
      <w:pPr>
        <w:rPr>
          <w:rFonts w:cs="Arial"/>
          <w:bCs/>
          <w:szCs w:val="24"/>
        </w:rPr>
      </w:pPr>
    </w:p>
    <w:p w14:paraId="295BE9EC" w14:textId="77777777" w:rsidR="001F4F1E" w:rsidRPr="00032DB1" w:rsidRDefault="001F4F1E" w:rsidP="00B9538C">
      <w:pPr>
        <w:rPr>
          <w:rFonts w:cs="Arial"/>
          <w:bCs/>
          <w:szCs w:val="24"/>
        </w:rPr>
      </w:pPr>
    </w:p>
    <w:p w14:paraId="4629C32C" w14:textId="77777777" w:rsidR="001F4F1E" w:rsidRPr="00032DB1" w:rsidRDefault="001F4F1E" w:rsidP="00B9538C">
      <w:pPr>
        <w:rPr>
          <w:rFonts w:cs="Arial"/>
          <w:bCs/>
          <w:szCs w:val="24"/>
        </w:rPr>
      </w:pPr>
    </w:p>
    <w:p w14:paraId="4B3150EA" w14:textId="77777777" w:rsidR="001F4F1E" w:rsidRPr="00032DB1" w:rsidRDefault="001F4F1E" w:rsidP="00B9538C">
      <w:pPr>
        <w:rPr>
          <w:rFonts w:cs="Arial"/>
          <w:bCs/>
          <w:szCs w:val="24"/>
        </w:rPr>
      </w:pPr>
    </w:p>
    <w:p w14:paraId="3DFA0A5C" w14:textId="77777777" w:rsidR="001F4F1E" w:rsidRPr="00032DB1" w:rsidRDefault="001F4F1E" w:rsidP="00B9538C">
      <w:pPr>
        <w:rPr>
          <w:rFonts w:cs="Arial"/>
          <w:bCs/>
          <w:szCs w:val="24"/>
        </w:rPr>
      </w:pPr>
    </w:p>
    <w:p w14:paraId="3C6C2DBC" w14:textId="77777777" w:rsidR="001F4F1E" w:rsidRPr="00032DB1" w:rsidRDefault="001F4F1E" w:rsidP="00B9538C">
      <w:pPr>
        <w:rPr>
          <w:rFonts w:cs="Arial"/>
          <w:bCs/>
          <w:szCs w:val="24"/>
        </w:rPr>
      </w:pPr>
    </w:p>
    <w:p w14:paraId="1D23559F" w14:textId="77777777" w:rsidR="001F4F1E" w:rsidRPr="00032DB1" w:rsidRDefault="001F4F1E" w:rsidP="00B9538C">
      <w:pPr>
        <w:rPr>
          <w:rFonts w:cs="Arial"/>
          <w:bCs/>
          <w:szCs w:val="24"/>
        </w:rPr>
      </w:pPr>
    </w:p>
    <w:p w14:paraId="6F9883CF" w14:textId="77777777" w:rsidR="001F4F1E" w:rsidRPr="00032DB1" w:rsidRDefault="001F4F1E" w:rsidP="00B9538C">
      <w:pPr>
        <w:rPr>
          <w:rFonts w:cs="Arial"/>
          <w:bCs/>
          <w:szCs w:val="24"/>
        </w:rPr>
      </w:pPr>
    </w:p>
    <w:p w14:paraId="49058E3D" w14:textId="77777777" w:rsidR="001F4F1E" w:rsidRPr="00032DB1" w:rsidRDefault="001F4F1E" w:rsidP="00B9538C">
      <w:pPr>
        <w:rPr>
          <w:rFonts w:cs="Arial"/>
          <w:bCs/>
          <w:szCs w:val="24"/>
        </w:rPr>
      </w:pPr>
    </w:p>
    <w:p w14:paraId="752EA5AE" w14:textId="77777777" w:rsidR="001F4F1E" w:rsidRPr="00032DB1" w:rsidRDefault="001F4F1E" w:rsidP="00B9538C">
      <w:pPr>
        <w:rPr>
          <w:rFonts w:cs="Arial"/>
          <w:bCs/>
          <w:szCs w:val="24"/>
        </w:rPr>
      </w:pPr>
    </w:p>
    <w:p w14:paraId="1996F727" w14:textId="77777777" w:rsidR="001F4F1E" w:rsidRPr="00032DB1" w:rsidRDefault="001F4F1E" w:rsidP="00B9538C">
      <w:pPr>
        <w:rPr>
          <w:rFonts w:cs="Arial"/>
          <w:bCs/>
          <w:szCs w:val="24"/>
        </w:rPr>
      </w:pPr>
    </w:p>
    <w:p w14:paraId="4F945F38" w14:textId="77777777" w:rsidR="001F4F1E" w:rsidRPr="00032DB1" w:rsidRDefault="001F4F1E" w:rsidP="00B9538C">
      <w:pPr>
        <w:rPr>
          <w:rFonts w:cs="Arial"/>
          <w:bCs/>
          <w:szCs w:val="24"/>
        </w:rPr>
      </w:pPr>
    </w:p>
    <w:p w14:paraId="0A15CF33" w14:textId="77777777" w:rsidR="001F4F1E" w:rsidRPr="00032DB1" w:rsidRDefault="001F4F1E" w:rsidP="00B9538C">
      <w:pPr>
        <w:rPr>
          <w:rFonts w:cs="Arial"/>
          <w:bCs/>
          <w:szCs w:val="24"/>
        </w:rPr>
      </w:pPr>
    </w:p>
    <w:p w14:paraId="01BA8191" w14:textId="77777777" w:rsidR="001F4F1E" w:rsidRPr="00032DB1" w:rsidRDefault="001F4F1E" w:rsidP="00B9538C">
      <w:pPr>
        <w:rPr>
          <w:rFonts w:cs="Arial"/>
          <w:bCs/>
          <w:szCs w:val="24"/>
        </w:rPr>
      </w:pPr>
    </w:p>
    <w:p w14:paraId="6B094754" w14:textId="77777777" w:rsidR="001F4F1E" w:rsidRPr="00032DB1" w:rsidRDefault="001F4F1E" w:rsidP="00B9538C">
      <w:pPr>
        <w:rPr>
          <w:rFonts w:cs="Arial"/>
          <w:bCs/>
          <w:szCs w:val="24"/>
        </w:rPr>
      </w:pPr>
    </w:p>
    <w:p w14:paraId="5E024F70" w14:textId="77777777" w:rsidR="001F4F1E" w:rsidRPr="00032DB1" w:rsidRDefault="001F4F1E" w:rsidP="00B9538C">
      <w:pPr>
        <w:rPr>
          <w:rFonts w:cs="Arial"/>
          <w:bCs/>
          <w:szCs w:val="24"/>
        </w:rPr>
      </w:pPr>
    </w:p>
    <w:p w14:paraId="19AE5814" w14:textId="77777777" w:rsidR="001F4F1E" w:rsidRPr="00032DB1" w:rsidRDefault="001F4F1E" w:rsidP="00B9538C">
      <w:pPr>
        <w:rPr>
          <w:rFonts w:cs="Arial"/>
          <w:bCs/>
          <w:szCs w:val="24"/>
        </w:rPr>
      </w:pPr>
    </w:p>
    <w:p w14:paraId="5075A951" w14:textId="77777777" w:rsidR="001F4F1E" w:rsidRPr="00032DB1" w:rsidRDefault="001F4F1E" w:rsidP="00B9538C">
      <w:pPr>
        <w:rPr>
          <w:rFonts w:cs="Arial"/>
          <w:bCs/>
          <w:szCs w:val="24"/>
        </w:rPr>
      </w:pPr>
    </w:p>
    <w:p w14:paraId="4CED6F27" w14:textId="77777777" w:rsidR="001F4F1E" w:rsidRPr="00032DB1" w:rsidRDefault="001F4F1E" w:rsidP="00B9538C">
      <w:pPr>
        <w:rPr>
          <w:rFonts w:cs="Arial"/>
          <w:bCs/>
          <w:szCs w:val="24"/>
        </w:rPr>
      </w:pPr>
    </w:p>
    <w:p w14:paraId="4BCE0621" w14:textId="77777777" w:rsidR="001F4F1E" w:rsidRPr="00032DB1" w:rsidRDefault="001F4F1E" w:rsidP="00B9538C">
      <w:pPr>
        <w:rPr>
          <w:rFonts w:cs="Arial"/>
          <w:bCs/>
          <w:szCs w:val="24"/>
        </w:rPr>
      </w:pPr>
    </w:p>
    <w:p w14:paraId="39CE0D76" w14:textId="77777777" w:rsidR="001F4F1E" w:rsidRPr="00032DB1" w:rsidRDefault="001F4F1E" w:rsidP="00B9538C">
      <w:pPr>
        <w:rPr>
          <w:rFonts w:cs="Arial"/>
          <w:bCs/>
          <w:szCs w:val="24"/>
        </w:rPr>
      </w:pPr>
    </w:p>
    <w:p w14:paraId="30E729CE" w14:textId="77777777" w:rsidR="001F4F1E" w:rsidRPr="00032DB1" w:rsidRDefault="001F4F1E" w:rsidP="00B9538C">
      <w:pPr>
        <w:rPr>
          <w:rFonts w:cs="Arial"/>
          <w:bCs/>
          <w:szCs w:val="24"/>
        </w:rPr>
      </w:pPr>
    </w:p>
    <w:p w14:paraId="2F3B97AF" w14:textId="77777777" w:rsidR="001A406D" w:rsidRPr="00032DB1" w:rsidRDefault="001A406D" w:rsidP="00B9538C">
      <w:pPr>
        <w:rPr>
          <w:rFonts w:cs="Arial"/>
          <w:bCs/>
          <w:szCs w:val="24"/>
        </w:rPr>
      </w:pPr>
    </w:p>
    <w:p w14:paraId="3013A1E3" w14:textId="77777777" w:rsidR="00D205FD" w:rsidRPr="00032DB1" w:rsidRDefault="00D205FD" w:rsidP="00B9538C">
      <w:pPr>
        <w:rPr>
          <w:rFonts w:cs="Arial"/>
          <w:bCs/>
          <w:szCs w:val="24"/>
        </w:rPr>
      </w:pPr>
    </w:p>
    <w:p w14:paraId="1C36D1DE" w14:textId="6F7A732D" w:rsidR="001A406D" w:rsidRPr="00032DB1" w:rsidRDefault="001A406D" w:rsidP="00B9538C">
      <w:pPr>
        <w:rPr>
          <w:rFonts w:cs="Arial"/>
          <w:b/>
          <w:szCs w:val="24"/>
          <w:u w:val="single"/>
        </w:rPr>
        <w:sectPr w:rsidR="001A406D" w:rsidRPr="00032DB1" w:rsidSect="001A102B">
          <w:footerReference w:type="default" r:id="rId54"/>
          <w:pgSz w:w="11907" w:h="16840" w:code="9"/>
          <w:pgMar w:top="567" w:right="567" w:bottom="567" w:left="567" w:header="720" w:footer="720" w:gutter="0"/>
          <w:cols w:space="720"/>
          <w:docGrid w:linePitch="326"/>
        </w:sectPr>
      </w:pPr>
    </w:p>
    <w:tbl>
      <w:tblPr>
        <w:tblpPr w:leftFromText="180" w:rightFromText="180" w:vertAnchor="text" w:horzAnchor="margin" w:tblpY="450"/>
        <w:tblOverlap w:val="never"/>
        <w:tblW w:w="16316" w:type="dxa"/>
        <w:tblLook w:val="04A0" w:firstRow="1" w:lastRow="0" w:firstColumn="1" w:lastColumn="0" w:noHBand="0" w:noVBand="1"/>
      </w:tblPr>
      <w:tblGrid>
        <w:gridCol w:w="566"/>
        <w:gridCol w:w="6092"/>
        <w:gridCol w:w="2409"/>
        <w:gridCol w:w="1701"/>
        <w:gridCol w:w="1276"/>
        <w:gridCol w:w="1402"/>
        <w:gridCol w:w="726"/>
        <w:gridCol w:w="1559"/>
        <w:gridCol w:w="585"/>
      </w:tblGrid>
      <w:tr w:rsidR="00032DB1" w:rsidRPr="00032DB1" w14:paraId="42D9D9CB" w14:textId="77777777" w:rsidTr="00701E10">
        <w:trPr>
          <w:trHeight w:val="700"/>
        </w:trPr>
        <w:tc>
          <w:tcPr>
            <w:tcW w:w="5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E4D566A" w14:textId="77777777" w:rsidR="00701E10" w:rsidRPr="00032DB1" w:rsidRDefault="00701E10" w:rsidP="00711A85">
            <w:pPr>
              <w:rPr>
                <w:rFonts w:asciiTheme="minorHAnsi" w:hAnsiTheme="minorHAnsi" w:cstheme="minorHAnsi"/>
                <w:b/>
                <w:bCs/>
                <w:sz w:val="16"/>
                <w:szCs w:val="16"/>
                <w:lang w:val="en-ZA" w:eastAsia="en-ZA"/>
              </w:rPr>
            </w:pPr>
            <w:r w:rsidRPr="00032DB1">
              <w:rPr>
                <w:rFonts w:asciiTheme="minorHAnsi" w:hAnsiTheme="minorHAnsi" w:cstheme="minorHAnsi"/>
                <w:b/>
                <w:bCs/>
                <w:sz w:val="16"/>
                <w:szCs w:val="16"/>
                <w:lang w:val="en-ZA" w:eastAsia="en-ZA"/>
              </w:rPr>
              <w:lastRenderedPageBreak/>
              <w:t>Step #</w:t>
            </w:r>
          </w:p>
        </w:tc>
        <w:tc>
          <w:tcPr>
            <w:tcW w:w="60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7F911A6" w14:textId="31D898A9" w:rsidR="00701E10" w:rsidRPr="00032DB1" w:rsidRDefault="00701E10" w:rsidP="00711A85">
            <w:pPr>
              <w:rPr>
                <w:rFonts w:asciiTheme="minorHAnsi" w:hAnsiTheme="minorHAnsi" w:cstheme="minorHAnsi"/>
                <w:b/>
                <w:bCs/>
                <w:sz w:val="16"/>
                <w:szCs w:val="16"/>
                <w:lang w:val="en-ZA" w:eastAsia="en-ZA"/>
              </w:rPr>
            </w:pPr>
            <w:r w:rsidRPr="00032DB1">
              <w:rPr>
                <w:rFonts w:asciiTheme="minorHAnsi" w:hAnsiTheme="minorHAnsi" w:cstheme="minorHAnsi"/>
                <w:b/>
                <w:bCs/>
                <w:sz w:val="16"/>
                <w:szCs w:val="16"/>
                <w:lang w:val="en-ZA" w:eastAsia="en-ZA"/>
              </w:rPr>
              <w:t>Process Activity</w:t>
            </w:r>
            <w:r w:rsidR="00D205FD" w:rsidRPr="00032DB1">
              <w:rPr>
                <w:rFonts w:asciiTheme="minorHAnsi" w:hAnsiTheme="minorHAnsi" w:cstheme="minorHAnsi"/>
                <w:b/>
                <w:bCs/>
                <w:sz w:val="16"/>
                <w:szCs w:val="16"/>
                <w:lang w:val="en-ZA" w:eastAsia="en-ZA"/>
              </w:rPr>
              <w:t xml:space="preserve"> - </w:t>
            </w:r>
            <w:r w:rsidR="00D205FD" w:rsidRPr="00032DB1">
              <w:rPr>
                <w:rFonts w:asciiTheme="minorHAnsi" w:hAnsiTheme="minorHAnsi" w:cstheme="minorHAnsi"/>
                <w:b/>
                <w:bCs/>
                <w:sz w:val="16"/>
                <w:szCs w:val="16"/>
                <w:lang w:eastAsia="en-ZA"/>
              </w:rPr>
              <w:t>FLOW DIAGRAM</w:t>
            </w:r>
          </w:p>
        </w:tc>
        <w:tc>
          <w:tcPr>
            <w:tcW w:w="24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361675C0" w14:textId="77777777" w:rsidR="00701E10" w:rsidRPr="00032DB1" w:rsidRDefault="00701E10" w:rsidP="00711A85">
            <w:pPr>
              <w:rPr>
                <w:rFonts w:asciiTheme="minorHAnsi" w:hAnsiTheme="minorHAnsi" w:cstheme="minorHAnsi"/>
                <w:b/>
                <w:bCs/>
                <w:sz w:val="16"/>
                <w:szCs w:val="16"/>
                <w:lang w:val="en-ZA" w:eastAsia="en-ZA"/>
              </w:rPr>
            </w:pPr>
            <w:r w:rsidRPr="00032DB1">
              <w:rPr>
                <w:rFonts w:asciiTheme="minorHAnsi" w:hAnsiTheme="minorHAnsi" w:cstheme="minorHAnsi"/>
                <w:b/>
                <w:bCs/>
                <w:sz w:val="16"/>
                <w:szCs w:val="16"/>
                <w:lang w:val="en-ZA" w:eastAsia="en-ZA"/>
              </w:rPr>
              <w:t>Process Variable</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6B01667" w14:textId="77777777" w:rsidR="00701E10" w:rsidRPr="00032DB1" w:rsidRDefault="00701E10" w:rsidP="00711A85">
            <w:pPr>
              <w:rPr>
                <w:rFonts w:asciiTheme="minorHAnsi" w:hAnsiTheme="minorHAnsi" w:cstheme="minorHAnsi"/>
                <w:b/>
                <w:bCs/>
                <w:sz w:val="16"/>
                <w:szCs w:val="16"/>
                <w:lang w:val="en-ZA" w:eastAsia="en-ZA"/>
              </w:rPr>
            </w:pPr>
            <w:r w:rsidRPr="00032DB1">
              <w:rPr>
                <w:rFonts w:asciiTheme="minorHAnsi" w:hAnsiTheme="minorHAnsi" w:cstheme="minorHAnsi"/>
                <w:b/>
                <w:bCs/>
                <w:sz w:val="16"/>
                <w:szCs w:val="16"/>
                <w:lang w:val="en-ZA" w:eastAsia="en-ZA"/>
              </w:rPr>
              <w:t>Product Attribute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C58241D" w14:textId="77777777" w:rsidR="00701E10" w:rsidRPr="00032DB1" w:rsidRDefault="00701E10" w:rsidP="00711A85">
            <w:pPr>
              <w:rPr>
                <w:rFonts w:asciiTheme="minorHAnsi" w:hAnsiTheme="minorHAnsi" w:cstheme="minorHAnsi"/>
                <w:b/>
                <w:bCs/>
                <w:sz w:val="16"/>
                <w:szCs w:val="16"/>
                <w:lang w:val="en-ZA" w:eastAsia="en-ZA"/>
              </w:rPr>
            </w:pPr>
            <w:r w:rsidRPr="00032DB1">
              <w:rPr>
                <w:rFonts w:asciiTheme="minorHAnsi" w:hAnsiTheme="minorHAnsi" w:cstheme="minorHAnsi"/>
                <w:b/>
                <w:bCs/>
                <w:sz w:val="16"/>
                <w:szCs w:val="16"/>
                <w:lang w:val="en-ZA" w:eastAsia="en-ZA"/>
              </w:rPr>
              <w:t>Any Outsourced / subcontracted work</w:t>
            </w:r>
          </w:p>
        </w:tc>
        <w:tc>
          <w:tcPr>
            <w:tcW w:w="1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C6E5D4D" w14:textId="77777777" w:rsidR="00701E10" w:rsidRPr="00032DB1" w:rsidRDefault="00701E10" w:rsidP="00711A85">
            <w:pPr>
              <w:rPr>
                <w:rFonts w:asciiTheme="minorHAnsi" w:hAnsiTheme="minorHAnsi" w:cstheme="minorHAnsi"/>
                <w:b/>
                <w:bCs/>
                <w:sz w:val="16"/>
                <w:szCs w:val="16"/>
                <w:lang w:val="en-ZA" w:eastAsia="en-ZA"/>
              </w:rPr>
            </w:pPr>
            <w:r w:rsidRPr="00032DB1">
              <w:rPr>
                <w:rFonts w:asciiTheme="minorHAnsi" w:hAnsiTheme="minorHAnsi" w:cstheme="minorHAnsi"/>
                <w:b/>
                <w:bCs/>
                <w:sz w:val="16"/>
                <w:szCs w:val="16"/>
                <w:lang w:val="en-ZA" w:eastAsia="en-ZA"/>
              </w:rPr>
              <w:t>Raw Material Input</w:t>
            </w:r>
          </w:p>
        </w:tc>
        <w:tc>
          <w:tcPr>
            <w:tcW w:w="7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0FE3B0D" w14:textId="77777777" w:rsidR="00701E10" w:rsidRPr="00032DB1" w:rsidRDefault="00701E10" w:rsidP="00711A85">
            <w:pPr>
              <w:rPr>
                <w:rFonts w:asciiTheme="minorHAnsi" w:hAnsiTheme="minorHAnsi" w:cstheme="minorHAnsi"/>
                <w:b/>
                <w:bCs/>
                <w:sz w:val="16"/>
                <w:szCs w:val="16"/>
                <w:lang w:val="en-ZA" w:eastAsia="en-ZA"/>
              </w:rPr>
            </w:pPr>
            <w:r w:rsidRPr="00032DB1">
              <w:rPr>
                <w:rFonts w:asciiTheme="minorHAnsi" w:hAnsiTheme="minorHAnsi" w:cstheme="minorHAnsi"/>
                <w:b/>
                <w:bCs/>
                <w:sz w:val="16"/>
                <w:szCs w:val="16"/>
                <w:lang w:val="en-ZA" w:eastAsia="en-ZA"/>
              </w:rPr>
              <w:t>Rework Input</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042C20AB" w14:textId="77777777" w:rsidR="00701E10" w:rsidRPr="00032DB1" w:rsidRDefault="00701E10" w:rsidP="00711A85">
            <w:pPr>
              <w:rPr>
                <w:rFonts w:asciiTheme="minorHAnsi" w:hAnsiTheme="minorHAnsi" w:cstheme="minorHAnsi"/>
                <w:b/>
                <w:bCs/>
                <w:sz w:val="16"/>
                <w:szCs w:val="16"/>
                <w:lang w:val="en-ZA" w:eastAsia="en-ZA"/>
              </w:rPr>
            </w:pPr>
            <w:r w:rsidRPr="00032DB1">
              <w:rPr>
                <w:rFonts w:asciiTheme="minorHAnsi" w:hAnsiTheme="minorHAnsi" w:cstheme="minorHAnsi"/>
                <w:b/>
                <w:bCs/>
                <w:sz w:val="16"/>
                <w:szCs w:val="16"/>
                <w:lang w:val="en-ZA" w:eastAsia="en-ZA"/>
              </w:rPr>
              <w:t>Waste Output</w:t>
            </w:r>
          </w:p>
        </w:tc>
        <w:tc>
          <w:tcPr>
            <w:tcW w:w="585" w:type="dxa"/>
            <w:vAlign w:val="bottom"/>
          </w:tcPr>
          <w:p w14:paraId="2BEDE36A" w14:textId="77777777" w:rsidR="00701E10" w:rsidRPr="00032DB1" w:rsidRDefault="00701E10" w:rsidP="00584043">
            <w:pPr>
              <w:rPr>
                <w:rFonts w:asciiTheme="minorHAnsi" w:hAnsiTheme="minorHAnsi" w:cstheme="minorHAnsi"/>
                <w:b/>
                <w:bCs/>
                <w:sz w:val="16"/>
                <w:szCs w:val="16"/>
                <w:lang w:val="en-ZA" w:eastAsia="en-ZA"/>
              </w:rPr>
            </w:pPr>
          </w:p>
          <w:p w14:paraId="603A2230" w14:textId="77777777" w:rsidR="00701E10" w:rsidRPr="00032DB1" w:rsidRDefault="00701E10" w:rsidP="00584043">
            <w:pPr>
              <w:rPr>
                <w:rFonts w:asciiTheme="minorHAnsi" w:hAnsiTheme="minorHAnsi" w:cstheme="minorHAnsi"/>
                <w:b/>
                <w:bCs/>
                <w:sz w:val="16"/>
                <w:szCs w:val="16"/>
                <w:lang w:val="en-ZA" w:eastAsia="en-ZA"/>
              </w:rPr>
            </w:pPr>
          </w:p>
          <w:p w14:paraId="313E6C9F" w14:textId="77777777" w:rsidR="00701E10" w:rsidRPr="00032DB1" w:rsidRDefault="00701E10" w:rsidP="00584043">
            <w:pPr>
              <w:rPr>
                <w:rFonts w:asciiTheme="minorHAnsi" w:hAnsiTheme="minorHAnsi" w:cstheme="minorHAnsi"/>
                <w:b/>
                <w:bCs/>
                <w:sz w:val="16"/>
                <w:szCs w:val="16"/>
                <w:lang w:val="en-ZA" w:eastAsia="en-ZA"/>
              </w:rPr>
            </w:pPr>
          </w:p>
        </w:tc>
      </w:tr>
      <w:tr w:rsidR="00032DB1" w:rsidRPr="00032DB1" w14:paraId="37161A5F" w14:textId="77777777" w:rsidTr="00701E10">
        <w:trPr>
          <w:gridAfter w:val="1"/>
          <w:wAfter w:w="585" w:type="dxa"/>
          <w:trHeight w:val="567"/>
        </w:trPr>
        <w:tc>
          <w:tcPr>
            <w:tcW w:w="566" w:type="dxa"/>
            <w:tcBorders>
              <w:top w:val="single" w:sz="4" w:space="0" w:color="auto"/>
              <w:left w:val="single" w:sz="4" w:space="0" w:color="auto"/>
              <w:bottom w:val="single" w:sz="4" w:space="0" w:color="auto"/>
              <w:right w:val="single" w:sz="4" w:space="0" w:color="auto"/>
            </w:tcBorders>
          </w:tcPr>
          <w:p w14:paraId="6CF700D2"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w:t>
            </w:r>
          </w:p>
        </w:tc>
        <w:tc>
          <w:tcPr>
            <w:tcW w:w="6092" w:type="dxa"/>
            <w:tcBorders>
              <w:top w:val="single" w:sz="4" w:space="0" w:color="auto"/>
              <w:left w:val="single" w:sz="4" w:space="0" w:color="auto"/>
              <w:bottom w:val="single" w:sz="4" w:space="0" w:color="auto"/>
              <w:right w:val="single" w:sz="4" w:space="0" w:color="auto"/>
            </w:tcBorders>
          </w:tcPr>
          <w:p w14:paraId="5AE7789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Supplier Approval</w:t>
            </w:r>
          </w:p>
        </w:tc>
        <w:tc>
          <w:tcPr>
            <w:tcW w:w="2409" w:type="dxa"/>
            <w:tcBorders>
              <w:top w:val="single" w:sz="4" w:space="0" w:color="auto"/>
              <w:left w:val="single" w:sz="4" w:space="0" w:color="auto"/>
              <w:bottom w:val="single" w:sz="4" w:space="0" w:color="auto"/>
              <w:right w:val="single" w:sz="4" w:space="0" w:color="auto"/>
            </w:tcBorders>
          </w:tcPr>
          <w:p w14:paraId="63CF97B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Price</w:t>
            </w:r>
          </w:p>
          <w:p w14:paraId="2DFB566A"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Quality</w:t>
            </w:r>
          </w:p>
          <w:p w14:paraId="1E2EF6AE"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Quantity</w:t>
            </w:r>
          </w:p>
        </w:tc>
        <w:tc>
          <w:tcPr>
            <w:tcW w:w="1701" w:type="dxa"/>
            <w:tcBorders>
              <w:top w:val="single" w:sz="4" w:space="0" w:color="auto"/>
              <w:left w:val="single" w:sz="4" w:space="0" w:color="auto"/>
              <w:bottom w:val="single" w:sz="4" w:space="0" w:color="auto"/>
              <w:right w:val="single" w:sz="4" w:space="0" w:color="auto"/>
            </w:tcBorders>
          </w:tcPr>
          <w:p w14:paraId="0ABA2058"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Product Specification (Prod. Spec.)</w:t>
            </w:r>
          </w:p>
        </w:tc>
        <w:tc>
          <w:tcPr>
            <w:tcW w:w="1276" w:type="dxa"/>
            <w:tcBorders>
              <w:top w:val="single" w:sz="4" w:space="0" w:color="auto"/>
              <w:left w:val="single" w:sz="4" w:space="0" w:color="auto"/>
              <w:bottom w:val="single" w:sz="4" w:space="0" w:color="auto"/>
              <w:right w:val="single" w:sz="4" w:space="0" w:color="auto"/>
            </w:tcBorders>
          </w:tcPr>
          <w:p w14:paraId="21778D1D"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Supply of Material</w:t>
            </w:r>
          </w:p>
        </w:tc>
        <w:tc>
          <w:tcPr>
            <w:tcW w:w="1402" w:type="dxa"/>
            <w:tcBorders>
              <w:top w:val="single" w:sz="4" w:space="0" w:color="auto"/>
              <w:left w:val="single" w:sz="4" w:space="0" w:color="auto"/>
              <w:bottom w:val="single" w:sz="4" w:space="0" w:color="auto"/>
              <w:right w:val="single" w:sz="4" w:space="0" w:color="auto"/>
            </w:tcBorders>
          </w:tcPr>
          <w:p w14:paraId="026D4D68"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tcPr>
          <w:p w14:paraId="363F4747"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349E46FD"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2BA950B0" w14:textId="77777777" w:rsidTr="00701E10">
        <w:trPr>
          <w:gridAfter w:val="1"/>
          <w:wAfter w:w="585" w:type="dxa"/>
          <w:trHeight w:val="383"/>
        </w:trPr>
        <w:tc>
          <w:tcPr>
            <w:tcW w:w="566" w:type="dxa"/>
            <w:tcBorders>
              <w:top w:val="single" w:sz="4" w:space="0" w:color="auto"/>
              <w:left w:val="single" w:sz="4" w:space="0" w:color="auto"/>
              <w:bottom w:val="single" w:sz="4" w:space="0" w:color="auto"/>
              <w:right w:val="single" w:sz="4" w:space="0" w:color="auto"/>
            </w:tcBorders>
          </w:tcPr>
          <w:p w14:paraId="65FE8CC5"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w:t>
            </w:r>
          </w:p>
        </w:tc>
        <w:tc>
          <w:tcPr>
            <w:tcW w:w="6092" w:type="dxa"/>
            <w:tcBorders>
              <w:top w:val="single" w:sz="4" w:space="0" w:color="auto"/>
              <w:left w:val="single" w:sz="4" w:space="0" w:color="auto"/>
              <w:bottom w:val="single" w:sz="4" w:space="0" w:color="auto"/>
              <w:right w:val="single" w:sz="4" w:space="0" w:color="auto"/>
            </w:tcBorders>
          </w:tcPr>
          <w:p w14:paraId="716B4EBC"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Artwork Approval</w:t>
            </w:r>
          </w:p>
        </w:tc>
        <w:tc>
          <w:tcPr>
            <w:tcW w:w="2409" w:type="dxa"/>
            <w:tcBorders>
              <w:top w:val="single" w:sz="4" w:space="0" w:color="auto"/>
              <w:left w:val="single" w:sz="4" w:space="0" w:color="auto"/>
              <w:bottom w:val="single" w:sz="4" w:space="0" w:color="auto"/>
              <w:right w:val="single" w:sz="4" w:space="0" w:color="auto"/>
            </w:tcBorders>
          </w:tcPr>
          <w:p w14:paraId="0B70B153"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Quality</w:t>
            </w:r>
          </w:p>
          <w:p w14:paraId="7D4F78F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Delivery Date</w:t>
            </w:r>
          </w:p>
        </w:tc>
        <w:tc>
          <w:tcPr>
            <w:tcW w:w="1701" w:type="dxa"/>
            <w:tcBorders>
              <w:top w:val="single" w:sz="4" w:space="0" w:color="auto"/>
              <w:left w:val="single" w:sz="4" w:space="0" w:color="auto"/>
              <w:bottom w:val="single" w:sz="4" w:space="0" w:color="auto"/>
              <w:right w:val="single" w:sz="4" w:space="0" w:color="auto"/>
            </w:tcBorders>
          </w:tcPr>
          <w:p w14:paraId="6CDFB3CD"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tcPr>
          <w:p w14:paraId="5D01C239"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Printing of Material</w:t>
            </w:r>
          </w:p>
        </w:tc>
        <w:tc>
          <w:tcPr>
            <w:tcW w:w="1402" w:type="dxa"/>
            <w:tcBorders>
              <w:top w:val="single" w:sz="4" w:space="0" w:color="auto"/>
              <w:left w:val="single" w:sz="4" w:space="0" w:color="auto"/>
              <w:bottom w:val="single" w:sz="4" w:space="0" w:color="auto"/>
              <w:right w:val="single" w:sz="4" w:space="0" w:color="auto"/>
            </w:tcBorders>
          </w:tcPr>
          <w:p w14:paraId="2784DD33"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tcPr>
          <w:p w14:paraId="2F26B4DC"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AF532C3"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791FE45E" w14:textId="77777777" w:rsidTr="00701E10">
        <w:trPr>
          <w:gridAfter w:val="1"/>
          <w:wAfter w:w="585" w:type="dxa"/>
          <w:trHeight w:val="417"/>
        </w:trPr>
        <w:tc>
          <w:tcPr>
            <w:tcW w:w="566" w:type="dxa"/>
            <w:tcBorders>
              <w:top w:val="single" w:sz="4" w:space="0" w:color="auto"/>
              <w:left w:val="single" w:sz="4" w:space="0" w:color="auto"/>
              <w:bottom w:val="single" w:sz="4" w:space="0" w:color="auto"/>
              <w:right w:val="single" w:sz="4" w:space="0" w:color="auto"/>
            </w:tcBorders>
            <w:hideMark/>
          </w:tcPr>
          <w:p w14:paraId="19892E8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w:t>
            </w:r>
          </w:p>
        </w:tc>
        <w:tc>
          <w:tcPr>
            <w:tcW w:w="6092" w:type="dxa"/>
            <w:tcBorders>
              <w:top w:val="single" w:sz="4" w:space="0" w:color="auto"/>
              <w:left w:val="single" w:sz="4" w:space="0" w:color="auto"/>
              <w:bottom w:val="single" w:sz="4" w:space="0" w:color="auto"/>
              <w:right w:val="single" w:sz="4" w:space="0" w:color="auto"/>
            </w:tcBorders>
            <w:hideMark/>
          </w:tcPr>
          <w:p w14:paraId="3EC9D80A"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Specification approval</w:t>
            </w:r>
          </w:p>
        </w:tc>
        <w:tc>
          <w:tcPr>
            <w:tcW w:w="2409" w:type="dxa"/>
            <w:tcBorders>
              <w:top w:val="single" w:sz="4" w:space="0" w:color="auto"/>
              <w:left w:val="single" w:sz="4" w:space="0" w:color="auto"/>
              <w:bottom w:val="single" w:sz="4" w:space="0" w:color="auto"/>
              <w:right w:val="single" w:sz="4" w:space="0" w:color="auto"/>
            </w:tcBorders>
            <w:hideMark/>
          </w:tcPr>
          <w:p w14:paraId="0A021AAF"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Product Specification (Prod. Spec.)</w:t>
            </w:r>
          </w:p>
          <w:p w14:paraId="0DC660DA"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Price</w:t>
            </w:r>
          </w:p>
        </w:tc>
        <w:tc>
          <w:tcPr>
            <w:tcW w:w="1701" w:type="dxa"/>
            <w:tcBorders>
              <w:top w:val="single" w:sz="4" w:space="0" w:color="auto"/>
              <w:left w:val="single" w:sz="4" w:space="0" w:color="auto"/>
              <w:bottom w:val="single" w:sz="4" w:space="0" w:color="auto"/>
              <w:right w:val="single" w:sz="4" w:space="0" w:color="auto"/>
            </w:tcBorders>
            <w:hideMark/>
          </w:tcPr>
          <w:p w14:paraId="0E7E444B"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hideMark/>
          </w:tcPr>
          <w:p w14:paraId="1D0EB476"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582DC3B8"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hideMark/>
          </w:tcPr>
          <w:p w14:paraId="6EBA542A"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7D3BC5CA"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64474780" w14:textId="77777777" w:rsidTr="00701E10">
        <w:trPr>
          <w:gridAfter w:val="1"/>
          <w:wAfter w:w="585" w:type="dxa"/>
          <w:trHeight w:val="546"/>
        </w:trPr>
        <w:tc>
          <w:tcPr>
            <w:tcW w:w="566" w:type="dxa"/>
            <w:tcBorders>
              <w:top w:val="single" w:sz="4" w:space="0" w:color="auto"/>
              <w:left w:val="single" w:sz="4" w:space="0" w:color="auto"/>
              <w:bottom w:val="single" w:sz="4" w:space="0" w:color="auto"/>
              <w:right w:val="single" w:sz="4" w:space="0" w:color="auto"/>
            </w:tcBorders>
            <w:hideMark/>
          </w:tcPr>
          <w:p w14:paraId="5788F27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w:t>
            </w:r>
          </w:p>
        </w:tc>
        <w:tc>
          <w:tcPr>
            <w:tcW w:w="6092" w:type="dxa"/>
            <w:tcBorders>
              <w:top w:val="single" w:sz="4" w:space="0" w:color="auto"/>
              <w:left w:val="single" w:sz="4" w:space="0" w:color="auto"/>
              <w:bottom w:val="single" w:sz="4" w:space="0" w:color="auto"/>
              <w:right w:val="single" w:sz="4" w:space="0" w:color="auto"/>
            </w:tcBorders>
            <w:hideMark/>
          </w:tcPr>
          <w:p w14:paraId="3BC9C27A"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Order placement</w:t>
            </w:r>
          </w:p>
        </w:tc>
        <w:tc>
          <w:tcPr>
            <w:tcW w:w="2409" w:type="dxa"/>
            <w:tcBorders>
              <w:top w:val="single" w:sz="4" w:space="0" w:color="auto"/>
              <w:left w:val="single" w:sz="4" w:space="0" w:color="auto"/>
              <w:bottom w:val="single" w:sz="4" w:space="0" w:color="auto"/>
              <w:right w:val="single" w:sz="4" w:space="0" w:color="auto"/>
            </w:tcBorders>
            <w:hideMark/>
          </w:tcPr>
          <w:p w14:paraId="35965F26"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Quantity </w:t>
            </w:r>
          </w:p>
          <w:p w14:paraId="64CD043A"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Delivery date</w:t>
            </w:r>
          </w:p>
          <w:p w14:paraId="28281397"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Price</w:t>
            </w:r>
          </w:p>
        </w:tc>
        <w:tc>
          <w:tcPr>
            <w:tcW w:w="1701" w:type="dxa"/>
            <w:tcBorders>
              <w:top w:val="single" w:sz="4" w:space="0" w:color="auto"/>
              <w:left w:val="single" w:sz="4" w:space="0" w:color="auto"/>
              <w:bottom w:val="single" w:sz="4" w:space="0" w:color="auto"/>
              <w:right w:val="single" w:sz="4" w:space="0" w:color="auto"/>
            </w:tcBorders>
            <w:hideMark/>
          </w:tcPr>
          <w:p w14:paraId="24845EA0"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hideMark/>
          </w:tcPr>
          <w:p w14:paraId="052EE0A4"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726CB61D"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hideMark/>
          </w:tcPr>
          <w:p w14:paraId="4F935BC3"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633430F6"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5D939663" w14:textId="77777777" w:rsidTr="00701E10">
        <w:trPr>
          <w:gridAfter w:val="1"/>
          <w:wAfter w:w="585" w:type="dxa"/>
          <w:trHeight w:val="389"/>
        </w:trPr>
        <w:tc>
          <w:tcPr>
            <w:tcW w:w="566" w:type="dxa"/>
            <w:tcBorders>
              <w:top w:val="single" w:sz="4" w:space="0" w:color="auto"/>
              <w:left w:val="single" w:sz="4" w:space="0" w:color="auto"/>
              <w:bottom w:val="single" w:sz="4" w:space="0" w:color="auto"/>
              <w:right w:val="single" w:sz="4" w:space="0" w:color="auto"/>
            </w:tcBorders>
          </w:tcPr>
          <w:p w14:paraId="1D8ED630"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w:t>
            </w:r>
          </w:p>
        </w:tc>
        <w:tc>
          <w:tcPr>
            <w:tcW w:w="6092" w:type="dxa"/>
            <w:tcBorders>
              <w:top w:val="single" w:sz="4" w:space="0" w:color="auto"/>
              <w:left w:val="single" w:sz="4" w:space="0" w:color="auto"/>
              <w:bottom w:val="single" w:sz="4" w:space="0" w:color="auto"/>
              <w:right w:val="single" w:sz="4" w:space="0" w:color="auto"/>
            </w:tcBorders>
          </w:tcPr>
          <w:p w14:paraId="0BBBBD5E"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Material receipt</w:t>
            </w:r>
          </w:p>
        </w:tc>
        <w:tc>
          <w:tcPr>
            <w:tcW w:w="2409" w:type="dxa"/>
            <w:tcBorders>
              <w:top w:val="single" w:sz="4" w:space="0" w:color="auto"/>
              <w:left w:val="single" w:sz="4" w:space="0" w:color="auto"/>
              <w:bottom w:val="single" w:sz="4" w:space="0" w:color="auto"/>
              <w:right w:val="single" w:sz="4" w:space="0" w:color="auto"/>
            </w:tcBorders>
          </w:tcPr>
          <w:p w14:paraId="411C3C0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Certificate of Conformance (CoC) </w:t>
            </w:r>
          </w:p>
          <w:p w14:paraId="7336D1BF"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Delivery note Incoming Inspection</w:t>
            </w:r>
          </w:p>
        </w:tc>
        <w:tc>
          <w:tcPr>
            <w:tcW w:w="1701" w:type="dxa"/>
            <w:tcBorders>
              <w:top w:val="single" w:sz="4" w:space="0" w:color="auto"/>
              <w:left w:val="single" w:sz="4" w:space="0" w:color="auto"/>
              <w:bottom w:val="single" w:sz="4" w:space="0" w:color="auto"/>
              <w:right w:val="single" w:sz="4" w:space="0" w:color="auto"/>
            </w:tcBorders>
          </w:tcPr>
          <w:p w14:paraId="19196EFF"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Raw Materials Specification (RM Spec.)</w:t>
            </w:r>
          </w:p>
          <w:p w14:paraId="7FC3E19C" w14:textId="77777777" w:rsidR="00701E10" w:rsidRPr="00032DB1" w:rsidRDefault="00701E10" w:rsidP="00711A85">
            <w:pPr>
              <w:rPr>
                <w:rFonts w:asciiTheme="minorHAnsi" w:hAnsiTheme="minorHAnsi" w:cstheme="minorHAnsi"/>
                <w:sz w:val="16"/>
                <w:szCs w:val="16"/>
                <w:lang w:val="en-ZA" w:eastAsia="en-ZA"/>
              </w:rPr>
            </w:pPr>
          </w:p>
        </w:tc>
        <w:tc>
          <w:tcPr>
            <w:tcW w:w="1276" w:type="dxa"/>
            <w:tcBorders>
              <w:top w:val="single" w:sz="4" w:space="0" w:color="auto"/>
              <w:left w:val="single" w:sz="4" w:space="0" w:color="auto"/>
              <w:bottom w:val="single" w:sz="4" w:space="0" w:color="auto"/>
              <w:right w:val="single" w:sz="4" w:space="0" w:color="auto"/>
            </w:tcBorders>
          </w:tcPr>
          <w:p w14:paraId="18B307A0"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2738329C"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Raw Material / Consumables</w:t>
            </w:r>
          </w:p>
        </w:tc>
        <w:tc>
          <w:tcPr>
            <w:tcW w:w="726" w:type="dxa"/>
            <w:tcBorders>
              <w:top w:val="single" w:sz="4" w:space="0" w:color="auto"/>
              <w:left w:val="single" w:sz="4" w:space="0" w:color="auto"/>
              <w:bottom w:val="single" w:sz="4" w:space="0" w:color="auto"/>
              <w:right w:val="single" w:sz="4" w:space="0" w:color="auto"/>
            </w:tcBorders>
          </w:tcPr>
          <w:p w14:paraId="31FA47F7"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69A79888"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73E873AB" w14:textId="77777777" w:rsidTr="00701E10">
        <w:trPr>
          <w:gridAfter w:val="1"/>
          <w:wAfter w:w="585" w:type="dxa"/>
          <w:trHeight w:val="566"/>
        </w:trPr>
        <w:tc>
          <w:tcPr>
            <w:tcW w:w="566" w:type="dxa"/>
            <w:tcBorders>
              <w:top w:val="single" w:sz="4" w:space="0" w:color="auto"/>
              <w:left w:val="single" w:sz="4" w:space="0" w:color="auto"/>
              <w:bottom w:val="single" w:sz="4" w:space="0" w:color="auto"/>
              <w:right w:val="single" w:sz="4" w:space="0" w:color="auto"/>
            </w:tcBorders>
          </w:tcPr>
          <w:p w14:paraId="01FD2CE9"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6</w:t>
            </w:r>
          </w:p>
        </w:tc>
        <w:tc>
          <w:tcPr>
            <w:tcW w:w="6092" w:type="dxa"/>
            <w:tcBorders>
              <w:top w:val="single" w:sz="4" w:space="0" w:color="auto"/>
              <w:left w:val="single" w:sz="4" w:space="0" w:color="auto"/>
              <w:bottom w:val="single" w:sz="4" w:space="0" w:color="auto"/>
              <w:right w:val="single" w:sz="4" w:space="0" w:color="auto"/>
            </w:tcBorders>
          </w:tcPr>
          <w:p w14:paraId="68B08B0F"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Raw Material Storage</w:t>
            </w:r>
          </w:p>
        </w:tc>
        <w:tc>
          <w:tcPr>
            <w:tcW w:w="2409" w:type="dxa"/>
            <w:tcBorders>
              <w:top w:val="single" w:sz="4" w:space="0" w:color="auto"/>
              <w:left w:val="single" w:sz="4" w:space="0" w:color="auto"/>
              <w:bottom w:val="single" w:sz="4" w:space="0" w:color="auto"/>
              <w:right w:val="single" w:sz="4" w:space="0" w:color="auto"/>
            </w:tcBorders>
          </w:tcPr>
          <w:p w14:paraId="6D1E653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Gauge demarcation</w:t>
            </w:r>
          </w:p>
        </w:tc>
        <w:tc>
          <w:tcPr>
            <w:tcW w:w="1701" w:type="dxa"/>
            <w:tcBorders>
              <w:top w:val="single" w:sz="4" w:space="0" w:color="auto"/>
              <w:left w:val="single" w:sz="4" w:space="0" w:color="auto"/>
              <w:bottom w:val="single" w:sz="4" w:space="0" w:color="auto"/>
              <w:right w:val="single" w:sz="4" w:space="0" w:color="auto"/>
            </w:tcBorders>
          </w:tcPr>
          <w:p w14:paraId="421CF5BF"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RM Spec:</w:t>
            </w:r>
          </w:p>
          <w:p w14:paraId="6C0C7E6B"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Good condition</w:t>
            </w:r>
          </w:p>
          <w:p w14:paraId="365ACD80"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Width </w:t>
            </w:r>
          </w:p>
          <w:p w14:paraId="548A8070"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Weight</w:t>
            </w:r>
          </w:p>
        </w:tc>
        <w:tc>
          <w:tcPr>
            <w:tcW w:w="1276" w:type="dxa"/>
            <w:tcBorders>
              <w:top w:val="single" w:sz="4" w:space="0" w:color="auto"/>
              <w:left w:val="single" w:sz="4" w:space="0" w:color="auto"/>
              <w:bottom w:val="single" w:sz="4" w:space="0" w:color="auto"/>
              <w:right w:val="single" w:sz="4" w:space="0" w:color="auto"/>
            </w:tcBorders>
          </w:tcPr>
          <w:p w14:paraId="606E39D4"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7FAD5E7E"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Raw Material / Consumables</w:t>
            </w:r>
          </w:p>
        </w:tc>
        <w:tc>
          <w:tcPr>
            <w:tcW w:w="726" w:type="dxa"/>
            <w:tcBorders>
              <w:top w:val="single" w:sz="4" w:space="0" w:color="auto"/>
              <w:left w:val="single" w:sz="4" w:space="0" w:color="auto"/>
              <w:bottom w:val="single" w:sz="4" w:space="0" w:color="auto"/>
              <w:right w:val="single" w:sz="4" w:space="0" w:color="auto"/>
            </w:tcBorders>
          </w:tcPr>
          <w:p w14:paraId="390EF7DE"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E47CF4D"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Pallet wrapping</w:t>
            </w:r>
          </w:p>
        </w:tc>
      </w:tr>
      <w:tr w:rsidR="00032DB1" w:rsidRPr="00032DB1" w14:paraId="77C81FE7"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hideMark/>
          </w:tcPr>
          <w:p w14:paraId="37AA57E4"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7</w:t>
            </w:r>
          </w:p>
        </w:tc>
        <w:tc>
          <w:tcPr>
            <w:tcW w:w="6092" w:type="dxa"/>
            <w:tcBorders>
              <w:top w:val="single" w:sz="4" w:space="0" w:color="auto"/>
              <w:left w:val="single" w:sz="4" w:space="0" w:color="auto"/>
              <w:bottom w:val="single" w:sz="4" w:space="0" w:color="auto"/>
              <w:right w:val="single" w:sz="4" w:space="0" w:color="auto"/>
            </w:tcBorders>
            <w:hideMark/>
          </w:tcPr>
          <w:p w14:paraId="1CFA878B"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Planning / Allocation of Raw Material (RM)</w:t>
            </w:r>
          </w:p>
        </w:tc>
        <w:tc>
          <w:tcPr>
            <w:tcW w:w="2409" w:type="dxa"/>
            <w:tcBorders>
              <w:top w:val="single" w:sz="4" w:space="0" w:color="auto"/>
              <w:left w:val="single" w:sz="4" w:space="0" w:color="auto"/>
              <w:bottom w:val="single" w:sz="4" w:space="0" w:color="auto"/>
              <w:right w:val="single" w:sz="4" w:space="0" w:color="auto"/>
            </w:tcBorders>
            <w:hideMark/>
          </w:tcPr>
          <w:p w14:paraId="6180F857"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Width </w:t>
            </w:r>
          </w:p>
          <w:p w14:paraId="2BC410A7"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Weight </w:t>
            </w:r>
          </w:p>
          <w:p w14:paraId="1BBF917D"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Raw Materials (RM) Availability</w:t>
            </w:r>
          </w:p>
          <w:p w14:paraId="1F3D327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Description </w:t>
            </w:r>
          </w:p>
        </w:tc>
        <w:tc>
          <w:tcPr>
            <w:tcW w:w="1701" w:type="dxa"/>
            <w:tcBorders>
              <w:top w:val="single" w:sz="4" w:space="0" w:color="auto"/>
              <w:left w:val="single" w:sz="4" w:space="0" w:color="auto"/>
              <w:bottom w:val="single" w:sz="4" w:space="0" w:color="auto"/>
              <w:right w:val="single" w:sz="4" w:space="0" w:color="auto"/>
            </w:tcBorders>
            <w:hideMark/>
          </w:tcPr>
          <w:p w14:paraId="09C4DE37"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hideMark/>
          </w:tcPr>
          <w:p w14:paraId="608D8A3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30FB6C11"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hideMark/>
          </w:tcPr>
          <w:p w14:paraId="386DA217"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60F024FE" w14:textId="77777777" w:rsidR="00701E10" w:rsidRPr="00032DB1" w:rsidRDefault="00701E10" w:rsidP="00711A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63414AF5"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05153785" w14:textId="067A9559"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8</w:t>
            </w:r>
          </w:p>
        </w:tc>
        <w:tc>
          <w:tcPr>
            <w:tcW w:w="6092" w:type="dxa"/>
            <w:tcBorders>
              <w:top w:val="single" w:sz="4" w:space="0" w:color="auto"/>
              <w:left w:val="single" w:sz="4" w:space="0" w:color="auto"/>
              <w:bottom w:val="single" w:sz="4" w:space="0" w:color="auto"/>
              <w:right w:val="single" w:sz="4" w:space="0" w:color="auto"/>
            </w:tcBorders>
          </w:tcPr>
          <w:p w14:paraId="19FFAF27" w14:textId="5523933A"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generation (Slitting Machine)</w:t>
            </w:r>
          </w:p>
        </w:tc>
        <w:tc>
          <w:tcPr>
            <w:tcW w:w="2409" w:type="dxa"/>
            <w:tcBorders>
              <w:top w:val="single" w:sz="4" w:space="0" w:color="auto"/>
              <w:left w:val="single" w:sz="4" w:space="0" w:color="auto"/>
              <w:bottom w:val="single" w:sz="4" w:space="0" w:color="auto"/>
              <w:right w:val="single" w:sz="4" w:space="0" w:color="auto"/>
            </w:tcBorders>
          </w:tcPr>
          <w:p w14:paraId="21C28808" w14:textId="77777777"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 Spec.</w:t>
            </w:r>
          </w:p>
          <w:p w14:paraId="7220DE78" w14:textId="3EE951C1"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number</w:t>
            </w:r>
          </w:p>
        </w:tc>
        <w:tc>
          <w:tcPr>
            <w:tcW w:w="1701" w:type="dxa"/>
            <w:tcBorders>
              <w:top w:val="single" w:sz="4" w:space="0" w:color="auto"/>
              <w:left w:val="single" w:sz="4" w:space="0" w:color="auto"/>
              <w:bottom w:val="single" w:sz="4" w:space="0" w:color="auto"/>
              <w:right w:val="single" w:sz="4" w:space="0" w:color="auto"/>
            </w:tcBorders>
          </w:tcPr>
          <w:p w14:paraId="7203A53E" w14:textId="17F23175"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tcPr>
          <w:p w14:paraId="10E72673" w14:textId="41600EE6"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0EBAC50D" w14:textId="1D286CA4"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tcPr>
          <w:p w14:paraId="2E262AD6" w14:textId="32DC9650"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946268B" w14:textId="537F4085"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1A66E257"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345AB4E2" w14:textId="53DB16C4"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9</w:t>
            </w:r>
          </w:p>
        </w:tc>
        <w:tc>
          <w:tcPr>
            <w:tcW w:w="6092" w:type="dxa"/>
            <w:tcBorders>
              <w:top w:val="single" w:sz="4" w:space="0" w:color="auto"/>
              <w:left w:val="single" w:sz="4" w:space="0" w:color="auto"/>
              <w:bottom w:val="single" w:sz="4" w:space="0" w:color="auto"/>
              <w:right w:val="single" w:sz="4" w:space="0" w:color="auto"/>
            </w:tcBorders>
          </w:tcPr>
          <w:p w14:paraId="16DA1BCB" w14:textId="50D3EED6"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Material Issue as per Job card (Slitting Machine)</w:t>
            </w:r>
          </w:p>
        </w:tc>
        <w:tc>
          <w:tcPr>
            <w:tcW w:w="2409" w:type="dxa"/>
            <w:tcBorders>
              <w:top w:val="single" w:sz="4" w:space="0" w:color="auto"/>
              <w:left w:val="single" w:sz="4" w:space="0" w:color="auto"/>
              <w:bottom w:val="single" w:sz="4" w:space="0" w:color="auto"/>
              <w:right w:val="single" w:sz="4" w:space="0" w:color="auto"/>
            </w:tcBorders>
          </w:tcPr>
          <w:p w14:paraId="7EF79650" w14:textId="33ECBBEC"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 Description</w:t>
            </w:r>
          </w:p>
        </w:tc>
        <w:tc>
          <w:tcPr>
            <w:tcW w:w="1701" w:type="dxa"/>
            <w:tcBorders>
              <w:top w:val="single" w:sz="4" w:space="0" w:color="auto"/>
              <w:left w:val="single" w:sz="4" w:space="0" w:color="auto"/>
              <w:bottom w:val="single" w:sz="4" w:space="0" w:color="auto"/>
              <w:right w:val="single" w:sz="4" w:space="0" w:color="auto"/>
            </w:tcBorders>
          </w:tcPr>
          <w:p w14:paraId="1BF21C50" w14:textId="77777777"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RM Spec:</w:t>
            </w:r>
          </w:p>
          <w:p w14:paraId="3234D8CB" w14:textId="77777777"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Width </w:t>
            </w:r>
          </w:p>
          <w:p w14:paraId="3EEB2A84" w14:textId="77777777"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Weight</w:t>
            </w:r>
          </w:p>
          <w:p w14:paraId="7B4E6EE6" w14:textId="766B4690"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Type</w:t>
            </w:r>
          </w:p>
        </w:tc>
        <w:tc>
          <w:tcPr>
            <w:tcW w:w="1276" w:type="dxa"/>
            <w:tcBorders>
              <w:top w:val="single" w:sz="4" w:space="0" w:color="auto"/>
              <w:left w:val="single" w:sz="4" w:space="0" w:color="auto"/>
              <w:bottom w:val="single" w:sz="4" w:space="0" w:color="auto"/>
              <w:right w:val="single" w:sz="4" w:space="0" w:color="auto"/>
            </w:tcBorders>
          </w:tcPr>
          <w:p w14:paraId="0B0166DE" w14:textId="7B5CE8B0"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FD4091F" w14:textId="3657B028"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tcPr>
          <w:p w14:paraId="146EC620" w14:textId="5D0DD10F"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8B3879F" w14:textId="761A272E"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Poly wrap</w:t>
            </w:r>
          </w:p>
        </w:tc>
      </w:tr>
      <w:tr w:rsidR="00032DB1" w:rsidRPr="00032DB1" w14:paraId="485ECB7C"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5E5083BF" w14:textId="661BD11E"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10</w:t>
            </w:r>
          </w:p>
        </w:tc>
        <w:tc>
          <w:tcPr>
            <w:tcW w:w="6092" w:type="dxa"/>
            <w:tcBorders>
              <w:top w:val="single" w:sz="4" w:space="0" w:color="auto"/>
              <w:left w:val="single" w:sz="4" w:space="0" w:color="auto"/>
              <w:bottom w:val="single" w:sz="4" w:space="0" w:color="auto"/>
              <w:right w:val="single" w:sz="4" w:space="0" w:color="auto"/>
            </w:tcBorders>
          </w:tcPr>
          <w:p w14:paraId="51DB0C2E" w14:textId="005B1632"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Cutting of Core – Core Cutter</w:t>
            </w:r>
          </w:p>
        </w:tc>
        <w:tc>
          <w:tcPr>
            <w:tcW w:w="2409" w:type="dxa"/>
            <w:tcBorders>
              <w:top w:val="single" w:sz="4" w:space="0" w:color="auto"/>
              <w:left w:val="single" w:sz="4" w:space="0" w:color="auto"/>
              <w:bottom w:val="single" w:sz="4" w:space="0" w:color="auto"/>
              <w:right w:val="single" w:sz="4" w:space="0" w:color="auto"/>
            </w:tcBorders>
          </w:tcPr>
          <w:p w14:paraId="74C4BA7C" w14:textId="4B913D91" w:rsidR="00701E10" w:rsidRPr="00032DB1" w:rsidRDefault="00701E10" w:rsidP="00203285">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 Width Specification as per Job Card</w:t>
            </w:r>
          </w:p>
          <w:p w14:paraId="503AC651" w14:textId="77777777" w:rsidR="00701E10" w:rsidRPr="00032DB1" w:rsidRDefault="00701E10" w:rsidP="00314C41">
            <w:pPr>
              <w:rPr>
                <w:rFonts w:asciiTheme="minorHAnsi" w:hAnsiTheme="minorHAnsi" w:cstheme="minorHAnsi"/>
                <w:sz w:val="16"/>
                <w:szCs w:val="16"/>
                <w:lang w:val="en-ZA" w:eastAsia="en-ZA"/>
              </w:rPr>
            </w:pPr>
          </w:p>
        </w:tc>
        <w:tc>
          <w:tcPr>
            <w:tcW w:w="1701" w:type="dxa"/>
            <w:tcBorders>
              <w:top w:val="single" w:sz="4" w:space="0" w:color="auto"/>
              <w:left w:val="single" w:sz="4" w:space="0" w:color="auto"/>
              <w:bottom w:val="single" w:sz="4" w:space="0" w:color="auto"/>
              <w:right w:val="single" w:sz="4" w:space="0" w:color="auto"/>
            </w:tcBorders>
          </w:tcPr>
          <w:p w14:paraId="79D6F1C8" w14:textId="21F931D7"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76’’ Core</w:t>
            </w:r>
          </w:p>
        </w:tc>
        <w:tc>
          <w:tcPr>
            <w:tcW w:w="1276" w:type="dxa"/>
            <w:tcBorders>
              <w:top w:val="single" w:sz="4" w:space="0" w:color="auto"/>
              <w:left w:val="single" w:sz="4" w:space="0" w:color="auto"/>
              <w:bottom w:val="single" w:sz="4" w:space="0" w:color="auto"/>
              <w:right w:val="single" w:sz="4" w:space="0" w:color="auto"/>
            </w:tcBorders>
          </w:tcPr>
          <w:p w14:paraId="46067620" w14:textId="5127C62E"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5736B7E4" w14:textId="77777777"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Repurposed </w:t>
            </w:r>
          </w:p>
          <w:p w14:paraId="00EE75D5" w14:textId="1033062A"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Cores from Pouch Makers</w:t>
            </w:r>
          </w:p>
        </w:tc>
        <w:tc>
          <w:tcPr>
            <w:tcW w:w="726" w:type="dxa"/>
            <w:tcBorders>
              <w:top w:val="single" w:sz="4" w:space="0" w:color="auto"/>
              <w:left w:val="single" w:sz="4" w:space="0" w:color="auto"/>
              <w:bottom w:val="single" w:sz="4" w:space="0" w:color="auto"/>
              <w:right w:val="single" w:sz="4" w:space="0" w:color="auto"/>
            </w:tcBorders>
          </w:tcPr>
          <w:p w14:paraId="572B1570" w14:textId="55D7B57E"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AE25836" w14:textId="3F9B2917"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Core Off Cuts</w:t>
            </w:r>
          </w:p>
        </w:tc>
      </w:tr>
      <w:tr w:rsidR="00032DB1" w:rsidRPr="00032DB1" w14:paraId="079D36DC"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25DE1691" w14:textId="7CDA7C7C"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lastRenderedPageBreak/>
              <w:t>11</w:t>
            </w:r>
          </w:p>
        </w:tc>
        <w:tc>
          <w:tcPr>
            <w:tcW w:w="6092" w:type="dxa"/>
            <w:tcBorders>
              <w:top w:val="single" w:sz="4" w:space="0" w:color="auto"/>
              <w:left w:val="single" w:sz="4" w:space="0" w:color="auto"/>
              <w:bottom w:val="single" w:sz="4" w:space="0" w:color="auto"/>
              <w:right w:val="single" w:sz="4" w:space="0" w:color="auto"/>
            </w:tcBorders>
          </w:tcPr>
          <w:p w14:paraId="54149210" w14:textId="6D7E6E9E"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rPr>
              <w:t xml:space="preserve">Manual Stacker arrives at Line </w:t>
            </w:r>
            <w:r w:rsidRPr="00032DB1">
              <w:rPr>
                <w:rFonts w:asciiTheme="minorHAnsi" w:hAnsiTheme="minorHAnsi" w:cstheme="minorHAnsi"/>
                <w:sz w:val="16"/>
                <w:szCs w:val="16"/>
                <w:lang w:val="en-ZA" w:eastAsia="en-ZA"/>
              </w:rPr>
              <w:t>(Slitting Machine)</w:t>
            </w:r>
          </w:p>
        </w:tc>
        <w:tc>
          <w:tcPr>
            <w:tcW w:w="2409" w:type="dxa"/>
            <w:tcBorders>
              <w:top w:val="single" w:sz="4" w:space="0" w:color="auto"/>
              <w:left w:val="single" w:sz="4" w:space="0" w:color="auto"/>
              <w:bottom w:val="single" w:sz="4" w:space="0" w:color="auto"/>
              <w:right w:val="single" w:sz="4" w:space="0" w:color="auto"/>
            </w:tcBorders>
          </w:tcPr>
          <w:p w14:paraId="6C2F4D7E" w14:textId="77777777"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 Material Specification</w:t>
            </w:r>
          </w:p>
          <w:p w14:paraId="58FC8F2B" w14:textId="6DBCD8BA"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Works Order (WO) Number</w:t>
            </w:r>
          </w:p>
        </w:tc>
        <w:tc>
          <w:tcPr>
            <w:tcW w:w="1701" w:type="dxa"/>
            <w:tcBorders>
              <w:top w:val="single" w:sz="4" w:space="0" w:color="auto"/>
              <w:left w:val="single" w:sz="4" w:space="0" w:color="auto"/>
              <w:bottom w:val="single" w:sz="4" w:space="0" w:color="auto"/>
              <w:right w:val="single" w:sz="4" w:space="0" w:color="auto"/>
            </w:tcBorders>
          </w:tcPr>
          <w:p w14:paraId="00D33E73" w14:textId="77777777"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Single sheeting film.</w:t>
            </w:r>
          </w:p>
          <w:p w14:paraId="430F8464" w14:textId="77777777"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 xml:space="preserve">Clear, silver or printed. </w:t>
            </w:r>
          </w:p>
          <w:p w14:paraId="4556B62A" w14:textId="77777777"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Weight</w:t>
            </w:r>
          </w:p>
          <w:p w14:paraId="2A97334A" w14:textId="77777777"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Construction</w:t>
            </w:r>
          </w:p>
          <w:p w14:paraId="0597630C" w14:textId="77777777"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Width</w:t>
            </w:r>
          </w:p>
          <w:p w14:paraId="6C0D56F6" w14:textId="1BBF6993"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rPr>
              <w:t>Gauge</w:t>
            </w:r>
          </w:p>
        </w:tc>
        <w:tc>
          <w:tcPr>
            <w:tcW w:w="1276" w:type="dxa"/>
            <w:tcBorders>
              <w:top w:val="single" w:sz="4" w:space="0" w:color="auto"/>
              <w:left w:val="single" w:sz="4" w:space="0" w:color="auto"/>
              <w:bottom w:val="single" w:sz="4" w:space="0" w:color="auto"/>
              <w:right w:val="single" w:sz="4" w:space="0" w:color="auto"/>
            </w:tcBorders>
          </w:tcPr>
          <w:p w14:paraId="56CDFC40" w14:textId="1941F84F"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752F7D8" w14:textId="12DFA241"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tcPr>
          <w:p w14:paraId="04FAF616" w14:textId="286049E4"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ABF4A96" w14:textId="10FF851A"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Cores from previous Job</w:t>
            </w:r>
          </w:p>
        </w:tc>
      </w:tr>
      <w:tr w:rsidR="00032DB1" w:rsidRPr="00032DB1" w14:paraId="3194CAFA"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5296C92F" w14:textId="63AFAA9A"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12</w:t>
            </w:r>
          </w:p>
        </w:tc>
        <w:tc>
          <w:tcPr>
            <w:tcW w:w="6092" w:type="dxa"/>
            <w:tcBorders>
              <w:top w:val="single" w:sz="4" w:space="0" w:color="auto"/>
              <w:left w:val="single" w:sz="4" w:space="0" w:color="auto"/>
              <w:bottom w:val="single" w:sz="4" w:space="0" w:color="auto"/>
              <w:right w:val="single" w:sz="4" w:space="0" w:color="auto"/>
            </w:tcBorders>
          </w:tcPr>
          <w:p w14:paraId="1DE8A7CF" w14:textId="508A1288"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Removal of outer packaging &amp; load and Splice material.</w:t>
            </w:r>
          </w:p>
          <w:p w14:paraId="7DB0F0F4" w14:textId="26668C4D"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rPr>
              <w:t>(Slitting Machine)</w:t>
            </w:r>
          </w:p>
        </w:tc>
        <w:tc>
          <w:tcPr>
            <w:tcW w:w="2409" w:type="dxa"/>
            <w:tcBorders>
              <w:top w:val="single" w:sz="4" w:space="0" w:color="auto"/>
              <w:left w:val="single" w:sz="4" w:space="0" w:color="auto"/>
              <w:bottom w:val="single" w:sz="4" w:space="0" w:color="auto"/>
              <w:right w:val="single" w:sz="4" w:space="0" w:color="auto"/>
            </w:tcBorders>
          </w:tcPr>
          <w:p w14:paraId="7FE40B05" w14:textId="77777777"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Exposed raw material</w:t>
            </w:r>
          </w:p>
          <w:p w14:paraId="6A87ABFC" w14:textId="77777777"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Position on air shaft</w:t>
            </w:r>
          </w:p>
          <w:p w14:paraId="71DDD569" w14:textId="77777777"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Unwind direction</w:t>
            </w:r>
          </w:p>
          <w:p w14:paraId="3996A59D" w14:textId="66510871"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rPr>
              <w:t>Inflation of air shaft.</w:t>
            </w:r>
          </w:p>
        </w:tc>
        <w:tc>
          <w:tcPr>
            <w:tcW w:w="1701" w:type="dxa"/>
            <w:tcBorders>
              <w:top w:val="single" w:sz="4" w:space="0" w:color="auto"/>
              <w:left w:val="single" w:sz="4" w:space="0" w:color="auto"/>
              <w:bottom w:val="single" w:sz="4" w:space="0" w:color="auto"/>
              <w:right w:val="single" w:sz="4" w:space="0" w:color="auto"/>
            </w:tcBorders>
          </w:tcPr>
          <w:p w14:paraId="635C395F" w14:textId="4DBDB516"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rPr>
              <w:t>RM Spec.</w:t>
            </w:r>
          </w:p>
        </w:tc>
        <w:tc>
          <w:tcPr>
            <w:tcW w:w="1276" w:type="dxa"/>
            <w:tcBorders>
              <w:top w:val="single" w:sz="4" w:space="0" w:color="auto"/>
              <w:left w:val="single" w:sz="4" w:space="0" w:color="auto"/>
              <w:bottom w:val="single" w:sz="4" w:space="0" w:color="auto"/>
              <w:right w:val="single" w:sz="4" w:space="0" w:color="auto"/>
            </w:tcBorders>
          </w:tcPr>
          <w:p w14:paraId="6411DA56" w14:textId="01D8E543"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BF1F381" w14:textId="78DFEDC3"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tcPr>
          <w:p w14:paraId="2C1762AC" w14:textId="41B15B69"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18312CEA" w14:textId="4C0CA894"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Cores from previous Job</w:t>
            </w:r>
          </w:p>
        </w:tc>
      </w:tr>
      <w:tr w:rsidR="00032DB1" w:rsidRPr="00032DB1" w14:paraId="23A0750B"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1B23D524" w14:textId="01DB328E"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13</w:t>
            </w:r>
          </w:p>
        </w:tc>
        <w:tc>
          <w:tcPr>
            <w:tcW w:w="6092" w:type="dxa"/>
            <w:tcBorders>
              <w:top w:val="single" w:sz="4" w:space="0" w:color="auto"/>
              <w:left w:val="single" w:sz="4" w:space="0" w:color="auto"/>
              <w:bottom w:val="single" w:sz="4" w:space="0" w:color="auto"/>
              <w:right w:val="single" w:sz="4" w:space="0" w:color="auto"/>
            </w:tcBorders>
          </w:tcPr>
          <w:p w14:paraId="48B475CF" w14:textId="472124D6"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Set empty cores on rewind unit (Slitting Machine)</w:t>
            </w:r>
          </w:p>
        </w:tc>
        <w:tc>
          <w:tcPr>
            <w:tcW w:w="2409" w:type="dxa"/>
            <w:tcBorders>
              <w:top w:val="single" w:sz="4" w:space="0" w:color="auto"/>
              <w:left w:val="single" w:sz="4" w:space="0" w:color="auto"/>
              <w:bottom w:val="single" w:sz="4" w:space="0" w:color="auto"/>
              <w:right w:val="single" w:sz="4" w:space="0" w:color="auto"/>
            </w:tcBorders>
          </w:tcPr>
          <w:p w14:paraId="046D151B" w14:textId="0190D59C"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Job Card – Width Specification</w:t>
            </w:r>
          </w:p>
          <w:p w14:paraId="2C5F747A" w14:textId="454580EA"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 xml:space="preserve">Positioned on Air Shaft at rewind unit. </w:t>
            </w:r>
          </w:p>
          <w:p w14:paraId="167724D6" w14:textId="58565E50" w:rsidR="00701E10" w:rsidRPr="00032DB1" w:rsidRDefault="00701E10" w:rsidP="00314C41">
            <w:pPr>
              <w:rPr>
                <w:rFonts w:asciiTheme="minorHAnsi" w:hAnsiTheme="minorHAnsi" w:cstheme="minorHAnsi"/>
                <w:sz w:val="16"/>
                <w:szCs w:val="16"/>
              </w:rPr>
            </w:pPr>
          </w:p>
        </w:tc>
        <w:tc>
          <w:tcPr>
            <w:tcW w:w="1701" w:type="dxa"/>
            <w:tcBorders>
              <w:top w:val="single" w:sz="4" w:space="0" w:color="auto"/>
              <w:left w:val="single" w:sz="4" w:space="0" w:color="auto"/>
              <w:bottom w:val="single" w:sz="4" w:space="0" w:color="auto"/>
              <w:right w:val="single" w:sz="4" w:space="0" w:color="auto"/>
            </w:tcBorders>
          </w:tcPr>
          <w:p w14:paraId="73CCE13B" w14:textId="4F26738F" w:rsidR="00701E10" w:rsidRPr="00032DB1" w:rsidRDefault="00701E10" w:rsidP="00314C41">
            <w:pPr>
              <w:rPr>
                <w:rFonts w:asciiTheme="minorHAnsi" w:hAnsiTheme="minorHAnsi" w:cstheme="minorHAnsi"/>
                <w:sz w:val="16"/>
                <w:szCs w:val="16"/>
              </w:rPr>
            </w:pPr>
            <w:r w:rsidRPr="00032DB1">
              <w:rPr>
                <w:rFonts w:asciiTheme="minorHAnsi" w:hAnsiTheme="minorHAnsi" w:cstheme="minorHAnsi"/>
                <w:sz w:val="16"/>
                <w:szCs w:val="16"/>
              </w:rPr>
              <w:t xml:space="preserve">Empty </w:t>
            </w:r>
            <w:r w:rsidRPr="00032DB1">
              <w:rPr>
                <w:rFonts w:asciiTheme="minorHAnsi" w:hAnsiTheme="minorHAnsi" w:cstheme="minorHAnsi"/>
                <w:sz w:val="16"/>
                <w:szCs w:val="16"/>
                <w:lang w:val="en-ZA" w:eastAsia="en-ZA"/>
              </w:rPr>
              <w:t>76’’ Core</w:t>
            </w:r>
          </w:p>
        </w:tc>
        <w:tc>
          <w:tcPr>
            <w:tcW w:w="1276" w:type="dxa"/>
            <w:tcBorders>
              <w:top w:val="single" w:sz="4" w:space="0" w:color="auto"/>
              <w:left w:val="single" w:sz="4" w:space="0" w:color="auto"/>
              <w:bottom w:val="single" w:sz="4" w:space="0" w:color="auto"/>
              <w:right w:val="single" w:sz="4" w:space="0" w:color="auto"/>
            </w:tcBorders>
          </w:tcPr>
          <w:p w14:paraId="15E99D2E" w14:textId="3C4C69EA"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E3FB438" w14:textId="0ABB719B"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Core</w:t>
            </w:r>
          </w:p>
        </w:tc>
        <w:tc>
          <w:tcPr>
            <w:tcW w:w="726" w:type="dxa"/>
            <w:tcBorders>
              <w:top w:val="single" w:sz="4" w:space="0" w:color="auto"/>
              <w:left w:val="single" w:sz="4" w:space="0" w:color="auto"/>
              <w:bottom w:val="single" w:sz="4" w:space="0" w:color="auto"/>
              <w:right w:val="single" w:sz="4" w:space="0" w:color="auto"/>
            </w:tcBorders>
          </w:tcPr>
          <w:p w14:paraId="2CF19F43" w14:textId="59D6174F"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C779BCA" w14:textId="074F783C" w:rsidR="00701E10" w:rsidRPr="00032DB1" w:rsidRDefault="00701E10" w:rsidP="00314C41">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0C27310D"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4D693752" w14:textId="44D4B88C" w:rsidR="00701E10" w:rsidRPr="00032DB1" w:rsidRDefault="00701E10" w:rsidP="00FE5F97">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14</w:t>
            </w:r>
          </w:p>
        </w:tc>
        <w:tc>
          <w:tcPr>
            <w:tcW w:w="6092" w:type="dxa"/>
            <w:tcBorders>
              <w:top w:val="single" w:sz="4" w:space="0" w:color="auto"/>
              <w:left w:val="single" w:sz="4" w:space="0" w:color="auto"/>
              <w:bottom w:val="single" w:sz="4" w:space="0" w:color="auto"/>
              <w:right w:val="single" w:sz="4" w:space="0" w:color="auto"/>
            </w:tcBorders>
          </w:tcPr>
          <w:p w14:paraId="587C345B" w14:textId="5D8F0ECA" w:rsidR="00701E10" w:rsidRPr="00032DB1" w:rsidRDefault="00701E10" w:rsidP="00FE5F97">
            <w:pPr>
              <w:rPr>
                <w:rFonts w:asciiTheme="minorHAnsi" w:hAnsiTheme="minorHAnsi" w:cstheme="minorHAnsi"/>
                <w:sz w:val="16"/>
                <w:szCs w:val="16"/>
              </w:rPr>
            </w:pPr>
            <w:r w:rsidRPr="00032DB1">
              <w:rPr>
                <w:rFonts w:asciiTheme="minorHAnsi" w:hAnsiTheme="minorHAnsi" w:cstheme="minorHAnsi"/>
                <w:sz w:val="16"/>
                <w:szCs w:val="16"/>
              </w:rPr>
              <w:t>Set blades (Slitting Machine)</w:t>
            </w:r>
          </w:p>
        </w:tc>
        <w:tc>
          <w:tcPr>
            <w:tcW w:w="2409" w:type="dxa"/>
            <w:tcBorders>
              <w:top w:val="single" w:sz="4" w:space="0" w:color="auto"/>
              <w:left w:val="single" w:sz="4" w:space="0" w:color="auto"/>
              <w:bottom w:val="single" w:sz="4" w:space="0" w:color="auto"/>
              <w:right w:val="single" w:sz="4" w:space="0" w:color="auto"/>
            </w:tcBorders>
          </w:tcPr>
          <w:p w14:paraId="0540B451" w14:textId="77777777" w:rsidR="00701E10" w:rsidRPr="00032DB1" w:rsidRDefault="00701E10" w:rsidP="00FE5F97">
            <w:pPr>
              <w:rPr>
                <w:rFonts w:asciiTheme="minorHAnsi" w:hAnsiTheme="minorHAnsi" w:cstheme="minorHAnsi"/>
                <w:sz w:val="16"/>
                <w:szCs w:val="16"/>
              </w:rPr>
            </w:pPr>
            <w:r w:rsidRPr="00032DB1">
              <w:rPr>
                <w:rFonts w:asciiTheme="minorHAnsi" w:hAnsiTheme="minorHAnsi" w:cstheme="minorHAnsi"/>
                <w:sz w:val="16"/>
                <w:szCs w:val="16"/>
              </w:rPr>
              <w:t>Sharpness of blade</w:t>
            </w:r>
          </w:p>
          <w:p w14:paraId="5CC86A93" w14:textId="1E5244CB" w:rsidR="00701E10" w:rsidRPr="00032DB1" w:rsidRDefault="00701E10" w:rsidP="00FE5F97">
            <w:pPr>
              <w:rPr>
                <w:rFonts w:asciiTheme="minorHAnsi" w:hAnsiTheme="minorHAnsi" w:cstheme="minorHAnsi"/>
                <w:sz w:val="16"/>
                <w:szCs w:val="16"/>
              </w:rPr>
            </w:pPr>
            <w:r w:rsidRPr="00032DB1">
              <w:rPr>
                <w:rFonts w:asciiTheme="minorHAnsi" w:hAnsiTheme="minorHAnsi" w:cstheme="minorHAnsi"/>
                <w:sz w:val="16"/>
                <w:szCs w:val="16"/>
              </w:rPr>
              <w:t>Correct blade positioning</w:t>
            </w:r>
          </w:p>
        </w:tc>
        <w:tc>
          <w:tcPr>
            <w:tcW w:w="1701" w:type="dxa"/>
            <w:tcBorders>
              <w:top w:val="single" w:sz="4" w:space="0" w:color="auto"/>
              <w:left w:val="single" w:sz="4" w:space="0" w:color="auto"/>
              <w:bottom w:val="single" w:sz="4" w:space="0" w:color="auto"/>
              <w:right w:val="single" w:sz="4" w:space="0" w:color="auto"/>
            </w:tcBorders>
          </w:tcPr>
          <w:p w14:paraId="0FAD778D" w14:textId="16EE654E" w:rsidR="00701E10" w:rsidRPr="00032DB1" w:rsidRDefault="00701E10" w:rsidP="00FE5F97">
            <w:pPr>
              <w:rPr>
                <w:rFonts w:asciiTheme="minorHAnsi" w:hAnsiTheme="minorHAnsi" w:cstheme="minorHAnsi"/>
                <w:sz w:val="16"/>
                <w:szCs w:val="16"/>
              </w:rPr>
            </w:pPr>
            <w:r w:rsidRPr="00032DB1">
              <w:rPr>
                <w:rFonts w:asciiTheme="minorHAnsi" w:hAnsiTheme="minorHAnsi" w:cstheme="minorHAnsi"/>
                <w:sz w:val="16"/>
                <w:szCs w:val="16"/>
              </w:rPr>
              <w:t xml:space="preserve">Film slit as per Specifications </w:t>
            </w:r>
          </w:p>
        </w:tc>
        <w:tc>
          <w:tcPr>
            <w:tcW w:w="1276" w:type="dxa"/>
            <w:tcBorders>
              <w:top w:val="single" w:sz="4" w:space="0" w:color="auto"/>
              <w:left w:val="single" w:sz="4" w:space="0" w:color="auto"/>
              <w:bottom w:val="single" w:sz="4" w:space="0" w:color="auto"/>
              <w:right w:val="single" w:sz="4" w:space="0" w:color="auto"/>
            </w:tcBorders>
          </w:tcPr>
          <w:p w14:paraId="0CD01027" w14:textId="2B88F0D0" w:rsidR="00701E10" w:rsidRPr="00032DB1" w:rsidRDefault="00701E10" w:rsidP="00FE5F97">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250856ED" w14:textId="3F8B34E1" w:rsidR="00701E10" w:rsidRPr="00032DB1" w:rsidRDefault="00701E10" w:rsidP="00FE5F97">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BFB82C3" w14:textId="5A7862FE" w:rsidR="00701E10" w:rsidRPr="00032DB1" w:rsidRDefault="00701E10" w:rsidP="00FE5F97">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AD44351" w14:textId="577AA082" w:rsidR="00701E10" w:rsidRPr="00032DB1" w:rsidRDefault="00701E10" w:rsidP="00FE5F97">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313C9D88"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7D5CFD55" w14:textId="00105D8F" w:rsidR="00701E10" w:rsidRPr="00032DB1" w:rsidRDefault="00701E10" w:rsidP="00590FC3">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15</w:t>
            </w:r>
          </w:p>
        </w:tc>
        <w:tc>
          <w:tcPr>
            <w:tcW w:w="6092" w:type="dxa"/>
            <w:tcBorders>
              <w:top w:val="single" w:sz="4" w:space="0" w:color="auto"/>
              <w:left w:val="single" w:sz="4" w:space="0" w:color="auto"/>
              <w:bottom w:val="single" w:sz="4" w:space="0" w:color="auto"/>
              <w:right w:val="single" w:sz="4" w:space="0" w:color="auto"/>
            </w:tcBorders>
          </w:tcPr>
          <w:p w14:paraId="736FABA0" w14:textId="54374E8C" w:rsidR="00701E10" w:rsidRPr="00032DB1" w:rsidRDefault="00701E10" w:rsidP="00590FC3">
            <w:pPr>
              <w:rPr>
                <w:rFonts w:asciiTheme="minorHAnsi" w:hAnsiTheme="minorHAnsi" w:cstheme="minorHAnsi"/>
                <w:sz w:val="16"/>
                <w:szCs w:val="16"/>
              </w:rPr>
            </w:pPr>
            <w:r w:rsidRPr="00032DB1">
              <w:rPr>
                <w:rFonts w:asciiTheme="minorHAnsi" w:hAnsiTheme="minorHAnsi" w:cstheme="minorHAnsi"/>
                <w:sz w:val="16"/>
                <w:szCs w:val="16"/>
              </w:rPr>
              <w:t>Unloaded and Weighed (Slitting Machine)</w:t>
            </w:r>
          </w:p>
        </w:tc>
        <w:tc>
          <w:tcPr>
            <w:tcW w:w="2409" w:type="dxa"/>
            <w:tcBorders>
              <w:top w:val="single" w:sz="4" w:space="0" w:color="auto"/>
              <w:left w:val="single" w:sz="4" w:space="0" w:color="auto"/>
              <w:bottom w:val="single" w:sz="4" w:space="0" w:color="auto"/>
              <w:right w:val="single" w:sz="4" w:space="0" w:color="auto"/>
            </w:tcBorders>
          </w:tcPr>
          <w:p w14:paraId="1E293150" w14:textId="77777777" w:rsidR="00701E10" w:rsidRPr="00032DB1" w:rsidRDefault="00701E10" w:rsidP="00590FC3">
            <w:pPr>
              <w:rPr>
                <w:rFonts w:asciiTheme="minorHAnsi" w:hAnsiTheme="minorHAnsi" w:cstheme="minorHAnsi"/>
                <w:sz w:val="16"/>
                <w:szCs w:val="16"/>
              </w:rPr>
            </w:pPr>
            <w:r w:rsidRPr="00032DB1">
              <w:rPr>
                <w:rFonts w:asciiTheme="minorHAnsi" w:hAnsiTheme="minorHAnsi" w:cstheme="minorHAnsi"/>
                <w:sz w:val="16"/>
                <w:szCs w:val="16"/>
              </w:rPr>
              <w:t xml:space="preserve">Meters of Reel </w:t>
            </w:r>
          </w:p>
          <w:p w14:paraId="42A60E72" w14:textId="77777777" w:rsidR="00701E10" w:rsidRPr="00032DB1" w:rsidRDefault="00701E10" w:rsidP="00590FC3">
            <w:pPr>
              <w:rPr>
                <w:rFonts w:asciiTheme="minorHAnsi" w:hAnsiTheme="minorHAnsi" w:cstheme="minorHAnsi"/>
                <w:sz w:val="16"/>
                <w:szCs w:val="16"/>
              </w:rPr>
            </w:pPr>
            <w:r w:rsidRPr="00032DB1">
              <w:rPr>
                <w:rFonts w:asciiTheme="minorHAnsi" w:hAnsiTheme="minorHAnsi" w:cstheme="minorHAnsi"/>
                <w:sz w:val="16"/>
                <w:szCs w:val="16"/>
              </w:rPr>
              <w:t xml:space="preserve">Weight </w:t>
            </w:r>
          </w:p>
          <w:p w14:paraId="1923F038" w14:textId="316FA44C" w:rsidR="00701E10" w:rsidRPr="00032DB1" w:rsidRDefault="00701E10" w:rsidP="00590FC3">
            <w:pPr>
              <w:rPr>
                <w:rFonts w:asciiTheme="minorHAnsi" w:hAnsiTheme="minorHAnsi" w:cstheme="minorHAnsi"/>
                <w:sz w:val="16"/>
                <w:szCs w:val="16"/>
              </w:rPr>
            </w:pPr>
            <w:r w:rsidRPr="00032DB1">
              <w:rPr>
                <w:rFonts w:asciiTheme="minorHAnsi" w:hAnsiTheme="minorHAnsi" w:cstheme="minorHAnsi"/>
                <w:sz w:val="16"/>
                <w:szCs w:val="16"/>
              </w:rPr>
              <w:t xml:space="preserve">Traceability Details </w:t>
            </w:r>
          </w:p>
        </w:tc>
        <w:tc>
          <w:tcPr>
            <w:tcW w:w="1701" w:type="dxa"/>
            <w:tcBorders>
              <w:top w:val="single" w:sz="4" w:space="0" w:color="auto"/>
              <w:left w:val="single" w:sz="4" w:space="0" w:color="auto"/>
              <w:bottom w:val="single" w:sz="4" w:space="0" w:color="auto"/>
              <w:right w:val="single" w:sz="4" w:space="0" w:color="auto"/>
            </w:tcBorders>
          </w:tcPr>
          <w:p w14:paraId="12C35AC8" w14:textId="2C00C457" w:rsidR="00701E10" w:rsidRPr="00032DB1" w:rsidRDefault="00701E10" w:rsidP="00590FC3">
            <w:pPr>
              <w:rPr>
                <w:rFonts w:asciiTheme="minorHAnsi" w:hAnsiTheme="minorHAnsi" w:cstheme="minorHAnsi"/>
                <w:sz w:val="16"/>
                <w:szCs w:val="16"/>
              </w:rPr>
            </w:pPr>
            <w:r w:rsidRPr="00032DB1">
              <w:rPr>
                <w:rFonts w:asciiTheme="minorHAnsi" w:hAnsiTheme="minorHAnsi" w:cstheme="minorHAnsi"/>
                <w:sz w:val="16"/>
                <w:szCs w:val="16"/>
              </w:rPr>
              <w:t>Finished Reels slit as per Specifications on Job Card</w:t>
            </w:r>
          </w:p>
        </w:tc>
        <w:tc>
          <w:tcPr>
            <w:tcW w:w="1276" w:type="dxa"/>
            <w:tcBorders>
              <w:top w:val="single" w:sz="4" w:space="0" w:color="auto"/>
              <w:left w:val="single" w:sz="4" w:space="0" w:color="auto"/>
              <w:bottom w:val="single" w:sz="4" w:space="0" w:color="auto"/>
              <w:right w:val="single" w:sz="4" w:space="0" w:color="auto"/>
            </w:tcBorders>
          </w:tcPr>
          <w:p w14:paraId="6B7E543D" w14:textId="55F6F34E" w:rsidR="00701E10" w:rsidRPr="00032DB1" w:rsidRDefault="00701E10" w:rsidP="00590FC3">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2074DA6C" w14:textId="77777777" w:rsidR="00701E10" w:rsidRPr="00032DB1" w:rsidRDefault="00701E10" w:rsidP="00590FC3">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Unused Labels </w:t>
            </w:r>
          </w:p>
          <w:p w14:paraId="71E8952D" w14:textId="77777777" w:rsidR="00701E10" w:rsidRPr="00032DB1" w:rsidRDefault="00701E10" w:rsidP="00590FC3">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Cello tape</w:t>
            </w:r>
          </w:p>
          <w:p w14:paraId="6872A118" w14:textId="1BC9A8D3" w:rsidR="00701E10" w:rsidRPr="00032DB1" w:rsidRDefault="00701E10" w:rsidP="00590FC3">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Trim </w:t>
            </w:r>
          </w:p>
        </w:tc>
        <w:tc>
          <w:tcPr>
            <w:tcW w:w="726" w:type="dxa"/>
            <w:tcBorders>
              <w:top w:val="single" w:sz="4" w:space="0" w:color="auto"/>
              <w:left w:val="single" w:sz="4" w:space="0" w:color="auto"/>
              <w:bottom w:val="single" w:sz="4" w:space="0" w:color="auto"/>
              <w:right w:val="single" w:sz="4" w:space="0" w:color="auto"/>
            </w:tcBorders>
          </w:tcPr>
          <w:p w14:paraId="109AF628" w14:textId="378E5CF3" w:rsidR="00701E10" w:rsidRPr="00032DB1" w:rsidRDefault="00701E10" w:rsidP="00590FC3">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3E2073E" w14:textId="151A0179" w:rsidR="00701E10" w:rsidRPr="00032DB1" w:rsidRDefault="00701E10" w:rsidP="00590FC3">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Unwind Unit empty Core </w:t>
            </w:r>
          </w:p>
        </w:tc>
      </w:tr>
      <w:tr w:rsidR="00032DB1" w:rsidRPr="00032DB1" w14:paraId="3C5B630A"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50885A98" w14:textId="67B4BAE8"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16</w:t>
            </w:r>
          </w:p>
        </w:tc>
        <w:tc>
          <w:tcPr>
            <w:tcW w:w="6092" w:type="dxa"/>
            <w:tcBorders>
              <w:top w:val="single" w:sz="4" w:space="0" w:color="auto"/>
              <w:left w:val="single" w:sz="4" w:space="0" w:color="auto"/>
              <w:bottom w:val="single" w:sz="4" w:space="0" w:color="auto"/>
              <w:right w:val="single" w:sz="4" w:space="0" w:color="auto"/>
            </w:tcBorders>
          </w:tcPr>
          <w:p w14:paraId="1A08687D" w14:textId="68CD31AA"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Checked for defects (Slitting Machine)</w:t>
            </w:r>
          </w:p>
        </w:tc>
        <w:tc>
          <w:tcPr>
            <w:tcW w:w="2409" w:type="dxa"/>
            <w:tcBorders>
              <w:top w:val="single" w:sz="4" w:space="0" w:color="auto"/>
              <w:left w:val="single" w:sz="4" w:space="0" w:color="auto"/>
              <w:bottom w:val="single" w:sz="4" w:space="0" w:color="auto"/>
              <w:right w:val="single" w:sz="4" w:space="0" w:color="auto"/>
            </w:tcBorders>
          </w:tcPr>
          <w:p w14:paraId="618B2361" w14:textId="22F73C1C"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Quality</w:t>
            </w:r>
          </w:p>
        </w:tc>
        <w:tc>
          <w:tcPr>
            <w:tcW w:w="1701" w:type="dxa"/>
            <w:tcBorders>
              <w:top w:val="single" w:sz="4" w:space="0" w:color="auto"/>
              <w:left w:val="single" w:sz="4" w:space="0" w:color="auto"/>
              <w:bottom w:val="single" w:sz="4" w:space="0" w:color="auto"/>
              <w:right w:val="single" w:sz="4" w:space="0" w:color="auto"/>
            </w:tcBorders>
          </w:tcPr>
          <w:p w14:paraId="31D92CE3" w14:textId="01C9C00A"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Short Interval Control</w:t>
            </w:r>
          </w:p>
        </w:tc>
        <w:tc>
          <w:tcPr>
            <w:tcW w:w="1276" w:type="dxa"/>
            <w:tcBorders>
              <w:top w:val="single" w:sz="4" w:space="0" w:color="auto"/>
              <w:left w:val="single" w:sz="4" w:space="0" w:color="auto"/>
              <w:bottom w:val="single" w:sz="4" w:space="0" w:color="auto"/>
              <w:right w:val="single" w:sz="4" w:space="0" w:color="auto"/>
            </w:tcBorders>
          </w:tcPr>
          <w:p w14:paraId="739BC279" w14:textId="33D8E626"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9809D22" w14:textId="23020139"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61900E3" w14:textId="1EF5A1C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843CEA5" w14:textId="504C205D"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7DB56143"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46319FB2" w14:textId="348F5544"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17</w:t>
            </w:r>
          </w:p>
        </w:tc>
        <w:tc>
          <w:tcPr>
            <w:tcW w:w="6092" w:type="dxa"/>
            <w:tcBorders>
              <w:top w:val="single" w:sz="4" w:space="0" w:color="auto"/>
              <w:left w:val="single" w:sz="4" w:space="0" w:color="auto"/>
              <w:bottom w:val="single" w:sz="4" w:space="0" w:color="auto"/>
              <w:right w:val="single" w:sz="4" w:space="0" w:color="auto"/>
            </w:tcBorders>
          </w:tcPr>
          <w:p w14:paraId="18928FC3" w14:textId="77777777" w:rsidR="00C409E5"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Storage and Processing of waste:</w:t>
            </w:r>
          </w:p>
          <w:p w14:paraId="49A1EB4E" w14:textId="77777777" w:rsidR="00C409E5" w:rsidRPr="00032DB1" w:rsidRDefault="00C409E5" w:rsidP="00C409E5">
            <w:pPr>
              <w:rPr>
                <w:rFonts w:asciiTheme="minorHAnsi" w:hAnsiTheme="minorHAnsi" w:cstheme="minorHAnsi"/>
                <w:sz w:val="16"/>
                <w:szCs w:val="16"/>
              </w:rPr>
            </w:pPr>
          </w:p>
          <w:p w14:paraId="63CCE367" w14:textId="6C341F1E" w:rsidR="00C409E5"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Waste (Machine Waste, set-up, running, trim, cores) removed and stored for removal (Slitting Machine).</w:t>
            </w:r>
          </w:p>
          <w:p w14:paraId="463CDEFA" w14:textId="77777777" w:rsidR="00C409E5" w:rsidRPr="00032DB1" w:rsidRDefault="00C409E5" w:rsidP="00C409E5">
            <w:pPr>
              <w:rPr>
                <w:rFonts w:asciiTheme="minorHAnsi" w:hAnsiTheme="minorHAnsi" w:cstheme="minorHAnsi"/>
                <w:sz w:val="16"/>
                <w:szCs w:val="16"/>
              </w:rPr>
            </w:pPr>
          </w:p>
          <w:p w14:paraId="78C84E98" w14:textId="332BD539" w:rsidR="00701E10" w:rsidRPr="00032DB1" w:rsidRDefault="00C409E5" w:rsidP="00FB7DC0">
            <w:pPr>
              <w:rPr>
                <w:rFonts w:asciiTheme="minorHAnsi" w:hAnsiTheme="minorHAnsi" w:cstheme="minorHAnsi"/>
                <w:sz w:val="16"/>
                <w:szCs w:val="16"/>
              </w:rPr>
            </w:pPr>
            <w:r w:rsidRPr="00032DB1">
              <w:rPr>
                <w:rFonts w:asciiTheme="minorHAnsi" w:hAnsiTheme="minorHAnsi" w:cstheme="minorHAnsi"/>
                <w:sz w:val="16"/>
                <w:szCs w:val="16"/>
              </w:rPr>
              <w:t>Baling Process</w:t>
            </w:r>
          </w:p>
        </w:tc>
        <w:tc>
          <w:tcPr>
            <w:tcW w:w="2409" w:type="dxa"/>
            <w:tcBorders>
              <w:top w:val="single" w:sz="4" w:space="0" w:color="auto"/>
              <w:left w:val="single" w:sz="4" w:space="0" w:color="auto"/>
              <w:bottom w:val="single" w:sz="4" w:space="0" w:color="auto"/>
              <w:right w:val="single" w:sz="4" w:space="0" w:color="auto"/>
            </w:tcBorders>
          </w:tcPr>
          <w:p w14:paraId="304DA0E0" w14:textId="35B46263"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Weight of Waste</w:t>
            </w:r>
          </w:p>
        </w:tc>
        <w:tc>
          <w:tcPr>
            <w:tcW w:w="1701" w:type="dxa"/>
            <w:tcBorders>
              <w:top w:val="single" w:sz="4" w:space="0" w:color="auto"/>
              <w:left w:val="single" w:sz="4" w:space="0" w:color="auto"/>
              <w:bottom w:val="single" w:sz="4" w:space="0" w:color="auto"/>
              <w:right w:val="single" w:sz="4" w:space="0" w:color="auto"/>
            </w:tcBorders>
          </w:tcPr>
          <w:p w14:paraId="2D2180A7" w14:textId="642F442F"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Waste packed into tubing</w:t>
            </w:r>
          </w:p>
        </w:tc>
        <w:tc>
          <w:tcPr>
            <w:tcW w:w="1276" w:type="dxa"/>
            <w:tcBorders>
              <w:top w:val="single" w:sz="4" w:space="0" w:color="auto"/>
              <w:left w:val="single" w:sz="4" w:space="0" w:color="auto"/>
              <w:bottom w:val="single" w:sz="4" w:space="0" w:color="auto"/>
              <w:right w:val="single" w:sz="4" w:space="0" w:color="auto"/>
            </w:tcBorders>
          </w:tcPr>
          <w:p w14:paraId="795140E2" w14:textId="04579F36"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D332379" w14:textId="30838FD1"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Plastic Tubing</w:t>
            </w:r>
          </w:p>
        </w:tc>
        <w:tc>
          <w:tcPr>
            <w:tcW w:w="726" w:type="dxa"/>
            <w:tcBorders>
              <w:top w:val="single" w:sz="4" w:space="0" w:color="auto"/>
              <w:left w:val="single" w:sz="4" w:space="0" w:color="auto"/>
              <w:bottom w:val="single" w:sz="4" w:space="0" w:color="auto"/>
              <w:right w:val="single" w:sz="4" w:space="0" w:color="auto"/>
            </w:tcBorders>
          </w:tcPr>
          <w:p w14:paraId="6DE4BF15" w14:textId="42311D6B"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B837892" w14:textId="71425933"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Waste</w:t>
            </w:r>
          </w:p>
        </w:tc>
      </w:tr>
      <w:tr w:rsidR="00032DB1" w:rsidRPr="00032DB1" w14:paraId="67D2EEF4"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6CE3A12F" w14:textId="4852C85A"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18</w:t>
            </w:r>
          </w:p>
        </w:tc>
        <w:tc>
          <w:tcPr>
            <w:tcW w:w="6092" w:type="dxa"/>
            <w:tcBorders>
              <w:top w:val="single" w:sz="4" w:space="0" w:color="auto"/>
              <w:left w:val="single" w:sz="4" w:space="0" w:color="auto"/>
              <w:bottom w:val="single" w:sz="4" w:space="0" w:color="auto"/>
              <w:right w:val="single" w:sz="4" w:space="0" w:color="auto"/>
            </w:tcBorders>
          </w:tcPr>
          <w:p w14:paraId="73AB69EE" w14:textId="0192B241"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Return Raw Material to Stores (Slitting Machine)</w:t>
            </w:r>
          </w:p>
        </w:tc>
        <w:tc>
          <w:tcPr>
            <w:tcW w:w="2409" w:type="dxa"/>
            <w:tcBorders>
              <w:top w:val="single" w:sz="4" w:space="0" w:color="auto"/>
              <w:left w:val="single" w:sz="4" w:space="0" w:color="auto"/>
              <w:bottom w:val="single" w:sz="4" w:space="0" w:color="auto"/>
              <w:right w:val="single" w:sz="4" w:space="0" w:color="auto"/>
            </w:tcBorders>
          </w:tcPr>
          <w:p w14:paraId="1F4AA5B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Label</w:t>
            </w:r>
          </w:p>
          <w:p w14:paraId="65B831B7" w14:textId="0DC521D9"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 xml:space="preserve">Weight </w:t>
            </w:r>
          </w:p>
        </w:tc>
        <w:tc>
          <w:tcPr>
            <w:tcW w:w="1701" w:type="dxa"/>
            <w:tcBorders>
              <w:top w:val="single" w:sz="4" w:space="0" w:color="auto"/>
              <w:left w:val="single" w:sz="4" w:space="0" w:color="auto"/>
              <w:bottom w:val="single" w:sz="4" w:space="0" w:color="auto"/>
              <w:right w:val="single" w:sz="4" w:space="0" w:color="auto"/>
            </w:tcBorders>
          </w:tcPr>
          <w:p w14:paraId="5EB041A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Supplier WO </w:t>
            </w:r>
          </w:p>
          <w:p w14:paraId="2AD4340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Reel Number</w:t>
            </w:r>
          </w:p>
          <w:p w14:paraId="29DCFAD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Previous WO </w:t>
            </w:r>
          </w:p>
          <w:p w14:paraId="1D90AF9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Weight</w:t>
            </w:r>
          </w:p>
          <w:p w14:paraId="52AD6D1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Description</w:t>
            </w:r>
          </w:p>
          <w:p w14:paraId="66582E84" w14:textId="623E72B4"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Returned By</w:t>
            </w:r>
          </w:p>
        </w:tc>
        <w:tc>
          <w:tcPr>
            <w:tcW w:w="1276" w:type="dxa"/>
            <w:tcBorders>
              <w:top w:val="single" w:sz="4" w:space="0" w:color="auto"/>
              <w:left w:val="single" w:sz="4" w:space="0" w:color="auto"/>
              <w:bottom w:val="single" w:sz="4" w:space="0" w:color="auto"/>
              <w:right w:val="single" w:sz="4" w:space="0" w:color="auto"/>
            </w:tcBorders>
          </w:tcPr>
          <w:p w14:paraId="5FFD7384" w14:textId="10C34673"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C4DD48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Label </w:t>
            </w:r>
          </w:p>
          <w:p w14:paraId="19456892" w14:textId="472FC045"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Pallet Wrapped</w:t>
            </w:r>
          </w:p>
        </w:tc>
        <w:tc>
          <w:tcPr>
            <w:tcW w:w="726" w:type="dxa"/>
            <w:tcBorders>
              <w:top w:val="single" w:sz="4" w:space="0" w:color="auto"/>
              <w:left w:val="single" w:sz="4" w:space="0" w:color="auto"/>
              <w:bottom w:val="single" w:sz="4" w:space="0" w:color="auto"/>
              <w:right w:val="single" w:sz="4" w:space="0" w:color="auto"/>
            </w:tcBorders>
          </w:tcPr>
          <w:p w14:paraId="16C965CF" w14:textId="031F0EB2"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7537597" w14:textId="59838353"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223E3949"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7AE9B625" w14:textId="24B4F2FE"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19</w:t>
            </w:r>
          </w:p>
        </w:tc>
        <w:tc>
          <w:tcPr>
            <w:tcW w:w="6092" w:type="dxa"/>
            <w:tcBorders>
              <w:top w:val="single" w:sz="4" w:space="0" w:color="auto"/>
              <w:left w:val="single" w:sz="4" w:space="0" w:color="auto"/>
              <w:bottom w:val="single" w:sz="4" w:space="0" w:color="auto"/>
              <w:right w:val="single" w:sz="4" w:space="0" w:color="auto"/>
            </w:tcBorders>
          </w:tcPr>
          <w:p w14:paraId="72FD91E4" w14:textId="299D3F7D"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Finished Slit Product</w:t>
            </w:r>
            <w:r w:rsidR="002247D7" w:rsidRPr="00032DB1">
              <w:rPr>
                <w:rFonts w:asciiTheme="minorHAnsi" w:hAnsiTheme="minorHAnsi" w:cstheme="minorHAnsi"/>
                <w:sz w:val="16"/>
                <w:szCs w:val="16"/>
              </w:rPr>
              <w:t xml:space="preserve"> strapped with clear tape and then covered with Blue liner and packed</w:t>
            </w:r>
            <w:r w:rsidRPr="00032DB1">
              <w:rPr>
                <w:rFonts w:asciiTheme="minorHAnsi" w:hAnsiTheme="minorHAnsi" w:cstheme="minorHAnsi"/>
                <w:sz w:val="16"/>
                <w:szCs w:val="16"/>
              </w:rPr>
              <w:t xml:space="preserve"> in Raw Materials</w:t>
            </w:r>
            <w:r w:rsidR="002247D7" w:rsidRPr="00032DB1">
              <w:rPr>
                <w:rFonts w:asciiTheme="minorHAnsi" w:hAnsiTheme="minorHAnsi" w:cstheme="minorHAnsi"/>
                <w:sz w:val="16"/>
                <w:szCs w:val="16"/>
              </w:rPr>
              <w:t>/WIP</w:t>
            </w:r>
            <w:r w:rsidRPr="00032DB1">
              <w:rPr>
                <w:rFonts w:asciiTheme="minorHAnsi" w:hAnsiTheme="minorHAnsi" w:cstheme="minorHAnsi"/>
                <w:sz w:val="16"/>
                <w:szCs w:val="16"/>
              </w:rPr>
              <w:t xml:space="preserve"> Stores</w:t>
            </w:r>
            <w:r w:rsidR="002247D7" w:rsidRPr="00032DB1">
              <w:rPr>
                <w:rFonts w:asciiTheme="minorHAnsi" w:hAnsiTheme="minorHAnsi" w:cstheme="minorHAnsi"/>
                <w:sz w:val="16"/>
                <w:szCs w:val="16"/>
              </w:rPr>
              <w:t xml:space="preserve"> </w:t>
            </w:r>
            <w:r w:rsidRPr="00032DB1">
              <w:rPr>
                <w:rFonts w:asciiTheme="minorHAnsi" w:hAnsiTheme="minorHAnsi" w:cstheme="minorHAnsi"/>
                <w:sz w:val="16"/>
                <w:szCs w:val="16"/>
              </w:rPr>
              <w:t>(Slitting Machine)</w:t>
            </w:r>
          </w:p>
        </w:tc>
        <w:tc>
          <w:tcPr>
            <w:tcW w:w="2409" w:type="dxa"/>
            <w:tcBorders>
              <w:top w:val="single" w:sz="4" w:space="0" w:color="auto"/>
              <w:left w:val="single" w:sz="4" w:space="0" w:color="auto"/>
              <w:bottom w:val="single" w:sz="4" w:space="0" w:color="auto"/>
              <w:right w:val="single" w:sz="4" w:space="0" w:color="auto"/>
            </w:tcBorders>
          </w:tcPr>
          <w:p w14:paraId="7933A6A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Weight</w:t>
            </w:r>
          </w:p>
          <w:p w14:paraId="70E7EE6A" w14:textId="14E03A92"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Meters </w:t>
            </w:r>
          </w:p>
          <w:p w14:paraId="0CB2399E" w14:textId="3AA71AE3"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Material Description</w:t>
            </w:r>
          </w:p>
          <w:p w14:paraId="2C592576" w14:textId="23A8E4D5"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Reel Number</w:t>
            </w:r>
          </w:p>
          <w:p w14:paraId="41A3BB8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lastRenderedPageBreak/>
              <w:t>Work Order Number (WO)</w:t>
            </w:r>
          </w:p>
          <w:p w14:paraId="7CC6670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Actual Width</w:t>
            </w:r>
          </w:p>
          <w:p w14:paraId="60EE2E9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Number of joins</w:t>
            </w:r>
          </w:p>
          <w:p w14:paraId="7F4EF40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Operators Name </w:t>
            </w:r>
          </w:p>
          <w:p w14:paraId="0B6197F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Gauge</w:t>
            </w:r>
          </w:p>
          <w:p w14:paraId="2DECCC50" w14:textId="77777777" w:rsidR="002247D7" w:rsidRPr="00032DB1" w:rsidRDefault="002247D7" w:rsidP="002247D7">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Clear Tape</w:t>
            </w:r>
          </w:p>
          <w:p w14:paraId="232D30E7" w14:textId="109963DF" w:rsidR="00701E10" w:rsidRPr="00032DB1" w:rsidRDefault="002247D7" w:rsidP="002247D7">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Liner</w:t>
            </w:r>
          </w:p>
        </w:tc>
        <w:tc>
          <w:tcPr>
            <w:tcW w:w="1701" w:type="dxa"/>
            <w:tcBorders>
              <w:top w:val="single" w:sz="4" w:space="0" w:color="auto"/>
              <w:left w:val="single" w:sz="4" w:space="0" w:color="auto"/>
              <w:bottom w:val="single" w:sz="4" w:space="0" w:color="auto"/>
              <w:right w:val="single" w:sz="4" w:space="0" w:color="auto"/>
            </w:tcBorders>
          </w:tcPr>
          <w:p w14:paraId="38432302" w14:textId="21E70B72"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lastRenderedPageBreak/>
              <w:t>Label on reels</w:t>
            </w:r>
          </w:p>
          <w:p w14:paraId="17B9D733" w14:textId="697C36B3"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Reels palletised and pallet wrapped. </w:t>
            </w:r>
          </w:p>
        </w:tc>
        <w:tc>
          <w:tcPr>
            <w:tcW w:w="1276" w:type="dxa"/>
            <w:tcBorders>
              <w:top w:val="single" w:sz="4" w:space="0" w:color="auto"/>
              <w:left w:val="single" w:sz="4" w:space="0" w:color="auto"/>
              <w:bottom w:val="single" w:sz="4" w:space="0" w:color="auto"/>
              <w:right w:val="single" w:sz="4" w:space="0" w:color="auto"/>
            </w:tcBorders>
          </w:tcPr>
          <w:p w14:paraId="4F818BBB" w14:textId="3B8E2732"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7DA545C" w14:textId="57827BD0"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DE31594" w14:textId="43D4B274"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1BBFA589" w14:textId="51CEE874"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23B9B31C" w14:textId="77777777" w:rsidTr="00701E10">
        <w:trPr>
          <w:gridAfter w:val="1"/>
          <w:wAfter w:w="585" w:type="dxa"/>
          <w:trHeight w:val="420"/>
        </w:trPr>
        <w:tc>
          <w:tcPr>
            <w:tcW w:w="566" w:type="dxa"/>
            <w:tcBorders>
              <w:top w:val="single" w:sz="4" w:space="0" w:color="auto"/>
              <w:left w:val="single" w:sz="4" w:space="0" w:color="auto"/>
              <w:bottom w:val="single" w:sz="4" w:space="0" w:color="auto"/>
              <w:right w:val="single" w:sz="4" w:space="0" w:color="auto"/>
            </w:tcBorders>
            <w:hideMark/>
          </w:tcPr>
          <w:p w14:paraId="4A96AB7E" w14:textId="7A1AD08B"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20</w:t>
            </w:r>
          </w:p>
          <w:p w14:paraId="537CD5E1" w14:textId="100929D6" w:rsidR="00701E10" w:rsidRPr="00032DB1" w:rsidRDefault="00701E10" w:rsidP="00FB7DC0">
            <w:pPr>
              <w:rPr>
                <w:rFonts w:asciiTheme="minorHAnsi" w:hAnsiTheme="minorHAnsi" w:cstheme="minorHAnsi"/>
                <w:sz w:val="16"/>
                <w:szCs w:val="16"/>
                <w:lang w:val="en-ZA" w:eastAsia="en-ZA"/>
              </w:rPr>
            </w:pPr>
          </w:p>
        </w:tc>
        <w:tc>
          <w:tcPr>
            <w:tcW w:w="6092" w:type="dxa"/>
            <w:tcBorders>
              <w:top w:val="single" w:sz="4" w:space="0" w:color="auto"/>
              <w:left w:val="single" w:sz="4" w:space="0" w:color="auto"/>
              <w:bottom w:val="single" w:sz="4" w:space="0" w:color="auto"/>
              <w:right w:val="single" w:sz="4" w:space="0" w:color="auto"/>
            </w:tcBorders>
            <w:hideMark/>
          </w:tcPr>
          <w:p w14:paraId="77260768" w14:textId="091CDAFE"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generation (Pouch Makers -DMF, AMJ, LYS &amp; CMH)</w:t>
            </w:r>
          </w:p>
        </w:tc>
        <w:tc>
          <w:tcPr>
            <w:tcW w:w="2409" w:type="dxa"/>
            <w:tcBorders>
              <w:top w:val="single" w:sz="4" w:space="0" w:color="auto"/>
              <w:left w:val="single" w:sz="4" w:space="0" w:color="auto"/>
              <w:bottom w:val="single" w:sz="4" w:space="0" w:color="auto"/>
              <w:right w:val="single" w:sz="4" w:space="0" w:color="auto"/>
            </w:tcBorders>
            <w:hideMark/>
          </w:tcPr>
          <w:p w14:paraId="079A44A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 Spec.</w:t>
            </w:r>
          </w:p>
          <w:p w14:paraId="4449B0D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number</w:t>
            </w:r>
          </w:p>
        </w:tc>
        <w:tc>
          <w:tcPr>
            <w:tcW w:w="1701" w:type="dxa"/>
            <w:tcBorders>
              <w:top w:val="single" w:sz="4" w:space="0" w:color="auto"/>
              <w:left w:val="single" w:sz="4" w:space="0" w:color="auto"/>
              <w:bottom w:val="single" w:sz="4" w:space="0" w:color="auto"/>
              <w:right w:val="single" w:sz="4" w:space="0" w:color="auto"/>
            </w:tcBorders>
            <w:hideMark/>
          </w:tcPr>
          <w:p w14:paraId="5A12C61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hideMark/>
          </w:tcPr>
          <w:p w14:paraId="1D46E00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430CA3A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hideMark/>
          </w:tcPr>
          <w:p w14:paraId="56EE882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17EABF4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25AE86F2" w14:textId="77777777" w:rsidTr="00701E10">
        <w:trPr>
          <w:gridAfter w:val="1"/>
          <w:wAfter w:w="585" w:type="dxa"/>
          <w:trHeight w:val="554"/>
        </w:trPr>
        <w:tc>
          <w:tcPr>
            <w:tcW w:w="566" w:type="dxa"/>
            <w:tcBorders>
              <w:top w:val="single" w:sz="4" w:space="0" w:color="auto"/>
              <w:left w:val="single" w:sz="4" w:space="0" w:color="auto"/>
              <w:bottom w:val="single" w:sz="4" w:space="0" w:color="auto"/>
              <w:right w:val="single" w:sz="4" w:space="0" w:color="auto"/>
            </w:tcBorders>
            <w:hideMark/>
          </w:tcPr>
          <w:p w14:paraId="2618ED40" w14:textId="0925B899"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21</w:t>
            </w:r>
          </w:p>
        </w:tc>
        <w:tc>
          <w:tcPr>
            <w:tcW w:w="6092" w:type="dxa"/>
            <w:tcBorders>
              <w:top w:val="single" w:sz="4" w:space="0" w:color="auto"/>
              <w:left w:val="single" w:sz="4" w:space="0" w:color="auto"/>
              <w:bottom w:val="single" w:sz="4" w:space="0" w:color="auto"/>
              <w:right w:val="single" w:sz="4" w:space="0" w:color="auto"/>
            </w:tcBorders>
            <w:hideMark/>
          </w:tcPr>
          <w:p w14:paraId="25526CF2" w14:textId="0917612E"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Material Issue as per Job card from warehouse raw material stores (Pouch Makers -DMF, AMJ, LYS &amp; CMH)</w:t>
            </w:r>
          </w:p>
        </w:tc>
        <w:tc>
          <w:tcPr>
            <w:tcW w:w="2409" w:type="dxa"/>
            <w:tcBorders>
              <w:top w:val="single" w:sz="4" w:space="0" w:color="auto"/>
              <w:left w:val="single" w:sz="4" w:space="0" w:color="auto"/>
              <w:bottom w:val="single" w:sz="4" w:space="0" w:color="auto"/>
              <w:right w:val="single" w:sz="4" w:space="0" w:color="auto"/>
            </w:tcBorders>
            <w:hideMark/>
          </w:tcPr>
          <w:p w14:paraId="7CC00C7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 Description</w:t>
            </w:r>
          </w:p>
        </w:tc>
        <w:tc>
          <w:tcPr>
            <w:tcW w:w="1701" w:type="dxa"/>
            <w:tcBorders>
              <w:top w:val="single" w:sz="4" w:space="0" w:color="auto"/>
              <w:left w:val="single" w:sz="4" w:space="0" w:color="auto"/>
              <w:bottom w:val="single" w:sz="4" w:space="0" w:color="auto"/>
              <w:right w:val="single" w:sz="4" w:space="0" w:color="auto"/>
            </w:tcBorders>
            <w:hideMark/>
          </w:tcPr>
          <w:p w14:paraId="6EAB072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RM Spec:</w:t>
            </w:r>
          </w:p>
          <w:p w14:paraId="323F0A0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Width </w:t>
            </w:r>
          </w:p>
          <w:p w14:paraId="376FE5A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Weight</w:t>
            </w:r>
          </w:p>
        </w:tc>
        <w:tc>
          <w:tcPr>
            <w:tcW w:w="1276" w:type="dxa"/>
            <w:tcBorders>
              <w:top w:val="single" w:sz="4" w:space="0" w:color="auto"/>
              <w:left w:val="single" w:sz="4" w:space="0" w:color="auto"/>
              <w:bottom w:val="single" w:sz="4" w:space="0" w:color="auto"/>
              <w:right w:val="single" w:sz="4" w:space="0" w:color="auto"/>
            </w:tcBorders>
            <w:hideMark/>
          </w:tcPr>
          <w:p w14:paraId="5AC9822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7F93914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hideMark/>
          </w:tcPr>
          <w:p w14:paraId="5B39FD1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5AAFCF3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Poly wrap</w:t>
            </w:r>
          </w:p>
        </w:tc>
      </w:tr>
      <w:tr w:rsidR="00032DB1" w:rsidRPr="00032DB1" w14:paraId="389CC9D5" w14:textId="77777777" w:rsidTr="00701E10">
        <w:trPr>
          <w:gridAfter w:val="1"/>
          <w:wAfter w:w="585" w:type="dxa"/>
          <w:trHeight w:val="1229"/>
        </w:trPr>
        <w:tc>
          <w:tcPr>
            <w:tcW w:w="566" w:type="dxa"/>
            <w:tcBorders>
              <w:top w:val="single" w:sz="4" w:space="0" w:color="auto"/>
              <w:left w:val="single" w:sz="4" w:space="0" w:color="auto"/>
              <w:bottom w:val="single" w:sz="4" w:space="0" w:color="auto"/>
              <w:right w:val="single" w:sz="4" w:space="0" w:color="auto"/>
            </w:tcBorders>
            <w:hideMark/>
          </w:tcPr>
          <w:p w14:paraId="337BAA56" w14:textId="2AE62579"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22</w:t>
            </w:r>
          </w:p>
        </w:tc>
        <w:tc>
          <w:tcPr>
            <w:tcW w:w="6092" w:type="dxa"/>
            <w:tcBorders>
              <w:top w:val="single" w:sz="4" w:space="0" w:color="auto"/>
              <w:left w:val="single" w:sz="4" w:space="0" w:color="auto"/>
              <w:bottom w:val="single" w:sz="4" w:space="0" w:color="auto"/>
              <w:right w:val="single" w:sz="4" w:space="0" w:color="auto"/>
            </w:tcBorders>
            <w:hideMark/>
          </w:tcPr>
          <w:p w14:paraId="2A427677" w14:textId="07D17411"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rPr>
              <w:t xml:space="preserve">Manual Stacker arrives at Line </w:t>
            </w:r>
            <w:r w:rsidRPr="00032DB1">
              <w:rPr>
                <w:rFonts w:asciiTheme="minorHAnsi" w:hAnsiTheme="minorHAnsi" w:cstheme="minorHAnsi"/>
                <w:sz w:val="16"/>
                <w:szCs w:val="16"/>
                <w:lang w:val="en-ZA" w:eastAsia="en-ZA"/>
              </w:rPr>
              <w:t>(Pouch Makers -DMF, AMJ, LYS &amp; CMH)</w:t>
            </w:r>
          </w:p>
        </w:tc>
        <w:tc>
          <w:tcPr>
            <w:tcW w:w="2409" w:type="dxa"/>
            <w:tcBorders>
              <w:top w:val="single" w:sz="4" w:space="0" w:color="auto"/>
              <w:left w:val="single" w:sz="4" w:space="0" w:color="auto"/>
              <w:bottom w:val="single" w:sz="4" w:space="0" w:color="auto"/>
              <w:right w:val="single" w:sz="4" w:space="0" w:color="auto"/>
            </w:tcBorders>
            <w:hideMark/>
          </w:tcPr>
          <w:p w14:paraId="4BE643E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 Material Specification</w:t>
            </w:r>
          </w:p>
          <w:p w14:paraId="5BC917B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Works Order (WO) Number</w:t>
            </w:r>
          </w:p>
        </w:tc>
        <w:tc>
          <w:tcPr>
            <w:tcW w:w="1701" w:type="dxa"/>
            <w:tcBorders>
              <w:top w:val="single" w:sz="4" w:space="0" w:color="auto"/>
              <w:left w:val="single" w:sz="4" w:space="0" w:color="auto"/>
              <w:bottom w:val="single" w:sz="4" w:space="0" w:color="auto"/>
              <w:right w:val="single" w:sz="4" w:space="0" w:color="auto"/>
            </w:tcBorders>
            <w:hideMark/>
          </w:tcPr>
          <w:p w14:paraId="4C9EC26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Single sheeting film.</w:t>
            </w:r>
          </w:p>
          <w:p w14:paraId="0194F936"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Clear, silver or printed. </w:t>
            </w:r>
          </w:p>
          <w:p w14:paraId="4B292F89"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Weight</w:t>
            </w:r>
          </w:p>
          <w:p w14:paraId="061166FA"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Construction</w:t>
            </w:r>
          </w:p>
          <w:p w14:paraId="64A8395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Width</w:t>
            </w:r>
          </w:p>
          <w:p w14:paraId="24ACCB79"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Gauge</w:t>
            </w:r>
          </w:p>
        </w:tc>
        <w:tc>
          <w:tcPr>
            <w:tcW w:w="1276" w:type="dxa"/>
            <w:tcBorders>
              <w:top w:val="single" w:sz="4" w:space="0" w:color="auto"/>
              <w:left w:val="single" w:sz="4" w:space="0" w:color="auto"/>
              <w:bottom w:val="single" w:sz="4" w:space="0" w:color="auto"/>
              <w:right w:val="single" w:sz="4" w:space="0" w:color="auto"/>
            </w:tcBorders>
            <w:hideMark/>
          </w:tcPr>
          <w:p w14:paraId="1406A70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5E4217E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hideMark/>
          </w:tcPr>
          <w:p w14:paraId="289C9FE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1BAF8C0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Cores from previous Job</w:t>
            </w:r>
          </w:p>
        </w:tc>
      </w:tr>
      <w:tr w:rsidR="00032DB1" w:rsidRPr="00032DB1" w14:paraId="7E4E671E"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hideMark/>
          </w:tcPr>
          <w:p w14:paraId="71F7B490" w14:textId="0289FAE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23</w:t>
            </w:r>
          </w:p>
        </w:tc>
        <w:tc>
          <w:tcPr>
            <w:tcW w:w="6092" w:type="dxa"/>
            <w:tcBorders>
              <w:top w:val="single" w:sz="4" w:space="0" w:color="auto"/>
              <w:left w:val="single" w:sz="4" w:space="0" w:color="auto"/>
              <w:bottom w:val="single" w:sz="4" w:space="0" w:color="auto"/>
              <w:right w:val="single" w:sz="4" w:space="0" w:color="auto"/>
            </w:tcBorders>
            <w:hideMark/>
          </w:tcPr>
          <w:p w14:paraId="46D6DD64" w14:textId="55B93E7C"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Removal of outer packaging &amp; load</w:t>
            </w:r>
            <w:r w:rsidR="002247D7" w:rsidRPr="00032DB1">
              <w:rPr>
                <w:rFonts w:asciiTheme="minorHAnsi" w:hAnsiTheme="minorHAnsi" w:cstheme="minorHAnsi"/>
                <w:sz w:val="16"/>
                <w:szCs w:val="16"/>
              </w:rPr>
              <w:t>,</w:t>
            </w:r>
            <w:r w:rsidRPr="00032DB1">
              <w:rPr>
                <w:rFonts w:asciiTheme="minorHAnsi" w:hAnsiTheme="minorHAnsi" w:cstheme="minorHAnsi"/>
                <w:sz w:val="16"/>
                <w:szCs w:val="16"/>
              </w:rPr>
              <w:t xml:space="preserve"> and Splice body and gusset material.</w:t>
            </w:r>
          </w:p>
          <w:p w14:paraId="3BF82084" w14:textId="6D95FD7B"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73B036AA"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Exposed raw material</w:t>
            </w:r>
          </w:p>
          <w:p w14:paraId="4A2E1317" w14:textId="386C2E59"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Position on </w:t>
            </w:r>
            <w:r w:rsidR="002247D7" w:rsidRPr="00032DB1">
              <w:rPr>
                <w:rFonts w:asciiTheme="minorHAnsi" w:hAnsiTheme="minorHAnsi" w:cstheme="minorHAnsi"/>
                <w:sz w:val="16"/>
                <w:szCs w:val="16"/>
              </w:rPr>
              <w:t xml:space="preserve">the </w:t>
            </w:r>
            <w:r w:rsidRPr="00032DB1">
              <w:rPr>
                <w:rFonts w:asciiTheme="minorHAnsi" w:hAnsiTheme="minorHAnsi" w:cstheme="minorHAnsi"/>
                <w:sz w:val="16"/>
                <w:szCs w:val="16"/>
              </w:rPr>
              <w:t>air shaft</w:t>
            </w:r>
          </w:p>
          <w:p w14:paraId="649F329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Unwind direction</w:t>
            </w:r>
          </w:p>
          <w:p w14:paraId="4A64D7DF" w14:textId="305A926F"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Inflation of </w:t>
            </w:r>
            <w:r w:rsidR="002247D7" w:rsidRPr="00032DB1">
              <w:rPr>
                <w:rFonts w:asciiTheme="minorHAnsi" w:hAnsiTheme="minorHAnsi" w:cstheme="minorHAnsi"/>
                <w:sz w:val="16"/>
                <w:szCs w:val="16"/>
              </w:rPr>
              <w:t xml:space="preserve">the </w:t>
            </w:r>
            <w:r w:rsidRPr="00032DB1">
              <w:rPr>
                <w:rFonts w:asciiTheme="minorHAnsi" w:hAnsiTheme="minorHAnsi" w:cstheme="minorHAnsi"/>
                <w:sz w:val="16"/>
                <w:szCs w:val="16"/>
              </w:rPr>
              <w:t>air shaft.</w:t>
            </w:r>
          </w:p>
        </w:tc>
        <w:tc>
          <w:tcPr>
            <w:tcW w:w="1701" w:type="dxa"/>
            <w:tcBorders>
              <w:top w:val="single" w:sz="4" w:space="0" w:color="auto"/>
              <w:left w:val="single" w:sz="4" w:space="0" w:color="auto"/>
              <w:bottom w:val="single" w:sz="4" w:space="0" w:color="auto"/>
              <w:right w:val="single" w:sz="4" w:space="0" w:color="auto"/>
            </w:tcBorders>
            <w:hideMark/>
          </w:tcPr>
          <w:p w14:paraId="19BA5A0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rPr>
              <w:t>RM Spec.</w:t>
            </w:r>
          </w:p>
        </w:tc>
        <w:tc>
          <w:tcPr>
            <w:tcW w:w="1276" w:type="dxa"/>
            <w:tcBorders>
              <w:top w:val="single" w:sz="4" w:space="0" w:color="auto"/>
              <w:left w:val="single" w:sz="4" w:space="0" w:color="auto"/>
              <w:bottom w:val="single" w:sz="4" w:space="0" w:color="auto"/>
              <w:right w:val="single" w:sz="4" w:space="0" w:color="auto"/>
            </w:tcBorders>
            <w:hideMark/>
          </w:tcPr>
          <w:p w14:paraId="1D1BC9F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4E1F7D9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hideMark/>
          </w:tcPr>
          <w:p w14:paraId="2920FB0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714BA6E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Cores from previous Job</w:t>
            </w:r>
          </w:p>
        </w:tc>
      </w:tr>
      <w:tr w:rsidR="00032DB1" w:rsidRPr="00032DB1" w14:paraId="6A2E97E0"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hideMark/>
          </w:tcPr>
          <w:p w14:paraId="20D6F87D" w14:textId="4891362D"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24</w:t>
            </w:r>
          </w:p>
        </w:tc>
        <w:tc>
          <w:tcPr>
            <w:tcW w:w="6092" w:type="dxa"/>
            <w:tcBorders>
              <w:top w:val="single" w:sz="4" w:space="0" w:color="auto"/>
              <w:left w:val="single" w:sz="4" w:space="0" w:color="auto"/>
              <w:bottom w:val="single" w:sz="4" w:space="0" w:color="auto"/>
              <w:right w:val="single" w:sz="4" w:space="0" w:color="auto"/>
            </w:tcBorders>
            <w:hideMark/>
          </w:tcPr>
          <w:p w14:paraId="7207A05C" w14:textId="2A26E974"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Set blade on vertical bar (Pouch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7434AF14" w14:textId="67992419"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Positioning of </w:t>
            </w:r>
            <w:r w:rsidR="002247D7" w:rsidRPr="00032DB1">
              <w:rPr>
                <w:rFonts w:asciiTheme="minorHAnsi" w:hAnsiTheme="minorHAnsi" w:cstheme="minorHAnsi"/>
                <w:sz w:val="16"/>
                <w:szCs w:val="16"/>
              </w:rPr>
              <w:t xml:space="preserve">the </w:t>
            </w:r>
            <w:r w:rsidRPr="00032DB1">
              <w:rPr>
                <w:rFonts w:asciiTheme="minorHAnsi" w:hAnsiTheme="minorHAnsi" w:cstheme="minorHAnsi"/>
                <w:sz w:val="16"/>
                <w:szCs w:val="16"/>
              </w:rPr>
              <w:t>bar</w:t>
            </w:r>
          </w:p>
          <w:p w14:paraId="242D7AB8" w14:textId="7C6804D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Sharpness of </w:t>
            </w:r>
            <w:r w:rsidR="002247D7" w:rsidRPr="00032DB1">
              <w:rPr>
                <w:rFonts w:asciiTheme="minorHAnsi" w:hAnsiTheme="minorHAnsi" w:cstheme="minorHAnsi"/>
                <w:sz w:val="16"/>
                <w:szCs w:val="16"/>
              </w:rPr>
              <w:t xml:space="preserve">the </w:t>
            </w:r>
            <w:r w:rsidRPr="00032DB1">
              <w:rPr>
                <w:rFonts w:asciiTheme="minorHAnsi" w:hAnsiTheme="minorHAnsi" w:cstheme="minorHAnsi"/>
                <w:sz w:val="16"/>
                <w:szCs w:val="16"/>
              </w:rPr>
              <w:t>blade</w:t>
            </w:r>
          </w:p>
          <w:p w14:paraId="7FC9A06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Correct blade positioning</w:t>
            </w:r>
          </w:p>
        </w:tc>
        <w:tc>
          <w:tcPr>
            <w:tcW w:w="1701" w:type="dxa"/>
            <w:tcBorders>
              <w:top w:val="single" w:sz="4" w:space="0" w:color="auto"/>
              <w:left w:val="single" w:sz="4" w:space="0" w:color="auto"/>
              <w:bottom w:val="single" w:sz="4" w:space="0" w:color="auto"/>
              <w:right w:val="single" w:sz="4" w:space="0" w:color="auto"/>
            </w:tcBorders>
            <w:hideMark/>
          </w:tcPr>
          <w:p w14:paraId="751BC57E"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Film slit in Half</w:t>
            </w:r>
          </w:p>
        </w:tc>
        <w:tc>
          <w:tcPr>
            <w:tcW w:w="1276" w:type="dxa"/>
            <w:tcBorders>
              <w:top w:val="single" w:sz="4" w:space="0" w:color="auto"/>
              <w:left w:val="single" w:sz="4" w:space="0" w:color="auto"/>
              <w:bottom w:val="single" w:sz="4" w:space="0" w:color="auto"/>
              <w:right w:val="single" w:sz="4" w:space="0" w:color="auto"/>
            </w:tcBorders>
            <w:hideMark/>
          </w:tcPr>
          <w:p w14:paraId="45745B9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1BEADAE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hideMark/>
          </w:tcPr>
          <w:p w14:paraId="1BDD372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1099751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22A0FA72" w14:textId="77777777" w:rsidTr="00701E10">
        <w:trPr>
          <w:gridAfter w:val="1"/>
          <w:wAfter w:w="585" w:type="dxa"/>
          <w:trHeight w:val="221"/>
        </w:trPr>
        <w:tc>
          <w:tcPr>
            <w:tcW w:w="566" w:type="dxa"/>
            <w:tcBorders>
              <w:top w:val="single" w:sz="4" w:space="0" w:color="auto"/>
              <w:left w:val="single" w:sz="4" w:space="0" w:color="auto"/>
              <w:bottom w:val="single" w:sz="4" w:space="0" w:color="auto"/>
              <w:right w:val="single" w:sz="4" w:space="0" w:color="auto"/>
            </w:tcBorders>
          </w:tcPr>
          <w:p w14:paraId="18854B03" w14:textId="52DB3079"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25</w:t>
            </w:r>
          </w:p>
        </w:tc>
        <w:tc>
          <w:tcPr>
            <w:tcW w:w="6092" w:type="dxa"/>
            <w:tcBorders>
              <w:top w:val="single" w:sz="4" w:space="0" w:color="auto"/>
              <w:left w:val="single" w:sz="4" w:space="0" w:color="auto"/>
              <w:bottom w:val="single" w:sz="4" w:space="0" w:color="auto"/>
              <w:right w:val="single" w:sz="4" w:space="0" w:color="auto"/>
            </w:tcBorders>
            <w:hideMark/>
          </w:tcPr>
          <w:p w14:paraId="4C9B7560" w14:textId="19EC8118"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Check gusset punch tooling (Pouch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360B9FA7" w14:textId="3B57C093"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Size of </w:t>
            </w:r>
            <w:r w:rsidR="002247D7" w:rsidRPr="00032DB1">
              <w:rPr>
                <w:rFonts w:asciiTheme="minorHAnsi" w:hAnsiTheme="minorHAnsi" w:cstheme="minorHAnsi"/>
                <w:sz w:val="16"/>
                <w:szCs w:val="16"/>
              </w:rPr>
              <w:t xml:space="preserve">the </w:t>
            </w:r>
            <w:r w:rsidRPr="00032DB1">
              <w:rPr>
                <w:rFonts w:asciiTheme="minorHAnsi" w:hAnsiTheme="minorHAnsi" w:cstheme="minorHAnsi"/>
                <w:sz w:val="16"/>
                <w:szCs w:val="16"/>
              </w:rPr>
              <w:t>punch hole diameter</w:t>
            </w:r>
          </w:p>
        </w:tc>
        <w:tc>
          <w:tcPr>
            <w:tcW w:w="1701" w:type="dxa"/>
            <w:tcBorders>
              <w:top w:val="single" w:sz="4" w:space="0" w:color="auto"/>
              <w:left w:val="single" w:sz="4" w:space="0" w:color="auto"/>
              <w:bottom w:val="single" w:sz="4" w:space="0" w:color="auto"/>
              <w:right w:val="single" w:sz="4" w:space="0" w:color="auto"/>
            </w:tcBorders>
            <w:hideMark/>
          </w:tcPr>
          <w:p w14:paraId="76F89A37"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As per Job card</w:t>
            </w:r>
          </w:p>
        </w:tc>
        <w:tc>
          <w:tcPr>
            <w:tcW w:w="1276" w:type="dxa"/>
            <w:tcBorders>
              <w:top w:val="single" w:sz="4" w:space="0" w:color="auto"/>
              <w:left w:val="single" w:sz="4" w:space="0" w:color="auto"/>
              <w:bottom w:val="single" w:sz="4" w:space="0" w:color="auto"/>
              <w:right w:val="single" w:sz="4" w:space="0" w:color="auto"/>
            </w:tcBorders>
            <w:hideMark/>
          </w:tcPr>
          <w:p w14:paraId="3A412AF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711915D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hideMark/>
          </w:tcPr>
          <w:p w14:paraId="6A69004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593D6037"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72E39D82" w14:textId="77777777" w:rsidTr="00701E10">
        <w:trPr>
          <w:gridAfter w:val="1"/>
          <w:wAfter w:w="585" w:type="dxa"/>
          <w:trHeight w:val="409"/>
        </w:trPr>
        <w:tc>
          <w:tcPr>
            <w:tcW w:w="566" w:type="dxa"/>
            <w:tcBorders>
              <w:top w:val="single" w:sz="4" w:space="0" w:color="auto"/>
              <w:left w:val="single" w:sz="4" w:space="0" w:color="auto"/>
              <w:bottom w:val="single" w:sz="4" w:space="0" w:color="auto"/>
              <w:right w:val="single" w:sz="4" w:space="0" w:color="auto"/>
            </w:tcBorders>
          </w:tcPr>
          <w:p w14:paraId="14B4A070" w14:textId="3F31830A"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26</w:t>
            </w:r>
          </w:p>
        </w:tc>
        <w:tc>
          <w:tcPr>
            <w:tcW w:w="6092" w:type="dxa"/>
            <w:tcBorders>
              <w:top w:val="single" w:sz="4" w:space="0" w:color="auto"/>
              <w:left w:val="single" w:sz="4" w:space="0" w:color="auto"/>
              <w:bottom w:val="single" w:sz="4" w:space="0" w:color="auto"/>
              <w:right w:val="single" w:sz="4" w:space="0" w:color="auto"/>
            </w:tcBorders>
            <w:hideMark/>
          </w:tcPr>
          <w:p w14:paraId="707BA4ED"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Key in pouch width</w:t>
            </w:r>
          </w:p>
          <w:p w14:paraId="527319CC" w14:textId="10FC8BEA"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4B19A004"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Width of pouch</w:t>
            </w:r>
          </w:p>
          <w:p w14:paraId="311C8B0D"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Punch positioning.</w:t>
            </w:r>
          </w:p>
        </w:tc>
        <w:tc>
          <w:tcPr>
            <w:tcW w:w="1701" w:type="dxa"/>
            <w:tcBorders>
              <w:top w:val="single" w:sz="4" w:space="0" w:color="auto"/>
              <w:left w:val="single" w:sz="4" w:space="0" w:color="auto"/>
              <w:bottom w:val="single" w:sz="4" w:space="0" w:color="auto"/>
              <w:right w:val="single" w:sz="4" w:space="0" w:color="auto"/>
            </w:tcBorders>
            <w:hideMark/>
          </w:tcPr>
          <w:p w14:paraId="2F0F4425"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As per Job card</w:t>
            </w:r>
          </w:p>
        </w:tc>
        <w:tc>
          <w:tcPr>
            <w:tcW w:w="1276" w:type="dxa"/>
            <w:tcBorders>
              <w:top w:val="single" w:sz="4" w:space="0" w:color="auto"/>
              <w:left w:val="single" w:sz="4" w:space="0" w:color="auto"/>
              <w:bottom w:val="single" w:sz="4" w:space="0" w:color="auto"/>
              <w:right w:val="single" w:sz="4" w:space="0" w:color="auto"/>
            </w:tcBorders>
            <w:hideMark/>
          </w:tcPr>
          <w:p w14:paraId="77B611C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1ED53DC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hideMark/>
          </w:tcPr>
          <w:p w14:paraId="75AF317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5D0A657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19339B02" w14:textId="77777777" w:rsidTr="00701E10">
        <w:trPr>
          <w:gridAfter w:val="1"/>
          <w:wAfter w:w="585" w:type="dxa"/>
          <w:trHeight w:val="416"/>
        </w:trPr>
        <w:tc>
          <w:tcPr>
            <w:tcW w:w="566" w:type="dxa"/>
            <w:tcBorders>
              <w:top w:val="single" w:sz="4" w:space="0" w:color="auto"/>
              <w:left w:val="single" w:sz="4" w:space="0" w:color="auto"/>
              <w:bottom w:val="single" w:sz="4" w:space="0" w:color="auto"/>
              <w:right w:val="single" w:sz="4" w:space="0" w:color="auto"/>
            </w:tcBorders>
          </w:tcPr>
          <w:p w14:paraId="211E7A2A" w14:textId="7A4D162D"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27</w:t>
            </w:r>
          </w:p>
        </w:tc>
        <w:tc>
          <w:tcPr>
            <w:tcW w:w="6092" w:type="dxa"/>
            <w:tcBorders>
              <w:top w:val="single" w:sz="4" w:space="0" w:color="auto"/>
              <w:left w:val="single" w:sz="4" w:space="0" w:color="auto"/>
              <w:bottom w:val="single" w:sz="4" w:space="0" w:color="auto"/>
              <w:right w:val="single" w:sz="4" w:space="0" w:color="auto"/>
            </w:tcBorders>
            <w:hideMark/>
          </w:tcPr>
          <w:p w14:paraId="29417381" w14:textId="13C9B792"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Gusset insertion &amp; Punch Out (Pouch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3A9BA9C0"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Gusset material unwinding Direction</w:t>
            </w:r>
          </w:p>
        </w:tc>
        <w:tc>
          <w:tcPr>
            <w:tcW w:w="1701" w:type="dxa"/>
            <w:tcBorders>
              <w:top w:val="single" w:sz="4" w:space="0" w:color="auto"/>
              <w:left w:val="single" w:sz="4" w:space="0" w:color="auto"/>
              <w:bottom w:val="single" w:sz="4" w:space="0" w:color="auto"/>
              <w:right w:val="single" w:sz="4" w:space="0" w:color="auto"/>
            </w:tcBorders>
            <w:hideMark/>
          </w:tcPr>
          <w:p w14:paraId="00CC0D5C"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Gusset material film folded in half.</w:t>
            </w:r>
          </w:p>
        </w:tc>
        <w:tc>
          <w:tcPr>
            <w:tcW w:w="1276" w:type="dxa"/>
            <w:tcBorders>
              <w:top w:val="single" w:sz="4" w:space="0" w:color="auto"/>
              <w:left w:val="single" w:sz="4" w:space="0" w:color="auto"/>
              <w:bottom w:val="single" w:sz="4" w:space="0" w:color="auto"/>
              <w:right w:val="single" w:sz="4" w:space="0" w:color="auto"/>
            </w:tcBorders>
            <w:hideMark/>
          </w:tcPr>
          <w:p w14:paraId="2F29376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5B3F07A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hideMark/>
          </w:tcPr>
          <w:p w14:paraId="1C14FDC7"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6C58795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6E137C8B" w14:textId="77777777" w:rsidTr="00701E10">
        <w:trPr>
          <w:gridAfter w:val="1"/>
          <w:wAfter w:w="585" w:type="dxa"/>
          <w:trHeight w:val="1129"/>
        </w:trPr>
        <w:tc>
          <w:tcPr>
            <w:tcW w:w="566" w:type="dxa"/>
            <w:tcBorders>
              <w:top w:val="single" w:sz="4" w:space="0" w:color="auto"/>
              <w:left w:val="single" w:sz="4" w:space="0" w:color="auto"/>
              <w:bottom w:val="single" w:sz="4" w:space="0" w:color="auto"/>
              <w:right w:val="single" w:sz="4" w:space="0" w:color="auto"/>
            </w:tcBorders>
          </w:tcPr>
          <w:p w14:paraId="6BCE4935" w14:textId="38380B20"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28</w:t>
            </w:r>
          </w:p>
        </w:tc>
        <w:tc>
          <w:tcPr>
            <w:tcW w:w="6092" w:type="dxa"/>
            <w:tcBorders>
              <w:top w:val="single" w:sz="4" w:space="0" w:color="auto"/>
              <w:left w:val="single" w:sz="4" w:space="0" w:color="auto"/>
              <w:bottom w:val="single" w:sz="4" w:space="0" w:color="auto"/>
              <w:right w:val="single" w:sz="4" w:space="0" w:color="auto"/>
            </w:tcBorders>
            <w:hideMark/>
          </w:tcPr>
          <w:p w14:paraId="63DB59E8" w14:textId="18DBD8D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Zipper insertion, hot seal and cooler bar (Pouch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4F1E1723"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Zipper Direction (Customer/product side).</w:t>
            </w:r>
          </w:p>
          <w:p w14:paraId="506A6A90"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Size of Zipper.</w:t>
            </w:r>
          </w:p>
          <w:p w14:paraId="1D86EFC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Temperature of heat seal &amp; chill bar.</w:t>
            </w:r>
          </w:p>
          <w:p w14:paraId="5CA97A7C"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Dwell</w:t>
            </w:r>
          </w:p>
          <w:p w14:paraId="6CCCD50A"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Pressure (TDP).</w:t>
            </w:r>
          </w:p>
          <w:p w14:paraId="0915D35A"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Teflon.</w:t>
            </w:r>
          </w:p>
        </w:tc>
        <w:tc>
          <w:tcPr>
            <w:tcW w:w="1701" w:type="dxa"/>
            <w:tcBorders>
              <w:top w:val="single" w:sz="4" w:space="0" w:color="auto"/>
              <w:left w:val="single" w:sz="4" w:space="0" w:color="auto"/>
              <w:bottom w:val="single" w:sz="4" w:space="0" w:color="auto"/>
              <w:right w:val="single" w:sz="4" w:space="0" w:color="auto"/>
            </w:tcBorders>
            <w:hideMark/>
          </w:tcPr>
          <w:p w14:paraId="2559DAC5"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Zipper sealed to body film.</w:t>
            </w:r>
          </w:p>
        </w:tc>
        <w:tc>
          <w:tcPr>
            <w:tcW w:w="1276" w:type="dxa"/>
            <w:tcBorders>
              <w:top w:val="single" w:sz="4" w:space="0" w:color="auto"/>
              <w:left w:val="single" w:sz="4" w:space="0" w:color="auto"/>
              <w:bottom w:val="single" w:sz="4" w:space="0" w:color="auto"/>
              <w:right w:val="single" w:sz="4" w:space="0" w:color="auto"/>
            </w:tcBorders>
            <w:hideMark/>
          </w:tcPr>
          <w:p w14:paraId="032A7E7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1041D52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Relevant Zipper</w:t>
            </w:r>
          </w:p>
        </w:tc>
        <w:tc>
          <w:tcPr>
            <w:tcW w:w="726" w:type="dxa"/>
            <w:tcBorders>
              <w:top w:val="single" w:sz="4" w:space="0" w:color="auto"/>
              <w:left w:val="single" w:sz="4" w:space="0" w:color="auto"/>
              <w:bottom w:val="single" w:sz="4" w:space="0" w:color="auto"/>
              <w:right w:val="single" w:sz="4" w:space="0" w:color="auto"/>
            </w:tcBorders>
            <w:hideMark/>
          </w:tcPr>
          <w:p w14:paraId="489BD93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1DE8265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6EDABB63" w14:textId="77777777" w:rsidTr="00701E10">
        <w:trPr>
          <w:gridAfter w:val="1"/>
          <w:wAfter w:w="585" w:type="dxa"/>
          <w:trHeight w:val="739"/>
        </w:trPr>
        <w:tc>
          <w:tcPr>
            <w:tcW w:w="566" w:type="dxa"/>
            <w:tcBorders>
              <w:top w:val="single" w:sz="4" w:space="0" w:color="auto"/>
              <w:left w:val="single" w:sz="4" w:space="0" w:color="auto"/>
              <w:bottom w:val="single" w:sz="4" w:space="0" w:color="auto"/>
              <w:right w:val="single" w:sz="4" w:space="0" w:color="auto"/>
            </w:tcBorders>
          </w:tcPr>
          <w:p w14:paraId="7C9DCF63" w14:textId="0ECD8B78"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29</w:t>
            </w:r>
          </w:p>
        </w:tc>
        <w:tc>
          <w:tcPr>
            <w:tcW w:w="6092" w:type="dxa"/>
            <w:tcBorders>
              <w:top w:val="single" w:sz="4" w:space="0" w:color="auto"/>
              <w:left w:val="single" w:sz="4" w:space="0" w:color="auto"/>
              <w:bottom w:val="single" w:sz="4" w:space="0" w:color="auto"/>
              <w:right w:val="single" w:sz="4" w:space="0" w:color="auto"/>
            </w:tcBorders>
          </w:tcPr>
          <w:p w14:paraId="4D2A0293" w14:textId="23989834"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Cross seal – Gusset &amp; Straight Seals &amp; Cooler Bars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3A7DF821" w14:textId="5EF9B519"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Position of heat seal bar and cooler bar.</w:t>
            </w:r>
          </w:p>
          <w:p w14:paraId="0DA4D97E"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TDP.</w:t>
            </w:r>
          </w:p>
          <w:p w14:paraId="08385F8A"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Teflon</w:t>
            </w:r>
          </w:p>
        </w:tc>
        <w:tc>
          <w:tcPr>
            <w:tcW w:w="1701" w:type="dxa"/>
            <w:tcBorders>
              <w:top w:val="single" w:sz="4" w:space="0" w:color="auto"/>
              <w:left w:val="single" w:sz="4" w:space="0" w:color="auto"/>
              <w:bottom w:val="single" w:sz="4" w:space="0" w:color="auto"/>
              <w:right w:val="single" w:sz="4" w:space="0" w:color="auto"/>
            </w:tcBorders>
          </w:tcPr>
          <w:p w14:paraId="75B5DD6A"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Gusset sealed to body film or</w:t>
            </w:r>
          </w:p>
          <w:p w14:paraId="5CFC12C2"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Centre seal is sealed to body film.</w:t>
            </w:r>
          </w:p>
        </w:tc>
        <w:tc>
          <w:tcPr>
            <w:tcW w:w="1276" w:type="dxa"/>
            <w:tcBorders>
              <w:top w:val="single" w:sz="4" w:space="0" w:color="auto"/>
              <w:left w:val="single" w:sz="4" w:space="0" w:color="auto"/>
              <w:bottom w:val="single" w:sz="4" w:space="0" w:color="auto"/>
              <w:right w:val="single" w:sz="4" w:space="0" w:color="auto"/>
            </w:tcBorders>
          </w:tcPr>
          <w:p w14:paraId="4D68820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D503EE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A8AC66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8EAB2D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1AFC3FA9"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5853BF66" w14:textId="16DCDDF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lastRenderedPageBreak/>
              <w:t>30</w:t>
            </w:r>
          </w:p>
        </w:tc>
        <w:tc>
          <w:tcPr>
            <w:tcW w:w="6092" w:type="dxa"/>
            <w:tcBorders>
              <w:top w:val="single" w:sz="4" w:space="0" w:color="auto"/>
              <w:left w:val="single" w:sz="4" w:space="0" w:color="auto"/>
              <w:bottom w:val="single" w:sz="4" w:space="0" w:color="auto"/>
              <w:right w:val="single" w:sz="4" w:space="0" w:color="auto"/>
            </w:tcBorders>
          </w:tcPr>
          <w:p w14:paraId="1FE27E67" w14:textId="02A93EE6"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Trim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66E3619B"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Winding unit switch.</w:t>
            </w:r>
          </w:p>
          <w:p w14:paraId="3C246CCC"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Blade positioning.</w:t>
            </w:r>
          </w:p>
          <w:p w14:paraId="5C6EA0C1"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Size of gusset</w:t>
            </w:r>
          </w:p>
        </w:tc>
        <w:tc>
          <w:tcPr>
            <w:tcW w:w="1701" w:type="dxa"/>
            <w:tcBorders>
              <w:top w:val="single" w:sz="4" w:space="0" w:color="auto"/>
              <w:left w:val="single" w:sz="4" w:space="0" w:color="auto"/>
              <w:bottom w:val="single" w:sz="4" w:space="0" w:color="auto"/>
              <w:right w:val="single" w:sz="4" w:space="0" w:color="auto"/>
            </w:tcBorders>
          </w:tcPr>
          <w:p w14:paraId="1B19F35E"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Smooth Edges.</w:t>
            </w:r>
          </w:p>
          <w:p w14:paraId="4D9A1C2A"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Correct gusset height.</w:t>
            </w:r>
          </w:p>
          <w:p w14:paraId="2C3747E2" w14:textId="77777777" w:rsidR="00701E10" w:rsidRPr="00032DB1" w:rsidRDefault="00701E10" w:rsidP="00FB7DC0">
            <w:pPr>
              <w:rPr>
                <w:rFonts w:asciiTheme="minorHAnsi" w:hAnsiTheme="minorHAnsi" w:cstheme="minorHAnsi"/>
                <w:sz w:val="16"/>
                <w:szCs w:val="16"/>
              </w:rPr>
            </w:pPr>
          </w:p>
        </w:tc>
        <w:tc>
          <w:tcPr>
            <w:tcW w:w="1276" w:type="dxa"/>
            <w:tcBorders>
              <w:top w:val="single" w:sz="4" w:space="0" w:color="auto"/>
              <w:left w:val="single" w:sz="4" w:space="0" w:color="auto"/>
              <w:bottom w:val="single" w:sz="4" w:space="0" w:color="auto"/>
              <w:right w:val="single" w:sz="4" w:space="0" w:color="auto"/>
            </w:tcBorders>
          </w:tcPr>
          <w:p w14:paraId="5FCD6DA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66F4CDF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88DD02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37718B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Trimmings</w:t>
            </w:r>
          </w:p>
        </w:tc>
      </w:tr>
      <w:tr w:rsidR="00032DB1" w:rsidRPr="00032DB1" w14:paraId="28B14804" w14:textId="77777777" w:rsidTr="00701E10">
        <w:trPr>
          <w:gridAfter w:val="1"/>
          <w:wAfter w:w="585" w:type="dxa"/>
          <w:trHeight w:val="400"/>
        </w:trPr>
        <w:tc>
          <w:tcPr>
            <w:tcW w:w="566" w:type="dxa"/>
            <w:tcBorders>
              <w:top w:val="single" w:sz="4" w:space="0" w:color="auto"/>
              <w:left w:val="single" w:sz="4" w:space="0" w:color="auto"/>
              <w:bottom w:val="single" w:sz="4" w:space="0" w:color="auto"/>
              <w:right w:val="single" w:sz="4" w:space="0" w:color="auto"/>
            </w:tcBorders>
          </w:tcPr>
          <w:p w14:paraId="5A22F0B0" w14:textId="437BFBF1"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31</w:t>
            </w:r>
          </w:p>
        </w:tc>
        <w:tc>
          <w:tcPr>
            <w:tcW w:w="6092" w:type="dxa"/>
            <w:tcBorders>
              <w:top w:val="single" w:sz="4" w:space="0" w:color="auto"/>
              <w:left w:val="single" w:sz="4" w:space="0" w:color="auto"/>
              <w:bottom w:val="single" w:sz="4" w:space="0" w:color="auto"/>
              <w:right w:val="single" w:sz="4" w:space="0" w:color="auto"/>
            </w:tcBorders>
          </w:tcPr>
          <w:p w14:paraId="097875EB" w14:textId="453D8879"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Zipper Crusher Seal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427F876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TDP.</w:t>
            </w:r>
          </w:p>
          <w:p w14:paraId="317A8569"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Position &amp; appearance.</w:t>
            </w:r>
          </w:p>
        </w:tc>
        <w:tc>
          <w:tcPr>
            <w:tcW w:w="1701" w:type="dxa"/>
            <w:tcBorders>
              <w:top w:val="single" w:sz="4" w:space="0" w:color="auto"/>
              <w:left w:val="single" w:sz="4" w:space="0" w:color="auto"/>
              <w:bottom w:val="single" w:sz="4" w:space="0" w:color="auto"/>
              <w:right w:val="single" w:sz="4" w:space="0" w:color="auto"/>
            </w:tcBorders>
          </w:tcPr>
          <w:p w14:paraId="445CE4D0"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Zipper crushes on side seal.</w:t>
            </w:r>
          </w:p>
        </w:tc>
        <w:tc>
          <w:tcPr>
            <w:tcW w:w="1276" w:type="dxa"/>
            <w:tcBorders>
              <w:top w:val="single" w:sz="4" w:space="0" w:color="auto"/>
              <w:left w:val="single" w:sz="4" w:space="0" w:color="auto"/>
              <w:bottom w:val="single" w:sz="4" w:space="0" w:color="auto"/>
              <w:right w:val="single" w:sz="4" w:space="0" w:color="auto"/>
            </w:tcBorders>
          </w:tcPr>
          <w:p w14:paraId="3AC2C6F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5D57F5E7"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28188A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E63E0B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2EFCD7AC"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34249260" w14:textId="0B4A8F9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32</w:t>
            </w:r>
          </w:p>
        </w:tc>
        <w:tc>
          <w:tcPr>
            <w:tcW w:w="6092" w:type="dxa"/>
            <w:tcBorders>
              <w:top w:val="single" w:sz="4" w:space="0" w:color="auto"/>
              <w:left w:val="single" w:sz="4" w:space="0" w:color="auto"/>
              <w:bottom w:val="single" w:sz="4" w:space="0" w:color="auto"/>
              <w:right w:val="single" w:sz="4" w:space="0" w:color="auto"/>
            </w:tcBorders>
          </w:tcPr>
          <w:p w14:paraId="7A104D4E" w14:textId="1C41A527" w:rsidR="00701E10" w:rsidRPr="00032DB1" w:rsidRDefault="00F53BDC" w:rsidP="00FB7DC0">
            <w:pPr>
              <w:rPr>
                <w:rFonts w:asciiTheme="minorHAnsi" w:hAnsiTheme="minorHAnsi" w:cstheme="minorHAnsi"/>
                <w:sz w:val="16"/>
                <w:szCs w:val="16"/>
              </w:rPr>
            </w:pPr>
            <w:r w:rsidRPr="00032DB1">
              <w:rPr>
                <w:rFonts w:asciiTheme="minorHAnsi" w:hAnsiTheme="minorHAnsi" w:cstheme="minorHAnsi"/>
                <w:sz w:val="16"/>
                <w:szCs w:val="16"/>
              </w:rPr>
              <w:t>3-point</w:t>
            </w:r>
            <w:r w:rsidR="00701E10" w:rsidRPr="00032DB1">
              <w:rPr>
                <w:rFonts w:asciiTheme="minorHAnsi" w:hAnsiTheme="minorHAnsi" w:cstheme="minorHAnsi"/>
                <w:sz w:val="16"/>
                <w:szCs w:val="16"/>
              </w:rPr>
              <w:t xml:space="preserve"> Seal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6E8E9415" w14:textId="78D3BF20"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Positioning of </w:t>
            </w:r>
            <w:r w:rsidR="00D205FD" w:rsidRPr="00032DB1">
              <w:rPr>
                <w:rFonts w:asciiTheme="minorHAnsi" w:hAnsiTheme="minorHAnsi" w:cstheme="minorHAnsi"/>
                <w:sz w:val="16"/>
                <w:szCs w:val="16"/>
              </w:rPr>
              <w:t xml:space="preserve">the </w:t>
            </w:r>
            <w:r w:rsidRPr="00032DB1">
              <w:rPr>
                <w:rFonts w:asciiTheme="minorHAnsi" w:hAnsiTheme="minorHAnsi" w:cstheme="minorHAnsi"/>
                <w:sz w:val="16"/>
                <w:szCs w:val="16"/>
              </w:rPr>
              <w:t>sealer.</w:t>
            </w:r>
          </w:p>
          <w:p w14:paraId="6ED3E6C2" w14:textId="3586A11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Films </w:t>
            </w:r>
            <w:r w:rsidR="00D205FD" w:rsidRPr="00032DB1">
              <w:rPr>
                <w:rFonts w:asciiTheme="minorHAnsi" w:hAnsiTheme="minorHAnsi" w:cstheme="minorHAnsi"/>
                <w:sz w:val="16"/>
                <w:szCs w:val="16"/>
              </w:rPr>
              <w:t xml:space="preserve">are </w:t>
            </w:r>
            <w:r w:rsidRPr="00032DB1">
              <w:rPr>
                <w:rFonts w:asciiTheme="minorHAnsi" w:hAnsiTheme="minorHAnsi" w:cstheme="minorHAnsi"/>
                <w:sz w:val="16"/>
                <w:szCs w:val="16"/>
              </w:rPr>
              <w:t>meeting correctly.</w:t>
            </w:r>
          </w:p>
          <w:p w14:paraId="52488781"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TDP</w:t>
            </w:r>
          </w:p>
        </w:tc>
        <w:tc>
          <w:tcPr>
            <w:tcW w:w="1701" w:type="dxa"/>
            <w:tcBorders>
              <w:top w:val="single" w:sz="4" w:space="0" w:color="auto"/>
              <w:left w:val="single" w:sz="4" w:space="0" w:color="auto"/>
              <w:bottom w:val="single" w:sz="4" w:space="0" w:color="auto"/>
              <w:right w:val="single" w:sz="4" w:space="0" w:color="auto"/>
            </w:tcBorders>
          </w:tcPr>
          <w:p w14:paraId="43833069" w14:textId="77BC5220" w:rsidR="00701E10" w:rsidRPr="00032DB1" w:rsidRDefault="00817064" w:rsidP="00FB7DC0">
            <w:pPr>
              <w:rPr>
                <w:rFonts w:asciiTheme="minorHAnsi" w:hAnsiTheme="minorHAnsi" w:cstheme="minorHAnsi"/>
                <w:sz w:val="16"/>
                <w:szCs w:val="16"/>
              </w:rPr>
            </w:pPr>
            <w:r w:rsidRPr="00032DB1">
              <w:rPr>
                <w:rFonts w:asciiTheme="minorHAnsi" w:hAnsiTheme="minorHAnsi" w:cstheme="minorHAnsi"/>
                <w:sz w:val="16"/>
                <w:szCs w:val="16"/>
              </w:rPr>
              <w:t>3-point</w:t>
            </w:r>
            <w:r w:rsidR="00701E10" w:rsidRPr="00032DB1">
              <w:rPr>
                <w:rFonts w:asciiTheme="minorHAnsi" w:hAnsiTheme="minorHAnsi" w:cstheme="minorHAnsi"/>
                <w:sz w:val="16"/>
                <w:szCs w:val="16"/>
              </w:rPr>
              <w:t xml:space="preserve"> seal crush on gusset and body film.</w:t>
            </w:r>
          </w:p>
          <w:p w14:paraId="1AE5101A" w14:textId="77777777" w:rsidR="00701E10" w:rsidRPr="00032DB1" w:rsidRDefault="00701E10" w:rsidP="00FB7DC0">
            <w:pPr>
              <w:rPr>
                <w:rFonts w:asciiTheme="minorHAnsi" w:hAnsiTheme="minorHAnsi" w:cstheme="minorHAnsi"/>
                <w:sz w:val="16"/>
                <w:szCs w:val="16"/>
              </w:rPr>
            </w:pPr>
          </w:p>
        </w:tc>
        <w:tc>
          <w:tcPr>
            <w:tcW w:w="1276" w:type="dxa"/>
            <w:tcBorders>
              <w:top w:val="single" w:sz="4" w:space="0" w:color="auto"/>
              <w:left w:val="single" w:sz="4" w:space="0" w:color="auto"/>
              <w:bottom w:val="single" w:sz="4" w:space="0" w:color="auto"/>
              <w:right w:val="single" w:sz="4" w:space="0" w:color="auto"/>
            </w:tcBorders>
          </w:tcPr>
          <w:p w14:paraId="60A774C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33722F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54584E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1708284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156025B7"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34EAB2B5" w14:textId="4DA72F05"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33</w:t>
            </w:r>
          </w:p>
        </w:tc>
        <w:tc>
          <w:tcPr>
            <w:tcW w:w="6092" w:type="dxa"/>
            <w:tcBorders>
              <w:top w:val="single" w:sz="4" w:space="0" w:color="auto"/>
              <w:left w:val="single" w:sz="4" w:space="0" w:color="auto"/>
              <w:bottom w:val="single" w:sz="4" w:space="0" w:color="auto"/>
              <w:right w:val="single" w:sz="4" w:space="0" w:color="auto"/>
            </w:tcBorders>
          </w:tcPr>
          <w:p w14:paraId="2AD69FB3" w14:textId="53C7A538"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Side seal &amp; Cooler Bars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0F3CB4E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TDP.</w:t>
            </w:r>
          </w:p>
          <w:p w14:paraId="26F4E307" w14:textId="7E7CCED8"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Positioning of </w:t>
            </w:r>
            <w:r w:rsidR="00D205FD" w:rsidRPr="00032DB1">
              <w:rPr>
                <w:rFonts w:asciiTheme="minorHAnsi" w:hAnsiTheme="minorHAnsi" w:cstheme="minorHAnsi"/>
                <w:sz w:val="16"/>
                <w:szCs w:val="16"/>
              </w:rPr>
              <w:t xml:space="preserve">the </w:t>
            </w:r>
            <w:r w:rsidRPr="00032DB1">
              <w:rPr>
                <w:rFonts w:asciiTheme="minorHAnsi" w:hAnsiTheme="minorHAnsi" w:cstheme="minorHAnsi"/>
                <w:sz w:val="16"/>
                <w:szCs w:val="16"/>
              </w:rPr>
              <w:t>sealer. Appearance.</w:t>
            </w:r>
          </w:p>
          <w:p w14:paraId="1BB6469B"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Teflon durability.</w:t>
            </w:r>
          </w:p>
          <w:p w14:paraId="3ABF7197"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Punch hole position</w:t>
            </w:r>
          </w:p>
        </w:tc>
        <w:tc>
          <w:tcPr>
            <w:tcW w:w="1701" w:type="dxa"/>
            <w:tcBorders>
              <w:top w:val="single" w:sz="4" w:space="0" w:color="auto"/>
              <w:left w:val="single" w:sz="4" w:space="0" w:color="auto"/>
              <w:bottom w:val="single" w:sz="4" w:space="0" w:color="auto"/>
              <w:right w:val="single" w:sz="4" w:space="0" w:color="auto"/>
            </w:tcBorders>
          </w:tcPr>
          <w:p w14:paraId="5D757A0E" w14:textId="56F49FDA"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Side seal is sealed on body and gusset and zipper crush, </w:t>
            </w:r>
            <w:r w:rsidR="00817064" w:rsidRPr="00032DB1">
              <w:rPr>
                <w:rFonts w:asciiTheme="minorHAnsi" w:hAnsiTheme="minorHAnsi" w:cstheme="minorHAnsi"/>
                <w:sz w:val="16"/>
                <w:szCs w:val="16"/>
              </w:rPr>
              <w:t>3-point</w:t>
            </w:r>
            <w:r w:rsidRPr="00032DB1">
              <w:rPr>
                <w:rFonts w:asciiTheme="minorHAnsi" w:hAnsiTheme="minorHAnsi" w:cstheme="minorHAnsi"/>
                <w:sz w:val="16"/>
                <w:szCs w:val="16"/>
              </w:rPr>
              <w:t xml:space="preserve"> seal and centre of punch hole</w:t>
            </w:r>
          </w:p>
        </w:tc>
        <w:tc>
          <w:tcPr>
            <w:tcW w:w="1276" w:type="dxa"/>
            <w:tcBorders>
              <w:top w:val="single" w:sz="4" w:space="0" w:color="auto"/>
              <w:left w:val="single" w:sz="4" w:space="0" w:color="auto"/>
              <w:bottom w:val="single" w:sz="4" w:space="0" w:color="auto"/>
              <w:right w:val="single" w:sz="4" w:space="0" w:color="auto"/>
            </w:tcBorders>
          </w:tcPr>
          <w:p w14:paraId="7ED860D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E09398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2F0ED3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FCA77B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03A68930" w14:textId="77777777" w:rsidTr="00701E10">
        <w:trPr>
          <w:gridAfter w:val="1"/>
          <w:wAfter w:w="585" w:type="dxa"/>
          <w:trHeight w:val="417"/>
        </w:trPr>
        <w:tc>
          <w:tcPr>
            <w:tcW w:w="566" w:type="dxa"/>
            <w:tcBorders>
              <w:top w:val="single" w:sz="4" w:space="0" w:color="auto"/>
              <w:left w:val="single" w:sz="4" w:space="0" w:color="auto"/>
              <w:bottom w:val="single" w:sz="4" w:space="0" w:color="auto"/>
              <w:right w:val="single" w:sz="4" w:space="0" w:color="auto"/>
            </w:tcBorders>
          </w:tcPr>
          <w:p w14:paraId="24939CCC" w14:textId="69BB0699"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34</w:t>
            </w:r>
          </w:p>
        </w:tc>
        <w:tc>
          <w:tcPr>
            <w:tcW w:w="6092" w:type="dxa"/>
            <w:tcBorders>
              <w:top w:val="single" w:sz="4" w:space="0" w:color="auto"/>
              <w:left w:val="single" w:sz="4" w:space="0" w:color="auto"/>
              <w:bottom w:val="single" w:sz="4" w:space="0" w:color="auto"/>
              <w:right w:val="single" w:sz="4" w:space="0" w:color="auto"/>
            </w:tcBorders>
          </w:tcPr>
          <w:p w14:paraId="4DF3043E" w14:textId="62A1D7F3"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Features (tear nick; Euro slot, rounded corners)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5556F86C"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Position</w:t>
            </w:r>
          </w:p>
          <w:p w14:paraId="0485262C" w14:textId="7ABF10A0"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Sharpness of </w:t>
            </w:r>
            <w:r w:rsidR="00D205FD" w:rsidRPr="00032DB1">
              <w:rPr>
                <w:rFonts w:asciiTheme="minorHAnsi" w:hAnsiTheme="minorHAnsi" w:cstheme="minorHAnsi"/>
                <w:sz w:val="16"/>
                <w:szCs w:val="16"/>
              </w:rPr>
              <w:t xml:space="preserve">the </w:t>
            </w:r>
            <w:r w:rsidRPr="00032DB1">
              <w:rPr>
                <w:rFonts w:asciiTheme="minorHAnsi" w:hAnsiTheme="minorHAnsi" w:cstheme="minorHAnsi"/>
                <w:sz w:val="16"/>
                <w:szCs w:val="16"/>
              </w:rPr>
              <w:t>blade</w:t>
            </w:r>
          </w:p>
        </w:tc>
        <w:tc>
          <w:tcPr>
            <w:tcW w:w="1701" w:type="dxa"/>
            <w:tcBorders>
              <w:top w:val="single" w:sz="4" w:space="0" w:color="auto"/>
              <w:left w:val="single" w:sz="4" w:space="0" w:color="auto"/>
              <w:bottom w:val="single" w:sz="4" w:space="0" w:color="auto"/>
              <w:right w:val="single" w:sz="4" w:space="0" w:color="auto"/>
            </w:tcBorders>
          </w:tcPr>
          <w:p w14:paraId="03161EC9"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Cosmetics as per Job card</w:t>
            </w:r>
          </w:p>
        </w:tc>
        <w:tc>
          <w:tcPr>
            <w:tcW w:w="1276" w:type="dxa"/>
            <w:tcBorders>
              <w:top w:val="single" w:sz="4" w:space="0" w:color="auto"/>
              <w:left w:val="single" w:sz="4" w:space="0" w:color="auto"/>
              <w:bottom w:val="single" w:sz="4" w:space="0" w:color="auto"/>
              <w:right w:val="single" w:sz="4" w:space="0" w:color="auto"/>
            </w:tcBorders>
          </w:tcPr>
          <w:p w14:paraId="02A7AC5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758C06C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7EC404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D6B97A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rPr>
              <w:t>Off-cuts</w:t>
            </w:r>
          </w:p>
        </w:tc>
      </w:tr>
      <w:tr w:rsidR="00032DB1" w:rsidRPr="00032DB1" w14:paraId="32E04FF7" w14:textId="77777777" w:rsidTr="00701E10">
        <w:trPr>
          <w:gridAfter w:val="1"/>
          <w:wAfter w:w="585" w:type="dxa"/>
          <w:trHeight w:val="423"/>
        </w:trPr>
        <w:tc>
          <w:tcPr>
            <w:tcW w:w="566" w:type="dxa"/>
            <w:tcBorders>
              <w:top w:val="single" w:sz="4" w:space="0" w:color="auto"/>
              <w:left w:val="single" w:sz="4" w:space="0" w:color="auto"/>
              <w:bottom w:val="single" w:sz="4" w:space="0" w:color="auto"/>
              <w:right w:val="single" w:sz="4" w:space="0" w:color="auto"/>
            </w:tcBorders>
          </w:tcPr>
          <w:p w14:paraId="26E9B8E7" w14:textId="5CEE083A"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35</w:t>
            </w:r>
          </w:p>
        </w:tc>
        <w:tc>
          <w:tcPr>
            <w:tcW w:w="6092" w:type="dxa"/>
            <w:tcBorders>
              <w:top w:val="single" w:sz="4" w:space="0" w:color="auto"/>
              <w:left w:val="single" w:sz="4" w:space="0" w:color="auto"/>
              <w:bottom w:val="single" w:sz="4" w:space="0" w:color="auto"/>
              <w:right w:val="single" w:sz="4" w:space="0" w:color="auto"/>
            </w:tcBorders>
          </w:tcPr>
          <w:p w14:paraId="6F672DD0" w14:textId="232384D4"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Straight middle cut at end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3CF905CD"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Sharpness of blade.</w:t>
            </w:r>
          </w:p>
          <w:p w14:paraId="38604E68" w14:textId="0E2F29D9"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Position of </w:t>
            </w:r>
            <w:r w:rsidR="00D205FD" w:rsidRPr="00032DB1">
              <w:rPr>
                <w:rFonts w:asciiTheme="minorHAnsi" w:hAnsiTheme="minorHAnsi" w:cstheme="minorHAnsi"/>
                <w:sz w:val="16"/>
                <w:szCs w:val="16"/>
              </w:rPr>
              <w:t xml:space="preserve">the </w:t>
            </w:r>
            <w:r w:rsidRPr="00032DB1">
              <w:rPr>
                <w:rFonts w:asciiTheme="minorHAnsi" w:hAnsiTheme="minorHAnsi" w:cstheme="minorHAnsi"/>
                <w:sz w:val="16"/>
                <w:szCs w:val="16"/>
              </w:rPr>
              <w:t>blade.</w:t>
            </w:r>
          </w:p>
        </w:tc>
        <w:tc>
          <w:tcPr>
            <w:tcW w:w="1701" w:type="dxa"/>
            <w:tcBorders>
              <w:top w:val="single" w:sz="4" w:space="0" w:color="auto"/>
              <w:left w:val="single" w:sz="4" w:space="0" w:color="auto"/>
              <w:bottom w:val="single" w:sz="4" w:space="0" w:color="auto"/>
              <w:right w:val="single" w:sz="4" w:space="0" w:color="auto"/>
            </w:tcBorders>
          </w:tcPr>
          <w:p w14:paraId="61ACC9D1"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Two pouches are slit into individual pouches.</w:t>
            </w:r>
          </w:p>
        </w:tc>
        <w:tc>
          <w:tcPr>
            <w:tcW w:w="1276" w:type="dxa"/>
            <w:tcBorders>
              <w:top w:val="single" w:sz="4" w:space="0" w:color="auto"/>
              <w:left w:val="single" w:sz="4" w:space="0" w:color="auto"/>
              <w:bottom w:val="single" w:sz="4" w:space="0" w:color="auto"/>
              <w:right w:val="single" w:sz="4" w:space="0" w:color="auto"/>
            </w:tcBorders>
          </w:tcPr>
          <w:p w14:paraId="3CC72F3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06A4397"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7AFDB0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073BB2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0E5F76CA"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62688D6C" w14:textId="4FBE2125"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36</w:t>
            </w:r>
          </w:p>
        </w:tc>
        <w:tc>
          <w:tcPr>
            <w:tcW w:w="6092" w:type="dxa"/>
            <w:tcBorders>
              <w:top w:val="single" w:sz="4" w:space="0" w:color="auto"/>
              <w:left w:val="single" w:sz="4" w:space="0" w:color="auto"/>
              <w:bottom w:val="single" w:sz="4" w:space="0" w:color="auto"/>
              <w:right w:val="single" w:sz="4" w:space="0" w:color="auto"/>
            </w:tcBorders>
          </w:tcPr>
          <w:p w14:paraId="60064824" w14:textId="63B23E4D"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Final cut into a pouch.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68FAF5EF"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Width of side seals.</w:t>
            </w:r>
          </w:p>
          <w:p w14:paraId="7EB9BE8B"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Edge appearance.</w:t>
            </w:r>
          </w:p>
          <w:p w14:paraId="36CFC9D7" w14:textId="1D8AD45B"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Timeliness of </w:t>
            </w:r>
            <w:r w:rsidR="00D205FD" w:rsidRPr="00032DB1">
              <w:rPr>
                <w:rFonts w:asciiTheme="minorHAnsi" w:hAnsiTheme="minorHAnsi" w:cstheme="minorHAnsi"/>
                <w:sz w:val="16"/>
                <w:szCs w:val="16"/>
              </w:rPr>
              <w:t xml:space="preserve">the </w:t>
            </w:r>
            <w:r w:rsidRPr="00032DB1">
              <w:rPr>
                <w:rFonts w:asciiTheme="minorHAnsi" w:hAnsiTheme="minorHAnsi" w:cstheme="minorHAnsi"/>
                <w:sz w:val="16"/>
                <w:szCs w:val="16"/>
              </w:rPr>
              <w:t>blade.</w:t>
            </w:r>
          </w:p>
        </w:tc>
        <w:tc>
          <w:tcPr>
            <w:tcW w:w="1701" w:type="dxa"/>
            <w:tcBorders>
              <w:top w:val="single" w:sz="4" w:space="0" w:color="auto"/>
              <w:left w:val="single" w:sz="4" w:space="0" w:color="auto"/>
              <w:bottom w:val="single" w:sz="4" w:space="0" w:color="auto"/>
              <w:right w:val="single" w:sz="4" w:space="0" w:color="auto"/>
            </w:tcBorders>
          </w:tcPr>
          <w:p w14:paraId="5C7F13F2"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Product is formed.</w:t>
            </w:r>
          </w:p>
        </w:tc>
        <w:tc>
          <w:tcPr>
            <w:tcW w:w="1276" w:type="dxa"/>
            <w:tcBorders>
              <w:top w:val="single" w:sz="4" w:space="0" w:color="auto"/>
              <w:left w:val="single" w:sz="4" w:space="0" w:color="auto"/>
              <w:bottom w:val="single" w:sz="4" w:space="0" w:color="auto"/>
              <w:right w:val="single" w:sz="4" w:space="0" w:color="auto"/>
            </w:tcBorders>
          </w:tcPr>
          <w:p w14:paraId="122D18C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671BAF4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2C1F363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46FC18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rPr>
              <w:t>Off-cuts</w:t>
            </w:r>
          </w:p>
        </w:tc>
      </w:tr>
      <w:tr w:rsidR="00032DB1" w:rsidRPr="00032DB1" w14:paraId="61CA1E32" w14:textId="77777777" w:rsidTr="00701E10">
        <w:trPr>
          <w:gridAfter w:val="1"/>
          <w:wAfter w:w="585" w:type="dxa"/>
          <w:trHeight w:val="239"/>
        </w:trPr>
        <w:tc>
          <w:tcPr>
            <w:tcW w:w="566" w:type="dxa"/>
            <w:tcBorders>
              <w:top w:val="single" w:sz="4" w:space="0" w:color="auto"/>
              <w:left w:val="single" w:sz="4" w:space="0" w:color="auto"/>
              <w:bottom w:val="single" w:sz="4" w:space="0" w:color="auto"/>
              <w:right w:val="single" w:sz="4" w:space="0" w:color="auto"/>
            </w:tcBorders>
          </w:tcPr>
          <w:p w14:paraId="7F5CDFB2" w14:textId="43A30A43"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37</w:t>
            </w:r>
          </w:p>
        </w:tc>
        <w:tc>
          <w:tcPr>
            <w:tcW w:w="6092" w:type="dxa"/>
            <w:tcBorders>
              <w:top w:val="single" w:sz="4" w:space="0" w:color="auto"/>
              <w:left w:val="single" w:sz="4" w:space="0" w:color="auto"/>
              <w:bottom w:val="single" w:sz="4" w:space="0" w:color="auto"/>
              <w:right w:val="single" w:sz="4" w:space="0" w:color="auto"/>
            </w:tcBorders>
          </w:tcPr>
          <w:p w14:paraId="28FEB856" w14:textId="3369D71D"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Checked for defects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475A45D3"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Quality</w:t>
            </w:r>
          </w:p>
        </w:tc>
        <w:tc>
          <w:tcPr>
            <w:tcW w:w="1701" w:type="dxa"/>
            <w:tcBorders>
              <w:top w:val="single" w:sz="4" w:space="0" w:color="auto"/>
              <w:left w:val="single" w:sz="4" w:space="0" w:color="auto"/>
              <w:bottom w:val="single" w:sz="4" w:space="0" w:color="auto"/>
              <w:right w:val="single" w:sz="4" w:space="0" w:color="auto"/>
            </w:tcBorders>
          </w:tcPr>
          <w:p w14:paraId="6D3581D9"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Short Interval Control</w:t>
            </w:r>
          </w:p>
        </w:tc>
        <w:tc>
          <w:tcPr>
            <w:tcW w:w="1276" w:type="dxa"/>
            <w:tcBorders>
              <w:top w:val="single" w:sz="4" w:space="0" w:color="auto"/>
              <w:left w:val="single" w:sz="4" w:space="0" w:color="auto"/>
              <w:bottom w:val="single" w:sz="4" w:space="0" w:color="auto"/>
              <w:right w:val="single" w:sz="4" w:space="0" w:color="auto"/>
            </w:tcBorders>
          </w:tcPr>
          <w:p w14:paraId="38C345A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65355F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3615666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6E0570E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55666253" w14:textId="77777777" w:rsidTr="00701E10">
        <w:trPr>
          <w:gridAfter w:val="1"/>
          <w:wAfter w:w="585" w:type="dxa"/>
          <w:trHeight w:val="852"/>
        </w:trPr>
        <w:tc>
          <w:tcPr>
            <w:tcW w:w="566" w:type="dxa"/>
            <w:tcBorders>
              <w:top w:val="single" w:sz="4" w:space="0" w:color="auto"/>
              <w:left w:val="single" w:sz="4" w:space="0" w:color="auto"/>
              <w:bottom w:val="single" w:sz="4" w:space="0" w:color="auto"/>
              <w:right w:val="single" w:sz="4" w:space="0" w:color="auto"/>
            </w:tcBorders>
          </w:tcPr>
          <w:p w14:paraId="21F545CC" w14:textId="4767E6F8"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38</w:t>
            </w:r>
          </w:p>
        </w:tc>
        <w:tc>
          <w:tcPr>
            <w:tcW w:w="6092" w:type="dxa"/>
            <w:tcBorders>
              <w:top w:val="single" w:sz="4" w:space="0" w:color="auto"/>
              <w:left w:val="single" w:sz="4" w:space="0" w:color="auto"/>
              <w:bottom w:val="single" w:sz="4" w:space="0" w:color="auto"/>
              <w:right w:val="single" w:sz="4" w:space="0" w:color="auto"/>
            </w:tcBorders>
          </w:tcPr>
          <w:p w14:paraId="59837096" w14:textId="053DFB9B" w:rsidR="00701E10" w:rsidRPr="00032DB1" w:rsidRDefault="00D205FD" w:rsidP="00FB7DC0">
            <w:pPr>
              <w:rPr>
                <w:rFonts w:asciiTheme="minorHAnsi" w:hAnsiTheme="minorHAnsi" w:cstheme="minorHAnsi"/>
                <w:sz w:val="16"/>
                <w:szCs w:val="16"/>
              </w:rPr>
            </w:pPr>
            <w:r w:rsidRPr="00032DB1">
              <w:rPr>
                <w:rFonts w:asciiTheme="minorHAnsi" w:hAnsiTheme="minorHAnsi" w:cstheme="minorHAnsi"/>
                <w:sz w:val="16"/>
                <w:szCs w:val="16"/>
              </w:rPr>
              <w:t>Liners are placed into cartons to pack finished goods. Cartons sealed with clear tape for storage and distribution.</w:t>
            </w:r>
            <w:r w:rsidR="00701E10" w:rsidRPr="00032DB1">
              <w:rPr>
                <w:rFonts w:asciiTheme="minorHAnsi" w:hAnsiTheme="minorHAnsi" w:cstheme="minorHAnsi"/>
                <w:sz w:val="16"/>
                <w:szCs w:val="16"/>
              </w:rPr>
              <w:t xml:space="preserve"> (Pouch Makers) </w:t>
            </w:r>
          </w:p>
        </w:tc>
        <w:tc>
          <w:tcPr>
            <w:tcW w:w="2409" w:type="dxa"/>
            <w:tcBorders>
              <w:top w:val="single" w:sz="4" w:space="0" w:color="auto"/>
              <w:left w:val="single" w:sz="4" w:space="0" w:color="auto"/>
              <w:bottom w:val="single" w:sz="4" w:space="0" w:color="auto"/>
              <w:right w:val="single" w:sz="4" w:space="0" w:color="auto"/>
            </w:tcBorders>
          </w:tcPr>
          <w:p w14:paraId="163BCEB6"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Carton liners</w:t>
            </w:r>
          </w:p>
          <w:p w14:paraId="0F75D2E5"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Counting of pouches.</w:t>
            </w:r>
          </w:p>
          <w:p w14:paraId="36284634"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Number of Cartons.</w:t>
            </w:r>
          </w:p>
          <w:p w14:paraId="4219F66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Label generation.</w:t>
            </w:r>
          </w:p>
        </w:tc>
        <w:tc>
          <w:tcPr>
            <w:tcW w:w="1701" w:type="dxa"/>
            <w:tcBorders>
              <w:top w:val="single" w:sz="4" w:space="0" w:color="auto"/>
              <w:left w:val="single" w:sz="4" w:space="0" w:color="auto"/>
              <w:bottom w:val="single" w:sz="4" w:space="0" w:color="auto"/>
              <w:right w:val="single" w:sz="4" w:space="0" w:color="auto"/>
            </w:tcBorders>
          </w:tcPr>
          <w:p w14:paraId="790ED27D" w14:textId="797C36FC"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Product in box as per packing </w:t>
            </w:r>
            <w:r w:rsidR="00D205FD" w:rsidRPr="00032DB1">
              <w:rPr>
                <w:rFonts w:asciiTheme="minorHAnsi" w:hAnsiTheme="minorHAnsi" w:cstheme="minorHAnsi"/>
                <w:sz w:val="16"/>
                <w:szCs w:val="16"/>
              </w:rPr>
              <w:t>instructions</w:t>
            </w:r>
            <w:r w:rsidRPr="00032DB1">
              <w:rPr>
                <w:rFonts w:asciiTheme="minorHAnsi" w:hAnsiTheme="minorHAnsi" w:cstheme="minorHAnsi"/>
                <w:sz w:val="16"/>
                <w:szCs w:val="16"/>
              </w:rPr>
              <w:t xml:space="preserve"> </w:t>
            </w:r>
          </w:p>
        </w:tc>
        <w:tc>
          <w:tcPr>
            <w:tcW w:w="1276" w:type="dxa"/>
            <w:tcBorders>
              <w:top w:val="single" w:sz="4" w:space="0" w:color="auto"/>
              <w:left w:val="single" w:sz="4" w:space="0" w:color="auto"/>
              <w:bottom w:val="single" w:sz="4" w:space="0" w:color="auto"/>
              <w:right w:val="single" w:sz="4" w:space="0" w:color="auto"/>
            </w:tcBorders>
          </w:tcPr>
          <w:p w14:paraId="48ADF607"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54C444A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Cartons; plastic liners</w:t>
            </w:r>
          </w:p>
        </w:tc>
        <w:tc>
          <w:tcPr>
            <w:tcW w:w="726" w:type="dxa"/>
            <w:tcBorders>
              <w:top w:val="single" w:sz="4" w:space="0" w:color="auto"/>
              <w:left w:val="single" w:sz="4" w:space="0" w:color="auto"/>
              <w:bottom w:val="single" w:sz="4" w:space="0" w:color="auto"/>
              <w:right w:val="single" w:sz="4" w:space="0" w:color="auto"/>
            </w:tcBorders>
          </w:tcPr>
          <w:p w14:paraId="088BB4C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2A23F6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0CD2E0D7"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53D6EE2E" w14:textId="48F88671"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39</w:t>
            </w:r>
          </w:p>
        </w:tc>
        <w:tc>
          <w:tcPr>
            <w:tcW w:w="6092" w:type="dxa"/>
            <w:tcBorders>
              <w:top w:val="single" w:sz="4" w:space="0" w:color="auto"/>
              <w:left w:val="single" w:sz="4" w:space="0" w:color="auto"/>
              <w:bottom w:val="single" w:sz="4" w:space="0" w:color="auto"/>
              <w:right w:val="single" w:sz="4" w:space="0" w:color="auto"/>
            </w:tcBorders>
          </w:tcPr>
          <w:p w14:paraId="2CD7B0CF" w14:textId="77777777" w:rsidR="00C409E5"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Storage and Processing of waste:</w:t>
            </w:r>
          </w:p>
          <w:p w14:paraId="69A6C66B" w14:textId="77777777" w:rsidR="00C409E5" w:rsidRPr="00032DB1" w:rsidRDefault="00C409E5" w:rsidP="00C409E5">
            <w:pPr>
              <w:rPr>
                <w:rFonts w:asciiTheme="minorHAnsi" w:hAnsiTheme="minorHAnsi" w:cstheme="minorHAnsi"/>
                <w:sz w:val="16"/>
                <w:szCs w:val="16"/>
              </w:rPr>
            </w:pPr>
          </w:p>
          <w:p w14:paraId="3E16F32D" w14:textId="77777777" w:rsidR="00C409E5"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Waste (Machine Waste, set-up, running and off-cut) removed and stored for removal (Pouch Maker).</w:t>
            </w:r>
          </w:p>
          <w:p w14:paraId="117BEC4D" w14:textId="77777777" w:rsidR="00C409E5" w:rsidRPr="00032DB1" w:rsidRDefault="00C409E5" w:rsidP="00C409E5">
            <w:pPr>
              <w:rPr>
                <w:rFonts w:asciiTheme="minorHAnsi" w:hAnsiTheme="minorHAnsi" w:cstheme="minorHAnsi"/>
                <w:sz w:val="16"/>
                <w:szCs w:val="16"/>
              </w:rPr>
            </w:pPr>
          </w:p>
          <w:p w14:paraId="75CA566E" w14:textId="5A250F7A" w:rsidR="00701E10"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Baling Process</w:t>
            </w:r>
          </w:p>
        </w:tc>
        <w:tc>
          <w:tcPr>
            <w:tcW w:w="2409" w:type="dxa"/>
            <w:tcBorders>
              <w:top w:val="single" w:sz="4" w:space="0" w:color="auto"/>
              <w:left w:val="single" w:sz="4" w:space="0" w:color="auto"/>
              <w:bottom w:val="single" w:sz="4" w:space="0" w:color="auto"/>
              <w:right w:val="single" w:sz="4" w:space="0" w:color="auto"/>
            </w:tcBorders>
          </w:tcPr>
          <w:p w14:paraId="5CB4ED31"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Weight of Waste</w:t>
            </w:r>
          </w:p>
        </w:tc>
        <w:tc>
          <w:tcPr>
            <w:tcW w:w="1701" w:type="dxa"/>
            <w:tcBorders>
              <w:top w:val="single" w:sz="4" w:space="0" w:color="auto"/>
              <w:left w:val="single" w:sz="4" w:space="0" w:color="auto"/>
              <w:bottom w:val="single" w:sz="4" w:space="0" w:color="auto"/>
              <w:right w:val="single" w:sz="4" w:space="0" w:color="auto"/>
            </w:tcBorders>
          </w:tcPr>
          <w:p w14:paraId="23FC6444"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Waste packed into tubing</w:t>
            </w:r>
          </w:p>
        </w:tc>
        <w:tc>
          <w:tcPr>
            <w:tcW w:w="1276" w:type="dxa"/>
            <w:tcBorders>
              <w:top w:val="single" w:sz="4" w:space="0" w:color="auto"/>
              <w:left w:val="single" w:sz="4" w:space="0" w:color="auto"/>
              <w:bottom w:val="single" w:sz="4" w:space="0" w:color="auto"/>
              <w:right w:val="single" w:sz="4" w:space="0" w:color="auto"/>
            </w:tcBorders>
          </w:tcPr>
          <w:p w14:paraId="249F5B0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073B24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Plastic Tubing</w:t>
            </w:r>
          </w:p>
        </w:tc>
        <w:tc>
          <w:tcPr>
            <w:tcW w:w="726" w:type="dxa"/>
            <w:tcBorders>
              <w:top w:val="single" w:sz="4" w:space="0" w:color="auto"/>
              <w:left w:val="single" w:sz="4" w:space="0" w:color="auto"/>
              <w:bottom w:val="single" w:sz="4" w:space="0" w:color="auto"/>
              <w:right w:val="single" w:sz="4" w:space="0" w:color="auto"/>
            </w:tcBorders>
          </w:tcPr>
          <w:p w14:paraId="4189F62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64B4F2C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Waste</w:t>
            </w:r>
          </w:p>
        </w:tc>
      </w:tr>
      <w:tr w:rsidR="00032DB1" w:rsidRPr="00032DB1" w14:paraId="1BCE0855"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11084717" w14:textId="2371BB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40</w:t>
            </w:r>
          </w:p>
        </w:tc>
        <w:tc>
          <w:tcPr>
            <w:tcW w:w="6092" w:type="dxa"/>
            <w:tcBorders>
              <w:top w:val="single" w:sz="4" w:space="0" w:color="auto"/>
              <w:left w:val="single" w:sz="4" w:space="0" w:color="auto"/>
              <w:bottom w:val="single" w:sz="4" w:space="0" w:color="auto"/>
              <w:right w:val="single" w:sz="4" w:space="0" w:color="auto"/>
            </w:tcBorders>
          </w:tcPr>
          <w:p w14:paraId="059BEC90" w14:textId="487569C4"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Return Raw Material to Stores (Pouch Makers) </w:t>
            </w:r>
          </w:p>
        </w:tc>
        <w:tc>
          <w:tcPr>
            <w:tcW w:w="2409" w:type="dxa"/>
            <w:tcBorders>
              <w:top w:val="single" w:sz="4" w:space="0" w:color="auto"/>
              <w:left w:val="single" w:sz="4" w:space="0" w:color="auto"/>
              <w:bottom w:val="single" w:sz="4" w:space="0" w:color="auto"/>
              <w:right w:val="single" w:sz="4" w:space="0" w:color="auto"/>
            </w:tcBorders>
          </w:tcPr>
          <w:p w14:paraId="284F515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Label</w:t>
            </w:r>
          </w:p>
          <w:p w14:paraId="05F07C3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Weight </w:t>
            </w:r>
          </w:p>
        </w:tc>
        <w:tc>
          <w:tcPr>
            <w:tcW w:w="1701" w:type="dxa"/>
            <w:tcBorders>
              <w:top w:val="single" w:sz="4" w:space="0" w:color="auto"/>
              <w:left w:val="single" w:sz="4" w:space="0" w:color="auto"/>
              <w:bottom w:val="single" w:sz="4" w:space="0" w:color="auto"/>
              <w:right w:val="single" w:sz="4" w:space="0" w:color="auto"/>
            </w:tcBorders>
          </w:tcPr>
          <w:p w14:paraId="75D9AB8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Supplier WO </w:t>
            </w:r>
          </w:p>
          <w:p w14:paraId="3A97708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Reel Number</w:t>
            </w:r>
          </w:p>
          <w:p w14:paraId="5EC4D45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Previous WO </w:t>
            </w:r>
          </w:p>
          <w:p w14:paraId="4012092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Weight</w:t>
            </w:r>
          </w:p>
          <w:p w14:paraId="0EF531C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Description</w:t>
            </w:r>
          </w:p>
          <w:p w14:paraId="6F842DC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Returned By</w:t>
            </w:r>
          </w:p>
        </w:tc>
        <w:tc>
          <w:tcPr>
            <w:tcW w:w="1276" w:type="dxa"/>
            <w:tcBorders>
              <w:top w:val="single" w:sz="4" w:space="0" w:color="auto"/>
              <w:left w:val="single" w:sz="4" w:space="0" w:color="auto"/>
              <w:bottom w:val="single" w:sz="4" w:space="0" w:color="auto"/>
              <w:right w:val="single" w:sz="4" w:space="0" w:color="auto"/>
            </w:tcBorders>
          </w:tcPr>
          <w:p w14:paraId="3CDD473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002090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Virgin Poly Liner</w:t>
            </w:r>
          </w:p>
          <w:p w14:paraId="3921620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Label </w:t>
            </w:r>
          </w:p>
        </w:tc>
        <w:tc>
          <w:tcPr>
            <w:tcW w:w="726" w:type="dxa"/>
            <w:tcBorders>
              <w:top w:val="single" w:sz="4" w:space="0" w:color="auto"/>
              <w:left w:val="single" w:sz="4" w:space="0" w:color="auto"/>
              <w:bottom w:val="single" w:sz="4" w:space="0" w:color="auto"/>
              <w:right w:val="single" w:sz="4" w:space="0" w:color="auto"/>
            </w:tcBorders>
          </w:tcPr>
          <w:p w14:paraId="50B9A1F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C88811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6B3542F1" w14:textId="77777777" w:rsidTr="00701E10">
        <w:trPr>
          <w:gridAfter w:val="1"/>
          <w:wAfter w:w="585" w:type="dxa"/>
          <w:trHeight w:val="761"/>
        </w:trPr>
        <w:tc>
          <w:tcPr>
            <w:tcW w:w="566" w:type="dxa"/>
            <w:tcBorders>
              <w:top w:val="single" w:sz="4" w:space="0" w:color="auto"/>
              <w:left w:val="single" w:sz="4" w:space="0" w:color="auto"/>
              <w:bottom w:val="single" w:sz="4" w:space="0" w:color="auto"/>
              <w:right w:val="single" w:sz="4" w:space="0" w:color="auto"/>
            </w:tcBorders>
          </w:tcPr>
          <w:p w14:paraId="4A2273C7" w14:textId="4EFAEA38"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41</w:t>
            </w:r>
          </w:p>
        </w:tc>
        <w:tc>
          <w:tcPr>
            <w:tcW w:w="6092" w:type="dxa"/>
            <w:tcBorders>
              <w:top w:val="single" w:sz="4" w:space="0" w:color="auto"/>
              <w:left w:val="single" w:sz="4" w:space="0" w:color="auto"/>
              <w:bottom w:val="single" w:sz="4" w:space="0" w:color="auto"/>
              <w:right w:val="single" w:sz="4" w:space="0" w:color="auto"/>
            </w:tcBorders>
          </w:tcPr>
          <w:p w14:paraId="26C07D66" w14:textId="3BE56FF5"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Finished Cartons or </w:t>
            </w:r>
            <w:proofErr w:type="spellStart"/>
            <w:r w:rsidRPr="00032DB1">
              <w:rPr>
                <w:rFonts w:asciiTheme="minorHAnsi" w:hAnsiTheme="minorHAnsi" w:cstheme="minorHAnsi"/>
                <w:sz w:val="16"/>
                <w:szCs w:val="16"/>
              </w:rPr>
              <w:t>WiP</w:t>
            </w:r>
            <w:proofErr w:type="spellEnd"/>
            <w:r w:rsidRPr="00032DB1">
              <w:rPr>
                <w:rFonts w:asciiTheme="minorHAnsi" w:hAnsiTheme="minorHAnsi" w:cstheme="minorHAnsi"/>
                <w:sz w:val="16"/>
                <w:szCs w:val="16"/>
              </w:rPr>
              <w:t xml:space="preserve"> Packed </w:t>
            </w:r>
            <w:r w:rsidR="00D205FD" w:rsidRPr="00032DB1">
              <w:rPr>
                <w:rFonts w:asciiTheme="minorHAnsi" w:hAnsiTheme="minorHAnsi" w:cstheme="minorHAnsi"/>
                <w:sz w:val="16"/>
                <w:szCs w:val="16"/>
              </w:rPr>
              <w:t xml:space="preserve">into cartons are stored in the warehouse in the Finished Goods Store </w:t>
            </w:r>
            <w:r w:rsidRPr="00032DB1">
              <w:rPr>
                <w:rFonts w:asciiTheme="minorHAnsi" w:hAnsiTheme="minorHAnsi" w:cstheme="minorHAnsi"/>
                <w:sz w:val="16"/>
                <w:szCs w:val="16"/>
              </w:rPr>
              <w:t>(Pouch Makers</w:t>
            </w:r>
            <w:r w:rsidR="00D205FD" w:rsidRPr="00032DB1">
              <w:rPr>
                <w:rFonts w:asciiTheme="minorHAnsi" w:hAnsiTheme="minorHAnsi" w:cstheme="minorHAnsi"/>
                <w:sz w:val="16"/>
                <w:szCs w:val="16"/>
              </w:rPr>
              <w:t>)</w:t>
            </w:r>
          </w:p>
        </w:tc>
        <w:tc>
          <w:tcPr>
            <w:tcW w:w="2409" w:type="dxa"/>
            <w:tcBorders>
              <w:top w:val="single" w:sz="4" w:space="0" w:color="auto"/>
              <w:left w:val="single" w:sz="4" w:space="0" w:color="auto"/>
              <w:bottom w:val="single" w:sz="4" w:space="0" w:color="auto"/>
              <w:right w:val="single" w:sz="4" w:space="0" w:color="auto"/>
            </w:tcBorders>
          </w:tcPr>
          <w:p w14:paraId="6BFBB79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Quantity</w:t>
            </w:r>
          </w:p>
          <w:p w14:paraId="32BEF70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Description</w:t>
            </w:r>
          </w:p>
          <w:p w14:paraId="63183D1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Carton Number</w:t>
            </w:r>
          </w:p>
          <w:p w14:paraId="33EC318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Work Order Number (WO)</w:t>
            </w:r>
          </w:p>
        </w:tc>
        <w:tc>
          <w:tcPr>
            <w:tcW w:w="1701" w:type="dxa"/>
            <w:tcBorders>
              <w:top w:val="single" w:sz="4" w:space="0" w:color="auto"/>
              <w:left w:val="single" w:sz="4" w:space="0" w:color="auto"/>
              <w:bottom w:val="single" w:sz="4" w:space="0" w:color="auto"/>
              <w:right w:val="single" w:sz="4" w:space="0" w:color="auto"/>
            </w:tcBorders>
          </w:tcPr>
          <w:p w14:paraId="0735259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Label on Carton.</w:t>
            </w:r>
          </w:p>
          <w:p w14:paraId="1CF0F7D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Cartons taped together with buff tape.</w:t>
            </w:r>
          </w:p>
        </w:tc>
        <w:tc>
          <w:tcPr>
            <w:tcW w:w="1276" w:type="dxa"/>
            <w:tcBorders>
              <w:top w:val="single" w:sz="4" w:space="0" w:color="auto"/>
              <w:left w:val="single" w:sz="4" w:space="0" w:color="auto"/>
              <w:bottom w:val="single" w:sz="4" w:space="0" w:color="auto"/>
              <w:right w:val="single" w:sz="4" w:space="0" w:color="auto"/>
            </w:tcBorders>
          </w:tcPr>
          <w:p w14:paraId="6361AE7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56F6C5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0E9B2BC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1EB4EA7"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052DEF82" w14:textId="77777777" w:rsidTr="00701E10">
        <w:trPr>
          <w:gridAfter w:val="1"/>
          <w:wAfter w:w="585" w:type="dxa"/>
          <w:trHeight w:val="390"/>
        </w:trPr>
        <w:tc>
          <w:tcPr>
            <w:tcW w:w="566" w:type="dxa"/>
            <w:tcBorders>
              <w:top w:val="single" w:sz="4" w:space="0" w:color="auto"/>
              <w:left w:val="single" w:sz="4" w:space="0" w:color="auto"/>
              <w:bottom w:val="single" w:sz="4" w:space="0" w:color="auto"/>
              <w:right w:val="single" w:sz="4" w:space="0" w:color="auto"/>
            </w:tcBorders>
          </w:tcPr>
          <w:p w14:paraId="75561581" w14:textId="70A93DE8"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lastRenderedPageBreak/>
              <w:t>42</w:t>
            </w:r>
          </w:p>
        </w:tc>
        <w:tc>
          <w:tcPr>
            <w:tcW w:w="6092" w:type="dxa"/>
            <w:tcBorders>
              <w:top w:val="single" w:sz="4" w:space="0" w:color="auto"/>
              <w:left w:val="single" w:sz="4" w:space="0" w:color="auto"/>
              <w:bottom w:val="single" w:sz="4" w:space="0" w:color="auto"/>
              <w:right w:val="single" w:sz="4" w:space="0" w:color="auto"/>
            </w:tcBorders>
          </w:tcPr>
          <w:p w14:paraId="0283DCBE" w14:textId="73AC5E6A"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Job Card Generation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0ED55E0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Prod. Spec. </w:t>
            </w:r>
          </w:p>
          <w:p w14:paraId="2A85EE4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No.</w:t>
            </w:r>
          </w:p>
        </w:tc>
        <w:tc>
          <w:tcPr>
            <w:tcW w:w="1701" w:type="dxa"/>
            <w:tcBorders>
              <w:top w:val="single" w:sz="4" w:space="0" w:color="auto"/>
              <w:left w:val="single" w:sz="4" w:space="0" w:color="auto"/>
              <w:bottom w:val="single" w:sz="4" w:space="0" w:color="auto"/>
              <w:right w:val="single" w:sz="4" w:space="0" w:color="auto"/>
            </w:tcBorders>
          </w:tcPr>
          <w:p w14:paraId="6F13775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Product Specifications.</w:t>
            </w:r>
          </w:p>
        </w:tc>
        <w:tc>
          <w:tcPr>
            <w:tcW w:w="1276" w:type="dxa"/>
            <w:tcBorders>
              <w:top w:val="single" w:sz="4" w:space="0" w:color="auto"/>
              <w:left w:val="single" w:sz="4" w:space="0" w:color="auto"/>
              <w:bottom w:val="single" w:sz="4" w:space="0" w:color="auto"/>
              <w:right w:val="single" w:sz="4" w:space="0" w:color="auto"/>
            </w:tcBorders>
          </w:tcPr>
          <w:p w14:paraId="58D6BC2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0FD9CD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C77523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689A5EA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63940929" w14:textId="77777777" w:rsidTr="00701E10">
        <w:trPr>
          <w:gridAfter w:val="1"/>
          <w:wAfter w:w="585" w:type="dxa"/>
          <w:trHeight w:val="263"/>
        </w:trPr>
        <w:tc>
          <w:tcPr>
            <w:tcW w:w="566" w:type="dxa"/>
            <w:tcBorders>
              <w:top w:val="single" w:sz="4" w:space="0" w:color="auto"/>
              <w:left w:val="single" w:sz="4" w:space="0" w:color="auto"/>
              <w:bottom w:val="single" w:sz="4" w:space="0" w:color="auto"/>
              <w:right w:val="single" w:sz="4" w:space="0" w:color="auto"/>
            </w:tcBorders>
          </w:tcPr>
          <w:p w14:paraId="4E4A029A" w14:textId="7C3962B1"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43</w:t>
            </w:r>
          </w:p>
        </w:tc>
        <w:tc>
          <w:tcPr>
            <w:tcW w:w="6092" w:type="dxa"/>
            <w:tcBorders>
              <w:top w:val="single" w:sz="4" w:space="0" w:color="auto"/>
              <w:left w:val="single" w:sz="4" w:space="0" w:color="auto"/>
              <w:bottom w:val="single" w:sz="4" w:space="0" w:color="auto"/>
              <w:right w:val="single" w:sz="4" w:space="0" w:color="auto"/>
            </w:tcBorders>
          </w:tcPr>
          <w:p w14:paraId="0852A684"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Caps counted &amp; packed into liners</w:t>
            </w:r>
          </w:p>
        </w:tc>
        <w:tc>
          <w:tcPr>
            <w:tcW w:w="2409" w:type="dxa"/>
            <w:tcBorders>
              <w:top w:val="single" w:sz="4" w:space="0" w:color="auto"/>
              <w:left w:val="single" w:sz="4" w:space="0" w:color="auto"/>
              <w:bottom w:val="single" w:sz="4" w:space="0" w:color="auto"/>
              <w:right w:val="single" w:sz="4" w:space="0" w:color="auto"/>
            </w:tcBorders>
          </w:tcPr>
          <w:p w14:paraId="2DE3A68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Quality</w:t>
            </w:r>
          </w:p>
        </w:tc>
        <w:tc>
          <w:tcPr>
            <w:tcW w:w="1701" w:type="dxa"/>
            <w:tcBorders>
              <w:top w:val="single" w:sz="4" w:space="0" w:color="auto"/>
              <w:left w:val="single" w:sz="4" w:space="0" w:color="auto"/>
              <w:bottom w:val="single" w:sz="4" w:space="0" w:color="auto"/>
              <w:right w:val="single" w:sz="4" w:space="0" w:color="auto"/>
            </w:tcBorders>
          </w:tcPr>
          <w:p w14:paraId="1179371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Cap, liner and carton</w:t>
            </w:r>
          </w:p>
        </w:tc>
        <w:tc>
          <w:tcPr>
            <w:tcW w:w="1276" w:type="dxa"/>
            <w:tcBorders>
              <w:top w:val="single" w:sz="4" w:space="0" w:color="auto"/>
              <w:left w:val="single" w:sz="4" w:space="0" w:color="auto"/>
              <w:bottom w:val="single" w:sz="4" w:space="0" w:color="auto"/>
              <w:right w:val="single" w:sz="4" w:space="0" w:color="auto"/>
            </w:tcBorders>
          </w:tcPr>
          <w:p w14:paraId="7242DB8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09EC74A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Caps</w:t>
            </w:r>
          </w:p>
        </w:tc>
        <w:tc>
          <w:tcPr>
            <w:tcW w:w="726" w:type="dxa"/>
            <w:tcBorders>
              <w:top w:val="single" w:sz="4" w:space="0" w:color="auto"/>
              <w:left w:val="single" w:sz="4" w:space="0" w:color="auto"/>
              <w:bottom w:val="single" w:sz="4" w:space="0" w:color="auto"/>
              <w:right w:val="single" w:sz="4" w:space="0" w:color="auto"/>
            </w:tcBorders>
          </w:tcPr>
          <w:p w14:paraId="4F44F85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3F75C1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Soiled caps</w:t>
            </w:r>
          </w:p>
        </w:tc>
      </w:tr>
      <w:tr w:rsidR="00032DB1" w:rsidRPr="00032DB1" w14:paraId="3938B3C0"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413055F1" w14:textId="57AB8A82"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44</w:t>
            </w:r>
          </w:p>
        </w:tc>
        <w:tc>
          <w:tcPr>
            <w:tcW w:w="6092" w:type="dxa"/>
            <w:tcBorders>
              <w:top w:val="single" w:sz="4" w:space="0" w:color="auto"/>
              <w:left w:val="single" w:sz="4" w:space="0" w:color="auto"/>
              <w:bottom w:val="single" w:sz="4" w:space="0" w:color="auto"/>
              <w:right w:val="single" w:sz="4" w:space="0" w:color="auto"/>
            </w:tcBorders>
          </w:tcPr>
          <w:p w14:paraId="765DD58A" w14:textId="36AEF8E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Raw Material and </w:t>
            </w:r>
            <w:proofErr w:type="spellStart"/>
            <w:r w:rsidRPr="00032DB1">
              <w:rPr>
                <w:rFonts w:asciiTheme="minorHAnsi" w:hAnsiTheme="minorHAnsi" w:cstheme="minorHAnsi"/>
                <w:sz w:val="16"/>
                <w:szCs w:val="16"/>
              </w:rPr>
              <w:t>WiP</w:t>
            </w:r>
            <w:proofErr w:type="spellEnd"/>
            <w:r w:rsidRPr="00032DB1">
              <w:rPr>
                <w:rFonts w:asciiTheme="minorHAnsi" w:hAnsiTheme="minorHAnsi" w:cstheme="minorHAnsi"/>
                <w:sz w:val="16"/>
                <w:szCs w:val="16"/>
              </w:rPr>
              <w:t xml:space="preserve"> </w:t>
            </w:r>
            <w:r w:rsidR="00D205FD" w:rsidRPr="00032DB1">
              <w:rPr>
                <w:rFonts w:asciiTheme="minorHAnsi" w:hAnsiTheme="minorHAnsi" w:cstheme="minorHAnsi"/>
                <w:sz w:val="16"/>
                <w:szCs w:val="16"/>
              </w:rPr>
              <w:t>are issued to the Spout Inserter from the warehouse in the Finished Goods Store</w:t>
            </w:r>
            <w:r w:rsidRPr="00032DB1">
              <w:rPr>
                <w:rFonts w:asciiTheme="minorHAnsi" w:hAnsiTheme="minorHAnsi" w:cstheme="minorHAnsi"/>
                <w:sz w:val="16"/>
                <w:szCs w:val="16"/>
              </w:rPr>
              <w:t xml:space="preserve"> </w:t>
            </w:r>
            <w:r w:rsidR="00A84F39" w:rsidRPr="00032DB1">
              <w:rPr>
                <w:rFonts w:asciiTheme="minorHAnsi" w:hAnsiTheme="minorHAnsi" w:cstheme="minorHAnsi"/>
                <w:sz w:val="16"/>
                <w:szCs w:val="16"/>
              </w:rPr>
              <w:t>(Spout Inserter Machines</w:t>
            </w:r>
            <w:r w:rsidR="00D205FD" w:rsidRPr="00032DB1">
              <w:rPr>
                <w:rFonts w:asciiTheme="minorHAnsi" w:hAnsiTheme="minorHAnsi" w:cstheme="minorHAnsi"/>
                <w:sz w:val="16"/>
                <w:szCs w:val="16"/>
              </w:rPr>
              <w:t>) as</w:t>
            </w:r>
            <w:r w:rsidRPr="00032DB1">
              <w:rPr>
                <w:rFonts w:asciiTheme="minorHAnsi" w:hAnsiTheme="minorHAnsi" w:cstheme="minorHAnsi"/>
                <w:sz w:val="16"/>
                <w:szCs w:val="16"/>
              </w:rPr>
              <w:t xml:space="preserve"> per </w:t>
            </w:r>
            <w:r w:rsidR="00D205FD" w:rsidRPr="00032DB1">
              <w:rPr>
                <w:rFonts w:asciiTheme="minorHAnsi" w:hAnsiTheme="minorHAnsi" w:cstheme="minorHAnsi"/>
                <w:sz w:val="16"/>
                <w:szCs w:val="16"/>
              </w:rPr>
              <w:t xml:space="preserve">the </w:t>
            </w:r>
            <w:r w:rsidRPr="00032DB1">
              <w:rPr>
                <w:rFonts w:asciiTheme="minorHAnsi" w:hAnsiTheme="minorHAnsi" w:cstheme="minorHAnsi"/>
                <w:sz w:val="16"/>
                <w:szCs w:val="16"/>
              </w:rPr>
              <w:t>Job card</w:t>
            </w:r>
            <w:r w:rsidR="00D205FD" w:rsidRPr="00032DB1">
              <w:rPr>
                <w:rFonts w:asciiTheme="minorHAnsi" w:hAnsiTheme="minorHAnsi" w:cstheme="minorHAnsi"/>
                <w:sz w:val="16"/>
                <w:szCs w:val="16"/>
              </w:rPr>
              <w:t>.</w:t>
            </w:r>
          </w:p>
        </w:tc>
        <w:tc>
          <w:tcPr>
            <w:tcW w:w="2409" w:type="dxa"/>
            <w:tcBorders>
              <w:top w:val="single" w:sz="4" w:space="0" w:color="auto"/>
              <w:left w:val="single" w:sz="4" w:space="0" w:color="auto"/>
              <w:bottom w:val="single" w:sz="4" w:space="0" w:color="auto"/>
              <w:right w:val="single" w:sz="4" w:space="0" w:color="auto"/>
            </w:tcBorders>
          </w:tcPr>
          <w:p w14:paraId="166D8F8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Card - Description</w:t>
            </w:r>
          </w:p>
        </w:tc>
        <w:tc>
          <w:tcPr>
            <w:tcW w:w="1701" w:type="dxa"/>
            <w:tcBorders>
              <w:top w:val="single" w:sz="4" w:space="0" w:color="auto"/>
              <w:left w:val="single" w:sz="4" w:space="0" w:color="auto"/>
              <w:bottom w:val="single" w:sz="4" w:space="0" w:color="auto"/>
              <w:right w:val="single" w:sz="4" w:space="0" w:color="auto"/>
            </w:tcBorders>
          </w:tcPr>
          <w:p w14:paraId="0428ADD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RM/ Work in Progress (</w:t>
            </w:r>
            <w:proofErr w:type="spellStart"/>
            <w:r w:rsidRPr="00032DB1">
              <w:rPr>
                <w:rFonts w:asciiTheme="minorHAnsi" w:hAnsiTheme="minorHAnsi" w:cstheme="minorHAnsi"/>
                <w:sz w:val="16"/>
                <w:szCs w:val="16"/>
                <w:lang w:val="en-ZA" w:eastAsia="en-ZA"/>
              </w:rPr>
              <w:t>WiP</w:t>
            </w:r>
            <w:proofErr w:type="spellEnd"/>
            <w:r w:rsidRPr="00032DB1">
              <w:rPr>
                <w:rFonts w:asciiTheme="minorHAnsi" w:hAnsiTheme="minorHAnsi" w:cstheme="minorHAnsi"/>
                <w:sz w:val="16"/>
                <w:szCs w:val="16"/>
                <w:lang w:val="en-ZA" w:eastAsia="en-ZA"/>
              </w:rPr>
              <w:t>) Specification:</w:t>
            </w:r>
          </w:p>
          <w:p w14:paraId="27A23C5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Description</w:t>
            </w:r>
          </w:p>
          <w:p w14:paraId="15F0CB2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Width</w:t>
            </w:r>
          </w:p>
          <w:p w14:paraId="51ADE42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Dimensions</w:t>
            </w:r>
          </w:p>
        </w:tc>
        <w:tc>
          <w:tcPr>
            <w:tcW w:w="1276" w:type="dxa"/>
            <w:tcBorders>
              <w:top w:val="single" w:sz="4" w:space="0" w:color="auto"/>
              <w:left w:val="single" w:sz="4" w:space="0" w:color="auto"/>
              <w:bottom w:val="single" w:sz="4" w:space="0" w:color="auto"/>
              <w:right w:val="single" w:sz="4" w:space="0" w:color="auto"/>
            </w:tcBorders>
          </w:tcPr>
          <w:p w14:paraId="17161E8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69E1EF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Relevant RM and </w:t>
            </w:r>
            <w:proofErr w:type="spellStart"/>
            <w:r w:rsidRPr="00032DB1">
              <w:rPr>
                <w:rFonts w:asciiTheme="minorHAnsi" w:hAnsiTheme="minorHAnsi" w:cstheme="minorHAnsi"/>
                <w:sz w:val="16"/>
                <w:szCs w:val="16"/>
                <w:lang w:val="en-ZA" w:eastAsia="en-ZA"/>
              </w:rPr>
              <w:t>WiP</w:t>
            </w:r>
            <w:proofErr w:type="spellEnd"/>
          </w:p>
        </w:tc>
        <w:tc>
          <w:tcPr>
            <w:tcW w:w="726" w:type="dxa"/>
            <w:tcBorders>
              <w:top w:val="single" w:sz="4" w:space="0" w:color="auto"/>
              <w:left w:val="single" w:sz="4" w:space="0" w:color="auto"/>
              <w:bottom w:val="single" w:sz="4" w:space="0" w:color="auto"/>
              <w:right w:val="single" w:sz="4" w:space="0" w:color="auto"/>
            </w:tcBorders>
          </w:tcPr>
          <w:p w14:paraId="3B18037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348C19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Cartons, liners</w:t>
            </w:r>
          </w:p>
        </w:tc>
      </w:tr>
      <w:tr w:rsidR="00032DB1" w:rsidRPr="00032DB1" w14:paraId="7FE67012"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4F548F10" w14:textId="339BB1BC"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45</w:t>
            </w:r>
          </w:p>
        </w:tc>
        <w:tc>
          <w:tcPr>
            <w:tcW w:w="6092" w:type="dxa"/>
            <w:tcBorders>
              <w:top w:val="single" w:sz="4" w:space="0" w:color="auto"/>
              <w:left w:val="single" w:sz="4" w:space="0" w:color="auto"/>
              <w:bottom w:val="single" w:sz="4" w:space="0" w:color="auto"/>
              <w:right w:val="single" w:sz="4" w:space="0" w:color="auto"/>
            </w:tcBorders>
          </w:tcPr>
          <w:p w14:paraId="7A012922" w14:textId="718F7B13" w:rsidR="00701E10" w:rsidRPr="00032DB1" w:rsidRDefault="00701E10" w:rsidP="00FB7DC0">
            <w:pPr>
              <w:rPr>
                <w:rFonts w:asciiTheme="minorHAnsi" w:hAnsiTheme="minorHAnsi" w:cstheme="minorHAnsi"/>
                <w:sz w:val="16"/>
                <w:szCs w:val="16"/>
              </w:rPr>
            </w:pPr>
            <w:proofErr w:type="spellStart"/>
            <w:r w:rsidRPr="00032DB1">
              <w:rPr>
                <w:rFonts w:asciiTheme="minorHAnsi" w:hAnsiTheme="minorHAnsi" w:cstheme="minorHAnsi"/>
                <w:sz w:val="16"/>
                <w:szCs w:val="16"/>
              </w:rPr>
              <w:t>WiP</w:t>
            </w:r>
            <w:proofErr w:type="spellEnd"/>
            <w:r w:rsidRPr="00032DB1">
              <w:rPr>
                <w:rFonts w:asciiTheme="minorHAnsi" w:hAnsiTheme="minorHAnsi" w:cstheme="minorHAnsi"/>
                <w:sz w:val="16"/>
                <w:szCs w:val="16"/>
              </w:rPr>
              <w:t xml:space="preserve"> Pouches loaded into Spout Machine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5BD514F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Positioning of magazine.</w:t>
            </w:r>
          </w:p>
          <w:p w14:paraId="1891C6FC" w14:textId="77777777" w:rsidR="00701E10" w:rsidRPr="00032DB1" w:rsidRDefault="00701E10" w:rsidP="00FB7DC0">
            <w:pPr>
              <w:rPr>
                <w:rFonts w:asciiTheme="minorHAnsi" w:hAnsiTheme="minorHAnsi" w:cstheme="minorHAnsi"/>
                <w:sz w:val="16"/>
                <w:szCs w:val="16"/>
                <w:lang w:val="en-ZA" w:eastAsia="en-ZA"/>
              </w:rPr>
            </w:pPr>
          </w:p>
        </w:tc>
        <w:tc>
          <w:tcPr>
            <w:tcW w:w="1701" w:type="dxa"/>
            <w:tcBorders>
              <w:top w:val="single" w:sz="4" w:space="0" w:color="auto"/>
              <w:left w:val="single" w:sz="4" w:space="0" w:color="auto"/>
              <w:bottom w:val="single" w:sz="4" w:space="0" w:color="auto"/>
              <w:right w:val="single" w:sz="4" w:space="0" w:color="auto"/>
            </w:tcBorders>
          </w:tcPr>
          <w:p w14:paraId="2B8B6C1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Work in Progress (</w:t>
            </w:r>
            <w:proofErr w:type="spellStart"/>
            <w:r w:rsidRPr="00032DB1">
              <w:rPr>
                <w:rFonts w:asciiTheme="minorHAnsi" w:hAnsiTheme="minorHAnsi" w:cstheme="minorHAnsi"/>
                <w:sz w:val="16"/>
                <w:szCs w:val="16"/>
                <w:lang w:val="en-ZA" w:eastAsia="en-ZA"/>
              </w:rPr>
              <w:t>WiP</w:t>
            </w:r>
            <w:proofErr w:type="spellEnd"/>
            <w:r w:rsidRPr="00032DB1">
              <w:rPr>
                <w:rFonts w:asciiTheme="minorHAnsi" w:hAnsiTheme="minorHAnsi" w:cstheme="minorHAnsi"/>
                <w:sz w:val="16"/>
                <w:szCs w:val="16"/>
                <w:lang w:val="en-ZA" w:eastAsia="en-ZA"/>
              </w:rPr>
              <w:t>) Specification:</w:t>
            </w:r>
          </w:p>
          <w:p w14:paraId="1EBD9CB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Description</w:t>
            </w:r>
          </w:p>
          <w:p w14:paraId="6B312E4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Dimensions</w:t>
            </w:r>
          </w:p>
        </w:tc>
        <w:tc>
          <w:tcPr>
            <w:tcW w:w="1276" w:type="dxa"/>
            <w:tcBorders>
              <w:top w:val="single" w:sz="4" w:space="0" w:color="auto"/>
              <w:left w:val="single" w:sz="4" w:space="0" w:color="auto"/>
              <w:bottom w:val="single" w:sz="4" w:space="0" w:color="auto"/>
              <w:right w:val="single" w:sz="4" w:space="0" w:color="auto"/>
            </w:tcBorders>
          </w:tcPr>
          <w:p w14:paraId="58CA57C7"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6596476E"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13F348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0CE2823"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0E401015"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46666CEF" w14:textId="1640F1F5"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46</w:t>
            </w:r>
          </w:p>
        </w:tc>
        <w:tc>
          <w:tcPr>
            <w:tcW w:w="6092" w:type="dxa"/>
            <w:tcBorders>
              <w:top w:val="single" w:sz="4" w:space="0" w:color="auto"/>
              <w:left w:val="single" w:sz="4" w:space="0" w:color="auto"/>
              <w:bottom w:val="single" w:sz="4" w:space="0" w:color="auto"/>
              <w:right w:val="single" w:sz="4" w:space="0" w:color="auto"/>
            </w:tcBorders>
          </w:tcPr>
          <w:p w14:paraId="626DDEB8" w14:textId="28717AD8"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Spouts fitments loaded into vibration bowl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031851F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Spout size. </w:t>
            </w:r>
          </w:p>
        </w:tc>
        <w:tc>
          <w:tcPr>
            <w:tcW w:w="1701" w:type="dxa"/>
            <w:tcBorders>
              <w:top w:val="single" w:sz="4" w:space="0" w:color="auto"/>
              <w:left w:val="single" w:sz="4" w:space="0" w:color="auto"/>
              <w:bottom w:val="single" w:sz="4" w:space="0" w:color="auto"/>
              <w:right w:val="single" w:sz="4" w:space="0" w:color="auto"/>
            </w:tcBorders>
          </w:tcPr>
          <w:p w14:paraId="570C576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RM Specification:</w:t>
            </w:r>
          </w:p>
          <w:p w14:paraId="0F82D86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Description</w:t>
            </w:r>
          </w:p>
          <w:p w14:paraId="29B3BB4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Dimensions</w:t>
            </w:r>
          </w:p>
        </w:tc>
        <w:tc>
          <w:tcPr>
            <w:tcW w:w="1276" w:type="dxa"/>
            <w:tcBorders>
              <w:top w:val="single" w:sz="4" w:space="0" w:color="auto"/>
              <w:left w:val="single" w:sz="4" w:space="0" w:color="auto"/>
              <w:bottom w:val="single" w:sz="4" w:space="0" w:color="auto"/>
              <w:right w:val="single" w:sz="4" w:space="0" w:color="auto"/>
            </w:tcBorders>
          </w:tcPr>
          <w:p w14:paraId="6F2596C5"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015F1F0"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34EF4D1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B6D617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2C9742A0" w14:textId="77777777" w:rsidTr="00701E10">
        <w:trPr>
          <w:gridAfter w:val="1"/>
          <w:wAfter w:w="585" w:type="dxa"/>
          <w:trHeight w:val="451"/>
        </w:trPr>
        <w:tc>
          <w:tcPr>
            <w:tcW w:w="566" w:type="dxa"/>
            <w:tcBorders>
              <w:top w:val="single" w:sz="4" w:space="0" w:color="auto"/>
              <w:left w:val="single" w:sz="4" w:space="0" w:color="auto"/>
              <w:bottom w:val="single" w:sz="4" w:space="0" w:color="auto"/>
              <w:right w:val="single" w:sz="4" w:space="0" w:color="auto"/>
            </w:tcBorders>
          </w:tcPr>
          <w:p w14:paraId="4AB5BBE9" w14:textId="0E765BCE"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47</w:t>
            </w:r>
          </w:p>
        </w:tc>
        <w:tc>
          <w:tcPr>
            <w:tcW w:w="6092" w:type="dxa"/>
            <w:tcBorders>
              <w:top w:val="single" w:sz="4" w:space="0" w:color="auto"/>
              <w:left w:val="single" w:sz="4" w:space="0" w:color="auto"/>
              <w:bottom w:val="single" w:sz="4" w:space="0" w:color="auto"/>
              <w:right w:val="single" w:sz="4" w:space="0" w:color="auto"/>
            </w:tcBorders>
          </w:tcPr>
          <w:p w14:paraId="38F6C205" w14:textId="24827C86"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Set PLC specifications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18EA440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Vibration setting</w:t>
            </w:r>
          </w:p>
          <w:p w14:paraId="6E40646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Pre-heat setting</w:t>
            </w:r>
          </w:p>
        </w:tc>
        <w:tc>
          <w:tcPr>
            <w:tcW w:w="1701" w:type="dxa"/>
            <w:tcBorders>
              <w:top w:val="single" w:sz="4" w:space="0" w:color="auto"/>
              <w:left w:val="single" w:sz="4" w:space="0" w:color="auto"/>
              <w:bottom w:val="single" w:sz="4" w:space="0" w:color="auto"/>
              <w:right w:val="single" w:sz="4" w:space="0" w:color="auto"/>
            </w:tcBorders>
          </w:tcPr>
          <w:p w14:paraId="3759D06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As per Job Card</w:t>
            </w:r>
          </w:p>
          <w:p w14:paraId="0B9C4CB2" w14:textId="77777777" w:rsidR="00701E10" w:rsidRPr="00032DB1" w:rsidRDefault="00701E10" w:rsidP="00FB7DC0">
            <w:pPr>
              <w:rPr>
                <w:rFonts w:asciiTheme="minorHAnsi" w:hAnsiTheme="minorHAnsi" w:cstheme="minorHAnsi"/>
                <w:sz w:val="16"/>
                <w:szCs w:val="16"/>
                <w:lang w:val="en-ZA" w:eastAsia="en-ZA"/>
              </w:rPr>
            </w:pPr>
          </w:p>
        </w:tc>
        <w:tc>
          <w:tcPr>
            <w:tcW w:w="1276" w:type="dxa"/>
            <w:tcBorders>
              <w:top w:val="single" w:sz="4" w:space="0" w:color="auto"/>
              <w:left w:val="single" w:sz="4" w:space="0" w:color="auto"/>
              <w:bottom w:val="single" w:sz="4" w:space="0" w:color="auto"/>
              <w:right w:val="single" w:sz="4" w:space="0" w:color="auto"/>
            </w:tcBorders>
          </w:tcPr>
          <w:p w14:paraId="0636FD45"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069EE0D0"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8234D8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1D60FB5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74C4A08A" w14:textId="77777777" w:rsidTr="00701E10">
        <w:trPr>
          <w:gridAfter w:val="1"/>
          <w:wAfter w:w="585" w:type="dxa"/>
          <w:trHeight w:val="416"/>
        </w:trPr>
        <w:tc>
          <w:tcPr>
            <w:tcW w:w="566" w:type="dxa"/>
            <w:tcBorders>
              <w:top w:val="single" w:sz="4" w:space="0" w:color="auto"/>
              <w:left w:val="single" w:sz="4" w:space="0" w:color="auto"/>
              <w:bottom w:val="single" w:sz="4" w:space="0" w:color="auto"/>
              <w:right w:val="single" w:sz="4" w:space="0" w:color="auto"/>
            </w:tcBorders>
          </w:tcPr>
          <w:p w14:paraId="41E3BDEE" w14:textId="116D9A7B"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48</w:t>
            </w:r>
          </w:p>
        </w:tc>
        <w:tc>
          <w:tcPr>
            <w:tcW w:w="6092" w:type="dxa"/>
            <w:tcBorders>
              <w:top w:val="single" w:sz="4" w:space="0" w:color="auto"/>
              <w:left w:val="single" w:sz="4" w:space="0" w:color="auto"/>
              <w:bottom w:val="single" w:sz="4" w:space="0" w:color="auto"/>
              <w:right w:val="single" w:sz="4" w:space="0" w:color="auto"/>
            </w:tcBorders>
          </w:tcPr>
          <w:p w14:paraId="58FA2A14" w14:textId="3CEFE22B"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Pouch Pick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2D532E0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Position of vacuum sucker</w:t>
            </w:r>
          </w:p>
        </w:tc>
        <w:tc>
          <w:tcPr>
            <w:tcW w:w="1701" w:type="dxa"/>
            <w:tcBorders>
              <w:top w:val="single" w:sz="4" w:space="0" w:color="auto"/>
              <w:left w:val="single" w:sz="4" w:space="0" w:color="auto"/>
              <w:bottom w:val="single" w:sz="4" w:space="0" w:color="auto"/>
              <w:right w:val="single" w:sz="4" w:space="0" w:color="auto"/>
            </w:tcBorders>
          </w:tcPr>
          <w:p w14:paraId="6B19CD6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Pouch Picked, no change in product.</w:t>
            </w:r>
          </w:p>
        </w:tc>
        <w:tc>
          <w:tcPr>
            <w:tcW w:w="1276" w:type="dxa"/>
            <w:tcBorders>
              <w:top w:val="single" w:sz="4" w:space="0" w:color="auto"/>
              <w:left w:val="single" w:sz="4" w:space="0" w:color="auto"/>
              <w:bottom w:val="single" w:sz="4" w:space="0" w:color="auto"/>
              <w:right w:val="single" w:sz="4" w:space="0" w:color="auto"/>
            </w:tcBorders>
          </w:tcPr>
          <w:p w14:paraId="57E918B1"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24653451"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994BE1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3A4E9C0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352F36F4" w14:textId="77777777" w:rsidTr="00701E10">
        <w:trPr>
          <w:gridAfter w:val="1"/>
          <w:wAfter w:w="585" w:type="dxa"/>
          <w:trHeight w:val="421"/>
        </w:trPr>
        <w:tc>
          <w:tcPr>
            <w:tcW w:w="566" w:type="dxa"/>
            <w:tcBorders>
              <w:top w:val="single" w:sz="4" w:space="0" w:color="auto"/>
              <w:left w:val="single" w:sz="4" w:space="0" w:color="auto"/>
              <w:bottom w:val="single" w:sz="4" w:space="0" w:color="auto"/>
              <w:right w:val="single" w:sz="4" w:space="0" w:color="auto"/>
            </w:tcBorders>
          </w:tcPr>
          <w:p w14:paraId="364FD2D5" w14:textId="15872B0D"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49</w:t>
            </w:r>
          </w:p>
        </w:tc>
        <w:tc>
          <w:tcPr>
            <w:tcW w:w="6092" w:type="dxa"/>
            <w:tcBorders>
              <w:top w:val="single" w:sz="4" w:space="0" w:color="auto"/>
              <w:left w:val="single" w:sz="4" w:space="0" w:color="auto"/>
              <w:bottom w:val="single" w:sz="4" w:space="0" w:color="auto"/>
              <w:right w:val="single" w:sz="4" w:space="0" w:color="auto"/>
            </w:tcBorders>
          </w:tcPr>
          <w:p w14:paraId="2F58033B" w14:textId="59C45C05"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Angle Cut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0BFAA957"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Positioning of Blade</w:t>
            </w:r>
          </w:p>
          <w:p w14:paraId="2A3F274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Position of spout fitment</w:t>
            </w:r>
          </w:p>
        </w:tc>
        <w:tc>
          <w:tcPr>
            <w:tcW w:w="1701" w:type="dxa"/>
            <w:tcBorders>
              <w:top w:val="single" w:sz="4" w:space="0" w:color="auto"/>
              <w:left w:val="single" w:sz="4" w:space="0" w:color="auto"/>
              <w:bottom w:val="single" w:sz="4" w:space="0" w:color="auto"/>
              <w:right w:val="single" w:sz="4" w:space="0" w:color="auto"/>
            </w:tcBorders>
          </w:tcPr>
          <w:p w14:paraId="53D1A86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Pouch cropped as per product specification.</w:t>
            </w:r>
          </w:p>
        </w:tc>
        <w:tc>
          <w:tcPr>
            <w:tcW w:w="1276" w:type="dxa"/>
            <w:tcBorders>
              <w:top w:val="single" w:sz="4" w:space="0" w:color="auto"/>
              <w:left w:val="single" w:sz="4" w:space="0" w:color="auto"/>
              <w:bottom w:val="single" w:sz="4" w:space="0" w:color="auto"/>
              <w:right w:val="single" w:sz="4" w:space="0" w:color="auto"/>
            </w:tcBorders>
          </w:tcPr>
          <w:p w14:paraId="2D355AD2"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72E9EC00"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30FA14E"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9ABF6F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rPr>
              <w:t>Off-cuts</w:t>
            </w:r>
          </w:p>
        </w:tc>
      </w:tr>
      <w:tr w:rsidR="00032DB1" w:rsidRPr="00032DB1" w14:paraId="2C299309" w14:textId="77777777" w:rsidTr="00701E10">
        <w:trPr>
          <w:gridAfter w:val="1"/>
          <w:wAfter w:w="585" w:type="dxa"/>
          <w:trHeight w:val="413"/>
        </w:trPr>
        <w:tc>
          <w:tcPr>
            <w:tcW w:w="566" w:type="dxa"/>
            <w:tcBorders>
              <w:top w:val="single" w:sz="4" w:space="0" w:color="auto"/>
              <w:left w:val="single" w:sz="4" w:space="0" w:color="auto"/>
              <w:bottom w:val="single" w:sz="4" w:space="0" w:color="auto"/>
              <w:right w:val="single" w:sz="4" w:space="0" w:color="auto"/>
            </w:tcBorders>
          </w:tcPr>
          <w:p w14:paraId="6F5C0FD2" w14:textId="29E617BC"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50</w:t>
            </w:r>
          </w:p>
        </w:tc>
        <w:tc>
          <w:tcPr>
            <w:tcW w:w="6092" w:type="dxa"/>
            <w:tcBorders>
              <w:top w:val="single" w:sz="4" w:space="0" w:color="auto"/>
              <w:left w:val="single" w:sz="4" w:space="0" w:color="auto"/>
              <w:bottom w:val="single" w:sz="4" w:space="0" w:color="auto"/>
              <w:right w:val="single" w:sz="4" w:space="0" w:color="auto"/>
            </w:tcBorders>
          </w:tcPr>
          <w:p w14:paraId="39D7DBAF" w14:textId="5D0B01D5"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Spout Pick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6E3131D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Positioning of picking arm.</w:t>
            </w:r>
          </w:p>
          <w:p w14:paraId="70532A46" w14:textId="77777777" w:rsidR="00701E10" w:rsidRPr="00032DB1" w:rsidRDefault="00701E10" w:rsidP="00FB7DC0">
            <w:pPr>
              <w:rPr>
                <w:rFonts w:asciiTheme="minorHAnsi" w:hAnsiTheme="minorHAnsi" w:cstheme="minorHAnsi"/>
                <w:sz w:val="16"/>
                <w:szCs w:val="16"/>
                <w:lang w:val="en-ZA" w:eastAsia="en-ZA"/>
              </w:rPr>
            </w:pPr>
          </w:p>
        </w:tc>
        <w:tc>
          <w:tcPr>
            <w:tcW w:w="1701" w:type="dxa"/>
            <w:tcBorders>
              <w:top w:val="single" w:sz="4" w:space="0" w:color="auto"/>
              <w:left w:val="single" w:sz="4" w:space="0" w:color="auto"/>
              <w:bottom w:val="single" w:sz="4" w:space="0" w:color="auto"/>
              <w:right w:val="single" w:sz="4" w:space="0" w:color="auto"/>
            </w:tcBorders>
          </w:tcPr>
          <w:p w14:paraId="4189BFC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Spout picked, no change in product.</w:t>
            </w:r>
          </w:p>
        </w:tc>
        <w:tc>
          <w:tcPr>
            <w:tcW w:w="1276" w:type="dxa"/>
            <w:tcBorders>
              <w:top w:val="single" w:sz="4" w:space="0" w:color="auto"/>
              <w:left w:val="single" w:sz="4" w:space="0" w:color="auto"/>
              <w:bottom w:val="single" w:sz="4" w:space="0" w:color="auto"/>
              <w:right w:val="single" w:sz="4" w:space="0" w:color="auto"/>
            </w:tcBorders>
          </w:tcPr>
          <w:p w14:paraId="5C8F3B57"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7DE450B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3AF99410"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13B1EEF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r>
      <w:tr w:rsidR="00032DB1" w:rsidRPr="00032DB1" w14:paraId="1424BF2C" w14:textId="77777777" w:rsidTr="00701E10">
        <w:trPr>
          <w:gridAfter w:val="1"/>
          <w:wAfter w:w="585" w:type="dxa"/>
          <w:trHeight w:val="419"/>
        </w:trPr>
        <w:tc>
          <w:tcPr>
            <w:tcW w:w="566" w:type="dxa"/>
            <w:tcBorders>
              <w:top w:val="single" w:sz="4" w:space="0" w:color="auto"/>
              <w:left w:val="single" w:sz="4" w:space="0" w:color="auto"/>
              <w:bottom w:val="single" w:sz="4" w:space="0" w:color="auto"/>
              <w:right w:val="single" w:sz="4" w:space="0" w:color="auto"/>
            </w:tcBorders>
          </w:tcPr>
          <w:p w14:paraId="51FA8C2C" w14:textId="7DBF8A8A"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51</w:t>
            </w:r>
          </w:p>
        </w:tc>
        <w:tc>
          <w:tcPr>
            <w:tcW w:w="6092" w:type="dxa"/>
            <w:tcBorders>
              <w:top w:val="single" w:sz="4" w:space="0" w:color="auto"/>
              <w:left w:val="single" w:sz="4" w:space="0" w:color="auto"/>
              <w:bottom w:val="single" w:sz="4" w:space="0" w:color="auto"/>
              <w:right w:val="single" w:sz="4" w:space="0" w:color="auto"/>
            </w:tcBorders>
          </w:tcPr>
          <w:p w14:paraId="13E04DE7" w14:textId="0A52364D"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Pouch Open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2819D86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Position of vacuum sucker</w:t>
            </w:r>
          </w:p>
        </w:tc>
        <w:tc>
          <w:tcPr>
            <w:tcW w:w="1701" w:type="dxa"/>
            <w:tcBorders>
              <w:top w:val="single" w:sz="4" w:space="0" w:color="auto"/>
              <w:left w:val="single" w:sz="4" w:space="0" w:color="auto"/>
              <w:bottom w:val="single" w:sz="4" w:space="0" w:color="auto"/>
              <w:right w:val="single" w:sz="4" w:space="0" w:color="auto"/>
            </w:tcBorders>
          </w:tcPr>
          <w:p w14:paraId="0290E8E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Pouch sucked open at cropped opening.</w:t>
            </w:r>
          </w:p>
        </w:tc>
        <w:tc>
          <w:tcPr>
            <w:tcW w:w="1276" w:type="dxa"/>
            <w:tcBorders>
              <w:top w:val="single" w:sz="4" w:space="0" w:color="auto"/>
              <w:left w:val="single" w:sz="4" w:space="0" w:color="auto"/>
              <w:bottom w:val="single" w:sz="4" w:space="0" w:color="auto"/>
              <w:right w:val="single" w:sz="4" w:space="0" w:color="auto"/>
            </w:tcBorders>
          </w:tcPr>
          <w:p w14:paraId="0C449455"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DFB3841"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69A9E8FF"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365C75EC"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r>
      <w:tr w:rsidR="00032DB1" w:rsidRPr="00032DB1" w14:paraId="2298BC61" w14:textId="77777777" w:rsidTr="00701E10">
        <w:trPr>
          <w:gridAfter w:val="1"/>
          <w:wAfter w:w="585" w:type="dxa"/>
          <w:trHeight w:val="553"/>
        </w:trPr>
        <w:tc>
          <w:tcPr>
            <w:tcW w:w="566" w:type="dxa"/>
            <w:tcBorders>
              <w:top w:val="single" w:sz="4" w:space="0" w:color="auto"/>
              <w:left w:val="single" w:sz="4" w:space="0" w:color="auto"/>
              <w:bottom w:val="single" w:sz="4" w:space="0" w:color="auto"/>
              <w:right w:val="single" w:sz="4" w:space="0" w:color="auto"/>
            </w:tcBorders>
          </w:tcPr>
          <w:p w14:paraId="60C6A5B1" w14:textId="0E475DD3"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52</w:t>
            </w:r>
          </w:p>
        </w:tc>
        <w:tc>
          <w:tcPr>
            <w:tcW w:w="6092" w:type="dxa"/>
            <w:tcBorders>
              <w:top w:val="single" w:sz="4" w:space="0" w:color="auto"/>
              <w:left w:val="single" w:sz="4" w:space="0" w:color="auto"/>
              <w:bottom w:val="single" w:sz="4" w:space="0" w:color="auto"/>
              <w:right w:val="single" w:sz="4" w:space="0" w:color="auto"/>
            </w:tcBorders>
          </w:tcPr>
          <w:p w14:paraId="3FCF65AC" w14:textId="0EF9ED5C"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First sealing, 1 &amp; 2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43BC2C2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Temperature</w:t>
            </w:r>
          </w:p>
          <w:p w14:paraId="24F7C8D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Dwell</w:t>
            </w:r>
          </w:p>
          <w:p w14:paraId="50E18C3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Pressure</w:t>
            </w:r>
          </w:p>
        </w:tc>
        <w:tc>
          <w:tcPr>
            <w:tcW w:w="1701" w:type="dxa"/>
            <w:tcBorders>
              <w:top w:val="single" w:sz="4" w:space="0" w:color="auto"/>
              <w:left w:val="single" w:sz="4" w:space="0" w:color="auto"/>
              <w:bottom w:val="single" w:sz="4" w:space="0" w:color="auto"/>
              <w:right w:val="single" w:sz="4" w:space="0" w:color="auto"/>
            </w:tcBorders>
          </w:tcPr>
          <w:p w14:paraId="77CC1FB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Sealed spout to pouch</w:t>
            </w:r>
          </w:p>
        </w:tc>
        <w:tc>
          <w:tcPr>
            <w:tcW w:w="1276" w:type="dxa"/>
            <w:tcBorders>
              <w:top w:val="single" w:sz="4" w:space="0" w:color="auto"/>
              <w:left w:val="single" w:sz="4" w:space="0" w:color="auto"/>
              <w:bottom w:val="single" w:sz="4" w:space="0" w:color="auto"/>
              <w:right w:val="single" w:sz="4" w:space="0" w:color="auto"/>
            </w:tcBorders>
          </w:tcPr>
          <w:p w14:paraId="6CE8DF14"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CC3065D"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20D8009E"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199C774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r>
      <w:tr w:rsidR="00032DB1" w:rsidRPr="00032DB1" w14:paraId="2EE754FC" w14:textId="77777777" w:rsidTr="00701E10">
        <w:trPr>
          <w:gridAfter w:val="1"/>
          <w:wAfter w:w="585" w:type="dxa"/>
          <w:trHeight w:val="660"/>
        </w:trPr>
        <w:tc>
          <w:tcPr>
            <w:tcW w:w="566" w:type="dxa"/>
            <w:tcBorders>
              <w:top w:val="single" w:sz="4" w:space="0" w:color="auto"/>
              <w:left w:val="single" w:sz="4" w:space="0" w:color="auto"/>
              <w:bottom w:val="single" w:sz="4" w:space="0" w:color="auto"/>
              <w:right w:val="single" w:sz="4" w:space="0" w:color="auto"/>
            </w:tcBorders>
          </w:tcPr>
          <w:p w14:paraId="587FAA0E" w14:textId="55DAC03D"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53</w:t>
            </w:r>
          </w:p>
        </w:tc>
        <w:tc>
          <w:tcPr>
            <w:tcW w:w="6092" w:type="dxa"/>
            <w:tcBorders>
              <w:top w:val="single" w:sz="4" w:space="0" w:color="auto"/>
              <w:left w:val="single" w:sz="4" w:space="0" w:color="auto"/>
              <w:bottom w:val="single" w:sz="4" w:space="0" w:color="auto"/>
              <w:right w:val="single" w:sz="4" w:space="0" w:color="auto"/>
            </w:tcBorders>
          </w:tcPr>
          <w:p w14:paraId="34ABCC9A" w14:textId="25139D8B"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Hot seal 1 &amp; 2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31F6496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Temperature</w:t>
            </w:r>
          </w:p>
          <w:p w14:paraId="506AEC4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Dwell</w:t>
            </w:r>
          </w:p>
          <w:p w14:paraId="30F837C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Pressure</w:t>
            </w:r>
          </w:p>
        </w:tc>
        <w:tc>
          <w:tcPr>
            <w:tcW w:w="1701" w:type="dxa"/>
            <w:tcBorders>
              <w:top w:val="single" w:sz="4" w:space="0" w:color="auto"/>
              <w:left w:val="single" w:sz="4" w:space="0" w:color="auto"/>
              <w:bottom w:val="single" w:sz="4" w:space="0" w:color="auto"/>
              <w:right w:val="single" w:sz="4" w:space="0" w:color="auto"/>
            </w:tcBorders>
          </w:tcPr>
          <w:p w14:paraId="3D8116DA" w14:textId="77777777" w:rsidR="00701E10" w:rsidRPr="00032DB1" w:rsidRDefault="00701E10" w:rsidP="00FB7DC0">
            <w:r w:rsidRPr="00032DB1">
              <w:rPr>
                <w:rFonts w:asciiTheme="minorHAnsi" w:hAnsiTheme="minorHAnsi" w:cstheme="minorHAnsi"/>
                <w:sz w:val="16"/>
                <w:szCs w:val="16"/>
                <w:lang w:val="en-ZA" w:eastAsia="en-ZA"/>
              </w:rPr>
              <w:t>Sealed spout to pouch</w:t>
            </w:r>
          </w:p>
        </w:tc>
        <w:tc>
          <w:tcPr>
            <w:tcW w:w="1276" w:type="dxa"/>
            <w:tcBorders>
              <w:top w:val="single" w:sz="4" w:space="0" w:color="auto"/>
              <w:left w:val="single" w:sz="4" w:space="0" w:color="auto"/>
              <w:bottom w:val="single" w:sz="4" w:space="0" w:color="auto"/>
              <w:right w:val="single" w:sz="4" w:space="0" w:color="auto"/>
            </w:tcBorders>
          </w:tcPr>
          <w:p w14:paraId="1C567433"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BB49B8C"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AC02D97"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59A1CAA0"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r>
      <w:tr w:rsidR="00032DB1" w:rsidRPr="00032DB1" w14:paraId="279FEC30"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7BB420DC" w14:textId="44B8DD61"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54</w:t>
            </w:r>
          </w:p>
        </w:tc>
        <w:tc>
          <w:tcPr>
            <w:tcW w:w="6092" w:type="dxa"/>
            <w:tcBorders>
              <w:top w:val="single" w:sz="4" w:space="0" w:color="auto"/>
              <w:left w:val="single" w:sz="4" w:space="0" w:color="auto"/>
              <w:bottom w:val="single" w:sz="4" w:space="0" w:color="auto"/>
              <w:right w:val="single" w:sz="4" w:space="0" w:color="auto"/>
            </w:tcBorders>
          </w:tcPr>
          <w:p w14:paraId="485D858B" w14:textId="7C8F9D08"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Hot seal 3 &amp; 4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0C4CE8F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Temperature</w:t>
            </w:r>
          </w:p>
          <w:p w14:paraId="7D92EBD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Dwell</w:t>
            </w:r>
          </w:p>
          <w:p w14:paraId="086E0D8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Pressure</w:t>
            </w:r>
          </w:p>
        </w:tc>
        <w:tc>
          <w:tcPr>
            <w:tcW w:w="1701" w:type="dxa"/>
            <w:tcBorders>
              <w:top w:val="single" w:sz="4" w:space="0" w:color="auto"/>
              <w:left w:val="single" w:sz="4" w:space="0" w:color="auto"/>
              <w:bottom w:val="single" w:sz="4" w:space="0" w:color="auto"/>
              <w:right w:val="single" w:sz="4" w:space="0" w:color="auto"/>
            </w:tcBorders>
          </w:tcPr>
          <w:p w14:paraId="01095135" w14:textId="77777777" w:rsidR="00701E10" w:rsidRPr="00032DB1" w:rsidRDefault="00701E10" w:rsidP="00FB7DC0">
            <w:r w:rsidRPr="00032DB1">
              <w:rPr>
                <w:rFonts w:asciiTheme="minorHAnsi" w:hAnsiTheme="minorHAnsi" w:cstheme="minorHAnsi"/>
                <w:sz w:val="16"/>
                <w:szCs w:val="16"/>
                <w:lang w:val="en-ZA" w:eastAsia="en-ZA"/>
              </w:rPr>
              <w:t>Sealed spout to pouch</w:t>
            </w:r>
          </w:p>
        </w:tc>
        <w:tc>
          <w:tcPr>
            <w:tcW w:w="1276" w:type="dxa"/>
            <w:tcBorders>
              <w:top w:val="single" w:sz="4" w:space="0" w:color="auto"/>
              <w:left w:val="single" w:sz="4" w:space="0" w:color="auto"/>
              <w:bottom w:val="single" w:sz="4" w:space="0" w:color="auto"/>
              <w:right w:val="single" w:sz="4" w:space="0" w:color="auto"/>
            </w:tcBorders>
          </w:tcPr>
          <w:p w14:paraId="5D7CFFF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F74C342"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D738B13"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34AB3869"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r>
      <w:tr w:rsidR="00032DB1" w:rsidRPr="00032DB1" w14:paraId="4E9E668F"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3D34B153" w14:textId="5856A930"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55</w:t>
            </w:r>
          </w:p>
        </w:tc>
        <w:tc>
          <w:tcPr>
            <w:tcW w:w="6092" w:type="dxa"/>
            <w:tcBorders>
              <w:top w:val="single" w:sz="4" w:space="0" w:color="auto"/>
              <w:left w:val="single" w:sz="4" w:space="0" w:color="auto"/>
              <w:bottom w:val="single" w:sz="4" w:space="0" w:color="auto"/>
              <w:right w:val="single" w:sz="4" w:space="0" w:color="auto"/>
            </w:tcBorders>
          </w:tcPr>
          <w:p w14:paraId="2983865C" w14:textId="2C883D4F"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Cold Seal 1 &amp; 2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1111CC9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Temperature</w:t>
            </w:r>
          </w:p>
          <w:p w14:paraId="72E2118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Dwell</w:t>
            </w:r>
          </w:p>
          <w:p w14:paraId="65C8022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Pressure</w:t>
            </w:r>
          </w:p>
        </w:tc>
        <w:tc>
          <w:tcPr>
            <w:tcW w:w="1701" w:type="dxa"/>
            <w:tcBorders>
              <w:top w:val="single" w:sz="4" w:space="0" w:color="auto"/>
              <w:left w:val="single" w:sz="4" w:space="0" w:color="auto"/>
              <w:bottom w:val="single" w:sz="4" w:space="0" w:color="auto"/>
              <w:right w:val="single" w:sz="4" w:space="0" w:color="auto"/>
            </w:tcBorders>
          </w:tcPr>
          <w:p w14:paraId="45074100" w14:textId="77777777" w:rsidR="00701E10" w:rsidRPr="00032DB1" w:rsidRDefault="00701E10" w:rsidP="00FB7DC0">
            <w:r w:rsidRPr="00032DB1">
              <w:rPr>
                <w:rFonts w:asciiTheme="minorHAnsi" w:hAnsiTheme="minorHAnsi" w:cstheme="minorHAnsi"/>
                <w:sz w:val="16"/>
                <w:szCs w:val="16"/>
                <w:lang w:val="en-ZA" w:eastAsia="en-ZA"/>
              </w:rPr>
              <w:t>Sealed spout to pouch</w:t>
            </w:r>
          </w:p>
        </w:tc>
        <w:tc>
          <w:tcPr>
            <w:tcW w:w="1276" w:type="dxa"/>
            <w:tcBorders>
              <w:top w:val="single" w:sz="4" w:space="0" w:color="auto"/>
              <w:left w:val="single" w:sz="4" w:space="0" w:color="auto"/>
              <w:bottom w:val="single" w:sz="4" w:space="0" w:color="auto"/>
              <w:right w:val="single" w:sz="4" w:space="0" w:color="auto"/>
            </w:tcBorders>
          </w:tcPr>
          <w:p w14:paraId="425564A2"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61026734"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343E1341"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4C756487"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r>
      <w:tr w:rsidR="00032DB1" w:rsidRPr="00032DB1" w14:paraId="14C3E5B7" w14:textId="77777777" w:rsidTr="00701E10">
        <w:trPr>
          <w:gridAfter w:val="1"/>
          <w:wAfter w:w="585" w:type="dxa"/>
          <w:trHeight w:val="463"/>
        </w:trPr>
        <w:tc>
          <w:tcPr>
            <w:tcW w:w="566" w:type="dxa"/>
            <w:tcBorders>
              <w:top w:val="single" w:sz="4" w:space="0" w:color="auto"/>
              <w:left w:val="single" w:sz="4" w:space="0" w:color="auto"/>
              <w:bottom w:val="single" w:sz="4" w:space="0" w:color="auto"/>
              <w:right w:val="single" w:sz="4" w:space="0" w:color="auto"/>
            </w:tcBorders>
          </w:tcPr>
          <w:p w14:paraId="2DD15BC9" w14:textId="581664DF"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56</w:t>
            </w:r>
          </w:p>
        </w:tc>
        <w:tc>
          <w:tcPr>
            <w:tcW w:w="6092" w:type="dxa"/>
            <w:tcBorders>
              <w:top w:val="single" w:sz="4" w:space="0" w:color="auto"/>
              <w:left w:val="single" w:sz="4" w:space="0" w:color="auto"/>
              <w:bottom w:val="single" w:sz="4" w:space="0" w:color="auto"/>
              <w:right w:val="single" w:sz="4" w:space="0" w:color="auto"/>
            </w:tcBorders>
          </w:tcPr>
          <w:p w14:paraId="53BAEDB5" w14:textId="01A4CDDB"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Checked for defects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7BA0C8C3"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Quality</w:t>
            </w:r>
          </w:p>
        </w:tc>
        <w:tc>
          <w:tcPr>
            <w:tcW w:w="1701" w:type="dxa"/>
            <w:tcBorders>
              <w:top w:val="single" w:sz="4" w:space="0" w:color="auto"/>
              <w:left w:val="single" w:sz="4" w:space="0" w:color="auto"/>
              <w:bottom w:val="single" w:sz="4" w:space="0" w:color="auto"/>
              <w:right w:val="single" w:sz="4" w:space="0" w:color="auto"/>
            </w:tcBorders>
          </w:tcPr>
          <w:p w14:paraId="6242EC21"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Short Interval Control (Production log sheet)</w:t>
            </w:r>
          </w:p>
        </w:tc>
        <w:tc>
          <w:tcPr>
            <w:tcW w:w="1276" w:type="dxa"/>
            <w:tcBorders>
              <w:top w:val="single" w:sz="4" w:space="0" w:color="auto"/>
              <w:left w:val="single" w:sz="4" w:space="0" w:color="auto"/>
              <w:bottom w:val="single" w:sz="4" w:space="0" w:color="auto"/>
              <w:right w:val="single" w:sz="4" w:space="0" w:color="auto"/>
            </w:tcBorders>
          </w:tcPr>
          <w:p w14:paraId="3C69A19A"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B697533"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7C200B7"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48A2487E"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Rejected pouches</w:t>
            </w:r>
          </w:p>
        </w:tc>
      </w:tr>
      <w:tr w:rsidR="00032DB1" w:rsidRPr="00032DB1" w14:paraId="7A768C4D"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3A504C16" w14:textId="2AB5843E"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lastRenderedPageBreak/>
              <w:t>57</w:t>
            </w:r>
          </w:p>
        </w:tc>
        <w:tc>
          <w:tcPr>
            <w:tcW w:w="6092" w:type="dxa"/>
            <w:tcBorders>
              <w:top w:val="single" w:sz="4" w:space="0" w:color="auto"/>
              <w:left w:val="single" w:sz="4" w:space="0" w:color="auto"/>
              <w:bottom w:val="single" w:sz="4" w:space="0" w:color="auto"/>
              <w:right w:val="single" w:sz="4" w:space="0" w:color="auto"/>
            </w:tcBorders>
          </w:tcPr>
          <w:p w14:paraId="3583C115" w14:textId="0206F967" w:rsidR="00701E10" w:rsidRPr="00032DB1" w:rsidRDefault="00D205FD" w:rsidP="00FB7DC0">
            <w:pPr>
              <w:rPr>
                <w:rFonts w:asciiTheme="minorHAnsi" w:hAnsiTheme="minorHAnsi" w:cstheme="minorHAnsi"/>
                <w:sz w:val="16"/>
                <w:szCs w:val="16"/>
              </w:rPr>
            </w:pPr>
            <w:r w:rsidRPr="00032DB1">
              <w:rPr>
                <w:rFonts w:asciiTheme="minorHAnsi" w:hAnsiTheme="minorHAnsi" w:cstheme="minorHAnsi"/>
                <w:sz w:val="16"/>
                <w:szCs w:val="16"/>
              </w:rPr>
              <w:t xml:space="preserve">Liners are placed into cartons to pack finished goods. Cartons sealed with clear tape for storage and distribution. </w:t>
            </w:r>
            <w:r w:rsidR="00A84F39" w:rsidRPr="00032DB1">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6EC24ABB"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Carton liners</w:t>
            </w:r>
          </w:p>
          <w:p w14:paraId="2EB9D6E7"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Counting of pouches.</w:t>
            </w:r>
          </w:p>
          <w:p w14:paraId="2A763635"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No. of Cartons.</w:t>
            </w:r>
          </w:p>
          <w:p w14:paraId="140A6460"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Label generation.</w:t>
            </w:r>
          </w:p>
        </w:tc>
        <w:tc>
          <w:tcPr>
            <w:tcW w:w="1701" w:type="dxa"/>
            <w:tcBorders>
              <w:top w:val="single" w:sz="4" w:space="0" w:color="auto"/>
              <w:left w:val="single" w:sz="4" w:space="0" w:color="auto"/>
              <w:bottom w:val="single" w:sz="4" w:space="0" w:color="auto"/>
              <w:right w:val="single" w:sz="4" w:space="0" w:color="auto"/>
            </w:tcBorders>
          </w:tcPr>
          <w:p w14:paraId="6DB97789"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Product in box as per packing instruction on job card.</w:t>
            </w:r>
          </w:p>
        </w:tc>
        <w:tc>
          <w:tcPr>
            <w:tcW w:w="1276" w:type="dxa"/>
            <w:tcBorders>
              <w:top w:val="single" w:sz="4" w:space="0" w:color="auto"/>
              <w:left w:val="single" w:sz="4" w:space="0" w:color="auto"/>
              <w:bottom w:val="single" w:sz="4" w:space="0" w:color="auto"/>
              <w:right w:val="single" w:sz="4" w:space="0" w:color="auto"/>
            </w:tcBorders>
          </w:tcPr>
          <w:p w14:paraId="7F2BB99A"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B7C4C7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Cartons; plastic liners, Self-adhesive tape</w:t>
            </w:r>
          </w:p>
        </w:tc>
        <w:tc>
          <w:tcPr>
            <w:tcW w:w="726" w:type="dxa"/>
            <w:tcBorders>
              <w:top w:val="single" w:sz="4" w:space="0" w:color="auto"/>
              <w:left w:val="single" w:sz="4" w:space="0" w:color="auto"/>
              <w:bottom w:val="single" w:sz="4" w:space="0" w:color="auto"/>
              <w:right w:val="single" w:sz="4" w:space="0" w:color="auto"/>
            </w:tcBorders>
          </w:tcPr>
          <w:p w14:paraId="7A8D82DC"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21E21CC6"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None</w:t>
            </w:r>
          </w:p>
        </w:tc>
      </w:tr>
      <w:tr w:rsidR="00032DB1" w:rsidRPr="00032DB1" w14:paraId="06D77AAE" w14:textId="77777777" w:rsidTr="00701E10">
        <w:trPr>
          <w:gridAfter w:val="1"/>
          <w:wAfter w:w="585" w:type="dxa"/>
          <w:trHeight w:val="764"/>
        </w:trPr>
        <w:tc>
          <w:tcPr>
            <w:tcW w:w="566" w:type="dxa"/>
            <w:tcBorders>
              <w:top w:val="single" w:sz="4" w:space="0" w:color="auto"/>
              <w:left w:val="single" w:sz="4" w:space="0" w:color="auto"/>
              <w:bottom w:val="single" w:sz="4" w:space="0" w:color="auto"/>
              <w:right w:val="single" w:sz="4" w:space="0" w:color="auto"/>
            </w:tcBorders>
          </w:tcPr>
          <w:p w14:paraId="30F164E7" w14:textId="402C13D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58</w:t>
            </w:r>
          </w:p>
        </w:tc>
        <w:tc>
          <w:tcPr>
            <w:tcW w:w="6092" w:type="dxa"/>
            <w:tcBorders>
              <w:top w:val="single" w:sz="4" w:space="0" w:color="auto"/>
              <w:left w:val="single" w:sz="4" w:space="0" w:color="auto"/>
              <w:bottom w:val="single" w:sz="4" w:space="0" w:color="auto"/>
              <w:right w:val="single" w:sz="4" w:space="0" w:color="auto"/>
            </w:tcBorders>
          </w:tcPr>
          <w:p w14:paraId="2846C970" w14:textId="77777777" w:rsidR="00C409E5"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Storage and Processing of waste:</w:t>
            </w:r>
          </w:p>
          <w:p w14:paraId="3EAAA92D" w14:textId="77777777" w:rsidR="00C409E5" w:rsidRPr="00032DB1" w:rsidRDefault="00C409E5" w:rsidP="00C409E5">
            <w:pPr>
              <w:rPr>
                <w:rFonts w:asciiTheme="minorHAnsi" w:hAnsiTheme="minorHAnsi" w:cstheme="minorHAnsi"/>
                <w:sz w:val="16"/>
                <w:szCs w:val="16"/>
              </w:rPr>
            </w:pPr>
          </w:p>
          <w:p w14:paraId="3428F4DF" w14:textId="07DDE427" w:rsidR="00C409E5"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Waste (Machine Waste, set-up, running and off-cut) removed and stored for removal (Sout Inserter).</w:t>
            </w:r>
          </w:p>
          <w:p w14:paraId="2246DA77" w14:textId="77777777" w:rsidR="00C409E5" w:rsidRPr="00032DB1" w:rsidRDefault="00C409E5" w:rsidP="00C409E5">
            <w:pPr>
              <w:rPr>
                <w:rFonts w:asciiTheme="minorHAnsi" w:hAnsiTheme="minorHAnsi" w:cstheme="minorHAnsi"/>
                <w:sz w:val="16"/>
                <w:szCs w:val="16"/>
              </w:rPr>
            </w:pPr>
          </w:p>
          <w:p w14:paraId="5A49E2D0" w14:textId="1337DDB3" w:rsidR="00701E10"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Baling Process</w:t>
            </w:r>
          </w:p>
        </w:tc>
        <w:tc>
          <w:tcPr>
            <w:tcW w:w="2409" w:type="dxa"/>
            <w:tcBorders>
              <w:top w:val="single" w:sz="4" w:space="0" w:color="auto"/>
              <w:left w:val="single" w:sz="4" w:space="0" w:color="auto"/>
              <w:bottom w:val="single" w:sz="4" w:space="0" w:color="auto"/>
              <w:right w:val="single" w:sz="4" w:space="0" w:color="auto"/>
            </w:tcBorders>
          </w:tcPr>
          <w:p w14:paraId="11EDD5FF"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Number of pouches</w:t>
            </w:r>
          </w:p>
        </w:tc>
        <w:tc>
          <w:tcPr>
            <w:tcW w:w="1701" w:type="dxa"/>
            <w:tcBorders>
              <w:top w:val="single" w:sz="4" w:space="0" w:color="auto"/>
              <w:left w:val="single" w:sz="4" w:space="0" w:color="auto"/>
              <w:bottom w:val="single" w:sz="4" w:space="0" w:color="auto"/>
              <w:right w:val="single" w:sz="4" w:space="0" w:color="auto"/>
            </w:tcBorders>
          </w:tcPr>
          <w:p w14:paraId="6C3755D3"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Tubing utilised.</w:t>
            </w:r>
          </w:p>
        </w:tc>
        <w:tc>
          <w:tcPr>
            <w:tcW w:w="1276" w:type="dxa"/>
            <w:tcBorders>
              <w:top w:val="single" w:sz="4" w:space="0" w:color="auto"/>
              <w:left w:val="single" w:sz="4" w:space="0" w:color="auto"/>
              <w:bottom w:val="single" w:sz="4" w:space="0" w:color="auto"/>
              <w:right w:val="single" w:sz="4" w:space="0" w:color="auto"/>
            </w:tcBorders>
          </w:tcPr>
          <w:p w14:paraId="21E476B7"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54AB161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Plastic Tubing (Consumable)</w:t>
            </w:r>
          </w:p>
        </w:tc>
        <w:tc>
          <w:tcPr>
            <w:tcW w:w="726" w:type="dxa"/>
            <w:tcBorders>
              <w:top w:val="single" w:sz="4" w:space="0" w:color="auto"/>
              <w:left w:val="single" w:sz="4" w:space="0" w:color="auto"/>
              <w:bottom w:val="single" w:sz="4" w:space="0" w:color="auto"/>
              <w:right w:val="single" w:sz="4" w:space="0" w:color="auto"/>
            </w:tcBorders>
          </w:tcPr>
          <w:p w14:paraId="427B0808"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04F0040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Waste</w:t>
            </w:r>
          </w:p>
        </w:tc>
      </w:tr>
      <w:tr w:rsidR="00032DB1" w:rsidRPr="00032DB1" w14:paraId="03FE06D9"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138A1B89" w14:textId="4428740D"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59</w:t>
            </w:r>
          </w:p>
        </w:tc>
        <w:tc>
          <w:tcPr>
            <w:tcW w:w="6092" w:type="dxa"/>
            <w:tcBorders>
              <w:top w:val="single" w:sz="4" w:space="0" w:color="auto"/>
              <w:left w:val="single" w:sz="4" w:space="0" w:color="auto"/>
              <w:bottom w:val="single" w:sz="4" w:space="0" w:color="auto"/>
              <w:right w:val="single" w:sz="4" w:space="0" w:color="auto"/>
            </w:tcBorders>
          </w:tcPr>
          <w:p w14:paraId="344F24B2"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rPr>
              <w:t xml:space="preserve">Palletise  / shrink wrap </w:t>
            </w:r>
          </w:p>
        </w:tc>
        <w:tc>
          <w:tcPr>
            <w:tcW w:w="2409" w:type="dxa"/>
            <w:tcBorders>
              <w:top w:val="single" w:sz="4" w:space="0" w:color="auto"/>
              <w:left w:val="single" w:sz="4" w:space="0" w:color="auto"/>
              <w:bottom w:val="single" w:sz="4" w:space="0" w:color="auto"/>
              <w:right w:val="single" w:sz="4" w:space="0" w:color="auto"/>
            </w:tcBorders>
          </w:tcPr>
          <w:p w14:paraId="318D1EB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 xml:space="preserve">Pallet configuration </w:t>
            </w:r>
          </w:p>
          <w:p w14:paraId="0DE13E69"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Correct label</w:t>
            </w:r>
          </w:p>
        </w:tc>
        <w:tc>
          <w:tcPr>
            <w:tcW w:w="1701" w:type="dxa"/>
            <w:tcBorders>
              <w:top w:val="single" w:sz="4" w:space="0" w:color="auto"/>
              <w:left w:val="single" w:sz="4" w:space="0" w:color="auto"/>
              <w:bottom w:val="single" w:sz="4" w:space="0" w:color="auto"/>
              <w:right w:val="single" w:sz="4" w:space="0" w:color="auto"/>
            </w:tcBorders>
          </w:tcPr>
          <w:p w14:paraId="1523FE6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Aa per packing instruction. Completely wrapped</w:t>
            </w:r>
          </w:p>
          <w:p w14:paraId="20E2F74E"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Delivery Labels.</w:t>
            </w:r>
          </w:p>
        </w:tc>
        <w:tc>
          <w:tcPr>
            <w:tcW w:w="1276" w:type="dxa"/>
            <w:tcBorders>
              <w:top w:val="single" w:sz="4" w:space="0" w:color="auto"/>
              <w:left w:val="single" w:sz="4" w:space="0" w:color="auto"/>
              <w:bottom w:val="single" w:sz="4" w:space="0" w:color="auto"/>
              <w:right w:val="single" w:sz="4" w:space="0" w:color="auto"/>
            </w:tcBorders>
          </w:tcPr>
          <w:p w14:paraId="3E362EE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FB2E76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Shrink wrap</w:t>
            </w:r>
          </w:p>
        </w:tc>
        <w:tc>
          <w:tcPr>
            <w:tcW w:w="726" w:type="dxa"/>
            <w:tcBorders>
              <w:top w:val="single" w:sz="4" w:space="0" w:color="auto"/>
              <w:left w:val="single" w:sz="4" w:space="0" w:color="auto"/>
              <w:bottom w:val="single" w:sz="4" w:space="0" w:color="auto"/>
              <w:right w:val="single" w:sz="4" w:space="0" w:color="auto"/>
            </w:tcBorders>
          </w:tcPr>
          <w:p w14:paraId="4D653CA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3FD5B142"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Core</w:t>
            </w:r>
          </w:p>
        </w:tc>
      </w:tr>
      <w:tr w:rsidR="00032DB1" w:rsidRPr="00032DB1" w14:paraId="73EDA720" w14:textId="77777777" w:rsidTr="00701E10">
        <w:trPr>
          <w:gridAfter w:val="1"/>
          <w:wAfter w:w="585" w:type="dxa"/>
          <w:trHeight w:val="274"/>
        </w:trPr>
        <w:tc>
          <w:tcPr>
            <w:tcW w:w="566" w:type="dxa"/>
            <w:tcBorders>
              <w:top w:val="single" w:sz="4" w:space="0" w:color="auto"/>
              <w:left w:val="single" w:sz="4" w:space="0" w:color="auto"/>
              <w:bottom w:val="single" w:sz="4" w:space="0" w:color="auto"/>
              <w:right w:val="single" w:sz="4" w:space="0" w:color="auto"/>
            </w:tcBorders>
          </w:tcPr>
          <w:p w14:paraId="43596C74" w14:textId="11427E31"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60</w:t>
            </w:r>
          </w:p>
        </w:tc>
        <w:tc>
          <w:tcPr>
            <w:tcW w:w="6092" w:type="dxa"/>
            <w:tcBorders>
              <w:top w:val="single" w:sz="4" w:space="0" w:color="auto"/>
              <w:left w:val="single" w:sz="4" w:space="0" w:color="auto"/>
              <w:bottom w:val="single" w:sz="4" w:space="0" w:color="auto"/>
              <w:right w:val="single" w:sz="4" w:space="0" w:color="auto"/>
            </w:tcBorders>
          </w:tcPr>
          <w:p w14:paraId="58A26BC4" w14:textId="1A6F1005" w:rsidR="00701E10" w:rsidRPr="00032DB1" w:rsidRDefault="000E7507" w:rsidP="00FB7DC0">
            <w:pPr>
              <w:rPr>
                <w:rFonts w:asciiTheme="minorHAnsi" w:hAnsiTheme="minorHAnsi" w:cstheme="minorHAnsi"/>
                <w:sz w:val="16"/>
                <w:szCs w:val="16"/>
              </w:rPr>
            </w:pPr>
            <w:r w:rsidRPr="00032DB1">
              <w:rPr>
                <w:rFonts w:asciiTheme="minorHAnsi" w:hAnsiTheme="minorHAnsi" w:cstheme="minorHAnsi"/>
                <w:sz w:val="16"/>
                <w:szCs w:val="16"/>
              </w:rPr>
              <w:t xml:space="preserve">Storage &amp; Distribution </w:t>
            </w:r>
          </w:p>
        </w:tc>
        <w:tc>
          <w:tcPr>
            <w:tcW w:w="2409" w:type="dxa"/>
            <w:tcBorders>
              <w:top w:val="single" w:sz="4" w:space="0" w:color="auto"/>
              <w:left w:val="single" w:sz="4" w:space="0" w:color="auto"/>
              <w:bottom w:val="single" w:sz="4" w:space="0" w:color="auto"/>
              <w:right w:val="single" w:sz="4" w:space="0" w:color="auto"/>
            </w:tcBorders>
          </w:tcPr>
          <w:p w14:paraId="1468A3C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Quantity</w:t>
            </w:r>
          </w:p>
          <w:p w14:paraId="0D5F9A74"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Description</w:t>
            </w:r>
          </w:p>
          <w:p w14:paraId="27B51E7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No.</w:t>
            </w:r>
          </w:p>
          <w:p w14:paraId="6A5EC2A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Carton No.</w:t>
            </w:r>
          </w:p>
          <w:p w14:paraId="505D5695"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Customer details</w:t>
            </w:r>
          </w:p>
        </w:tc>
        <w:tc>
          <w:tcPr>
            <w:tcW w:w="1701" w:type="dxa"/>
            <w:tcBorders>
              <w:top w:val="single" w:sz="4" w:space="0" w:color="auto"/>
              <w:left w:val="single" w:sz="4" w:space="0" w:color="auto"/>
              <w:bottom w:val="single" w:sz="4" w:space="0" w:color="auto"/>
              <w:right w:val="single" w:sz="4" w:space="0" w:color="auto"/>
            </w:tcBorders>
          </w:tcPr>
          <w:p w14:paraId="27CF5F88" w14:textId="77777777" w:rsidR="00701E10" w:rsidRPr="00032DB1" w:rsidRDefault="00701E10" w:rsidP="00FB7DC0">
            <w:pPr>
              <w:rPr>
                <w:rFonts w:asciiTheme="minorHAnsi" w:hAnsiTheme="minorHAnsi" w:cstheme="minorHAnsi"/>
                <w:sz w:val="16"/>
                <w:szCs w:val="16"/>
              </w:rPr>
            </w:pPr>
            <w:r w:rsidRPr="00032DB1">
              <w:rPr>
                <w:rFonts w:asciiTheme="minorHAnsi" w:hAnsiTheme="minorHAnsi" w:cstheme="minorHAnsi"/>
                <w:sz w:val="16"/>
                <w:szCs w:val="16"/>
                <w:lang w:val="en-ZA" w:eastAsia="en-ZA"/>
              </w:rPr>
              <w:t>Completely wrapped</w:t>
            </w:r>
          </w:p>
        </w:tc>
        <w:tc>
          <w:tcPr>
            <w:tcW w:w="1276" w:type="dxa"/>
            <w:tcBorders>
              <w:top w:val="single" w:sz="4" w:space="0" w:color="auto"/>
              <w:left w:val="single" w:sz="4" w:space="0" w:color="auto"/>
              <w:bottom w:val="single" w:sz="4" w:space="0" w:color="auto"/>
              <w:right w:val="single" w:sz="4" w:space="0" w:color="auto"/>
            </w:tcBorders>
          </w:tcPr>
          <w:p w14:paraId="5990B03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EC5C0BF"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238015C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3D094EB"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N/A</w:t>
            </w:r>
          </w:p>
        </w:tc>
      </w:tr>
      <w:tr w:rsidR="00032DB1" w:rsidRPr="00032DB1" w14:paraId="3991D596"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7F3179D2" w14:textId="128413BA"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61</w:t>
            </w:r>
          </w:p>
        </w:tc>
        <w:tc>
          <w:tcPr>
            <w:tcW w:w="6092" w:type="dxa"/>
            <w:tcBorders>
              <w:top w:val="single" w:sz="4" w:space="0" w:color="auto"/>
              <w:left w:val="single" w:sz="4" w:space="0" w:color="auto"/>
              <w:bottom w:val="single" w:sz="4" w:space="0" w:color="auto"/>
              <w:right w:val="single" w:sz="4" w:space="0" w:color="auto"/>
            </w:tcBorders>
          </w:tcPr>
          <w:p w14:paraId="166ACED9" w14:textId="094AB448" w:rsidR="00701E10" w:rsidRPr="00032DB1" w:rsidRDefault="00AB5D4E" w:rsidP="00FB7DC0">
            <w:pPr>
              <w:rPr>
                <w:rFonts w:asciiTheme="minorHAnsi" w:hAnsiTheme="minorHAnsi" w:cstheme="minorHAnsi"/>
                <w:b/>
                <w:bCs/>
                <w:sz w:val="16"/>
                <w:szCs w:val="16"/>
              </w:rPr>
            </w:pPr>
            <w:r w:rsidRPr="00032DB1">
              <w:rPr>
                <w:rFonts w:asciiTheme="minorHAnsi" w:hAnsiTheme="minorHAnsi" w:cstheme="minorHAnsi"/>
                <w:b/>
                <w:bCs/>
                <w:sz w:val="16"/>
                <w:szCs w:val="16"/>
              </w:rPr>
              <w:t>Returns:</w:t>
            </w:r>
          </w:p>
          <w:p w14:paraId="742D7CC8" w14:textId="77777777" w:rsidR="00AB5D4E" w:rsidRPr="00032DB1" w:rsidRDefault="00AB5D4E" w:rsidP="00FB7DC0">
            <w:pPr>
              <w:rPr>
                <w:rFonts w:asciiTheme="minorHAnsi" w:hAnsiTheme="minorHAnsi" w:cstheme="minorHAnsi"/>
                <w:sz w:val="16"/>
                <w:szCs w:val="16"/>
              </w:rPr>
            </w:pPr>
          </w:p>
          <w:p w14:paraId="62EC7C15" w14:textId="69D1B21C" w:rsidR="00AB5D4E" w:rsidRPr="00032DB1" w:rsidRDefault="00AB5D4E" w:rsidP="00FB7DC0">
            <w:pPr>
              <w:rPr>
                <w:rFonts w:asciiTheme="minorHAnsi" w:hAnsiTheme="minorHAnsi" w:cstheme="minorHAnsi"/>
                <w:sz w:val="16"/>
                <w:szCs w:val="16"/>
              </w:rPr>
            </w:pPr>
            <w:r w:rsidRPr="00032DB1">
              <w:rPr>
                <w:rFonts w:asciiTheme="minorHAnsi" w:hAnsiTheme="minorHAnsi" w:cstheme="minorHAnsi"/>
                <w:b/>
                <w:bCs/>
                <w:sz w:val="16"/>
                <w:szCs w:val="16"/>
              </w:rPr>
              <w:t>Customer Returns:</w:t>
            </w:r>
            <w:r w:rsidRPr="00032DB1">
              <w:rPr>
                <w:rFonts w:asciiTheme="minorHAnsi" w:hAnsiTheme="minorHAnsi" w:cstheme="minorHAnsi"/>
                <w:sz w:val="16"/>
                <w:szCs w:val="16"/>
              </w:rPr>
              <w:t xml:space="preserve"> Complaint Handling procedure/Control of Non-Conforming Product Procedure.</w:t>
            </w:r>
          </w:p>
          <w:p w14:paraId="71AFAFD6" w14:textId="77777777" w:rsidR="00AB5D4E" w:rsidRPr="00032DB1" w:rsidRDefault="00AB5D4E" w:rsidP="00FB7DC0">
            <w:pPr>
              <w:rPr>
                <w:rFonts w:asciiTheme="minorHAnsi" w:hAnsiTheme="minorHAnsi" w:cstheme="minorHAnsi"/>
                <w:sz w:val="16"/>
                <w:szCs w:val="16"/>
              </w:rPr>
            </w:pPr>
            <w:r w:rsidRPr="00032DB1">
              <w:rPr>
                <w:rFonts w:asciiTheme="minorHAnsi" w:hAnsiTheme="minorHAnsi" w:cstheme="minorHAnsi"/>
                <w:b/>
                <w:bCs/>
                <w:sz w:val="16"/>
                <w:szCs w:val="16"/>
              </w:rPr>
              <w:t>Supplier Returns</w:t>
            </w:r>
            <w:r w:rsidRPr="00032DB1">
              <w:rPr>
                <w:rFonts w:asciiTheme="minorHAnsi" w:hAnsiTheme="minorHAnsi" w:cstheme="minorHAnsi"/>
                <w:sz w:val="16"/>
                <w:szCs w:val="16"/>
              </w:rPr>
              <w:t>: Control of Non-Conforming Product Procedure.</w:t>
            </w:r>
          </w:p>
          <w:p w14:paraId="281B6F97" w14:textId="7B6B84D1" w:rsidR="00AB5D4E" w:rsidRPr="00032DB1" w:rsidRDefault="00AB5D4E" w:rsidP="00FB7DC0">
            <w:pPr>
              <w:rPr>
                <w:rFonts w:asciiTheme="minorHAnsi" w:hAnsiTheme="minorHAnsi" w:cstheme="minorHAnsi"/>
                <w:sz w:val="16"/>
                <w:szCs w:val="16"/>
              </w:rPr>
            </w:pPr>
          </w:p>
        </w:tc>
        <w:tc>
          <w:tcPr>
            <w:tcW w:w="2409" w:type="dxa"/>
            <w:tcBorders>
              <w:top w:val="single" w:sz="4" w:space="0" w:color="auto"/>
              <w:left w:val="single" w:sz="4" w:space="0" w:color="auto"/>
              <w:bottom w:val="single" w:sz="4" w:space="0" w:color="auto"/>
              <w:right w:val="single" w:sz="4" w:space="0" w:color="auto"/>
            </w:tcBorders>
          </w:tcPr>
          <w:p w14:paraId="49EBFF9D"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Quantity</w:t>
            </w:r>
          </w:p>
          <w:p w14:paraId="7DB9FEA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Description</w:t>
            </w:r>
          </w:p>
          <w:p w14:paraId="636A4319"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Job No.</w:t>
            </w:r>
          </w:p>
          <w:p w14:paraId="7E9D0366"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Carton No.</w:t>
            </w:r>
          </w:p>
          <w:p w14:paraId="2EFDFA7E"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Customer details</w:t>
            </w:r>
          </w:p>
          <w:p w14:paraId="689860C8" w14:textId="7D05A63F" w:rsidR="00AB5D4E" w:rsidRPr="00032DB1" w:rsidRDefault="00AB5D4E"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NCA</w:t>
            </w:r>
          </w:p>
        </w:tc>
        <w:tc>
          <w:tcPr>
            <w:tcW w:w="1701" w:type="dxa"/>
            <w:tcBorders>
              <w:top w:val="single" w:sz="4" w:space="0" w:color="auto"/>
              <w:left w:val="single" w:sz="4" w:space="0" w:color="auto"/>
              <w:bottom w:val="single" w:sz="4" w:space="0" w:color="auto"/>
              <w:right w:val="single" w:sz="4" w:space="0" w:color="auto"/>
            </w:tcBorders>
          </w:tcPr>
          <w:p w14:paraId="5C8C9523" w14:textId="77777777" w:rsidR="00AB5D4E"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Label on Carton</w:t>
            </w:r>
            <w:r w:rsidR="00AB5D4E" w:rsidRPr="00032DB1">
              <w:rPr>
                <w:rFonts w:asciiTheme="minorHAnsi" w:hAnsiTheme="minorHAnsi" w:cstheme="minorHAnsi"/>
                <w:sz w:val="16"/>
                <w:szCs w:val="16"/>
                <w:lang w:val="en-ZA" w:eastAsia="en-ZA"/>
              </w:rPr>
              <w:t xml:space="preserve"> and Reels</w:t>
            </w:r>
          </w:p>
          <w:p w14:paraId="38C5B4E5" w14:textId="16908E37" w:rsidR="00AB5D4E" w:rsidRPr="00032DB1" w:rsidRDefault="00AB5D4E"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HOLD Sticker</w:t>
            </w:r>
          </w:p>
        </w:tc>
        <w:tc>
          <w:tcPr>
            <w:tcW w:w="1276" w:type="dxa"/>
            <w:tcBorders>
              <w:top w:val="single" w:sz="4" w:space="0" w:color="auto"/>
              <w:left w:val="single" w:sz="4" w:space="0" w:color="auto"/>
              <w:bottom w:val="single" w:sz="4" w:space="0" w:color="auto"/>
              <w:right w:val="single" w:sz="4" w:space="0" w:color="auto"/>
            </w:tcBorders>
          </w:tcPr>
          <w:p w14:paraId="13B97FAC"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E63B217"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61B3F691"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Yes</w:t>
            </w:r>
          </w:p>
        </w:tc>
        <w:tc>
          <w:tcPr>
            <w:tcW w:w="1559" w:type="dxa"/>
            <w:tcBorders>
              <w:top w:val="single" w:sz="4" w:space="0" w:color="auto"/>
              <w:left w:val="single" w:sz="4" w:space="0" w:color="auto"/>
              <w:bottom w:val="single" w:sz="4" w:space="0" w:color="auto"/>
              <w:right w:val="single" w:sz="4" w:space="0" w:color="auto"/>
            </w:tcBorders>
          </w:tcPr>
          <w:p w14:paraId="50070D30" w14:textId="77777777" w:rsidR="00701E10" w:rsidRPr="00032DB1" w:rsidRDefault="00701E10" w:rsidP="00FB7DC0">
            <w:pPr>
              <w:rPr>
                <w:rFonts w:asciiTheme="minorHAnsi" w:hAnsiTheme="minorHAnsi" w:cstheme="minorHAnsi"/>
                <w:sz w:val="16"/>
                <w:szCs w:val="16"/>
                <w:lang w:val="en-ZA" w:eastAsia="en-ZA"/>
              </w:rPr>
            </w:pPr>
            <w:r w:rsidRPr="00032DB1">
              <w:rPr>
                <w:rFonts w:asciiTheme="minorHAnsi" w:hAnsiTheme="minorHAnsi" w:cstheme="minorHAnsi"/>
                <w:sz w:val="16"/>
                <w:szCs w:val="16"/>
                <w:lang w:val="en-ZA" w:eastAsia="en-ZA"/>
              </w:rPr>
              <w:t>None</w:t>
            </w:r>
          </w:p>
        </w:tc>
      </w:tr>
    </w:tbl>
    <w:p w14:paraId="7CB2A05C" w14:textId="77777777" w:rsidR="00B23208" w:rsidRPr="00032DB1" w:rsidRDefault="00B23208">
      <w:pPr>
        <w:rPr>
          <w:rFonts w:cs="Arial"/>
          <w:b/>
        </w:rPr>
        <w:sectPr w:rsidR="00B23208" w:rsidRPr="00032DB1" w:rsidSect="001F4F1E">
          <w:pgSz w:w="16840" w:h="11907" w:orient="landscape" w:code="9"/>
          <w:pgMar w:top="567" w:right="567" w:bottom="567" w:left="567" w:header="720" w:footer="720" w:gutter="0"/>
          <w:cols w:space="720"/>
          <w:docGrid w:linePitch="326"/>
        </w:sectPr>
      </w:pPr>
    </w:p>
    <w:p w14:paraId="6BBEE7D3" w14:textId="41E262D0" w:rsidR="00F62377" w:rsidRPr="00032DB1" w:rsidRDefault="00F62377" w:rsidP="00F62377">
      <w:pPr>
        <w:pStyle w:val="DefaultText"/>
        <w:pBdr>
          <w:top w:val="single" w:sz="4" w:space="1" w:color="auto"/>
          <w:left w:val="single" w:sz="4" w:space="4" w:color="auto"/>
          <w:bottom w:val="single" w:sz="4" w:space="1" w:color="auto"/>
          <w:right w:val="single" w:sz="4" w:space="4" w:color="auto"/>
        </w:pBdr>
        <w:ind w:left="1010"/>
        <w:jc w:val="center"/>
        <w:rPr>
          <w:rFonts w:ascii="Arial" w:hAnsi="Arial" w:cs="Arial"/>
          <w:b/>
          <w:sz w:val="32"/>
          <w:lang w:val="en-GB"/>
        </w:rPr>
      </w:pPr>
      <w:r w:rsidRPr="00032DB1">
        <w:rPr>
          <w:rFonts w:ascii="Arial" w:hAnsi="Arial" w:cs="Arial"/>
          <w:b/>
          <w:sz w:val="32"/>
          <w:lang w:val="en-GB"/>
        </w:rPr>
        <w:lastRenderedPageBreak/>
        <w:t>RISK ASSESSMENT MATRIX</w:t>
      </w:r>
    </w:p>
    <w:p w14:paraId="15D073FA" w14:textId="77777777" w:rsidR="008A7853" w:rsidRPr="00032DB1" w:rsidRDefault="008A7853">
      <w:pPr>
        <w:rPr>
          <w:rFonts w:cs="Arial"/>
          <w:b/>
        </w:rPr>
      </w:pPr>
    </w:p>
    <w:p w14:paraId="78FE0E11" w14:textId="77777777" w:rsidR="0069403E" w:rsidRPr="00032DB1" w:rsidRDefault="0069403E">
      <w:pPr>
        <w:rPr>
          <w:rFonts w:cs="Arial"/>
          <w:b/>
        </w:rPr>
      </w:pPr>
    </w:p>
    <w:tbl>
      <w:tblPr>
        <w:tblW w:w="15446" w:type="dxa"/>
        <w:tblInd w:w="147" w:type="dxa"/>
        <w:tblLook w:val="04A0" w:firstRow="1" w:lastRow="0" w:firstColumn="1" w:lastColumn="0" w:noHBand="0" w:noVBand="1"/>
      </w:tblPr>
      <w:tblGrid>
        <w:gridCol w:w="1021"/>
        <w:gridCol w:w="3129"/>
        <w:gridCol w:w="2261"/>
        <w:gridCol w:w="2257"/>
        <w:gridCol w:w="2261"/>
        <w:gridCol w:w="2257"/>
        <w:gridCol w:w="2260"/>
      </w:tblGrid>
      <w:tr w:rsidR="00032DB1" w:rsidRPr="00032DB1" w14:paraId="65922819" w14:textId="77777777" w:rsidTr="00CC4D65">
        <w:trPr>
          <w:trHeight w:val="465"/>
        </w:trPr>
        <w:tc>
          <w:tcPr>
            <w:tcW w:w="1016" w:type="dxa"/>
            <w:tcBorders>
              <w:top w:val="nil"/>
              <w:left w:val="nil"/>
              <w:bottom w:val="nil"/>
              <w:right w:val="nil"/>
            </w:tcBorders>
            <w:noWrap/>
            <w:vAlign w:val="bottom"/>
            <w:hideMark/>
          </w:tcPr>
          <w:p w14:paraId="456E909F" w14:textId="77777777" w:rsidR="00F62377" w:rsidRPr="00032DB1" w:rsidRDefault="00F62377" w:rsidP="00F62377">
            <w:pPr>
              <w:ind w:firstLineChars="100" w:firstLine="241"/>
              <w:rPr>
                <w:rFonts w:cs="Arial"/>
                <w:b/>
                <w:bCs/>
                <w:szCs w:val="24"/>
                <w:lang w:eastAsia="en-GB"/>
              </w:rPr>
            </w:pPr>
          </w:p>
        </w:tc>
        <w:tc>
          <w:tcPr>
            <w:tcW w:w="3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AEF3B6" w14:textId="77777777" w:rsidR="00F62377" w:rsidRPr="00032DB1" w:rsidRDefault="00F62377" w:rsidP="007515BB">
            <w:pPr>
              <w:rPr>
                <w:rFonts w:cs="Arial"/>
                <w:b/>
                <w:bCs/>
                <w:sz w:val="36"/>
                <w:szCs w:val="36"/>
                <w:lang w:eastAsia="en-GB"/>
              </w:rPr>
            </w:pPr>
            <w:r w:rsidRPr="00032DB1">
              <w:rPr>
                <w:rFonts w:cs="Arial"/>
                <w:b/>
                <w:bCs/>
                <w:sz w:val="36"/>
                <w:szCs w:val="36"/>
                <w:lang w:eastAsia="en-GB"/>
              </w:rPr>
              <w:t>(S) Severity</w:t>
            </w:r>
            <w:r w:rsidR="00487CF1" w:rsidRPr="00032DB1">
              <w:rPr>
                <w:rFonts w:cs="Arial"/>
                <w:b/>
                <w:bCs/>
                <w:sz w:val="36"/>
                <w:szCs w:val="36"/>
                <w:lang w:eastAsia="en-GB"/>
              </w:rPr>
              <w:t xml:space="preserve"> </w:t>
            </w:r>
            <w:r w:rsidR="007515BB" w:rsidRPr="00032DB1">
              <w:rPr>
                <w:rFonts w:cs="Arial"/>
                <w:bCs/>
                <w:sz w:val="36"/>
                <w:szCs w:val="36"/>
                <w:lang w:eastAsia="en-GB"/>
              </w:rPr>
              <w:sym w:font="Webdings" w:char="F038"/>
            </w:r>
          </w:p>
        </w:tc>
        <w:tc>
          <w:tcPr>
            <w:tcW w:w="226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BC85FAF" w14:textId="77777777" w:rsidR="00F62377" w:rsidRPr="00032DB1" w:rsidRDefault="00F62377" w:rsidP="00F62377">
            <w:pPr>
              <w:jc w:val="center"/>
              <w:rPr>
                <w:rFonts w:cs="Arial"/>
                <w:b/>
                <w:bCs/>
                <w:szCs w:val="24"/>
                <w:lang w:eastAsia="en-GB"/>
              </w:rPr>
            </w:pPr>
            <w:r w:rsidRPr="00032DB1">
              <w:rPr>
                <w:rFonts w:cs="Arial"/>
                <w:b/>
                <w:bCs/>
                <w:szCs w:val="24"/>
                <w:lang w:eastAsia="en-GB"/>
              </w:rPr>
              <w:t>Low (L)</w:t>
            </w:r>
          </w:p>
        </w:tc>
        <w:tc>
          <w:tcPr>
            <w:tcW w:w="225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10BC338" w14:textId="77777777" w:rsidR="00F62377" w:rsidRPr="00032DB1" w:rsidRDefault="00F62377" w:rsidP="00F62377">
            <w:pPr>
              <w:jc w:val="center"/>
              <w:rPr>
                <w:rFonts w:cs="Arial"/>
                <w:b/>
                <w:bCs/>
                <w:szCs w:val="24"/>
                <w:lang w:eastAsia="en-GB"/>
              </w:rPr>
            </w:pPr>
            <w:r w:rsidRPr="00032DB1">
              <w:rPr>
                <w:rFonts w:cs="Arial"/>
                <w:b/>
                <w:bCs/>
                <w:szCs w:val="24"/>
                <w:lang w:eastAsia="en-GB"/>
              </w:rPr>
              <w:t>Minor (Mi)</w:t>
            </w:r>
          </w:p>
        </w:tc>
        <w:tc>
          <w:tcPr>
            <w:tcW w:w="226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B4D24EB" w14:textId="77777777" w:rsidR="00F62377" w:rsidRPr="00032DB1" w:rsidRDefault="00F62377" w:rsidP="00F62377">
            <w:pPr>
              <w:jc w:val="center"/>
              <w:rPr>
                <w:rFonts w:cs="Arial"/>
                <w:b/>
                <w:bCs/>
                <w:szCs w:val="24"/>
                <w:lang w:eastAsia="en-GB"/>
              </w:rPr>
            </w:pPr>
            <w:r w:rsidRPr="00032DB1">
              <w:rPr>
                <w:rFonts w:cs="Arial"/>
                <w:b/>
                <w:bCs/>
                <w:szCs w:val="24"/>
                <w:lang w:eastAsia="en-GB"/>
              </w:rPr>
              <w:t>Moderate (Mo)</w:t>
            </w:r>
          </w:p>
        </w:tc>
        <w:tc>
          <w:tcPr>
            <w:tcW w:w="225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8E2296" w14:textId="77777777" w:rsidR="00F62377" w:rsidRPr="00032DB1" w:rsidRDefault="00F62377" w:rsidP="00F62377">
            <w:pPr>
              <w:jc w:val="center"/>
              <w:rPr>
                <w:rFonts w:cs="Arial"/>
                <w:b/>
                <w:bCs/>
                <w:szCs w:val="24"/>
                <w:lang w:eastAsia="en-GB"/>
              </w:rPr>
            </w:pPr>
            <w:r w:rsidRPr="00032DB1">
              <w:rPr>
                <w:rFonts w:cs="Arial"/>
                <w:b/>
                <w:bCs/>
                <w:szCs w:val="24"/>
                <w:lang w:eastAsia="en-GB"/>
              </w:rPr>
              <w:t>Major (Ma)</w:t>
            </w:r>
          </w:p>
        </w:tc>
        <w:tc>
          <w:tcPr>
            <w:tcW w:w="226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CD1BED2" w14:textId="77777777" w:rsidR="00F62377" w:rsidRPr="00032DB1" w:rsidRDefault="00F62377" w:rsidP="00F62377">
            <w:pPr>
              <w:jc w:val="center"/>
              <w:rPr>
                <w:rFonts w:cs="Arial"/>
                <w:b/>
                <w:bCs/>
                <w:szCs w:val="24"/>
                <w:lang w:eastAsia="en-GB"/>
              </w:rPr>
            </w:pPr>
            <w:r w:rsidRPr="00032DB1">
              <w:rPr>
                <w:rFonts w:cs="Arial"/>
                <w:b/>
                <w:bCs/>
                <w:szCs w:val="24"/>
                <w:lang w:eastAsia="en-GB"/>
              </w:rPr>
              <w:t>Extreme (E)</w:t>
            </w:r>
          </w:p>
        </w:tc>
      </w:tr>
      <w:tr w:rsidR="00032DB1" w:rsidRPr="00032DB1" w14:paraId="6EC01D10" w14:textId="77777777" w:rsidTr="0069403E">
        <w:trPr>
          <w:trHeight w:val="120"/>
        </w:trPr>
        <w:tc>
          <w:tcPr>
            <w:tcW w:w="1016" w:type="dxa"/>
            <w:tcBorders>
              <w:top w:val="nil"/>
              <w:left w:val="nil"/>
              <w:bottom w:val="nil"/>
              <w:right w:val="nil"/>
            </w:tcBorders>
            <w:noWrap/>
            <w:vAlign w:val="bottom"/>
            <w:hideMark/>
          </w:tcPr>
          <w:p w14:paraId="33192E8F" w14:textId="77777777" w:rsidR="00F62377" w:rsidRPr="00032DB1" w:rsidRDefault="00F62377" w:rsidP="00F62377">
            <w:pPr>
              <w:jc w:val="center"/>
              <w:rPr>
                <w:rFonts w:cs="Arial"/>
                <w:b/>
                <w:bCs/>
                <w:szCs w:val="24"/>
                <w:lang w:eastAsia="en-GB"/>
              </w:rPr>
            </w:pPr>
          </w:p>
        </w:tc>
        <w:tc>
          <w:tcPr>
            <w:tcW w:w="3129" w:type="dxa"/>
            <w:tcBorders>
              <w:top w:val="nil"/>
              <w:left w:val="nil"/>
              <w:bottom w:val="nil"/>
              <w:right w:val="nil"/>
            </w:tcBorders>
            <w:vAlign w:val="center"/>
            <w:hideMark/>
          </w:tcPr>
          <w:p w14:paraId="681BF7DE" w14:textId="77777777" w:rsidR="00F62377" w:rsidRPr="00032DB1" w:rsidRDefault="00F62377" w:rsidP="00F62377">
            <w:pPr>
              <w:rPr>
                <w:rFonts w:ascii="Times New Roman" w:hAnsi="Times New Roman"/>
                <w:sz w:val="20"/>
                <w:lang w:eastAsia="en-GB"/>
              </w:rPr>
            </w:pPr>
          </w:p>
        </w:tc>
        <w:tc>
          <w:tcPr>
            <w:tcW w:w="2262" w:type="dxa"/>
            <w:tcBorders>
              <w:top w:val="nil"/>
              <w:left w:val="nil"/>
              <w:bottom w:val="nil"/>
              <w:right w:val="nil"/>
            </w:tcBorders>
            <w:vAlign w:val="center"/>
            <w:hideMark/>
          </w:tcPr>
          <w:p w14:paraId="1400EA46" w14:textId="77777777" w:rsidR="00F62377" w:rsidRPr="00032DB1" w:rsidRDefault="00F62377" w:rsidP="00F62377">
            <w:pPr>
              <w:rPr>
                <w:rFonts w:ascii="Times New Roman" w:hAnsi="Times New Roman"/>
                <w:sz w:val="20"/>
                <w:lang w:eastAsia="en-GB"/>
              </w:rPr>
            </w:pPr>
          </w:p>
        </w:tc>
        <w:tc>
          <w:tcPr>
            <w:tcW w:w="2258" w:type="dxa"/>
            <w:tcBorders>
              <w:top w:val="nil"/>
              <w:left w:val="nil"/>
              <w:bottom w:val="nil"/>
              <w:right w:val="nil"/>
            </w:tcBorders>
            <w:vAlign w:val="center"/>
            <w:hideMark/>
          </w:tcPr>
          <w:p w14:paraId="0228451E" w14:textId="77777777" w:rsidR="00F62377" w:rsidRPr="00032DB1" w:rsidRDefault="00F62377" w:rsidP="00F62377">
            <w:pPr>
              <w:rPr>
                <w:rFonts w:ascii="Times New Roman" w:hAnsi="Times New Roman"/>
                <w:sz w:val="20"/>
                <w:lang w:eastAsia="en-GB"/>
              </w:rPr>
            </w:pPr>
          </w:p>
        </w:tc>
        <w:tc>
          <w:tcPr>
            <w:tcW w:w="2262" w:type="dxa"/>
            <w:tcBorders>
              <w:top w:val="nil"/>
              <w:left w:val="nil"/>
              <w:bottom w:val="nil"/>
              <w:right w:val="nil"/>
            </w:tcBorders>
            <w:vAlign w:val="center"/>
            <w:hideMark/>
          </w:tcPr>
          <w:p w14:paraId="5DF04087" w14:textId="77777777" w:rsidR="00F62377" w:rsidRPr="00032DB1" w:rsidRDefault="00F62377" w:rsidP="00F62377">
            <w:pPr>
              <w:rPr>
                <w:rFonts w:ascii="Times New Roman" w:hAnsi="Times New Roman"/>
                <w:sz w:val="20"/>
                <w:lang w:eastAsia="en-GB"/>
              </w:rPr>
            </w:pPr>
          </w:p>
        </w:tc>
        <w:tc>
          <w:tcPr>
            <w:tcW w:w="2258" w:type="dxa"/>
            <w:tcBorders>
              <w:top w:val="nil"/>
              <w:left w:val="nil"/>
              <w:bottom w:val="nil"/>
              <w:right w:val="nil"/>
            </w:tcBorders>
            <w:vAlign w:val="center"/>
            <w:hideMark/>
          </w:tcPr>
          <w:p w14:paraId="64E85076" w14:textId="77777777" w:rsidR="00F62377" w:rsidRPr="00032DB1" w:rsidRDefault="00F62377" w:rsidP="00F62377">
            <w:pPr>
              <w:rPr>
                <w:rFonts w:ascii="Times New Roman" w:hAnsi="Times New Roman"/>
                <w:sz w:val="20"/>
                <w:lang w:eastAsia="en-GB"/>
              </w:rPr>
            </w:pPr>
          </w:p>
        </w:tc>
        <w:tc>
          <w:tcPr>
            <w:tcW w:w="2261" w:type="dxa"/>
            <w:tcBorders>
              <w:top w:val="nil"/>
              <w:left w:val="nil"/>
              <w:bottom w:val="nil"/>
              <w:right w:val="nil"/>
            </w:tcBorders>
            <w:vAlign w:val="center"/>
            <w:hideMark/>
          </w:tcPr>
          <w:p w14:paraId="3F63B268" w14:textId="77777777" w:rsidR="00F62377" w:rsidRPr="00032DB1" w:rsidRDefault="00F62377" w:rsidP="00F62377">
            <w:pPr>
              <w:rPr>
                <w:rFonts w:ascii="Times New Roman" w:hAnsi="Times New Roman"/>
                <w:sz w:val="20"/>
                <w:lang w:eastAsia="en-GB"/>
              </w:rPr>
            </w:pPr>
          </w:p>
        </w:tc>
      </w:tr>
      <w:tr w:rsidR="00032DB1" w:rsidRPr="00032DB1" w14:paraId="7AB4FD41" w14:textId="77777777" w:rsidTr="00CC4D65">
        <w:trPr>
          <w:trHeight w:val="540"/>
        </w:trPr>
        <w:tc>
          <w:tcPr>
            <w:tcW w:w="1016"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extDirection w:val="btLr"/>
            <w:vAlign w:val="center"/>
            <w:hideMark/>
          </w:tcPr>
          <w:p w14:paraId="5B27F47C" w14:textId="77777777" w:rsidR="00487CF1" w:rsidRPr="00032DB1" w:rsidRDefault="00487CF1" w:rsidP="00487CF1">
            <w:pPr>
              <w:jc w:val="center"/>
              <w:rPr>
                <w:rFonts w:cs="Arial"/>
                <w:b/>
                <w:bCs/>
                <w:sz w:val="36"/>
                <w:szCs w:val="36"/>
                <w:lang w:eastAsia="en-GB"/>
              </w:rPr>
            </w:pPr>
            <w:r w:rsidRPr="00032DB1">
              <w:rPr>
                <w:rFonts w:cs="Arial"/>
                <w:b/>
                <w:bCs/>
                <w:sz w:val="36"/>
                <w:szCs w:val="36"/>
                <w:lang w:eastAsia="en-GB"/>
              </w:rPr>
              <w:t>(L</w:t>
            </w:r>
            <w:r w:rsidR="00F62377" w:rsidRPr="00032DB1">
              <w:rPr>
                <w:rFonts w:cs="Arial"/>
                <w:b/>
                <w:bCs/>
                <w:sz w:val="36"/>
                <w:szCs w:val="36"/>
                <w:lang w:eastAsia="en-GB"/>
              </w:rPr>
              <w:t>) Likelihood</w:t>
            </w:r>
          </w:p>
          <w:p w14:paraId="26DB14B0" w14:textId="77777777" w:rsidR="00F62377" w:rsidRPr="00032DB1" w:rsidRDefault="007515BB" w:rsidP="007515BB">
            <w:pPr>
              <w:jc w:val="center"/>
              <w:rPr>
                <w:rFonts w:cs="Arial"/>
                <w:b/>
                <w:bCs/>
                <w:sz w:val="36"/>
                <w:szCs w:val="36"/>
                <w:lang w:eastAsia="en-GB"/>
              </w:rPr>
            </w:pPr>
            <w:r w:rsidRPr="00032DB1">
              <w:rPr>
                <w:rFonts w:cs="Arial"/>
                <w:b/>
                <w:bCs/>
                <w:sz w:val="36"/>
                <w:szCs w:val="36"/>
                <w:lang w:eastAsia="en-GB"/>
              </w:rPr>
              <w:sym w:font="Webdings" w:char="F037"/>
            </w:r>
            <w:r w:rsidRPr="00032DB1">
              <w:rPr>
                <w:rFonts w:cs="Arial"/>
                <w:b/>
                <w:bCs/>
                <w:sz w:val="36"/>
                <w:szCs w:val="36"/>
                <w:lang w:eastAsia="en-GB"/>
              </w:rPr>
              <w:t xml:space="preserve">          </w:t>
            </w:r>
            <w:r w:rsidRPr="00032DB1">
              <w:rPr>
                <w:rFonts w:cs="Arial"/>
                <w:b/>
                <w:bCs/>
                <w:sz w:val="36"/>
                <w:szCs w:val="36"/>
                <w:lang w:eastAsia="en-GB"/>
              </w:rPr>
              <w:sym w:font="Webdings" w:char="F038"/>
            </w:r>
          </w:p>
        </w:tc>
        <w:tc>
          <w:tcPr>
            <w:tcW w:w="312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DB55D09" w14:textId="77777777" w:rsidR="00F62377" w:rsidRPr="00032DB1" w:rsidRDefault="00F62377" w:rsidP="00F62377">
            <w:pPr>
              <w:ind w:firstLineChars="100" w:firstLine="241"/>
              <w:rPr>
                <w:rFonts w:cs="Arial"/>
                <w:b/>
                <w:bCs/>
                <w:szCs w:val="24"/>
                <w:lang w:eastAsia="en-GB"/>
              </w:rPr>
            </w:pPr>
            <w:r w:rsidRPr="00032DB1">
              <w:rPr>
                <w:rFonts w:cs="Arial"/>
                <w:b/>
                <w:bCs/>
                <w:szCs w:val="24"/>
                <w:lang w:eastAsia="en-GB"/>
              </w:rPr>
              <w:t>Almost Certain (AC)</w:t>
            </w:r>
          </w:p>
        </w:tc>
        <w:tc>
          <w:tcPr>
            <w:tcW w:w="2262" w:type="dxa"/>
            <w:tcBorders>
              <w:top w:val="single" w:sz="4" w:space="0" w:color="auto"/>
              <w:left w:val="nil"/>
              <w:bottom w:val="single" w:sz="4" w:space="0" w:color="auto"/>
              <w:right w:val="single" w:sz="4" w:space="0" w:color="auto"/>
            </w:tcBorders>
            <w:shd w:val="clear" w:color="000000" w:fill="FF9900"/>
            <w:vAlign w:val="center"/>
            <w:hideMark/>
          </w:tcPr>
          <w:p w14:paraId="71BEE57A"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High Risk (H)</w:t>
            </w:r>
          </w:p>
        </w:tc>
        <w:tc>
          <w:tcPr>
            <w:tcW w:w="2258" w:type="dxa"/>
            <w:tcBorders>
              <w:top w:val="single" w:sz="4" w:space="0" w:color="auto"/>
              <w:left w:val="nil"/>
              <w:bottom w:val="single" w:sz="4" w:space="0" w:color="auto"/>
              <w:right w:val="single" w:sz="4" w:space="0" w:color="auto"/>
            </w:tcBorders>
            <w:shd w:val="clear" w:color="000000" w:fill="FF9900"/>
            <w:vAlign w:val="center"/>
            <w:hideMark/>
          </w:tcPr>
          <w:p w14:paraId="437676E6"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H</w:t>
            </w:r>
          </w:p>
        </w:tc>
        <w:tc>
          <w:tcPr>
            <w:tcW w:w="2262" w:type="dxa"/>
            <w:tcBorders>
              <w:top w:val="single" w:sz="4" w:space="0" w:color="auto"/>
              <w:left w:val="nil"/>
              <w:bottom w:val="single" w:sz="4" w:space="0" w:color="auto"/>
              <w:right w:val="single" w:sz="4" w:space="0" w:color="auto"/>
            </w:tcBorders>
            <w:shd w:val="clear" w:color="000000" w:fill="FF0000"/>
            <w:vAlign w:val="center"/>
            <w:hideMark/>
          </w:tcPr>
          <w:p w14:paraId="32BC3FE1"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Extreme Risk (E)</w:t>
            </w:r>
          </w:p>
        </w:tc>
        <w:tc>
          <w:tcPr>
            <w:tcW w:w="2258" w:type="dxa"/>
            <w:tcBorders>
              <w:top w:val="single" w:sz="4" w:space="0" w:color="auto"/>
              <w:left w:val="nil"/>
              <w:bottom w:val="single" w:sz="4" w:space="0" w:color="auto"/>
              <w:right w:val="single" w:sz="4" w:space="0" w:color="auto"/>
            </w:tcBorders>
            <w:shd w:val="clear" w:color="000000" w:fill="FF0000"/>
            <w:vAlign w:val="center"/>
            <w:hideMark/>
          </w:tcPr>
          <w:p w14:paraId="7AEB6AE9"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E</w:t>
            </w:r>
          </w:p>
        </w:tc>
        <w:tc>
          <w:tcPr>
            <w:tcW w:w="2261" w:type="dxa"/>
            <w:tcBorders>
              <w:top w:val="single" w:sz="4" w:space="0" w:color="auto"/>
              <w:left w:val="nil"/>
              <w:bottom w:val="single" w:sz="4" w:space="0" w:color="auto"/>
              <w:right w:val="single" w:sz="4" w:space="0" w:color="auto"/>
            </w:tcBorders>
            <w:shd w:val="clear" w:color="000000" w:fill="FF0000"/>
            <w:vAlign w:val="center"/>
            <w:hideMark/>
          </w:tcPr>
          <w:p w14:paraId="3471541F"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E</w:t>
            </w:r>
          </w:p>
        </w:tc>
      </w:tr>
      <w:tr w:rsidR="00032DB1" w:rsidRPr="00032DB1" w14:paraId="13CE5DA4" w14:textId="77777777" w:rsidTr="00CC4D65">
        <w:trPr>
          <w:trHeight w:val="540"/>
        </w:trPr>
        <w:tc>
          <w:tcPr>
            <w:tcW w:w="1016"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649835" w14:textId="77777777" w:rsidR="00F62377" w:rsidRPr="00032DB1" w:rsidRDefault="00F62377" w:rsidP="00F62377">
            <w:pPr>
              <w:rPr>
                <w:rFonts w:cs="Arial"/>
                <w:b/>
                <w:bCs/>
                <w:sz w:val="36"/>
                <w:szCs w:val="36"/>
                <w:lang w:eastAsia="en-GB"/>
              </w:rPr>
            </w:pPr>
          </w:p>
        </w:tc>
        <w:tc>
          <w:tcPr>
            <w:tcW w:w="3129" w:type="dxa"/>
            <w:tcBorders>
              <w:top w:val="nil"/>
              <w:left w:val="nil"/>
              <w:bottom w:val="single" w:sz="4" w:space="0" w:color="auto"/>
              <w:right w:val="single" w:sz="4" w:space="0" w:color="auto"/>
            </w:tcBorders>
            <w:shd w:val="clear" w:color="auto" w:fill="D9D9D9" w:themeFill="background1" w:themeFillShade="D9"/>
            <w:vAlign w:val="center"/>
            <w:hideMark/>
          </w:tcPr>
          <w:p w14:paraId="0A2FEAD2" w14:textId="77777777" w:rsidR="00F62377" w:rsidRPr="00032DB1" w:rsidRDefault="00F62377" w:rsidP="00F62377">
            <w:pPr>
              <w:ind w:firstLineChars="100" w:firstLine="241"/>
              <w:rPr>
                <w:rFonts w:cs="Arial"/>
                <w:b/>
                <w:bCs/>
                <w:szCs w:val="24"/>
                <w:lang w:eastAsia="en-GB"/>
              </w:rPr>
            </w:pPr>
            <w:r w:rsidRPr="00032DB1">
              <w:rPr>
                <w:rFonts w:cs="Arial"/>
                <w:b/>
                <w:bCs/>
                <w:szCs w:val="24"/>
                <w:lang w:eastAsia="en-GB"/>
              </w:rPr>
              <w:t>Likely (L)</w:t>
            </w:r>
          </w:p>
        </w:tc>
        <w:tc>
          <w:tcPr>
            <w:tcW w:w="2262" w:type="dxa"/>
            <w:tcBorders>
              <w:top w:val="nil"/>
              <w:left w:val="nil"/>
              <w:bottom w:val="single" w:sz="4" w:space="0" w:color="auto"/>
              <w:right w:val="single" w:sz="4" w:space="0" w:color="auto"/>
            </w:tcBorders>
            <w:shd w:val="clear" w:color="000000" w:fill="FFFF00"/>
            <w:vAlign w:val="center"/>
            <w:hideMark/>
          </w:tcPr>
          <w:p w14:paraId="6B502B4A"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Medium Risk (M)</w:t>
            </w:r>
          </w:p>
        </w:tc>
        <w:tc>
          <w:tcPr>
            <w:tcW w:w="2258" w:type="dxa"/>
            <w:tcBorders>
              <w:top w:val="nil"/>
              <w:left w:val="nil"/>
              <w:bottom w:val="single" w:sz="4" w:space="0" w:color="auto"/>
              <w:right w:val="single" w:sz="4" w:space="0" w:color="auto"/>
            </w:tcBorders>
            <w:shd w:val="clear" w:color="000000" w:fill="FF9900"/>
            <w:vAlign w:val="center"/>
            <w:hideMark/>
          </w:tcPr>
          <w:p w14:paraId="7D99AE24"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H</w:t>
            </w:r>
          </w:p>
        </w:tc>
        <w:tc>
          <w:tcPr>
            <w:tcW w:w="2262" w:type="dxa"/>
            <w:tcBorders>
              <w:top w:val="nil"/>
              <w:left w:val="nil"/>
              <w:bottom w:val="single" w:sz="4" w:space="0" w:color="auto"/>
              <w:right w:val="single" w:sz="4" w:space="0" w:color="auto"/>
            </w:tcBorders>
            <w:shd w:val="clear" w:color="000000" w:fill="FF9900"/>
            <w:vAlign w:val="center"/>
            <w:hideMark/>
          </w:tcPr>
          <w:p w14:paraId="0BBA8973"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H</w:t>
            </w:r>
          </w:p>
        </w:tc>
        <w:tc>
          <w:tcPr>
            <w:tcW w:w="2258" w:type="dxa"/>
            <w:tcBorders>
              <w:top w:val="nil"/>
              <w:left w:val="nil"/>
              <w:bottom w:val="single" w:sz="4" w:space="0" w:color="auto"/>
              <w:right w:val="single" w:sz="4" w:space="0" w:color="auto"/>
            </w:tcBorders>
            <w:shd w:val="clear" w:color="000000" w:fill="FF0000"/>
            <w:vAlign w:val="center"/>
            <w:hideMark/>
          </w:tcPr>
          <w:p w14:paraId="0E37C9B0"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E</w:t>
            </w:r>
          </w:p>
        </w:tc>
        <w:tc>
          <w:tcPr>
            <w:tcW w:w="2261" w:type="dxa"/>
            <w:tcBorders>
              <w:top w:val="nil"/>
              <w:left w:val="nil"/>
              <w:bottom w:val="single" w:sz="4" w:space="0" w:color="auto"/>
              <w:right w:val="single" w:sz="4" w:space="0" w:color="auto"/>
            </w:tcBorders>
            <w:shd w:val="clear" w:color="000000" w:fill="FF0000"/>
            <w:vAlign w:val="center"/>
            <w:hideMark/>
          </w:tcPr>
          <w:p w14:paraId="0D410E4D"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E</w:t>
            </w:r>
          </w:p>
        </w:tc>
      </w:tr>
      <w:tr w:rsidR="00032DB1" w:rsidRPr="00032DB1" w14:paraId="22F19F29" w14:textId="77777777" w:rsidTr="00CC4D65">
        <w:trPr>
          <w:trHeight w:val="540"/>
        </w:trPr>
        <w:tc>
          <w:tcPr>
            <w:tcW w:w="1016"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EB22DC" w14:textId="77777777" w:rsidR="00F62377" w:rsidRPr="00032DB1" w:rsidRDefault="00F62377" w:rsidP="00F62377">
            <w:pPr>
              <w:rPr>
                <w:rFonts w:cs="Arial"/>
                <w:b/>
                <w:bCs/>
                <w:sz w:val="36"/>
                <w:szCs w:val="36"/>
                <w:lang w:eastAsia="en-GB"/>
              </w:rPr>
            </w:pPr>
          </w:p>
        </w:tc>
        <w:tc>
          <w:tcPr>
            <w:tcW w:w="3129" w:type="dxa"/>
            <w:tcBorders>
              <w:top w:val="nil"/>
              <w:left w:val="nil"/>
              <w:bottom w:val="single" w:sz="4" w:space="0" w:color="auto"/>
              <w:right w:val="single" w:sz="4" w:space="0" w:color="auto"/>
            </w:tcBorders>
            <w:shd w:val="clear" w:color="auto" w:fill="D9D9D9" w:themeFill="background1" w:themeFillShade="D9"/>
            <w:vAlign w:val="center"/>
            <w:hideMark/>
          </w:tcPr>
          <w:p w14:paraId="4DA53A4C" w14:textId="77777777" w:rsidR="00F62377" w:rsidRPr="00032DB1" w:rsidRDefault="00F62377" w:rsidP="00F62377">
            <w:pPr>
              <w:ind w:firstLineChars="100" w:firstLine="241"/>
              <w:rPr>
                <w:rFonts w:cs="Arial"/>
                <w:b/>
                <w:bCs/>
                <w:szCs w:val="24"/>
                <w:lang w:eastAsia="en-GB"/>
              </w:rPr>
            </w:pPr>
            <w:r w:rsidRPr="00032DB1">
              <w:rPr>
                <w:rFonts w:cs="Arial"/>
                <w:b/>
                <w:bCs/>
                <w:szCs w:val="24"/>
                <w:lang w:eastAsia="en-GB"/>
              </w:rPr>
              <w:t>Possible (P)</w:t>
            </w:r>
          </w:p>
        </w:tc>
        <w:tc>
          <w:tcPr>
            <w:tcW w:w="2262" w:type="dxa"/>
            <w:tcBorders>
              <w:top w:val="nil"/>
              <w:left w:val="nil"/>
              <w:bottom w:val="single" w:sz="4" w:space="0" w:color="auto"/>
              <w:right w:val="single" w:sz="4" w:space="0" w:color="auto"/>
            </w:tcBorders>
            <w:shd w:val="clear" w:color="000000" w:fill="00FF00"/>
            <w:vAlign w:val="center"/>
            <w:hideMark/>
          </w:tcPr>
          <w:p w14:paraId="56BA507F"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Low Risk (L)</w:t>
            </w:r>
          </w:p>
        </w:tc>
        <w:tc>
          <w:tcPr>
            <w:tcW w:w="2258" w:type="dxa"/>
            <w:tcBorders>
              <w:top w:val="nil"/>
              <w:left w:val="nil"/>
              <w:bottom w:val="single" w:sz="4" w:space="0" w:color="auto"/>
              <w:right w:val="single" w:sz="4" w:space="0" w:color="auto"/>
            </w:tcBorders>
            <w:shd w:val="clear" w:color="000000" w:fill="FFFF00"/>
            <w:vAlign w:val="center"/>
            <w:hideMark/>
          </w:tcPr>
          <w:p w14:paraId="44AEFEA3"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M</w:t>
            </w:r>
          </w:p>
        </w:tc>
        <w:tc>
          <w:tcPr>
            <w:tcW w:w="2262" w:type="dxa"/>
            <w:tcBorders>
              <w:top w:val="nil"/>
              <w:left w:val="nil"/>
              <w:bottom w:val="single" w:sz="4" w:space="0" w:color="auto"/>
              <w:right w:val="single" w:sz="4" w:space="0" w:color="auto"/>
            </w:tcBorders>
            <w:shd w:val="clear" w:color="000000" w:fill="FF9900"/>
            <w:vAlign w:val="center"/>
            <w:hideMark/>
          </w:tcPr>
          <w:p w14:paraId="086B9FA4"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H</w:t>
            </w:r>
          </w:p>
        </w:tc>
        <w:tc>
          <w:tcPr>
            <w:tcW w:w="2258" w:type="dxa"/>
            <w:tcBorders>
              <w:top w:val="nil"/>
              <w:left w:val="nil"/>
              <w:bottom w:val="single" w:sz="4" w:space="0" w:color="auto"/>
              <w:right w:val="single" w:sz="4" w:space="0" w:color="auto"/>
            </w:tcBorders>
            <w:shd w:val="clear" w:color="000000" w:fill="FF0000"/>
            <w:vAlign w:val="center"/>
            <w:hideMark/>
          </w:tcPr>
          <w:p w14:paraId="23D803B0"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E</w:t>
            </w:r>
          </w:p>
        </w:tc>
        <w:tc>
          <w:tcPr>
            <w:tcW w:w="2261" w:type="dxa"/>
            <w:tcBorders>
              <w:top w:val="nil"/>
              <w:left w:val="nil"/>
              <w:bottom w:val="single" w:sz="4" w:space="0" w:color="auto"/>
              <w:right w:val="single" w:sz="4" w:space="0" w:color="auto"/>
            </w:tcBorders>
            <w:shd w:val="clear" w:color="000000" w:fill="FF0000"/>
            <w:vAlign w:val="center"/>
            <w:hideMark/>
          </w:tcPr>
          <w:p w14:paraId="311237C0"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E</w:t>
            </w:r>
          </w:p>
        </w:tc>
      </w:tr>
      <w:tr w:rsidR="00032DB1" w:rsidRPr="00032DB1" w14:paraId="180E270F" w14:textId="77777777" w:rsidTr="00CC4D65">
        <w:trPr>
          <w:trHeight w:val="540"/>
        </w:trPr>
        <w:tc>
          <w:tcPr>
            <w:tcW w:w="1016"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73BCA4" w14:textId="77777777" w:rsidR="00F62377" w:rsidRPr="00032DB1" w:rsidRDefault="00F62377" w:rsidP="00F62377">
            <w:pPr>
              <w:rPr>
                <w:rFonts w:cs="Arial"/>
                <w:b/>
                <w:bCs/>
                <w:sz w:val="36"/>
                <w:szCs w:val="36"/>
                <w:lang w:eastAsia="en-GB"/>
              </w:rPr>
            </w:pPr>
          </w:p>
        </w:tc>
        <w:tc>
          <w:tcPr>
            <w:tcW w:w="3129" w:type="dxa"/>
            <w:tcBorders>
              <w:top w:val="nil"/>
              <w:left w:val="nil"/>
              <w:bottom w:val="single" w:sz="4" w:space="0" w:color="auto"/>
              <w:right w:val="single" w:sz="4" w:space="0" w:color="auto"/>
            </w:tcBorders>
            <w:shd w:val="clear" w:color="auto" w:fill="D9D9D9" w:themeFill="background1" w:themeFillShade="D9"/>
            <w:vAlign w:val="center"/>
            <w:hideMark/>
          </w:tcPr>
          <w:p w14:paraId="3518A3C4" w14:textId="77777777" w:rsidR="00F62377" w:rsidRPr="00032DB1" w:rsidRDefault="00F62377" w:rsidP="00F62377">
            <w:pPr>
              <w:ind w:firstLineChars="100" w:firstLine="241"/>
              <w:rPr>
                <w:rFonts w:cs="Arial"/>
                <w:b/>
                <w:bCs/>
                <w:szCs w:val="24"/>
                <w:lang w:eastAsia="en-GB"/>
              </w:rPr>
            </w:pPr>
            <w:r w:rsidRPr="00032DB1">
              <w:rPr>
                <w:rFonts w:cs="Arial"/>
                <w:b/>
                <w:bCs/>
                <w:szCs w:val="24"/>
                <w:lang w:eastAsia="en-GB"/>
              </w:rPr>
              <w:t>Unlikely (U)</w:t>
            </w:r>
          </w:p>
        </w:tc>
        <w:tc>
          <w:tcPr>
            <w:tcW w:w="2262" w:type="dxa"/>
            <w:tcBorders>
              <w:top w:val="nil"/>
              <w:left w:val="nil"/>
              <w:bottom w:val="single" w:sz="4" w:space="0" w:color="auto"/>
              <w:right w:val="single" w:sz="4" w:space="0" w:color="auto"/>
            </w:tcBorders>
            <w:shd w:val="clear" w:color="000000" w:fill="00FF00"/>
            <w:vAlign w:val="center"/>
            <w:hideMark/>
          </w:tcPr>
          <w:p w14:paraId="0D4F54EC"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L</w:t>
            </w:r>
          </w:p>
        </w:tc>
        <w:tc>
          <w:tcPr>
            <w:tcW w:w="2258" w:type="dxa"/>
            <w:tcBorders>
              <w:top w:val="nil"/>
              <w:left w:val="nil"/>
              <w:bottom w:val="single" w:sz="4" w:space="0" w:color="auto"/>
              <w:right w:val="single" w:sz="4" w:space="0" w:color="auto"/>
            </w:tcBorders>
            <w:shd w:val="clear" w:color="000000" w:fill="00FF00"/>
            <w:vAlign w:val="center"/>
            <w:hideMark/>
          </w:tcPr>
          <w:p w14:paraId="3779967C"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L</w:t>
            </w:r>
          </w:p>
        </w:tc>
        <w:tc>
          <w:tcPr>
            <w:tcW w:w="2262" w:type="dxa"/>
            <w:tcBorders>
              <w:top w:val="nil"/>
              <w:left w:val="nil"/>
              <w:bottom w:val="single" w:sz="4" w:space="0" w:color="auto"/>
              <w:right w:val="single" w:sz="4" w:space="0" w:color="auto"/>
            </w:tcBorders>
            <w:shd w:val="clear" w:color="000000" w:fill="FFFF00"/>
            <w:vAlign w:val="center"/>
            <w:hideMark/>
          </w:tcPr>
          <w:p w14:paraId="4E8EE817"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M</w:t>
            </w:r>
          </w:p>
        </w:tc>
        <w:tc>
          <w:tcPr>
            <w:tcW w:w="2258" w:type="dxa"/>
            <w:tcBorders>
              <w:top w:val="nil"/>
              <w:left w:val="nil"/>
              <w:bottom w:val="single" w:sz="4" w:space="0" w:color="auto"/>
              <w:right w:val="single" w:sz="4" w:space="0" w:color="auto"/>
            </w:tcBorders>
            <w:shd w:val="clear" w:color="000000" w:fill="FF9900"/>
            <w:vAlign w:val="center"/>
            <w:hideMark/>
          </w:tcPr>
          <w:p w14:paraId="5B6A9A6A"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H</w:t>
            </w:r>
          </w:p>
        </w:tc>
        <w:tc>
          <w:tcPr>
            <w:tcW w:w="2261" w:type="dxa"/>
            <w:tcBorders>
              <w:top w:val="nil"/>
              <w:left w:val="nil"/>
              <w:bottom w:val="single" w:sz="4" w:space="0" w:color="auto"/>
              <w:right w:val="single" w:sz="4" w:space="0" w:color="auto"/>
            </w:tcBorders>
            <w:shd w:val="clear" w:color="000000" w:fill="FF0000"/>
            <w:vAlign w:val="center"/>
            <w:hideMark/>
          </w:tcPr>
          <w:p w14:paraId="23B2A91B"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E</w:t>
            </w:r>
          </w:p>
        </w:tc>
      </w:tr>
      <w:tr w:rsidR="00231A98" w:rsidRPr="00032DB1" w14:paraId="766E548E" w14:textId="77777777" w:rsidTr="00CC4D65">
        <w:trPr>
          <w:trHeight w:val="540"/>
        </w:trPr>
        <w:tc>
          <w:tcPr>
            <w:tcW w:w="1016"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FD3167" w14:textId="77777777" w:rsidR="00F62377" w:rsidRPr="00032DB1" w:rsidRDefault="00F62377" w:rsidP="00F62377">
            <w:pPr>
              <w:rPr>
                <w:rFonts w:cs="Arial"/>
                <w:b/>
                <w:bCs/>
                <w:sz w:val="36"/>
                <w:szCs w:val="36"/>
                <w:lang w:eastAsia="en-GB"/>
              </w:rPr>
            </w:pPr>
          </w:p>
        </w:tc>
        <w:tc>
          <w:tcPr>
            <w:tcW w:w="3129" w:type="dxa"/>
            <w:tcBorders>
              <w:top w:val="nil"/>
              <w:left w:val="nil"/>
              <w:bottom w:val="single" w:sz="4" w:space="0" w:color="auto"/>
              <w:right w:val="single" w:sz="4" w:space="0" w:color="auto"/>
            </w:tcBorders>
            <w:shd w:val="clear" w:color="auto" w:fill="D9D9D9" w:themeFill="background1" w:themeFillShade="D9"/>
            <w:vAlign w:val="center"/>
            <w:hideMark/>
          </w:tcPr>
          <w:p w14:paraId="195D3D26" w14:textId="77777777" w:rsidR="00F62377" w:rsidRPr="00032DB1" w:rsidRDefault="00F62377" w:rsidP="00F62377">
            <w:pPr>
              <w:ind w:firstLineChars="100" w:firstLine="241"/>
              <w:rPr>
                <w:rFonts w:cs="Arial"/>
                <w:b/>
                <w:bCs/>
                <w:szCs w:val="24"/>
                <w:lang w:eastAsia="en-GB"/>
              </w:rPr>
            </w:pPr>
            <w:r w:rsidRPr="00032DB1">
              <w:rPr>
                <w:rFonts w:cs="Arial"/>
                <w:b/>
                <w:bCs/>
                <w:szCs w:val="24"/>
                <w:lang w:eastAsia="en-GB"/>
              </w:rPr>
              <w:t>Rare (R)</w:t>
            </w:r>
          </w:p>
        </w:tc>
        <w:tc>
          <w:tcPr>
            <w:tcW w:w="2262" w:type="dxa"/>
            <w:tcBorders>
              <w:top w:val="nil"/>
              <w:left w:val="nil"/>
              <w:bottom w:val="single" w:sz="4" w:space="0" w:color="auto"/>
              <w:right w:val="single" w:sz="4" w:space="0" w:color="auto"/>
            </w:tcBorders>
            <w:shd w:val="clear" w:color="000000" w:fill="00FF00"/>
            <w:vAlign w:val="center"/>
            <w:hideMark/>
          </w:tcPr>
          <w:p w14:paraId="28FF90AE"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L</w:t>
            </w:r>
          </w:p>
        </w:tc>
        <w:tc>
          <w:tcPr>
            <w:tcW w:w="2258" w:type="dxa"/>
            <w:tcBorders>
              <w:top w:val="nil"/>
              <w:left w:val="nil"/>
              <w:bottom w:val="single" w:sz="4" w:space="0" w:color="auto"/>
              <w:right w:val="single" w:sz="4" w:space="0" w:color="auto"/>
            </w:tcBorders>
            <w:shd w:val="clear" w:color="000000" w:fill="00FF00"/>
            <w:vAlign w:val="center"/>
            <w:hideMark/>
          </w:tcPr>
          <w:p w14:paraId="6F5E2DB0"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L</w:t>
            </w:r>
          </w:p>
        </w:tc>
        <w:tc>
          <w:tcPr>
            <w:tcW w:w="2262" w:type="dxa"/>
            <w:tcBorders>
              <w:top w:val="nil"/>
              <w:left w:val="nil"/>
              <w:bottom w:val="single" w:sz="4" w:space="0" w:color="auto"/>
              <w:right w:val="single" w:sz="4" w:space="0" w:color="auto"/>
            </w:tcBorders>
            <w:shd w:val="clear" w:color="000000" w:fill="FFFF00"/>
            <w:vAlign w:val="center"/>
            <w:hideMark/>
          </w:tcPr>
          <w:p w14:paraId="0B0BA7E9"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M</w:t>
            </w:r>
          </w:p>
        </w:tc>
        <w:tc>
          <w:tcPr>
            <w:tcW w:w="2258" w:type="dxa"/>
            <w:tcBorders>
              <w:top w:val="nil"/>
              <w:left w:val="nil"/>
              <w:bottom w:val="single" w:sz="4" w:space="0" w:color="auto"/>
              <w:right w:val="single" w:sz="4" w:space="0" w:color="auto"/>
            </w:tcBorders>
            <w:shd w:val="clear" w:color="000000" w:fill="FF9900"/>
            <w:vAlign w:val="center"/>
            <w:hideMark/>
          </w:tcPr>
          <w:p w14:paraId="59354992"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H</w:t>
            </w:r>
          </w:p>
        </w:tc>
        <w:tc>
          <w:tcPr>
            <w:tcW w:w="2261" w:type="dxa"/>
            <w:tcBorders>
              <w:top w:val="nil"/>
              <w:left w:val="nil"/>
              <w:bottom w:val="single" w:sz="4" w:space="0" w:color="auto"/>
              <w:right w:val="single" w:sz="4" w:space="0" w:color="auto"/>
            </w:tcBorders>
            <w:shd w:val="clear" w:color="000000" w:fill="FF9900"/>
            <w:vAlign w:val="center"/>
            <w:hideMark/>
          </w:tcPr>
          <w:p w14:paraId="6C543B28" w14:textId="77777777" w:rsidR="00F62377" w:rsidRPr="00032DB1" w:rsidRDefault="00F62377" w:rsidP="00F62377">
            <w:pPr>
              <w:ind w:firstLineChars="100" w:firstLine="240"/>
              <w:jc w:val="both"/>
              <w:rPr>
                <w:rFonts w:cs="Arial"/>
                <w:szCs w:val="24"/>
                <w:lang w:eastAsia="en-GB"/>
              </w:rPr>
            </w:pPr>
            <w:r w:rsidRPr="00032DB1">
              <w:rPr>
                <w:rFonts w:cs="Arial"/>
                <w:szCs w:val="24"/>
                <w:lang w:eastAsia="en-GB"/>
              </w:rPr>
              <w:t>H</w:t>
            </w:r>
          </w:p>
        </w:tc>
      </w:tr>
    </w:tbl>
    <w:p w14:paraId="01AEC280" w14:textId="77777777" w:rsidR="00F62377" w:rsidRPr="00032DB1" w:rsidRDefault="00F62377" w:rsidP="00D75482">
      <w:pPr>
        <w:tabs>
          <w:tab w:val="left" w:pos="6946"/>
        </w:tabs>
        <w:rPr>
          <w:rFonts w:cs="Arial"/>
          <w:b/>
        </w:rPr>
      </w:pPr>
    </w:p>
    <w:p w14:paraId="2868662B" w14:textId="77777777" w:rsidR="00316481" w:rsidRPr="00032DB1" w:rsidRDefault="00316481" w:rsidP="006C03AF">
      <w:pPr>
        <w:ind w:left="142" w:firstLine="578"/>
        <w:rPr>
          <w:rFonts w:cs="Arial"/>
          <w:b/>
          <w:bCs/>
          <w:szCs w:val="24"/>
          <w:lang w:eastAsia="en-GB"/>
        </w:rPr>
      </w:pPr>
      <w:r w:rsidRPr="00032DB1">
        <w:rPr>
          <w:rFonts w:cs="Arial"/>
          <w:b/>
          <w:bCs/>
          <w:szCs w:val="24"/>
          <w:lang w:eastAsia="en-GB"/>
        </w:rPr>
        <w:t xml:space="preserve">Likelihood (L) </w:t>
      </w:r>
      <w:r w:rsidR="005B103D" w:rsidRPr="00032DB1">
        <w:rPr>
          <w:rFonts w:cs="Arial"/>
          <w:b/>
          <w:bCs/>
          <w:szCs w:val="24"/>
          <w:lang w:eastAsia="en-GB"/>
        </w:rPr>
        <w:t xml:space="preserve">X </w:t>
      </w:r>
      <w:r w:rsidRPr="00032DB1">
        <w:rPr>
          <w:rFonts w:cs="Arial"/>
          <w:b/>
          <w:bCs/>
          <w:szCs w:val="24"/>
          <w:lang w:eastAsia="en-GB"/>
        </w:rPr>
        <w:t>Severity (S) = Risk Rating/Control Required</w:t>
      </w:r>
    </w:p>
    <w:p w14:paraId="482445E8" w14:textId="77777777" w:rsidR="005121E1" w:rsidRPr="00032DB1" w:rsidRDefault="005121E1" w:rsidP="00316481">
      <w:pPr>
        <w:ind w:left="142"/>
        <w:rPr>
          <w:rFonts w:cs="Arial"/>
          <w:b/>
          <w:bCs/>
          <w:szCs w:val="24"/>
          <w:lang w:eastAsia="en-GB"/>
        </w:rPr>
      </w:pPr>
    </w:p>
    <w:p w14:paraId="329AAE4C" w14:textId="77777777" w:rsidR="006C03AF" w:rsidRPr="00032DB1" w:rsidRDefault="006C03AF" w:rsidP="006C03AF">
      <w:pPr>
        <w:pStyle w:val="Footer"/>
        <w:tabs>
          <w:tab w:val="left" w:pos="1168"/>
        </w:tabs>
        <w:spacing w:before="20" w:after="20"/>
        <w:rPr>
          <w:b/>
          <w:szCs w:val="24"/>
        </w:rPr>
      </w:pPr>
      <w:r w:rsidRPr="00032DB1">
        <w:rPr>
          <w:b/>
          <w:sz w:val="20"/>
        </w:rPr>
        <w:t xml:space="preserve">             </w:t>
      </w:r>
      <w:r w:rsidRPr="00032DB1">
        <w:rPr>
          <w:b/>
          <w:szCs w:val="24"/>
        </w:rPr>
        <w:t xml:space="preserve">Significant Risk: </w:t>
      </w:r>
    </w:p>
    <w:p w14:paraId="731D6B5A" w14:textId="77777777" w:rsidR="006C03AF" w:rsidRPr="00032DB1" w:rsidRDefault="006C03AF" w:rsidP="006C03AF">
      <w:pPr>
        <w:pStyle w:val="Footer"/>
        <w:tabs>
          <w:tab w:val="left" w:pos="1168"/>
        </w:tabs>
        <w:spacing w:before="20" w:after="20"/>
        <w:ind w:left="1168"/>
        <w:rPr>
          <w:b/>
          <w:szCs w:val="24"/>
        </w:rPr>
      </w:pPr>
      <w:r w:rsidRPr="00032DB1">
        <w:rPr>
          <w:b/>
          <w:szCs w:val="24"/>
        </w:rPr>
        <w:t xml:space="preserve"> Yes (Y): High / Extreme Risk Rating</w:t>
      </w:r>
    </w:p>
    <w:p w14:paraId="4AAC626B" w14:textId="77777777" w:rsidR="006C03AF" w:rsidRPr="00032DB1" w:rsidRDefault="006C03AF" w:rsidP="006C03AF">
      <w:pPr>
        <w:pStyle w:val="Footer"/>
        <w:tabs>
          <w:tab w:val="left" w:pos="1168"/>
        </w:tabs>
        <w:spacing w:before="20" w:after="20"/>
        <w:ind w:left="1168"/>
        <w:rPr>
          <w:b/>
          <w:szCs w:val="24"/>
        </w:rPr>
      </w:pPr>
      <w:r w:rsidRPr="00032DB1">
        <w:rPr>
          <w:b/>
          <w:szCs w:val="24"/>
        </w:rPr>
        <w:t xml:space="preserve">  No (N): Low / Medium Risk Rating</w:t>
      </w:r>
    </w:p>
    <w:p w14:paraId="52486D20" w14:textId="77777777" w:rsidR="005121E1" w:rsidRPr="00032DB1" w:rsidRDefault="005121E1" w:rsidP="006C03AF">
      <w:pPr>
        <w:rPr>
          <w:rFonts w:cs="Arial"/>
          <w:b/>
        </w:rPr>
      </w:pPr>
    </w:p>
    <w:p w14:paraId="3F8F3EB0" w14:textId="77777777" w:rsidR="00F62377" w:rsidRPr="00032DB1" w:rsidRDefault="00F62377" w:rsidP="00D75482">
      <w:pPr>
        <w:tabs>
          <w:tab w:val="left" w:pos="6946"/>
        </w:tabs>
        <w:rPr>
          <w:rFonts w:cs="Arial"/>
          <w:b/>
        </w:rPr>
      </w:pPr>
    </w:p>
    <w:tbl>
      <w:tblPr>
        <w:tblW w:w="15335" w:type="dxa"/>
        <w:tblInd w:w="279" w:type="dxa"/>
        <w:tblLayout w:type="fixed"/>
        <w:tblLook w:val="04A0" w:firstRow="1" w:lastRow="0" w:firstColumn="1" w:lastColumn="0" w:noHBand="0" w:noVBand="1"/>
      </w:tblPr>
      <w:tblGrid>
        <w:gridCol w:w="7666"/>
        <w:gridCol w:w="7669"/>
      </w:tblGrid>
      <w:tr w:rsidR="00032DB1" w:rsidRPr="00032DB1" w14:paraId="3706B0FB" w14:textId="77777777" w:rsidTr="00CC4D65">
        <w:trPr>
          <w:trHeight w:val="515"/>
        </w:trPr>
        <w:tc>
          <w:tcPr>
            <w:tcW w:w="1533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564CC83" w14:textId="77777777" w:rsidR="00487CF1" w:rsidRPr="00032DB1" w:rsidRDefault="00487CF1" w:rsidP="00487CF1">
            <w:pPr>
              <w:jc w:val="center"/>
              <w:rPr>
                <w:rFonts w:cs="Arial"/>
                <w:sz w:val="36"/>
                <w:szCs w:val="36"/>
                <w:lang w:eastAsia="en-GB"/>
              </w:rPr>
            </w:pPr>
            <w:r w:rsidRPr="00032DB1">
              <w:rPr>
                <w:rFonts w:cs="Arial"/>
                <w:sz w:val="36"/>
                <w:szCs w:val="36"/>
                <w:lang w:eastAsia="en-GB"/>
              </w:rPr>
              <w:t>Hazard Source</w:t>
            </w:r>
          </w:p>
        </w:tc>
      </w:tr>
      <w:tr w:rsidR="00032DB1" w:rsidRPr="00032DB1" w14:paraId="6BECF5E4" w14:textId="77777777" w:rsidTr="00CC4D65">
        <w:trPr>
          <w:trHeight w:val="349"/>
        </w:trPr>
        <w:tc>
          <w:tcPr>
            <w:tcW w:w="7666" w:type="dxa"/>
            <w:tcBorders>
              <w:top w:val="nil"/>
              <w:left w:val="single" w:sz="4" w:space="0" w:color="auto"/>
              <w:bottom w:val="single" w:sz="4" w:space="0" w:color="auto"/>
              <w:right w:val="single" w:sz="4" w:space="0" w:color="auto"/>
            </w:tcBorders>
            <w:noWrap/>
            <w:vAlign w:val="center"/>
            <w:hideMark/>
          </w:tcPr>
          <w:p w14:paraId="16C05C89" w14:textId="77777777" w:rsidR="00487CF1" w:rsidRPr="00032DB1" w:rsidRDefault="00487CF1" w:rsidP="00487CF1">
            <w:pPr>
              <w:rPr>
                <w:rFonts w:cs="Arial"/>
                <w:b/>
                <w:bCs/>
                <w:szCs w:val="24"/>
                <w:lang w:eastAsia="en-GB"/>
              </w:rPr>
            </w:pPr>
            <w:r w:rsidRPr="00032DB1">
              <w:rPr>
                <w:rFonts w:cs="Arial"/>
                <w:b/>
                <w:bCs/>
                <w:szCs w:val="24"/>
                <w:lang w:eastAsia="en-GB"/>
              </w:rPr>
              <w:t>P</w:t>
            </w:r>
            <w:r w:rsidRPr="00032DB1">
              <w:rPr>
                <w:rFonts w:cs="Arial"/>
                <w:szCs w:val="24"/>
                <w:lang w:eastAsia="en-GB"/>
              </w:rPr>
              <w:t xml:space="preserve"> = Present</w:t>
            </w:r>
          </w:p>
        </w:tc>
        <w:tc>
          <w:tcPr>
            <w:tcW w:w="7669" w:type="dxa"/>
            <w:tcBorders>
              <w:top w:val="nil"/>
              <w:left w:val="nil"/>
              <w:bottom w:val="single" w:sz="4" w:space="0" w:color="auto"/>
              <w:right w:val="single" w:sz="4" w:space="0" w:color="auto"/>
            </w:tcBorders>
            <w:vAlign w:val="center"/>
            <w:hideMark/>
          </w:tcPr>
          <w:p w14:paraId="6CAAB4F4" w14:textId="77777777" w:rsidR="00487CF1" w:rsidRPr="00032DB1" w:rsidRDefault="00487CF1" w:rsidP="00487CF1">
            <w:pPr>
              <w:rPr>
                <w:rFonts w:cs="Arial"/>
                <w:szCs w:val="24"/>
                <w:lang w:eastAsia="en-GB"/>
              </w:rPr>
            </w:pPr>
            <w:r w:rsidRPr="00032DB1">
              <w:rPr>
                <w:rFonts w:cs="Arial"/>
                <w:b/>
                <w:bCs/>
                <w:szCs w:val="24"/>
                <w:lang w:eastAsia="en-GB"/>
              </w:rPr>
              <w:t>G</w:t>
            </w:r>
            <w:r w:rsidRPr="00032DB1">
              <w:rPr>
                <w:rFonts w:cs="Arial"/>
                <w:szCs w:val="24"/>
                <w:lang w:eastAsia="en-GB"/>
              </w:rPr>
              <w:t xml:space="preserve"> = Grow</w:t>
            </w:r>
          </w:p>
        </w:tc>
      </w:tr>
      <w:tr w:rsidR="00487CF1" w:rsidRPr="00032DB1" w14:paraId="1B94707F" w14:textId="77777777" w:rsidTr="00CC4D65">
        <w:trPr>
          <w:trHeight w:val="349"/>
        </w:trPr>
        <w:tc>
          <w:tcPr>
            <w:tcW w:w="7666" w:type="dxa"/>
            <w:tcBorders>
              <w:top w:val="nil"/>
              <w:left w:val="single" w:sz="4" w:space="0" w:color="auto"/>
              <w:bottom w:val="single" w:sz="4" w:space="0" w:color="auto"/>
              <w:right w:val="single" w:sz="4" w:space="0" w:color="auto"/>
            </w:tcBorders>
            <w:vAlign w:val="center"/>
            <w:hideMark/>
          </w:tcPr>
          <w:p w14:paraId="7CA21267" w14:textId="77777777" w:rsidR="00487CF1" w:rsidRPr="00032DB1" w:rsidRDefault="00487CF1" w:rsidP="00487CF1">
            <w:pPr>
              <w:rPr>
                <w:rFonts w:cs="Arial"/>
                <w:b/>
                <w:bCs/>
                <w:szCs w:val="24"/>
                <w:lang w:eastAsia="en-GB"/>
              </w:rPr>
            </w:pPr>
            <w:r w:rsidRPr="00032DB1">
              <w:rPr>
                <w:rFonts w:cs="Arial"/>
                <w:b/>
                <w:bCs/>
                <w:szCs w:val="24"/>
                <w:lang w:eastAsia="en-GB"/>
              </w:rPr>
              <w:t xml:space="preserve">I </w:t>
            </w:r>
            <w:r w:rsidRPr="00032DB1">
              <w:rPr>
                <w:rFonts w:cs="Arial"/>
                <w:szCs w:val="24"/>
                <w:lang w:eastAsia="en-GB"/>
              </w:rPr>
              <w:t>= Introduced at this step</w:t>
            </w:r>
          </w:p>
        </w:tc>
        <w:tc>
          <w:tcPr>
            <w:tcW w:w="7669" w:type="dxa"/>
            <w:tcBorders>
              <w:top w:val="nil"/>
              <w:left w:val="nil"/>
              <w:bottom w:val="single" w:sz="4" w:space="0" w:color="auto"/>
              <w:right w:val="single" w:sz="4" w:space="0" w:color="auto"/>
            </w:tcBorders>
            <w:vAlign w:val="center"/>
            <w:hideMark/>
          </w:tcPr>
          <w:p w14:paraId="70A8ECE1" w14:textId="77777777" w:rsidR="00487CF1" w:rsidRPr="00032DB1" w:rsidRDefault="00487CF1" w:rsidP="00487CF1">
            <w:pPr>
              <w:rPr>
                <w:rFonts w:cs="Arial"/>
                <w:szCs w:val="24"/>
                <w:lang w:eastAsia="en-GB"/>
              </w:rPr>
            </w:pPr>
            <w:r w:rsidRPr="00032DB1">
              <w:rPr>
                <w:rFonts w:cs="Arial"/>
                <w:b/>
                <w:bCs/>
                <w:szCs w:val="24"/>
                <w:lang w:eastAsia="en-GB"/>
              </w:rPr>
              <w:t>S</w:t>
            </w:r>
            <w:r w:rsidRPr="00032DB1">
              <w:rPr>
                <w:rFonts w:cs="Arial"/>
                <w:szCs w:val="24"/>
                <w:lang w:eastAsia="en-GB"/>
              </w:rPr>
              <w:t xml:space="preserve"> = Survive </w:t>
            </w:r>
          </w:p>
        </w:tc>
      </w:tr>
    </w:tbl>
    <w:p w14:paraId="28AC7C40" w14:textId="77777777" w:rsidR="00F62377" w:rsidRPr="00032DB1" w:rsidRDefault="00F62377" w:rsidP="00D75482">
      <w:pPr>
        <w:tabs>
          <w:tab w:val="left" w:pos="6946"/>
        </w:tabs>
        <w:rPr>
          <w:rFonts w:cs="Arial"/>
          <w:b/>
        </w:rPr>
      </w:pPr>
    </w:p>
    <w:p w14:paraId="7C275AFE" w14:textId="77777777" w:rsidR="0069403E" w:rsidRPr="00032DB1" w:rsidRDefault="0069403E" w:rsidP="00D75482">
      <w:pPr>
        <w:tabs>
          <w:tab w:val="left" w:pos="6946"/>
        </w:tabs>
        <w:rPr>
          <w:rFonts w:cs="Arial"/>
          <w:b/>
        </w:rPr>
        <w:sectPr w:rsidR="0069403E" w:rsidRPr="00032DB1" w:rsidSect="001F4F1E">
          <w:pgSz w:w="16840" w:h="11907" w:orient="landscape" w:code="9"/>
          <w:pgMar w:top="567" w:right="567" w:bottom="567" w:left="567" w:header="720" w:footer="720" w:gutter="0"/>
          <w:cols w:space="720"/>
          <w:docGrid w:linePitch="326"/>
        </w:sectPr>
      </w:pPr>
    </w:p>
    <w:tbl>
      <w:tblPr>
        <w:tblStyle w:val="TableGrid"/>
        <w:tblW w:w="15599" w:type="dxa"/>
        <w:jc w:val="center"/>
        <w:tblLayout w:type="fixed"/>
        <w:tblLook w:val="04A0" w:firstRow="1" w:lastRow="0" w:firstColumn="1" w:lastColumn="0" w:noHBand="0" w:noVBand="1"/>
      </w:tblPr>
      <w:tblGrid>
        <w:gridCol w:w="566"/>
        <w:gridCol w:w="1842"/>
        <w:gridCol w:w="1276"/>
        <w:gridCol w:w="1695"/>
        <w:gridCol w:w="425"/>
        <w:gridCol w:w="851"/>
        <w:gridCol w:w="2980"/>
        <w:gridCol w:w="573"/>
        <w:gridCol w:w="561"/>
        <w:gridCol w:w="426"/>
        <w:gridCol w:w="283"/>
        <w:gridCol w:w="289"/>
        <w:gridCol w:w="278"/>
        <w:gridCol w:w="284"/>
        <w:gridCol w:w="283"/>
        <w:gridCol w:w="284"/>
        <w:gridCol w:w="283"/>
        <w:gridCol w:w="2409"/>
        <w:gridCol w:w="11"/>
      </w:tblGrid>
      <w:tr w:rsidR="00032DB1" w:rsidRPr="00032DB1" w14:paraId="40328AC2" w14:textId="77777777" w:rsidTr="002B6830">
        <w:trPr>
          <w:tblHeader/>
          <w:jc w:val="center"/>
        </w:trPr>
        <w:tc>
          <w:tcPr>
            <w:tcW w:w="15599" w:type="dxa"/>
            <w:gridSpan w:val="19"/>
            <w:shd w:val="clear" w:color="auto" w:fill="BFBFBF" w:themeFill="background1" w:themeFillShade="BF"/>
          </w:tcPr>
          <w:p w14:paraId="0CDAC7E0" w14:textId="77777777" w:rsidR="002B6830" w:rsidRPr="00032DB1" w:rsidRDefault="002B6830" w:rsidP="002B6830">
            <w:pPr>
              <w:jc w:val="center"/>
            </w:pPr>
            <w:r w:rsidRPr="00032DB1">
              <w:rPr>
                <w:rFonts w:cs="Arial"/>
                <w:b/>
                <w:sz w:val="32"/>
              </w:rPr>
              <w:lastRenderedPageBreak/>
              <w:t>HAZARD ANALYSIS</w:t>
            </w:r>
          </w:p>
        </w:tc>
      </w:tr>
      <w:tr w:rsidR="00032DB1" w:rsidRPr="00032DB1" w14:paraId="1D4DBCFD" w14:textId="77777777" w:rsidTr="00A84F39">
        <w:trPr>
          <w:trHeight w:val="1598"/>
          <w:tblHeader/>
          <w:jc w:val="center"/>
        </w:trPr>
        <w:tc>
          <w:tcPr>
            <w:tcW w:w="567" w:type="dxa"/>
            <w:shd w:val="clear" w:color="auto" w:fill="BFBFBF" w:themeFill="background1" w:themeFillShade="BF"/>
            <w:textDirection w:val="btLr"/>
          </w:tcPr>
          <w:p w14:paraId="6E01F8A9"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Step #</w:t>
            </w:r>
          </w:p>
        </w:tc>
        <w:tc>
          <w:tcPr>
            <w:tcW w:w="1843" w:type="dxa"/>
            <w:shd w:val="clear" w:color="auto" w:fill="BFBFBF" w:themeFill="background1" w:themeFillShade="BF"/>
            <w:vAlign w:val="bottom"/>
          </w:tcPr>
          <w:p w14:paraId="5CAD5079"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Process Activity</w:t>
            </w:r>
          </w:p>
        </w:tc>
        <w:tc>
          <w:tcPr>
            <w:tcW w:w="1276" w:type="dxa"/>
            <w:shd w:val="clear" w:color="auto" w:fill="BFBFBF" w:themeFill="background1" w:themeFillShade="BF"/>
            <w:vAlign w:val="bottom"/>
          </w:tcPr>
          <w:p w14:paraId="7FF50D24"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Potential Product Safety Hazard or Quality defect</w:t>
            </w:r>
          </w:p>
        </w:tc>
        <w:tc>
          <w:tcPr>
            <w:tcW w:w="1696" w:type="dxa"/>
            <w:shd w:val="clear" w:color="auto" w:fill="BFBFBF" w:themeFill="background1" w:themeFillShade="BF"/>
            <w:vAlign w:val="bottom"/>
          </w:tcPr>
          <w:p w14:paraId="77062073"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List Hazards for each Process Step</w:t>
            </w:r>
          </w:p>
        </w:tc>
        <w:tc>
          <w:tcPr>
            <w:tcW w:w="425" w:type="dxa"/>
            <w:shd w:val="clear" w:color="auto" w:fill="BFBFBF" w:themeFill="background1" w:themeFillShade="BF"/>
            <w:textDirection w:val="btLr"/>
            <w:vAlign w:val="center"/>
          </w:tcPr>
          <w:p w14:paraId="4117DE14"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Hazard Source</w:t>
            </w:r>
          </w:p>
        </w:tc>
        <w:tc>
          <w:tcPr>
            <w:tcW w:w="851" w:type="dxa"/>
            <w:shd w:val="clear" w:color="auto" w:fill="BFBFBF" w:themeFill="background1" w:themeFillShade="BF"/>
            <w:vAlign w:val="bottom"/>
          </w:tcPr>
          <w:p w14:paraId="4BAF7A4F" w14:textId="77777777" w:rsidR="002B6830" w:rsidRPr="00032DB1" w:rsidRDefault="002B6830" w:rsidP="002B6830">
            <w:pPr>
              <w:rPr>
                <w:rFonts w:ascii="Calibri" w:hAnsi="Calibri" w:cs="Calibri"/>
                <w:b/>
                <w:bCs/>
                <w:sz w:val="16"/>
                <w:szCs w:val="16"/>
                <w:lang w:eastAsia="en-GB"/>
              </w:rPr>
            </w:pPr>
            <w:r w:rsidRPr="00032DB1">
              <w:rPr>
                <w:rFonts w:ascii="Calibri" w:hAnsi="Calibri" w:cs="Calibri"/>
                <w:b/>
                <w:bCs/>
                <w:sz w:val="16"/>
                <w:szCs w:val="16"/>
                <w:lang w:eastAsia="en-GB"/>
              </w:rPr>
              <w:t>Acceptable level of Hazard</w:t>
            </w:r>
          </w:p>
        </w:tc>
        <w:tc>
          <w:tcPr>
            <w:tcW w:w="2981" w:type="dxa"/>
            <w:shd w:val="clear" w:color="auto" w:fill="BFBFBF" w:themeFill="background1" w:themeFillShade="BF"/>
            <w:vAlign w:val="bottom"/>
          </w:tcPr>
          <w:p w14:paraId="25F408C2" w14:textId="77777777" w:rsidR="002B6830" w:rsidRPr="00032DB1" w:rsidRDefault="002B6830" w:rsidP="002B6830">
            <w:pPr>
              <w:rPr>
                <w:rFonts w:ascii="Calibri" w:hAnsi="Calibri" w:cs="Calibri"/>
                <w:b/>
                <w:bCs/>
                <w:sz w:val="16"/>
                <w:szCs w:val="16"/>
                <w:lang w:eastAsia="en-GB"/>
              </w:rPr>
            </w:pPr>
            <w:r w:rsidRPr="00032DB1">
              <w:rPr>
                <w:rFonts w:ascii="Calibri" w:hAnsi="Calibri" w:cs="Calibri"/>
                <w:b/>
                <w:bCs/>
                <w:sz w:val="16"/>
                <w:szCs w:val="16"/>
                <w:lang w:eastAsia="en-GB"/>
              </w:rPr>
              <w:t>Preventive measures for each hazard</w:t>
            </w:r>
          </w:p>
        </w:tc>
        <w:tc>
          <w:tcPr>
            <w:tcW w:w="573" w:type="dxa"/>
            <w:shd w:val="clear" w:color="auto" w:fill="BFBFBF" w:themeFill="background1" w:themeFillShade="BF"/>
            <w:textDirection w:val="btLr"/>
            <w:vAlign w:val="center"/>
          </w:tcPr>
          <w:p w14:paraId="1E00CF13"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Likelihood</w:t>
            </w:r>
          </w:p>
        </w:tc>
        <w:tc>
          <w:tcPr>
            <w:tcW w:w="561" w:type="dxa"/>
            <w:shd w:val="clear" w:color="auto" w:fill="BFBFBF" w:themeFill="background1" w:themeFillShade="BF"/>
            <w:textDirection w:val="btLr"/>
            <w:vAlign w:val="center"/>
          </w:tcPr>
          <w:p w14:paraId="2014C227"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Severity</w:t>
            </w:r>
          </w:p>
        </w:tc>
        <w:tc>
          <w:tcPr>
            <w:tcW w:w="426" w:type="dxa"/>
            <w:shd w:val="clear" w:color="auto" w:fill="BFBFBF" w:themeFill="background1" w:themeFillShade="BF"/>
            <w:textDirection w:val="btLr"/>
            <w:vAlign w:val="center"/>
          </w:tcPr>
          <w:p w14:paraId="57691920"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Rating</w:t>
            </w:r>
          </w:p>
        </w:tc>
        <w:tc>
          <w:tcPr>
            <w:tcW w:w="283" w:type="dxa"/>
            <w:shd w:val="clear" w:color="auto" w:fill="BFBFBF" w:themeFill="background1" w:themeFillShade="BF"/>
            <w:textDirection w:val="btLr"/>
            <w:vAlign w:val="center"/>
          </w:tcPr>
          <w:p w14:paraId="75F5BAFC"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Significant Risk</w:t>
            </w:r>
          </w:p>
        </w:tc>
        <w:tc>
          <w:tcPr>
            <w:tcW w:w="289" w:type="dxa"/>
            <w:shd w:val="clear" w:color="auto" w:fill="BFBFBF" w:themeFill="background1" w:themeFillShade="BF"/>
            <w:textDirection w:val="btLr"/>
            <w:vAlign w:val="center"/>
          </w:tcPr>
          <w:p w14:paraId="6F1357FF"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Q1</w:t>
            </w:r>
          </w:p>
        </w:tc>
        <w:tc>
          <w:tcPr>
            <w:tcW w:w="278" w:type="dxa"/>
            <w:shd w:val="clear" w:color="auto" w:fill="BFBFBF" w:themeFill="background1" w:themeFillShade="BF"/>
            <w:textDirection w:val="btLr"/>
            <w:vAlign w:val="center"/>
          </w:tcPr>
          <w:p w14:paraId="5423B49E"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Q2</w:t>
            </w:r>
          </w:p>
        </w:tc>
        <w:tc>
          <w:tcPr>
            <w:tcW w:w="284" w:type="dxa"/>
            <w:shd w:val="clear" w:color="auto" w:fill="BFBFBF" w:themeFill="background1" w:themeFillShade="BF"/>
            <w:textDirection w:val="btLr"/>
            <w:vAlign w:val="center"/>
          </w:tcPr>
          <w:p w14:paraId="78D4E949"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Q3</w:t>
            </w:r>
          </w:p>
        </w:tc>
        <w:tc>
          <w:tcPr>
            <w:tcW w:w="283" w:type="dxa"/>
            <w:shd w:val="clear" w:color="auto" w:fill="BFBFBF" w:themeFill="background1" w:themeFillShade="BF"/>
            <w:textDirection w:val="btLr"/>
            <w:vAlign w:val="center"/>
          </w:tcPr>
          <w:p w14:paraId="1B069832"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Q4</w:t>
            </w:r>
          </w:p>
        </w:tc>
        <w:tc>
          <w:tcPr>
            <w:tcW w:w="284" w:type="dxa"/>
            <w:shd w:val="clear" w:color="auto" w:fill="BFBFBF" w:themeFill="background1" w:themeFillShade="BF"/>
            <w:textDirection w:val="btLr"/>
            <w:vAlign w:val="center"/>
          </w:tcPr>
          <w:p w14:paraId="6709879C"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Q5</w:t>
            </w:r>
          </w:p>
        </w:tc>
        <w:tc>
          <w:tcPr>
            <w:tcW w:w="283" w:type="dxa"/>
            <w:shd w:val="clear" w:color="auto" w:fill="BFBFBF" w:themeFill="background1" w:themeFillShade="BF"/>
            <w:textDirection w:val="btLr"/>
            <w:vAlign w:val="center"/>
          </w:tcPr>
          <w:p w14:paraId="73A45684" w14:textId="77777777" w:rsidR="002B6830" w:rsidRPr="00032DB1" w:rsidRDefault="002B6830" w:rsidP="002B6830">
            <w:pPr>
              <w:rPr>
                <w:rFonts w:ascii="Calibri" w:hAnsi="Calibri" w:cs="Calibri"/>
                <w:b/>
                <w:sz w:val="16"/>
                <w:szCs w:val="16"/>
                <w:lang w:eastAsia="en-GB"/>
              </w:rPr>
            </w:pPr>
            <w:r w:rsidRPr="00032DB1">
              <w:rPr>
                <w:rFonts w:ascii="Calibri" w:hAnsi="Calibri" w:cs="Calibri"/>
                <w:b/>
                <w:sz w:val="16"/>
                <w:szCs w:val="16"/>
                <w:lang w:eastAsia="en-GB"/>
              </w:rPr>
              <w:t>CCP</w:t>
            </w:r>
          </w:p>
        </w:tc>
        <w:tc>
          <w:tcPr>
            <w:tcW w:w="2416" w:type="dxa"/>
            <w:gridSpan w:val="2"/>
            <w:shd w:val="clear" w:color="auto" w:fill="BFBFBF" w:themeFill="background1" w:themeFillShade="BF"/>
            <w:vAlign w:val="bottom"/>
          </w:tcPr>
          <w:p w14:paraId="029806E9" w14:textId="77777777" w:rsidR="002B6830" w:rsidRPr="00032DB1" w:rsidRDefault="002B6830" w:rsidP="002B6830">
            <w:pPr>
              <w:rPr>
                <w:rFonts w:ascii="Calibri" w:hAnsi="Calibri" w:cs="Calibri"/>
                <w:b/>
                <w:bCs/>
                <w:sz w:val="16"/>
                <w:szCs w:val="16"/>
                <w:lang w:eastAsia="en-GB"/>
              </w:rPr>
            </w:pPr>
            <w:r w:rsidRPr="00032DB1">
              <w:rPr>
                <w:rFonts w:ascii="Calibri" w:hAnsi="Calibri" w:cs="Calibri"/>
                <w:b/>
                <w:bCs/>
                <w:sz w:val="16"/>
                <w:szCs w:val="16"/>
                <w:lang w:eastAsia="en-GB"/>
              </w:rPr>
              <w:t>Remarks / additional preventive measures</w:t>
            </w:r>
          </w:p>
        </w:tc>
      </w:tr>
      <w:tr w:rsidR="00032DB1" w:rsidRPr="00032DB1" w14:paraId="49A43C91" w14:textId="77777777" w:rsidTr="00A84F39">
        <w:trPr>
          <w:jc w:val="center"/>
        </w:trPr>
        <w:tc>
          <w:tcPr>
            <w:tcW w:w="567" w:type="dxa"/>
            <w:vMerge w:val="restart"/>
            <w:tcBorders>
              <w:top w:val="single" w:sz="4" w:space="0" w:color="auto"/>
              <w:left w:val="single" w:sz="4" w:space="0" w:color="auto"/>
              <w:right w:val="single" w:sz="4" w:space="0" w:color="auto"/>
            </w:tcBorders>
            <w:vAlign w:val="center"/>
          </w:tcPr>
          <w:p w14:paraId="4A57ED0F" w14:textId="31AD364D" w:rsidR="002B6830" w:rsidRPr="00032DB1" w:rsidRDefault="005C73C7" w:rsidP="002B6830">
            <w:pPr>
              <w:rPr>
                <w:rFonts w:ascii="Calibri" w:hAnsi="Calibri" w:cs="Calibri"/>
                <w:sz w:val="16"/>
                <w:szCs w:val="16"/>
                <w:lang w:eastAsia="en-GB"/>
              </w:rPr>
            </w:pPr>
            <w:r w:rsidRPr="00032DB1">
              <w:rPr>
                <w:rFonts w:ascii="Calibri" w:hAnsi="Calibri" w:cs="Calibri"/>
                <w:sz w:val="16"/>
                <w:szCs w:val="16"/>
                <w:lang w:eastAsia="en-GB"/>
              </w:rPr>
              <w:t>1</w:t>
            </w:r>
          </w:p>
        </w:tc>
        <w:tc>
          <w:tcPr>
            <w:tcW w:w="1843" w:type="dxa"/>
            <w:vMerge w:val="restart"/>
            <w:tcBorders>
              <w:top w:val="single" w:sz="4" w:space="0" w:color="auto"/>
              <w:left w:val="single" w:sz="4" w:space="0" w:color="auto"/>
              <w:right w:val="single" w:sz="4" w:space="0" w:color="auto"/>
            </w:tcBorders>
            <w:vAlign w:val="center"/>
          </w:tcPr>
          <w:p w14:paraId="2A2E3D4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Supplier Approval</w:t>
            </w:r>
          </w:p>
        </w:tc>
        <w:tc>
          <w:tcPr>
            <w:tcW w:w="1276" w:type="dxa"/>
            <w:tcBorders>
              <w:top w:val="single" w:sz="4" w:space="0" w:color="auto"/>
              <w:left w:val="nil"/>
              <w:bottom w:val="single" w:sz="4" w:space="0" w:color="auto"/>
              <w:right w:val="single" w:sz="4" w:space="0" w:color="auto"/>
            </w:tcBorders>
            <w:vAlign w:val="center"/>
          </w:tcPr>
          <w:p w14:paraId="4AF29F8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vAlign w:val="center"/>
          </w:tcPr>
          <w:p w14:paraId="58DF78E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Non-Conforming Raw Material.</w:t>
            </w:r>
          </w:p>
        </w:tc>
        <w:tc>
          <w:tcPr>
            <w:tcW w:w="425" w:type="dxa"/>
            <w:tcBorders>
              <w:top w:val="single" w:sz="4" w:space="0" w:color="auto"/>
              <w:left w:val="nil"/>
              <w:bottom w:val="single" w:sz="4" w:space="0" w:color="auto"/>
              <w:right w:val="single" w:sz="4" w:space="0" w:color="auto"/>
            </w:tcBorders>
            <w:vAlign w:val="center"/>
          </w:tcPr>
          <w:p w14:paraId="102E14D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52E2CE5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As per specifications</w:t>
            </w:r>
          </w:p>
        </w:tc>
        <w:tc>
          <w:tcPr>
            <w:tcW w:w="2981" w:type="dxa"/>
            <w:tcBorders>
              <w:top w:val="single" w:sz="4" w:space="0" w:color="auto"/>
              <w:left w:val="nil"/>
              <w:bottom w:val="single" w:sz="4" w:space="0" w:color="auto"/>
              <w:right w:val="single" w:sz="4" w:space="0" w:color="auto"/>
            </w:tcBorders>
            <w:vAlign w:val="center"/>
          </w:tcPr>
          <w:p w14:paraId="621346C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Supplier Approval &amp; Performance Monitoring Procedure in place.</w:t>
            </w:r>
          </w:p>
        </w:tc>
        <w:tc>
          <w:tcPr>
            <w:tcW w:w="573" w:type="dxa"/>
            <w:tcBorders>
              <w:top w:val="single" w:sz="4" w:space="0" w:color="auto"/>
              <w:left w:val="nil"/>
              <w:bottom w:val="single" w:sz="4" w:space="0" w:color="auto"/>
              <w:right w:val="single" w:sz="4" w:space="0" w:color="auto"/>
            </w:tcBorders>
            <w:vAlign w:val="center"/>
          </w:tcPr>
          <w:p w14:paraId="188E682E" w14:textId="77777777" w:rsidR="002B6830" w:rsidRPr="00032DB1" w:rsidRDefault="002B6830" w:rsidP="00434B8E">
            <w:pPr>
              <w:jc w:val="center"/>
              <w:rPr>
                <w:rFonts w:ascii="Calibri" w:hAnsi="Calibri" w:cs="Calibri"/>
                <w:strike/>
                <w:sz w:val="16"/>
                <w:szCs w:val="16"/>
              </w:rPr>
            </w:pPr>
            <w:r w:rsidRPr="00032DB1">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2A3F6F2D" w14:textId="77777777" w:rsidR="002B6830" w:rsidRPr="00032DB1" w:rsidRDefault="002B6830" w:rsidP="00434B8E">
            <w:pPr>
              <w:jc w:val="center"/>
              <w:rPr>
                <w:rFonts w:ascii="Calibri" w:hAnsi="Calibri" w:cs="Calibri"/>
                <w:strike/>
                <w:sz w:val="16"/>
                <w:szCs w:val="16"/>
              </w:rPr>
            </w:pPr>
            <w:r w:rsidRPr="00032DB1">
              <w:rPr>
                <w:rFonts w:ascii="Calibri" w:hAnsi="Calibri" w:cs="Calibri"/>
                <w:sz w:val="16"/>
                <w:szCs w:val="16"/>
              </w:rPr>
              <w:t>Mi</w:t>
            </w:r>
          </w:p>
        </w:tc>
        <w:tc>
          <w:tcPr>
            <w:tcW w:w="426" w:type="dxa"/>
            <w:tcBorders>
              <w:top w:val="single" w:sz="4" w:space="0" w:color="auto"/>
              <w:left w:val="nil"/>
              <w:bottom w:val="single" w:sz="4" w:space="0" w:color="auto"/>
              <w:right w:val="single" w:sz="4" w:space="0" w:color="auto"/>
            </w:tcBorders>
            <w:vAlign w:val="center"/>
          </w:tcPr>
          <w:p w14:paraId="5E98C93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L</w:t>
            </w:r>
          </w:p>
        </w:tc>
        <w:tc>
          <w:tcPr>
            <w:tcW w:w="283" w:type="dxa"/>
            <w:tcBorders>
              <w:top w:val="single" w:sz="4" w:space="0" w:color="auto"/>
              <w:left w:val="nil"/>
              <w:bottom w:val="single" w:sz="4" w:space="0" w:color="auto"/>
              <w:right w:val="single" w:sz="4" w:space="0" w:color="auto"/>
            </w:tcBorders>
            <w:vAlign w:val="center"/>
          </w:tcPr>
          <w:p w14:paraId="266D3CB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47BE451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96D67A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52F86B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B508BD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C10F9F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2524A2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69F48B3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Supplier Risk assessment</w:t>
            </w:r>
          </w:p>
          <w:p w14:paraId="658CD7C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BRC/FDA Approved Supplier/s</w:t>
            </w:r>
          </w:p>
          <w:p w14:paraId="673DD1BD" w14:textId="77777777" w:rsidR="002B6830" w:rsidRPr="00032DB1" w:rsidRDefault="002B6830" w:rsidP="00081C84">
            <w:pPr>
              <w:rPr>
                <w:rFonts w:ascii="Calibri" w:hAnsi="Calibri" w:cs="Calibri"/>
                <w:sz w:val="16"/>
                <w:szCs w:val="16"/>
              </w:rPr>
            </w:pPr>
          </w:p>
        </w:tc>
      </w:tr>
      <w:tr w:rsidR="00032DB1" w:rsidRPr="00032DB1" w14:paraId="06BB08EB" w14:textId="77777777" w:rsidTr="00A84F39">
        <w:trPr>
          <w:jc w:val="center"/>
        </w:trPr>
        <w:tc>
          <w:tcPr>
            <w:tcW w:w="567" w:type="dxa"/>
            <w:vMerge/>
            <w:tcBorders>
              <w:left w:val="single" w:sz="4" w:space="0" w:color="auto"/>
              <w:right w:val="single" w:sz="4" w:space="0" w:color="auto"/>
            </w:tcBorders>
            <w:vAlign w:val="center"/>
          </w:tcPr>
          <w:p w14:paraId="3CB458A6"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DB9A734"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vAlign w:val="center"/>
          </w:tcPr>
          <w:p w14:paraId="06505A0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vAlign w:val="center"/>
          </w:tcPr>
          <w:p w14:paraId="539958E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CF3E0B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7300CE0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00ECE4E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1B16E75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8B496A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vAlign w:val="center"/>
          </w:tcPr>
          <w:p w14:paraId="230502B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245E78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vAlign w:val="center"/>
          </w:tcPr>
          <w:p w14:paraId="1ECFA64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F2A6D7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9B59A1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6E5188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DE9F6E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3B13D2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182EC9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48D3A82C" w14:textId="77777777" w:rsidTr="00A84F39">
        <w:trPr>
          <w:jc w:val="center"/>
        </w:trPr>
        <w:tc>
          <w:tcPr>
            <w:tcW w:w="567" w:type="dxa"/>
            <w:vMerge/>
            <w:tcBorders>
              <w:left w:val="single" w:sz="4" w:space="0" w:color="auto"/>
              <w:right w:val="single" w:sz="4" w:space="0" w:color="auto"/>
            </w:tcBorders>
            <w:vAlign w:val="center"/>
          </w:tcPr>
          <w:p w14:paraId="5051CB5A"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CF32D6F"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vAlign w:val="center"/>
          </w:tcPr>
          <w:p w14:paraId="4822F13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Foreign Objects </w:t>
            </w:r>
          </w:p>
        </w:tc>
        <w:tc>
          <w:tcPr>
            <w:tcW w:w="1696" w:type="dxa"/>
            <w:tcBorders>
              <w:top w:val="nil"/>
              <w:left w:val="nil"/>
              <w:bottom w:val="single" w:sz="4" w:space="0" w:color="auto"/>
              <w:right w:val="single" w:sz="4" w:space="0" w:color="auto"/>
            </w:tcBorders>
            <w:vAlign w:val="center"/>
          </w:tcPr>
          <w:p w14:paraId="7F8B8DA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27C57FD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EC5CB2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650F303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12B8BB4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3F4F60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vAlign w:val="center"/>
          </w:tcPr>
          <w:p w14:paraId="778F013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42FA92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vAlign w:val="center"/>
          </w:tcPr>
          <w:p w14:paraId="7378F9E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3192B9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7A99A0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0866FB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078650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5C84AB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FE7C09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0A61EA83"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AE77D3B" w14:textId="77777777" w:rsidR="002B6830" w:rsidRPr="00032DB1"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1DBC2F7B"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vAlign w:val="center"/>
          </w:tcPr>
          <w:p w14:paraId="57763CA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vAlign w:val="center"/>
          </w:tcPr>
          <w:p w14:paraId="6E01AAA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0FBEC2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6B9EA1C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3FB034F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65EBD47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2343E8E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vAlign w:val="center"/>
          </w:tcPr>
          <w:p w14:paraId="7F4A947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B2DD1E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vAlign w:val="center"/>
          </w:tcPr>
          <w:p w14:paraId="57DA416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B0B754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19E86A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9A14DBA"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C2F98D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90803E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38B199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00AE45C3" w14:textId="77777777" w:rsidTr="00A84F39">
        <w:trPr>
          <w:jc w:val="center"/>
        </w:trPr>
        <w:tc>
          <w:tcPr>
            <w:tcW w:w="567" w:type="dxa"/>
            <w:vMerge w:val="restart"/>
            <w:vAlign w:val="center"/>
          </w:tcPr>
          <w:p w14:paraId="696E5497" w14:textId="5D090196" w:rsidR="002B6830" w:rsidRPr="00032DB1" w:rsidRDefault="005C73C7" w:rsidP="002B6830">
            <w:pPr>
              <w:rPr>
                <w:rFonts w:ascii="Calibri" w:hAnsi="Calibri" w:cs="Calibri"/>
                <w:sz w:val="16"/>
                <w:szCs w:val="16"/>
              </w:rPr>
            </w:pPr>
            <w:r w:rsidRPr="00032DB1">
              <w:rPr>
                <w:rFonts w:ascii="Calibri" w:hAnsi="Calibri" w:cs="Calibri"/>
                <w:sz w:val="16"/>
                <w:szCs w:val="16"/>
              </w:rPr>
              <w:t>2</w:t>
            </w:r>
          </w:p>
        </w:tc>
        <w:tc>
          <w:tcPr>
            <w:tcW w:w="1843" w:type="dxa"/>
            <w:vMerge w:val="restart"/>
            <w:vAlign w:val="center"/>
          </w:tcPr>
          <w:p w14:paraId="48B01D1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Artwork Approval</w:t>
            </w:r>
          </w:p>
        </w:tc>
        <w:tc>
          <w:tcPr>
            <w:tcW w:w="1276" w:type="dxa"/>
            <w:vAlign w:val="center"/>
          </w:tcPr>
          <w:p w14:paraId="2759CFD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3B86E03E" w14:textId="77777777" w:rsidR="002B6830" w:rsidRPr="00032DB1" w:rsidRDefault="002B6830" w:rsidP="0009197E">
            <w:pPr>
              <w:rPr>
                <w:rFonts w:ascii="Calibri" w:hAnsi="Calibri" w:cs="Calibri"/>
                <w:sz w:val="16"/>
                <w:szCs w:val="16"/>
              </w:rPr>
            </w:pPr>
            <w:r w:rsidRPr="00032DB1">
              <w:rPr>
                <w:rFonts w:ascii="Calibri" w:hAnsi="Calibri" w:cs="Calibri"/>
                <w:sz w:val="16"/>
                <w:szCs w:val="16"/>
              </w:rPr>
              <w:t xml:space="preserve">Misleading Labels: Incorrect Allergens/Safety information. </w:t>
            </w:r>
            <w:r w:rsidR="00C737C2" w:rsidRPr="00032DB1">
              <w:rPr>
                <w:rFonts w:ascii="Calibri" w:hAnsi="Calibri" w:cs="Calibri"/>
                <w:sz w:val="16"/>
                <w:szCs w:val="16"/>
              </w:rPr>
              <w:t xml:space="preserve"> </w:t>
            </w:r>
            <w:r w:rsidR="0009197E" w:rsidRPr="00032DB1">
              <w:rPr>
                <w:rFonts w:ascii="Calibri" w:hAnsi="Calibri" w:cs="Calibri"/>
                <w:sz w:val="16"/>
                <w:szCs w:val="16"/>
              </w:rPr>
              <w:t>Fraudulent use of Artwork</w:t>
            </w:r>
          </w:p>
        </w:tc>
        <w:tc>
          <w:tcPr>
            <w:tcW w:w="425" w:type="dxa"/>
            <w:vAlign w:val="center"/>
          </w:tcPr>
          <w:p w14:paraId="4055776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w:t>
            </w:r>
          </w:p>
        </w:tc>
        <w:tc>
          <w:tcPr>
            <w:tcW w:w="851" w:type="dxa"/>
            <w:vAlign w:val="center"/>
          </w:tcPr>
          <w:p w14:paraId="29D26BD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As per specifications</w:t>
            </w:r>
          </w:p>
        </w:tc>
        <w:tc>
          <w:tcPr>
            <w:tcW w:w="2981" w:type="dxa"/>
            <w:vAlign w:val="center"/>
          </w:tcPr>
          <w:p w14:paraId="087F93D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Specifications Procedure in place.</w:t>
            </w:r>
          </w:p>
          <w:p w14:paraId="21564657" w14:textId="77777777" w:rsidR="0009197E" w:rsidRPr="00032DB1" w:rsidRDefault="0009197E" w:rsidP="002B6830">
            <w:pPr>
              <w:rPr>
                <w:rFonts w:ascii="Calibri" w:hAnsi="Calibri" w:cs="Calibri"/>
                <w:sz w:val="16"/>
                <w:szCs w:val="16"/>
              </w:rPr>
            </w:pPr>
            <w:r w:rsidRPr="00032DB1">
              <w:rPr>
                <w:rFonts w:ascii="Calibri" w:hAnsi="Calibri" w:cs="Calibri"/>
                <w:sz w:val="16"/>
                <w:szCs w:val="16"/>
              </w:rPr>
              <w:t>Graphic Design &amp; Artwork Control Procedure in place</w:t>
            </w:r>
          </w:p>
          <w:p w14:paraId="05D53ECB" w14:textId="77777777" w:rsidR="0009197E" w:rsidRPr="00032DB1" w:rsidRDefault="0009197E" w:rsidP="002B6830">
            <w:pPr>
              <w:rPr>
                <w:rFonts w:ascii="Calibri" w:hAnsi="Calibri" w:cs="Calibri"/>
                <w:sz w:val="16"/>
                <w:szCs w:val="16"/>
              </w:rPr>
            </w:pPr>
            <w:r w:rsidRPr="00032DB1">
              <w:rPr>
                <w:rFonts w:ascii="Calibri" w:hAnsi="Calibri" w:cs="Calibri"/>
                <w:sz w:val="16"/>
                <w:szCs w:val="16"/>
              </w:rPr>
              <w:t>Security Procedure in place</w:t>
            </w:r>
          </w:p>
        </w:tc>
        <w:tc>
          <w:tcPr>
            <w:tcW w:w="573" w:type="dxa"/>
            <w:vAlign w:val="center"/>
          </w:tcPr>
          <w:p w14:paraId="60D6944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2303AA9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L</w:t>
            </w:r>
          </w:p>
        </w:tc>
        <w:tc>
          <w:tcPr>
            <w:tcW w:w="426" w:type="dxa"/>
            <w:vAlign w:val="center"/>
          </w:tcPr>
          <w:p w14:paraId="5EB4E05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5C0F2FE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4DACFFD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0DFB5E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152D7E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231A97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63EF27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7E8923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03E2C0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Printing on site</w:t>
            </w:r>
          </w:p>
          <w:p w14:paraId="5C2B3572" w14:textId="77777777" w:rsidR="0009197E" w:rsidRPr="00032DB1" w:rsidRDefault="002B6830" w:rsidP="002B6830">
            <w:pPr>
              <w:rPr>
                <w:rFonts w:ascii="Calibri" w:hAnsi="Calibri" w:cs="Calibri"/>
                <w:sz w:val="16"/>
                <w:szCs w:val="16"/>
              </w:rPr>
            </w:pPr>
            <w:r w:rsidRPr="00032DB1">
              <w:rPr>
                <w:rFonts w:ascii="Calibri" w:hAnsi="Calibri" w:cs="Calibri"/>
                <w:sz w:val="16"/>
                <w:szCs w:val="16"/>
              </w:rPr>
              <w:t>Artwork approved by customer</w:t>
            </w:r>
          </w:p>
        </w:tc>
      </w:tr>
      <w:tr w:rsidR="00032DB1" w:rsidRPr="00032DB1" w14:paraId="4AB0E414" w14:textId="77777777" w:rsidTr="00A84F39">
        <w:trPr>
          <w:jc w:val="center"/>
        </w:trPr>
        <w:tc>
          <w:tcPr>
            <w:tcW w:w="567" w:type="dxa"/>
            <w:vMerge/>
            <w:vAlign w:val="center"/>
          </w:tcPr>
          <w:p w14:paraId="38B6FA2B" w14:textId="77777777" w:rsidR="002B6830" w:rsidRPr="00032DB1" w:rsidRDefault="002B6830" w:rsidP="002B6830">
            <w:pPr>
              <w:rPr>
                <w:rFonts w:ascii="Calibri" w:hAnsi="Calibri" w:cs="Calibri"/>
                <w:sz w:val="16"/>
                <w:szCs w:val="16"/>
              </w:rPr>
            </w:pPr>
          </w:p>
        </w:tc>
        <w:tc>
          <w:tcPr>
            <w:tcW w:w="1843" w:type="dxa"/>
            <w:vMerge/>
            <w:vAlign w:val="center"/>
          </w:tcPr>
          <w:p w14:paraId="5EA82387" w14:textId="77777777" w:rsidR="002B6830" w:rsidRPr="00032DB1" w:rsidRDefault="002B6830" w:rsidP="002B6830">
            <w:pPr>
              <w:rPr>
                <w:rFonts w:ascii="Calibri" w:hAnsi="Calibri" w:cs="Calibri"/>
                <w:sz w:val="16"/>
                <w:szCs w:val="16"/>
              </w:rPr>
            </w:pPr>
          </w:p>
        </w:tc>
        <w:tc>
          <w:tcPr>
            <w:tcW w:w="1276" w:type="dxa"/>
            <w:vAlign w:val="center"/>
          </w:tcPr>
          <w:p w14:paraId="7367EA8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749D19E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vAlign w:val="center"/>
          </w:tcPr>
          <w:p w14:paraId="49F6A8AD" w14:textId="77777777" w:rsidR="002B6830" w:rsidRPr="00032DB1" w:rsidRDefault="002B6830" w:rsidP="002B6830">
            <w:pPr>
              <w:rPr>
                <w:rFonts w:ascii="Calibri" w:hAnsi="Calibri" w:cs="Calibri"/>
                <w:strike/>
                <w:sz w:val="16"/>
                <w:szCs w:val="16"/>
              </w:rPr>
            </w:pPr>
            <w:r w:rsidRPr="00032DB1">
              <w:rPr>
                <w:rFonts w:ascii="Calibri" w:hAnsi="Calibri" w:cs="Calibri"/>
                <w:sz w:val="16"/>
                <w:szCs w:val="16"/>
              </w:rPr>
              <w:t>-</w:t>
            </w:r>
          </w:p>
        </w:tc>
        <w:tc>
          <w:tcPr>
            <w:tcW w:w="851" w:type="dxa"/>
            <w:vAlign w:val="center"/>
          </w:tcPr>
          <w:p w14:paraId="16B1C9E5" w14:textId="77777777" w:rsidR="002B6830" w:rsidRPr="00032DB1" w:rsidRDefault="00081C84" w:rsidP="002B6830">
            <w:pPr>
              <w:rPr>
                <w:rFonts w:ascii="Calibri" w:hAnsi="Calibri" w:cs="Calibri"/>
                <w:strike/>
                <w:sz w:val="16"/>
                <w:szCs w:val="16"/>
              </w:rPr>
            </w:pPr>
            <w:r w:rsidRPr="00032DB1">
              <w:rPr>
                <w:rFonts w:ascii="Calibri" w:hAnsi="Calibri" w:cs="Calibri"/>
                <w:strike/>
                <w:sz w:val="16"/>
                <w:szCs w:val="16"/>
              </w:rPr>
              <w:t>-</w:t>
            </w:r>
          </w:p>
        </w:tc>
        <w:tc>
          <w:tcPr>
            <w:tcW w:w="2981" w:type="dxa"/>
            <w:vAlign w:val="center"/>
          </w:tcPr>
          <w:p w14:paraId="3D9B0FE3" w14:textId="77777777" w:rsidR="002B6830" w:rsidRPr="00032DB1" w:rsidRDefault="00081C84" w:rsidP="002B6830">
            <w:pPr>
              <w:rPr>
                <w:rFonts w:ascii="Calibri" w:hAnsi="Calibri" w:cs="Calibri"/>
                <w:strike/>
                <w:sz w:val="16"/>
                <w:szCs w:val="16"/>
              </w:rPr>
            </w:pPr>
            <w:r w:rsidRPr="00032DB1">
              <w:rPr>
                <w:rFonts w:ascii="Calibri" w:hAnsi="Calibri" w:cs="Calibri"/>
                <w:strike/>
                <w:sz w:val="16"/>
                <w:szCs w:val="16"/>
              </w:rPr>
              <w:t>-</w:t>
            </w:r>
          </w:p>
        </w:tc>
        <w:tc>
          <w:tcPr>
            <w:tcW w:w="573" w:type="dxa"/>
            <w:vAlign w:val="center"/>
          </w:tcPr>
          <w:p w14:paraId="00BD4C10" w14:textId="77777777" w:rsidR="002B6830" w:rsidRPr="00032DB1" w:rsidRDefault="00081C84" w:rsidP="00434B8E">
            <w:pPr>
              <w:jc w:val="center"/>
              <w:rPr>
                <w:rFonts w:ascii="Calibri" w:hAnsi="Calibri" w:cs="Calibri"/>
                <w:strike/>
                <w:sz w:val="16"/>
                <w:szCs w:val="16"/>
              </w:rPr>
            </w:pPr>
            <w:r w:rsidRPr="00032DB1">
              <w:rPr>
                <w:rFonts w:ascii="Calibri" w:hAnsi="Calibri" w:cs="Calibri"/>
                <w:strike/>
                <w:sz w:val="16"/>
                <w:szCs w:val="16"/>
              </w:rPr>
              <w:t>-</w:t>
            </w:r>
          </w:p>
        </w:tc>
        <w:tc>
          <w:tcPr>
            <w:tcW w:w="561" w:type="dxa"/>
            <w:vAlign w:val="center"/>
          </w:tcPr>
          <w:p w14:paraId="791BB80F" w14:textId="77777777" w:rsidR="002B6830" w:rsidRPr="00032DB1" w:rsidRDefault="00081C84" w:rsidP="00434B8E">
            <w:pPr>
              <w:jc w:val="center"/>
              <w:rPr>
                <w:rFonts w:ascii="Calibri" w:hAnsi="Calibri" w:cs="Calibri"/>
                <w:strike/>
                <w:sz w:val="16"/>
                <w:szCs w:val="16"/>
              </w:rPr>
            </w:pPr>
            <w:r w:rsidRPr="00032DB1">
              <w:rPr>
                <w:rFonts w:ascii="Calibri" w:hAnsi="Calibri" w:cs="Calibri"/>
                <w:strike/>
                <w:sz w:val="16"/>
                <w:szCs w:val="16"/>
              </w:rPr>
              <w:t>-</w:t>
            </w:r>
          </w:p>
        </w:tc>
        <w:tc>
          <w:tcPr>
            <w:tcW w:w="426" w:type="dxa"/>
            <w:vAlign w:val="center"/>
          </w:tcPr>
          <w:p w14:paraId="377104C6" w14:textId="77777777" w:rsidR="002B6830" w:rsidRPr="00032DB1" w:rsidRDefault="00081C84" w:rsidP="00434B8E">
            <w:pPr>
              <w:jc w:val="center"/>
              <w:rPr>
                <w:rFonts w:ascii="Calibri" w:hAnsi="Calibri" w:cs="Calibri"/>
                <w:strike/>
                <w:sz w:val="16"/>
                <w:szCs w:val="16"/>
              </w:rPr>
            </w:pPr>
            <w:r w:rsidRPr="00032DB1">
              <w:rPr>
                <w:rFonts w:ascii="Calibri" w:hAnsi="Calibri" w:cs="Calibri"/>
                <w:strike/>
                <w:sz w:val="16"/>
                <w:szCs w:val="16"/>
              </w:rPr>
              <w:t>-</w:t>
            </w:r>
          </w:p>
        </w:tc>
        <w:tc>
          <w:tcPr>
            <w:tcW w:w="283" w:type="dxa"/>
            <w:vAlign w:val="center"/>
          </w:tcPr>
          <w:p w14:paraId="05D0DF8C" w14:textId="77777777" w:rsidR="002B6830" w:rsidRPr="00032DB1" w:rsidRDefault="00081C84" w:rsidP="00434B8E">
            <w:pPr>
              <w:jc w:val="center"/>
              <w:rPr>
                <w:rFonts w:ascii="Calibri" w:hAnsi="Calibri" w:cs="Calibri"/>
                <w:strike/>
                <w:sz w:val="16"/>
                <w:szCs w:val="16"/>
              </w:rPr>
            </w:pPr>
            <w:r w:rsidRPr="00032DB1">
              <w:rPr>
                <w:rFonts w:ascii="Calibri" w:hAnsi="Calibri" w:cs="Calibri"/>
                <w:strike/>
                <w:sz w:val="16"/>
                <w:szCs w:val="16"/>
              </w:rPr>
              <w:t>-</w:t>
            </w:r>
          </w:p>
        </w:tc>
        <w:tc>
          <w:tcPr>
            <w:tcW w:w="289" w:type="dxa"/>
            <w:shd w:val="clear" w:color="000000" w:fill="FFFFFF"/>
            <w:vAlign w:val="center"/>
          </w:tcPr>
          <w:p w14:paraId="391CB98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E0553D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D6D5D7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7A8086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456632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125C66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13A0A7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r>
      <w:tr w:rsidR="00032DB1" w:rsidRPr="00032DB1" w14:paraId="3ADBCE7C" w14:textId="77777777" w:rsidTr="00A84F39">
        <w:trPr>
          <w:jc w:val="center"/>
        </w:trPr>
        <w:tc>
          <w:tcPr>
            <w:tcW w:w="567" w:type="dxa"/>
            <w:vMerge/>
            <w:vAlign w:val="center"/>
          </w:tcPr>
          <w:p w14:paraId="7F2ABEF9" w14:textId="77777777" w:rsidR="002B6830" w:rsidRPr="00032DB1" w:rsidRDefault="002B6830" w:rsidP="002B6830">
            <w:pPr>
              <w:rPr>
                <w:rFonts w:ascii="Calibri" w:hAnsi="Calibri" w:cs="Calibri"/>
                <w:sz w:val="16"/>
                <w:szCs w:val="16"/>
              </w:rPr>
            </w:pPr>
          </w:p>
        </w:tc>
        <w:tc>
          <w:tcPr>
            <w:tcW w:w="1843" w:type="dxa"/>
            <w:vMerge/>
            <w:vAlign w:val="center"/>
          </w:tcPr>
          <w:p w14:paraId="25ED479A" w14:textId="77777777" w:rsidR="002B6830" w:rsidRPr="00032DB1" w:rsidRDefault="002B6830" w:rsidP="002B6830">
            <w:pPr>
              <w:rPr>
                <w:rFonts w:ascii="Calibri" w:hAnsi="Calibri" w:cs="Calibri"/>
                <w:sz w:val="16"/>
                <w:szCs w:val="16"/>
              </w:rPr>
            </w:pPr>
          </w:p>
        </w:tc>
        <w:tc>
          <w:tcPr>
            <w:tcW w:w="1276" w:type="dxa"/>
            <w:vAlign w:val="center"/>
          </w:tcPr>
          <w:p w14:paraId="1AE09D3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35FBF849" w14:textId="77777777" w:rsidR="002B6830" w:rsidRPr="00032DB1" w:rsidRDefault="002B6830" w:rsidP="002B6830">
            <w:pPr>
              <w:jc w:val="both"/>
              <w:rPr>
                <w:rFonts w:ascii="Calibri" w:hAnsi="Calibri" w:cs="Calibri"/>
                <w:sz w:val="16"/>
                <w:szCs w:val="16"/>
              </w:rPr>
            </w:pPr>
            <w:r w:rsidRPr="00032DB1">
              <w:rPr>
                <w:rFonts w:ascii="Calibri" w:hAnsi="Calibri" w:cs="Calibri"/>
                <w:sz w:val="16"/>
                <w:szCs w:val="16"/>
              </w:rPr>
              <w:t>None</w:t>
            </w:r>
          </w:p>
        </w:tc>
        <w:tc>
          <w:tcPr>
            <w:tcW w:w="425" w:type="dxa"/>
            <w:vAlign w:val="center"/>
          </w:tcPr>
          <w:p w14:paraId="1E70CFEE" w14:textId="77777777" w:rsidR="002B6830" w:rsidRPr="00032DB1" w:rsidRDefault="002B6830" w:rsidP="002B6830">
            <w:pPr>
              <w:jc w:val="both"/>
              <w:rPr>
                <w:rFonts w:ascii="Calibri" w:hAnsi="Calibri" w:cs="Calibri"/>
                <w:sz w:val="16"/>
                <w:szCs w:val="16"/>
              </w:rPr>
            </w:pPr>
            <w:r w:rsidRPr="00032DB1">
              <w:rPr>
                <w:rFonts w:ascii="Calibri" w:hAnsi="Calibri" w:cs="Calibri"/>
                <w:sz w:val="16"/>
                <w:szCs w:val="16"/>
              </w:rPr>
              <w:t> -</w:t>
            </w:r>
          </w:p>
        </w:tc>
        <w:tc>
          <w:tcPr>
            <w:tcW w:w="851" w:type="dxa"/>
            <w:vAlign w:val="center"/>
          </w:tcPr>
          <w:p w14:paraId="68E594E8" w14:textId="77777777" w:rsidR="002B6830" w:rsidRPr="00032DB1" w:rsidRDefault="002B6830" w:rsidP="002B6830">
            <w:pPr>
              <w:jc w:val="both"/>
              <w:rPr>
                <w:rFonts w:ascii="Calibri" w:hAnsi="Calibri" w:cs="Calibri"/>
                <w:sz w:val="16"/>
                <w:szCs w:val="16"/>
              </w:rPr>
            </w:pPr>
            <w:r w:rsidRPr="00032DB1">
              <w:rPr>
                <w:rFonts w:ascii="Calibri" w:hAnsi="Calibri" w:cs="Calibri"/>
                <w:sz w:val="16"/>
                <w:szCs w:val="16"/>
              </w:rPr>
              <w:t> -</w:t>
            </w:r>
          </w:p>
        </w:tc>
        <w:tc>
          <w:tcPr>
            <w:tcW w:w="2981" w:type="dxa"/>
            <w:vAlign w:val="center"/>
          </w:tcPr>
          <w:p w14:paraId="4A8E7201" w14:textId="77777777" w:rsidR="002B6830" w:rsidRPr="00032DB1" w:rsidRDefault="002B6830" w:rsidP="002B6830">
            <w:pPr>
              <w:jc w:val="both"/>
              <w:rPr>
                <w:rFonts w:ascii="Calibri" w:hAnsi="Calibri" w:cs="Calibri"/>
                <w:sz w:val="16"/>
                <w:szCs w:val="16"/>
              </w:rPr>
            </w:pPr>
            <w:r w:rsidRPr="00032DB1">
              <w:rPr>
                <w:rFonts w:ascii="Calibri" w:hAnsi="Calibri" w:cs="Calibri"/>
                <w:sz w:val="16"/>
                <w:szCs w:val="16"/>
              </w:rPr>
              <w:t>-</w:t>
            </w:r>
          </w:p>
        </w:tc>
        <w:tc>
          <w:tcPr>
            <w:tcW w:w="573" w:type="dxa"/>
            <w:vAlign w:val="center"/>
          </w:tcPr>
          <w:p w14:paraId="55B8758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20812B0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165CC93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09F3D3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77FCF7D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EBDEE0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7610A4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0D37B0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C2317A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94F3B4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FA227BF"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0544148B" w14:textId="77777777" w:rsidTr="00A84F39">
        <w:trPr>
          <w:jc w:val="center"/>
        </w:trPr>
        <w:tc>
          <w:tcPr>
            <w:tcW w:w="567" w:type="dxa"/>
            <w:vMerge/>
            <w:vAlign w:val="center"/>
          </w:tcPr>
          <w:p w14:paraId="1D8D4DE1" w14:textId="77777777" w:rsidR="002B6830" w:rsidRPr="00032DB1" w:rsidRDefault="002B6830" w:rsidP="002B6830">
            <w:pPr>
              <w:rPr>
                <w:rFonts w:ascii="Calibri" w:hAnsi="Calibri" w:cs="Calibri"/>
                <w:sz w:val="16"/>
                <w:szCs w:val="16"/>
              </w:rPr>
            </w:pPr>
          </w:p>
        </w:tc>
        <w:tc>
          <w:tcPr>
            <w:tcW w:w="1843" w:type="dxa"/>
            <w:vMerge/>
            <w:vAlign w:val="center"/>
          </w:tcPr>
          <w:p w14:paraId="50F17A9E" w14:textId="77777777" w:rsidR="002B6830" w:rsidRPr="00032DB1" w:rsidRDefault="002B6830" w:rsidP="002B6830">
            <w:pPr>
              <w:rPr>
                <w:rFonts w:ascii="Calibri" w:hAnsi="Calibri" w:cs="Calibri"/>
                <w:sz w:val="16"/>
                <w:szCs w:val="16"/>
              </w:rPr>
            </w:pPr>
          </w:p>
        </w:tc>
        <w:tc>
          <w:tcPr>
            <w:tcW w:w="1276" w:type="dxa"/>
            <w:vAlign w:val="center"/>
          </w:tcPr>
          <w:p w14:paraId="5AF9DCF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3E9F845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vAlign w:val="center"/>
          </w:tcPr>
          <w:p w14:paraId="08A5D54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vAlign w:val="center"/>
          </w:tcPr>
          <w:p w14:paraId="5CF4CBE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vAlign w:val="center"/>
          </w:tcPr>
          <w:p w14:paraId="364044F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vAlign w:val="center"/>
          </w:tcPr>
          <w:p w14:paraId="5AA1EFC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117956E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7708989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FD1BDA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4C668F4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5948E0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F19BBE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94B1F9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208534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46EA53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3C4858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28DDED26" w14:textId="77777777" w:rsidTr="00A84F39">
        <w:trPr>
          <w:jc w:val="center"/>
        </w:trPr>
        <w:tc>
          <w:tcPr>
            <w:tcW w:w="567" w:type="dxa"/>
            <w:vMerge w:val="restart"/>
            <w:vAlign w:val="center"/>
          </w:tcPr>
          <w:p w14:paraId="1FD4D351" w14:textId="59EA79F7" w:rsidR="002B6830" w:rsidRPr="00032DB1" w:rsidRDefault="001F2BD3" w:rsidP="002B6830">
            <w:pPr>
              <w:rPr>
                <w:rFonts w:ascii="Calibri" w:hAnsi="Calibri" w:cs="Calibri"/>
                <w:sz w:val="16"/>
                <w:szCs w:val="16"/>
              </w:rPr>
            </w:pPr>
            <w:r w:rsidRPr="00032DB1">
              <w:rPr>
                <w:rFonts w:ascii="Calibri" w:hAnsi="Calibri" w:cs="Calibri"/>
                <w:sz w:val="16"/>
                <w:szCs w:val="16"/>
              </w:rPr>
              <w:t>3</w:t>
            </w:r>
          </w:p>
        </w:tc>
        <w:tc>
          <w:tcPr>
            <w:tcW w:w="1843" w:type="dxa"/>
            <w:vMerge w:val="restart"/>
            <w:vAlign w:val="center"/>
          </w:tcPr>
          <w:p w14:paraId="42BB947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Specification approval</w:t>
            </w:r>
          </w:p>
        </w:tc>
        <w:tc>
          <w:tcPr>
            <w:tcW w:w="1276" w:type="dxa"/>
            <w:vAlign w:val="center"/>
          </w:tcPr>
          <w:p w14:paraId="313B11A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4221735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Non-Conforming Raw Material/Finished Goods.</w:t>
            </w:r>
          </w:p>
        </w:tc>
        <w:tc>
          <w:tcPr>
            <w:tcW w:w="425" w:type="dxa"/>
            <w:vAlign w:val="center"/>
          </w:tcPr>
          <w:p w14:paraId="1852762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w:t>
            </w:r>
          </w:p>
        </w:tc>
        <w:tc>
          <w:tcPr>
            <w:tcW w:w="851" w:type="dxa"/>
            <w:vAlign w:val="center"/>
          </w:tcPr>
          <w:p w14:paraId="2E8B435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vAlign w:val="center"/>
          </w:tcPr>
          <w:p w14:paraId="2FA3D2B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Specifications Procedure in place.</w:t>
            </w:r>
          </w:p>
        </w:tc>
        <w:tc>
          <w:tcPr>
            <w:tcW w:w="573" w:type="dxa"/>
            <w:vAlign w:val="center"/>
          </w:tcPr>
          <w:p w14:paraId="3AD6F24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631A1C3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Mi</w:t>
            </w:r>
          </w:p>
        </w:tc>
        <w:tc>
          <w:tcPr>
            <w:tcW w:w="426" w:type="dxa"/>
            <w:shd w:val="clear" w:color="000000" w:fill="FFFFFF"/>
            <w:vAlign w:val="center"/>
          </w:tcPr>
          <w:p w14:paraId="7BB90BD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0508619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2D93DA8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C32771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710246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1510B8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D336BB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8B938FA"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4CBD0A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BRC/FDA Approved Supplier/s</w:t>
            </w:r>
          </w:p>
          <w:p w14:paraId="4A11281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Raw Material Specifications Register</w:t>
            </w:r>
          </w:p>
          <w:p w14:paraId="0F3B802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Declaration of Compliance from Supplier</w:t>
            </w:r>
          </w:p>
          <w:p w14:paraId="78AF24F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Pouch Specification Forms</w:t>
            </w:r>
          </w:p>
          <w:p w14:paraId="7228F8C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Artwork Approval</w:t>
            </w:r>
          </w:p>
        </w:tc>
      </w:tr>
      <w:tr w:rsidR="00032DB1" w:rsidRPr="00032DB1" w14:paraId="130B01E2" w14:textId="77777777" w:rsidTr="00A84F39">
        <w:trPr>
          <w:jc w:val="center"/>
        </w:trPr>
        <w:tc>
          <w:tcPr>
            <w:tcW w:w="567" w:type="dxa"/>
            <w:vMerge/>
            <w:vAlign w:val="center"/>
          </w:tcPr>
          <w:p w14:paraId="64DF9D73" w14:textId="77777777" w:rsidR="002B6830" w:rsidRPr="00032DB1" w:rsidRDefault="002B6830" w:rsidP="002B6830">
            <w:pPr>
              <w:rPr>
                <w:rFonts w:ascii="Calibri" w:hAnsi="Calibri" w:cs="Calibri"/>
                <w:sz w:val="16"/>
                <w:szCs w:val="16"/>
              </w:rPr>
            </w:pPr>
          </w:p>
        </w:tc>
        <w:tc>
          <w:tcPr>
            <w:tcW w:w="1843" w:type="dxa"/>
            <w:vMerge/>
            <w:vAlign w:val="center"/>
          </w:tcPr>
          <w:p w14:paraId="71A82C07" w14:textId="77777777" w:rsidR="002B6830" w:rsidRPr="00032DB1" w:rsidRDefault="002B6830" w:rsidP="002B6830">
            <w:pPr>
              <w:rPr>
                <w:rFonts w:ascii="Calibri" w:hAnsi="Calibri" w:cs="Calibri"/>
                <w:sz w:val="16"/>
                <w:szCs w:val="16"/>
              </w:rPr>
            </w:pPr>
          </w:p>
        </w:tc>
        <w:tc>
          <w:tcPr>
            <w:tcW w:w="1276" w:type="dxa"/>
            <w:vAlign w:val="center"/>
          </w:tcPr>
          <w:p w14:paraId="5BADEDE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3A8D476F"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Non-food Grade Inks</w:t>
            </w:r>
            <w:r w:rsidR="00010DB2" w:rsidRPr="00032DB1">
              <w:rPr>
                <w:rFonts w:ascii="Calibri" w:hAnsi="Calibri" w:cs="Calibri"/>
                <w:sz w:val="16"/>
                <w:szCs w:val="16"/>
              </w:rPr>
              <w:t>.</w:t>
            </w:r>
          </w:p>
          <w:p w14:paraId="58FA38DA" w14:textId="77777777" w:rsidR="00010DB2" w:rsidRPr="00032DB1" w:rsidRDefault="00010DB2" w:rsidP="00010DB2">
            <w:pPr>
              <w:autoSpaceDE w:val="0"/>
              <w:autoSpaceDN w:val="0"/>
              <w:adjustRightInd w:val="0"/>
              <w:rPr>
                <w:rFonts w:asciiTheme="minorHAnsi" w:hAnsiTheme="minorHAnsi" w:cs="Arial"/>
                <w:sz w:val="16"/>
                <w:szCs w:val="16"/>
                <w:lang w:val="en-ZA" w:eastAsia="en-ZA"/>
              </w:rPr>
            </w:pPr>
            <w:r w:rsidRPr="00032DB1">
              <w:rPr>
                <w:rFonts w:asciiTheme="minorHAnsi" w:hAnsiTheme="minorHAnsi" w:cs="Arial"/>
                <w:sz w:val="16"/>
                <w:szCs w:val="16"/>
                <w:lang w:val="en-ZA" w:eastAsia="en-ZA"/>
              </w:rPr>
              <w:t>Potential for unintended migration of substances into food or other hygiene sensitive product.</w:t>
            </w:r>
          </w:p>
          <w:p w14:paraId="1263E0A2" w14:textId="77777777" w:rsidR="00010DB2" w:rsidRPr="00032DB1" w:rsidRDefault="00010DB2" w:rsidP="002B6830">
            <w:pPr>
              <w:rPr>
                <w:rFonts w:ascii="Calibri" w:hAnsi="Calibri" w:cs="Calibri"/>
                <w:sz w:val="16"/>
                <w:szCs w:val="16"/>
              </w:rPr>
            </w:pPr>
          </w:p>
          <w:p w14:paraId="1CAD6DBC" w14:textId="77777777" w:rsidR="00010DB2" w:rsidRPr="00032DB1" w:rsidRDefault="00010DB2" w:rsidP="002B6830">
            <w:pPr>
              <w:rPr>
                <w:rFonts w:ascii="Calibri" w:hAnsi="Calibri" w:cs="Calibri"/>
                <w:sz w:val="16"/>
                <w:szCs w:val="16"/>
              </w:rPr>
            </w:pPr>
          </w:p>
        </w:tc>
        <w:tc>
          <w:tcPr>
            <w:tcW w:w="425" w:type="dxa"/>
            <w:vAlign w:val="center"/>
          </w:tcPr>
          <w:p w14:paraId="445798B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lastRenderedPageBreak/>
              <w:t>P</w:t>
            </w:r>
          </w:p>
        </w:tc>
        <w:tc>
          <w:tcPr>
            <w:tcW w:w="851" w:type="dxa"/>
            <w:vAlign w:val="center"/>
          </w:tcPr>
          <w:p w14:paraId="6F899E8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vAlign w:val="center"/>
          </w:tcPr>
          <w:p w14:paraId="0D92C3C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Specifications Procedure in place</w:t>
            </w:r>
          </w:p>
          <w:p w14:paraId="526CBDE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 and biological control procedure in place</w:t>
            </w:r>
          </w:p>
        </w:tc>
        <w:tc>
          <w:tcPr>
            <w:tcW w:w="573" w:type="dxa"/>
            <w:vAlign w:val="center"/>
          </w:tcPr>
          <w:p w14:paraId="30BED56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240DEC5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4530C59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7B18C84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00C771B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E62E02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23F4F5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1D3303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DEE957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4E9A38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232E74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p w14:paraId="65DE7C7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Raw Material Specifications Register</w:t>
            </w:r>
          </w:p>
          <w:p w14:paraId="2359782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BRC/FDA Approved Supplier/s</w:t>
            </w:r>
          </w:p>
          <w:p w14:paraId="3A6386B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lastRenderedPageBreak/>
              <w:t>Declaration of Compliance from Supplier</w:t>
            </w:r>
          </w:p>
          <w:p w14:paraId="173357A6" w14:textId="77777777" w:rsidR="00010DB2" w:rsidRPr="00032DB1" w:rsidRDefault="00ED308A" w:rsidP="00010DB2">
            <w:pPr>
              <w:autoSpaceDE w:val="0"/>
              <w:autoSpaceDN w:val="0"/>
              <w:adjustRightInd w:val="0"/>
              <w:rPr>
                <w:rFonts w:asciiTheme="minorHAnsi" w:hAnsiTheme="minorHAnsi" w:cs="Arial"/>
                <w:sz w:val="16"/>
                <w:szCs w:val="16"/>
                <w:lang w:val="en-ZA" w:eastAsia="en-ZA"/>
              </w:rPr>
            </w:pPr>
            <w:r w:rsidRPr="00032DB1">
              <w:rPr>
                <w:rFonts w:asciiTheme="minorHAnsi" w:hAnsiTheme="minorHAnsi" w:cs="Arial"/>
                <w:sz w:val="16"/>
                <w:szCs w:val="16"/>
                <w:lang w:val="en-ZA" w:eastAsia="en-ZA"/>
              </w:rPr>
              <w:t xml:space="preserve">Analysis of film &amp; migration report from Supplier. </w:t>
            </w:r>
            <w:r w:rsidR="00010DB2" w:rsidRPr="00032DB1">
              <w:rPr>
                <w:rFonts w:asciiTheme="minorHAnsi" w:hAnsiTheme="minorHAnsi" w:cs="Arial"/>
                <w:sz w:val="16"/>
                <w:szCs w:val="16"/>
                <w:lang w:val="en-ZA" w:eastAsia="en-ZA"/>
              </w:rPr>
              <w:t xml:space="preserve"> </w:t>
            </w:r>
          </w:p>
          <w:p w14:paraId="27B62DE2" w14:textId="77777777" w:rsidR="002B6830" w:rsidRPr="00032DB1" w:rsidRDefault="00010DB2" w:rsidP="002B6830">
            <w:pPr>
              <w:rPr>
                <w:rFonts w:asciiTheme="minorHAnsi" w:hAnsiTheme="minorHAnsi" w:cs="Calibri"/>
                <w:sz w:val="16"/>
                <w:szCs w:val="16"/>
              </w:rPr>
            </w:pPr>
            <w:r w:rsidRPr="00032DB1">
              <w:rPr>
                <w:rFonts w:asciiTheme="minorHAnsi" w:hAnsiTheme="minorHAnsi" w:cs="Arial"/>
                <w:sz w:val="16"/>
                <w:szCs w:val="16"/>
                <w:lang w:val="en-ZA" w:eastAsia="en-ZA"/>
              </w:rPr>
              <w:t>Limitations of use on both Pouch Spec. Form and CoC</w:t>
            </w:r>
          </w:p>
        </w:tc>
      </w:tr>
      <w:tr w:rsidR="00032DB1" w:rsidRPr="00032DB1" w14:paraId="22115368" w14:textId="77777777" w:rsidTr="00A84F39">
        <w:trPr>
          <w:jc w:val="center"/>
        </w:trPr>
        <w:tc>
          <w:tcPr>
            <w:tcW w:w="567" w:type="dxa"/>
            <w:vMerge/>
            <w:vAlign w:val="center"/>
          </w:tcPr>
          <w:p w14:paraId="2853F938" w14:textId="77777777" w:rsidR="002B6830" w:rsidRPr="00032DB1" w:rsidRDefault="002B6830" w:rsidP="002B6830">
            <w:pPr>
              <w:rPr>
                <w:rFonts w:ascii="Calibri" w:hAnsi="Calibri" w:cs="Calibri"/>
                <w:sz w:val="16"/>
                <w:szCs w:val="16"/>
              </w:rPr>
            </w:pPr>
          </w:p>
        </w:tc>
        <w:tc>
          <w:tcPr>
            <w:tcW w:w="1843" w:type="dxa"/>
            <w:vMerge/>
            <w:vAlign w:val="center"/>
          </w:tcPr>
          <w:p w14:paraId="388CA313" w14:textId="77777777" w:rsidR="002B6830" w:rsidRPr="00032DB1" w:rsidRDefault="002B6830" w:rsidP="002B6830">
            <w:pPr>
              <w:rPr>
                <w:rFonts w:ascii="Calibri" w:hAnsi="Calibri" w:cs="Calibri"/>
                <w:sz w:val="16"/>
                <w:szCs w:val="16"/>
              </w:rPr>
            </w:pPr>
          </w:p>
        </w:tc>
        <w:tc>
          <w:tcPr>
            <w:tcW w:w="1276" w:type="dxa"/>
            <w:vAlign w:val="center"/>
          </w:tcPr>
          <w:p w14:paraId="0658DF8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1A85014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B8F17E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vAlign w:val="center"/>
          </w:tcPr>
          <w:p w14:paraId="3B95A0B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vAlign w:val="center"/>
          </w:tcPr>
          <w:p w14:paraId="76442AA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vAlign w:val="center"/>
          </w:tcPr>
          <w:p w14:paraId="302456A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7D1C26F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3C0EDE3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16ED45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33D505F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E51BD7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0DDC8E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770535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B3A880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F81305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A282B4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16C12E6F" w14:textId="77777777" w:rsidTr="00A84F39">
        <w:trPr>
          <w:jc w:val="center"/>
        </w:trPr>
        <w:tc>
          <w:tcPr>
            <w:tcW w:w="567" w:type="dxa"/>
            <w:vMerge/>
            <w:vAlign w:val="center"/>
          </w:tcPr>
          <w:p w14:paraId="0DB985FD" w14:textId="77777777" w:rsidR="002B6830" w:rsidRPr="00032DB1" w:rsidRDefault="002B6830" w:rsidP="002B6830">
            <w:pPr>
              <w:rPr>
                <w:rFonts w:ascii="Calibri" w:hAnsi="Calibri" w:cs="Calibri"/>
                <w:sz w:val="16"/>
                <w:szCs w:val="16"/>
              </w:rPr>
            </w:pPr>
          </w:p>
        </w:tc>
        <w:tc>
          <w:tcPr>
            <w:tcW w:w="1843" w:type="dxa"/>
            <w:vMerge/>
            <w:vAlign w:val="center"/>
          </w:tcPr>
          <w:p w14:paraId="21560025" w14:textId="77777777" w:rsidR="002B6830" w:rsidRPr="00032DB1" w:rsidRDefault="002B6830" w:rsidP="002B6830">
            <w:pPr>
              <w:rPr>
                <w:rFonts w:ascii="Calibri" w:hAnsi="Calibri" w:cs="Calibri"/>
                <w:sz w:val="16"/>
                <w:szCs w:val="16"/>
              </w:rPr>
            </w:pPr>
          </w:p>
        </w:tc>
        <w:tc>
          <w:tcPr>
            <w:tcW w:w="1276" w:type="dxa"/>
            <w:vAlign w:val="center"/>
          </w:tcPr>
          <w:p w14:paraId="7B505EF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5558D7B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vAlign w:val="center"/>
          </w:tcPr>
          <w:p w14:paraId="4C577BB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vAlign w:val="center"/>
          </w:tcPr>
          <w:p w14:paraId="5332E4B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vAlign w:val="center"/>
          </w:tcPr>
          <w:p w14:paraId="627D1F4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vAlign w:val="center"/>
          </w:tcPr>
          <w:p w14:paraId="752544E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1D20E0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2717CA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6C82FD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38E134A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2AD14A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4FE106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1C9039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79A563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6EB8BC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55EF3F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06E5B9FF" w14:textId="77777777" w:rsidTr="00A84F39">
        <w:trPr>
          <w:jc w:val="center"/>
        </w:trPr>
        <w:tc>
          <w:tcPr>
            <w:tcW w:w="567" w:type="dxa"/>
            <w:vMerge w:val="restart"/>
            <w:tcBorders>
              <w:top w:val="single" w:sz="4" w:space="0" w:color="auto"/>
              <w:left w:val="single" w:sz="4" w:space="0" w:color="auto"/>
              <w:right w:val="single" w:sz="4" w:space="0" w:color="auto"/>
            </w:tcBorders>
            <w:vAlign w:val="center"/>
          </w:tcPr>
          <w:p w14:paraId="0C1F0F8D" w14:textId="7691455D" w:rsidR="002B6830" w:rsidRPr="00032DB1" w:rsidRDefault="001F2BD3" w:rsidP="002B6830">
            <w:pPr>
              <w:rPr>
                <w:rFonts w:ascii="Calibri" w:hAnsi="Calibri" w:cs="Calibri"/>
                <w:sz w:val="16"/>
                <w:szCs w:val="16"/>
              </w:rPr>
            </w:pPr>
            <w:r w:rsidRPr="00032DB1">
              <w:rPr>
                <w:rFonts w:ascii="Calibri" w:hAnsi="Calibri" w:cs="Calibri"/>
                <w:sz w:val="16"/>
                <w:szCs w:val="16"/>
              </w:rPr>
              <w:t>4</w:t>
            </w:r>
          </w:p>
        </w:tc>
        <w:tc>
          <w:tcPr>
            <w:tcW w:w="1843" w:type="dxa"/>
            <w:vMerge w:val="restart"/>
            <w:tcBorders>
              <w:top w:val="single" w:sz="4" w:space="0" w:color="auto"/>
              <w:left w:val="single" w:sz="4" w:space="0" w:color="auto"/>
              <w:right w:val="single" w:sz="4" w:space="0" w:color="auto"/>
            </w:tcBorders>
            <w:vAlign w:val="center"/>
          </w:tcPr>
          <w:p w14:paraId="1EA442A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Order placement</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1E9ED85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4EDF48B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66F67C8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19137F1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1C0046F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single" w:sz="4" w:space="0" w:color="auto"/>
              <w:left w:val="nil"/>
              <w:bottom w:val="single" w:sz="4" w:space="0" w:color="auto"/>
              <w:right w:val="single" w:sz="4" w:space="0" w:color="auto"/>
            </w:tcBorders>
            <w:vAlign w:val="center"/>
          </w:tcPr>
          <w:p w14:paraId="51B02E6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6EF00A3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09C5BF8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2521B3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22EB50D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388940F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48E340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E6F94E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9B0A5B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8D1DC4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75FC939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Raw material specification available.</w:t>
            </w:r>
          </w:p>
          <w:p w14:paraId="75B6F51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72F9B9FC" w14:textId="77777777" w:rsidTr="00A84F39">
        <w:trPr>
          <w:jc w:val="center"/>
        </w:trPr>
        <w:tc>
          <w:tcPr>
            <w:tcW w:w="567" w:type="dxa"/>
            <w:vMerge/>
            <w:tcBorders>
              <w:left w:val="single" w:sz="4" w:space="0" w:color="auto"/>
              <w:right w:val="single" w:sz="4" w:space="0" w:color="auto"/>
            </w:tcBorders>
            <w:vAlign w:val="center"/>
          </w:tcPr>
          <w:p w14:paraId="361D0D21"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138D8C40" w14:textId="77777777" w:rsidR="002B6830" w:rsidRPr="00032DB1"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384A1DE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0E694E8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78F577D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7C02554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008F7D2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single" w:sz="4" w:space="0" w:color="auto"/>
              <w:left w:val="nil"/>
              <w:bottom w:val="single" w:sz="4" w:space="0" w:color="auto"/>
              <w:right w:val="single" w:sz="4" w:space="0" w:color="auto"/>
            </w:tcBorders>
            <w:vAlign w:val="center"/>
          </w:tcPr>
          <w:p w14:paraId="1BC1500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622911D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5C9E218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9795E6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0026B8B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889C3A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825040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F18D85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73039E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029300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6724345D" w14:textId="77777777" w:rsidR="002B6830" w:rsidRPr="00032DB1" w:rsidRDefault="002B6830" w:rsidP="002B6830">
            <w:pPr>
              <w:rPr>
                <w:rFonts w:ascii="Calibri" w:hAnsi="Calibri" w:cs="Calibri"/>
                <w:strike/>
                <w:sz w:val="16"/>
                <w:szCs w:val="16"/>
              </w:rPr>
            </w:pPr>
            <w:r w:rsidRPr="00032DB1">
              <w:rPr>
                <w:rFonts w:ascii="Calibri" w:hAnsi="Calibri" w:cs="Calibri"/>
                <w:sz w:val="16"/>
                <w:szCs w:val="16"/>
              </w:rPr>
              <w:t>No product received on site at this point in time</w:t>
            </w:r>
            <w:r w:rsidRPr="00032DB1">
              <w:rPr>
                <w:rFonts w:ascii="Calibri" w:hAnsi="Calibri" w:cs="Calibri"/>
                <w:strike/>
                <w:sz w:val="16"/>
                <w:szCs w:val="16"/>
              </w:rPr>
              <w:t xml:space="preserve"> </w:t>
            </w:r>
          </w:p>
        </w:tc>
      </w:tr>
      <w:tr w:rsidR="00032DB1" w:rsidRPr="00032DB1" w14:paraId="02BEBB52" w14:textId="77777777" w:rsidTr="00A84F39">
        <w:trPr>
          <w:jc w:val="center"/>
        </w:trPr>
        <w:tc>
          <w:tcPr>
            <w:tcW w:w="567" w:type="dxa"/>
            <w:vMerge/>
            <w:tcBorders>
              <w:left w:val="single" w:sz="4" w:space="0" w:color="auto"/>
              <w:right w:val="single" w:sz="4" w:space="0" w:color="auto"/>
            </w:tcBorders>
            <w:vAlign w:val="center"/>
          </w:tcPr>
          <w:p w14:paraId="7160EF75"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ECF3F89" w14:textId="77777777" w:rsidR="002B6830" w:rsidRPr="00032DB1"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5FC5312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2AFA87F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683F0BC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55B3FDE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75215A1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single" w:sz="4" w:space="0" w:color="auto"/>
              <w:left w:val="nil"/>
              <w:bottom w:val="single" w:sz="4" w:space="0" w:color="auto"/>
              <w:right w:val="single" w:sz="4" w:space="0" w:color="auto"/>
            </w:tcBorders>
            <w:vAlign w:val="center"/>
          </w:tcPr>
          <w:p w14:paraId="1B8B15C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41CE537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236511F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76DFAE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513E69A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267CBF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308813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8522DEA"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3B84B6A"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032007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6947CE3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7834D316"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6A24FA20" w14:textId="77777777" w:rsidR="002B6830" w:rsidRPr="00032DB1"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279C8674" w14:textId="77777777" w:rsidR="002B6830" w:rsidRPr="00032DB1"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3ADEDF0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131F66B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36B52DE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5FAF27E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5D9A7DB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single" w:sz="4" w:space="0" w:color="auto"/>
              <w:left w:val="nil"/>
              <w:bottom w:val="single" w:sz="4" w:space="0" w:color="auto"/>
              <w:right w:val="single" w:sz="4" w:space="0" w:color="auto"/>
            </w:tcBorders>
            <w:vAlign w:val="center"/>
          </w:tcPr>
          <w:p w14:paraId="0AD6BE0A"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6B453B3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59FD353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1EFA4F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4197BE9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757694A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13255B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30F0F0A"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3C0F05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BD1F1A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0318E8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 product received on site at this point in time</w:t>
            </w:r>
          </w:p>
        </w:tc>
      </w:tr>
      <w:tr w:rsidR="00032DB1" w:rsidRPr="00032DB1" w14:paraId="42D1E7A9" w14:textId="77777777" w:rsidTr="00A84F39">
        <w:trPr>
          <w:jc w:val="center"/>
        </w:trPr>
        <w:tc>
          <w:tcPr>
            <w:tcW w:w="567" w:type="dxa"/>
            <w:vMerge w:val="restart"/>
            <w:tcBorders>
              <w:top w:val="single" w:sz="4" w:space="0" w:color="auto"/>
              <w:left w:val="single" w:sz="4" w:space="0" w:color="auto"/>
              <w:right w:val="single" w:sz="4" w:space="0" w:color="auto"/>
            </w:tcBorders>
            <w:vAlign w:val="center"/>
          </w:tcPr>
          <w:p w14:paraId="1D92E63C" w14:textId="3E1F0675" w:rsidR="002B6830" w:rsidRPr="00032DB1" w:rsidRDefault="001F2BD3" w:rsidP="002B6830">
            <w:pPr>
              <w:rPr>
                <w:rFonts w:ascii="Calibri" w:hAnsi="Calibri" w:cs="Calibri"/>
                <w:sz w:val="16"/>
                <w:szCs w:val="16"/>
              </w:rPr>
            </w:pPr>
            <w:r w:rsidRPr="00032DB1">
              <w:rPr>
                <w:rFonts w:ascii="Calibri" w:hAnsi="Calibri" w:cs="Calibri"/>
                <w:sz w:val="16"/>
                <w:szCs w:val="16"/>
              </w:rPr>
              <w:t>5</w:t>
            </w:r>
          </w:p>
        </w:tc>
        <w:tc>
          <w:tcPr>
            <w:tcW w:w="1843" w:type="dxa"/>
            <w:vMerge w:val="restart"/>
            <w:tcBorders>
              <w:top w:val="single" w:sz="4" w:space="0" w:color="auto"/>
              <w:left w:val="single" w:sz="4" w:space="0" w:color="auto"/>
              <w:right w:val="single" w:sz="4" w:space="0" w:color="auto"/>
            </w:tcBorders>
            <w:vAlign w:val="center"/>
          </w:tcPr>
          <w:p w14:paraId="27974D5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Material receipt</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727F99C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243BAC48" w14:textId="77777777" w:rsidR="002B6830" w:rsidRPr="00032DB1" w:rsidRDefault="002B6830" w:rsidP="002B6830">
            <w:pPr>
              <w:autoSpaceDE w:val="0"/>
              <w:autoSpaceDN w:val="0"/>
              <w:adjustRightInd w:val="0"/>
              <w:rPr>
                <w:rFonts w:ascii="Calibri" w:hAnsi="Calibri" w:cs="Calibri"/>
                <w:sz w:val="16"/>
                <w:szCs w:val="16"/>
              </w:rPr>
            </w:pPr>
            <w:r w:rsidRPr="00032DB1">
              <w:rPr>
                <w:rFonts w:ascii="Calibri" w:hAnsi="Calibri" w:cs="Calibri"/>
                <w:sz w:val="16"/>
                <w:szCs w:val="16"/>
              </w:rPr>
              <w:t xml:space="preserve">Damaged. </w:t>
            </w:r>
          </w:p>
          <w:p w14:paraId="204D0E2A" w14:textId="77777777" w:rsidR="002B6830" w:rsidRPr="00032DB1" w:rsidRDefault="002B6830"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rPr>
              <w:t>Telescoping etc.</w:t>
            </w:r>
            <w:r w:rsidRPr="00032DB1">
              <w:rPr>
                <w:rFonts w:ascii="Calibri" w:hAnsi="Calibri" w:cs="Calibri"/>
                <w:sz w:val="16"/>
                <w:szCs w:val="16"/>
                <w:lang w:eastAsia="en-ZA"/>
              </w:rPr>
              <w:t xml:space="preserve"> Incorrect Specifications</w:t>
            </w:r>
          </w:p>
          <w:p w14:paraId="47252A17" w14:textId="77777777" w:rsidR="002B6830" w:rsidRPr="00032DB1" w:rsidRDefault="002B6830"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lang w:eastAsia="en-ZA"/>
              </w:rPr>
              <w:t>Trademark Infringements</w:t>
            </w:r>
          </w:p>
          <w:p w14:paraId="77CC7D1C" w14:textId="77777777" w:rsidR="004269D7" w:rsidRPr="00032DB1" w:rsidRDefault="004269D7"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lang w:eastAsia="en-ZA"/>
              </w:rPr>
              <w:t>Product damaged in transit or during offloading.</w:t>
            </w:r>
          </w:p>
          <w:p w14:paraId="4B8A22CF" w14:textId="77777777" w:rsidR="00AF66FD" w:rsidRPr="00032DB1" w:rsidRDefault="00F8319F"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lang w:eastAsia="en-ZA"/>
              </w:rPr>
              <w:t>Misprint</w:t>
            </w:r>
            <w:r w:rsidR="00AF66FD" w:rsidRPr="00032DB1">
              <w:rPr>
                <w:rFonts w:ascii="Calibri" w:hAnsi="Calibri" w:cs="Calibri"/>
                <w:sz w:val="16"/>
                <w:szCs w:val="16"/>
                <w:lang w:eastAsia="en-ZA"/>
              </w:rPr>
              <w:t>.</w:t>
            </w:r>
          </w:p>
          <w:p w14:paraId="7AE88352" w14:textId="406B8CDA" w:rsidR="00353610" w:rsidRPr="00032DB1" w:rsidRDefault="00353610"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lang w:eastAsia="en-ZA"/>
              </w:rPr>
              <w:t>Fraudulent Raw Materials</w:t>
            </w:r>
            <w:r w:rsidR="00767360" w:rsidRPr="00032DB1">
              <w:rPr>
                <w:rFonts w:ascii="Calibri" w:hAnsi="Calibri" w:cs="Calibri"/>
                <w:sz w:val="16"/>
                <w:szCs w:val="16"/>
                <w:lang w:eastAsia="en-ZA"/>
              </w:rPr>
              <w:t>.</w:t>
            </w:r>
          </w:p>
        </w:tc>
        <w:tc>
          <w:tcPr>
            <w:tcW w:w="425" w:type="dxa"/>
            <w:tcBorders>
              <w:top w:val="single" w:sz="4" w:space="0" w:color="auto"/>
              <w:left w:val="nil"/>
              <w:bottom w:val="single" w:sz="4" w:space="0" w:color="auto"/>
              <w:right w:val="single" w:sz="4" w:space="0" w:color="auto"/>
            </w:tcBorders>
            <w:vAlign w:val="center"/>
          </w:tcPr>
          <w:p w14:paraId="4502CD3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1787642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As per specifications</w:t>
            </w:r>
          </w:p>
        </w:tc>
        <w:tc>
          <w:tcPr>
            <w:tcW w:w="2981" w:type="dxa"/>
            <w:tcBorders>
              <w:top w:val="single" w:sz="4" w:space="0" w:color="auto"/>
              <w:left w:val="nil"/>
              <w:bottom w:val="single" w:sz="4" w:space="0" w:color="auto"/>
              <w:right w:val="single" w:sz="4" w:space="0" w:color="auto"/>
            </w:tcBorders>
            <w:vAlign w:val="center"/>
          </w:tcPr>
          <w:p w14:paraId="401A670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Supplier Approval Procedure in place.</w:t>
            </w:r>
          </w:p>
          <w:p w14:paraId="4FEFC4E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Transport, Storage &amp; Distribution Procedure in place</w:t>
            </w:r>
          </w:p>
          <w:p w14:paraId="3C6266DA" w14:textId="77777777" w:rsidR="00DC0AEA" w:rsidRPr="00032DB1" w:rsidRDefault="00DC0AEA" w:rsidP="00DC0AEA">
            <w:pPr>
              <w:rPr>
                <w:rFonts w:ascii="Calibri" w:hAnsi="Calibri" w:cs="Calibri"/>
                <w:sz w:val="16"/>
                <w:szCs w:val="16"/>
              </w:rPr>
            </w:pPr>
            <w:r w:rsidRPr="00032DB1">
              <w:rPr>
                <w:rFonts w:ascii="Calibri" w:hAnsi="Calibri" w:cs="Calibri"/>
                <w:sz w:val="16"/>
                <w:szCs w:val="16"/>
              </w:rPr>
              <w:t>Specifications Procedure in place</w:t>
            </w:r>
          </w:p>
          <w:p w14:paraId="2610A039" w14:textId="01BCD41C" w:rsidR="00DC0AEA" w:rsidRPr="00032DB1" w:rsidRDefault="00434595" w:rsidP="002B6830">
            <w:pPr>
              <w:rPr>
                <w:rFonts w:ascii="Calibri" w:hAnsi="Calibri" w:cs="Calibri"/>
                <w:sz w:val="16"/>
                <w:szCs w:val="16"/>
              </w:rPr>
            </w:pPr>
            <w:r w:rsidRPr="00032DB1">
              <w:rPr>
                <w:rFonts w:ascii="Calibri" w:hAnsi="Calibri" w:cs="Calibri"/>
                <w:sz w:val="16"/>
                <w:szCs w:val="16"/>
              </w:rPr>
              <w:t>Product Authenticity Procedure (Food Fraud)</w:t>
            </w:r>
          </w:p>
        </w:tc>
        <w:tc>
          <w:tcPr>
            <w:tcW w:w="573" w:type="dxa"/>
            <w:tcBorders>
              <w:top w:val="single" w:sz="4" w:space="0" w:color="auto"/>
              <w:left w:val="nil"/>
              <w:bottom w:val="single" w:sz="4" w:space="0" w:color="auto"/>
              <w:right w:val="single" w:sz="4" w:space="0" w:color="auto"/>
            </w:tcBorders>
            <w:vAlign w:val="center"/>
          </w:tcPr>
          <w:p w14:paraId="66DF7B2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P</w:t>
            </w:r>
          </w:p>
        </w:tc>
        <w:tc>
          <w:tcPr>
            <w:tcW w:w="561" w:type="dxa"/>
            <w:tcBorders>
              <w:top w:val="single" w:sz="4" w:space="0" w:color="auto"/>
              <w:left w:val="nil"/>
              <w:bottom w:val="single" w:sz="4" w:space="0" w:color="auto"/>
              <w:right w:val="single" w:sz="4" w:space="0" w:color="auto"/>
            </w:tcBorders>
            <w:vAlign w:val="center"/>
          </w:tcPr>
          <w:p w14:paraId="268570B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Mi</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6841467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2B3908F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461AAFD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08D9CF5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6F2E69D" w14:textId="77777777" w:rsidR="002B6830" w:rsidRPr="00032DB1" w:rsidRDefault="002B6830" w:rsidP="00434B8E">
            <w:pPr>
              <w:tabs>
                <w:tab w:val="left" w:pos="4133"/>
              </w:tabs>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F85D18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BC30BB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4A6559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C2F167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Incoming Inspection in place.</w:t>
            </w:r>
          </w:p>
          <w:p w14:paraId="157EAAE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Trained operators</w:t>
            </w:r>
          </w:p>
          <w:p w14:paraId="3770270E" w14:textId="77777777" w:rsidR="002B6830" w:rsidRPr="00032DB1" w:rsidRDefault="002B6830"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lang w:eastAsia="en-ZA"/>
              </w:rPr>
              <w:t>CoC verification with delivery note &amp; specifications.</w:t>
            </w:r>
          </w:p>
          <w:p w14:paraId="64971F92" w14:textId="77777777" w:rsidR="002B6830" w:rsidRPr="00032DB1" w:rsidRDefault="002B6830"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lang w:eastAsia="en-ZA"/>
              </w:rPr>
              <w:t>Customer signs off artwork proof before plates are made for printing.</w:t>
            </w:r>
          </w:p>
          <w:p w14:paraId="14A31BED" w14:textId="77777777" w:rsidR="002B6830" w:rsidRPr="00032DB1" w:rsidRDefault="002B6830"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lang w:eastAsia="en-ZA"/>
              </w:rPr>
              <w:t>Customer signed Pouch Spec Form before placement of order for Raw Material.</w:t>
            </w:r>
          </w:p>
          <w:p w14:paraId="50731E8D" w14:textId="77777777" w:rsidR="002B6830" w:rsidRPr="00032DB1" w:rsidRDefault="002B6830"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lang w:eastAsia="en-ZA"/>
              </w:rPr>
              <w:t>Supplier BRC/FDA certificated.</w:t>
            </w:r>
          </w:p>
          <w:p w14:paraId="6B67DDB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Inspection later in the process</w:t>
            </w:r>
            <w:r w:rsidR="004269D7" w:rsidRPr="00032DB1">
              <w:rPr>
                <w:rFonts w:ascii="Calibri" w:hAnsi="Calibri" w:cs="Calibri"/>
                <w:sz w:val="16"/>
                <w:szCs w:val="16"/>
              </w:rPr>
              <w:t>.</w:t>
            </w:r>
          </w:p>
          <w:p w14:paraId="0AB09A4F" w14:textId="77777777" w:rsidR="004269D7" w:rsidRPr="00032DB1" w:rsidRDefault="004269D7" w:rsidP="002B6830">
            <w:pPr>
              <w:rPr>
                <w:rFonts w:ascii="Calibri" w:hAnsi="Calibri" w:cs="Calibri"/>
                <w:sz w:val="16"/>
                <w:szCs w:val="16"/>
              </w:rPr>
            </w:pPr>
            <w:r w:rsidRPr="00032DB1">
              <w:rPr>
                <w:rFonts w:ascii="Calibri" w:hAnsi="Calibri" w:cs="Calibri"/>
                <w:sz w:val="16"/>
                <w:szCs w:val="16"/>
              </w:rPr>
              <w:t>Trained forklift operators</w:t>
            </w:r>
          </w:p>
          <w:p w14:paraId="341C756F" w14:textId="77777777" w:rsidR="00F8319F" w:rsidRPr="00032DB1" w:rsidRDefault="00F8319F" w:rsidP="002B6830">
            <w:pPr>
              <w:rPr>
                <w:rFonts w:ascii="Calibri" w:hAnsi="Calibri" w:cs="Calibri"/>
                <w:sz w:val="16"/>
                <w:szCs w:val="16"/>
              </w:rPr>
            </w:pPr>
            <w:r w:rsidRPr="00032DB1">
              <w:rPr>
                <w:rFonts w:ascii="Calibri" w:hAnsi="Calibri" w:cs="Calibri"/>
                <w:sz w:val="16"/>
                <w:szCs w:val="16"/>
              </w:rPr>
              <w:lastRenderedPageBreak/>
              <w:t>Copy of signed artwork provided to Operators for visual inspection</w:t>
            </w:r>
          </w:p>
        </w:tc>
      </w:tr>
      <w:tr w:rsidR="00032DB1" w:rsidRPr="00032DB1" w14:paraId="7570D631" w14:textId="77777777" w:rsidTr="00A84F39">
        <w:trPr>
          <w:jc w:val="center"/>
        </w:trPr>
        <w:tc>
          <w:tcPr>
            <w:tcW w:w="567" w:type="dxa"/>
            <w:vMerge/>
            <w:tcBorders>
              <w:left w:val="single" w:sz="4" w:space="0" w:color="auto"/>
              <w:right w:val="single" w:sz="4" w:space="0" w:color="auto"/>
            </w:tcBorders>
            <w:vAlign w:val="center"/>
          </w:tcPr>
          <w:p w14:paraId="09B10B0D"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8019E3A" w14:textId="77777777" w:rsidR="002B6830" w:rsidRPr="00032DB1"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2120133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668E7115" w14:textId="58F11523" w:rsidR="002B6830" w:rsidRPr="00032DB1" w:rsidRDefault="002B6830" w:rsidP="002B6830">
            <w:pPr>
              <w:rPr>
                <w:rFonts w:ascii="Calibri" w:hAnsi="Calibri" w:cs="Calibri"/>
                <w:sz w:val="16"/>
                <w:szCs w:val="16"/>
              </w:rPr>
            </w:pPr>
            <w:r w:rsidRPr="00032DB1">
              <w:rPr>
                <w:rFonts w:ascii="Calibri" w:hAnsi="Calibri" w:cs="Calibri"/>
                <w:sz w:val="16"/>
                <w:szCs w:val="16"/>
                <w:lang w:eastAsia="en-ZA"/>
              </w:rPr>
              <w:t>No Food Grade Chemicals transported with Raw Materials increasing risk of contamination</w:t>
            </w:r>
          </w:p>
        </w:tc>
        <w:tc>
          <w:tcPr>
            <w:tcW w:w="425" w:type="dxa"/>
            <w:tcBorders>
              <w:top w:val="single" w:sz="4" w:space="0" w:color="auto"/>
              <w:left w:val="nil"/>
              <w:bottom w:val="single" w:sz="4" w:space="0" w:color="auto"/>
              <w:right w:val="single" w:sz="4" w:space="0" w:color="auto"/>
            </w:tcBorders>
            <w:vAlign w:val="center"/>
          </w:tcPr>
          <w:p w14:paraId="01952AB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 </w:t>
            </w:r>
          </w:p>
        </w:tc>
        <w:tc>
          <w:tcPr>
            <w:tcW w:w="851" w:type="dxa"/>
            <w:tcBorders>
              <w:top w:val="single" w:sz="4" w:space="0" w:color="auto"/>
              <w:left w:val="nil"/>
              <w:bottom w:val="single" w:sz="4" w:space="0" w:color="auto"/>
              <w:right w:val="single" w:sz="4" w:space="0" w:color="auto"/>
            </w:tcBorders>
            <w:vAlign w:val="center"/>
          </w:tcPr>
          <w:p w14:paraId="5295750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4AB70AE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Supplier Approval Procedure in place.</w:t>
            </w:r>
          </w:p>
          <w:p w14:paraId="6B2AD753" w14:textId="77777777" w:rsidR="002B6830" w:rsidRPr="00032DB1" w:rsidRDefault="002B6830"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rPr>
              <w:t>Transport, Storage &amp; Distribution Procedure in place</w:t>
            </w:r>
          </w:p>
        </w:tc>
        <w:tc>
          <w:tcPr>
            <w:tcW w:w="573" w:type="dxa"/>
            <w:tcBorders>
              <w:top w:val="single" w:sz="4" w:space="0" w:color="auto"/>
              <w:left w:val="nil"/>
              <w:bottom w:val="single" w:sz="4" w:space="0" w:color="auto"/>
              <w:right w:val="single" w:sz="4" w:space="0" w:color="auto"/>
            </w:tcBorders>
            <w:vAlign w:val="center"/>
          </w:tcPr>
          <w:p w14:paraId="659371F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64877F9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Ma</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3D35ED6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H</w:t>
            </w:r>
          </w:p>
        </w:tc>
        <w:tc>
          <w:tcPr>
            <w:tcW w:w="283" w:type="dxa"/>
            <w:tcBorders>
              <w:top w:val="single" w:sz="4" w:space="0" w:color="auto"/>
              <w:left w:val="nil"/>
              <w:bottom w:val="single" w:sz="4" w:space="0" w:color="auto"/>
              <w:right w:val="single" w:sz="4" w:space="0" w:color="auto"/>
            </w:tcBorders>
            <w:vAlign w:val="center"/>
          </w:tcPr>
          <w:p w14:paraId="58E0D7A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Y</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44BD7EE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Y</w:t>
            </w:r>
          </w:p>
        </w:tc>
        <w:tc>
          <w:tcPr>
            <w:tcW w:w="278" w:type="dxa"/>
            <w:tcBorders>
              <w:top w:val="single" w:sz="4" w:space="0" w:color="auto"/>
              <w:left w:val="nil"/>
              <w:bottom w:val="single" w:sz="4" w:space="0" w:color="auto"/>
              <w:right w:val="single" w:sz="4" w:space="0" w:color="auto"/>
            </w:tcBorders>
            <w:vAlign w:val="center"/>
          </w:tcPr>
          <w:p w14:paraId="34BA32F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Y</w:t>
            </w:r>
          </w:p>
        </w:tc>
        <w:tc>
          <w:tcPr>
            <w:tcW w:w="284" w:type="dxa"/>
            <w:tcBorders>
              <w:top w:val="single" w:sz="4" w:space="0" w:color="auto"/>
              <w:left w:val="nil"/>
              <w:bottom w:val="single" w:sz="4" w:space="0" w:color="auto"/>
              <w:right w:val="single" w:sz="4" w:space="0" w:color="auto"/>
            </w:tcBorders>
            <w:vAlign w:val="center"/>
          </w:tcPr>
          <w:p w14:paraId="66421FC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3" w:type="dxa"/>
            <w:tcBorders>
              <w:top w:val="single" w:sz="4" w:space="0" w:color="auto"/>
              <w:left w:val="nil"/>
              <w:bottom w:val="single" w:sz="4" w:space="0" w:color="auto"/>
              <w:right w:val="single" w:sz="4" w:space="0" w:color="auto"/>
            </w:tcBorders>
            <w:vAlign w:val="center"/>
          </w:tcPr>
          <w:p w14:paraId="11C9B3F1" w14:textId="77777777" w:rsidR="002B6830" w:rsidRPr="00032DB1" w:rsidRDefault="00010DB2" w:rsidP="00434B8E">
            <w:pPr>
              <w:jc w:val="center"/>
              <w:rPr>
                <w:rFonts w:ascii="Calibri" w:hAnsi="Calibri" w:cs="Calibri"/>
                <w:sz w:val="16"/>
                <w:szCs w:val="16"/>
              </w:rPr>
            </w:pPr>
            <w:r w:rsidRPr="00032DB1">
              <w:rPr>
                <w:rFonts w:ascii="Calibri" w:hAnsi="Calibri" w:cs="Calibri"/>
                <w:sz w:val="16"/>
                <w:szCs w:val="16"/>
              </w:rPr>
              <w:t>N</w:t>
            </w:r>
          </w:p>
        </w:tc>
        <w:tc>
          <w:tcPr>
            <w:tcW w:w="284" w:type="dxa"/>
            <w:tcBorders>
              <w:top w:val="single" w:sz="4" w:space="0" w:color="auto"/>
              <w:left w:val="nil"/>
              <w:bottom w:val="single" w:sz="4" w:space="0" w:color="auto"/>
              <w:right w:val="single" w:sz="4" w:space="0" w:color="auto"/>
            </w:tcBorders>
            <w:vAlign w:val="center"/>
          </w:tcPr>
          <w:p w14:paraId="0208E332" w14:textId="77777777" w:rsidR="002B6830" w:rsidRPr="00032DB1" w:rsidRDefault="00010DB2"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A00A2F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7577F71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Incoming material inspection. </w:t>
            </w:r>
          </w:p>
          <w:p w14:paraId="164EB0F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Chemicals not transported on same transport as raw or packaging material.</w:t>
            </w:r>
          </w:p>
          <w:p w14:paraId="63E74FB0" w14:textId="77777777" w:rsidR="002B6830" w:rsidRPr="00032DB1" w:rsidRDefault="002B6830" w:rsidP="002B6830">
            <w:pPr>
              <w:rPr>
                <w:rFonts w:ascii="Calibri" w:hAnsi="Calibri" w:cs="Calibri"/>
                <w:sz w:val="16"/>
                <w:szCs w:val="16"/>
                <w:lang w:eastAsia="en-ZA"/>
              </w:rPr>
            </w:pPr>
            <w:r w:rsidRPr="00032DB1">
              <w:rPr>
                <w:rFonts w:ascii="Calibri" w:hAnsi="Calibri" w:cs="Calibri"/>
                <w:sz w:val="16"/>
                <w:szCs w:val="16"/>
                <w:lang w:eastAsia="en-ZA"/>
              </w:rPr>
              <w:t>Supplier BRC/FDA certificated.</w:t>
            </w:r>
          </w:p>
          <w:p w14:paraId="3BE904FB" w14:textId="77777777" w:rsidR="002B6830" w:rsidRPr="00032DB1" w:rsidRDefault="002B6830" w:rsidP="002B6830">
            <w:pPr>
              <w:autoSpaceDE w:val="0"/>
              <w:autoSpaceDN w:val="0"/>
              <w:adjustRightInd w:val="0"/>
              <w:rPr>
                <w:rFonts w:ascii="Calibri" w:hAnsi="Calibri" w:cs="Calibri"/>
                <w:sz w:val="16"/>
                <w:szCs w:val="16"/>
                <w:lang w:eastAsia="en-ZA"/>
              </w:rPr>
            </w:pPr>
            <w:r w:rsidRPr="00032DB1">
              <w:rPr>
                <w:rFonts w:ascii="Calibri" w:hAnsi="Calibri" w:cs="Calibri"/>
                <w:sz w:val="16"/>
                <w:szCs w:val="16"/>
                <w:lang w:eastAsia="en-ZA"/>
              </w:rPr>
              <w:t>Vehicle Inspection taken place at raw material supplier as seen on copy of supplier delivery note.</w:t>
            </w:r>
          </w:p>
        </w:tc>
      </w:tr>
      <w:tr w:rsidR="00032DB1" w:rsidRPr="00032DB1" w14:paraId="0D697AEA" w14:textId="77777777" w:rsidTr="00A84F39">
        <w:trPr>
          <w:jc w:val="center"/>
        </w:trPr>
        <w:tc>
          <w:tcPr>
            <w:tcW w:w="567" w:type="dxa"/>
            <w:vMerge/>
            <w:tcBorders>
              <w:left w:val="single" w:sz="4" w:space="0" w:color="auto"/>
              <w:right w:val="single" w:sz="4" w:space="0" w:color="auto"/>
            </w:tcBorders>
            <w:vAlign w:val="center"/>
          </w:tcPr>
          <w:p w14:paraId="04D5FACF"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00384FC" w14:textId="77777777" w:rsidR="002B6830" w:rsidRPr="00032DB1"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42116A5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3129B804" w14:textId="77777777" w:rsidR="004269D7" w:rsidRPr="00032DB1" w:rsidRDefault="002B6830" w:rsidP="002B6830">
            <w:pPr>
              <w:rPr>
                <w:rFonts w:ascii="Calibri" w:hAnsi="Calibri" w:cs="Calibri"/>
                <w:sz w:val="16"/>
                <w:szCs w:val="16"/>
                <w:lang w:eastAsia="en-ZA"/>
              </w:rPr>
            </w:pPr>
            <w:r w:rsidRPr="00032DB1">
              <w:rPr>
                <w:rFonts w:ascii="Calibri" w:hAnsi="Calibri" w:cs="Calibri"/>
                <w:sz w:val="16"/>
                <w:szCs w:val="16"/>
                <w:lang w:eastAsia="en-ZA"/>
              </w:rPr>
              <w:t>Pests; wood chips from damaged pallets during transportation</w:t>
            </w:r>
            <w:r w:rsidR="004269D7" w:rsidRPr="00032DB1">
              <w:rPr>
                <w:rFonts w:ascii="Calibri" w:hAnsi="Calibri" w:cs="Calibri"/>
                <w:sz w:val="16"/>
                <w:szCs w:val="16"/>
                <w:lang w:eastAsia="en-ZA"/>
              </w:rPr>
              <w:t xml:space="preserve"> or offloading</w:t>
            </w:r>
            <w:r w:rsidRPr="00032DB1">
              <w:rPr>
                <w:rFonts w:ascii="Calibri" w:hAnsi="Calibri" w:cs="Calibri"/>
                <w:sz w:val="16"/>
                <w:szCs w:val="16"/>
                <w:lang w:eastAsia="en-ZA"/>
              </w:rPr>
              <w:t>. Insects/Pests present in the material from production</w:t>
            </w:r>
            <w:r w:rsidR="004269D7" w:rsidRPr="00032DB1">
              <w:rPr>
                <w:rFonts w:ascii="Calibri" w:hAnsi="Calibri" w:cs="Calibri"/>
                <w:sz w:val="16"/>
                <w:szCs w:val="16"/>
                <w:lang w:eastAsia="en-ZA"/>
              </w:rPr>
              <w:t>.</w:t>
            </w:r>
          </w:p>
          <w:p w14:paraId="28854992" w14:textId="77777777" w:rsidR="00E52AA6" w:rsidRPr="00032DB1" w:rsidRDefault="00E52AA6" w:rsidP="002B6830">
            <w:pPr>
              <w:rPr>
                <w:rFonts w:ascii="Calibri" w:hAnsi="Calibri" w:cs="Calibri"/>
                <w:sz w:val="16"/>
                <w:szCs w:val="16"/>
                <w:lang w:eastAsia="en-ZA"/>
              </w:rPr>
            </w:pPr>
            <w:r w:rsidRPr="00032DB1">
              <w:rPr>
                <w:rFonts w:ascii="Calibri" w:hAnsi="Calibri" w:cs="Calibri"/>
                <w:sz w:val="16"/>
                <w:szCs w:val="16"/>
                <w:lang w:eastAsia="en-ZA"/>
              </w:rPr>
              <w:t>Glass/Brittle plastic from Forklift</w:t>
            </w:r>
          </w:p>
        </w:tc>
        <w:tc>
          <w:tcPr>
            <w:tcW w:w="425" w:type="dxa"/>
            <w:tcBorders>
              <w:top w:val="single" w:sz="4" w:space="0" w:color="auto"/>
              <w:left w:val="nil"/>
              <w:bottom w:val="single" w:sz="4" w:space="0" w:color="auto"/>
              <w:right w:val="single" w:sz="4" w:space="0" w:color="auto"/>
            </w:tcBorders>
            <w:vAlign w:val="center"/>
          </w:tcPr>
          <w:p w14:paraId="1C6430E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4AB4864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0A90176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Supplier Approval Procedure in place.</w:t>
            </w:r>
          </w:p>
          <w:p w14:paraId="54DE9A7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Transport, Storage &amp; Distribution procedure in place.</w:t>
            </w:r>
          </w:p>
          <w:p w14:paraId="7AD7BA96" w14:textId="77777777" w:rsidR="00E52AA6" w:rsidRPr="00032DB1" w:rsidRDefault="00E52AA6" w:rsidP="00E52AA6">
            <w:pPr>
              <w:rPr>
                <w:rFonts w:ascii="Calibri" w:hAnsi="Calibri" w:cs="Calibri"/>
                <w:sz w:val="16"/>
                <w:szCs w:val="16"/>
              </w:rPr>
            </w:pPr>
            <w:r w:rsidRPr="00032DB1">
              <w:rPr>
                <w:rFonts w:ascii="Calibri" w:hAnsi="Calibri" w:cs="Calibri"/>
                <w:sz w:val="16"/>
                <w:szCs w:val="16"/>
              </w:rPr>
              <w:t>Glass and brittle plastic procedure in place.</w:t>
            </w:r>
          </w:p>
          <w:p w14:paraId="411E0F04" w14:textId="77777777" w:rsidR="00E52AA6" w:rsidRPr="00032DB1" w:rsidRDefault="00E52AA6" w:rsidP="002B6830">
            <w:pPr>
              <w:rPr>
                <w:rFonts w:ascii="Calibri" w:hAnsi="Calibri" w:cs="Calibri"/>
                <w:sz w:val="16"/>
                <w:szCs w:val="16"/>
              </w:rPr>
            </w:pPr>
          </w:p>
        </w:tc>
        <w:tc>
          <w:tcPr>
            <w:tcW w:w="573" w:type="dxa"/>
            <w:tcBorders>
              <w:top w:val="single" w:sz="4" w:space="0" w:color="auto"/>
              <w:left w:val="nil"/>
              <w:bottom w:val="single" w:sz="4" w:space="0" w:color="auto"/>
              <w:right w:val="single" w:sz="4" w:space="0" w:color="auto"/>
            </w:tcBorders>
            <w:vAlign w:val="center"/>
          </w:tcPr>
          <w:p w14:paraId="3932F67A"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732680F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272F152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544AFEF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5C23168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49231A1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2ADE72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488F55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53808D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1B7962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B07B6D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Incoming material inspection </w:t>
            </w:r>
          </w:p>
          <w:p w14:paraId="51FE7F8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Supplier BRC/FDA Approved.</w:t>
            </w:r>
          </w:p>
          <w:p w14:paraId="2B6EDF3E" w14:textId="77777777" w:rsidR="002B6830" w:rsidRPr="00032DB1" w:rsidRDefault="002B6830" w:rsidP="002B6830">
            <w:pPr>
              <w:rPr>
                <w:rFonts w:ascii="Calibri" w:hAnsi="Calibri" w:cs="Calibri"/>
                <w:sz w:val="16"/>
                <w:szCs w:val="16"/>
                <w:lang w:eastAsia="en-ZA"/>
              </w:rPr>
            </w:pPr>
            <w:r w:rsidRPr="00032DB1">
              <w:rPr>
                <w:rFonts w:ascii="Calibri" w:hAnsi="Calibri" w:cs="Calibri"/>
                <w:sz w:val="16"/>
                <w:szCs w:val="16"/>
                <w:lang w:eastAsia="en-ZA"/>
              </w:rPr>
              <w:t>Slip Sheets utilised for transportation of material</w:t>
            </w:r>
          </w:p>
          <w:p w14:paraId="577723C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protection</w:t>
            </w:r>
          </w:p>
          <w:p w14:paraId="10A3F2A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Inspection with short interval control (PLS) later in process.</w:t>
            </w:r>
          </w:p>
          <w:p w14:paraId="7CA14323" w14:textId="77777777" w:rsidR="002B6830" w:rsidRPr="00032DB1" w:rsidRDefault="002B6830" w:rsidP="002B6830">
            <w:pPr>
              <w:rPr>
                <w:rFonts w:ascii="Calibri" w:hAnsi="Calibri" w:cs="Calibri"/>
                <w:sz w:val="16"/>
                <w:szCs w:val="16"/>
                <w:lang w:eastAsia="en-ZA"/>
              </w:rPr>
            </w:pPr>
            <w:r w:rsidRPr="00032DB1">
              <w:rPr>
                <w:rFonts w:ascii="Calibri" w:hAnsi="Calibri" w:cs="Calibri"/>
                <w:sz w:val="16"/>
                <w:szCs w:val="16"/>
                <w:lang w:eastAsia="en-ZA"/>
              </w:rPr>
              <w:t>Vehicle Inspection taken place at raw material supplier as seen on copy of supplier delivery note.</w:t>
            </w:r>
          </w:p>
          <w:p w14:paraId="51999EAF" w14:textId="77777777" w:rsidR="004269D7" w:rsidRPr="00032DB1" w:rsidRDefault="004269D7" w:rsidP="002B6830">
            <w:pPr>
              <w:rPr>
                <w:rFonts w:ascii="Calibri" w:hAnsi="Calibri" w:cs="Calibri"/>
                <w:sz w:val="16"/>
                <w:szCs w:val="16"/>
                <w:lang w:eastAsia="en-ZA"/>
              </w:rPr>
            </w:pPr>
            <w:r w:rsidRPr="00032DB1">
              <w:rPr>
                <w:rFonts w:ascii="Calibri" w:hAnsi="Calibri" w:cs="Calibri"/>
                <w:sz w:val="16"/>
                <w:szCs w:val="16"/>
              </w:rPr>
              <w:t>Trained forklift operators</w:t>
            </w:r>
          </w:p>
        </w:tc>
      </w:tr>
      <w:tr w:rsidR="00032DB1" w:rsidRPr="00032DB1" w14:paraId="7492DEAF"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229D2698" w14:textId="77777777" w:rsidR="002B6830" w:rsidRPr="00032DB1"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01DE68EB"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C6BAEB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5A1AE79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534854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AE97EF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AB957FF"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p w14:paraId="4371B24B" w14:textId="77777777" w:rsidR="002B6830" w:rsidRPr="00032DB1" w:rsidRDefault="002B6830" w:rsidP="002B6830">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7BD1CD3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3ABAE5B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F0B677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38BF1E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ACB157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C02353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BC05C6A"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DA63BC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D4F2EA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1BDD12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A0E85C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protected at delivery</w:t>
            </w:r>
          </w:p>
          <w:p w14:paraId="2A2F531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1C27EFA5" w14:textId="77777777" w:rsidTr="00A84F39">
        <w:trPr>
          <w:jc w:val="center"/>
        </w:trPr>
        <w:tc>
          <w:tcPr>
            <w:tcW w:w="567" w:type="dxa"/>
            <w:vMerge w:val="restart"/>
            <w:tcBorders>
              <w:top w:val="nil"/>
              <w:left w:val="single" w:sz="4" w:space="0" w:color="auto"/>
              <w:right w:val="single" w:sz="4" w:space="0" w:color="auto"/>
            </w:tcBorders>
            <w:vAlign w:val="center"/>
          </w:tcPr>
          <w:p w14:paraId="4175D729" w14:textId="6D2BA429" w:rsidR="002B6830" w:rsidRPr="00032DB1" w:rsidRDefault="001F2BD3" w:rsidP="002B6830">
            <w:pPr>
              <w:rPr>
                <w:rFonts w:ascii="Calibri" w:hAnsi="Calibri" w:cs="Calibri"/>
                <w:sz w:val="16"/>
                <w:szCs w:val="16"/>
              </w:rPr>
            </w:pPr>
            <w:r w:rsidRPr="00032DB1">
              <w:rPr>
                <w:rFonts w:ascii="Calibri" w:hAnsi="Calibri" w:cs="Calibri"/>
                <w:sz w:val="16"/>
                <w:szCs w:val="16"/>
              </w:rPr>
              <w:t>6</w:t>
            </w:r>
          </w:p>
        </w:tc>
        <w:tc>
          <w:tcPr>
            <w:tcW w:w="1843" w:type="dxa"/>
            <w:vMerge w:val="restart"/>
            <w:tcBorders>
              <w:top w:val="nil"/>
              <w:left w:val="single" w:sz="4" w:space="0" w:color="auto"/>
              <w:right w:val="single" w:sz="4" w:space="0" w:color="auto"/>
            </w:tcBorders>
            <w:vAlign w:val="center"/>
          </w:tcPr>
          <w:p w14:paraId="60CC15D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Raw Material Storage</w:t>
            </w:r>
          </w:p>
        </w:tc>
        <w:tc>
          <w:tcPr>
            <w:tcW w:w="1276" w:type="dxa"/>
            <w:tcBorders>
              <w:top w:val="nil"/>
              <w:left w:val="nil"/>
              <w:bottom w:val="single" w:sz="4" w:space="0" w:color="auto"/>
              <w:right w:val="single" w:sz="4" w:space="0" w:color="auto"/>
            </w:tcBorders>
            <w:shd w:val="clear" w:color="000000" w:fill="FFFFFF"/>
            <w:vAlign w:val="center"/>
          </w:tcPr>
          <w:p w14:paraId="106E99B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7E0B0B2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Damaged Product.</w:t>
            </w:r>
          </w:p>
          <w:p w14:paraId="08B851B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Malicious Intervention.</w:t>
            </w:r>
          </w:p>
          <w:p w14:paraId="222435FF" w14:textId="77777777" w:rsidR="003D4614" w:rsidRPr="00032DB1" w:rsidRDefault="003D4614" w:rsidP="002B6830">
            <w:pPr>
              <w:rPr>
                <w:rFonts w:ascii="Calibri" w:hAnsi="Calibri" w:cs="Calibri"/>
                <w:sz w:val="16"/>
                <w:szCs w:val="16"/>
              </w:rPr>
            </w:pPr>
          </w:p>
        </w:tc>
        <w:tc>
          <w:tcPr>
            <w:tcW w:w="425" w:type="dxa"/>
            <w:tcBorders>
              <w:top w:val="nil"/>
              <w:left w:val="nil"/>
              <w:bottom w:val="single" w:sz="4" w:space="0" w:color="auto"/>
              <w:right w:val="single" w:sz="4" w:space="0" w:color="auto"/>
            </w:tcBorders>
            <w:vAlign w:val="center"/>
          </w:tcPr>
          <w:p w14:paraId="623840E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I</w:t>
            </w:r>
          </w:p>
        </w:tc>
        <w:tc>
          <w:tcPr>
            <w:tcW w:w="851" w:type="dxa"/>
            <w:tcBorders>
              <w:top w:val="nil"/>
              <w:left w:val="nil"/>
              <w:bottom w:val="single" w:sz="4" w:space="0" w:color="auto"/>
              <w:right w:val="single" w:sz="4" w:space="0" w:color="auto"/>
            </w:tcBorders>
            <w:vAlign w:val="center"/>
          </w:tcPr>
          <w:p w14:paraId="231F439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01702DD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Transport, Storage &amp; Distribution procedure in place.</w:t>
            </w:r>
          </w:p>
          <w:p w14:paraId="479AE62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Security Procedure in place.</w:t>
            </w:r>
          </w:p>
          <w:p w14:paraId="1C7CFCC1" w14:textId="77777777" w:rsidR="00E52AA6" w:rsidRPr="00032DB1" w:rsidRDefault="00E52AA6" w:rsidP="002B6830">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01F94418" w14:textId="77777777" w:rsidR="002B6830" w:rsidRPr="00032DB1" w:rsidRDefault="00434B8E" w:rsidP="00434B8E">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52B6073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2C4083A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420896D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E9037E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DBEA6A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60B9AB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63C81E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A515AB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E11A40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5CE64F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Good storage conditions maintained.</w:t>
            </w:r>
          </w:p>
          <w:p w14:paraId="0A03B84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Raw materials are stored in segregated storage area.</w:t>
            </w:r>
          </w:p>
          <w:p w14:paraId="4BC0B11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Visual inspection of product prior use.</w:t>
            </w:r>
          </w:p>
          <w:p w14:paraId="3A56958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protected, slip sheets used.</w:t>
            </w:r>
          </w:p>
          <w:p w14:paraId="26B30B2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undergoes no physical change</w:t>
            </w:r>
          </w:p>
          <w:p w14:paraId="3DC07A7D" w14:textId="77777777" w:rsidR="004269D7" w:rsidRPr="00032DB1" w:rsidRDefault="004269D7" w:rsidP="002B6830">
            <w:pPr>
              <w:rPr>
                <w:rFonts w:ascii="Calibri" w:hAnsi="Calibri" w:cs="Calibri"/>
                <w:sz w:val="16"/>
                <w:szCs w:val="16"/>
              </w:rPr>
            </w:pPr>
            <w:r w:rsidRPr="00032DB1">
              <w:rPr>
                <w:rFonts w:ascii="Calibri" w:hAnsi="Calibri" w:cs="Calibri"/>
                <w:sz w:val="16"/>
                <w:szCs w:val="16"/>
              </w:rPr>
              <w:lastRenderedPageBreak/>
              <w:t>Trained forklift operators</w:t>
            </w:r>
          </w:p>
        </w:tc>
      </w:tr>
      <w:tr w:rsidR="00032DB1" w:rsidRPr="00032DB1" w14:paraId="156BED5D" w14:textId="77777777" w:rsidTr="00A84F39">
        <w:trPr>
          <w:jc w:val="center"/>
        </w:trPr>
        <w:tc>
          <w:tcPr>
            <w:tcW w:w="567" w:type="dxa"/>
            <w:vMerge/>
            <w:tcBorders>
              <w:left w:val="single" w:sz="4" w:space="0" w:color="auto"/>
              <w:right w:val="single" w:sz="4" w:space="0" w:color="auto"/>
            </w:tcBorders>
            <w:vAlign w:val="center"/>
          </w:tcPr>
          <w:p w14:paraId="43214570"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E71B1E0"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AC1D69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951134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Contamination from non-food grade chemicals/Malicious Intervention</w:t>
            </w:r>
          </w:p>
        </w:tc>
        <w:tc>
          <w:tcPr>
            <w:tcW w:w="425" w:type="dxa"/>
            <w:tcBorders>
              <w:top w:val="nil"/>
              <w:left w:val="nil"/>
              <w:bottom w:val="single" w:sz="4" w:space="0" w:color="auto"/>
              <w:right w:val="single" w:sz="4" w:space="0" w:color="auto"/>
            </w:tcBorders>
            <w:vAlign w:val="center"/>
          </w:tcPr>
          <w:p w14:paraId="565D50C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I</w:t>
            </w:r>
          </w:p>
        </w:tc>
        <w:tc>
          <w:tcPr>
            <w:tcW w:w="851" w:type="dxa"/>
            <w:tcBorders>
              <w:top w:val="nil"/>
              <w:left w:val="nil"/>
              <w:bottom w:val="single" w:sz="4" w:space="0" w:color="auto"/>
              <w:right w:val="single" w:sz="4" w:space="0" w:color="auto"/>
            </w:tcBorders>
            <w:vAlign w:val="center"/>
          </w:tcPr>
          <w:p w14:paraId="54F0AEC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06E8D0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Transport, Storage &amp; Distribution procedure in place.</w:t>
            </w:r>
          </w:p>
          <w:p w14:paraId="1C25BD0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Security Procedure in place</w:t>
            </w:r>
          </w:p>
        </w:tc>
        <w:tc>
          <w:tcPr>
            <w:tcW w:w="573" w:type="dxa"/>
            <w:tcBorders>
              <w:top w:val="nil"/>
              <w:left w:val="nil"/>
              <w:bottom w:val="single" w:sz="4" w:space="0" w:color="auto"/>
              <w:right w:val="single" w:sz="4" w:space="0" w:color="auto"/>
            </w:tcBorders>
            <w:vAlign w:val="center"/>
          </w:tcPr>
          <w:p w14:paraId="6ED1B42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DF9D4C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7464933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1704C0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C2127B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EFD97C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1B3C61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8C4423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C2E1A1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FABCED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D2A791F"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Chemicals stored in locked room away from product.</w:t>
            </w:r>
          </w:p>
          <w:p w14:paraId="61759FD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Food Grade Lubricants &amp; Cleaning agents only used. Material Safety Data available. </w:t>
            </w:r>
          </w:p>
          <w:p w14:paraId="78828FA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protected.</w:t>
            </w:r>
          </w:p>
          <w:p w14:paraId="43CE574E" w14:textId="77777777" w:rsidR="002B6830" w:rsidRPr="00032DB1" w:rsidRDefault="002B6830" w:rsidP="002B6830">
            <w:pPr>
              <w:rPr>
                <w:rFonts w:ascii="Calibri" w:hAnsi="Calibri" w:cs="Calibri"/>
                <w:sz w:val="16"/>
                <w:szCs w:val="16"/>
                <w:lang w:eastAsia="en-ZA"/>
              </w:rPr>
            </w:pPr>
            <w:r w:rsidRPr="00032DB1">
              <w:rPr>
                <w:rFonts w:ascii="Calibri" w:hAnsi="Calibri" w:cs="Calibri"/>
                <w:sz w:val="16"/>
                <w:szCs w:val="16"/>
                <w:lang w:eastAsia="en-ZA"/>
              </w:rPr>
              <w:t>Raw Materials stored in separate area: Raw Materials stores</w:t>
            </w:r>
          </w:p>
          <w:p w14:paraId="5DF8309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0091E1CA" w14:textId="77777777" w:rsidTr="00A84F39">
        <w:trPr>
          <w:jc w:val="center"/>
        </w:trPr>
        <w:tc>
          <w:tcPr>
            <w:tcW w:w="567" w:type="dxa"/>
            <w:vMerge/>
            <w:tcBorders>
              <w:left w:val="single" w:sz="4" w:space="0" w:color="auto"/>
              <w:right w:val="single" w:sz="4" w:space="0" w:color="auto"/>
            </w:tcBorders>
            <w:vAlign w:val="center"/>
          </w:tcPr>
          <w:p w14:paraId="687DD596"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3E77BC4D"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27FA38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45B12572" w14:textId="77777777" w:rsidR="002B6830" w:rsidRPr="00032DB1" w:rsidRDefault="002B6830" w:rsidP="002B6830">
            <w:pPr>
              <w:rPr>
                <w:rFonts w:ascii="Calibri" w:hAnsi="Calibri" w:cs="Calibri"/>
                <w:sz w:val="16"/>
                <w:szCs w:val="16"/>
                <w:lang w:eastAsia="en-ZA"/>
              </w:rPr>
            </w:pPr>
            <w:r w:rsidRPr="00032DB1">
              <w:rPr>
                <w:rFonts w:ascii="Calibri" w:hAnsi="Calibri" w:cs="Calibri"/>
                <w:sz w:val="16"/>
                <w:szCs w:val="16"/>
              </w:rPr>
              <w:t>Damaged pallets cause wood chips, pests</w:t>
            </w:r>
            <w:r w:rsidR="00DB2D32" w:rsidRPr="00032DB1">
              <w:rPr>
                <w:rFonts w:ascii="Calibri" w:hAnsi="Calibri" w:cs="Calibri"/>
                <w:sz w:val="16"/>
                <w:szCs w:val="16"/>
              </w:rPr>
              <w:t>, paint chips floors</w:t>
            </w:r>
            <w:r w:rsidR="00E52AA6" w:rsidRPr="00032DB1">
              <w:rPr>
                <w:rFonts w:ascii="Calibri" w:hAnsi="Calibri" w:cs="Calibri"/>
                <w:sz w:val="16"/>
                <w:szCs w:val="16"/>
              </w:rPr>
              <w:t>,</w:t>
            </w:r>
            <w:r w:rsidR="00E52AA6" w:rsidRPr="00032DB1">
              <w:rPr>
                <w:rFonts w:ascii="Calibri" w:hAnsi="Calibri" w:cs="Calibri"/>
                <w:sz w:val="16"/>
                <w:szCs w:val="16"/>
                <w:lang w:eastAsia="en-ZA"/>
              </w:rPr>
              <w:t xml:space="preserve"> Glass/Brittle plastic from Forklift</w:t>
            </w:r>
          </w:p>
          <w:p w14:paraId="37F6511E" w14:textId="77777777" w:rsidR="003D4614" w:rsidRPr="00032DB1" w:rsidRDefault="00BF606E" w:rsidP="002B6830">
            <w:pPr>
              <w:rPr>
                <w:rFonts w:ascii="Calibri" w:hAnsi="Calibri" w:cs="Calibri"/>
                <w:sz w:val="16"/>
                <w:szCs w:val="16"/>
              </w:rPr>
            </w:pPr>
            <w:r w:rsidRPr="00032DB1">
              <w:rPr>
                <w:rFonts w:ascii="Calibri" w:hAnsi="Calibri" w:cs="Calibri"/>
                <w:sz w:val="16"/>
                <w:szCs w:val="16"/>
                <w:lang w:eastAsia="en-ZA"/>
              </w:rPr>
              <w:t xml:space="preserve">Foreign objects from damage to </w:t>
            </w:r>
            <w:r w:rsidR="00FE2D89" w:rsidRPr="00032DB1">
              <w:rPr>
                <w:rFonts w:ascii="Calibri" w:hAnsi="Calibri" w:cs="Calibri"/>
                <w:sz w:val="16"/>
                <w:szCs w:val="16"/>
                <w:lang w:eastAsia="en-ZA"/>
              </w:rPr>
              <w:t>building structure</w:t>
            </w:r>
            <w:r w:rsidR="003D4614" w:rsidRPr="00032DB1">
              <w:rPr>
                <w:rFonts w:ascii="Calibri" w:hAnsi="Calibri" w:cs="Calibri"/>
                <w:sz w:val="16"/>
                <w:szCs w:val="16"/>
                <w:lang w:eastAsia="en-ZA"/>
              </w:rPr>
              <w:t xml:space="preserve"> </w:t>
            </w:r>
          </w:p>
        </w:tc>
        <w:tc>
          <w:tcPr>
            <w:tcW w:w="425" w:type="dxa"/>
            <w:tcBorders>
              <w:top w:val="nil"/>
              <w:left w:val="nil"/>
              <w:bottom w:val="single" w:sz="4" w:space="0" w:color="auto"/>
              <w:right w:val="single" w:sz="4" w:space="0" w:color="auto"/>
            </w:tcBorders>
            <w:vAlign w:val="center"/>
          </w:tcPr>
          <w:p w14:paraId="7F92C96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D458EFF"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None </w:t>
            </w:r>
          </w:p>
        </w:tc>
        <w:tc>
          <w:tcPr>
            <w:tcW w:w="2981" w:type="dxa"/>
            <w:tcBorders>
              <w:top w:val="nil"/>
              <w:left w:val="nil"/>
              <w:bottom w:val="single" w:sz="4" w:space="0" w:color="auto"/>
              <w:right w:val="single" w:sz="4" w:space="0" w:color="auto"/>
            </w:tcBorders>
            <w:vAlign w:val="center"/>
          </w:tcPr>
          <w:p w14:paraId="308B9BF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Transport, Storage &amp; Distribution procedure in place.</w:t>
            </w:r>
          </w:p>
          <w:p w14:paraId="76EBFA1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Pest Control Procedure in place.</w:t>
            </w:r>
          </w:p>
          <w:p w14:paraId="55E66BF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Cleaning Procedure in place</w:t>
            </w:r>
          </w:p>
          <w:p w14:paraId="03C8EFA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Foreign Body Contamination Control Procedure </w:t>
            </w:r>
          </w:p>
          <w:p w14:paraId="4E9F6683" w14:textId="77777777" w:rsidR="003D4614" w:rsidRPr="00032DB1" w:rsidRDefault="00FE2D89" w:rsidP="002B6830">
            <w:pPr>
              <w:rPr>
                <w:rFonts w:ascii="Calibri" w:hAnsi="Calibri" w:cs="Calibri"/>
                <w:sz w:val="16"/>
                <w:szCs w:val="16"/>
              </w:rPr>
            </w:pPr>
            <w:r w:rsidRPr="00032DB1">
              <w:rPr>
                <w:rFonts w:ascii="Calibri" w:hAnsi="Calibri" w:cs="Calibri"/>
                <w:sz w:val="16"/>
                <w:szCs w:val="16"/>
              </w:rPr>
              <w:t>Site standard procedure</w:t>
            </w:r>
          </w:p>
          <w:p w14:paraId="542C7EF0" w14:textId="77777777" w:rsidR="00E52AA6" w:rsidRPr="00032DB1" w:rsidRDefault="00E52AA6" w:rsidP="002B6830">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4A0EA4B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2ED2C18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657FE5C" w14:textId="77777777" w:rsidR="002B6830" w:rsidRPr="00032DB1" w:rsidRDefault="00434B8E" w:rsidP="00434B8E">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8C5FBD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E5B60F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2A2BE5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86DD432"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87256E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57CECD5"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496661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8D781D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Internal Self Audit.</w:t>
            </w:r>
          </w:p>
          <w:p w14:paraId="0E9C9D6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Cleaning programme in place.</w:t>
            </w:r>
          </w:p>
          <w:p w14:paraId="2950184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Product protection, slip sheets used. </w:t>
            </w:r>
          </w:p>
          <w:p w14:paraId="00C0C9D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undergoes no physical change</w:t>
            </w:r>
          </w:p>
          <w:p w14:paraId="7F0C19B7" w14:textId="77777777" w:rsidR="00DB2D32" w:rsidRPr="00032DB1" w:rsidRDefault="00DB2D32" w:rsidP="002B6830">
            <w:pPr>
              <w:rPr>
                <w:rFonts w:ascii="Calibri" w:hAnsi="Calibri" w:cs="Calibri"/>
                <w:sz w:val="16"/>
                <w:szCs w:val="16"/>
              </w:rPr>
            </w:pPr>
            <w:r w:rsidRPr="00032DB1">
              <w:rPr>
                <w:rFonts w:ascii="Calibri" w:hAnsi="Calibri" w:cs="Calibri"/>
                <w:sz w:val="16"/>
                <w:szCs w:val="16"/>
              </w:rPr>
              <w:t>All product stored off the floors on pallets or racking and away from walls.</w:t>
            </w:r>
          </w:p>
          <w:p w14:paraId="0E436ECE" w14:textId="77777777" w:rsidR="00E52AA6" w:rsidRPr="00032DB1" w:rsidRDefault="00E52AA6" w:rsidP="002B6830">
            <w:pPr>
              <w:rPr>
                <w:rFonts w:ascii="Calibri" w:hAnsi="Calibri" w:cs="Calibri"/>
                <w:sz w:val="16"/>
                <w:szCs w:val="16"/>
              </w:rPr>
            </w:pPr>
            <w:r w:rsidRPr="00032DB1">
              <w:rPr>
                <w:rFonts w:ascii="Calibri" w:hAnsi="Calibri" w:cs="Calibri"/>
                <w:sz w:val="16"/>
                <w:szCs w:val="16"/>
              </w:rPr>
              <w:t>Trained forklift operators</w:t>
            </w:r>
          </w:p>
          <w:p w14:paraId="4BFE9473" w14:textId="77777777" w:rsidR="003D4614" w:rsidRPr="00032DB1" w:rsidRDefault="003D4614" w:rsidP="002B6830">
            <w:pPr>
              <w:rPr>
                <w:rFonts w:ascii="Calibri" w:hAnsi="Calibri" w:cs="Calibri"/>
                <w:sz w:val="16"/>
                <w:szCs w:val="16"/>
              </w:rPr>
            </w:pPr>
            <w:r w:rsidRPr="00032DB1">
              <w:rPr>
                <w:rFonts w:ascii="Calibri" w:hAnsi="Calibri" w:cs="Calibri"/>
                <w:sz w:val="16"/>
                <w:szCs w:val="16"/>
              </w:rPr>
              <w:t>High Level Cleaning</w:t>
            </w:r>
          </w:p>
        </w:tc>
      </w:tr>
      <w:tr w:rsidR="00032DB1" w:rsidRPr="00032DB1" w14:paraId="470AE551"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78FA5F8" w14:textId="77777777" w:rsidR="002B6830" w:rsidRPr="00032DB1"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CDF2603"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7C21D5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6CEBE9FE" w14:textId="3F30DD7E" w:rsidR="002B6830" w:rsidRPr="00032DB1" w:rsidRDefault="002B6830" w:rsidP="002B6830">
            <w:pPr>
              <w:rPr>
                <w:rFonts w:ascii="Calibri" w:hAnsi="Calibri" w:cs="Calibri"/>
                <w:sz w:val="16"/>
                <w:szCs w:val="16"/>
              </w:rPr>
            </w:pPr>
            <w:r w:rsidRPr="00032DB1">
              <w:rPr>
                <w:rFonts w:ascii="Calibri" w:hAnsi="Calibri" w:cs="Calibri"/>
                <w:sz w:val="16"/>
                <w:szCs w:val="16"/>
              </w:rPr>
              <w:t>Bacteria from product handling</w:t>
            </w:r>
            <w:r w:rsidR="003F5EF8" w:rsidRPr="00032DB1">
              <w:rPr>
                <w:rFonts w:ascii="Calibri" w:hAnsi="Calibri" w:cs="Calibri"/>
                <w:sz w:val="16"/>
                <w:szCs w:val="16"/>
              </w:rPr>
              <w:t xml:space="preserve"> (Corona Virus)</w:t>
            </w:r>
          </w:p>
        </w:tc>
        <w:tc>
          <w:tcPr>
            <w:tcW w:w="425" w:type="dxa"/>
            <w:tcBorders>
              <w:top w:val="nil"/>
              <w:left w:val="nil"/>
              <w:bottom w:val="single" w:sz="4" w:space="0" w:color="auto"/>
              <w:right w:val="single" w:sz="4" w:space="0" w:color="auto"/>
            </w:tcBorders>
            <w:vAlign w:val="center"/>
          </w:tcPr>
          <w:p w14:paraId="317CA46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15BB788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40CAC7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Transport, Storage &amp; Distribution procedure in place.</w:t>
            </w:r>
          </w:p>
          <w:p w14:paraId="054112A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Personnel Hygiene Procedure in place.</w:t>
            </w:r>
          </w:p>
          <w:p w14:paraId="2C750D5F" w14:textId="77777777" w:rsidR="00C34597" w:rsidRPr="00032DB1" w:rsidRDefault="00C34597" w:rsidP="002B6830">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218ECFA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EC100D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4D4A741A"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C54D93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E1F0A8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7E378D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9FB8D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68380D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DF2F62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CD8F5A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A55D5B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protection.</w:t>
            </w:r>
          </w:p>
          <w:p w14:paraId="19F4046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Hand Wash Facilities provided.</w:t>
            </w:r>
          </w:p>
          <w:p w14:paraId="415A9F9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Trained Personnel.</w:t>
            </w:r>
          </w:p>
          <w:p w14:paraId="4CAA37F4"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undergoes no physical change</w:t>
            </w:r>
          </w:p>
          <w:p w14:paraId="39317763" w14:textId="77777777" w:rsidR="00584043" w:rsidRPr="00032DB1" w:rsidRDefault="00584043" w:rsidP="002B6830">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0DA71D00" w14:textId="77777777" w:rsidR="00D401D6" w:rsidRPr="00032DB1" w:rsidRDefault="00D401D6" w:rsidP="00D401D6">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39BDF272" w14:textId="3F2A5FB1" w:rsidR="003F5EF8" w:rsidRPr="00032DB1" w:rsidRDefault="003F5EF8" w:rsidP="00D401D6">
            <w:pPr>
              <w:rPr>
                <w:rFonts w:asciiTheme="minorHAnsi" w:hAnsiTheme="minorHAnsi" w:cstheme="minorHAnsi"/>
                <w:sz w:val="16"/>
                <w:szCs w:val="16"/>
              </w:rPr>
            </w:pPr>
          </w:p>
        </w:tc>
      </w:tr>
      <w:tr w:rsidR="00032DB1" w:rsidRPr="00032DB1" w14:paraId="1CE5B41A" w14:textId="77777777" w:rsidTr="00A84F39">
        <w:trPr>
          <w:jc w:val="center"/>
        </w:trPr>
        <w:tc>
          <w:tcPr>
            <w:tcW w:w="567" w:type="dxa"/>
            <w:vMerge w:val="restart"/>
            <w:tcBorders>
              <w:left w:val="single" w:sz="4" w:space="0" w:color="auto"/>
              <w:right w:val="single" w:sz="4" w:space="0" w:color="auto"/>
            </w:tcBorders>
            <w:vAlign w:val="center"/>
          </w:tcPr>
          <w:p w14:paraId="080C2F78" w14:textId="3E45BAF8" w:rsidR="002B6830" w:rsidRPr="00032DB1" w:rsidRDefault="001F2BD3" w:rsidP="002B6830">
            <w:pPr>
              <w:rPr>
                <w:rFonts w:ascii="Calibri" w:hAnsi="Calibri" w:cs="Calibri"/>
                <w:sz w:val="16"/>
                <w:szCs w:val="16"/>
              </w:rPr>
            </w:pPr>
            <w:r w:rsidRPr="00032DB1">
              <w:rPr>
                <w:rFonts w:ascii="Calibri" w:hAnsi="Calibri" w:cs="Calibri"/>
                <w:sz w:val="16"/>
                <w:szCs w:val="16"/>
              </w:rPr>
              <w:lastRenderedPageBreak/>
              <w:t>7</w:t>
            </w:r>
          </w:p>
        </w:tc>
        <w:tc>
          <w:tcPr>
            <w:tcW w:w="1843" w:type="dxa"/>
            <w:vMerge w:val="restart"/>
            <w:tcBorders>
              <w:left w:val="single" w:sz="4" w:space="0" w:color="auto"/>
              <w:right w:val="single" w:sz="4" w:space="0" w:color="auto"/>
            </w:tcBorders>
            <w:vAlign w:val="center"/>
          </w:tcPr>
          <w:p w14:paraId="5685B64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Planning / Allocation of Raw Material </w:t>
            </w:r>
          </w:p>
        </w:tc>
        <w:tc>
          <w:tcPr>
            <w:tcW w:w="1276" w:type="dxa"/>
            <w:tcBorders>
              <w:top w:val="nil"/>
              <w:left w:val="nil"/>
              <w:bottom w:val="single" w:sz="4" w:space="0" w:color="auto"/>
              <w:right w:val="single" w:sz="4" w:space="0" w:color="auto"/>
            </w:tcBorders>
            <w:shd w:val="clear" w:color="000000" w:fill="FFFFFF"/>
            <w:vAlign w:val="center"/>
          </w:tcPr>
          <w:p w14:paraId="62AFB283"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0960462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Shelf life of Raw Material</w:t>
            </w:r>
          </w:p>
        </w:tc>
        <w:tc>
          <w:tcPr>
            <w:tcW w:w="425" w:type="dxa"/>
            <w:tcBorders>
              <w:top w:val="nil"/>
              <w:left w:val="nil"/>
              <w:bottom w:val="single" w:sz="4" w:space="0" w:color="auto"/>
              <w:right w:val="single" w:sz="4" w:space="0" w:color="auto"/>
            </w:tcBorders>
            <w:vAlign w:val="center"/>
          </w:tcPr>
          <w:p w14:paraId="4D70E61E"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w:t>
            </w:r>
          </w:p>
        </w:tc>
        <w:tc>
          <w:tcPr>
            <w:tcW w:w="851" w:type="dxa"/>
            <w:tcBorders>
              <w:top w:val="nil"/>
              <w:left w:val="nil"/>
              <w:bottom w:val="single" w:sz="4" w:space="0" w:color="auto"/>
              <w:right w:val="single" w:sz="4" w:space="0" w:color="auto"/>
            </w:tcBorders>
            <w:vAlign w:val="center"/>
          </w:tcPr>
          <w:p w14:paraId="7F38E875"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1 year from receipt of material. </w:t>
            </w:r>
          </w:p>
        </w:tc>
        <w:tc>
          <w:tcPr>
            <w:tcW w:w="2981" w:type="dxa"/>
            <w:tcBorders>
              <w:top w:val="nil"/>
              <w:left w:val="nil"/>
              <w:bottom w:val="single" w:sz="4" w:space="0" w:color="auto"/>
              <w:right w:val="single" w:sz="4" w:space="0" w:color="auto"/>
            </w:tcBorders>
            <w:vAlign w:val="center"/>
          </w:tcPr>
          <w:p w14:paraId="453ACF5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Transport, Storage &amp; Distribution procedure in place.</w:t>
            </w:r>
          </w:p>
        </w:tc>
        <w:tc>
          <w:tcPr>
            <w:tcW w:w="573" w:type="dxa"/>
            <w:tcBorders>
              <w:top w:val="nil"/>
              <w:left w:val="nil"/>
              <w:bottom w:val="single" w:sz="4" w:space="0" w:color="auto"/>
              <w:right w:val="single" w:sz="4" w:space="0" w:color="auto"/>
            </w:tcBorders>
            <w:vAlign w:val="center"/>
          </w:tcPr>
          <w:p w14:paraId="7C31C3D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1C3279D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57787D6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446EB10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658A3B9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31E3A0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9A5BEC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69542D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731514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A08B6B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B573A3D"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FIFO practise.</w:t>
            </w:r>
          </w:p>
          <w:p w14:paraId="6C621E3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xml:space="preserve">Raw Materials Labelled </w:t>
            </w:r>
          </w:p>
          <w:p w14:paraId="0B2EC91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3CF246A1" w14:textId="77777777" w:rsidTr="00A84F39">
        <w:trPr>
          <w:jc w:val="center"/>
        </w:trPr>
        <w:tc>
          <w:tcPr>
            <w:tcW w:w="567" w:type="dxa"/>
            <w:vMerge/>
            <w:tcBorders>
              <w:left w:val="single" w:sz="4" w:space="0" w:color="auto"/>
              <w:right w:val="single" w:sz="4" w:space="0" w:color="auto"/>
            </w:tcBorders>
            <w:vAlign w:val="center"/>
          </w:tcPr>
          <w:p w14:paraId="333B1220"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7C3336CE"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53CA6D3A"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7CD359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68DD4C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7A29620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0A1E70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7E27EA00"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C48FDA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7736FE9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3D2301E"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18C9E2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A9D15C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759C05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935E79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4039E8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9E5336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8F1BD27"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Product undergoes no physical change</w:t>
            </w:r>
          </w:p>
        </w:tc>
      </w:tr>
      <w:tr w:rsidR="00032DB1" w:rsidRPr="00032DB1" w14:paraId="3ECE89A3" w14:textId="77777777" w:rsidTr="00A84F39">
        <w:trPr>
          <w:jc w:val="center"/>
        </w:trPr>
        <w:tc>
          <w:tcPr>
            <w:tcW w:w="567" w:type="dxa"/>
            <w:vMerge/>
            <w:tcBorders>
              <w:left w:val="single" w:sz="4" w:space="0" w:color="auto"/>
              <w:right w:val="single" w:sz="4" w:space="0" w:color="auto"/>
            </w:tcBorders>
            <w:vAlign w:val="center"/>
          </w:tcPr>
          <w:p w14:paraId="358C5093" w14:textId="77777777" w:rsidR="002B6830" w:rsidRPr="00032DB1"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2FBF92F"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7935B7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6B2994F6"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5449761"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2370416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488D14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2FD041C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377DAE9"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8160D4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1079D67"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C2E5EF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9FF29A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CEE2E1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86BA95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54D094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76B0248"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F432AD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Product undergoes no physical change</w:t>
            </w:r>
          </w:p>
        </w:tc>
      </w:tr>
      <w:tr w:rsidR="00032DB1" w:rsidRPr="00032DB1" w14:paraId="3B99612B"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148319C5" w14:textId="77777777" w:rsidR="002B6830" w:rsidRPr="00032DB1"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04804F18" w14:textId="77777777" w:rsidR="002B6830" w:rsidRPr="00032DB1"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9670BDB"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113EBCFC"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2EE4BCA8"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82639D9"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0D85F1E2"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669D197B"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33E76E3C"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507CB283"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AD926B4"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57AE9C6F"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0B42E6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B643A3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F196CC6"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D6ED541"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FF7D29D" w14:textId="77777777" w:rsidR="002B6830" w:rsidRPr="00032DB1" w:rsidRDefault="002B6830" w:rsidP="00434B8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157AD20" w14:textId="77777777" w:rsidR="002B6830" w:rsidRPr="00032DB1" w:rsidRDefault="002B6830" w:rsidP="002B6830">
            <w:pPr>
              <w:rPr>
                <w:rFonts w:ascii="Calibri" w:hAnsi="Calibri" w:cs="Calibri"/>
                <w:sz w:val="16"/>
                <w:szCs w:val="16"/>
              </w:rPr>
            </w:pPr>
            <w:r w:rsidRPr="00032DB1">
              <w:rPr>
                <w:rFonts w:ascii="Calibri" w:hAnsi="Calibri" w:cs="Calibri"/>
                <w:sz w:val="16"/>
                <w:szCs w:val="16"/>
              </w:rPr>
              <w:t> Product undergoes no physical change</w:t>
            </w:r>
          </w:p>
        </w:tc>
      </w:tr>
      <w:tr w:rsidR="00032DB1" w:rsidRPr="00032DB1" w14:paraId="10662FFA" w14:textId="77777777" w:rsidTr="009E7C2D">
        <w:trPr>
          <w:jc w:val="center"/>
        </w:trPr>
        <w:tc>
          <w:tcPr>
            <w:tcW w:w="567" w:type="dxa"/>
            <w:vMerge w:val="restart"/>
            <w:tcBorders>
              <w:top w:val="single" w:sz="4" w:space="0" w:color="auto"/>
              <w:left w:val="single" w:sz="4" w:space="0" w:color="auto"/>
              <w:right w:val="single" w:sz="4" w:space="0" w:color="auto"/>
            </w:tcBorders>
          </w:tcPr>
          <w:p w14:paraId="1B13684A" w14:textId="1422A286" w:rsidR="00EA6C9E" w:rsidRPr="00032DB1" w:rsidRDefault="001F2BD3" w:rsidP="00EA6C9E">
            <w:pPr>
              <w:rPr>
                <w:rFonts w:ascii="Calibri" w:hAnsi="Calibri" w:cs="Calibri"/>
                <w:sz w:val="16"/>
                <w:szCs w:val="16"/>
              </w:rPr>
            </w:pPr>
            <w:r w:rsidRPr="00032DB1">
              <w:rPr>
                <w:rFonts w:ascii="Calibri" w:hAnsi="Calibri" w:cs="Calibri"/>
                <w:sz w:val="16"/>
                <w:szCs w:val="16"/>
              </w:rPr>
              <w:t>8</w:t>
            </w:r>
          </w:p>
        </w:tc>
        <w:tc>
          <w:tcPr>
            <w:tcW w:w="1843" w:type="dxa"/>
            <w:vMerge w:val="restart"/>
            <w:tcBorders>
              <w:top w:val="single" w:sz="4" w:space="0" w:color="auto"/>
              <w:left w:val="single" w:sz="4" w:space="0" w:color="auto"/>
              <w:right w:val="single" w:sz="4" w:space="0" w:color="auto"/>
            </w:tcBorders>
          </w:tcPr>
          <w:p w14:paraId="5294A517" w14:textId="7BFCD5AF" w:rsidR="00EA6C9E" w:rsidRPr="00032DB1" w:rsidRDefault="00EA6C9E" w:rsidP="00EA6C9E">
            <w:pPr>
              <w:rPr>
                <w:rFonts w:ascii="Calibri" w:hAnsi="Calibri" w:cs="Calibri"/>
                <w:sz w:val="16"/>
                <w:szCs w:val="16"/>
              </w:rPr>
            </w:pPr>
            <w:r w:rsidRPr="00032DB1">
              <w:rPr>
                <w:rFonts w:asciiTheme="minorHAnsi" w:hAnsiTheme="minorHAnsi" w:cstheme="minorHAnsi"/>
                <w:sz w:val="16"/>
                <w:szCs w:val="16"/>
                <w:lang w:val="en-ZA" w:eastAsia="en-ZA"/>
              </w:rPr>
              <w:t>Job card generation (Slitting Machine)</w:t>
            </w:r>
          </w:p>
        </w:tc>
        <w:tc>
          <w:tcPr>
            <w:tcW w:w="1276" w:type="dxa"/>
            <w:tcBorders>
              <w:top w:val="nil"/>
              <w:left w:val="nil"/>
              <w:bottom w:val="single" w:sz="4" w:space="0" w:color="auto"/>
              <w:right w:val="single" w:sz="4" w:space="0" w:color="auto"/>
            </w:tcBorders>
            <w:shd w:val="clear" w:color="000000" w:fill="FFFFFF"/>
            <w:vAlign w:val="center"/>
          </w:tcPr>
          <w:p w14:paraId="2B8E44C4" w14:textId="2261BD80" w:rsidR="00EA6C9E" w:rsidRPr="00032DB1" w:rsidRDefault="00EA6C9E" w:rsidP="00EA6C9E">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0BF0CBC7" w14:textId="22415B79" w:rsidR="00EA6C9E" w:rsidRPr="00032DB1" w:rsidRDefault="00EA6C9E" w:rsidP="00EA6C9E">
            <w:pPr>
              <w:rPr>
                <w:rFonts w:ascii="Calibri" w:hAnsi="Calibri" w:cs="Calibri"/>
                <w:sz w:val="16"/>
                <w:szCs w:val="16"/>
              </w:rPr>
            </w:pPr>
            <w:r w:rsidRPr="00032DB1">
              <w:rPr>
                <w:rFonts w:ascii="Calibri" w:hAnsi="Calibri" w:cs="Calibri"/>
                <w:sz w:val="16"/>
                <w:szCs w:val="16"/>
              </w:rPr>
              <w:t>Incorrect specifications on Job Card</w:t>
            </w:r>
          </w:p>
        </w:tc>
        <w:tc>
          <w:tcPr>
            <w:tcW w:w="425" w:type="dxa"/>
            <w:tcBorders>
              <w:top w:val="nil"/>
              <w:left w:val="nil"/>
              <w:bottom w:val="single" w:sz="4" w:space="0" w:color="auto"/>
              <w:right w:val="single" w:sz="4" w:space="0" w:color="auto"/>
            </w:tcBorders>
            <w:vAlign w:val="center"/>
          </w:tcPr>
          <w:p w14:paraId="2FC64A17" w14:textId="405EF358" w:rsidR="00EA6C9E" w:rsidRPr="00032DB1" w:rsidRDefault="00EA6C9E" w:rsidP="00EA6C9E">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515220E" w14:textId="15AA4E43" w:rsidR="00EA6C9E" w:rsidRPr="00032DB1" w:rsidRDefault="00EA6C9E" w:rsidP="00EA6C9E">
            <w:pPr>
              <w:rPr>
                <w:rFonts w:ascii="Calibri" w:hAnsi="Calibri" w:cs="Calibri"/>
                <w:sz w:val="16"/>
                <w:szCs w:val="16"/>
              </w:rPr>
            </w:pPr>
            <w:r w:rsidRPr="00032DB1">
              <w:rPr>
                <w:rFonts w:ascii="Calibri" w:hAnsi="Calibri" w:cs="Calibri"/>
                <w:sz w:val="16"/>
                <w:szCs w:val="16"/>
              </w:rPr>
              <w:t xml:space="preserve">None </w:t>
            </w:r>
          </w:p>
        </w:tc>
        <w:tc>
          <w:tcPr>
            <w:tcW w:w="2981" w:type="dxa"/>
            <w:tcBorders>
              <w:top w:val="nil"/>
              <w:left w:val="nil"/>
              <w:bottom w:val="single" w:sz="4" w:space="0" w:color="auto"/>
              <w:right w:val="single" w:sz="4" w:space="0" w:color="auto"/>
            </w:tcBorders>
            <w:vAlign w:val="center"/>
          </w:tcPr>
          <w:p w14:paraId="76C85AC9" w14:textId="41892B45" w:rsidR="00EA6C9E" w:rsidRPr="00032DB1" w:rsidRDefault="00EA6C9E" w:rsidP="00EA6C9E">
            <w:pPr>
              <w:rPr>
                <w:rFonts w:ascii="Calibri" w:hAnsi="Calibri" w:cs="Calibri"/>
                <w:sz w:val="16"/>
                <w:szCs w:val="16"/>
              </w:rPr>
            </w:pPr>
            <w:r w:rsidRPr="00032DB1">
              <w:rPr>
                <w:rFonts w:ascii="Calibri" w:hAnsi="Calibri" w:cs="Calibri"/>
                <w:sz w:val="16"/>
                <w:szCs w:val="16"/>
              </w:rPr>
              <w:t>Specifications procedure in place</w:t>
            </w:r>
          </w:p>
        </w:tc>
        <w:tc>
          <w:tcPr>
            <w:tcW w:w="573" w:type="dxa"/>
            <w:tcBorders>
              <w:top w:val="nil"/>
              <w:left w:val="nil"/>
              <w:bottom w:val="single" w:sz="4" w:space="0" w:color="auto"/>
              <w:right w:val="single" w:sz="4" w:space="0" w:color="auto"/>
            </w:tcBorders>
            <w:vAlign w:val="center"/>
          </w:tcPr>
          <w:p w14:paraId="7F4FB9D7" w14:textId="464DC21E" w:rsidR="00EA6C9E" w:rsidRPr="00032DB1" w:rsidRDefault="00EA6C9E" w:rsidP="00EA6C9E">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309971CE" w14:textId="301CE0C0" w:rsidR="00EA6C9E" w:rsidRPr="00032DB1" w:rsidRDefault="00EA6C9E" w:rsidP="00EA6C9E">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09AFB9B1" w14:textId="5EE6F62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5736436" w14:textId="5D7DE5D2" w:rsidR="00EA6C9E" w:rsidRPr="00032DB1" w:rsidRDefault="00EA6C9E" w:rsidP="00EA6C9E">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26D84C34" w14:textId="41E6973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2F01F89" w14:textId="4643B800"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0F6B0E5" w14:textId="2EF6B97C"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2ED3122" w14:textId="4A36899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082CD6E" w14:textId="29491A88"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50FB3FB" w14:textId="748BA17B"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BBECFDD"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Approval of Specifications by customer.</w:t>
            </w:r>
          </w:p>
          <w:p w14:paraId="52392594"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Trained personnel generating job card</w:t>
            </w:r>
          </w:p>
          <w:p w14:paraId="756385DD"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Job Card.</w:t>
            </w:r>
          </w:p>
          <w:p w14:paraId="46784E71" w14:textId="06136D18" w:rsidR="00EA6C9E" w:rsidRPr="00032DB1" w:rsidRDefault="00EA6C9E" w:rsidP="00EA6C9E">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621F89DB" w14:textId="77777777" w:rsidTr="009E7C2D">
        <w:trPr>
          <w:jc w:val="center"/>
        </w:trPr>
        <w:tc>
          <w:tcPr>
            <w:tcW w:w="567" w:type="dxa"/>
            <w:vMerge/>
            <w:tcBorders>
              <w:left w:val="single" w:sz="4" w:space="0" w:color="auto"/>
              <w:right w:val="single" w:sz="4" w:space="0" w:color="auto"/>
            </w:tcBorders>
          </w:tcPr>
          <w:p w14:paraId="79CE898F" w14:textId="77777777" w:rsidR="00EA6C9E" w:rsidRPr="00032DB1" w:rsidRDefault="00EA6C9E" w:rsidP="00EA6C9E">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038023CC" w14:textId="77777777" w:rsidR="00EA6C9E" w:rsidRPr="00032DB1"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65E9EB80" w14:textId="1AAF8D60" w:rsidR="00EA6C9E" w:rsidRPr="00032DB1" w:rsidRDefault="00EA6C9E" w:rsidP="00EA6C9E">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59FC75A6" w14:textId="324CE44C" w:rsidR="00EA6C9E" w:rsidRPr="00032DB1" w:rsidRDefault="00EA6C9E" w:rsidP="00EA6C9E">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453A4D93" w14:textId="4ADF0263"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68BEEC4C" w14:textId="686B7471"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7F7C0F06" w14:textId="7D5F0324"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55595D34" w14:textId="41087217"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0596FD3" w14:textId="7C0DB97D"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6223ECFC" w14:textId="3591E82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74758A4" w14:textId="3983B779"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7203DEF" w14:textId="0D22633E"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AF4AFB3" w14:textId="7B460388"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8053082" w14:textId="48027995"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A22B3D5" w14:textId="21FF28AA"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059CC97" w14:textId="54C7CBF0"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00AB15E" w14:textId="0FE78949"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5434E4B" w14:textId="408A79DB" w:rsidR="00EA6C9E" w:rsidRPr="00032DB1" w:rsidRDefault="00EA6C9E" w:rsidP="00EA6C9E">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3A93B3AA" w14:textId="77777777" w:rsidTr="009E7C2D">
        <w:trPr>
          <w:jc w:val="center"/>
        </w:trPr>
        <w:tc>
          <w:tcPr>
            <w:tcW w:w="567" w:type="dxa"/>
            <w:vMerge/>
            <w:tcBorders>
              <w:left w:val="single" w:sz="4" w:space="0" w:color="auto"/>
              <w:right w:val="single" w:sz="4" w:space="0" w:color="auto"/>
            </w:tcBorders>
          </w:tcPr>
          <w:p w14:paraId="32866A8E" w14:textId="77777777" w:rsidR="00EA6C9E" w:rsidRPr="00032DB1" w:rsidRDefault="00EA6C9E" w:rsidP="00EA6C9E">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69B2A572" w14:textId="77777777" w:rsidR="00EA6C9E" w:rsidRPr="00032DB1"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0581FAC8" w14:textId="5BCF665A" w:rsidR="00EA6C9E" w:rsidRPr="00032DB1" w:rsidRDefault="00EA6C9E" w:rsidP="00EA6C9E">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667E8180" w14:textId="1B719336" w:rsidR="00EA6C9E" w:rsidRPr="00032DB1" w:rsidRDefault="00EA6C9E" w:rsidP="00EA6C9E">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1E3B0A35" w14:textId="6F29517C"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A034CA6" w14:textId="1F27FE35"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BA05B63" w14:textId="5C4FE9FB"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61DED20F" w14:textId="00D01AE7"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3C2D7546" w14:textId="4AA4C5CB"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6F8C084" w14:textId="2E44C73A"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FFE69BB" w14:textId="1F9BD024"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5E2B2CB5" w14:textId="378CC74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395F0CAC" w14:textId="2EC5AC3C"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E75F210" w14:textId="706D5189"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DD3FF8A" w14:textId="2CDDE982"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8FF4606" w14:textId="5853FA10"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42E1571" w14:textId="28AD2FD9"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6F971E8" w14:textId="17117139" w:rsidR="00EA6C9E" w:rsidRPr="00032DB1" w:rsidRDefault="00EA6C9E" w:rsidP="00EA6C9E">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72810E42" w14:textId="77777777" w:rsidTr="009E7C2D">
        <w:trPr>
          <w:jc w:val="center"/>
        </w:trPr>
        <w:tc>
          <w:tcPr>
            <w:tcW w:w="567" w:type="dxa"/>
            <w:vMerge/>
            <w:tcBorders>
              <w:left w:val="single" w:sz="4" w:space="0" w:color="auto"/>
              <w:bottom w:val="single" w:sz="4" w:space="0" w:color="auto"/>
              <w:right w:val="single" w:sz="4" w:space="0" w:color="auto"/>
            </w:tcBorders>
          </w:tcPr>
          <w:p w14:paraId="67350757" w14:textId="77777777" w:rsidR="00EA6C9E" w:rsidRPr="00032DB1" w:rsidRDefault="00EA6C9E" w:rsidP="00EA6C9E">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7867904F" w14:textId="77777777" w:rsidR="00EA6C9E" w:rsidRPr="00032DB1"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381822A2" w14:textId="3E9679AA" w:rsidR="00EA6C9E" w:rsidRPr="00032DB1" w:rsidRDefault="00EA6C9E" w:rsidP="00EA6C9E">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10F5651D" w14:textId="133165EF" w:rsidR="00EA6C9E" w:rsidRPr="00032DB1" w:rsidRDefault="00EA6C9E" w:rsidP="00EA6C9E">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134CF38" w14:textId="69204D93"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1FE6E56" w14:textId="174CF2BF"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8DBAEAA" w14:textId="7E0943E7"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0EC865EF" w14:textId="447EEFCD"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38FB41D0" w14:textId="54C2611D"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1A18A70D" w14:textId="401486FA"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ECD5312" w14:textId="6E8AFECF"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65F8BFF7" w14:textId="655E2ACE"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2E94C30" w14:textId="689D1858"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B1C7EAB" w14:textId="6DBBDD4E"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F342690" w14:textId="5B25E468"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EB81DE1" w14:textId="57B85959"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85F2A16" w14:textId="564896EE"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5DE76D0" w14:textId="39D2FC02" w:rsidR="00EA6C9E" w:rsidRPr="00032DB1" w:rsidRDefault="00EA6C9E" w:rsidP="00EA6C9E">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3246E6EA" w14:textId="77777777" w:rsidTr="009E7C2D">
        <w:trPr>
          <w:jc w:val="center"/>
        </w:trPr>
        <w:tc>
          <w:tcPr>
            <w:tcW w:w="567" w:type="dxa"/>
            <w:vMerge w:val="restart"/>
            <w:tcBorders>
              <w:top w:val="single" w:sz="4" w:space="0" w:color="auto"/>
              <w:left w:val="single" w:sz="4" w:space="0" w:color="auto"/>
              <w:right w:val="single" w:sz="4" w:space="0" w:color="auto"/>
            </w:tcBorders>
          </w:tcPr>
          <w:p w14:paraId="03B2D386" w14:textId="0FC1ADC6" w:rsidR="00EA6C9E" w:rsidRPr="00032DB1" w:rsidRDefault="001F2BD3" w:rsidP="00EA6C9E">
            <w:pPr>
              <w:rPr>
                <w:rFonts w:ascii="Calibri" w:hAnsi="Calibri" w:cs="Calibri"/>
                <w:sz w:val="16"/>
                <w:szCs w:val="16"/>
              </w:rPr>
            </w:pPr>
            <w:r w:rsidRPr="00032DB1">
              <w:rPr>
                <w:rFonts w:ascii="Calibri" w:hAnsi="Calibri" w:cs="Calibri"/>
                <w:sz w:val="16"/>
                <w:szCs w:val="16"/>
              </w:rPr>
              <w:t>9</w:t>
            </w:r>
          </w:p>
        </w:tc>
        <w:tc>
          <w:tcPr>
            <w:tcW w:w="1843" w:type="dxa"/>
            <w:vMerge w:val="restart"/>
            <w:tcBorders>
              <w:top w:val="single" w:sz="4" w:space="0" w:color="auto"/>
              <w:left w:val="single" w:sz="4" w:space="0" w:color="auto"/>
              <w:right w:val="single" w:sz="4" w:space="0" w:color="auto"/>
            </w:tcBorders>
          </w:tcPr>
          <w:p w14:paraId="7E695EF8" w14:textId="2D9E93CF" w:rsidR="00EA6C9E" w:rsidRPr="00032DB1" w:rsidRDefault="00EA6C9E" w:rsidP="00EA6C9E">
            <w:pPr>
              <w:rPr>
                <w:rFonts w:ascii="Calibri" w:hAnsi="Calibri" w:cs="Calibri"/>
                <w:sz w:val="16"/>
                <w:szCs w:val="16"/>
              </w:rPr>
            </w:pPr>
            <w:r w:rsidRPr="00032DB1">
              <w:rPr>
                <w:rFonts w:asciiTheme="minorHAnsi" w:hAnsiTheme="minorHAnsi" w:cstheme="minorHAnsi"/>
                <w:sz w:val="16"/>
                <w:szCs w:val="16"/>
                <w:lang w:val="en-ZA" w:eastAsia="en-ZA"/>
              </w:rPr>
              <w:t>Material Issue as per Job card (Slitting Machine)</w:t>
            </w:r>
          </w:p>
        </w:tc>
        <w:tc>
          <w:tcPr>
            <w:tcW w:w="1276" w:type="dxa"/>
            <w:tcBorders>
              <w:top w:val="nil"/>
              <w:left w:val="nil"/>
              <w:bottom w:val="single" w:sz="4" w:space="0" w:color="auto"/>
              <w:right w:val="single" w:sz="4" w:space="0" w:color="auto"/>
            </w:tcBorders>
            <w:shd w:val="clear" w:color="000000" w:fill="FFFFFF"/>
            <w:vAlign w:val="center"/>
          </w:tcPr>
          <w:p w14:paraId="2B6D3F24" w14:textId="2DC648F9" w:rsidR="00EA6C9E" w:rsidRPr="00032DB1" w:rsidRDefault="00EA6C9E" w:rsidP="00EA6C9E">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91C030D" w14:textId="1B69C523" w:rsidR="00EA6C9E" w:rsidRPr="00032DB1" w:rsidRDefault="00EA6C9E" w:rsidP="00EA6C9E">
            <w:pPr>
              <w:rPr>
                <w:rFonts w:ascii="Calibri" w:hAnsi="Calibri" w:cs="Calibri"/>
                <w:sz w:val="16"/>
                <w:szCs w:val="16"/>
              </w:rPr>
            </w:pPr>
            <w:r w:rsidRPr="00032DB1">
              <w:rPr>
                <w:rFonts w:ascii="Calibri" w:hAnsi="Calibri" w:cs="Calibri"/>
                <w:sz w:val="16"/>
                <w:szCs w:val="16"/>
              </w:rPr>
              <w:t>Incorrect material issued.</w:t>
            </w:r>
          </w:p>
        </w:tc>
        <w:tc>
          <w:tcPr>
            <w:tcW w:w="425" w:type="dxa"/>
            <w:tcBorders>
              <w:top w:val="nil"/>
              <w:left w:val="nil"/>
              <w:bottom w:val="single" w:sz="4" w:space="0" w:color="auto"/>
              <w:right w:val="single" w:sz="4" w:space="0" w:color="auto"/>
            </w:tcBorders>
            <w:vAlign w:val="center"/>
          </w:tcPr>
          <w:p w14:paraId="62ADBB53" w14:textId="43BC8849" w:rsidR="00EA6C9E" w:rsidRPr="00032DB1" w:rsidRDefault="00EA6C9E" w:rsidP="00EA6C9E">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DF8426F" w14:textId="32C537AE" w:rsidR="00EA6C9E" w:rsidRPr="00032DB1" w:rsidRDefault="00EA6C9E" w:rsidP="00EA6C9E">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2F5DBE9" w14:textId="77777777" w:rsidR="00EA6C9E" w:rsidRPr="00032DB1" w:rsidRDefault="00EA6C9E" w:rsidP="00EA6C9E">
            <w:pPr>
              <w:rPr>
                <w:rFonts w:ascii="Calibri" w:hAnsi="Calibri" w:cs="Calibri"/>
                <w:sz w:val="16"/>
                <w:szCs w:val="16"/>
              </w:rPr>
            </w:pPr>
          </w:p>
          <w:p w14:paraId="3D026159"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In-Process Control in place: Documented Process Checking</w:t>
            </w:r>
          </w:p>
          <w:p w14:paraId="1F5D55CC"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Traceability procedure in place</w:t>
            </w:r>
          </w:p>
          <w:p w14:paraId="781969A6" w14:textId="77777777" w:rsidR="00EA6C9E" w:rsidRPr="00032DB1" w:rsidRDefault="00EA6C9E" w:rsidP="00EA6C9E">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01F6F088" w14:textId="5AB12B01" w:rsidR="00EA6C9E" w:rsidRPr="00032DB1" w:rsidRDefault="00EA6C9E" w:rsidP="00EA6C9E">
            <w:pPr>
              <w:jc w:val="cente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7976422E" w14:textId="59CBB288" w:rsidR="00EA6C9E" w:rsidRPr="00032DB1" w:rsidRDefault="00EA6C9E" w:rsidP="00EA6C9E">
            <w:pPr>
              <w:jc w:val="center"/>
              <w:rPr>
                <w:rFonts w:ascii="Calibri" w:hAnsi="Calibri" w:cs="Calibri"/>
                <w:sz w:val="16"/>
                <w:szCs w:val="16"/>
              </w:rPr>
            </w:pPr>
            <w:r w:rsidRPr="00032DB1">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48D5E86E" w14:textId="768CFE32" w:rsidR="00EA6C9E" w:rsidRPr="00032DB1" w:rsidRDefault="00EA6C9E" w:rsidP="00EA6C9E">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142AF55" w14:textId="1A00A87F" w:rsidR="00EA6C9E" w:rsidRPr="00032DB1" w:rsidRDefault="00EA6C9E" w:rsidP="00EA6C9E">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64D34E3" w14:textId="264CCC02"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AF2963F" w14:textId="6B3B2138"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77AC80E" w14:textId="56765FE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C597A68" w14:textId="1649CC74"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FB9BFE5" w14:textId="28354613"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403A569" w14:textId="1ECE08C4"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1331414"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Short Interval Control &amp; Job Card initial.</w:t>
            </w:r>
          </w:p>
          <w:p w14:paraId="7F962B0A"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 xml:space="preserve">Raw material identifiable. </w:t>
            </w:r>
          </w:p>
          <w:p w14:paraId="3EFE0E6D"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 xml:space="preserve">Trained personnel.  </w:t>
            </w:r>
          </w:p>
          <w:p w14:paraId="337C45BD"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Labels</w:t>
            </w:r>
          </w:p>
          <w:p w14:paraId="418C2AD8"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Job Card</w:t>
            </w:r>
          </w:p>
          <w:p w14:paraId="6AED724D" w14:textId="39546960" w:rsidR="00EA6C9E" w:rsidRPr="00032DB1" w:rsidRDefault="00EA6C9E" w:rsidP="00EA6C9E">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05936B53" w14:textId="77777777" w:rsidTr="009E7C2D">
        <w:trPr>
          <w:jc w:val="center"/>
        </w:trPr>
        <w:tc>
          <w:tcPr>
            <w:tcW w:w="567" w:type="dxa"/>
            <w:vMerge/>
            <w:tcBorders>
              <w:left w:val="single" w:sz="4" w:space="0" w:color="auto"/>
              <w:right w:val="single" w:sz="4" w:space="0" w:color="auto"/>
            </w:tcBorders>
          </w:tcPr>
          <w:p w14:paraId="1D9523C7" w14:textId="77777777" w:rsidR="00EA6C9E" w:rsidRPr="00032DB1" w:rsidRDefault="00EA6C9E" w:rsidP="00EA6C9E">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7D8A4EAC" w14:textId="77777777" w:rsidR="00EA6C9E" w:rsidRPr="00032DB1"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3DF92454" w14:textId="2AEA469C" w:rsidR="00EA6C9E" w:rsidRPr="00032DB1" w:rsidRDefault="00EA6C9E" w:rsidP="00EA6C9E">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9F3907F" w14:textId="765B5799" w:rsidR="00EA6C9E" w:rsidRPr="00032DB1" w:rsidRDefault="00EA6C9E" w:rsidP="00EA6C9E">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2FFB13C8" w14:textId="293C6C9D"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E32A99C" w14:textId="0E1F8965"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08A1AA3B" w14:textId="6AE6B0AB" w:rsidR="00EA6C9E" w:rsidRPr="00032DB1" w:rsidRDefault="00EA6C9E" w:rsidP="00EA6C9E">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3D0C43C5" w14:textId="2F148D2E"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1A90A819" w14:textId="4278D755"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A8D7E28" w14:textId="30E9A582"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12D8B69" w14:textId="0E7F2699"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B4A34E8" w14:textId="3EF8822A"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8DC6220" w14:textId="5EA66324"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9AD4829" w14:textId="30364CC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7B5FAE7" w14:textId="2E2C029A"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B6737A1" w14:textId="696C8A09"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1CDC873" w14:textId="03F86F0A"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CC87818"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 xml:space="preserve">No chemicals present in this process </w:t>
            </w:r>
          </w:p>
          <w:p w14:paraId="1E8F96A8" w14:textId="61B42A07" w:rsidR="00EA6C9E" w:rsidRPr="00032DB1" w:rsidRDefault="00EA6C9E" w:rsidP="00EA6C9E">
            <w:pPr>
              <w:rPr>
                <w:rFonts w:ascii="Calibri" w:hAnsi="Calibri" w:cs="Calibri"/>
                <w:sz w:val="16"/>
                <w:szCs w:val="16"/>
              </w:rPr>
            </w:pPr>
            <w:r w:rsidRPr="00032DB1">
              <w:rPr>
                <w:rFonts w:ascii="Calibri" w:hAnsi="Calibri" w:cs="Calibri"/>
                <w:sz w:val="16"/>
                <w:szCs w:val="16"/>
              </w:rPr>
              <w:lastRenderedPageBreak/>
              <w:t>Product undergoes no physical change</w:t>
            </w:r>
          </w:p>
        </w:tc>
      </w:tr>
      <w:tr w:rsidR="00032DB1" w:rsidRPr="00032DB1" w14:paraId="5D78509D" w14:textId="77777777" w:rsidTr="009E7C2D">
        <w:trPr>
          <w:jc w:val="center"/>
        </w:trPr>
        <w:tc>
          <w:tcPr>
            <w:tcW w:w="567" w:type="dxa"/>
            <w:vMerge/>
            <w:tcBorders>
              <w:left w:val="single" w:sz="4" w:space="0" w:color="auto"/>
              <w:right w:val="single" w:sz="4" w:space="0" w:color="auto"/>
            </w:tcBorders>
          </w:tcPr>
          <w:p w14:paraId="5532396E" w14:textId="77777777" w:rsidR="00EA6C9E" w:rsidRPr="00032DB1" w:rsidRDefault="00EA6C9E" w:rsidP="00EA6C9E">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02D218AA" w14:textId="77777777" w:rsidR="00EA6C9E" w:rsidRPr="00032DB1"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5108F438" w14:textId="78A39374" w:rsidR="00EA6C9E" w:rsidRPr="00032DB1" w:rsidRDefault="00EA6C9E" w:rsidP="00EA6C9E">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57BD2B61"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Glass, wood splinters from supplier pallets, dust as outer packaging is removed, pests.</w:t>
            </w:r>
          </w:p>
          <w:p w14:paraId="5F8DE69B" w14:textId="0F36041B" w:rsidR="00EA6C9E" w:rsidRPr="00032DB1" w:rsidRDefault="00EA6C9E" w:rsidP="00EA6C9E">
            <w:pPr>
              <w:rPr>
                <w:rFonts w:ascii="Calibri" w:hAnsi="Calibri" w:cs="Calibri"/>
                <w:sz w:val="16"/>
                <w:szCs w:val="16"/>
              </w:rPr>
            </w:pPr>
            <w:r w:rsidRPr="00032DB1">
              <w:rPr>
                <w:rFonts w:ascii="Calibri" w:hAnsi="Calibri" w:cs="Calibri"/>
                <w:sz w:val="16"/>
                <w:szCs w:val="16"/>
                <w:lang w:eastAsia="en-ZA"/>
              </w:rPr>
              <w:t>Foreign objects from damage to building structure</w:t>
            </w:r>
          </w:p>
        </w:tc>
        <w:tc>
          <w:tcPr>
            <w:tcW w:w="425" w:type="dxa"/>
            <w:tcBorders>
              <w:top w:val="nil"/>
              <w:left w:val="nil"/>
              <w:bottom w:val="single" w:sz="4" w:space="0" w:color="auto"/>
              <w:right w:val="single" w:sz="4" w:space="0" w:color="auto"/>
            </w:tcBorders>
            <w:vAlign w:val="center"/>
          </w:tcPr>
          <w:p w14:paraId="61D4A61E" w14:textId="26482773" w:rsidR="00EA6C9E" w:rsidRPr="00032DB1" w:rsidRDefault="00EA6C9E" w:rsidP="00EA6C9E">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5F5B6A0" w14:textId="391E1DA0" w:rsidR="00EA6C9E" w:rsidRPr="00032DB1" w:rsidRDefault="00EA6C9E" w:rsidP="00EA6C9E">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3635B77"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Glass and brittle plastic procedure in place.</w:t>
            </w:r>
          </w:p>
          <w:p w14:paraId="25B8C3FE"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Housekeeping &amp; Cleaning procedure in place</w:t>
            </w:r>
          </w:p>
          <w:p w14:paraId="3C439FFF"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Incident Reporting procedure in place</w:t>
            </w:r>
          </w:p>
          <w:p w14:paraId="095DC05F"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Pest control procedure in place</w:t>
            </w:r>
          </w:p>
          <w:p w14:paraId="2E6BD6EB" w14:textId="6CA9C1F8" w:rsidR="00EA6C9E" w:rsidRPr="00032DB1" w:rsidRDefault="00EA6C9E" w:rsidP="00EA6C9E">
            <w:pPr>
              <w:rPr>
                <w:rFonts w:ascii="Calibri" w:hAnsi="Calibri" w:cs="Calibri"/>
                <w:sz w:val="16"/>
                <w:szCs w:val="16"/>
              </w:rPr>
            </w:pPr>
            <w:r w:rsidRPr="00032DB1">
              <w:rPr>
                <w:rFonts w:ascii="Calibri" w:hAnsi="Calibri" w:cs="Calibri"/>
                <w:sz w:val="16"/>
                <w:szCs w:val="16"/>
              </w:rPr>
              <w:t>Site standard procedure</w:t>
            </w:r>
          </w:p>
        </w:tc>
        <w:tc>
          <w:tcPr>
            <w:tcW w:w="573" w:type="dxa"/>
            <w:tcBorders>
              <w:top w:val="nil"/>
              <w:left w:val="nil"/>
              <w:bottom w:val="single" w:sz="4" w:space="0" w:color="auto"/>
              <w:right w:val="single" w:sz="4" w:space="0" w:color="auto"/>
            </w:tcBorders>
            <w:vAlign w:val="center"/>
          </w:tcPr>
          <w:p w14:paraId="7A20B116" w14:textId="47832F8B" w:rsidR="00EA6C9E" w:rsidRPr="00032DB1" w:rsidRDefault="00EA6C9E" w:rsidP="00EA6C9E">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53369047" w14:textId="0EC3C96E" w:rsidR="00EA6C9E" w:rsidRPr="00032DB1" w:rsidRDefault="00EA6C9E" w:rsidP="00EA6C9E">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F49D439" w14:textId="081343F3" w:rsidR="00EA6C9E" w:rsidRPr="00032DB1" w:rsidRDefault="00EA6C9E" w:rsidP="00EA6C9E">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E5F8624" w14:textId="6622839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1AA0199" w14:textId="551F082D"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20C216C" w14:textId="22899BC3"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66B1A15" w14:textId="14295385"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5D4560B" w14:textId="1075DA54"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DF5C999" w14:textId="14458729"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943D81C" w14:textId="4A5EDDAD"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46B0F03"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Product undergoes no physical change</w:t>
            </w:r>
          </w:p>
          <w:p w14:paraId="6AC688BB" w14:textId="0A2BC5C7" w:rsidR="00EA6C9E" w:rsidRPr="00032DB1" w:rsidRDefault="00EA6C9E" w:rsidP="00EA6C9E">
            <w:pPr>
              <w:rPr>
                <w:rFonts w:ascii="Calibri" w:hAnsi="Calibri" w:cs="Calibri"/>
                <w:sz w:val="16"/>
                <w:szCs w:val="16"/>
              </w:rPr>
            </w:pPr>
            <w:r w:rsidRPr="00032DB1">
              <w:rPr>
                <w:rFonts w:ascii="Calibri" w:hAnsi="Calibri" w:cs="Calibri"/>
                <w:sz w:val="16"/>
                <w:szCs w:val="16"/>
              </w:rPr>
              <w:t>Incoming Raw Material Inspection of material packaging and pallets.</w:t>
            </w:r>
          </w:p>
        </w:tc>
      </w:tr>
      <w:tr w:rsidR="00032DB1" w:rsidRPr="00032DB1" w14:paraId="74E6EDE3" w14:textId="77777777" w:rsidTr="009E7C2D">
        <w:trPr>
          <w:jc w:val="center"/>
        </w:trPr>
        <w:tc>
          <w:tcPr>
            <w:tcW w:w="567" w:type="dxa"/>
            <w:vMerge/>
            <w:tcBorders>
              <w:left w:val="single" w:sz="4" w:space="0" w:color="auto"/>
              <w:bottom w:val="single" w:sz="4" w:space="0" w:color="auto"/>
              <w:right w:val="single" w:sz="4" w:space="0" w:color="auto"/>
            </w:tcBorders>
          </w:tcPr>
          <w:p w14:paraId="4AC6D993" w14:textId="77777777" w:rsidR="00EA6C9E" w:rsidRPr="00032DB1" w:rsidRDefault="00EA6C9E" w:rsidP="00EA6C9E">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4995B4AB" w14:textId="77777777" w:rsidR="00EA6C9E" w:rsidRPr="00032DB1"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0F40DCEA" w14:textId="365CBF9A" w:rsidR="00EA6C9E" w:rsidRPr="00032DB1" w:rsidRDefault="00EA6C9E" w:rsidP="00EA6C9E">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4667B9D9" w14:textId="2ADD8743" w:rsidR="00EA6C9E" w:rsidRPr="00032DB1" w:rsidRDefault="00EA6C9E" w:rsidP="00EA6C9E">
            <w:pPr>
              <w:rPr>
                <w:rFonts w:ascii="Calibri" w:hAnsi="Calibri" w:cs="Calibri"/>
                <w:sz w:val="16"/>
                <w:szCs w:val="16"/>
              </w:rPr>
            </w:pPr>
            <w:r w:rsidRPr="00032DB1">
              <w:rPr>
                <w:rFonts w:ascii="Calibri" w:hAnsi="Calibri" w:cs="Calibri"/>
                <w:sz w:val="16"/>
                <w:szCs w:val="16"/>
              </w:rPr>
              <w:t xml:space="preserve">Bacteria from product handling </w:t>
            </w:r>
          </w:p>
        </w:tc>
        <w:tc>
          <w:tcPr>
            <w:tcW w:w="425" w:type="dxa"/>
            <w:tcBorders>
              <w:top w:val="nil"/>
              <w:left w:val="nil"/>
              <w:bottom w:val="single" w:sz="4" w:space="0" w:color="auto"/>
              <w:right w:val="single" w:sz="4" w:space="0" w:color="auto"/>
            </w:tcBorders>
            <w:vAlign w:val="center"/>
          </w:tcPr>
          <w:p w14:paraId="1451A68E" w14:textId="10E73837" w:rsidR="00EA6C9E" w:rsidRPr="00032DB1" w:rsidRDefault="00EA6C9E" w:rsidP="00EA6C9E">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1B6F5E92" w14:textId="11645B11" w:rsidR="00EA6C9E" w:rsidRPr="00032DB1" w:rsidRDefault="00EA6C9E" w:rsidP="00EA6C9E">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20660C9" w14:textId="5C4D1724" w:rsidR="00EA6C9E" w:rsidRPr="00032DB1" w:rsidRDefault="00EA6C9E" w:rsidP="00EA6C9E">
            <w:pPr>
              <w:rPr>
                <w:rFonts w:ascii="Calibri" w:hAnsi="Calibri" w:cs="Calibri"/>
                <w:sz w:val="16"/>
                <w:szCs w:val="16"/>
              </w:rPr>
            </w:pPr>
            <w:r w:rsidRPr="00032DB1">
              <w:rPr>
                <w:rFonts w:ascii="Calibri" w:hAnsi="Calibri" w:cs="Calibri"/>
                <w:sz w:val="16"/>
                <w:szCs w:val="16"/>
              </w:rPr>
              <w:t xml:space="preserve">Personnel Hygiene Procedure &amp; </w:t>
            </w:r>
            <w:r w:rsidR="00C409E5" w:rsidRPr="00032DB1">
              <w:rPr>
                <w:rFonts w:ascii="Calibri" w:hAnsi="Calibri" w:cs="Calibri"/>
                <w:sz w:val="16"/>
                <w:szCs w:val="16"/>
              </w:rPr>
              <w:t>Standard in</w:t>
            </w:r>
            <w:r w:rsidRPr="00032DB1">
              <w:rPr>
                <w:rFonts w:ascii="Calibri" w:hAnsi="Calibri" w:cs="Calibri"/>
                <w:sz w:val="16"/>
                <w:szCs w:val="16"/>
              </w:rPr>
              <w:t xml:space="preserve"> place</w:t>
            </w:r>
          </w:p>
          <w:p w14:paraId="59BBCF0B"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Housekeeping &amp; Cleaning Procedure in place</w:t>
            </w:r>
          </w:p>
          <w:p w14:paraId="1A8BB75F" w14:textId="1502B28A" w:rsidR="00EA6C9E" w:rsidRPr="00032DB1" w:rsidRDefault="00EA6C9E" w:rsidP="00EA6C9E">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7D06710E" w14:textId="23880DEF" w:rsidR="00EA6C9E" w:rsidRPr="00032DB1" w:rsidRDefault="00EA6C9E" w:rsidP="00EA6C9E">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B2C131A" w14:textId="358B4D5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4E5D7BC" w14:textId="3C22A8F8" w:rsidR="00EA6C9E" w:rsidRPr="00032DB1" w:rsidRDefault="00EA6C9E" w:rsidP="00EA6C9E">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60923AE9" w14:textId="18B90BEF" w:rsidR="00EA6C9E" w:rsidRPr="00032DB1" w:rsidRDefault="00EA6C9E" w:rsidP="00EA6C9E">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64EAE0E6" w14:textId="0E0BA180"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1C2B2BF" w14:textId="6F3F5E86"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54FFF09" w14:textId="6D1A2F44"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8F7D835" w14:textId="209435D2"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72E3E39" w14:textId="70E18557"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415E9CC" w14:textId="16C54275" w:rsidR="00EA6C9E" w:rsidRPr="00032DB1" w:rsidRDefault="00EA6C9E" w:rsidP="00EA6C9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893530E"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 xml:space="preserve">Washing / sanitising of Hands </w:t>
            </w:r>
          </w:p>
          <w:p w14:paraId="36E5FDAE"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Maintenance Cleaning of equipment.</w:t>
            </w:r>
          </w:p>
          <w:p w14:paraId="3041BB87"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 xml:space="preserve">Product undergoes no physical change </w:t>
            </w:r>
          </w:p>
          <w:p w14:paraId="64C3F02D"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Trained personnel</w:t>
            </w:r>
          </w:p>
          <w:p w14:paraId="4BE1C8C9" w14:textId="77777777" w:rsidR="00EA6C9E" w:rsidRPr="00032DB1" w:rsidRDefault="00EA6C9E" w:rsidP="00EA6C9E">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2FE0AA13" w14:textId="77777777" w:rsidR="00EA6C9E" w:rsidRPr="00032DB1" w:rsidRDefault="00EA6C9E" w:rsidP="00EA6C9E">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67B70FD3" w14:textId="57A5E889" w:rsidR="00EA6C9E" w:rsidRPr="00032DB1" w:rsidRDefault="00EA6C9E" w:rsidP="00EA6C9E">
            <w:pPr>
              <w:rPr>
                <w:rFonts w:ascii="Calibri" w:hAnsi="Calibri" w:cs="Calibri"/>
                <w:sz w:val="16"/>
                <w:szCs w:val="16"/>
              </w:rPr>
            </w:pPr>
          </w:p>
        </w:tc>
      </w:tr>
      <w:tr w:rsidR="00032DB1" w:rsidRPr="00032DB1" w14:paraId="6B2380BC" w14:textId="77777777" w:rsidTr="009E7C2D">
        <w:trPr>
          <w:jc w:val="center"/>
        </w:trPr>
        <w:tc>
          <w:tcPr>
            <w:tcW w:w="567" w:type="dxa"/>
            <w:vMerge w:val="restart"/>
            <w:tcBorders>
              <w:top w:val="single" w:sz="4" w:space="0" w:color="auto"/>
              <w:left w:val="single" w:sz="4" w:space="0" w:color="auto"/>
              <w:right w:val="single" w:sz="4" w:space="0" w:color="auto"/>
            </w:tcBorders>
          </w:tcPr>
          <w:p w14:paraId="2B970534" w14:textId="320E8356" w:rsidR="0003152B" w:rsidRPr="00032DB1" w:rsidRDefault="001F2BD3" w:rsidP="0003152B">
            <w:pPr>
              <w:rPr>
                <w:rFonts w:ascii="Calibri" w:hAnsi="Calibri" w:cs="Calibri"/>
                <w:sz w:val="16"/>
                <w:szCs w:val="16"/>
              </w:rPr>
            </w:pPr>
            <w:r w:rsidRPr="00032DB1">
              <w:rPr>
                <w:rFonts w:ascii="Calibri" w:hAnsi="Calibri" w:cs="Calibri"/>
                <w:sz w:val="16"/>
                <w:szCs w:val="16"/>
              </w:rPr>
              <w:t>10</w:t>
            </w:r>
          </w:p>
        </w:tc>
        <w:tc>
          <w:tcPr>
            <w:tcW w:w="1843" w:type="dxa"/>
            <w:vMerge w:val="restart"/>
            <w:tcBorders>
              <w:top w:val="single" w:sz="4" w:space="0" w:color="auto"/>
              <w:left w:val="single" w:sz="4" w:space="0" w:color="auto"/>
              <w:right w:val="single" w:sz="4" w:space="0" w:color="auto"/>
            </w:tcBorders>
          </w:tcPr>
          <w:p w14:paraId="5BAF71C2" w14:textId="12C43566" w:rsidR="0003152B" w:rsidRPr="00032DB1" w:rsidRDefault="0003152B" w:rsidP="0003152B">
            <w:pPr>
              <w:rPr>
                <w:rFonts w:ascii="Calibri" w:hAnsi="Calibri" w:cs="Calibri"/>
                <w:sz w:val="16"/>
                <w:szCs w:val="16"/>
              </w:rPr>
            </w:pPr>
            <w:r w:rsidRPr="00032DB1">
              <w:rPr>
                <w:rFonts w:asciiTheme="minorHAnsi" w:hAnsiTheme="minorHAnsi" w:cstheme="minorHAnsi"/>
                <w:sz w:val="16"/>
                <w:szCs w:val="16"/>
                <w:lang w:val="en-ZA" w:eastAsia="en-ZA"/>
              </w:rPr>
              <w:t>Cutting of Core – Core Cutter</w:t>
            </w:r>
          </w:p>
        </w:tc>
        <w:tc>
          <w:tcPr>
            <w:tcW w:w="1276" w:type="dxa"/>
            <w:tcBorders>
              <w:top w:val="nil"/>
              <w:left w:val="nil"/>
              <w:bottom w:val="single" w:sz="4" w:space="0" w:color="auto"/>
              <w:right w:val="single" w:sz="4" w:space="0" w:color="auto"/>
            </w:tcBorders>
            <w:shd w:val="clear" w:color="000000" w:fill="FFFFFF"/>
            <w:vAlign w:val="center"/>
          </w:tcPr>
          <w:p w14:paraId="74ABFF75" w14:textId="1F2F5788" w:rsidR="0003152B" w:rsidRPr="00032DB1" w:rsidRDefault="0003152B" w:rsidP="0003152B">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05741F7F" w14:textId="79757BCD" w:rsidR="0003152B" w:rsidRPr="00032DB1" w:rsidRDefault="0003152B" w:rsidP="0003152B">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2E90581" w14:textId="2B1B680D" w:rsidR="0003152B" w:rsidRPr="00032DB1" w:rsidRDefault="0003152B" w:rsidP="0003152B">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08512CF" w14:textId="557388DF" w:rsidR="0003152B" w:rsidRPr="00032DB1" w:rsidRDefault="0003152B" w:rsidP="0003152B">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1C2F6D16" w14:textId="4C56BE29" w:rsidR="0003152B" w:rsidRPr="00032DB1" w:rsidRDefault="0003152B" w:rsidP="0003152B">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6278AF52" w14:textId="36C9FAFE"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AEABDD2" w14:textId="7DAEC2C7"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A8103BF" w14:textId="34734AB3"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27983CA" w14:textId="460578FD"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7AC1A835" w14:textId="5AFF5215"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25EF28F" w14:textId="0FFCD71C"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F8C5B26" w14:textId="71D4FABA"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6919CBF" w14:textId="12A39C32"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B36F9FF" w14:textId="29ABEFED"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7215E5D" w14:textId="44200EB2" w:rsidR="0003152B" w:rsidRPr="00032DB1" w:rsidRDefault="0003152B" w:rsidP="0003152B">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62DEE80" w14:textId="1CE093F7" w:rsidR="0003152B" w:rsidRPr="00032DB1" w:rsidRDefault="0003152B" w:rsidP="0003152B">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257BE1A4" w14:textId="77777777" w:rsidTr="009E7C2D">
        <w:trPr>
          <w:jc w:val="center"/>
        </w:trPr>
        <w:tc>
          <w:tcPr>
            <w:tcW w:w="567" w:type="dxa"/>
            <w:vMerge/>
            <w:tcBorders>
              <w:left w:val="single" w:sz="4" w:space="0" w:color="auto"/>
              <w:right w:val="single" w:sz="4" w:space="0" w:color="auto"/>
            </w:tcBorders>
          </w:tcPr>
          <w:p w14:paraId="393C8819" w14:textId="77777777" w:rsidR="001D4554" w:rsidRPr="00032DB1" w:rsidRDefault="001D4554" w:rsidP="001D4554">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623DF947" w14:textId="77777777" w:rsidR="001D4554" w:rsidRPr="00032DB1" w:rsidRDefault="001D4554" w:rsidP="001D4554">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7E90FC98" w14:textId="763DB50D" w:rsidR="001D4554" w:rsidRPr="00032DB1" w:rsidRDefault="001D4554" w:rsidP="001D455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B375153" w14:textId="0946C524" w:rsidR="001D4554" w:rsidRPr="00032DB1" w:rsidRDefault="001D4554" w:rsidP="001D455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437AB9A" w14:textId="7B05BEC1" w:rsidR="001D4554" w:rsidRPr="00032DB1" w:rsidRDefault="001D4554" w:rsidP="001D455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6BF139A" w14:textId="2673F9A9" w:rsidR="001D4554" w:rsidRPr="00032DB1" w:rsidRDefault="001D4554" w:rsidP="001D455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7B5FE0EB" w14:textId="4A3D9280" w:rsidR="001D4554" w:rsidRPr="00032DB1" w:rsidRDefault="001D4554" w:rsidP="001D455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28449FBE" w14:textId="372A04A1"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BB105FA" w14:textId="62005CF1"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13F2C61" w14:textId="42FA7C31"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F962FB8" w14:textId="1E7B3A32"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6FB1A5AC" w14:textId="78745432"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D2D9838" w14:textId="21CEFFAC"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9356301" w14:textId="1D33268E"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023DBDC" w14:textId="4E5ACA7C"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AB626C3" w14:textId="0C16DA08"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8FA0E9D" w14:textId="63B7165B"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C0F63FD" w14:textId="01E19CC5" w:rsidR="001D4554" w:rsidRPr="00032DB1" w:rsidRDefault="001D4554" w:rsidP="001D455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75928404" w14:textId="77777777" w:rsidTr="009E7C2D">
        <w:trPr>
          <w:jc w:val="center"/>
        </w:trPr>
        <w:tc>
          <w:tcPr>
            <w:tcW w:w="567" w:type="dxa"/>
            <w:vMerge/>
            <w:tcBorders>
              <w:left w:val="single" w:sz="4" w:space="0" w:color="auto"/>
              <w:right w:val="single" w:sz="4" w:space="0" w:color="auto"/>
            </w:tcBorders>
          </w:tcPr>
          <w:p w14:paraId="14580B3C" w14:textId="77777777" w:rsidR="001D4554" w:rsidRPr="00032DB1" w:rsidRDefault="001D4554" w:rsidP="001D4554">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10B3A76F" w14:textId="77777777" w:rsidR="001D4554" w:rsidRPr="00032DB1" w:rsidRDefault="001D4554" w:rsidP="001D4554">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572B0E5C" w14:textId="385799DA" w:rsidR="001D4554" w:rsidRPr="00032DB1" w:rsidRDefault="001D4554" w:rsidP="001D455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1760FA58" w14:textId="77777777" w:rsidR="001D4554" w:rsidRPr="00032DB1" w:rsidRDefault="001D4554" w:rsidP="001D4554">
            <w:pPr>
              <w:rPr>
                <w:rFonts w:ascii="Calibri" w:hAnsi="Calibri" w:cs="Calibri"/>
                <w:sz w:val="16"/>
                <w:szCs w:val="16"/>
              </w:rPr>
            </w:pPr>
            <w:r w:rsidRPr="00032DB1">
              <w:rPr>
                <w:rFonts w:ascii="Calibri" w:hAnsi="Calibri" w:cs="Calibri"/>
                <w:sz w:val="16"/>
                <w:szCs w:val="16"/>
              </w:rPr>
              <w:t>Core Dust</w:t>
            </w:r>
          </w:p>
          <w:p w14:paraId="29D2D2BD" w14:textId="088B7A02" w:rsidR="001D4554" w:rsidRPr="00032DB1" w:rsidRDefault="001D4554" w:rsidP="001D4554">
            <w:pPr>
              <w:rPr>
                <w:rFonts w:ascii="Calibri" w:hAnsi="Calibri" w:cs="Calibri"/>
                <w:sz w:val="16"/>
                <w:szCs w:val="16"/>
              </w:rPr>
            </w:pPr>
            <w:r w:rsidRPr="00032DB1">
              <w:rPr>
                <w:rFonts w:ascii="Calibri" w:hAnsi="Calibri" w:cs="Calibri"/>
                <w:sz w:val="16"/>
                <w:szCs w:val="16"/>
              </w:rPr>
              <w:t>Broken Blade</w:t>
            </w:r>
          </w:p>
        </w:tc>
        <w:tc>
          <w:tcPr>
            <w:tcW w:w="425" w:type="dxa"/>
            <w:tcBorders>
              <w:top w:val="nil"/>
              <w:left w:val="nil"/>
              <w:bottom w:val="single" w:sz="4" w:space="0" w:color="auto"/>
              <w:right w:val="single" w:sz="4" w:space="0" w:color="auto"/>
            </w:tcBorders>
            <w:vAlign w:val="center"/>
          </w:tcPr>
          <w:p w14:paraId="17EB650B" w14:textId="0FDB3AD2" w:rsidR="001D4554" w:rsidRPr="00032DB1" w:rsidRDefault="001D4554" w:rsidP="001D455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C901C4E" w14:textId="686C4568" w:rsidR="001D4554" w:rsidRPr="00032DB1" w:rsidRDefault="001D4554" w:rsidP="001D455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7F9AB6D9" w14:textId="1CAF8CB0" w:rsidR="001D4554" w:rsidRPr="00032DB1" w:rsidRDefault="001D4554" w:rsidP="001D4554">
            <w:pPr>
              <w:rPr>
                <w:rFonts w:ascii="Calibri" w:hAnsi="Calibri" w:cs="Calibri"/>
                <w:sz w:val="16"/>
                <w:szCs w:val="16"/>
              </w:rPr>
            </w:pPr>
            <w:r w:rsidRPr="00032DB1">
              <w:rPr>
                <w:rFonts w:ascii="Calibri" w:hAnsi="Calibri" w:cs="Calibri"/>
                <w:sz w:val="16"/>
                <w:szCs w:val="16"/>
              </w:rPr>
              <w:t>Housekeeping &amp; Cleaning Procedure in Place</w:t>
            </w:r>
          </w:p>
        </w:tc>
        <w:tc>
          <w:tcPr>
            <w:tcW w:w="573" w:type="dxa"/>
            <w:tcBorders>
              <w:top w:val="nil"/>
              <w:left w:val="nil"/>
              <w:bottom w:val="single" w:sz="4" w:space="0" w:color="auto"/>
              <w:right w:val="single" w:sz="4" w:space="0" w:color="auto"/>
            </w:tcBorders>
            <w:vAlign w:val="center"/>
          </w:tcPr>
          <w:p w14:paraId="6D658CDA" w14:textId="15B4F09D" w:rsidR="001D4554" w:rsidRPr="00032DB1" w:rsidRDefault="001D4554" w:rsidP="001D4554">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6BD9884B" w14:textId="597F851C" w:rsidR="001D4554" w:rsidRPr="00032DB1" w:rsidRDefault="001D4554" w:rsidP="001D455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34EA441" w14:textId="0C22675B" w:rsidR="001D4554" w:rsidRPr="00032DB1" w:rsidRDefault="001D4554" w:rsidP="001D455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4B000098" w14:textId="1EE3BBEB" w:rsidR="001D4554" w:rsidRPr="00032DB1" w:rsidRDefault="001D4554" w:rsidP="001D455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A239CC9" w14:textId="21ACE025"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342B57F" w14:textId="001FA0A5"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13980E2" w14:textId="58628C11"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6123D56" w14:textId="57A455DF"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4C7E0EA" w14:textId="567F313D"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30C2E3A" w14:textId="6890DA35"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810166C" w14:textId="77777777" w:rsidR="001D4554" w:rsidRPr="00032DB1" w:rsidRDefault="001D4554" w:rsidP="001D4554">
            <w:pPr>
              <w:rPr>
                <w:rFonts w:ascii="Calibri" w:hAnsi="Calibri" w:cs="Calibri"/>
                <w:sz w:val="16"/>
                <w:szCs w:val="16"/>
              </w:rPr>
            </w:pPr>
            <w:r w:rsidRPr="00032DB1">
              <w:rPr>
                <w:rFonts w:ascii="Calibri" w:hAnsi="Calibri" w:cs="Calibri"/>
                <w:sz w:val="16"/>
                <w:szCs w:val="16"/>
              </w:rPr>
              <w:t>Product undergoes no physical Change</w:t>
            </w:r>
          </w:p>
          <w:p w14:paraId="3C38E7AE" w14:textId="77777777" w:rsidR="001D4554" w:rsidRPr="00032DB1" w:rsidRDefault="001D4554" w:rsidP="001D4554">
            <w:pPr>
              <w:rPr>
                <w:rFonts w:ascii="Calibri" w:hAnsi="Calibri" w:cs="Calibri"/>
                <w:sz w:val="16"/>
                <w:szCs w:val="16"/>
              </w:rPr>
            </w:pPr>
            <w:r w:rsidRPr="00032DB1">
              <w:rPr>
                <w:rFonts w:ascii="Calibri" w:hAnsi="Calibri" w:cs="Calibri"/>
                <w:sz w:val="16"/>
                <w:szCs w:val="16"/>
              </w:rPr>
              <w:t xml:space="preserve">Clean as you go Policy </w:t>
            </w:r>
          </w:p>
          <w:p w14:paraId="6E1CCBC2" w14:textId="77777777" w:rsidR="001D4554" w:rsidRPr="00032DB1" w:rsidRDefault="001D4554" w:rsidP="001D4554">
            <w:pPr>
              <w:rPr>
                <w:rFonts w:ascii="Calibri" w:hAnsi="Calibri" w:cs="Calibri"/>
                <w:sz w:val="16"/>
                <w:szCs w:val="16"/>
              </w:rPr>
            </w:pPr>
            <w:r w:rsidRPr="00032DB1">
              <w:rPr>
                <w:rFonts w:ascii="Calibri" w:hAnsi="Calibri" w:cs="Calibri"/>
                <w:sz w:val="16"/>
                <w:szCs w:val="16"/>
              </w:rPr>
              <w:t xml:space="preserve">Sharps Policy </w:t>
            </w:r>
          </w:p>
          <w:p w14:paraId="255629E9" w14:textId="61C1D19A" w:rsidR="001D4554" w:rsidRPr="00032DB1" w:rsidRDefault="001D4554" w:rsidP="001D4554">
            <w:pPr>
              <w:rPr>
                <w:rFonts w:ascii="Calibri" w:hAnsi="Calibri" w:cs="Calibri"/>
                <w:sz w:val="16"/>
                <w:szCs w:val="16"/>
              </w:rPr>
            </w:pPr>
            <w:r w:rsidRPr="00032DB1">
              <w:rPr>
                <w:rFonts w:ascii="Calibri" w:hAnsi="Calibri" w:cs="Calibri"/>
                <w:sz w:val="16"/>
                <w:szCs w:val="16"/>
              </w:rPr>
              <w:t>Blade register for issue of blades</w:t>
            </w:r>
          </w:p>
        </w:tc>
      </w:tr>
      <w:tr w:rsidR="00032DB1" w:rsidRPr="00032DB1" w14:paraId="0F3568FB" w14:textId="77777777" w:rsidTr="009E7C2D">
        <w:trPr>
          <w:jc w:val="center"/>
        </w:trPr>
        <w:tc>
          <w:tcPr>
            <w:tcW w:w="567" w:type="dxa"/>
            <w:vMerge/>
            <w:tcBorders>
              <w:left w:val="single" w:sz="4" w:space="0" w:color="auto"/>
              <w:bottom w:val="single" w:sz="4" w:space="0" w:color="auto"/>
              <w:right w:val="single" w:sz="4" w:space="0" w:color="auto"/>
            </w:tcBorders>
          </w:tcPr>
          <w:p w14:paraId="56A6DB31" w14:textId="77777777" w:rsidR="001D4554" w:rsidRPr="00032DB1" w:rsidRDefault="001D4554" w:rsidP="001D4554">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5A33CC1A" w14:textId="77777777" w:rsidR="001D4554" w:rsidRPr="00032DB1" w:rsidRDefault="001D4554" w:rsidP="001D4554">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1029F177" w14:textId="13B609DA" w:rsidR="001D4554" w:rsidRPr="00032DB1" w:rsidRDefault="001D4554" w:rsidP="001D455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34212AE9" w14:textId="64FE51C1" w:rsidR="001D4554" w:rsidRPr="00032DB1" w:rsidRDefault="001D4554" w:rsidP="001D455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77780DD3" w14:textId="0B933F18" w:rsidR="001D4554" w:rsidRPr="00032DB1" w:rsidRDefault="001D4554" w:rsidP="001D455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3B7480B" w14:textId="2AE8375D" w:rsidR="001D4554" w:rsidRPr="00032DB1" w:rsidRDefault="001D4554" w:rsidP="001D455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3953B985" w14:textId="29A0B4BE" w:rsidR="001D4554" w:rsidRPr="00032DB1" w:rsidRDefault="001D4554" w:rsidP="001D455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5C00EFE4" w14:textId="15429B38"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2AFFF018" w14:textId="37495DAE"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7AAA2A2" w14:textId="149BA7BE"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82DF97E" w14:textId="327EDB19"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6C92C0C" w14:textId="47A814F7"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EAB7098" w14:textId="16391B21"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20B65D0" w14:textId="27D27AD6"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A4DBA4C" w14:textId="50BF1FE9"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2F0D85E" w14:textId="4F380203"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CA95110" w14:textId="32B21B29" w:rsidR="001D4554" w:rsidRPr="00032DB1" w:rsidRDefault="001D4554" w:rsidP="001D455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6978E28" w14:textId="75C8C736" w:rsidR="001D4554" w:rsidRPr="00032DB1" w:rsidRDefault="001D4554" w:rsidP="001D455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6D3380CF" w14:textId="77777777" w:rsidTr="009E7C2D">
        <w:trPr>
          <w:jc w:val="center"/>
        </w:trPr>
        <w:tc>
          <w:tcPr>
            <w:tcW w:w="567" w:type="dxa"/>
            <w:vMerge w:val="restart"/>
            <w:tcBorders>
              <w:top w:val="single" w:sz="4" w:space="0" w:color="auto"/>
              <w:left w:val="single" w:sz="4" w:space="0" w:color="auto"/>
              <w:right w:val="single" w:sz="4" w:space="0" w:color="auto"/>
            </w:tcBorders>
          </w:tcPr>
          <w:p w14:paraId="2AA95B10" w14:textId="020A2F8D" w:rsidR="009C7FD6" w:rsidRPr="00032DB1" w:rsidRDefault="001F2BD3" w:rsidP="009C7FD6">
            <w:pPr>
              <w:rPr>
                <w:rFonts w:ascii="Calibri" w:hAnsi="Calibri" w:cs="Calibri"/>
                <w:sz w:val="16"/>
                <w:szCs w:val="16"/>
              </w:rPr>
            </w:pPr>
            <w:r w:rsidRPr="00032DB1">
              <w:rPr>
                <w:rFonts w:ascii="Calibri" w:hAnsi="Calibri" w:cs="Calibri"/>
                <w:sz w:val="16"/>
                <w:szCs w:val="16"/>
              </w:rPr>
              <w:lastRenderedPageBreak/>
              <w:t>11</w:t>
            </w:r>
          </w:p>
        </w:tc>
        <w:tc>
          <w:tcPr>
            <w:tcW w:w="1843" w:type="dxa"/>
            <w:vMerge w:val="restart"/>
            <w:tcBorders>
              <w:top w:val="single" w:sz="4" w:space="0" w:color="auto"/>
              <w:left w:val="single" w:sz="4" w:space="0" w:color="auto"/>
              <w:right w:val="single" w:sz="4" w:space="0" w:color="auto"/>
            </w:tcBorders>
          </w:tcPr>
          <w:p w14:paraId="3E173062" w14:textId="37994225" w:rsidR="009C7FD6" w:rsidRPr="00032DB1" w:rsidRDefault="009C7FD6" w:rsidP="009C7FD6">
            <w:pPr>
              <w:rPr>
                <w:rFonts w:ascii="Calibri" w:hAnsi="Calibri" w:cs="Calibri"/>
                <w:sz w:val="16"/>
                <w:szCs w:val="16"/>
              </w:rPr>
            </w:pPr>
            <w:r w:rsidRPr="00032DB1">
              <w:rPr>
                <w:rFonts w:asciiTheme="minorHAnsi" w:hAnsiTheme="minorHAnsi" w:cstheme="minorHAnsi"/>
                <w:sz w:val="16"/>
                <w:szCs w:val="16"/>
              </w:rPr>
              <w:t xml:space="preserve">Manual Stacker arrives at Line </w:t>
            </w:r>
            <w:r w:rsidRPr="00032DB1">
              <w:rPr>
                <w:rFonts w:asciiTheme="minorHAnsi" w:hAnsiTheme="minorHAnsi" w:cstheme="minorHAnsi"/>
                <w:sz w:val="16"/>
                <w:szCs w:val="16"/>
                <w:lang w:val="en-ZA" w:eastAsia="en-ZA"/>
              </w:rPr>
              <w:t>(Slitting Machine)</w:t>
            </w:r>
          </w:p>
        </w:tc>
        <w:tc>
          <w:tcPr>
            <w:tcW w:w="1276" w:type="dxa"/>
            <w:tcBorders>
              <w:top w:val="nil"/>
              <w:left w:val="nil"/>
              <w:bottom w:val="single" w:sz="4" w:space="0" w:color="auto"/>
              <w:right w:val="single" w:sz="4" w:space="0" w:color="auto"/>
            </w:tcBorders>
            <w:shd w:val="clear" w:color="000000" w:fill="FFFFFF"/>
            <w:vAlign w:val="center"/>
          </w:tcPr>
          <w:p w14:paraId="1AA7E297" w14:textId="49A4B8E0" w:rsidR="009C7FD6" w:rsidRPr="00032DB1" w:rsidRDefault="009C7FD6" w:rsidP="009C7FD6">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35AC7D2B" w14:textId="2C3A0C39" w:rsidR="009C7FD6" w:rsidRPr="00032DB1" w:rsidRDefault="009C7FD6" w:rsidP="009C7FD6">
            <w:pPr>
              <w:rPr>
                <w:rFonts w:ascii="Calibri" w:hAnsi="Calibri" w:cs="Calibri"/>
                <w:sz w:val="16"/>
                <w:szCs w:val="16"/>
              </w:rPr>
            </w:pPr>
            <w:r w:rsidRPr="00032DB1">
              <w:rPr>
                <w:rFonts w:ascii="Calibri" w:hAnsi="Calibri" w:cs="Calibri"/>
                <w:sz w:val="16"/>
                <w:szCs w:val="16"/>
              </w:rPr>
              <w:t>Incorrect material specification loaded onto machine</w:t>
            </w:r>
            <w:r w:rsidRPr="00032DB1">
              <w:rPr>
                <w:rFonts w:ascii="Calibri" w:hAnsi="Calibri" w:cs="Calibri"/>
                <w:strike/>
                <w:sz w:val="16"/>
                <w:szCs w:val="16"/>
              </w:rPr>
              <w:t xml:space="preserve"> </w:t>
            </w:r>
          </w:p>
        </w:tc>
        <w:tc>
          <w:tcPr>
            <w:tcW w:w="425" w:type="dxa"/>
            <w:tcBorders>
              <w:top w:val="nil"/>
              <w:left w:val="nil"/>
              <w:bottom w:val="single" w:sz="4" w:space="0" w:color="auto"/>
              <w:right w:val="single" w:sz="4" w:space="0" w:color="auto"/>
            </w:tcBorders>
            <w:vAlign w:val="center"/>
          </w:tcPr>
          <w:p w14:paraId="354AAAF2" w14:textId="49F3A8CB" w:rsidR="009C7FD6" w:rsidRPr="00032DB1" w:rsidRDefault="009C7FD6" w:rsidP="009C7FD6">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0C8CD4F8" w14:textId="239F5588" w:rsidR="009C7FD6" w:rsidRPr="00032DB1" w:rsidRDefault="009C7FD6" w:rsidP="009C7FD6">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1D2D369" w14:textId="32A0F775" w:rsidR="009C7FD6" w:rsidRPr="00032DB1" w:rsidRDefault="009C7FD6" w:rsidP="009C7FD6">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60052827" w14:textId="64420E0E" w:rsidR="009C7FD6" w:rsidRPr="00032DB1" w:rsidRDefault="009C7FD6" w:rsidP="009C7FD6">
            <w:pPr>
              <w:jc w:val="cente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40E2452C" w14:textId="55222506"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43847D21" w14:textId="19F32D46"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4CC13427" w14:textId="211CA4F5" w:rsidR="009C7FD6" w:rsidRPr="00032DB1" w:rsidRDefault="009C7FD6" w:rsidP="009C7FD6">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2AFA9BDA" w14:textId="62F10C44"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B39D24F" w14:textId="54706E8F"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44611EB" w14:textId="784E4654"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F2A2988" w14:textId="6DECF14F"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F8812FB" w14:textId="35F25A03"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24D1974" w14:textId="2D73F7BD"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4F3CE8C"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Raw material identified</w:t>
            </w:r>
          </w:p>
          <w:p w14:paraId="2847B63D"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Raw material batch number recorded on Process control sheets.  </w:t>
            </w:r>
          </w:p>
          <w:p w14:paraId="622712C8"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Segregation of materials per machine and label check to see matches materials specified on job card. </w:t>
            </w:r>
          </w:p>
          <w:p w14:paraId="02D62AC5" w14:textId="10086D95" w:rsidR="009C7FD6" w:rsidRPr="00032DB1" w:rsidRDefault="009C7FD6" w:rsidP="009C7FD6">
            <w:pPr>
              <w:rPr>
                <w:rFonts w:ascii="Calibri" w:hAnsi="Calibri" w:cs="Calibri"/>
                <w:sz w:val="16"/>
                <w:szCs w:val="16"/>
              </w:rPr>
            </w:pPr>
            <w:r w:rsidRPr="00032DB1">
              <w:rPr>
                <w:rFonts w:ascii="Calibri" w:hAnsi="Calibri" w:cs="Calibri"/>
                <w:sz w:val="16"/>
                <w:szCs w:val="16"/>
              </w:rPr>
              <w:t>Trained Personnel.  Initial Job Card &amp; PLS, SIC Product undergoes no physical change</w:t>
            </w:r>
          </w:p>
        </w:tc>
      </w:tr>
      <w:tr w:rsidR="00032DB1" w:rsidRPr="00032DB1" w14:paraId="32E05722" w14:textId="77777777" w:rsidTr="009E7C2D">
        <w:trPr>
          <w:jc w:val="center"/>
        </w:trPr>
        <w:tc>
          <w:tcPr>
            <w:tcW w:w="567" w:type="dxa"/>
            <w:vMerge/>
            <w:tcBorders>
              <w:left w:val="single" w:sz="4" w:space="0" w:color="auto"/>
              <w:right w:val="single" w:sz="4" w:space="0" w:color="auto"/>
            </w:tcBorders>
          </w:tcPr>
          <w:p w14:paraId="5291BB01" w14:textId="77777777" w:rsidR="009C7FD6" w:rsidRPr="00032DB1" w:rsidRDefault="009C7FD6" w:rsidP="009C7FD6">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3BC0089B" w14:textId="77777777" w:rsidR="009C7FD6" w:rsidRPr="00032DB1"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5116E3B8" w14:textId="4F554A8E" w:rsidR="009C7FD6" w:rsidRPr="00032DB1" w:rsidRDefault="009C7FD6" w:rsidP="009C7FD6">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762AF9A2" w14:textId="2E60A853" w:rsidR="009C7FD6" w:rsidRPr="00032DB1" w:rsidRDefault="009C7FD6" w:rsidP="009C7FD6">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9B7BC5A" w14:textId="4D263EA9" w:rsidR="009C7FD6" w:rsidRPr="00032DB1" w:rsidRDefault="009C7FD6" w:rsidP="009C7FD6">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8C1B651" w14:textId="4F3EB050" w:rsidR="009C7FD6" w:rsidRPr="00032DB1" w:rsidRDefault="009C7FD6" w:rsidP="009C7FD6">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A7C114D" w14:textId="32FEBB83" w:rsidR="009C7FD6" w:rsidRPr="00032DB1" w:rsidRDefault="009C7FD6" w:rsidP="009C7FD6">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14B08294" w14:textId="716C713F"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28E25CE" w14:textId="684163DD"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24D38F6" w14:textId="2FA0F75E"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78F0923" w14:textId="4D3EA212"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55E6067" w14:textId="76DC6CF8"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30A51D58" w14:textId="014D5D89"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9638F36" w14:textId="1009F291"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B79E715" w14:textId="68AB5514"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EA2C9A6" w14:textId="0FEBD2A6"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61EC7EA" w14:textId="64FCD529"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28A8233"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No chemicals used at this part of the machine</w:t>
            </w:r>
          </w:p>
          <w:p w14:paraId="05E810FC" w14:textId="26B1C57B" w:rsidR="009C7FD6" w:rsidRPr="00032DB1" w:rsidRDefault="009C7FD6" w:rsidP="009C7FD6">
            <w:pPr>
              <w:rPr>
                <w:rFonts w:ascii="Calibri" w:hAnsi="Calibri" w:cs="Calibri"/>
                <w:sz w:val="16"/>
                <w:szCs w:val="16"/>
              </w:rPr>
            </w:pPr>
            <w:r w:rsidRPr="00032DB1">
              <w:rPr>
                <w:rFonts w:ascii="Calibri" w:hAnsi="Calibri" w:cs="Calibri"/>
                <w:sz w:val="16"/>
                <w:szCs w:val="16"/>
              </w:rPr>
              <w:t> Product undergoes no physical change</w:t>
            </w:r>
          </w:p>
        </w:tc>
      </w:tr>
      <w:tr w:rsidR="00032DB1" w:rsidRPr="00032DB1" w14:paraId="16392B1C" w14:textId="77777777" w:rsidTr="009E7C2D">
        <w:trPr>
          <w:jc w:val="center"/>
        </w:trPr>
        <w:tc>
          <w:tcPr>
            <w:tcW w:w="567" w:type="dxa"/>
            <w:vMerge/>
            <w:tcBorders>
              <w:left w:val="single" w:sz="4" w:space="0" w:color="auto"/>
              <w:right w:val="single" w:sz="4" w:space="0" w:color="auto"/>
            </w:tcBorders>
          </w:tcPr>
          <w:p w14:paraId="39D0BC77" w14:textId="77777777" w:rsidR="009C7FD6" w:rsidRPr="00032DB1" w:rsidRDefault="009C7FD6" w:rsidP="009C7FD6">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17DAFB99" w14:textId="77777777" w:rsidR="009C7FD6" w:rsidRPr="00032DB1"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6F2D24E" w14:textId="161A19FB" w:rsidR="009C7FD6" w:rsidRPr="00032DB1" w:rsidRDefault="009C7FD6" w:rsidP="009C7FD6">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0CF1C931"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Glass / brittle plastic.</w:t>
            </w:r>
          </w:p>
          <w:p w14:paraId="32C0178C"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Jewellery, pests, paint chips floors</w:t>
            </w:r>
          </w:p>
          <w:p w14:paraId="6C7ADD3D" w14:textId="0E5418EC" w:rsidR="009C7FD6" w:rsidRPr="00032DB1" w:rsidRDefault="009C7FD6" w:rsidP="009C7FD6">
            <w:pPr>
              <w:rPr>
                <w:rFonts w:ascii="Calibri" w:hAnsi="Calibri" w:cs="Calibri"/>
                <w:sz w:val="16"/>
                <w:szCs w:val="16"/>
              </w:rPr>
            </w:pPr>
            <w:r w:rsidRPr="00032DB1">
              <w:rPr>
                <w:rFonts w:ascii="Calibri" w:hAnsi="Calibri" w:cs="Calibri"/>
                <w:sz w:val="16"/>
                <w:szCs w:val="16"/>
                <w:lang w:eastAsia="en-ZA"/>
              </w:rPr>
              <w:t>Foreign objects from damage to building structure</w:t>
            </w:r>
          </w:p>
        </w:tc>
        <w:tc>
          <w:tcPr>
            <w:tcW w:w="425" w:type="dxa"/>
            <w:tcBorders>
              <w:top w:val="nil"/>
              <w:left w:val="nil"/>
              <w:bottom w:val="single" w:sz="4" w:space="0" w:color="auto"/>
              <w:right w:val="single" w:sz="4" w:space="0" w:color="auto"/>
            </w:tcBorders>
            <w:vAlign w:val="center"/>
          </w:tcPr>
          <w:p w14:paraId="4086645F" w14:textId="4B4CDF04" w:rsidR="009C7FD6" w:rsidRPr="00032DB1" w:rsidRDefault="009C7FD6" w:rsidP="009C7FD6">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7EC56A0C" w14:textId="5F1468A7" w:rsidR="009C7FD6" w:rsidRPr="00032DB1" w:rsidRDefault="009C7FD6" w:rsidP="009C7FD6">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CFFC475"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Glass and brittle plastic procedure in place.</w:t>
            </w:r>
          </w:p>
          <w:p w14:paraId="6B2084A8"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Housekeeping &amp; Cleaning procedure in place</w:t>
            </w:r>
          </w:p>
          <w:p w14:paraId="598E1E29"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Personal Hygiene Standard in place.</w:t>
            </w:r>
          </w:p>
          <w:p w14:paraId="3C27F1EC"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Pest control procedure in place.</w:t>
            </w:r>
          </w:p>
          <w:p w14:paraId="768250E2" w14:textId="6378BB35" w:rsidR="009C7FD6" w:rsidRPr="00032DB1" w:rsidRDefault="009C7FD6" w:rsidP="009C7FD6">
            <w:pPr>
              <w:rPr>
                <w:rFonts w:ascii="Calibri" w:hAnsi="Calibri" w:cs="Calibri"/>
                <w:sz w:val="16"/>
                <w:szCs w:val="16"/>
              </w:rPr>
            </w:pPr>
            <w:r w:rsidRPr="00032DB1">
              <w:rPr>
                <w:rFonts w:ascii="Calibri" w:hAnsi="Calibri" w:cs="Calibri"/>
                <w:sz w:val="16"/>
                <w:szCs w:val="16"/>
              </w:rPr>
              <w:t>Site standard procedure</w:t>
            </w:r>
          </w:p>
        </w:tc>
        <w:tc>
          <w:tcPr>
            <w:tcW w:w="573" w:type="dxa"/>
            <w:tcBorders>
              <w:top w:val="nil"/>
              <w:left w:val="nil"/>
              <w:bottom w:val="single" w:sz="4" w:space="0" w:color="auto"/>
              <w:right w:val="single" w:sz="4" w:space="0" w:color="auto"/>
            </w:tcBorders>
            <w:vAlign w:val="center"/>
          </w:tcPr>
          <w:p w14:paraId="0065D821" w14:textId="29B2BD3E" w:rsidR="009C7FD6" w:rsidRPr="00032DB1" w:rsidRDefault="009C7FD6" w:rsidP="009C7FD6">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5E211E5D" w14:textId="4912B6F5"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3796AE5A" w14:textId="6E01C11F"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2AAB8F62" w14:textId="545AC696" w:rsidR="009C7FD6" w:rsidRPr="00032DB1" w:rsidRDefault="009C7FD6" w:rsidP="009C7FD6">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2A87088" w14:textId="398139F1"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62F1C149" w14:textId="2D989709"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6F90E9FA" w14:textId="51E70EDB"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256D2192" w14:textId="2831D88D"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66AD9A5B" w14:textId="1B4D6FC4"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2D07775E" w14:textId="04C5842E"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286C8140"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Glass and brittle plastics register</w:t>
            </w:r>
          </w:p>
          <w:p w14:paraId="65A731FD"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Trained operator. </w:t>
            </w:r>
          </w:p>
          <w:p w14:paraId="5A35AA86"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Line clearance in place. </w:t>
            </w:r>
          </w:p>
          <w:p w14:paraId="57DBBAEF"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Incident management </w:t>
            </w:r>
          </w:p>
          <w:p w14:paraId="239F3E04"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Product undergoes no physical change. Product is protected by suitable outer covering.</w:t>
            </w:r>
          </w:p>
          <w:p w14:paraId="127B109E" w14:textId="2F1AD51A" w:rsidR="009C7FD6" w:rsidRPr="00032DB1" w:rsidRDefault="009C7FD6" w:rsidP="009C7FD6">
            <w:pPr>
              <w:rPr>
                <w:rFonts w:ascii="Calibri" w:hAnsi="Calibri" w:cs="Calibri"/>
                <w:sz w:val="16"/>
                <w:szCs w:val="16"/>
              </w:rPr>
            </w:pPr>
            <w:r w:rsidRPr="00032DB1">
              <w:rPr>
                <w:rFonts w:ascii="Calibri" w:hAnsi="Calibri" w:cs="Calibri"/>
                <w:sz w:val="16"/>
                <w:szCs w:val="16"/>
              </w:rPr>
              <w:t>“Tread Plates” installed to protect the flooring and avoid damage</w:t>
            </w:r>
          </w:p>
        </w:tc>
      </w:tr>
      <w:tr w:rsidR="00032DB1" w:rsidRPr="00032DB1" w14:paraId="1BC9AFF5" w14:textId="77777777" w:rsidTr="009E7C2D">
        <w:trPr>
          <w:jc w:val="center"/>
        </w:trPr>
        <w:tc>
          <w:tcPr>
            <w:tcW w:w="567" w:type="dxa"/>
            <w:vMerge/>
            <w:tcBorders>
              <w:left w:val="single" w:sz="4" w:space="0" w:color="auto"/>
              <w:bottom w:val="single" w:sz="4" w:space="0" w:color="auto"/>
              <w:right w:val="single" w:sz="4" w:space="0" w:color="auto"/>
            </w:tcBorders>
          </w:tcPr>
          <w:p w14:paraId="650B292F" w14:textId="77777777" w:rsidR="009C7FD6" w:rsidRPr="00032DB1" w:rsidRDefault="009C7FD6" w:rsidP="009C7FD6">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7837DC0B" w14:textId="77777777" w:rsidR="009C7FD6" w:rsidRPr="00032DB1"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2018863" w14:textId="02637759" w:rsidR="009C7FD6" w:rsidRPr="00032DB1" w:rsidRDefault="009C7FD6" w:rsidP="009C7FD6">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336E2262"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Bacteria from product handling</w:t>
            </w:r>
          </w:p>
          <w:p w14:paraId="5FD9F124" w14:textId="6C98540E" w:rsidR="009C7FD6" w:rsidRPr="00032DB1" w:rsidRDefault="009C7FD6" w:rsidP="009C7FD6">
            <w:pPr>
              <w:rPr>
                <w:rFonts w:ascii="Calibri" w:hAnsi="Calibri" w:cs="Calibri"/>
                <w:sz w:val="16"/>
                <w:szCs w:val="16"/>
              </w:rPr>
            </w:pPr>
          </w:p>
        </w:tc>
        <w:tc>
          <w:tcPr>
            <w:tcW w:w="425" w:type="dxa"/>
            <w:tcBorders>
              <w:top w:val="nil"/>
              <w:left w:val="nil"/>
              <w:bottom w:val="single" w:sz="4" w:space="0" w:color="auto"/>
              <w:right w:val="single" w:sz="4" w:space="0" w:color="auto"/>
            </w:tcBorders>
            <w:vAlign w:val="center"/>
          </w:tcPr>
          <w:p w14:paraId="4704CE3D" w14:textId="184C6022" w:rsidR="009C7FD6" w:rsidRPr="00032DB1" w:rsidRDefault="009C7FD6" w:rsidP="009C7FD6">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1E68E409" w14:textId="4510AAB4" w:rsidR="009C7FD6" w:rsidRPr="00032DB1" w:rsidRDefault="009C7FD6" w:rsidP="009C7FD6">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B7197A1"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Personnel Hygiene Procedure &amp; Standard  in place</w:t>
            </w:r>
          </w:p>
          <w:p w14:paraId="3FD2C5F8"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Housekeeping &amp; Cleaning Procedure in place</w:t>
            </w:r>
          </w:p>
          <w:p w14:paraId="3900F9FF" w14:textId="140183B4" w:rsidR="009C7FD6" w:rsidRPr="00032DB1" w:rsidRDefault="009C7FD6" w:rsidP="009C7FD6">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75838579" w14:textId="1926443E" w:rsidR="009C7FD6" w:rsidRPr="00032DB1" w:rsidRDefault="009C7FD6" w:rsidP="009C7FD6">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51A46AFE" w14:textId="6C14CCAC"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2BA96BD0" w14:textId="74FCCDA1"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1D99E6BA" w14:textId="2169901A" w:rsidR="009C7FD6" w:rsidRPr="00032DB1" w:rsidRDefault="009C7FD6" w:rsidP="009C7FD6">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4353115" w14:textId="69C9FD99"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77A8BF5A" w14:textId="0512D3B7"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1FC1DFE6" w14:textId="3E50D3FF"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6BB74C4D" w14:textId="3DE1A02C"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71F70654" w14:textId="13CA9D37"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2CBAB522" w14:textId="5EFE09AA"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52C5B1EC"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Washing / sanitising of Hands.</w:t>
            </w:r>
          </w:p>
          <w:p w14:paraId="05478B8C" w14:textId="77777777" w:rsidR="009C7FD6" w:rsidRPr="00032DB1" w:rsidRDefault="009C7FD6" w:rsidP="009C7FD6">
            <w:pPr>
              <w:rPr>
                <w:rFonts w:ascii="Calibri" w:hAnsi="Calibri" w:cs="Calibri"/>
                <w:sz w:val="16"/>
                <w:szCs w:val="16"/>
              </w:rPr>
            </w:pPr>
            <w:r w:rsidRPr="00032DB1">
              <w:rPr>
                <w:rFonts w:asciiTheme="minorHAnsi" w:hAnsiTheme="minorHAnsi" w:cstheme="minorHAnsi"/>
                <w:sz w:val="16"/>
                <w:szCs w:val="16"/>
              </w:rPr>
              <w:t>Hand Wash Basin.</w:t>
            </w:r>
          </w:p>
          <w:p w14:paraId="24C1210D"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Personnel trained on personal hygiene practices</w:t>
            </w:r>
          </w:p>
          <w:p w14:paraId="201DA320"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Product undergoes no physical change </w:t>
            </w:r>
          </w:p>
          <w:p w14:paraId="2C07CD54"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Trained personnel</w:t>
            </w:r>
          </w:p>
          <w:p w14:paraId="425CED07" w14:textId="2636F303"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Based on this risk assessment the water used in the hand washing </w:t>
            </w:r>
            <w:r w:rsidRPr="00032DB1">
              <w:rPr>
                <w:rFonts w:ascii="Calibri" w:hAnsi="Calibri" w:cs="Calibri"/>
                <w:sz w:val="16"/>
                <w:szCs w:val="16"/>
              </w:rPr>
              <w:lastRenderedPageBreak/>
              <w:t>facilities tested on an annual basis.</w:t>
            </w:r>
          </w:p>
          <w:p w14:paraId="01FDF366" w14:textId="77777777" w:rsidR="009C7FD6" w:rsidRPr="00032DB1" w:rsidRDefault="009C7FD6" w:rsidP="009C7FD6">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11C3B37E" w14:textId="12D6A471" w:rsidR="009C7FD6" w:rsidRPr="00032DB1" w:rsidRDefault="009C7FD6" w:rsidP="009C7FD6">
            <w:pPr>
              <w:rPr>
                <w:rFonts w:ascii="Calibri" w:hAnsi="Calibri" w:cs="Calibri"/>
                <w:sz w:val="16"/>
                <w:szCs w:val="16"/>
              </w:rPr>
            </w:pPr>
          </w:p>
        </w:tc>
      </w:tr>
      <w:tr w:rsidR="00032DB1" w:rsidRPr="00032DB1" w14:paraId="0EED18D1" w14:textId="77777777" w:rsidTr="009E7C2D">
        <w:trPr>
          <w:jc w:val="center"/>
        </w:trPr>
        <w:tc>
          <w:tcPr>
            <w:tcW w:w="567" w:type="dxa"/>
            <w:vMerge w:val="restart"/>
            <w:tcBorders>
              <w:top w:val="single" w:sz="4" w:space="0" w:color="auto"/>
              <w:left w:val="single" w:sz="4" w:space="0" w:color="auto"/>
              <w:right w:val="single" w:sz="4" w:space="0" w:color="auto"/>
            </w:tcBorders>
          </w:tcPr>
          <w:p w14:paraId="6317EB8D" w14:textId="2DDA75D6" w:rsidR="009C7FD6" w:rsidRPr="00032DB1" w:rsidRDefault="001F2BD3" w:rsidP="009C7FD6">
            <w:pPr>
              <w:rPr>
                <w:rFonts w:ascii="Calibri" w:hAnsi="Calibri" w:cs="Calibri"/>
                <w:sz w:val="16"/>
                <w:szCs w:val="16"/>
              </w:rPr>
            </w:pPr>
            <w:r w:rsidRPr="00032DB1">
              <w:rPr>
                <w:rFonts w:ascii="Calibri" w:hAnsi="Calibri" w:cs="Calibri"/>
                <w:sz w:val="16"/>
                <w:szCs w:val="16"/>
              </w:rPr>
              <w:t>12</w:t>
            </w:r>
          </w:p>
        </w:tc>
        <w:tc>
          <w:tcPr>
            <w:tcW w:w="1843" w:type="dxa"/>
            <w:vMerge w:val="restart"/>
            <w:tcBorders>
              <w:top w:val="single" w:sz="4" w:space="0" w:color="auto"/>
              <w:left w:val="single" w:sz="4" w:space="0" w:color="auto"/>
              <w:right w:val="single" w:sz="4" w:space="0" w:color="auto"/>
            </w:tcBorders>
          </w:tcPr>
          <w:p w14:paraId="4D7DC1E4" w14:textId="77777777" w:rsidR="009C7FD6" w:rsidRPr="00032DB1" w:rsidRDefault="009C7FD6" w:rsidP="009C7FD6">
            <w:pPr>
              <w:rPr>
                <w:rFonts w:asciiTheme="minorHAnsi" w:hAnsiTheme="minorHAnsi" w:cstheme="minorHAnsi"/>
                <w:sz w:val="16"/>
                <w:szCs w:val="16"/>
              </w:rPr>
            </w:pPr>
            <w:r w:rsidRPr="00032DB1">
              <w:rPr>
                <w:rFonts w:asciiTheme="minorHAnsi" w:hAnsiTheme="minorHAnsi" w:cstheme="minorHAnsi"/>
                <w:sz w:val="16"/>
                <w:szCs w:val="16"/>
              </w:rPr>
              <w:t>Removal of outer packaging &amp; load and Splice material.</w:t>
            </w:r>
          </w:p>
          <w:p w14:paraId="27B459B0" w14:textId="0D8B4608" w:rsidR="0052425C" w:rsidRPr="00032DB1" w:rsidRDefault="009C7FD6" w:rsidP="009C7FD6">
            <w:pPr>
              <w:rPr>
                <w:rFonts w:asciiTheme="minorHAnsi" w:hAnsiTheme="minorHAnsi" w:cstheme="minorHAnsi"/>
                <w:sz w:val="16"/>
                <w:szCs w:val="16"/>
              </w:rPr>
            </w:pPr>
            <w:r w:rsidRPr="00032DB1">
              <w:rPr>
                <w:rFonts w:asciiTheme="minorHAnsi" w:hAnsiTheme="minorHAnsi" w:cstheme="minorHAnsi"/>
                <w:sz w:val="16"/>
                <w:szCs w:val="16"/>
              </w:rPr>
              <w:t>(Slitting Machine</w:t>
            </w:r>
            <w:r w:rsidR="0052425C" w:rsidRPr="00032DB1">
              <w:rPr>
                <w:rFonts w:asciiTheme="minorHAnsi" w:hAnsiTheme="minorHAnsi" w:cstheme="minorHAnsi"/>
                <w:sz w:val="16"/>
                <w:szCs w:val="16"/>
              </w:rPr>
              <w:t>)</w:t>
            </w:r>
          </w:p>
        </w:tc>
        <w:tc>
          <w:tcPr>
            <w:tcW w:w="1276" w:type="dxa"/>
            <w:tcBorders>
              <w:top w:val="nil"/>
              <w:left w:val="nil"/>
              <w:bottom w:val="single" w:sz="4" w:space="0" w:color="auto"/>
              <w:right w:val="single" w:sz="4" w:space="0" w:color="auto"/>
            </w:tcBorders>
            <w:shd w:val="clear" w:color="000000" w:fill="FFFFFF"/>
            <w:vAlign w:val="center"/>
          </w:tcPr>
          <w:p w14:paraId="4CE18A21" w14:textId="3CE6378C" w:rsidR="009C7FD6" w:rsidRPr="00032DB1" w:rsidRDefault="009C7FD6" w:rsidP="009C7FD6">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221B79A0"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Incorrect material specification loaded onto machine </w:t>
            </w:r>
          </w:p>
          <w:p w14:paraId="037D01FD" w14:textId="7F7A52A7" w:rsidR="00331CD9" w:rsidRPr="00032DB1" w:rsidRDefault="00331CD9" w:rsidP="009C7FD6">
            <w:pPr>
              <w:rPr>
                <w:rFonts w:ascii="Calibri" w:hAnsi="Calibri" w:cs="Calibri"/>
                <w:sz w:val="16"/>
                <w:szCs w:val="16"/>
              </w:rPr>
            </w:pPr>
            <w:r w:rsidRPr="00032DB1">
              <w:rPr>
                <w:rFonts w:ascii="Calibri" w:hAnsi="Calibri" w:cs="Calibri"/>
                <w:sz w:val="16"/>
                <w:szCs w:val="16"/>
              </w:rPr>
              <w:t>Telescoping Reels form Supplier</w:t>
            </w:r>
          </w:p>
        </w:tc>
        <w:tc>
          <w:tcPr>
            <w:tcW w:w="425" w:type="dxa"/>
            <w:tcBorders>
              <w:top w:val="nil"/>
              <w:left w:val="nil"/>
              <w:bottom w:val="single" w:sz="4" w:space="0" w:color="auto"/>
              <w:right w:val="single" w:sz="4" w:space="0" w:color="auto"/>
            </w:tcBorders>
            <w:vAlign w:val="center"/>
          </w:tcPr>
          <w:p w14:paraId="6DC1ECE5" w14:textId="55BBBF10" w:rsidR="009C7FD6" w:rsidRPr="00032DB1" w:rsidRDefault="009C7FD6" w:rsidP="009C7FD6">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3AA10EA" w14:textId="1E9DBD07" w:rsidR="009C7FD6" w:rsidRPr="00032DB1" w:rsidRDefault="009C7FD6" w:rsidP="009C7FD6">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F34DB3F"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In-Process Control in place: Documented Process Checking</w:t>
            </w:r>
          </w:p>
          <w:p w14:paraId="6E57C76F" w14:textId="0A5C92AF" w:rsidR="00331CD9" w:rsidRPr="00032DB1" w:rsidRDefault="00331CD9" w:rsidP="009C7FD6">
            <w:pPr>
              <w:rPr>
                <w:rFonts w:ascii="Calibri" w:hAnsi="Calibri" w:cs="Calibri"/>
                <w:sz w:val="16"/>
                <w:szCs w:val="16"/>
              </w:rPr>
            </w:pPr>
            <w:r w:rsidRPr="00032DB1">
              <w:rPr>
                <w:rFonts w:ascii="Calibri" w:hAnsi="Calibri" w:cs="Calibri"/>
                <w:sz w:val="16"/>
                <w:szCs w:val="16"/>
              </w:rPr>
              <w:t xml:space="preserve">Control of Non-Conforming Procedure. </w:t>
            </w:r>
          </w:p>
        </w:tc>
        <w:tc>
          <w:tcPr>
            <w:tcW w:w="573" w:type="dxa"/>
            <w:tcBorders>
              <w:top w:val="nil"/>
              <w:left w:val="nil"/>
              <w:bottom w:val="single" w:sz="4" w:space="0" w:color="auto"/>
              <w:right w:val="single" w:sz="4" w:space="0" w:color="auto"/>
            </w:tcBorders>
            <w:vAlign w:val="center"/>
          </w:tcPr>
          <w:p w14:paraId="388AD2C7" w14:textId="7F192681" w:rsidR="009C7FD6" w:rsidRPr="00032DB1" w:rsidRDefault="009C7FD6" w:rsidP="009C7FD6">
            <w:pPr>
              <w:jc w:val="cente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40C4F409" w14:textId="02E7283D"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5ED2CBA5" w14:textId="78FF6BEC"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xml:space="preserve"> M</w:t>
            </w:r>
          </w:p>
        </w:tc>
        <w:tc>
          <w:tcPr>
            <w:tcW w:w="283" w:type="dxa"/>
            <w:tcBorders>
              <w:top w:val="nil"/>
              <w:left w:val="nil"/>
              <w:bottom w:val="single" w:sz="4" w:space="0" w:color="auto"/>
              <w:right w:val="single" w:sz="4" w:space="0" w:color="auto"/>
            </w:tcBorders>
            <w:vAlign w:val="center"/>
          </w:tcPr>
          <w:p w14:paraId="57DB52A1" w14:textId="79DC2CAD" w:rsidR="009C7FD6" w:rsidRPr="00032DB1" w:rsidRDefault="009C7FD6" w:rsidP="009C7FD6">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3FDD497" w14:textId="0EAAE801"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0BD16021" w14:textId="4D932B48"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7A617919" w14:textId="21F0367C"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086FAD3F" w14:textId="1766F7E9"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3F55F26C" w14:textId="64415659"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5F41FD56" w14:textId="399A70B8" w:rsidR="009C7FD6" w:rsidRPr="00032DB1" w:rsidRDefault="009C7FD6" w:rsidP="009C7FD6">
            <w:pPr>
              <w:jc w:val="center"/>
              <w:rPr>
                <w:rFonts w:ascii="Calibri" w:hAnsi="Calibri" w:cs="Calibri"/>
                <w:sz w:val="16"/>
                <w:szCs w:val="16"/>
              </w:rPr>
            </w:pPr>
            <w:r w:rsidRPr="00032DB1">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74E31B42"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Raw material identified</w:t>
            </w:r>
          </w:p>
          <w:p w14:paraId="479999B4"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Product inspection</w:t>
            </w:r>
          </w:p>
          <w:p w14:paraId="6AAA696D"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Raw material batch number recorded on Process control sheets.  </w:t>
            </w:r>
          </w:p>
          <w:p w14:paraId="269B6F0A"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Segregation of materials per machine and label check to see matches materials specified on job card.  </w:t>
            </w:r>
          </w:p>
          <w:p w14:paraId="33FF9073"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Trained Personnel.  Initial Job Card &amp; PLS, SIC </w:t>
            </w:r>
          </w:p>
          <w:p w14:paraId="01A0BFDC" w14:textId="6E555FFF" w:rsidR="009C7FD6" w:rsidRPr="00032DB1" w:rsidRDefault="009C7FD6" w:rsidP="009C7FD6">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058191D9" w14:textId="77777777" w:rsidTr="009E7C2D">
        <w:trPr>
          <w:jc w:val="center"/>
        </w:trPr>
        <w:tc>
          <w:tcPr>
            <w:tcW w:w="567" w:type="dxa"/>
            <w:vMerge/>
            <w:tcBorders>
              <w:left w:val="single" w:sz="4" w:space="0" w:color="auto"/>
              <w:right w:val="single" w:sz="4" w:space="0" w:color="auto"/>
            </w:tcBorders>
          </w:tcPr>
          <w:p w14:paraId="7EE76953" w14:textId="77777777" w:rsidR="009C7FD6" w:rsidRPr="00032DB1" w:rsidRDefault="009C7FD6" w:rsidP="009C7FD6">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0EC0A325" w14:textId="77777777" w:rsidR="009C7FD6" w:rsidRPr="00032DB1"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F3F7E03" w14:textId="66EDC1C3" w:rsidR="009C7FD6" w:rsidRPr="00032DB1" w:rsidRDefault="009C7FD6" w:rsidP="009C7FD6">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1D1FC14" w14:textId="5C5099C5" w:rsidR="009C7FD6" w:rsidRPr="00032DB1" w:rsidRDefault="009C7FD6" w:rsidP="009C7FD6">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FC04D94" w14:textId="1B27F635" w:rsidR="009C7FD6" w:rsidRPr="00032DB1" w:rsidRDefault="009C7FD6" w:rsidP="009C7FD6">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F6CF717" w14:textId="671D0859" w:rsidR="009C7FD6" w:rsidRPr="00032DB1" w:rsidRDefault="009C7FD6" w:rsidP="009C7FD6">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24FFC68" w14:textId="5FD627E8" w:rsidR="009C7FD6" w:rsidRPr="00032DB1" w:rsidRDefault="009C7FD6" w:rsidP="009C7FD6">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7192ED75" w14:textId="35C5C680"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2CAC8CE1" w14:textId="7F5CE075"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72A55273" w14:textId="291BDF0B"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B590741" w14:textId="2D486A43"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31781DA8" w14:textId="4E2147D5"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8169616" w14:textId="6DCD98C2"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588C4F3" w14:textId="036A3747"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AF87AE4" w14:textId="1CD74861"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98F43CA" w14:textId="0A0083D0"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8285063" w14:textId="50CD7C7B"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DA09BB1" w14:textId="762D642E" w:rsidR="009C7FD6" w:rsidRPr="00032DB1" w:rsidRDefault="009C7FD6" w:rsidP="009C7FD6">
            <w:pPr>
              <w:rPr>
                <w:rFonts w:ascii="Calibri" w:hAnsi="Calibri" w:cs="Calibri"/>
                <w:sz w:val="16"/>
                <w:szCs w:val="16"/>
              </w:rPr>
            </w:pPr>
            <w:r w:rsidRPr="00032DB1">
              <w:rPr>
                <w:rFonts w:ascii="Calibri" w:hAnsi="Calibri" w:cs="Calibri"/>
                <w:sz w:val="16"/>
                <w:szCs w:val="16"/>
              </w:rPr>
              <w:t>No chemicals used at this part of the machine Product undergoes no physical change</w:t>
            </w:r>
          </w:p>
        </w:tc>
      </w:tr>
      <w:tr w:rsidR="00032DB1" w:rsidRPr="00032DB1" w14:paraId="5545CF08" w14:textId="77777777" w:rsidTr="009E7C2D">
        <w:trPr>
          <w:jc w:val="center"/>
        </w:trPr>
        <w:tc>
          <w:tcPr>
            <w:tcW w:w="567" w:type="dxa"/>
            <w:vMerge/>
            <w:tcBorders>
              <w:left w:val="single" w:sz="4" w:space="0" w:color="auto"/>
              <w:right w:val="single" w:sz="4" w:space="0" w:color="auto"/>
            </w:tcBorders>
          </w:tcPr>
          <w:p w14:paraId="7C3B632E" w14:textId="77777777" w:rsidR="009C7FD6" w:rsidRPr="00032DB1" w:rsidRDefault="009C7FD6" w:rsidP="009C7FD6">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0D58D4CC" w14:textId="77777777" w:rsidR="009C7FD6" w:rsidRPr="00032DB1"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3E85DF8" w14:textId="4A2F46C2" w:rsidR="009C7FD6" w:rsidRPr="00032DB1" w:rsidRDefault="009C7FD6" w:rsidP="009C7FD6">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46692F53"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Glass / brittle plastic</w:t>
            </w:r>
          </w:p>
          <w:p w14:paraId="4C494B4F"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Jewellery, blades, pests</w:t>
            </w:r>
          </w:p>
          <w:p w14:paraId="2469ADFD" w14:textId="32DAEC78" w:rsidR="009C7FD6" w:rsidRPr="00032DB1" w:rsidRDefault="009C7FD6" w:rsidP="009C7FD6">
            <w:pPr>
              <w:rPr>
                <w:rFonts w:ascii="Calibri" w:hAnsi="Calibri" w:cs="Calibri"/>
                <w:sz w:val="16"/>
                <w:szCs w:val="16"/>
              </w:rPr>
            </w:pPr>
            <w:r w:rsidRPr="00032DB1">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054493E9" w14:textId="13AE781C" w:rsidR="009C7FD6" w:rsidRPr="00032DB1" w:rsidRDefault="009C7FD6" w:rsidP="009C7FD6">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2EB12AF" w14:textId="27428CB6" w:rsidR="009C7FD6" w:rsidRPr="00032DB1" w:rsidRDefault="009C7FD6" w:rsidP="009C7FD6">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F1CE0FB"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Glass and brittle plastic procedure in place.</w:t>
            </w:r>
          </w:p>
          <w:p w14:paraId="51EFE63B"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Housekeeping &amp; Cleaning procedure in place</w:t>
            </w:r>
          </w:p>
          <w:p w14:paraId="7B605898"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Sharps Policy</w:t>
            </w:r>
          </w:p>
          <w:p w14:paraId="3A33C664"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Personal Hygiene Standard in place.</w:t>
            </w:r>
          </w:p>
          <w:p w14:paraId="6F4EB7E0"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Pest control procedure in place</w:t>
            </w:r>
          </w:p>
          <w:p w14:paraId="7F389086" w14:textId="39F10C81" w:rsidR="009C7FD6" w:rsidRPr="00032DB1" w:rsidRDefault="009C7FD6" w:rsidP="009C7FD6">
            <w:pPr>
              <w:rPr>
                <w:rFonts w:ascii="Calibri" w:hAnsi="Calibri" w:cs="Calibri"/>
                <w:sz w:val="16"/>
                <w:szCs w:val="16"/>
              </w:rPr>
            </w:pPr>
            <w:r w:rsidRPr="00032DB1">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380D536D" w14:textId="6F797BB7" w:rsidR="009C7FD6" w:rsidRPr="00032DB1" w:rsidRDefault="009C7FD6" w:rsidP="009C7FD6">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246420E" w14:textId="228C06EE"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0C60FB8A" w14:textId="70F29E37"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F9E98B2" w14:textId="26ACA84E" w:rsidR="009C7FD6" w:rsidRPr="00032DB1" w:rsidRDefault="009C7FD6" w:rsidP="009C7FD6">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254F461" w14:textId="48C189C8"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02FEFB4" w14:textId="43CFA881"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A0B844B" w14:textId="10803774"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6DEE8B1" w14:textId="21DC27C5"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091B806" w14:textId="15EE871D"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14DA356" w14:textId="7AC20F24"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1CBCD58"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Trained operator. </w:t>
            </w:r>
          </w:p>
          <w:p w14:paraId="029166CA"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Line clearance in place. </w:t>
            </w:r>
          </w:p>
          <w:p w14:paraId="1F21013E"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 xml:space="preserve">Incident management </w:t>
            </w:r>
          </w:p>
          <w:p w14:paraId="5039784A"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Product undergoes no physical change</w:t>
            </w:r>
          </w:p>
          <w:p w14:paraId="47C8A019"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Designated Area for removal of outer packaging</w:t>
            </w:r>
          </w:p>
          <w:p w14:paraId="76B2CA87"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Process Control checks (PLS)</w:t>
            </w:r>
          </w:p>
          <w:p w14:paraId="3A7FD61C" w14:textId="44108904" w:rsidR="009C7FD6" w:rsidRPr="00032DB1" w:rsidRDefault="009C7FD6" w:rsidP="009C7FD6">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6D91DD9C" w14:textId="77777777" w:rsidTr="009E7C2D">
        <w:trPr>
          <w:jc w:val="center"/>
        </w:trPr>
        <w:tc>
          <w:tcPr>
            <w:tcW w:w="567" w:type="dxa"/>
            <w:vMerge/>
            <w:tcBorders>
              <w:left w:val="single" w:sz="4" w:space="0" w:color="auto"/>
              <w:bottom w:val="single" w:sz="4" w:space="0" w:color="auto"/>
              <w:right w:val="single" w:sz="4" w:space="0" w:color="auto"/>
            </w:tcBorders>
          </w:tcPr>
          <w:p w14:paraId="1841121D" w14:textId="77777777" w:rsidR="009C7FD6" w:rsidRPr="00032DB1" w:rsidRDefault="009C7FD6" w:rsidP="009C7FD6">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1360ABD1" w14:textId="77777777" w:rsidR="009C7FD6" w:rsidRPr="00032DB1"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EAC3D20" w14:textId="12BA500E" w:rsidR="009C7FD6" w:rsidRPr="00032DB1" w:rsidRDefault="009C7FD6" w:rsidP="009C7FD6">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30B1EA6A" w14:textId="274E5C48" w:rsidR="009C7FD6" w:rsidRPr="00032DB1" w:rsidRDefault="009C7FD6" w:rsidP="009C7FD6">
            <w:pPr>
              <w:rPr>
                <w:rFonts w:ascii="Calibri" w:hAnsi="Calibri" w:cs="Calibri"/>
                <w:sz w:val="16"/>
                <w:szCs w:val="16"/>
              </w:rPr>
            </w:pPr>
            <w:r w:rsidRPr="00032DB1">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347AACAA" w14:textId="281058FA" w:rsidR="009C7FD6" w:rsidRPr="00032DB1" w:rsidRDefault="009C7FD6" w:rsidP="009C7FD6">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13ECC86" w14:textId="163232B5" w:rsidR="009C7FD6" w:rsidRPr="00032DB1" w:rsidRDefault="009C7FD6" w:rsidP="009C7FD6">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ED012F6"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Personnel Hygiene Procedure &amp; Standard  in place</w:t>
            </w:r>
          </w:p>
          <w:p w14:paraId="2F742C9A"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Housekeeping &amp; Cleaning Procedure in place</w:t>
            </w:r>
          </w:p>
          <w:p w14:paraId="4139178E" w14:textId="16DFE37E" w:rsidR="009C7FD6" w:rsidRPr="00032DB1" w:rsidRDefault="009C7FD6" w:rsidP="009C7FD6">
            <w:pPr>
              <w:rPr>
                <w:rFonts w:ascii="Calibri" w:hAnsi="Calibri" w:cs="Calibri"/>
                <w:sz w:val="16"/>
                <w:szCs w:val="16"/>
              </w:rPr>
            </w:pPr>
            <w:r w:rsidRPr="00032DB1">
              <w:rPr>
                <w:rFonts w:ascii="Calibri" w:hAnsi="Calibri" w:cs="Calibri"/>
                <w:sz w:val="16"/>
                <w:szCs w:val="16"/>
              </w:rPr>
              <w:lastRenderedPageBreak/>
              <w:t>Chemical &amp; Biological Control Procedure in place</w:t>
            </w:r>
          </w:p>
        </w:tc>
        <w:tc>
          <w:tcPr>
            <w:tcW w:w="573" w:type="dxa"/>
            <w:tcBorders>
              <w:top w:val="nil"/>
              <w:left w:val="nil"/>
              <w:bottom w:val="single" w:sz="4" w:space="0" w:color="auto"/>
              <w:right w:val="single" w:sz="4" w:space="0" w:color="auto"/>
            </w:tcBorders>
            <w:vAlign w:val="center"/>
          </w:tcPr>
          <w:p w14:paraId="46498B7C" w14:textId="2627208F" w:rsidR="009C7FD6" w:rsidRPr="00032DB1" w:rsidRDefault="009C7FD6" w:rsidP="009C7FD6">
            <w:pPr>
              <w:jc w:val="center"/>
              <w:rPr>
                <w:rFonts w:ascii="Calibri" w:hAnsi="Calibri" w:cs="Calibri"/>
                <w:sz w:val="16"/>
                <w:szCs w:val="16"/>
              </w:rPr>
            </w:pPr>
            <w:r w:rsidRPr="00032DB1">
              <w:rPr>
                <w:rFonts w:ascii="Calibri" w:hAnsi="Calibri" w:cs="Calibri"/>
                <w:sz w:val="16"/>
                <w:szCs w:val="16"/>
              </w:rPr>
              <w:lastRenderedPageBreak/>
              <w:t>R</w:t>
            </w:r>
          </w:p>
        </w:tc>
        <w:tc>
          <w:tcPr>
            <w:tcW w:w="561" w:type="dxa"/>
            <w:tcBorders>
              <w:top w:val="nil"/>
              <w:left w:val="nil"/>
              <w:bottom w:val="single" w:sz="4" w:space="0" w:color="auto"/>
              <w:right w:val="single" w:sz="4" w:space="0" w:color="auto"/>
            </w:tcBorders>
            <w:vAlign w:val="center"/>
          </w:tcPr>
          <w:p w14:paraId="0E78F947" w14:textId="4618C1E0"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1FFDB7A" w14:textId="3ED2837E" w:rsidR="009C7FD6" w:rsidRPr="00032DB1" w:rsidRDefault="009C7FD6" w:rsidP="009C7FD6">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F93CA7C" w14:textId="2D0B5FCD" w:rsidR="009C7FD6" w:rsidRPr="00032DB1" w:rsidRDefault="009C7FD6" w:rsidP="009C7FD6">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43CBD7DB" w14:textId="28670BF3"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E24BA1B" w14:textId="14421FE7"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2049DEF" w14:textId="47CEA45A"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62BCB0A" w14:textId="5D83FCD1"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9192A15" w14:textId="2B86BBE3"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5702D3D" w14:textId="6AE2C4C2" w:rsidR="009C7FD6" w:rsidRPr="00032DB1" w:rsidRDefault="009C7FD6" w:rsidP="009C7FD6">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8A349C1"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Washing / sanitising of Hands after removal of outer packaging before product handling.</w:t>
            </w:r>
          </w:p>
          <w:p w14:paraId="4B512D94" w14:textId="77777777" w:rsidR="009C7FD6" w:rsidRPr="00032DB1" w:rsidRDefault="009C7FD6" w:rsidP="009C7FD6">
            <w:pPr>
              <w:rPr>
                <w:rFonts w:ascii="Calibri" w:hAnsi="Calibri" w:cs="Calibri"/>
                <w:sz w:val="16"/>
                <w:szCs w:val="16"/>
              </w:rPr>
            </w:pPr>
            <w:r w:rsidRPr="00032DB1">
              <w:rPr>
                <w:rFonts w:asciiTheme="minorHAnsi" w:hAnsiTheme="minorHAnsi" w:cstheme="minorHAnsi"/>
                <w:sz w:val="16"/>
                <w:szCs w:val="16"/>
              </w:rPr>
              <w:t>Hand Wash Basin.</w:t>
            </w:r>
          </w:p>
          <w:p w14:paraId="044E7703"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lastRenderedPageBreak/>
              <w:t xml:space="preserve">Personnel trained on personal hygiene practices </w:t>
            </w:r>
          </w:p>
          <w:p w14:paraId="51386550"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Product undergoes no physical change</w:t>
            </w:r>
          </w:p>
          <w:p w14:paraId="7B9382E1"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Designated Area for removal of outer packaging</w:t>
            </w:r>
          </w:p>
          <w:p w14:paraId="6510E341"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Trained personnel</w:t>
            </w:r>
          </w:p>
          <w:p w14:paraId="53EB15A5" w14:textId="77777777" w:rsidR="009C7FD6" w:rsidRPr="00032DB1" w:rsidRDefault="009C7FD6" w:rsidP="009C7FD6">
            <w:pPr>
              <w:rPr>
                <w:rFonts w:ascii="Calibri" w:hAnsi="Calibri" w:cs="Calibri"/>
                <w:sz w:val="16"/>
                <w:szCs w:val="16"/>
              </w:rPr>
            </w:pPr>
            <w:r w:rsidRPr="00032DB1">
              <w:rPr>
                <w:rFonts w:asciiTheme="minorHAnsi" w:hAnsiTheme="minorHAnsi" w:cstheme="minorHAnsi"/>
                <w:sz w:val="16"/>
                <w:szCs w:val="16"/>
                <w:lang w:val="en-ZA"/>
              </w:rPr>
              <w:t>Annual validation of hand washing by swab tests</w:t>
            </w:r>
          </w:p>
          <w:p w14:paraId="7CAA3D65" w14:textId="77777777" w:rsidR="009C7FD6" w:rsidRPr="00032DB1" w:rsidRDefault="009C7FD6" w:rsidP="009C7FD6">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0B844D30" w14:textId="4F6F4044" w:rsidR="009C7FD6" w:rsidRPr="00032DB1" w:rsidRDefault="009C7FD6" w:rsidP="009C7FD6">
            <w:pPr>
              <w:rPr>
                <w:rFonts w:ascii="Calibri" w:hAnsi="Calibri" w:cs="Calibri"/>
                <w:sz w:val="16"/>
                <w:szCs w:val="16"/>
              </w:rPr>
            </w:pPr>
          </w:p>
        </w:tc>
      </w:tr>
      <w:tr w:rsidR="00032DB1" w:rsidRPr="00032DB1" w14:paraId="64391981" w14:textId="77777777" w:rsidTr="009E7C2D">
        <w:trPr>
          <w:jc w:val="center"/>
        </w:trPr>
        <w:tc>
          <w:tcPr>
            <w:tcW w:w="567" w:type="dxa"/>
            <w:vMerge w:val="restart"/>
            <w:tcBorders>
              <w:top w:val="single" w:sz="4" w:space="0" w:color="auto"/>
              <w:left w:val="single" w:sz="4" w:space="0" w:color="auto"/>
              <w:right w:val="single" w:sz="4" w:space="0" w:color="auto"/>
            </w:tcBorders>
          </w:tcPr>
          <w:p w14:paraId="6173E720" w14:textId="39D5BAF2" w:rsidR="004923A4" w:rsidRPr="00032DB1" w:rsidRDefault="001F2BD3" w:rsidP="004923A4">
            <w:pPr>
              <w:rPr>
                <w:rFonts w:ascii="Calibri" w:hAnsi="Calibri" w:cs="Calibri"/>
                <w:sz w:val="16"/>
                <w:szCs w:val="16"/>
              </w:rPr>
            </w:pPr>
            <w:r w:rsidRPr="00032DB1">
              <w:rPr>
                <w:rFonts w:ascii="Calibri" w:hAnsi="Calibri" w:cs="Calibri"/>
                <w:sz w:val="16"/>
                <w:szCs w:val="16"/>
              </w:rPr>
              <w:t>13</w:t>
            </w:r>
          </w:p>
        </w:tc>
        <w:tc>
          <w:tcPr>
            <w:tcW w:w="1843" w:type="dxa"/>
            <w:vMerge w:val="restart"/>
            <w:tcBorders>
              <w:top w:val="single" w:sz="4" w:space="0" w:color="auto"/>
              <w:left w:val="single" w:sz="4" w:space="0" w:color="auto"/>
              <w:right w:val="single" w:sz="4" w:space="0" w:color="auto"/>
            </w:tcBorders>
          </w:tcPr>
          <w:p w14:paraId="36769D94" w14:textId="330A6A69" w:rsidR="004923A4" w:rsidRPr="00032DB1" w:rsidRDefault="004923A4" w:rsidP="004923A4">
            <w:pPr>
              <w:rPr>
                <w:rFonts w:ascii="Calibri" w:hAnsi="Calibri" w:cs="Calibri"/>
                <w:sz w:val="16"/>
                <w:szCs w:val="16"/>
              </w:rPr>
            </w:pPr>
            <w:r w:rsidRPr="00032DB1">
              <w:rPr>
                <w:rFonts w:asciiTheme="minorHAnsi" w:hAnsiTheme="minorHAnsi" w:cstheme="minorHAnsi"/>
                <w:sz w:val="16"/>
                <w:szCs w:val="16"/>
              </w:rPr>
              <w:t>Set empty cores on rewind unit (Slitting Machine)</w:t>
            </w:r>
          </w:p>
        </w:tc>
        <w:tc>
          <w:tcPr>
            <w:tcW w:w="1276" w:type="dxa"/>
            <w:tcBorders>
              <w:top w:val="nil"/>
              <w:left w:val="nil"/>
              <w:bottom w:val="single" w:sz="4" w:space="0" w:color="auto"/>
              <w:right w:val="single" w:sz="4" w:space="0" w:color="auto"/>
            </w:tcBorders>
            <w:shd w:val="clear" w:color="000000" w:fill="FFFFFF"/>
            <w:vAlign w:val="center"/>
          </w:tcPr>
          <w:p w14:paraId="7F880044" w14:textId="109DD8D2" w:rsidR="004923A4" w:rsidRPr="00032DB1" w:rsidRDefault="004923A4" w:rsidP="004923A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F7F382D" w14:textId="049E4758" w:rsidR="004923A4" w:rsidRPr="00032DB1" w:rsidRDefault="004923A4" w:rsidP="004923A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E9AD968" w14:textId="4723B9C2"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5935A6D" w14:textId="409A298F"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100D3F3" w14:textId="753923DE"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57CFEEA3" w14:textId="2C220272"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F02C97E" w14:textId="2FC4A090"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8F8BE4B" w14:textId="2550834A"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9A8FCB7" w14:textId="1CC97298"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72F3DE88" w14:textId="773DFA59"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0ACF062" w14:textId="1FBA0CF7"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58EA582" w14:textId="3F90111C"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C70581F" w14:textId="14ED2D8D"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F18CAE" w14:textId="69F92D8C"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9AECCDF" w14:textId="17553DF6"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1F662CE" w14:textId="3C36C1A3" w:rsidR="004923A4" w:rsidRPr="00032DB1" w:rsidRDefault="004923A4" w:rsidP="004923A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4126D657" w14:textId="77777777" w:rsidTr="009E7C2D">
        <w:trPr>
          <w:jc w:val="center"/>
        </w:trPr>
        <w:tc>
          <w:tcPr>
            <w:tcW w:w="567" w:type="dxa"/>
            <w:vMerge/>
            <w:tcBorders>
              <w:left w:val="single" w:sz="4" w:space="0" w:color="auto"/>
              <w:right w:val="single" w:sz="4" w:space="0" w:color="auto"/>
            </w:tcBorders>
          </w:tcPr>
          <w:p w14:paraId="67FF43AE" w14:textId="77777777" w:rsidR="004923A4" w:rsidRPr="00032DB1" w:rsidRDefault="004923A4" w:rsidP="004923A4">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46D445FF" w14:textId="77777777" w:rsidR="004923A4" w:rsidRPr="00032DB1"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588E3508" w14:textId="12939874" w:rsidR="004923A4" w:rsidRPr="00032DB1" w:rsidRDefault="004923A4" w:rsidP="004923A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295553C" w14:textId="1BAF57B1" w:rsidR="004923A4" w:rsidRPr="00032DB1" w:rsidRDefault="004923A4" w:rsidP="004923A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15F3DD21" w14:textId="30C3F419"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776F7E8" w14:textId="687831E8"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3A114C9C" w14:textId="661F6E6A"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44B4C188" w14:textId="5EDBD03E"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5715579" w14:textId="31D0BE67"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7E8DF58" w14:textId="3025542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BCD0B62" w14:textId="2319403F"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143A9555" w14:textId="1AC26497"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67F927B" w14:textId="2E99B512"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7233FCB" w14:textId="59C44090"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E5310AE" w14:textId="58EDCA06"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3B3DD6C" w14:textId="356C2FBB"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642359A" w14:textId="126FF3D3"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50F25B8" w14:textId="6BE9A5CA" w:rsidR="004923A4" w:rsidRPr="00032DB1" w:rsidRDefault="004923A4" w:rsidP="004923A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6A8BAF70" w14:textId="77777777" w:rsidTr="009E7C2D">
        <w:trPr>
          <w:jc w:val="center"/>
        </w:trPr>
        <w:tc>
          <w:tcPr>
            <w:tcW w:w="567" w:type="dxa"/>
            <w:vMerge/>
            <w:tcBorders>
              <w:left w:val="single" w:sz="4" w:space="0" w:color="auto"/>
              <w:right w:val="single" w:sz="4" w:space="0" w:color="auto"/>
            </w:tcBorders>
          </w:tcPr>
          <w:p w14:paraId="390EB442" w14:textId="77777777" w:rsidR="004923A4" w:rsidRPr="00032DB1" w:rsidRDefault="004923A4" w:rsidP="004923A4">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04260B7E" w14:textId="77777777" w:rsidR="004923A4" w:rsidRPr="00032DB1"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2938723" w14:textId="434C5B67" w:rsidR="004923A4" w:rsidRPr="00032DB1" w:rsidRDefault="004923A4" w:rsidP="004923A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3AE395D8"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Glass / brittle plastic</w:t>
            </w:r>
          </w:p>
          <w:p w14:paraId="47F86452"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Jewellery, blades, pests</w:t>
            </w:r>
          </w:p>
          <w:p w14:paraId="06227C40"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Temporary Modification</w:t>
            </w:r>
          </w:p>
          <w:p w14:paraId="30B4238E" w14:textId="0793F2A4" w:rsidR="004923A4" w:rsidRPr="00032DB1" w:rsidRDefault="004923A4" w:rsidP="004923A4">
            <w:pPr>
              <w:rPr>
                <w:rFonts w:ascii="Calibri" w:hAnsi="Calibri" w:cs="Calibri"/>
                <w:sz w:val="16"/>
                <w:szCs w:val="16"/>
              </w:rPr>
            </w:pPr>
            <w:r w:rsidRPr="00032DB1">
              <w:rPr>
                <w:rFonts w:ascii="Calibri" w:hAnsi="Calibri" w:cs="Calibri"/>
                <w:sz w:val="16"/>
                <w:szCs w:val="16"/>
              </w:rPr>
              <w:t>Core Dust</w:t>
            </w:r>
          </w:p>
        </w:tc>
        <w:tc>
          <w:tcPr>
            <w:tcW w:w="425" w:type="dxa"/>
            <w:tcBorders>
              <w:top w:val="nil"/>
              <w:left w:val="nil"/>
              <w:bottom w:val="single" w:sz="4" w:space="0" w:color="auto"/>
              <w:right w:val="single" w:sz="4" w:space="0" w:color="auto"/>
            </w:tcBorders>
            <w:vAlign w:val="center"/>
          </w:tcPr>
          <w:p w14:paraId="09C4D043" w14:textId="3121CCD4" w:rsidR="004923A4" w:rsidRPr="00032DB1" w:rsidRDefault="004923A4" w:rsidP="004923A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5E764D5D" w14:textId="78BBBFF2" w:rsidR="004923A4" w:rsidRPr="00032DB1" w:rsidRDefault="004923A4" w:rsidP="004923A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5BFAC6F"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Glass and brittle plastic procedure in place.</w:t>
            </w:r>
          </w:p>
          <w:p w14:paraId="3547128A"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Housekeeping &amp; Cleaning procedure in place</w:t>
            </w:r>
          </w:p>
          <w:p w14:paraId="18AD402E"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Sharps Policy</w:t>
            </w:r>
          </w:p>
          <w:p w14:paraId="29EC015E" w14:textId="46B49462" w:rsidR="004923A4" w:rsidRPr="00032DB1" w:rsidRDefault="004923A4" w:rsidP="004923A4">
            <w:pPr>
              <w:rPr>
                <w:rFonts w:ascii="Calibri" w:hAnsi="Calibri" w:cs="Calibri"/>
                <w:sz w:val="16"/>
                <w:szCs w:val="16"/>
              </w:rPr>
            </w:pPr>
            <w:r w:rsidRPr="00032DB1">
              <w:rPr>
                <w:rFonts w:ascii="Calibri" w:hAnsi="Calibri" w:cs="Calibri"/>
                <w:sz w:val="16"/>
                <w:szCs w:val="16"/>
              </w:rPr>
              <w:t>Personal Hygiene Standard in place.</w:t>
            </w:r>
          </w:p>
          <w:p w14:paraId="5DFD2BCC"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Pest control procedure in place</w:t>
            </w:r>
          </w:p>
          <w:p w14:paraId="7B82DD5F" w14:textId="548607E0" w:rsidR="004923A4" w:rsidRPr="00032DB1" w:rsidRDefault="004923A4" w:rsidP="004923A4">
            <w:pPr>
              <w:rPr>
                <w:rFonts w:ascii="Calibri" w:hAnsi="Calibri" w:cs="Calibri"/>
                <w:sz w:val="16"/>
                <w:szCs w:val="16"/>
              </w:rPr>
            </w:pPr>
            <w:r w:rsidRPr="00032DB1">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667377A0" w14:textId="34E9034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6C1278A" w14:textId="6A2E9726" w:rsidR="004923A4" w:rsidRPr="00032DB1" w:rsidRDefault="004923A4" w:rsidP="004923A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B16C0FB" w14:textId="18697209" w:rsidR="004923A4" w:rsidRPr="00032DB1" w:rsidRDefault="004923A4" w:rsidP="004923A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62F65418" w14:textId="204885F5" w:rsidR="004923A4" w:rsidRPr="00032DB1" w:rsidRDefault="004923A4" w:rsidP="004923A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F0500C0" w14:textId="1947D4CF"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DFA8C09" w14:textId="73BBC3A4"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FDAF748" w14:textId="054D5E7F"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E4D5FF7" w14:textId="042EE19E"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9678CA0" w14:textId="159215B6"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48AC6BF" w14:textId="20579A25"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BC14BAA"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 xml:space="preserve">Trained operator. </w:t>
            </w:r>
          </w:p>
          <w:p w14:paraId="2180AAE0"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 xml:space="preserve">Line clearance in place. </w:t>
            </w:r>
          </w:p>
          <w:p w14:paraId="60281F5A"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 xml:space="preserve">Incident management </w:t>
            </w:r>
          </w:p>
          <w:p w14:paraId="7E47A093"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Product undergoes no physical change</w:t>
            </w:r>
          </w:p>
          <w:p w14:paraId="2AF7412A" w14:textId="6B76B655" w:rsidR="004923A4" w:rsidRPr="00032DB1" w:rsidRDefault="004923A4" w:rsidP="004923A4">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6DA80BD2" w14:textId="77777777" w:rsidTr="009E7C2D">
        <w:trPr>
          <w:jc w:val="center"/>
        </w:trPr>
        <w:tc>
          <w:tcPr>
            <w:tcW w:w="567" w:type="dxa"/>
            <w:vMerge/>
            <w:tcBorders>
              <w:left w:val="single" w:sz="4" w:space="0" w:color="auto"/>
              <w:bottom w:val="single" w:sz="4" w:space="0" w:color="auto"/>
              <w:right w:val="single" w:sz="4" w:space="0" w:color="auto"/>
            </w:tcBorders>
          </w:tcPr>
          <w:p w14:paraId="37651B4D" w14:textId="77777777" w:rsidR="004923A4" w:rsidRPr="00032DB1" w:rsidRDefault="004923A4" w:rsidP="004923A4">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3CD51C8F" w14:textId="77777777" w:rsidR="004923A4" w:rsidRPr="00032DB1"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56B56DA5" w14:textId="61215827" w:rsidR="004923A4" w:rsidRPr="00032DB1" w:rsidRDefault="004923A4" w:rsidP="004923A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093C28AA" w14:textId="573FC9ED" w:rsidR="004923A4" w:rsidRPr="00032DB1" w:rsidRDefault="004923A4" w:rsidP="004923A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3F0AD70" w14:textId="4532694E"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233A9DEC" w14:textId="39FEB7DE"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1AC9205B" w14:textId="7BE09404"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30EB10B0" w14:textId="719B4B85"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4EBEA4F" w14:textId="6DAD2713"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9889F49" w14:textId="26C0E430"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9536B0A" w14:textId="50FEC8A6"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103E4F54" w14:textId="59645F85"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4176042F" w14:textId="7AB15BA3"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78B6187" w14:textId="011572C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9296BCE" w14:textId="2EE0176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519B006" w14:textId="65ED9FBB"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582CF7C" w14:textId="6815B6D0"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65ECB3F" w14:textId="2413450C" w:rsidR="004923A4" w:rsidRPr="00032DB1" w:rsidRDefault="004923A4" w:rsidP="004923A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5EEC6A3C" w14:textId="77777777" w:rsidTr="009E7C2D">
        <w:trPr>
          <w:jc w:val="center"/>
        </w:trPr>
        <w:tc>
          <w:tcPr>
            <w:tcW w:w="567" w:type="dxa"/>
            <w:vMerge w:val="restart"/>
            <w:tcBorders>
              <w:top w:val="single" w:sz="4" w:space="0" w:color="auto"/>
              <w:left w:val="single" w:sz="4" w:space="0" w:color="auto"/>
              <w:right w:val="single" w:sz="4" w:space="0" w:color="auto"/>
            </w:tcBorders>
          </w:tcPr>
          <w:p w14:paraId="375BE9A3" w14:textId="41225D42" w:rsidR="004923A4" w:rsidRPr="00032DB1" w:rsidRDefault="001F2BD3" w:rsidP="004923A4">
            <w:pPr>
              <w:rPr>
                <w:rFonts w:ascii="Calibri" w:hAnsi="Calibri" w:cs="Calibri"/>
                <w:sz w:val="16"/>
                <w:szCs w:val="16"/>
              </w:rPr>
            </w:pPr>
            <w:r w:rsidRPr="00032DB1">
              <w:rPr>
                <w:rFonts w:ascii="Calibri" w:hAnsi="Calibri" w:cs="Calibri"/>
                <w:sz w:val="16"/>
                <w:szCs w:val="16"/>
              </w:rPr>
              <w:t>14</w:t>
            </w:r>
          </w:p>
        </w:tc>
        <w:tc>
          <w:tcPr>
            <w:tcW w:w="1843" w:type="dxa"/>
            <w:vMerge w:val="restart"/>
            <w:tcBorders>
              <w:top w:val="single" w:sz="4" w:space="0" w:color="auto"/>
              <w:left w:val="single" w:sz="4" w:space="0" w:color="auto"/>
              <w:right w:val="single" w:sz="4" w:space="0" w:color="auto"/>
            </w:tcBorders>
          </w:tcPr>
          <w:p w14:paraId="5C1ED13A" w14:textId="31A11F41" w:rsidR="004923A4" w:rsidRPr="00032DB1" w:rsidRDefault="004923A4" w:rsidP="004923A4">
            <w:pPr>
              <w:rPr>
                <w:rFonts w:ascii="Calibri" w:hAnsi="Calibri" w:cs="Calibri"/>
                <w:sz w:val="16"/>
                <w:szCs w:val="16"/>
              </w:rPr>
            </w:pPr>
            <w:r w:rsidRPr="00032DB1">
              <w:rPr>
                <w:rFonts w:asciiTheme="minorHAnsi" w:hAnsiTheme="minorHAnsi" w:cstheme="minorHAnsi"/>
                <w:sz w:val="16"/>
                <w:szCs w:val="16"/>
              </w:rPr>
              <w:t>Set blades (Slitting Machine)</w:t>
            </w:r>
          </w:p>
        </w:tc>
        <w:tc>
          <w:tcPr>
            <w:tcW w:w="1276" w:type="dxa"/>
            <w:tcBorders>
              <w:top w:val="nil"/>
              <w:left w:val="nil"/>
              <w:bottom w:val="single" w:sz="4" w:space="0" w:color="auto"/>
              <w:right w:val="single" w:sz="4" w:space="0" w:color="auto"/>
            </w:tcBorders>
            <w:shd w:val="clear" w:color="000000" w:fill="FFFFFF"/>
            <w:vAlign w:val="center"/>
          </w:tcPr>
          <w:p w14:paraId="254D950F" w14:textId="43893FD0" w:rsidR="004923A4" w:rsidRPr="00032DB1" w:rsidRDefault="004923A4" w:rsidP="004923A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6AD64AA7"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Sharpness of blade</w:t>
            </w:r>
          </w:p>
          <w:p w14:paraId="2C5C2503" w14:textId="77777777" w:rsidR="004923A4" w:rsidRPr="00032DB1" w:rsidRDefault="004923A4" w:rsidP="004923A4">
            <w:pPr>
              <w:rPr>
                <w:rFonts w:ascii="Calibri" w:hAnsi="Calibri" w:cs="Calibri"/>
                <w:sz w:val="16"/>
                <w:szCs w:val="16"/>
              </w:rPr>
            </w:pPr>
          </w:p>
        </w:tc>
        <w:tc>
          <w:tcPr>
            <w:tcW w:w="425" w:type="dxa"/>
            <w:tcBorders>
              <w:top w:val="nil"/>
              <w:left w:val="nil"/>
              <w:bottom w:val="single" w:sz="4" w:space="0" w:color="auto"/>
              <w:right w:val="single" w:sz="4" w:space="0" w:color="auto"/>
            </w:tcBorders>
            <w:vAlign w:val="center"/>
          </w:tcPr>
          <w:p w14:paraId="66049F48" w14:textId="39FAD158" w:rsidR="004923A4" w:rsidRPr="00032DB1" w:rsidRDefault="004923A4" w:rsidP="004923A4">
            <w:pPr>
              <w:rPr>
                <w:rFonts w:ascii="Calibri" w:hAnsi="Calibri" w:cs="Calibri"/>
                <w:sz w:val="16"/>
                <w:szCs w:val="16"/>
              </w:rPr>
            </w:pPr>
            <w:r w:rsidRPr="00032DB1">
              <w:rPr>
                <w:rFonts w:ascii="Calibri" w:hAnsi="Calibri" w:cs="Calibri"/>
                <w:sz w:val="16"/>
                <w:szCs w:val="16"/>
              </w:rPr>
              <w:t>P</w:t>
            </w:r>
          </w:p>
        </w:tc>
        <w:tc>
          <w:tcPr>
            <w:tcW w:w="851" w:type="dxa"/>
            <w:tcBorders>
              <w:top w:val="nil"/>
              <w:left w:val="nil"/>
              <w:bottom w:val="single" w:sz="4" w:space="0" w:color="auto"/>
              <w:right w:val="single" w:sz="4" w:space="0" w:color="auto"/>
            </w:tcBorders>
            <w:vAlign w:val="center"/>
          </w:tcPr>
          <w:p w14:paraId="5A5F7A07" w14:textId="663DED5D" w:rsidR="004923A4" w:rsidRPr="00032DB1" w:rsidRDefault="004923A4" w:rsidP="004923A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BD93576" w14:textId="70C8052A" w:rsidR="004923A4" w:rsidRPr="00032DB1" w:rsidRDefault="004923A4" w:rsidP="004923A4">
            <w:pPr>
              <w:rPr>
                <w:rFonts w:ascii="Calibri" w:hAnsi="Calibri" w:cs="Calibri"/>
                <w:sz w:val="16"/>
                <w:szCs w:val="16"/>
              </w:rPr>
            </w:pPr>
            <w:r w:rsidRPr="00032DB1">
              <w:rPr>
                <w:rFonts w:ascii="Calibri" w:hAnsi="Calibri" w:cs="Calibri"/>
                <w:sz w:val="16"/>
                <w:szCs w:val="16"/>
              </w:rPr>
              <w:t xml:space="preserve">  In-Process Control in place</w:t>
            </w:r>
          </w:p>
        </w:tc>
        <w:tc>
          <w:tcPr>
            <w:tcW w:w="573" w:type="dxa"/>
            <w:tcBorders>
              <w:top w:val="nil"/>
              <w:left w:val="nil"/>
              <w:bottom w:val="single" w:sz="4" w:space="0" w:color="auto"/>
              <w:right w:val="single" w:sz="4" w:space="0" w:color="auto"/>
            </w:tcBorders>
            <w:vAlign w:val="center"/>
          </w:tcPr>
          <w:p w14:paraId="76E4BE50" w14:textId="447B0A2D" w:rsidR="004923A4" w:rsidRPr="00032DB1" w:rsidRDefault="004923A4" w:rsidP="004923A4">
            <w:pPr>
              <w:jc w:val="cente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40660A15" w14:textId="3F424C2B" w:rsidR="004923A4" w:rsidRPr="00032DB1" w:rsidRDefault="004923A4" w:rsidP="004923A4">
            <w:pPr>
              <w:jc w:val="center"/>
              <w:rPr>
                <w:rFonts w:ascii="Calibri" w:hAnsi="Calibri" w:cs="Calibri"/>
                <w:sz w:val="16"/>
                <w:szCs w:val="16"/>
              </w:rPr>
            </w:pPr>
            <w:r w:rsidRPr="00032DB1">
              <w:rPr>
                <w:rFonts w:ascii="Calibri" w:hAnsi="Calibri" w:cs="Calibri"/>
                <w:sz w:val="16"/>
                <w:szCs w:val="16"/>
              </w:rPr>
              <w:t>L</w:t>
            </w:r>
          </w:p>
        </w:tc>
        <w:tc>
          <w:tcPr>
            <w:tcW w:w="426" w:type="dxa"/>
            <w:tcBorders>
              <w:top w:val="nil"/>
              <w:left w:val="nil"/>
              <w:bottom w:val="single" w:sz="4" w:space="0" w:color="auto"/>
              <w:right w:val="single" w:sz="4" w:space="0" w:color="auto"/>
            </w:tcBorders>
            <w:shd w:val="clear" w:color="000000" w:fill="FFFFFF"/>
            <w:vAlign w:val="center"/>
          </w:tcPr>
          <w:p w14:paraId="259DADC2" w14:textId="6D70F612" w:rsidR="004923A4" w:rsidRPr="00032DB1" w:rsidRDefault="004923A4" w:rsidP="004923A4">
            <w:pPr>
              <w:jc w:val="center"/>
              <w:rPr>
                <w:rFonts w:ascii="Calibri" w:hAnsi="Calibri" w:cs="Calibri"/>
                <w:sz w:val="16"/>
                <w:szCs w:val="16"/>
              </w:rPr>
            </w:pPr>
            <w:r w:rsidRPr="00032DB1">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2D1FB50F" w14:textId="219CF253" w:rsidR="004923A4" w:rsidRPr="00032DB1" w:rsidRDefault="004923A4" w:rsidP="004923A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471C22A" w14:textId="1D090F47"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B328433" w14:textId="7F9BE850"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C06622F" w14:textId="1B2C36E2"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BF16DC2" w14:textId="0A422C49"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80C664C" w14:textId="27A9982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EBD3BA4" w14:textId="303DF8E4"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4820091"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Change Blade when blunt as seen on Blade register</w:t>
            </w:r>
          </w:p>
          <w:p w14:paraId="5CA5C7BC" w14:textId="1A5CAE4B" w:rsidR="004923A4" w:rsidRPr="00032DB1" w:rsidRDefault="004923A4" w:rsidP="004923A4">
            <w:pPr>
              <w:rPr>
                <w:rFonts w:ascii="Calibri" w:hAnsi="Calibri" w:cs="Calibri"/>
                <w:sz w:val="16"/>
                <w:szCs w:val="16"/>
              </w:rPr>
            </w:pPr>
            <w:r w:rsidRPr="00032DB1">
              <w:rPr>
                <w:rFonts w:ascii="Calibri" w:hAnsi="Calibri" w:cs="Calibri"/>
                <w:sz w:val="16"/>
                <w:szCs w:val="16"/>
              </w:rPr>
              <w:t>Pre-start up blade inspection at each shift</w:t>
            </w:r>
          </w:p>
        </w:tc>
      </w:tr>
      <w:tr w:rsidR="00032DB1" w:rsidRPr="00032DB1" w14:paraId="3F08D3CE" w14:textId="77777777" w:rsidTr="009E7C2D">
        <w:trPr>
          <w:jc w:val="center"/>
        </w:trPr>
        <w:tc>
          <w:tcPr>
            <w:tcW w:w="567" w:type="dxa"/>
            <w:vMerge/>
            <w:tcBorders>
              <w:left w:val="single" w:sz="4" w:space="0" w:color="auto"/>
              <w:right w:val="single" w:sz="4" w:space="0" w:color="auto"/>
            </w:tcBorders>
          </w:tcPr>
          <w:p w14:paraId="4BB01345" w14:textId="77777777" w:rsidR="004923A4" w:rsidRPr="00032DB1" w:rsidRDefault="004923A4" w:rsidP="004923A4">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3CE02ADD" w14:textId="77777777" w:rsidR="004923A4" w:rsidRPr="00032DB1"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ED9303B" w14:textId="0361D500" w:rsidR="004923A4" w:rsidRPr="00032DB1" w:rsidRDefault="004923A4" w:rsidP="004923A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D1C405E" w14:textId="70973122" w:rsidR="004923A4" w:rsidRPr="00032DB1" w:rsidRDefault="004923A4" w:rsidP="004923A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FDE3694" w14:textId="7344E6E6"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3AE0C347" w14:textId="355B0801" w:rsidR="004923A4" w:rsidRPr="00032DB1" w:rsidRDefault="004923A4" w:rsidP="004923A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5BB049D7" w14:textId="004EF159" w:rsidR="004923A4" w:rsidRPr="00032DB1" w:rsidRDefault="004923A4" w:rsidP="004923A4">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150DAF26" w14:textId="6F8D94C8"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90509D0" w14:textId="2591B85E"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61565590" w14:textId="625AABD0"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81D6FD2" w14:textId="4B7E3735"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C57A475" w14:textId="4418D4A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394CD5D3" w14:textId="07A1FF4E"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3B3D7C4" w14:textId="6CCC0C8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5696B6C" w14:textId="6B08A167"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84AD352" w14:textId="4524E607"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999B665" w14:textId="33996CE4"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FF33235"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 xml:space="preserve">Material safety datasheets available, </w:t>
            </w:r>
          </w:p>
          <w:p w14:paraId="4FD9EAC1"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lastRenderedPageBreak/>
              <w:t>Post maintenance cleaning in place</w:t>
            </w:r>
          </w:p>
          <w:p w14:paraId="78F73713" w14:textId="760FBD3C" w:rsidR="004923A4" w:rsidRPr="00032DB1" w:rsidRDefault="004923A4" w:rsidP="004923A4">
            <w:pPr>
              <w:rPr>
                <w:rFonts w:ascii="Calibri" w:hAnsi="Calibri" w:cs="Calibri"/>
                <w:sz w:val="16"/>
                <w:szCs w:val="16"/>
              </w:rPr>
            </w:pPr>
            <w:r w:rsidRPr="00032DB1">
              <w:rPr>
                <w:rFonts w:ascii="Calibri" w:hAnsi="Calibri" w:cs="Calibri"/>
                <w:sz w:val="16"/>
                <w:szCs w:val="16"/>
              </w:rPr>
              <w:t>Food grade (NSF) chemicals used during machine maintenance/cleaning</w:t>
            </w:r>
          </w:p>
        </w:tc>
      </w:tr>
      <w:tr w:rsidR="00032DB1" w:rsidRPr="00032DB1" w14:paraId="055CD23C" w14:textId="77777777" w:rsidTr="009E7C2D">
        <w:trPr>
          <w:jc w:val="center"/>
        </w:trPr>
        <w:tc>
          <w:tcPr>
            <w:tcW w:w="567" w:type="dxa"/>
            <w:vMerge/>
            <w:tcBorders>
              <w:left w:val="single" w:sz="4" w:space="0" w:color="auto"/>
              <w:right w:val="single" w:sz="4" w:space="0" w:color="auto"/>
            </w:tcBorders>
          </w:tcPr>
          <w:p w14:paraId="04475475" w14:textId="77777777" w:rsidR="004923A4" w:rsidRPr="00032DB1" w:rsidRDefault="004923A4" w:rsidP="004923A4">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3F7FCCB8" w14:textId="77777777" w:rsidR="004923A4" w:rsidRPr="00032DB1"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4DD7BDF" w14:textId="5B350A95" w:rsidR="004923A4" w:rsidRPr="00032DB1" w:rsidRDefault="004923A4" w:rsidP="004923A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54DB9FCE" w14:textId="7B9C5E14" w:rsidR="004923A4" w:rsidRPr="00032DB1" w:rsidRDefault="004923A4" w:rsidP="004923A4">
            <w:pPr>
              <w:rPr>
                <w:rFonts w:ascii="Calibri" w:hAnsi="Calibri" w:cs="Calibri"/>
                <w:sz w:val="16"/>
                <w:szCs w:val="16"/>
              </w:rPr>
            </w:pPr>
            <w:r w:rsidRPr="00032DB1">
              <w:rPr>
                <w:rFonts w:ascii="Calibri" w:hAnsi="Calibri" w:cs="Calibri"/>
                <w:sz w:val="16"/>
                <w:szCs w:val="16"/>
              </w:rPr>
              <w:t>Blade chips</w:t>
            </w:r>
            <w:r w:rsidR="0052425C" w:rsidRPr="00032DB1">
              <w:rPr>
                <w:rFonts w:ascii="Calibri" w:hAnsi="Calibri" w:cs="Calibri"/>
                <w:sz w:val="16"/>
                <w:szCs w:val="16"/>
              </w:rPr>
              <w:t>/Broken Fragments</w:t>
            </w:r>
          </w:p>
          <w:p w14:paraId="5FE5E95C" w14:textId="088E892A" w:rsidR="004923A4" w:rsidRPr="00032DB1" w:rsidRDefault="004923A4" w:rsidP="004923A4">
            <w:pPr>
              <w:rPr>
                <w:rFonts w:ascii="Calibri" w:hAnsi="Calibri" w:cs="Calibri"/>
                <w:sz w:val="16"/>
                <w:szCs w:val="16"/>
              </w:rPr>
            </w:pPr>
            <w:r w:rsidRPr="00032DB1">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123655FA" w14:textId="5F30D63D" w:rsidR="004923A4" w:rsidRPr="00032DB1" w:rsidRDefault="004923A4" w:rsidP="004923A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98D0C58" w14:textId="6F97D506" w:rsidR="004923A4" w:rsidRPr="00032DB1" w:rsidRDefault="004923A4" w:rsidP="004923A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ED4327A"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In-Process Control in place: Documented Process Checking</w:t>
            </w:r>
          </w:p>
          <w:p w14:paraId="431F7279" w14:textId="1DA1505C" w:rsidR="004923A4" w:rsidRPr="00032DB1" w:rsidRDefault="004923A4" w:rsidP="004923A4">
            <w:pPr>
              <w:rPr>
                <w:rFonts w:ascii="Calibri" w:hAnsi="Calibri" w:cs="Calibri"/>
                <w:sz w:val="16"/>
                <w:szCs w:val="16"/>
              </w:rPr>
            </w:pPr>
            <w:r w:rsidRPr="00032DB1">
              <w:rPr>
                <w:rFonts w:ascii="Calibri" w:hAnsi="Calibri" w:cs="Calibri"/>
                <w:sz w:val="16"/>
                <w:szCs w:val="16"/>
              </w:rPr>
              <w:t xml:space="preserve">Foreign Body Contamination Procedure </w:t>
            </w:r>
          </w:p>
        </w:tc>
        <w:tc>
          <w:tcPr>
            <w:tcW w:w="573" w:type="dxa"/>
            <w:tcBorders>
              <w:top w:val="nil"/>
              <w:left w:val="nil"/>
              <w:bottom w:val="single" w:sz="4" w:space="0" w:color="auto"/>
              <w:right w:val="single" w:sz="4" w:space="0" w:color="auto"/>
            </w:tcBorders>
            <w:vAlign w:val="center"/>
          </w:tcPr>
          <w:p w14:paraId="28775204" w14:textId="50948B53" w:rsidR="004923A4" w:rsidRPr="00032DB1" w:rsidRDefault="004923A4" w:rsidP="004923A4">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049236ED" w14:textId="6DB1C7F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7851E2E8" w14:textId="58504BC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87AE30D" w14:textId="1B7717D6" w:rsidR="004923A4" w:rsidRPr="00032DB1" w:rsidRDefault="004923A4" w:rsidP="004923A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D6564D5" w14:textId="42DA35B9"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5DA03A3" w14:textId="484BD0E6"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7CA7043" w14:textId="1F99E777"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C419156" w14:textId="6E5186E3"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A713F4D" w14:textId="48B09751"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5962326" w14:textId="39A9EB26" w:rsidR="004923A4" w:rsidRPr="00032DB1" w:rsidRDefault="004923A4" w:rsidP="004923A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6AED9C9" w14:textId="77777777" w:rsidR="004923A4" w:rsidRPr="00032DB1" w:rsidRDefault="004923A4" w:rsidP="004923A4">
            <w:pPr>
              <w:rPr>
                <w:rFonts w:ascii="Calibri" w:hAnsi="Calibri" w:cs="Calibri"/>
                <w:sz w:val="16"/>
                <w:szCs w:val="16"/>
              </w:rPr>
            </w:pPr>
            <w:r w:rsidRPr="00032DB1">
              <w:rPr>
                <w:rFonts w:ascii="Calibri" w:hAnsi="Calibri" w:cs="Calibri"/>
                <w:sz w:val="16"/>
                <w:szCs w:val="16"/>
              </w:rPr>
              <w:t>Blades are checked prior to start up at shift handover – refer to production log sheets</w:t>
            </w:r>
          </w:p>
          <w:p w14:paraId="6BCF28CB" w14:textId="3CE5CAB6" w:rsidR="004923A4" w:rsidRPr="00032DB1" w:rsidRDefault="004923A4" w:rsidP="004923A4">
            <w:pPr>
              <w:rPr>
                <w:rFonts w:ascii="Calibri" w:hAnsi="Calibri" w:cs="Calibri"/>
                <w:sz w:val="16"/>
                <w:szCs w:val="16"/>
              </w:rPr>
            </w:pPr>
            <w:r w:rsidRPr="00032DB1">
              <w:rPr>
                <w:rFonts w:ascii="Calibri" w:hAnsi="Calibri" w:cs="Calibri"/>
                <w:sz w:val="16"/>
                <w:szCs w:val="16"/>
              </w:rPr>
              <w:t>Blade register for issue of blades</w:t>
            </w:r>
            <w:r w:rsidRPr="00032DB1">
              <w:t xml:space="preserve"> </w:t>
            </w:r>
            <w:r w:rsidRPr="00032DB1">
              <w:rPr>
                <w:rFonts w:ascii="Calibri" w:hAnsi="Calibri" w:cs="Calibri"/>
                <w:sz w:val="16"/>
                <w:szCs w:val="16"/>
              </w:rPr>
              <w:t>Process Control checks (PLS)</w:t>
            </w:r>
          </w:p>
        </w:tc>
      </w:tr>
      <w:tr w:rsidR="00032DB1" w:rsidRPr="00032DB1" w14:paraId="5920ED97" w14:textId="77777777" w:rsidTr="009E7C2D">
        <w:trPr>
          <w:jc w:val="center"/>
        </w:trPr>
        <w:tc>
          <w:tcPr>
            <w:tcW w:w="567" w:type="dxa"/>
            <w:vMerge/>
            <w:tcBorders>
              <w:left w:val="single" w:sz="4" w:space="0" w:color="auto"/>
              <w:bottom w:val="single" w:sz="4" w:space="0" w:color="auto"/>
              <w:right w:val="single" w:sz="4" w:space="0" w:color="auto"/>
            </w:tcBorders>
          </w:tcPr>
          <w:p w14:paraId="2B42626E" w14:textId="77777777" w:rsidR="00647D51" w:rsidRPr="00032DB1" w:rsidRDefault="00647D51" w:rsidP="00647D51">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2CC6E35D" w14:textId="77777777" w:rsidR="00647D51" w:rsidRPr="00032DB1" w:rsidRDefault="00647D51" w:rsidP="00647D51">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50D329C" w14:textId="1CE3EF11" w:rsidR="00647D51" w:rsidRPr="00032DB1" w:rsidRDefault="00647D51" w:rsidP="00647D51">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465B83FB" w14:textId="1CE732E6" w:rsidR="00647D51" w:rsidRPr="00032DB1" w:rsidRDefault="00647D51" w:rsidP="00647D51">
            <w:pPr>
              <w:rPr>
                <w:rFonts w:ascii="Calibri" w:hAnsi="Calibri" w:cs="Calibri"/>
                <w:sz w:val="16"/>
                <w:szCs w:val="16"/>
              </w:rPr>
            </w:pPr>
            <w:r w:rsidRPr="00032DB1">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3FE310F2" w14:textId="3D265718" w:rsidR="00647D51" w:rsidRPr="00032DB1" w:rsidRDefault="00647D51" w:rsidP="00647D51">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050DE8D0" w14:textId="02E802B2" w:rsidR="00647D51" w:rsidRPr="00032DB1" w:rsidRDefault="00647D51" w:rsidP="00647D51">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9BC2B60" w14:textId="77777777" w:rsidR="00647D51" w:rsidRPr="00032DB1" w:rsidRDefault="00647D51" w:rsidP="00647D51">
            <w:pPr>
              <w:rPr>
                <w:rFonts w:ascii="Calibri" w:hAnsi="Calibri" w:cs="Calibri"/>
                <w:sz w:val="16"/>
                <w:szCs w:val="16"/>
              </w:rPr>
            </w:pPr>
            <w:r w:rsidRPr="00032DB1">
              <w:rPr>
                <w:rFonts w:ascii="Calibri" w:hAnsi="Calibri" w:cs="Calibri"/>
                <w:sz w:val="16"/>
                <w:szCs w:val="16"/>
              </w:rPr>
              <w:t>Personnel Hygiene Procedure &amp; Standard  in place</w:t>
            </w:r>
          </w:p>
          <w:p w14:paraId="62D8CB01" w14:textId="77777777" w:rsidR="00647D51" w:rsidRPr="00032DB1" w:rsidRDefault="00647D51" w:rsidP="00647D51">
            <w:pPr>
              <w:rPr>
                <w:rFonts w:ascii="Calibri" w:hAnsi="Calibri" w:cs="Calibri"/>
                <w:sz w:val="16"/>
                <w:szCs w:val="16"/>
              </w:rPr>
            </w:pPr>
            <w:r w:rsidRPr="00032DB1">
              <w:rPr>
                <w:rFonts w:ascii="Calibri" w:hAnsi="Calibri" w:cs="Calibri"/>
                <w:sz w:val="16"/>
                <w:szCs w:val="16"/>
              </w:rPr>
              <w:t>Housekeeping &amp; Cleaning Procedure in place</w:t>
            </w:r>
          </w:p>
          <w:p w14:paraId="01A91F53" w14:textId="31F0E0FF" w:rsidR="00647D51" w:rsidRPr="00032DB1" w:rsidRDefault="00647D51" w:rsidP="00647D51">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502369A0" w14:textId="00F4653E" w:rsidR="00647D51" w:rsidRPr="00032DB1" w:rsidRDefault="00647D51" w:rsidP="00647D51">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7997FAFC" w14:textId="3ADC9D64" w:rsidR="00647D51" w:rsidRPr="00032DB1" w:rsidRDefault="00647D51" w:rsidP="00647D51">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6849560" w14:textId="3C8EE311" w:rsidR="00647D51" w:rsidRPr="00032DB1" w:rsidRDefault="00647D51" w:rsidP="00647D51">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7635938" w14:textId="50A9CB08" w:rsidR="00647D51" w:rsidRPr="00032DB1" w:rsidRDefault="00647D51" w:rsidP="00647D51">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79628EE9" w14:textId="1CDED32A" w:rsidR="00647D51" w:rsidRPr="00032DB1" w:rsidRDefault="00647D51" w:rsidP="00647D51">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5116B1E" w14:textId="2B57C342" w:rsidR="00647D51" w:rsidRPr="00032DB1" w:rsidRDefault="00647D51" w:rsidP="00647D51">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8473C16" w14:textId="60EA7C03" w:rsidR="00647D51" w:rsidRPr="00032DB1" w:rsidRDefault="00647D51" w:rsidP="00647D51">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FD8D7D4" w14:textId="1EA47268" w:rsidR="00647D51" w:rsidRPr="00032DB1" w:rsidRDefault="00647D51" w:rsidP="00647D51">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CDCD6ED" w14:textId="25C5C82A" w:rsidR="00647D51" w:rsidRPr="00032DB1" w:rsidRDefault="00647D51" w:rsidP="00647D51">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F2E2620" w14:textId="2F9CB891" w:rsidR="00647D51" w:rsidRPr="00032DB1" w:rsidRDefault="00647D51" w:rsidP="00647D51">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A616D31" w14:textId="77777777" w:rsidR="00647D51" w:rsidRPr="00032DB1" w:rsidRDefault="00647D51" w:rsidP="00647D51">
            <w:pPr>
              <w:rPr>
                <w:rFonts w:ascii="Calibri" w:hAnsi="Calibri" w:cs="Calibri"/>
                <w:sz w:val="16"/>
                <w:szCs w:val="16"/>
              </w:rPr>
            </w:pPr>
            <w:r w:rsidRPr="00032DB1">
              <w:rPr>
                <w:rFonts w:ascii="Calibri" w:hAnsi="Calibri" w:cs="Calibri"/>
                <w:sz w:val="16"/>
                <w:szCs w:val="16"/>
              </w:rPr>
              <w:t>Washing / sanitising of Hands.</w:t>
            </w:r>
          </w:p>
          <w:p w14:paraId="76A6B475" w14:textId="77777777" w:rsidR="00647D51" w:rsidRPr="00032DB1" w:rsidRDefault="00647D51" w:rsidP="00647D51">
            <w:pPr>
              <w:rPr>
                <w:rFonts w:ascii="Calibri" w:hAnsi="Calibri" w:cs="Calibri"/>
                <w:sz w:val="16"/>
                <w:szCs w:val="16"/>
              </w:rPr>
            </w:pPr>
            <w:r w:rsidRPr="00032DB1">
              <w:rPr>
                <w:rFonts w:asciiTheme="minorHAnsi" w:hAnsiTheme="minorHAnsi" w:cstheme="minorHAnsi"/>
                <w:sz w:val="16"/>
                <w:szCs w:val="16"/>
              </w:rPr>
              <w:t>Hand Wash Basin.</w:t>
            </w:r>
          </w:p>
          <w:p w14:paraId="7465ED87" w14:textId="77777777" w:rsidR="00647D51" w:rsidRPr="00032DB1" w:rsidRDefault="00647D51" w:rsidP="00647D51">
            <w:pPr>
              <w:rPr>
                <w:rFonts w:ascii="Calibri" w:hAnsi="Calibri" w:cs="Calibri"/>
                <w:sz w:val="16"/>
                <w:szCs w:val="16"/>
              </w:rPr>
            </w:pPr>
            <w:r w:rsidRPr="00032DB1">
              <w:rPr>
                <w:rFonts w:ascii="Calibri" w:hAnsi="Calibri" w:cs="Calibri"/>
                <w:sz w:val="16"/>
                <w:szCs w:val="16"/>
              </w:rPr>
              <w:t xml:space="preserve">Personnel trained on personal hygiene practices </w:t>
            </w:r>
          </w:p>
          <w:p w14:paraId="05564C28" w14:textId="77777777" w:rsidR="00647D51" w:rsidRPr="00032DB1" w:rsidRDefault="00647D51" w:rsidP="00647D51">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28798646" w14:textId="7A0159E6" w:rsidR="00647D51" w:rsidRPr="00032DB1" w:rsidRDefault="00647D51" w:rsidP="00647D51">
            <w:pPr>
              <w:rPr>
                <w:rFonts w:ascii="Calibri" w:hAnsi="Calibri" w:cs="Calibri"/>
                <w:sz w:val="16"/>
                <w:szCs w:val="16"/>
              </w:rPr>
            </w:pPr>
          </w:p>
        </w:tc>
      </w:tr>
      <w:tr w:rsidR="00032DB1" w:rsidRPr="00032DB1" w14:paraId="0FA659AF" w14:textId="77777777" w:rsidTr="009E7C2D">
        <w:trPr>
          <w:jc w:val="center"/>
        </w:trPr>
        <w:tc>
          <w:tcPr>
            <w:tcW w:w="567" w:type="dxa"/>
            <w:vMerge w:val="restart"/>
            <w:tcBorders>
              <w:top w:val="single" w:sz="4" w:space="0" w:color="auto"/>
              <w:left w:val="single" w:sz="4" w:space="0" w:color="auto"/>
              <w:right w:val="single" w:sz="4" w:space="0" w:color="auto"/>
            </w:tcBorders>
          </w:tcPr>
          <w:p w14:paraId="07F24972" w14:textId="36CAC0FD" w:rsidR="00D35FFE" w:rsidRPr="00032DB1" w:rsidRDefault="001F2BD3" w:rsidP="00D35FFE">
            <w:pPr>
              <w:rPr>
                <w:rFonts w:ascii="Calibri" w:hAnsi="Calibri" w:cs="Calibri"/>
                <w:sz w:val="16"/>
                <w:szCs w:val="16"/>
              </w:rPr>
            </w:pPr>
            <w:r w:rsidRPr="00032DB1">
              <w:rPr>
                <w:rFonts w:ascii="Calibri" w:hAnsi="Calibri" w:cs="Calibri"/>
                <w:sz w:val="16"/>
                <w:szCs w:val="16"/>
              </w:rPr>
              <w:t>15</w:t>
            </w:r>
          </w:p>
        </w:tc>
        <w:tc>
          <w:tcPr>
            <w:tcW w:w="1843" w:type="dxa"/>
            <w:vMerge w:val="restart"/>
            <w:tcBorders>
              <w:top w:val="single" w:sz="4" w:space="0" w:color="auto"/>
              <w:left w:val="single" w:sz="4" w:space="0" w:color="auto"/>
              <w:right w:val="single" w:sz="4" w:space="0" w:color="auto"/>
            </w:tcBorders>
          </w:tcPr>
          <w:p w14:paraId="74F85647" w14:textId="0D38C3AD" w:rsidR="00D35FFE" w:rsidRPr="00032DB1" w:rsidRDefault="00D35FFE" w:rsidP="00D35FFE">
            <w:pPr>
              <w:rPr>
                <w:rFonts w:ascii="Calibri" w:hAnsi="Calibri" w:cs="Calibri"/>
                <w:sz w:val="16"/>
                <w:szCs w:val="16"/>
              </w:rPr>
            </w:pPr>
            <w:r w:rsidRPr="00032DB1">
              <w:rPr>
                <w:rFonts w:asciiTheme="minorHAnsi" w:hAnsiTheme="minorHAnsi" w:cstheme="minorHAnsi"/>
                <w:sz w:val="16"/>
                <w:szCs w:val="16"/>
              </w:rPr>
              <w:t>Unloaded and Weighed (Slitting Machine)</w:t>
            </w:r>
          </w:p>
        </w:tc>
        <w:tc>
          <w:tcPr>
            <w:tcW w:w="1276" w:type="dxa"/>
            <w:tcBorders>
              <w:top w:val="nil"/>
              <w:left w:val="nil"/>
              <w:bottom w:val="single" w:sz="4" w:space="0" w:color="auto"/>
              <w:right w:val="single" w:sz="4" w:space="0" w:color="auto"/>
            </w:tcBorders>
            <w:shd w:val="clear" w:color="000000" w:fill="FFFFFF"/>
            <w:vAlign w:val="center"/>
          </w:tcPr>
          <w:p w14:paraId="7612E703" w14:textId="6F571918" w:rsidR="00D35FFE" w:rsidRPr="00032DB1" w:rsidRDefault="00D35FFE" w:rsidP="00D35FFE">
            <w:pPr>
              <w:rPr>
                <w:rFonts w:ascii="Calibri" w:hAnsi="Calibri" w:cs="Calibri"/>
                <w:sz w:val="16"/>
                <w:szCs w:val="16"/>
              </w:rPr>
            </w:pPr>
            <w:r w:rsidRPr="00032DB1">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4E355CCB" w14:textId="65CE97A0" w:rsidR="00D35FFE" w:rsidRPr="00032DB1" w:rsidRDefault="00D35FFE" w:rsidP="00D35FFE">
            <w:pPr>
              <w:rPr>
                <w:rFonts w:ascii="Calibri" w:hAnsi="Calibri" w:cs="Calibri"/>
                <w:sz w:val="16"/>
                <w:szCs w:val="16"/>
              </w:rPr>
            </w:pPr>
            <w:r w:rsidRPr="00032DB1">
              <w:rPr>
                <w:rFonts w:ascii="Calibri" w:hAnsi="Calibri" w:cs="Calibri"/>
                <w:sz w:val="16"/>
                <w:szCs w:val="16"/>
              </w:rPr>
              <w:t>Malicious intervention</w:t>
            </w:r>
          </w:p>
        </w:tc>
        <w:tc>
          <w:tcPr>
            <w:tcW w:w="425" w:type="dxa"/>
            <w:tcBorders>
              <w:top w:val="single" w:sz="4" w:space="0" w:color="auto"/>
              <w:left w:val="nil"/>
              <w:bottom w:val="single" w:sz="4" w:space="0" w:color="auto"/>
              <w:right w:val="single" w:sz="4" w:space="0" w:color="auto"/>
            </w:tcBorders>
            <w:vAlign w:val="center"/>
          </w:tcPr>
          <w:p w14:paraId="7035B794" w14:textId="419BCB10" w:rsidR="00D35FFE" w:rsidRPr="00032DB1" w:rsidRDefault="00D35FFE" w:rsidP="00D35FFE">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57D08ED1" w14:textId="10C9FAE9" w:rsidR="00D35FFE" w:rsidRPr="00032DB1" w:rsidRDefault="00D35FFE" w:rsidP="00D35FFE">
            <w:pPr>
              <w:rPr>
                <w:rFonts w:ascii="Calibri" w:hAnsi="Calibri" w:cs="Calibri"/>
                <w:sz w:val="16"/>
                <w:szCs w:val="16"/>
              </w:rPr>
            </w:pPr>
            <w:r w:rsidRPr="00032DB1">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2FAB64CF"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Transport, storage and distribution procedure in place</w:t>
            </w:r>
          </w:p>
          <w:p w14:paraId="5D471A76"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Security procedure in place</w:t>
            </w:r>
          </w:p>
          <w:p w14:paraId="7703D10C" w14:textId="77777777" w:rsidR="00D35FFE" w:rsidRPr="00032DB1" w:rsidRDefault="00D35FFE" w:rsidP="00D35FFE">
            <w:pPr>
              <w:rPr>
                <w:rFonts w:ascii="Calibri" w:hAnsi="Calibri" w:cs="Calibri"/>
                <w:sz w:val="16"/>
                <w:szCs w:val="16"/>
              </w:rPr>
            </w:pPr>
          </w:p>
        </w:tc>
        <w:tc>
          <w:tcPr>
            <w:tcW w:w="573" w:type="dxa"/>
            <w:tcBorders>
              <w:top w:val="single" w:sz="4" w:space="0" w:color="auto"/>
              <w:left w:val="nil"/>
              <w:bottom w:val="single" w:sz="4" w:space="0" w:color="auto"/>
              <w:right w:val="single" w:sz="4" w:space="0" w:color="auto"/>
            </w:tcBorders>
            <w:vAlign w:val="center"/>
          </w:tcPr>
          <w:p w14:paraId="6877B37E" w14:textId="0BCF02BA" w:rsidR="00D35FFE" w:rsidRPr="00032DB1" w:rsidRDefault="00D35FFE" w:rsidP="00D35FFE">
            <w:pPr>
              <w:jc w:val="center"/>
              <w:rPr>
                <w:rFonts w:ascii="Calibri" w:hAnsi="Calibri" w:cs="Calibri"/>
                <w:sz w:val="16"/>
                <w:szCs w:val="16"/>
              </w:rPr>
            </w:pPr>
            <w:r w:rsidRPr="00032DB1">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532DC59C" w14:textId="1FA85597"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1E02CD89" w14:textId="17E8484A"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6C93CEC4" w14:textId="452A0ED5" w:rsidR="00D35FFE" w:rsidRPr="00032DB1" w:rsidRDefault="00D35FFE" w:rsidP="00D35FFE">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7D7038C6" w14:textId="7987D3F2"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53F02A2" w14:textId="6ADAF18F"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D54E0AF" w14:textId="6C71E485"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C3C7FA0" w14:textId="6858BFF8"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7F9063F" w14:textId="2FC97E76"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7719918" w14:textId="600547E3"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45A3B332"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Product labelling</w:t>
            </w:r>
          </w:p>
          <w:p w14:paraId="341E55F0"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Traceability procedure in place</w:t>
            </w:r>
          </w:p>
          <w:p w14:paraId="0AD3AAB0"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Access control</w:t>
            </w:r>
          </w:p>
          <w:p w14:paraId="3C0B1160" w14:textId="316634B8" w:rsidR="00D35FFE" w:rsidRPr="00032DB1" w:rsidRDefault="00D35FFE" w:rsidP="00D35FFE">
            <w:pPr>
              <w:rPr>
                <w:rFonts w:ascii="Calibri" w:hAnsi="Calibri" w:cs="Calibri"/>
                <w:sz w:val="16"/>
                <w:szCs w:val="16"/>
              </w:rPr>
            </w:pPr>
            <w:r w:rsidRPr="00032DB1">
              <w:rPr>
                <w:rFonts w:ascii="Calibri" w:hAnsi="Calibri" w:cs="Calibri"/>
                <w:sz w:val="16"/>
                <w:szCs w:val="16"/>
              </w:rPr>
              <w:t>Visitors’ registers</w:t>
            </w:r>
          </w:p>
        </w:tc>
      </w:tr>
      <w:tr w:rsidR="00032DB1" w:rsidRPr="00032DB1" w14:paraId="5B865308" w14:textId="77777777" w:rsidTr="009E7C2D">
        <w:trPr>
          <w:jc w:val="center"/>
        </w:trPr>
        <w:tc>
          <w:tcPr>
            <w:tcW w:w="567" w:type="dxa"/>
            <w:vMerge/>
            <w:tcBorders>
              <w:left w:val="single" w:sz="4" w:space="0" w:color="auto"/>
              <w:right w:val="single" w:sz="4" w:space="0" w:color="auto"/>
            </w:tcBorders>
          </w:tcPr>
          <w:p w14:paraId="25552307" w14:textId="77777777" w:rsidR="00D35FFE" w:rsidRPr="00032DB1" w:rsidRDefault="00D35FFE" w:rsidP="00D35FFE">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4E2D9417" w14:textId="77777777" w:rsidR="00D35FFE" w:rsidRPr="00032DB1"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5971A4F" w14:textId="7B6A9737" w:rsidR="00D35FFE" w:rsidRPr="00032DB1" w:rsidRDefault="00D35FFE" w:rsidP="00D35FFE">
            <w:pPr>
              <w:rPr>
                <w:rFonts w:ascii="Calibri" w:hAnsi="Calibri" w:cs="Calibri"/>
                <w:sz w:val="16"/>
                <w:szCs w:val="16"/>
              </w:rPr>
            </w:pPr>
            <w:r w:rsidRPr="00032DB1">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50D92E60" w14:textId="3BF379F1" w:rsidR="00D35FFE" w:rsidRPr="00032DB1" w:rsidRDefault="00D35FFE" w:rsidP="00D35FFE">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36D5055F" w14:textId="0699E520" w:rsidR="00D35FFE" w:rsidRPr="00032DB1" w:rsidRDefault="00D35FFE" w:rsidP="00D35FFE">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253BE7F4" w14:textId="58F7B68B" w:rsidR="00D35FFE" w:rsidRPr="00032DB1" w:rsidRDefault="00D35FFE" w:rsidP="00D35FFE">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063E3856" w14:textId="3222DBFF" w:rsidR="00D35FFE" w:rsidRPr="00032DB1" w:rsidRDefault="00D35FFE" w:rsidP="00D35FFE">
            <w:pPr>
              <w:rPr>
                <w:rFonts w:ascii="Calibri" w:hAnsi="Calibri" w:cs="Calibri"/>
                <w:sz w:val="16"/>
                <w:szCs w:val="16"/>
              </w:rPr>
            </w:pPr>
            <w:r w:rsidRPr="00032DB1">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1C03F3AA" w14:textId="7E5E95E2"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5EA791FB" w14:textId="0DA8ED8D"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5D982020" w14:textId="24ADE3CF"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0155294" w14:textId="3E094EC5"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3D0DC145" w14:textId="061FBBDA"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3BC552C" w14:textId="0A765D56"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B1C6268" w14:textId="79E75620"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AF81F6E" w14:textId="3ADFF812"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BDA64F2" w14:textId="3D3C9A7D"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45F9BA4" w14:textId="58FF7FFB"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2E2A2A4" w14:textId="5CDDA077" w:rsidR="00D35FFE" w:rsidRPr="00032DB1" w:rsidRDefault="00D35FFE" w:rsidP="00D35FFE">
            <w:pPr>
              <w:rPr>
                <w:rFonts w:ascii="Calibri" w:hAnsi="Calibri" w:cs="Calibri"/>
                <w:sz w:val="16"/>
                <w:szCs w:val="16"/>
              </w:rPr>
            </w:pPr>
            <w:r w:rsidRPr="00032DB1">
              <w:rPr>
                <w:rFonts w:ascii="Calibri" w:hAnsi="Calibri" w:cs="Calibri"/>
                <w:sz w:val="16"/>
                <w:szCs w:val="16"/>
              </w:rPr>
              <w:t>No chemicals used at this process step</w:t>
            </w:r>
          </w:p>
        </w:tc>
      </w:tr>
      <w:tr w:rsidR="00032DB1" w:rsidRPr="00032DB1" w14:paraId="2E150360" w14:textId="77777777" w:rsidTr="009E7C2D">
        <w:trPr>
          <w:jc w:val="center"/>
        </w:trPr>
        <w:tc>
          <w:tcPr>
            <w:tcW w:w="567" w:type="dxa"/>
            <w:vMerge/>
            <w:tcBorders>
              <w:left w:val="single" w:sz="4" w:space="0" w:color="auto"/>
              <w:right w:val="single" w:sz="4" w:space="0" w:color="auto"/>
            </w:tcBorders>
          </w:tcPr>
          <w:p w14:paraId="64B01530" w14:textId="77777777" w:rsidR="00D35FFE" w:rsidRPr="00032DB1" w:rsidRDefault="00D35FFE" w:rsidP="00D35FFE">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5229C4B4" w14:textId="77777777" w:rsidR="00D35FFE" w:rsidRPr="00032DB1"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76C074E" w14:textId="43380F98" w:rsidR="00D35FFE" w:rsidRPr="00032DB1" w:rsidRDefault="00D35FFE" w:rsidP="00D35FFE">
            <w:pPr>
              <w:rPr>
                <w:rFonts w:ascii="Calibri" w:hAnsi="Calibri" w:cs="Calibri"/>
                <w:sz w:val="16"/>
                <w:szCs w:val="16"/>
              </w:rPr>
            </w:pPr>
            <w:r w:rsidRPr="00032DB1">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766113F9" w14:textId="3D61DEBB" w:rsidR="00D35FFE" w:rsidRPr="00032DB1" w:rsidRDefault="00D35FFE" w:rsidP="00D35FFE">
            <w:pPr>
              <w:rPr>
                <w:rFonts w:ascii="Calibri" w:hAnsi="Calibri" w:cs="Calibri"/>
                <w:sz w:val="16"/>
                <w:szCs w:val="16"/>
              </w:rPr>
            </w:pPr>
            <w:r w:rsidRPr="00032DB1">
              <w:rPr>
                <w:rFonts w:ascii="Calibri" w:hAnsi="Calibri" w:cs="Calibri"/>
                <w:sz w:val="16"/>
                <w:szCs w:val="16"/>
              </w:rPr>
              <w:t>Pests, dirt, glass and brittle plastic, Jewellery</w:t>
            </w:r>
          </w:p>
        </w:tc>
        <w:tc>
          <w:tcPr>
            <w:tcW w:w="425" w:type="dxa"/>
            <w:tcBorders>
              <w:top w:val="single" w:sz="4" w:space="0" w:color="auto"/>
              <w:left w:val="nil"/>
              <w:bottom w:val="single" w:sz="4" w:space="0" w:color="auto"/>
              <w:right w:val="single" w:sz="4" w:space="0" w:color="auto"/>
            </w:tcBorders>
            <w:vAlign w:val="center"/>
          </w:tcPr>
          <w:p w14:paraId="05483318" w14:textId="6EAA7C2E" w:rsidR="00D35FFE" w:rsidRPr="00032DB1" w:rsidRDefault="00D35FFE" w:rsidP="00D35FFE">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3DDCC81B" w14:textId="1D6ADF28" w:rsidR="00D35FFE" w:rsidRPr="00032DB1" w:rsidRDefault="00D35FFE" w:rsidP="00D35FFE">
            <w:pPr>
              <w:rPr>
                <w:rFonts w:ascii="Calibri" w:hAnsi="Calibri" w:cs="Calibri"/>
                <w:sz w:val="16"/>
                <w:szCs w:val="16"/>
              </w:rPr>
            </w:pPr>
            <w:r w:rsidRPr="00032DB1">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27FFD17B"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Personal Hygiene Standard in place</w:t>
            </w:r>
          </w:p>
          <w:p w14:paraId="1C142E42"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Glass and brittle plastic procedure in place.</w:t>
            </w:r>
          </w:p>
          <w:p w14:paraId="4D3F53E5"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Housekeeping &amp; Cleaning Procedure in place</w:t>
            </w:r>
          </w:p>
          <w:p w14:paraId="59F589FA" w14:textId="118261B2" w:rsidR="00D35FFE" w:rsidRPr="00032DB1" w:rsidRDefault="00D35FFE" w:rsidP="00D35FFE">
            <w:pPr>
              <w:rPr>
                <w:rFonts w:ascii="Calibri" w:hAnsi="Calibri" w:cs="Calibri"/>
                <w:sz w:val="16"/>
                <w:szCs w:val="16"/>
              </w:rPr>
            </w:pPr>
            <w:r w:rsidRPr="00032DB1">
              <w:rPr>
                <w:rFonts w:ascii="Calibri" w:hAnsi="Calibri" w:cs="Calibri"/>
                <w:sz w:val="16"/>
                <w:szCs w:val="16"/>
              </w:rPr>
              <w:t>Pest control procedure in place</w:t>
            </w:r>
          </w:p>
        </w:tc>
        <w:tc>
          <w:tcPr>
            <w:tcW w:w="573" w:type="dxa"/>
            <w:tcBorders>
              <w:top w:val="single" w:sz="4" w:space="0" w:color="auto"/>
              <w:left w:val="nil"/>
              <w:bottom w:val="single" w:sz="4" w:space="0" w:color="auto"/>
              <w:right w:val="single" w:sz="4" w:space="0" w:color="auto"/>
            </w:tcBorders>
            <w:vAlign w:val="center"/>
          </w:tcPr>
          <w:p w14:paraId="3BBB1150" w14:textId="51EA938C" w:rsidR="00D35FFE" w:rsidRPr="00032DB1" w:rsidRDefault="00D35FFE" w:rsidP="00D35FFE">
            <w:pPr>
              <w:jc w:val="center"/>
              <w:rPr>
                <w:rFonts w:ascii="Calibri" w:hAnsi="Calibri" w:cs="Calibri"/>
                <w:sz w:val="16"/>
                <w:szCs w:val="16"/>
              </w:rPr>
            </w:pPr>
            <w:r w:rsidRPr="00032DB1">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12940D92" w14:textId="2F2B504E"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54D955E8" w14:textId="2BB49023"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30C18424" w14:textId="490A5359" w:rsidR="00D35FFE" w:rsidRPr="00032DB1" w:rsidRDefault="00D35FFE" w:rsidP="00D35FFE">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0AF73146" w14:textId="2C2C65DC"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4829F5E3" w14:textId="3E4C6B4F"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CCAECCB" w14:textId="14BD8CFE"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FEAEDBA" w14:textId="46D6B734"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2AEEB6F" w14:textId="363F11F2"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B8AECA0" w14:textId="2CA03267"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18BA69D2"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Glass and brittle plastics register.</w:t>
            </w:r>
          </w:p>
          <w:p w14:paraId="427A4CF2"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 xml:space="preserve">Incident management.  </w:t>
            </w:r>
          </w:p>
          <w:p w14:paraId="68E6A778"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Bright Lights above Machines.</w:t>
            </w:r>
          </w:p>
          <w:p w14:paraId="3BA46DCC" w14:textId="77777777" w:rsidR="00D35FFE" w:rsidRPr="00032DB1" w:rsidRDefault="00D35FFE" w:rsidP="00D35FFE">
            <w:pPr>
              <w:rPr>
                <w:rFonts w:ascii="Calibri" w:hAnsi="Calibri" w:cs="Calibri"/>
                <w:sz w:val="16"/>
                <w:szCs w:val="16"/>
              </w:rPr>
            </w:pPr>
          </w:p>
        </w:tc>
      </w:tr>
      <w:tr w:rsidR="00032DB1" w:rsidRPr="00032DB1" w14:paraId="53D35AE7" w14:textId="77777777" w:rsidTr="009E7C2D">
        <w:trPr>
          <w:jc w:val="center"/>
        </w:trPr>
        <w:tc>
          <w:tcPr>
            <w:tcW w:w="567" w:type="dxa"/>
            <w:vMerge/>
            <w:tcBorders>
              <w:left w:val="single" w:sz="4" w:space="0" w:color="auto"/>
              <w:bottom w:val="single" w:sz="4" w:space="0" w:color="auto"/>
              <w:right w:val="single" w:sz="4" w:space="0" w:color="auto"/>
            </w:tcBorders>
          </w:tcPr>
          <w:p w14:paraId="3BB28435" w14:textId="77777777" w:rsidR="00D35FFE" w:rsidRPr="00032DB1" w:rsidRDefault="00D35FFE" w:rsidP="00D35FFE">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4A86A6BE" w14:textId="77777777" w:rsidR="00D35FFE" w:rsidRPr="00032DB1"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AB7976C" w14:textId="58BB0260" w:rsidR="00D35FFE" w:rsidRPr="00032DB1" w:rsidRDefault="00D35FFE" w:rsidP="00D35FFE">
            <w:pPr>
              <w:rPr>
                <w:rFonts w:ascii="Calibri" w:hAnsi="Calibri" w:cs="Calibri"/>
                <w:sz w:val="16"/>
                <w:szCs w:val="16"/>
              </w:rPr>
            </w:pPr>
            <w:r w:rsidRPr="00032DB1">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6038E040" w14:textId="7C1BCCEE" w:rsidR="00D35FFE" w:rsidRPr="00032DB1" w:rsidRDefault="00D35FFE" w:rsidP="00D35FFE">
            <w:pPr>
              <w:rPr>
                <w:rFonts w:ascii="Calibri" w:hAnsi="Calibri" w:cs="Calibri"/>
                <w:sz w:val="16"/>
                <w:szCs w:val="16"/>
              </w:rPr>
            </w:pPr>
            <w:r w:rsidRPr="00032DB1">
              <w:rPr>
                <w:rFonts w:ascii="Calibri" w:hAnsi="Calibri" w:cs="Calibri"/>
                <w:sz w:val="16"/>
                <w:szCs w:val="16"/>
              </w:rPr>
              <w:t>Bacteria from product handling</w:t>
            </w:r>
          </w:p>
        </w:tc>
        <w:tc>
          <w:tcPr>
            <w:tcW w:w="425" w:type="dxa"/>
            <w:tcBorders>
              <w:top w:val="single" w:sz="4" w:space="0" w:color="auto"/>
              <w:left w:val="nil"/>
              <w:bottom w:val="single" w:sz="4" w:space="0" w:color="auto"/>
              <w:right w:val="single" w:sz="4" w:space="0" w:color="auto"/>
            </w:tcBorders>
            <w:vAlign w:val="center"/>
          </w:tcPr>
          <w:p w14:paraId="00FFE52D" w14:textId="252432F9" w:rsidR="00D35FFE" w:rsidRPr="00032DB1" w:rsidRDefault="00D35FFE" w:rsidP="00D35FFE">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74078E5D" w14:textId="78C43619" w:rsidR="00D35FFE" w:rsidRPr="00032DB1" w:rsidRDefault="00D35FFE" w:rsidP="00D35FFE">
            <w:pPr>
              <w:rPr>
                <w:rFonts w:ascii="Calibri" w:hAnsi="Calibri" w:cs="Calibri"/>
                <w:sz w:val="16"/>
                <w:szCs w:val="16"/>
              </w:rPr>
            </w:pPr>
            <w:r w:rsidRPr="00032DB1">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1A5C4D67"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Personnel Hygiene Procedure &amp; Standard  in place</w:t>
            </w:r>
          </w:p>
          <w:p w14:paraId="60ED8DA1" w14:textId="621226AE" w:rsidR="00D35FFE" w:rsidRPr="00032DB1" w:rsidRDefault="00D35FFE" w:rsidP="00D35FFE">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tcBorders>
              <w:top w:val="single" w:sz="4" w:space="0" w:color="auto"/>
              <w:left w:val="nil"/>
              <w:bottom w:val="single" w:sz="4" w:space="0" w:color="auto"/>
              <w:right w:val="single" w:sz="4" w:space="0" w:color="auto"/>
            </w:tcBorders>
            <w:vAlign w:val="center"/>
          </w:tcPr>
          <w:p w14:paraId="145F4B02" w14:textId="6D62DF3D" w:rsidR="00D35FFE" w:rsidRPr="00032DB1" w:rsidRDefault="00D35FFE" w:rsidP="00D35FFE">
            <w:pPr>
              <w:jc w:val="center"/>
              <w:rPr>
                <w:rFonts w:ascii="Calibri" w:hAnsi="Calibri" w:cs="Calibri"/>
                <w:sz w:val="16"/>
                <w:szCs w:val="16"/>
              </w:rPr>
            </w:pPr>
            <w:r w:rsidRPr="00032DB1">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26CD4653" w14:textId="051B14EF"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2C0F9347" w14:textId="7AFECC58"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6C91DC50" w14:textId="1BF23CAA" w:rsidR="00D35FFE" w:rsidRPr="00032DB1" w:rsidRDefault="00D35FFE" w:rsidP="00D35FFE">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32BDDAE1" w14:textId="370E006D"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3882C048" w14:textId="2F33380E"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B175C22" w14:textId="5AFA3E7C"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A362CE4" w14:textId="4D3C0D3D"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B64E492" w14:textId="13D4B01C"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8A1824A" w14:textId="6174D891"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AA52DEE"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Product is handled on outside</w:t>
            </w:r>
          </w:p>
          <w:p w14:paraId="64D14FC0"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Carton Liners</w:t>
            </w:r>
          </w:p>
          <w:p w14:paraId="4CED549D"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Glass and brittle plastics  register</w:t>
            </w:r>
          </w:p>
          <w:p w14:paraId="47D3D909"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Personnel trained on personal hygiene practices</w:t>
            </w:r>
          </w:p>
          <w:p w14:paraId="253A0B7B"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lastRenderedPageBreak/>
              <w:t>Based on this risk assessment the water used in the hand washing facilities is tested on an annual basis.</w:t>
            </w:r>
          </w:p>
          <w:p w14:paraId="3ED74606" w14:textId="77777777" w:rsidR="00D35FFE" w:rsidRPr="00032DB1" w:rsidRDefault="00D35FFE" w:rsidP="00D35FFE">
            <w:pPr>
              <w:rPr>
                <w:rFonts w:ascii="Calibri" w:hAnsi="Calibri" w:cs="Calibri"/>
                <w:sz w:val="16"/>
                <w:szCs w:val="16"/>
              </w:rPr>
            </w:pPr>
            <w:r w:rsidRPr="00032DB1">
              <w:rPr>
                <w:rFonts w:asciiTheme="minorHAnsi" w:hAnsiTheme="minorHAnsi" w:cstheme="minorHAnsi"/>
                <w:sz w:val="16"/>
                <w:szCs w:val="16"/>
              </w:rPr>
              <w:t>Hand Wash Basin.</w:t>
            </w:r>
          </w:p>
          <w:p w14:paraId="63A633F0" w14:textId="77777777" w:rsidR="00D35FFE" w:rsidRPr="00032DB1" w:rsidRDefault="00D35FFE" w:rsidP="00D35FFE">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47103523" w14:textId="20E2CDA9" w:rsidR="00D35FFE" w:rsidRPr="00032DB1" w:rsidRDefault="00D35FFE" w:rsidP="00D35FFE">
            <w:pPr>
              <w:rPr>
                <w:rFonts w:ascii="Calibri" w:hAnsi="Calibri" w:cs="Calibri"/>
                <w:sz w:val="16"/>
                <w:szCs w:val="16"/>
              </w:rPr>
            </w:pPr>
          </w:p>
        </w:tc>
      </w:tr>
      <w:tr w:rsidR="00032DB1" w:rsidRPr="00032DB1" w14:paraId="6715A61B" w14:textId="77777777" w:rsidTr="009E7C2D">
        <w:trPr>
          <w:jc w:val="center"/>
        </w:trPr>
        <w:tc>
          <w:tcPr>
            <w:tcW w:w="567" w:type="dxa"/>
            <w:vMerge w:val="restart"/>
            <w:tcBorders>
              <w:top w:val="single" w:sz="4" w:space="0" w:color="auto"/>
              <w:left w:val="single" w:sz="4" w:space="0" w:color="auto"/>
              <w:right w:val="single" w:sz="4" w:space="0" w:color="auto"/>
            </w:tcBorders>
          </w:tcPr>
          <w:p w14:paraId="15CC9FCE" w14:textId="792CDD8D" w:rsidR="00D35FFE" w:rsidRPr="00032DB1" w:rsidRDefault="001F2BD3" w:rsidP="00D35FFE">
            <w:pPr>
              <w:rPr>
                <w:rFonts w:ascii="Calibri" w:hAnsi="Calibri" w:cs="Calibri"/>
                <w:sz w:val="16"/>
                <w:szCs w:val="16"/>
              </w:rPr>
            </w:pPr>
            <w:r w:rsidRPr="00032DB1">
              <w:rPr>
                <w:rFonts w:ascii="Calibri" w:hAnsi="Calibri" w:cs="Calibri"/>
                <w:sz w:val="16"/>
                <w:szCs w:val="16"/>
              </w:rPr>
              <w:t>16</w:t>
            </w:r>
          </w:p>
        </w:tc>
        <w:tc>
          <w:tcPr>
            <w:tcW w:w="1843" w:type="dxa"/>
            <w:vMerge w:val="restart"/>
            <w:tcBorders>
              <w:top w:val="single" w:sz="4" w:space="0" w:color="auto"/>
              <w:left w:val="single" w:sz="4" w:space="0" w:color="auto"/>
              <w:right w:val="single" w:sz="4" w:space="0" w:color="auto"/>
            </w:tcBorders>
          </w:tcPr>
          <w:p w14:paraId="661B5516" w14:textId="55B78D20" w:rsidR="00D35FFE" w:rsidRPr="00032DB1" w:rsidRDefault="00D35FFE" w:rsidP="00D35FFE">
            <w:pPr>
              <w:rPr>
                <w:rFonts w:ascii="Calibri" w:hAnsi="Calibri" w:cs="Calibri"/>
                <w:sz w:val="16"/>
                <w:szCs w:val="16"/>
              </w:rPr>
            </w:pPr>
            <w:r w:rsidRPr="00032DB1">
              <w:rPr>
                <w:rFonts w:asciiTheme="minorHAnsi" w:hAnsiTheme="minorHAnsi" w:cstheme="minorHAnsi"/>
                <w:sz w:val="16"/>
                <w:szCs w:val="16"/>
              </w:rPr>
              <w:t>Checked for defects (Slitting Machine)</w:t>
            </w:r>
          </w:p>
        </w:tc>
        <w:tc>
          <w:tcPr>
            <w:tcW w:w="1276" w:type="dxa"/>
            <w:tcBorders>
              <w:top w:val="nil"/>
              <w:left w:val="nil"/>
              <w:bottom w:val="single" w:sz="4" w:space="0" w:color="auto"/>
              <w:right w:val="single" w:sz="4" w:space="0" w:color="auto"/>
            </w:tcBorders>
            <w:shd w:val="clear" w:color="000000" w:fill="FFFFFF"/>
            <w:vAlign w:val="center"/>
          </w:tcPr>
          <w:p w14:paraId="419C101F" w14:textId="1956F3A5" w:rsidR="00D35FFE" w:rsidRPr="00032DB1" w:rsidRDefault="00D35FFE" w:rsidP="00D35FFE">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1B235B04" w14:textId="72A9B69B" w:rsidR="00D35FFE" w:rsidRPr="00032DB1" w:rsidRDefault="00D35FFE" w:rsidP="00D35FFE">
            <w:pPr>
              <w:rPr>
                <w:rFonts w:ascii="Calibri" w:hAnsi="Calibri" w:cs="Calibri"/>
                <w:sz w:val="16"/>
                <w:szCs w:val="16"/>
              </w:rPr>
            </w:pPr>
            <w:r w:rsidRPr="00032DB1">
              <w:rPr>
                <w:rFonts w:ascii="Calibri" w:hAnsi="Calibri" w:cs="Calibri"/>
                <w:sz w:val="16"/>
                <w:szCs w:val="16"/>
              </w:rPr>
              <w:t>Incorrect Specification</w:t>
            </w:r>
          </w:p>
        </w:tc>
        <w:tc>
          <w:tcPr>
            <w:tcW w:w="425" w:type="dxa"/>
            <w:vAlign w:val="center"/>
          </w:tcPr>
          <w:p w14:paraId="3667758E" w14:textId="73CF3EF5" w:rsidR="00D35FFE" w:rsidRPr="00032DB1" w:rsidRDefault="00D35FFE" w:rsidP="00D35FFE">
            <w:pPr>
              <w:rPr>
                <w:rFonts w:ascii="Calibri" w:hAnsi="Calibri" w:cs="Calibri"/>
                <w:sz w:val="16"/>
                <w:szCs w:val="16"/>
              </w:rPr>
            </w:pPr>
            <w:r w:rsidRPr="00032DB1">
              <w:rPr>
                <w:rFonts w:ascii="Calibri" w:hAnsi="Calibri" w:cs="Calibri"/>
                <w:sz w:val="16"/>
                <w:szCs w:val="16"/>
              </w:rPr>
              <w:t>P</w:t>
            </w:r>
          </w:p>
        </w:tc>
        <w:tc>
          <w:tcPr>
            <w:tcW w:w="851" w:type="dxa"/>
            <w:vAlign w:val="center"/>
          </w:tcPr>
          <w:p w14:paraId="3A159EE7" w14:textId="70AF3782" w:rsidR="00D35FFE" w:rsidRPr="00032DB1" w:rsidRDefault="00D35FFE" w:rsidP="00D35FFE">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6A7DE758" w14:textId="0CF175D5" w:rsidR="00D35FFE" w:rsidRPr="00032DB1" w:rsidRDefault="00D35FFE" w:rsidP="00D35FFE">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7B211C97" w14:textId="26422CBF" w:rsidR="00D35FFE" w:rsidRPr="00032DB1" w:rsidRDefault="00D35FFE" w:rsidP="00D35FFE">
            <w:pPr>
              <w:jc w:val="center"/>
              <w:rPr>
                <w:rFonts w:ascii="Calibri" w:hAnsi="Calibri" w:cs="Calibri"/>
                <w:sz w:val="16"/>
                <w:szCs w:val="16"/>
              </w:rPr>
            </w:pPr>
            <w:r w:rsidRPr="00032DB1">
              <w:rPr>
                <w:rFonts w:ascii="Calibri" w:hAnsi="Calibri" w:cs="Calibri"/>
                <w:sz w:val="16"/>
                <w:szCs w:val="16"/>
              </w:rPr>
              <w:t>P</w:t>
            </w:r>
          </w:p>
        </w:tc>
        <w:tc>
          <w:tcPr>
            <w:tcW w:w="561" w:type="dxa"/>
            <w:vAlign w:val="center"/>
          </w:tcPr>
          <w:p w14:paraId="4052D633" w14:textId="53BB4FFC"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Mi</w:t>
            </w:r>
          </w:p>
        </w:tc>
        <w:tc>
          <w:tcPr>
            <w:tcW w:w="426" w:type="dxa"/>
            <w:shd w:val="clear" w:color="000000" w:fill="FFFFFF"/>
            <w:vAlign w:val="center"/>
          </w:tcPr>
          <w:p w14:paraId="44F03A6B" w14:textId="53F86404"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EFDF72F" w14:textId="7B21D5C0" w:rsidR="00D35FFE" w:rsidRPr="00032DB1" w:rsidRDefault="00D35FFE" w:rsidP="00D35FFE">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00009787" w14:textId="5C1220F5"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1C1B42A" w14:textId="3E873ABC"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F2989D8" w14:textId="64E50F11"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79A2240" w14:textId="427FF809"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F20B19D" w14:textId="425B4A96"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44AAF01" w14:textId="434923C0"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7ED4C9F" w14:textId="77777777" w:rsidR="00D35FFE" w:rsidRPr="00032DB1" w:rsidRDefault="00D35FFE" w:rsidP="00D35FFE">
            <w:pPr>
              <w:rPr>
                <w:rFonts w:ascii="Calibri" w:hAnsi="Calibri" w:cs="Calibri"/>
                <w:b/>
                <w:sz w:val="16"/>
                <w:szCs w:val="16"/>
              </w:rPr>
            </w:pPr>
            <w:r w:rsidRPr="00032DB1">
              <w:rPr>
                <w:rFonts w:ascii="Calibri" w:hAnsi="Calibri" w:cs="Calibri"/>
                <w:b/>
                <w:sz w:val="16"/>
                <w:szCs w:val="16"/>
              </w:rPr>
              <w:t xml:space="preserve"> </w:t>
            </w:r>
            <w:r w:rsidRPr="00032DB1">
              <w:rPr>
                <w:rFonts w:ascii="Calibri" w:hAnsi="Calibri" w:cs="Calibri"/>
                <w:sz w:val="16"/>
                <w:szCs w:val="16"/>
              </w:rPr>
              <w:t>Job Card</w:t>
            </w:r>
          </w:p>
          <w:p w14:paraId="15A161BB"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 xml:space="preserve">1st off Sample.   </w:t>
            </w:r>
          </w:p>
          <w:p w14:paraId="6B2F00F9"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Train Personnel</w:t>
            </w:r>
          </w:p>
          <w:p w14:paraId="05453996"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Documented product quality checks on PLS</w:t>
            </w:r>
          </w:p>
          <w:p w14:paraId="40285A1B" w14:textId="4BBEDCF9" w:rsidR="00D35FFE" w:rsidRPr="00032DB1" w:rsidRDefault="00D35FFE" w:rsidP="00D35FFE">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5F24F3EF" w14:textId="77777777" w:rsidTr="009E7C2D">
        <w:trPr>
          <w:jc w:val="center"/>
        </w:trPr>
        <w:tc>
          <w:tcPr>
            <w:tcW w:w="567" w:type="dxa"/>
            <w:vMerge/>
            <w:tcBorders>
              <w:left w:val="single" w:sz="4" w:space="0" w:color="auto"/>
              <w:right w:val="single" w:sz="4" w:space="0" w:color="auto"/>
            </w:tcBorders>
          </w:tcPr>
          <w:p w14:paraId="4A42430E" w14:textId="77777777" w:rsidR="00D35FFE" w:rsidRPr="00032DB1" w:rsidRDefault="00D35FFE" w:rsidP="00D35FFE">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6B134CFF" w14:textId="77777777" w:rsidR="00D35FFE" w:rsidRPr="00032DB1" w:rsidRDefault="00D35FFE" w:rsidP="00D35FFE">
            <w:pPr>
              <w:rPr>
                <w:rFonts w:asciiTheme="minorHAnsi" w:hAnsiTheme="minorHAnsi" w:cstheme="minorHAnsi"/>
                <w:sz w:val="16"/>
                <w:szCs w:val="16"/>
              </w:rPr>
            </w:pPr>
          </w:p>
        </w:tc>
        <w:tc>
          <w:tcPr>
            <w:tcW w:w="1276" w:type="dxa"/>
            <w:shd w:val="clear" w:color="000000" w:fill="FFFFFF"/>
            <w:vAlign w:val="center"/>
          </w:tcPr>
          <w:p w14:paraId="5E7DB577" w14:textId="37CDC175" w:rsidR="00D35FFE" w:rsidRPr="00032DB1" w:rsidRDefault="00D35FFE" w:rsidP="00D35FFE">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17A7868D" w14:textId="7430201C" w:rsidR="00D35FFE" w:rsidRPr="00032DB1" w:rsidRDefault="00D35FFE" w:rsidP="00D35FFE">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0E18D6B" w14:textId="754CC256" w:rsidR="00D35FFE" w:rsidRPr="00032DB1" w:rsidRDefault="00D35FFE" w:rsidP="00D35FFE">
            <w:pPr>
              <w:rPr>
                <w:rFonts w:ascii="Calibri" w:hAnsi="Calibri" w:cs="Calibri"/>
                <w:sz w:val="16"/>
                <w:szCs w:val="16"/>
              </w:rPr>
            </w:pPr>
            <w:r w:rsidRPr="00032DB1">
              <w:rPr>
                <w:rFonts w:ascii="Calibri" w:hAnsi="Calibri" w:cs="Calibri"/>
                <w:sz w:val="16"/>
                <w:szCs w:val="16"/>
              </w:rPr>
              <w:t>- </w:t>
            </w:r>
          </w:p>
        </w:tc>
        <w:tc>
          <w:tcPr>
            <w:tcW w:w="851" w:type="dxa"/>
            <w:vAlign w:val="center"/>
          </w:tcPr>
          <w:p w14:paraId="37FAEC35" w14:textId="1CC85A4D" w:rsidR="00D35FFE" w:rsidRPr="00032DB1" w:rsidRDefault="00D35FFE" w:rsidP="00D35FFE">
            <w:pPr>
              <w:rPr>
                <w:rFonts w:ascii="Calibri" w:hAnsi="Calibri" w:cs="Calibri"/>
                <w:sz w:val="16"/>
                <w:szCs w:val="16"/>
              </w:rPr>
            </w:pPr>
            <w:r w:rsidRPr="00032DB1">
              <w:rPr>
                <w:rFonts w:ascii="Calibri" w:hAnsi="Calibri" w:cs="Calibri"/>
                <w:sz w:val="16"/>
                <w:szCs w:val="16"/>
              </w:rPr>
              <w:t> -</w:t>
            </w:r>
          </w:p>
        </w:tc>
        <w:tc>
          <w:tcPr>
            <w:tcW w:w="2981" w:type="dxa"/>
            <w:vAlign w:val="center"/>
          </w:tcPr>
          <w:p w14:paraId="304478C8" w14:textId="4D3CF598" w:rsidR="00D35FFE" w:rsidRPr="00032DB1" w:rsidRDefault="00D35FFE" w:rsidP="00D35FFE">
            <w:pPr>
              <w:rPr>
                <w:rFonts w:ascii="Calibri" w:hAnsi="Calibri" w:cs="Calibri"/>
                <w:sz w:val="16"/>
                <w:szCs w:val="16"/>
              </w:rPr>
            </w:pPr>
            <w:r w:rsidRPr="00032DB1">
              <w:rPr>
                <w:rFonts w:ascii="Calibri" w:hAnsi="Calibri" w:cs="Calibri"/>
                <w:sz w:val="16"/>
                <w:szCs w:val="16"/>
              </w:rPr>
              <w:t>- </w:t>
            </w:r>
          </w:p>
        </w:tc>
        <w:tc>
          <w:tcPr>
            <w:tcW w:w="573" w:type="dxa"/>
            <w:vAlign w:val="center"/>
          </w:tcPr>
          <w:p w14:paraId="4DDA6E17" w14:textId="36A695D8"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FBE559A" w14:textId="2FCF6034"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53E6C857" w14:textId="41AA7179"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7A091D0" w14:textId="42D00CD8"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606BB18" w14:textId="428984CC"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B445C17" w14:textId="30B86725"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88DA610" w14:textId="2D59B289"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D288722" w14:textId="6522FF2B"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6D4FC98" w14:textId="0AA406D1"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3EB1382" w14:textId="51A62C82"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C583638" w14:textId="6F0653FC" w:rsidR="00D35FFE" w:rsidRPr="00032DB1" w:rsidRDefault="00D35FFE" w:rsidP="00D35FFE">
            <w:pPr>
              <w:rPr>
                <w:rFonts w:ascii="Calibri" w:hAnsi="Calibri" w:cs="Calibri"/>
                <w:sz w:val="16"/>
                <w:szCs w:val="16"/>
              </w:rPr>
            </w:pPr>
            <w:r w:rsidRPr="00032DB1">
              <w:rPr>
                <w:rFonts w:ascii="Calibri" w:hAnsi="Calibri" w:cs="Calibri"/>
                <w:sz w:val="16"/>
                <w:szCs w:val="16"/>
              </w:rPr>
              <w:t>No chemicals used at this process step</w:t>
            </w:r>
          </w:p>
        </w:tc>
      </w:tr>
      <w:tr w:rsidR="00032DB1" w:rsidRPr="00032DB1" w14:paraId="5759A778" w14:textId="77777777" w:rsidTr="009E7C2D">
        <w:trPr>
          <w:jc w:val="center"/>
        </w:trPr>
        <w:tc>
          <w:tcPr>
            <w:tcW w:w="567" w:type="dxa"/>
            <w:vMerge/>
            <w:tcBorders>
              <w:left w:val="single" w:sz="4" w:space="0" w:color="auto"/>
              <w:right w:val="single" w:sz="4" w:space="0" w:color="auto"/>
            </w:tcBorders>
          </w:tcPr>
          <w:p w14:paraId="1E65EC18" w14:textId="77777777" w:rsidR="00D35FFE" w:rsidRPr="00032DB1" w:rsidRDefault="00D35FFE" w:rsidP="00D35FFE">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471F24F8" w14:textId="77777777" w:rsidR="00D35FFE" w:rsidRPr="00032DB1"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0DA062E" w14:textId="6B83680A" w:rsidR="00D35FFE" w:rsidRPr="00032DB1" w:rsidRDefault="00D35FFE" w:rsidP="00D35FFE">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60D0E5CD"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Glass / brittle plastic, Jewellery, blades, pests</w:t>
            </w:r>
          </w:p>
          <w:p w14:paraId="172BBC26" w14:textId="490CE208" w:rsidR="00D35FFE" w:rsidRPr="00032DB1" w:rsidRDefault="00D35FFE" w:rsidP="00D35FFE">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03DDC271" w14:textId="0E4830B7" w:rsidR="00D35FFE" w:rsidRPr="00032DB1" w:rsidRDefault="00D35FFE" w:rsidP="00D35FFE">
            <w:pPr>
              <w:rPr>
                <w:rFonts w:ascii="Calibri" w:hAnsi="Calibri" w:cs="Calibri"/>
                <w:sz w:val="16"/>
                <w:szCs w:val="16"/>
              </w:rPr>
            </w:pPr>
            <w:r w:rsidRPr="00032DB1">
              <w:rPr>
                <w:rFonts w:ascii="Calibri" w:hAnsi="Calibri" w:cs="Calibri"/>
                <w:sz w:val="16"/>
                <w:szCs w:val="16"/>
              </w:rPr>
              <w:t>I</w:t>
            </w:r>
          </w:p>
        </w:tc>
        <w:tc>
          <w:tcPr>
            <w:tcW w:w="851" w:type="dxa"/>
            <w:vAlign w:val="center"/>
          </w:tcPr>
          <w:p w14:paraId="6D792B36" w14:textId="02818DDD" w:rsidR="00D35FFE" w:rsidRPr="00032DB1" w:rsidRDefault="00D35FFE" w:rsidP="00D35FFE">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3F2BFF4C"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In-Process Control in place: Documented Process Checking Glass and brittle plastic procedure in place.</w:t>
            </w:r>
          </w:p>
          <w:p w14:paraId="15EDE04E"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Sharps Policy</w:t>
            </w:r>
          </w:p>
          <w:p w14:paraId="61C2C4B6"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Personal Hygiene Standard in place</w:t>
            </w:r>
          </w:p>
          <w:p w14:paraId="080152B0"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Pest control procedure in place</w:t>
            </w:r>
          </w:p>
          <w:p w14:paraId="5C7B9F5E" w14:textId="35CDD1E0" w:rsidR="00D35FFE" w:rsidRPr="00032DB1" w:rsidRDefault="00D35FFE" w:rsidP="00D35FFE">
            <w:pPr>
              <w:rPr>
                <w:rFonts w:ascii="Calibri" w:hAnsi="Calibri" w:cs="Calibri"/>
                <w:sz w:val="16"/>
                <w:szCs w:val="16"/>
              </w:rPr>
            </w:pPr>
            <w:r w:rsidRPr="00032DB1">
              <w:rPr>
                <w:rFonts w:ascii="Calibri" w:hAnsi="Calibri" w:cs="Calibri"/>
                <w:sz w:val="16"/>
                <w:szCs w:val="16"/>
              </w:rPr>
              <w:t>Foreign Body Contamination Procedure</w:t>
            </w:r>
          </w:p>
        </w:tc>
        <w:tc>
          <w:tcPr>
            <w:tcW w:w="573" w:type="dxa"/>
            <w:vAlign w:val="center"/>
          </w:tcPr>
          <w:p w14:paraId="0D9DB098" w14:textId="33F95119" w:rsidR="00D35FFE" w:rsidRPr="00032DB1" w:rsidRDefault="00D35FFE" w:rsidP="00D35FFE">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758C69B8" w14:textId="7EA8F3EF"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26C0A205" w14:textId="32A31F72"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7145C21" w14:textId="36FA2990" w:rsidR="00D35FFE" w:rsidRPr="00032DB1" w:rsidRDefault="00D35FFE" w:rsidP="00D35FFE">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731F2E4F" w14:textId="3619484A"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E40821D" w14:textId="02F70399"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BCC5E49" w14:textId="5951A759"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A4A08DC" w14:textId="2C8DE5F7"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542C0CF" w14:textId="5ABBFD09"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CEB735B" w14:textId="78E726F8"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6CEFD17"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Glass and brittle plastics register.</w:t>
            </w:r>
          </w:p>
          <w:p w14:paraId="5DD04514"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 xml:space="preserve">Incident management.  </w:t>
            </w:r>
          </w:p>
          <w:p w14:paraId="19F6F56C"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Pre-start-up checklist</w:t>
            </w:r>
          </w:p>
          <w:p w14:paraId="3231EBF4"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 xml:space="preserve">Documented visual product inspection </w:t>
            </w:r>
          </w:p>
          <w:p w14:paraId="4035C090"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Pouch is sealed at this stage</w:t>
            </w:r>
          </w:p>
          <w:p w14:paraId="692934BE"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Process Control checks (PLS)</w:t>
            </w:r>
          </w:p>
          <w:p w14:paraId="2FB53FB4" w14:textId="6CD95475" w:rsidR="00D35FFE" w:rsidRPr="00032DB1" w:rsidRDefault="00D35FFE" w:rsidP="00D35FFE">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37363F53" w14:textId="77777777" w:rsidTr="009E7C2D">
        <w:trPr>
          <w:jc w:val="center"/>
        </w:trPr>
        <w:tc>
          <w:tcPr>
            <w:tcW w:w="567" w:type="dxa"/>
            <w:vMerge/>
            <w:tcBorders>
              <w:left w:val="single" w:sz="4" w:space="0" w:color="auto"/>
              <w:bottom w:val="single" w:sz="4" w:space="0" w:color="auto"/>
              <w:right w:val="single" w:sz="4" w:space="0" w:color="auto"/>
            </w:tcBorders>
          </w:tcPr>
          <w:p w14:paraId="42ED8385" w14:textId="77777777" w:rsidR="00D35FFE" w:rsidRPr="00032DB1" w:rsidRDefault="00D35FFE" w:rsidP="00D35FFE">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2CDB532B" w14:textId="77777777" w:rsidR="00D35FFE" w:rsidRPr="00032DB1"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51267E4" w14:textId="2B3B2CDD" w:rsidR="00D35FFE" w:rsidRPr="00032DB1" w:rsidRDefault="00D35FFE" w:rsidP="00D35FFE">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5E289CC6" w14:textId="087C2BCA" w:rsidR="00D35FFE" w:rsidRPr="00032DB1" w:rsidRDefault="00D35FFE" w:rsidP="00D35FFE">
            <w:pPr>
              <w:rPr>
                <w:rFonts w:ascii="Calibri" w:hAnsi="Calibri" w:cs="Calibri"/>
                <w:sz w:val="16"/>
                <w:szCs w:val="16"/>
              </w:rPr>
            </w:pPr>
            <w:r w:rsidRPr="00032DB1">
              <w:rPr>
                <w:rFonts w:ascii="Calibri" w:hAnsi="Calibri" w:cs="Calibri"/>
                <w:sz w:val="16"/>
                <w:szCs w:val="16"/>
              </w:rPr>
              <w:t>Bacteria from product handling</w:t>
            </w:r>
          </w:p>
        </w:tc>
        <w:tc>
          <w:tcPr>
            <w:tcW w:w="425" w:type="dxa"/>
            <w:vAlign w:val="center"/>
          </w:tcPr>
          <w:p w14:paraId="57133703" w14:textId="543195E1" w:rsidR="00D35FFE" w:rsidRPr="00032DB1" w:rsidRDefault="00D35FFE" w:rsidP="00D35FFE">
            <w:pPr>
              <w:rPr>
                <w:rFonts w:ascii="Calibri" w:hAnsi="Calibri" w:cs="Calibri"/>
                <w:sz w:val="16"/>
                <w:szCs w:val="16"/>
              </w:rPr>
            </w:pPr>
            <w:r w:rsidRPr="00032DB1">
              <w:rPr>
                <w:rFonts w:ascii="Calibri" w:hAnsi="Calibri" w:cs="Calibri"/>
                <w:sz w:val="16"/>
                <w:szCs w:val="16"/>
              </w:rPr>
              <w:t>I</w:t>
            </w:r>
          </w:p>
        </w:tc>
        <w:tc>
          <w:tcPr>
            <w:tcW w:w="851" w:type="dxa"/>
            <w:vAlign w:val="center"/>
          </w:tcPr>
          <w:p w14:paraId="17325B30" w14:textId="0D4FBCC5" w:rsidR="00D35FFE" w:rsidRPr="00032DB1" w:rsidRDefault="00D35FFE" w:rsidP="00D35FFE">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470997D9"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Personnel Hygiene Procedure &amp; Standard  in place</w:t>
            </w:r>
          </w:p>
          <w:p w14:paraId="56134835"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Housekeeping &amp; Cleaning Procedure in place</w:t>
            </w:r>
          </w:p>
          <w:p w14:paraId="01E105E6" w14:textId="3CC5F411" w:rsidR="00D35FFE" w:rsidRPr="00032DB1" w:rsidRDefault="00D35FFE" w:rsidP="00D35FFE">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30AC0AA5" w14:textId="11310FB6" w:rsidR="00D35FFE" w:rsidRPr="00032DB1" w:rsidRDefault="00D35FFE" w:rsidP="00D35FFE">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5321175C" w14:textId="2234834C"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378A16D7" w14:textId="539DCDB4" w:rsidR="00D35FFE" w:rsidRPr="00032DB1" w:rsidRDefault="00D35FFE" w:rsidP="00D35FFE">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79AF798" w14:textId="67E95D16" w:rsidR="00D35FFE" w:rsidRPr="00032DB1" w:rsidRDefault="00D35FFE" w:rsidP="00D35FFE">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F19529F" w14:textId="7EA50801"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9834D6B" w14:textId="1C31079A"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D3DC96E" w14:textId="1FFD4E87"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6654658" w14:textId="53BA51A1"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6487F73" w14:textId="2DDA7D5C"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64E44AF" w14:textId="3207ED2B" w:rsidR="00D35FFE" w:rsidRPr="00032DB1" w:rsidRDefault="00D35FFE" w:rsidP="00D35FFE">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5224DAE"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 xml:space="preserve">Product is handled on outside. </w:t>
            </w:r>
          </w:p>
          <w:p w14:paraId="400AFBDB"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Washing / sanitising of Hands</w:t>
            </w:r>
          </w:p>
          <w:p w14:paraId="006CCCEA" w14:textId="77777777" w:rsidR="00D35FFE" w:rsidRPr="00032DB1" w:rsidRDefault="00D35FFE" w:rsidP="00D35FFE">
            <w:pPr>
              <w:rPr>
                <w:rFonts w:ascii="Calibri" w:hAnsi="Calibri" w:cs="Calibri"/>
                <w:sz w:val="16"/>
                <w:szCs w:val="16"/>
              </w:rPr>
            </w:pPr>
            <w:r w:rsidRPr="00032DB1">
              <w:rPr>
                <w:rFonts w:asciiTheme="minorHAnsi" w:hAnsiTheme="minorHAnsi" w:cstheme="minorHAnsi"/>
                <w:sz w:val="16"/>
                <w:szCs w:val="16"/>
              </w:rPr>
              <w:t>Hand Wash Basin.</w:t>
            </w:r>
          </w:p>
          <w:p w14:paraId="68FDE401"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 xml:space="preserve">Inspected sample used as retention. </w:t>
            </w:r>
          </w:p>
          <w:p w14:paraId="6F20E0A4" w14:textId="77777777" w:rsidR="00D35FFE" w:rsidRPr="00032DB1" w:rsidRDefault="00D35FFE" w:rsidP="00D35FFE">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5B56D68F" w14:textId="77777777" w:rsidR="00D35FFE" w:rsidRPr="00032DB1" w:rsidRDefault="00D35FFE" w:rsidP="00D35FFE">
            <w:pPr>
              <w:rPr>
                <w:rFonts w:asciiTheme="minorHAnsi" w:hAnsiTheme="minorHAnsi" w:cstheme="minorHAnsi"/>
                <w:sz w:val="16"/>
                <w:szCs w:val="16"/>
                <w:lang w:val="en-ZA"/>
              </w:rPr>
            </w:pPr>
            <w:r w:rsidRPr="00032DB1">
              <w:rPr>
                <w:rFonts w:asciiTheme="minorHAnsi" w:hAnsiTheme="minorHAnsi" w:cstheme="minorHAnsi"/>
                <w:sz w:val="16"/>
                <w:szCs w:val="16"/>
                <w:lang w:val="en-ZA"/>
              </w:rPr>
              <w:lastRenderedPageBreak/>
              <w:t>Annual validation of hand washing by swab tests</w:t>
            </w:r>
          </w:p>
          <w:p w14:paraId="03ADA241" w14:textId="5956BE4E" w:rsidR="00D35FFE" w:rsidRPr="00032DB1" w:rsidRDefault="00D35FFE" w:rsidP="00D35FFE">
            <w:pPr>
              <w:rPr>
                <w:rFonts w:ascii="Calibri" w:hAnsi="Calibri" w:cs="Calibri"/>
                <w:sz w:val="16"/>
                <w:szCs w:val="16"/>
              </w:rPr>
            </w:pPr>
          </w:p>
        </w:tc>
      </w:tr>
      <w:tr w:rsidR="00032DB1" w:rsidRPr="00032DB1" w14:paraId="7520C0CC" w14:textId="77777777" w:rsidTr="009E7C2D">
        <w:trPr>
          <w:jc w:val="center"/>
        </w:trPr>
        <w:tc>
          <w:tcPr>
            <w:tcW w:w="567" w:type="dxa"/>
            <w:vMerge w:val="restart"/>
            <w:tcBorders>
              <w:top w:val="single" w:sz="4" w:space="0" w:color="auto"/>
              <w:left w:val="single" w:sz="4" w:space="0" w:color="auto"/>
              <w:right w:val="single" w:sz="4" w:space="0" w:color="auto"/>
            </w:tcBorders>
          </w:tcPr>
          <w:p w14:paraId="6F62DE40" w14:textId="2B3F26A1" w:rsidR="00771032" w:rsidRPr="00032DB1" w:rsidRDefault="001F2BD3" w:rsidP="00771032">
            <w:pPr>
              <w:rPr>
                <w:rFonts w:ascii="Calibri" w:hAnsi="Calibri" w:cs="Calibri"/>
                <w:sz w:val="16"/>
                <w:szCs w:val="16"/>
              </w:rPr>
            </w:pPr>
            <w:r w:rsidRPr="00032DB1">
              <w:rPr>
                <w:rFonts w:ascii="Calibri" w:hAnsi="Calibri" w:cs="Calibri"/>
                <w:sz w:val="16"/>
                <w:szCs w:val="16"/>
              </w:rPr>
              <w:t>17</w:t>
            </w:r>
          </w:p>
        </w:tc>
        <w:tc>
          <w:tcPr>
            <w:tcW w:w="1843" w:type="dxa"/>
            <w:vMerge w:val="restart"/>
            <w:tcBorders>
              <w:top w:val="single" w:sz="4" w:space="0" w:color="auto"/>
              <w:left w:val="single" w:sz="4" w:space="0" w:color="auto"/>
              <w:right w:val="single" w:sz="4" w:space="0" w:color="auto"/>
            </w:tcBorders>
          </w:tcPr>
          <w:p w14:paraId="73C163A1" w14:textId="77777777" w:rsidR="00C409E5"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Storage and Processing of waste:</w:t>
            </w:r>
          </w:p>
          <w:p w14:paraId="5D181C56" w14:textId="77777777" w:rsidR="00C409E5" w:rsidRPr="00032DB1" w:rsidRDefault="00C409E5" w:rsidP="00C409E5">
            <w:pPr>
              <w:rPr>
                <w:rFonts w:asciiTheme="minorHAnsi" w:hAnsiTheme="minorHAnsi" w:cstheme="minorHAnsi"/>
                <w:sz w:val="16"/>
                <w:szCs w:val="16"/>
              </w:rPr>
            </w:pPr>
          </w:p>
          <w:p w14:paraId="0103EB09" w14:textId="77777777" w:rsidR="00C409E5"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Waste (Machine Waste, set-up, running, trim, cores) removed and stored for removal (Slitting Machine).</w:t>
            </w:r>
          </w:p>
          <w:p w14:paraId="0E5C58F1" w14:textId="77777777" w:rsidR="00C409E5" w:rsidRPr="00032DB1" w:rsidRDefault="00C409E5" w:rsidP="00C409E5">
            <w:pPr>
              <w:rPr>
                <w:rFonts w:asciiTheme="minorHAnsi" w:hAnsiTheme="minorHAnsi" w:cstheme="minorHAnsi"/>
                <w:sz w:val="16"/>
                <w:szCs w:val="16"/>
              </w:rPr>
            </w:pPr>
          </w:p>
          <w:p w14:paraId="3EF5210E" w14:textId="07CCD086" w:rsidR="00771032" w:rsidRPr="00032DB1" w:rsidRDefault="00C409E5" w:rsidP="00C409E5">
            <w:pPr>
              <w:rPr>
                <w:rFonts w:asciiTheme="minorHAnsi" w:hAnsiTheme="minorHAnsi" w:cstheme="minorHAnsi"/>
                <w:sz w:val="16"/>
                <w:szCs w:val="16"/>
              </w:rPr>
            </w:pPr>
            <w:r w:rsidRPr="00032DB1">
              <w:rPr>
                <w:rFonts w:asciiTheme="minorHAnsi" w:hAnsiTheme="minorHAnsi" w:cstheme="minorHAnsi"/>
                <w:sz w:val="16"/>
                <w:szCs w:val="16"/>
              </w:rPr>
              <w:t>Baling Process</w:t>
            </w:r>
          </w:p>
        </w:tc>
        <w:tc>
          <w:tcPr>
            <w:tcW w:w="1276" w:type="dxa"/>
            <w:shd w:val="clear" w:color="000000" w:fill="FFFFFF"/>
            <w:vAlign w:val="center"/>
          </w:tcPr>
          <w:p w14:paraId="5D01EDD3" w14:textId="1834DD0D" w:rsidR="00771032" w:rsidRPr="00032DB1" w:rsidRDefault="00771032" w:rsidP="00771032">
            <w:pPr>
              <w:rPr>
                <w:rFonts w:ascii="Calibri" w:hAnsi="Calibri" w:cs="Calibri"/>
                <w:sz w:val="16"/>
                <w:szCs w:val="16"/>
              </w:rPr>
            </w:pPr>
            <w:r w:rsidRPr="00032DB1">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vAlign w:val="center"/>
          </w:tcPr>
          <w:p w14:paraId="2E0DAC64" w14:textId="1F70CED8" w:rsidR="00771032" w:rsidRPr="00032DB1" w:rsidRDefault="00771032" w:rsidP="00771032">
            <w:pPr>
              <w:rPr>
                <w:rFonts w:ascii="Calibri" w:hAnsi="Calibri" w:cs="Calibri"/>
                <w:sz w:val="16"/>
                <w:szCs w:val="16"/>
              </w:rPr>
            </w:pPr>
            <w:r w:rsidRPr="00032DB1">
              <w:rPr>
                <w:rFonts w:ascii="Calibri" w:hAnsi="Calibri" w:cs="Calibri"/>
                <w:sz w:val="16"/>
                <w:szCs w:val="16"/>
              </w:rPr>
              <w:t>Fraudulent use of trademark waste</w:t>
            </w:r>
          </w:p>
        </w:tc>
        <w:tc>
          <w:tcPr>
            <w:tcW w:w="425" w:type="dxa"/>
            <w:tcBorders>
              <w:top w:val="single" w:sz="4" w:space="0" w:color="auto"/>
              <w:left w:val="nil"/>
              <w:bottom w:val="single" w:sz="4" w:space="0" w:color="auto"/>
              <w:right w:val="single" w:sz="4" w:space="0" w:color="auto"/>
            </w:tcBorders>
            <w:vAlign w:val="center"/>
          </w:tcPr>
          <w:p w14:paraId="5D9B5204" w14:textId="45BBE925" w:rsidR="00771032" w:rsidRPr="00032DB1" w:rsidRDefault="00771032" w:rsidP="00771032">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2AA64D8E" w14:textId="54EBFE84" w:rsidR="00771032" w:rsidRPr="00032DB1" w:rsidRDefault="00771032" w:rsidP="00771032">
            <w:pPr>
              <w:rPr>
                <w:rFonts w:ascii="Calibri" w:hAnsi="Calibri" w:cs="Calibri"/>
                <w:sz w:val="16"/>
                <w:szCs w:val="16"/>
              </w:rPr>
            </w:pPr>
            <w:r w:rsidRPr="00032DB1">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48F9FBDB" w14:textId="7C8FF221" w:rsidR="00771032" w:rsidRPr="00032DB1" w:rsidRDefault="00771032" w:rsidP="00771032">
            <w:pPr>
              <w:rPr>
                <w:rFonts w:ascii="Calibri" w:hAnsi="Calibri" w:cs="Calibri"/>
                <w:sz w:val="16"/>
                <w:szCs w:val="16"/>
              </w:rPr>
            </w:pPr>
            <w:r w:rsidRPr="00032DB1">
              <w:rPr>
                <w:rFonts w:ascii="Calibri" w:hAnsi="Calibri" w:cs="Calibri"/>
                <w:sz w:val="16"/>
                <w:szCs w:val="16"/>
              </w:rPr>
              <w:t>Waste Management Procedure in place</w:t>
            </w:r>
          </w:p>
        </w:tc>
        <w:tc>
          <w:tcPr>
            <w:tcW w:w="573" w:type="dxa"/>
            <w:tcBorders>
              <w:top w:val="single" w:sz="4" w:space="0" w:color="auto"/>
              <w:left w:val="nil"/>
              <w:bottom w:val="single" w:sz="4" w:space="0" w:color="auto"/>
              <w:right w:val="single" w:sz="4" w:space="0" w:color="auto"/>
            </w:tcBorders>
            <w:vAlign w:val="center"/>
          </w:tcPr>
          <w:p w14:paraId="393FCE09" w14:textId="3948D692" w:rsidR="00771032" w:rsidRPr="00032DB1" w:rsidRDefault="00771032" w:rsidP="00771032">
            <w:pPr>
              <w:jc w:val="center"/>
              <w:rPr>
                <w:rFonts w:ascii="Calibri" w:hAnsi="Calibri" w:cs="Calibri"/>
                <w:sz w:val="16"/>
                <w:szCs w:val="16"/>
              </w:rPr>
            </w:pPr>
            <w:r w:rsidRPr="00032DB1">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5FD00210" w14:textId="3A5C7F2C" w:rsidR="00771032" w:rsidRPr="00032DB1" w:rsidRDefault="00771032" w:rsidP="00771032">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vAlign w:val="center"/>
          </w:tcPr>
          <w:p w14:paraId="49EC1500" w14:textId="0987968D" w:rsidR="00771032" w:rsidRPr="00032DB1" w:rsidRDefault="00771032" w:rsidP="00771032">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00EE7E24" w14:textId="31A7515A" w:rsidR="00771032" w:rsidRPr="00032DB1" w:rsidRDefault="00771032" w:rsidP="00771032">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5869D616" w14:textId="7AE8B106"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F46EDDF" w14:textId="4BDC3062"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F206E30" w14:textId="59390D85"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A2FE9BF" w14:textId="7CC8930F"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B273B13" w14:textId="35BEAE4C"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B1216F4" w14:textId="6F315939"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40075A52" w14:textId="5338C1B6" w:rsidR="00771032" w:rsidRPr="00032DB1" w:rsidRDefault="00771032" w:rsidP="00771032">
            <w:pPr>
              <w:rPr>
                <w:rFonts w:ascii="Calibri" w:hAnsi="Calibri" w:cs="Calibri"/>
                <w:sz w:val="16"/>
                <w:szCs w:val="16"/>
              </w:rPr>
            </w:pPr>
            <w:r w:rsidRPr="00032DB1">
              <w:rPr>
                <w:rFonts w:ascii="Calibri" w:hAnsi="Calibri" w:cs="Calibri"/>
                <w:sz w:val="16"/>
                <w:szCs w:val="16"/>
              </w:rPr>
              <w:t>Trademark waste is rendered unusable through an in-house destruction process.</w:t>
            </w:r>
          </w:p>
        </w:tc>
      </w:tr>
      <w:tr w:rsidR="00032DB1" w:rsidRPr="00032DB1" w14:paraId="643D14E5" w14:textId="77777777" w:rsidTr="009E7C2D">
        <w:trPr>
          <w:jc w:val="center"/>
        </w:trPr>
        <w:tc>
          <w:tcPr>
            <w:tcW w:w="567" w:type="dxa"/>
            <w:vMerge/>
            <w:tcBorders>
              <w:left w:val="single" w:sz="4" w:space="0" w:color="auto"/>
              <w:right w:val="single" w:sz="4" w:space="0" w:color="auto"/>
            </w:tcBorders>
          </w:tcPr>
          <w:p w14:paraId="39DBF6B6" w14:textId="77777777" w:rsidR="00771032" w:rsidRPr="00032DB1" w:rsidRDefault="00771032" w:rsidP="00771032">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46948201" w14:textId="77777777" w:rsidR="00771032" w:rsidRPr="00032DB1" w:rsidRDefault="00771032" w:rsidP="00771032">
            <w:pPr>
              <w:rPr>
                <w:rFonts w:asciiTheme="minorHAnsi" w:hAnsiTheme="minorHAnsi" w:cstheme="minorHAnsi"/>
                <w:sz w:val="16"/>
                <w:szCs w:val="16"/>
              </w:rPr>
            </w:pPr>
          </w:p>
        </w:tc>
        <w:tc>
          <w:tcPr>
            <w:tcW w:w="1276" w:type="dxa"/>
            <w:shd w:val="clear" w:color="000000" w:fill="FFFFFF"/>
            <w:vAlign w:val="center"/>
          </w:tcPr>
          <w:p w14:paraId="4A4C2AB1" w14:textId="3F10E921" w:rsidR="00771032" w:rsidRPr="00032DB1" w:rsidRDefault="00771032" w:rsidP="00771032">
            <w:pPr>
              <w:rPr>
                <w:rFonts w:ascii="Calibri" w:hAnsi="Calibri" w:cs="Calibri"/>
                <w:sz w:val="16"/>
                <w:szCs w:val="16"/>
              </w:rPr>
            </w:pPr>
            <w:r w:rsidRPr="00032DB1">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vAlign w:val="center"/>
          </w:tcPr>
          <w:p w14:paraId="670EA955" w14:textId="436C536F" w:rsidR="00771032" w:rsidRPr="00032DB1" w:rsidRDefault="00771032" w:rsidP="00771032">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38830456" w14:textId="2DC9ADE1" w:rsidR="00771032" w:rsidRPr="00032DB1" w:rsidRDefault="00771032" w:rsidP="00771032">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154A24A5" w14:textId="2D206170" w:rsidR="00771032" w:rsidRPr="00032DB1" w:rsidRDefault="00771032" w:rsidP="00771032">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586C99C5" w14:textId="4E46D137" w:rsidR="00771032" w:rsidRPr="00032DB1" w:rsidRDefault="00771032" w:rsidP="00771032">
            <w:pPr>
              <w:rPr>
                <w:rFonts w:ascii="Calibri" w:hAnsi="Calibri" w:cs="Calibri"/>
                <w:sz w:val="16"/>
                <w:szCs w:val="16"/>
              </w:rPr>
            </w:pPr>
            <w:r w:rsidRPr="00032DB1">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5953ED83" w14:textId="0DD5086B"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03CB975B" w14:textId="40B0B7C1"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vAlign w:val="center"/>
          </w:tcPr>
          <w:p w14:paraId="347A2C97" w14:textId="56863A82"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E0D6EFA" w14:textId="767F6D6E"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746749A7" w14:textId="11961DDC"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39818DE5" w14:textId="47042F01"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A2D5858" w14:textId="068C080B"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8A2ECC0" w14:textId="451D36D5"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1D617837" w14:textId="0CCD62FF"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F4D9033" w14:textId="3E5B8D67"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1DA1D38A" w14:textId="594C8E2B" w:rsidR="00771032" w:rsidRPr="00032DB1" w:rsidRDefault="00771032" w:rsidP="00771032">
            <w:pPr>
              <w:rPr>
                <w:rFonts w:ascii="Calibri" w:hAnsi="Calibri" w:cs="Calibri"/>
                <w:sz w:val="16"/>
                <w:szCs w:val="16"/>
              </w:rPr>
            </w:pPr>
            <w:r w:rsidRPr="00032DB1">
              <w:rPr>
                <w:rFonts w:ascii="Calibri" w:hAnsi="Calibri" w:cs="Calibri"/>
                <w:sz w:val="16"/>
                <w:szCs w:val="16"/>
              </w:rPr>
              <w:t>No chemicals used at this process step</w:t>
            </w:r>
          </w:p>
        </w:tc>
      </w:tr>
      <w:tr w:rsidR="00032DB1" w:rsidRPr="00032DB1" w14:paraId="205A654B" w14:textId="77777777" w:rsidTr="009E7C2D">
        <w:trPr>
          <w:jc w:val="center"/>
        </w:trPr>
        <w:tc>
          <w:tcPr>
            <w:tcW w:w="567" w:type="dxa"/>
            <w:vMerge/>
            <w:tcBorders>
              <w:left w:val="single" w:sz="4" w:space="0" w:color="auto"/>
              <w:right w:val="single" w:sz="4" w:space="0" w:color="auto"/>
            </w:tcBorders>
          </w:tcPr>
          <w:p w14:paraId="7D0C782E" w14:textId="77777777" w:rsidR="00771032" w:rsidRPr="00032DB1" w:rsidRDefault="00771032" w:rsidP="00771032">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626B7A4A" w14:textId="77777777" w:rsidR="00771032" w:rsidRPr="00032DB1" w:rsidRDefault="00771032" w:rsidP="00771032">
            <w:pPr>
              <w:rPr>
                <w:rFonts w:asciiTheme="minorHAnsi" w:hAnsiTheme="minorHAnsi" w:cstheme="minorHAnsi"/>
                <w:sz w:val="16"/>
                <w:szCs w:val="16"/>
              </w:rPr>
            </w:pPr>
          </w:p>
        </w:tc>
        <w:tc>
          <w:tcPr>
            <w:tcW w:w="1276" w:type="dxa"/>
            <w:shd w:val="clear" w:color="000000" w:fill="FFFFFF"/>
            <w:vAlign w:val="center"/>
          </w:tcPr>
          <w:p w14:paraId="503F5335" w14:textId="06CC73AE" w:rsidR="00771032" w:rsidRPr="00032DB1" w:rsidRDefault="00771032" w:rsidP="00771032">
            <w:pPr>
              <w:rPr>
                <w:rFonts w:ascii="Calibri" w:hAnsi="Calibri" w:cs="Calibri"/>
                <w:sz w:val="16"/>
                <w:szCs w:val="16"/>
              </w:rPr>
            </w:pPr>
            <w:r w:rsidRPr="00032DB1">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vAlign w:val="center"/>
          </w:tcPr>
          <w:p w14:paraId="2867E86E" w14:textId="68F6FB15" w:rsidR="00771032" w:rsidRPr="00032DB1" w:rsidRDefault="00771032" w:rsidP="00771032">
            <w:pPr>
              <w:rPr>
                <w:rFonts w:ascii="Calibri" w:hAnsi="Calibri" w:cs="Calibri"/>
                <w:sz w:val="16"/>
                <w:szCs w:val="16"/>
              </w:rPr>
            </w:pPr>
            <w:r w:rsidRPr="00032DB1">
              <w:rPr>
                <w:rFonts w:ascii="Calibri" w:hAnsi="Calibri" w:cs="Calibri"/>
                <w:sz w:val="16"/>
                <w:szCs w:val="16"/>
              </w:rPr>
              <w:t>Punch Outs Pieces of Trim.</w:t>
            </w:r>
          </w:p>
        </w:tc>
        <w:tc>
          <w:tcPr>
            <w:tcW w:w="425" w:type="dxa"/>
            <w:tcBorders>
              <w:top w:val="single" w:sz="4" w:space="0" w:color="auto"/>
              <w:left w:val="nil"/>
              <w:bottom w:val="single" w:sz="4" w:space="0" w:color="auto"/>
              <w:right w:val="single" w:sz="4" w:space="0" w:color="auto"/>
            </w:tcBorders>
            <w:vAlign w:val="center"/>
          </w:tcPr>
          <w:p w14:paraId="354C8513" w14:textId="660B514F" w:rsidR="00771032" w:rsidRPr="00032DB1" w:rsidRDefault="00771032" w:rsidP="00771032">
            <w:pPr>
              <w:rPr>
                <w:rFonts w:ascii="Calibri" w:hAnsi="Calibri" w:cs="Calibri"/>
                <w:sz w:val="16"/>
                <w:szCs w:val="16"/>
              </w:rPr>
            </w:pPr>
            <w:r w:rsidRPr="00032DB1">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5399FDD2" w14:textId="5B3B2721" w:rsidR="00771032" w:rsidRPr="00032DB1" w:rsidRDefault="00771032" w:rsidP="00771032">
            <w:pPr>
              <w:rPr>
                <w:rFonts w:ascii="Calibri" w:hAnsi="Calibri" w:cs="Calibri"/>
                <w:sz w:val="16"/>
                <w:szCs w:val="16"/>
              </w:rPr>
            </w:pPr>
            <w:r w:rsidRPr="00032DB1">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0758F841" w14:textId="77777777" w:rsidR="00771032" w:rsidRPr="00032DB1" w:rsidRDefault="00771032" w:rsidP="00771032">
            <w:pPr>
              <w:rPr>
                <w:rFonts w:ascii="Calibri" w:hAnsi="Calibri" w:cs="Calibri"/>
                <w:sz w:val="16"/>
                <w:szCs w:val="16"/>
              </w:rPr>
            </w:pPr>
            <w:r w:rsidRPr="00032DB1">
              <w:rPr>
                <w:rFonts w:ascii="Calibri" w:hAnsi="Calibri" w:cs="Calibri"/>
                <w:sz w:val="16"/>
                <w:szCs w:val="16"/>
              </w:rPr>
              <w:t>In-Process Control in place: Documented Process Checking</w:t>
            </w:r>
          </w:p>
          <w:p w14:paraId="55AB4BE9" w14:textId="7B38923A" w:rsidR="00771032" w:rsidRPr="00032DB1" w:rsidRDefault="00771032" w:rsidP="00771032">
            <w:pPr>
              <w:rPr>
                <w:rFonts w:ascii="Calibri" w:hAnsi="Calibri" w:cs="Calibri"/>
                <w:sz w:val="16"/>
                <w:szCs w:val="16"/>
              </w:rPr>
            </w:pPr>
            <w:r w:rsidRPr="00032DB1">
              <w:rPr>
                <w:rFonts w:ascii="Calibri" w:hAnsi="Calibri" w:cs="Calibri"/>
                <w:sz w:val="16"/>
                <w:szCs w:val="16"/>
              </w:rPr>
              <w:t>Waste management procedure in place</w:t>
            </w:r>
          </w:p>
        </w:tc>
        <w:tc>
          <w:tcPr>
            <w:tcW w:w="573" w:type="dxa"/>
            <w:tcBorders>
              <w:top w:val="single" w:sz="4" w:space="0" w:color="auto"/>
              <w:left w:val="nil"/>
              <w:bottom w:val="single" w:sz="4" w:space="0" w:color="auto"/>
              <w:right w:val="single" w:sz="4" w:space="0" w:color="auto"/>
            </w:tcBorders>
            <w:vAlign w:val="center"/>
          </w:tcPr>
          <w:p w14:paraId="278C15B1" w14:textId="444EB940" w:rsidR="00771032" w:rsidRPr="00032DB1" w:rsidRDefault="00771032" w:rsidP="00771032">
            <w:pPr>
              <w:jc w:val="center"/>
              <w:rPr>
                <w:rFonts w:ascii="Calibri" w:hAnsi="Calibri" w:cs="Calibri"/>
                <w:sz w:val="16"/>
                <w:szCs w:val="16"/>
              </w:rPr>
            </w:pPr>
            <w:r w:rsidRPr="00032DB1">
              <w:rPr>
                <w:rFonts w:ascii="Calibri" w:hAnsi="Calibri" w:cs="Calibri"/>
                <w:sz w:val="16"/>
                <w:szCs w:val="16"/>
              </w:rPr>
              <w:t>P</w:t>
            </w:r>
          </w:p>
        </w:tc>
        <w:tc>
          <w:tcPr>
            <w:tcW w:w="561" w:type="dxa"/>
            <w:tcBorders>
              <w:top w:val="single" w:sz="4" w:space="0" w:color="auto"/>
              <w:left w:val="nil"/>
              <w:bottom w:val="single" w:sz="4" w:space="0" w:color="auto"/>
              <w:right w:val="single" w:sz="4" w:space="0" w:color="auto"/>
            </w:tcBorders>
            <w:vAlign w:val="center"/>
          </w:tcPr>
          <w:p w14:paraId="4428FE4B" w14:textId="1B25A199" w:rsidR="00771032" w:rsidRPr="00032DB1" w:rsidRDefault="00771032" w:rsidP="00771032">
            <w:pPr>
              <w:jc w:val="center"/>
              <w:rPr>
                <w:rFonts w:ascii="Calibri" w:hAnsi="Calibri" w:cs="Calibri"/>
                <w:sz w:val="16"/>
                <w:szCs w:val="16"/>
              </w:rPr>
            </w:pPr>
            <w:r w:rsidRPr="00032DB1">
              <w:rPr>
                <w:rFonts w:ascii="Calibri" w:hAnsi="Calibri" w:cs="Calibri"/>
                <w:sz w:val="16"/>
                <w:szCs w:val="16"/>
              </w:rPr>
              <w:t>Mi</w:t>
            </w:r>
          </w:p>
        </w:tc>
        <w:tc>
          <w:tcPr>
            <w:tcW w:w="426" w:type="dxa"/>
            <w:tcBorders>
              <w:top w:val="single" w:sz="4" w:space="0" w:color="auto"/>
              <w:left w:val="nil"/>
              <w:bottom w:val="single" w:sz="4" w:space="0" w:color="auto"/>
              <w:right w:val="single" w:sz="4" w:space="0" w:color="auto"/>
            </w:tcBorders>
            <w:vAlign w:val="center"/>
          </w:tcPr>
          <w:p w14:paraId="73B058A9" w14:textId="0DB519CA" w:rsidR="00771032" w:rsidRPr="00032DB1" w:rsidRDefault="00771032" w:rsidP="00771032">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4F464E4B" w14:textId="77AB1E7D" w:rsidR="00771032" w:rsidRPr="00032DB1" w:rsidRDefault="00771032" w:rsidP="00771032">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573679AC" w14:textId="7ABDA5E1"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FE6A0F0" w14:textId="5891AE56"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DB8EEC8" w14:textId="67D9EDFC"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AAD2F19" w14:textId="2E8BC719"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0F48DA6" w14:textId="4361C8CC"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0EB02A7" w14:textId="1961153A"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C7800C0" w14:textId="77777777" w:rsidR="00771032" w:rsidRPr="00032DB1" w:rsidRDefault="00771032" w:rsidP="00771032">
            <w:pPr>
              <w:rPr>
                <w:rFonts w:ascii="Calibri" w:hAnsi="Calibri" w:cs="Calibri"/>
                <w:sz w:val="16"/>
                <w:szCs w:val="16"/>
              </w:rPr>
            </w:pPr>
            <w:r w:rsidRPr="00032DB1">
              <w:rPr>
                <w:rFonts w:ascii="Calibri" w:hAnsi="Calibri" w:cs="Calibri"/>
                <w:sz w:val="16"/>
                <w:szCs w:val="16"/>
              </w:rPr>
              <w:t>Line Clearance as per PLS</w:t>
            </w:r>
          </w:p>
          <w:p w14:paraId="62D1A957" w14:textId="62C1A5CE" w:rsidR="00771032" w:rsidRPr="00032DB1" w:rsidRDefault="00771032" w:rsidP="00771032">
            <w:pPr>
              <w:rPr>
                <w:rFonts w:ascii="Calibri" w:hAnsi="Calibri" w:cs="Calibri"/>
                <w:sz w:val="16"/>
                <w:szCs w:val="16"/>
              </w:rPr>
            </w:pPr>
            <w:r w:rsidRPr="00032DB1">
              <w:rPr>
                <w:rFonts w:ascii="Calibri" w:hAnsi="Calibri" w:cs="Calibri"/>
                <w:sz w:val="16"/>
                <w:szCs w:val="16"/>
              </w:rPr>
              <w:t>Trained Personnel Initials Line Clearance on PLS</w:t>
            </w:r>
          </w:p>
        </w:tc>
      </w:tr>
      <w:tr w:rsidR="00032DB1" w:rsidRPr="00032DB1" w14:paraId="154366D8" w14:textId="77777777" w:rsidTr="009E7C2D">
        <w:trPr>
          <w:jc w:val="center"/>
        </w:trPr>
        <w:tc>
          <w:tcPr>
            <w:tcW w:w="567" w:type="dxa"/>
            <w:vMerge/>
            <w:tcBorders>
              <w:left w:val="single" w:sz="4" w:space="0" w:color="auto"/>
              <w:right w:val="single" w:sz="4" w:space="0" w:color="auto"/>
            </w:tcBorders>
          </w:tcPr>
          <w:p w14:paraId="4F02464D" w14:textId="77777777" w:rsidR="00771032" w:rsidRPr="00032DB1" w:rsidRDefault="00771032" w:rsidP="00771032">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254FE61F" w14:textId="77777777" w:rsidR="00771032" w:rsidRPr="00032DB1" w:rsidRDefault="00771032" w:rsidP="00771032">
            <w:pPr>
              <w:rPr>
                <w:rFonts w:asciiTheme="minorHAnsi" w:hAnsiTheme="minorHAnsi" w:cstheme="minorHAnsi"/>
                <w:sz w:val="16"/>
                <w:szCs w:val="16"/>
              </w:rPr>
            </w:pPr>
          </w:p>
        </w:tc>
        <w:tc>
          <w:tcPr>
            <w:tcW w:w="1276" w:type="dxa"/>
            <w:shd w:val="clear" w:color="000000" w:fill="FFFFFF"/>
            <w:vAlign w:val="center"/>
          </w:tcPr>
          <w:p w14:paraId="053BE731" w14:textId="6C7E81C5" w:rsidR="00771032" w:rsidRPr="00032DB1" w:rsidRDefault="00771032" w:rsidP="00771032">
            <w:pPr>
              <w:rPr>
                <w:rFonts w:ascii="Calibri" w:hAnsi="Calibri" w:cs="Calibri"/>
                <w:sz w:val="16"/>
                <w:szCs w:val="16"/>
              </w:rPr>
            </w:pPr>
            <w:r w:rsidRPr="00032DB1">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vAlign w:val="center"/>
          </w:tcPr>
          <w:p w14:paraId="6620F18E" w14:textId="3A02CACB" w:rsidR="00771032" w:rsidRPr="00032DB1" w:rsidRDefault="00771032" w:rsidP="00771032">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18DFBB9D" w14:textId="182AAA5C" w:rsidR="00771032" w:rsidRPr="00032DB1" w:rsidRDefault="00771032" w:rsidP="00771032">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5A2D4682" w14:textId="37D65261" w:rsidR="00771032" w:rsidRPr="00032DB1" w:rsidRDefault="00771032" w:rsidP="00771032">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15F6C637" w14:textId="34232D9A" w:rsidR="00771032" w:rsidRPr="00032DB1" w:rsidRDefault="00771032" w:rsidP="00771032">
            <w:pPr>
              <w:rPr>
                <w:rFonts w:ascii="Calibri" w:hAnsi="Calibri" w:cs="Calibri"/>
                <w:sz w:val="16"/>
                <w:szCs w:val="16"/>
              </w:rPr>
            </w:pPr>
            <w:r w:rsidRPr="00032DB1">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371EEF6B" w14:textId="44994908"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38D3A1A1" w14:textId="47939AD0"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vAlign w:val="center"/>
          </w:tcPr>
          <w:p w14:paraId="29EC7B73" w14:textId="04A6EE6A"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048BC12" w14:textId="13150B9D"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316401D1" w14:textId="296B34DE"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4A66B64" w14:textId="10D7F048"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F72CB92" w14:textId="4729C682"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1F87DA0" w14:textId="28B14697"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4F837F2" w14:textId="33EDCEC5"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1870A12" w14:textId="45223315"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49A0F22" w14:textId="4C0E8C76" w:rsidR="00771032" w:rsidRPr="00032DB1" w:rsidRDefault="00771032" w:rsidP="00771032">
            <w:pPr>
              <w:rPr>
                <w:rFonts w:ascii="Calibri" w:hAnsi="Calibri" w:cs="Calibri"/>
                <w:sz w:val="16"/>
                <w:szCs w:val="16"/>
              </w:rPr>
            </w:pPr>
            <w:r w:rsidRPr="00032DB1">
              <w:rPr>
                <w:rFonts w:ascii="Calibri" w:hAnsi="Calibri" w:cs="Calibri"/>
                <w:sz w:val="16"/>
                <w:szCs w:val="16"/>
              </w:rPr>
              <w:t>No product handling at this step</w:t>
            </w:r>
          </w:p>
        </w:tc>
      </w:tr>
      <w:tr w:rsidR="00032DB1" w:rsidRPr="00032DB1" w14:paraId="116FAEA3" w14:textId="77777777" w:rsidTr="009E7C2D">
        <w:trPr>
          <w:jc w:val="center"/>
        </w:trPr>
        <w:tc>
          <w:tcPr>
            <w:tcW w:w="567" w:type="dxa"/>
            <w:vMerge w:val="restart"/>
            <w:tcBorders>
              <w:top w:val="single" w:sz="4" w:space="0" w:color="auto"/>
              <w:left w:val="single" w:sz="4" w:space="0" w:color="auto"/>
              <w:right w:val="single" w:sz="4" w:space="0" w:color="auto"/>
            </w:tcBorders>
          </w:tcPr>
          <w:p w14:paraId="651C5201" w14:textId="5EAC59B3" w:rsidR="00771032" w:rsidRPr="00032DB1" w:rsidRDefault="001F2BD3" w:rsidP="00771032">
            <w:pPr>
              <w:rPr>
                <w:rFonts w:ascii="Calibri" w:hAnsi="Calibri" w:cs="Calibri"/>
                <w:sz w:val="16"/>
                <w:szCs w:val="16"/>
              </w:rPr>
            </w:pPr>
            <w:r w:rsidRPr="00032DB1">
              <w:rPr>
                <w:rFonts w:ascii="Calibri" w:hAnsi="Calibri" w:cs="Calibri"/>
                <w:sz w:val="16"/>
                <w:szCs w:val="16"/>
              </w:rPr>
              <w:t>18</w:t>
            </w:r>
          </w:p>
        </w:tc>
        <w:tc>
          <w:tcPr>
            <w:tcW w:w="1843" w:type="dxa"/>
            <w:vMerge w:val="restart"/>
            <w:tcBorders>
              <w:top w:val="single" w:sz="4" w:space="0" w:color="auto"/>
              <w:left w:val="single" w:sz="4" w:space="0" w:color="auto"/>
              <w:right w:val="single" w:sz="4" w:space="0" w:color="auto"/>
            </w:tcBorders>
          </w:tcPr>
          <w:p w14:paraId="0A82CFE7" w14:textId="15F0E23A" w:rsidR="00771032" w:rsidRPr="00032DB1" w:rsidRDefault="00771032" w:rsidP="00771032">
            <w:pPr>
              <w:rPr>
                <w:rFonts w:ascii="Calibri" w:hAnsi="Calibri" w:cs="Calibri"/>
                <w:sz w:val="16"/>
                <w:szCs w:val="16"/>
              </w:rPr>
            </w:pPr>
            <w:r w:rsidRPr="00032DB1">
              <w:rPr>
                <w:rFonts w:asciiTheme="minorHAnsi" w:hAnsiTheme="minorHAnsi" w:cstheme="minorHAnsi"/>
                <w:sz w:val="16"/>
                <w:szCs w:val="16"/>
              </w:rPr>
              <w:t>Return Raw Material to Stores (Slitting Machine)</w:t>
            </w:r>
          </w:p>
        </w:tc>
        <w:tc>
          <w:tcPr>
            <w:tcW w:w="1276" w:type="dxa"/>
            <w:vAlign w:val="center"/>
          </w:tcPr>
          <w:p w14:paraId="576E74BC" w14:textId="4C455F2C" w:rsidR="00771032" w:rsidRPr="00032DB1" w:rsidRDefault="00771032" w:rsidP="00771032">
            <w:pPr>
              <w:rPr>
                <w:rFonts w:ascii="Calibri" w:hAnsi="Calibri" w:cs="Calibri"/>
                <w:sz w:val="16"/>
                <w:szCs w:val="16"/>
              </w:rPr>
            </w:pPr>
            <w:r w:rsidRPr="00032DB1">
              <w:rPr>
                <w:rFonts w:ascii="Calibri" w:hAnsi="Calibri" w:cs="Calibri"/>
                <w:sz w:val="16"/>
                <w:szCs w:val="16"/>
              </w:rPr>
              <w:t>Quality</w:t>
            </w:r>
          </w:p>
        </w:tc>
        <w:tc>
          <w:tcPr>
            <w:tcW w:w="1696" w:type="dxa"/>
            <w:vAlign w:val="center"/>
          </w:tcPr>
          <w:p w14:paraId="43812364" w14:textId="00F270A0" w:rsidR="00771032" w:rsidRPr="00032DB1" w:rsidRDefault="00771032" w:rsidP="00771032">
            <w:pPr>
              <w:rPr>
                <w:rFonts w:ascii="Calibri" w:hAnsi="Calibri" w:cs="Calibri"/>
                <w:sz w:val="16"/>
                <w:szCs w:val="16"/>
              </w:rPr>
            </w:pPr>
            <w:r w:rsidRPr="00032DB1">
              <w:rPr>
                <w:rFonts w:ascii="Calibri" w:hAnsi="Calibri" w:cs="Calibri"/>
                <w:sz w:val="16"/>
                <w:szCs w:val="16"/>
              </w:rPr>
              <w:t>Untraceable product, incorrect labelling Malicious intervention</w:t>
            </w:r>
          </w:p>
        </w:tc>
        <w:tc>
          <w:tcPr>
            <w:tcW w:w="425" w:type="dxa"/>
            <w:vAlign w:val="center"/>
          </w:tcPr>
          <w:p w14:paraId="4C379E07" w14:textId="6FD76E02" w:rsidR="00771032" w:rsidRPr="00032DB1" w:rsidRDefault="00771032" w:rsidP="00771032">
            <w:pPr>
              <w:rPr>
                <w:rFonts w:ascii="Calibri" w:hAnsi="Calibri" w:cs="Calibri"/>
                <w:sz w:val="16"/>
                <w:szCs w:val="16"/>
              </w:rPr>
            </w:pPr>
            <w:r w:rsidRPr="00032DB1">
              <w:rPr>
                <w:rFonts w:ascii="Calibri" w:hAnsi="Calibri" w:cs="Calibri"/>
                <w:sz w:val="16"/>
                <w:szCs w:val="16"/>
              </w:rPr>
              <w:t>I</w:t>
            </w:r>
          </w:p>
        </w:tc>
        <w:tc>
          <w:tcPr>
            <w:tcW w:w="851" w:type="dxa"/>
            <w:vAlign w:val="center"/>
          </w:tcPr>
          <w:p w14:paraId="0CB63F33" w14:textId="36A4324C" w:rsidR="00771032" w:rsidRPr="00032DB1" w:rsidRDefault="00771032" w:rsidP="00771032">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542A5E75" w14:textId="77777777" w:rsidR="00771032" w:rsidRPr="00032DB1" w:rsidRDefault="00771032" w:rsidP="00771032">
            <w:pPr>
              <w:rPr>
                <w:rFonts w:ascii="Calibri" w:hAnsi="Calibri" w:cs="Calibri"/>
                <w:sz w:val="16"/>
                <w:szCs w:val="16"/>
              </w:rPr>
            </w:pPr>
            <w:r w:rsidRPr="00032DB1">
              <w:rPr>
                <w:rFonts w:ascii="Calibri" w:hAnsi="Calibri" w:cs="Calibri"/>
                <w:sz w:val="16"/>
                <w:szCs w:val="16"/>
              </w:rPr>
              <w:t>Traceability procedure in place</w:t>
            </w:r>
          </w:p>
          <w:p w14:paraId="787687F7" w14:textId="77777777" w:rsidR="00771032" w:rsidRPr="00032DB1" w:rsidRDefault="00771032" w:rsidP="00771032">
            <w:pPr>
              <w:rPr>
                <w:rFonts w:ascii="Calibri" w:hAnsi="Calibri" w:cs="Calibri"/>
                <w:sz w:val="16"/>
                <w:szCs w:val="16"/>
              </w:rPr>
            </w:pPr>
            <w:r w:rsidRPr="00032DB1">
              <w:rPr>
                <w:rFonts w:ascii="Calibri" w:hAnsi="Calibri" w:cs="Calibri"/>
                <w:sz w:val="16"/>
                <w:szCs w:val="16"/>
              </w:rPr>
              <w:t>Transport, storage and distribution procedure in place</w:t>
            </w:r>
          </w:p>
          <w:p w14:paraId="764B0A49" w14:textId="77777777" w:rsidR="00771032" w:rsidRPr="00032DB1" w:rsidRDefault="00771032" w:rsidP="00771032">
            <w:pPr>
              <w:rPr>
                <w:rFonts w:ascii="Calibri" w:hAnsi="Calibri" w:cs="Calibri"/>
                <w:sz w:val="16"/>
                <w:szCs w:val="16"/>
              </w:rPr>
            </w:pPr>
            <w:r w:rsidRPr="00032DB1">
              <w:rPr>
                <w:rFonts w:ascii="Calibri" w:hAnsi="Calibri" w:cs="Calibri"/>
                <w:sz w:val="16"/>
                <w:szCs w:val="16"/>
              </w:rPr>
              <w:t>Security procedure in place</w:t>
            </w:r>
          </w:p>
          <w:p w14:paraId="46A33409" w14:textId="77777777" w:rsidR="00771032" w:rsidRPr="00032DB1" w:rsidRDefault="00771032" w:rsidP="00771032">
            <w:pPr>
              <w:rPr>
                <w:rFonts w:ascii="Calibri" w:hAnsi="Calibri" w:cs="Calibri"/>
                <w:sz w:val="16"/>
                <w:szCs w:val="16"/>
              </w:rPr>
            </w:pPr>
          </w:p>
        </w:tc>
        <w:tc>
          <w:tcPr>
            <w:tcW w:w="573" w:type="dxa"/>
            <w:vAlign w:val="center"/>
          </w:tcPr>
          <w:p w14:paraId="7E10130F" w14:textId="37D68097" w:rsidR="00771032" w:rsidRPr="00032DB1" w:rsidRDefault="00771032" w:rsidP="00771032">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49B825D4" w14:textId="3B0FF440" w:rsidR="00771032" w:rsidRPr="00032DB1" w:rsidRDefault="00771032" w:rsidP="00771032">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389007C3" w14:textId="6E1A1B75" w:rsidR="00771032" w:rsidRPr="00032DB1" w:rsidRDefault="00771032" w:rsidP="00771032">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0886A434" w14:textId="7A9C3A08" w:rsidR="00771032" w:rsidRPr="00032DB1" w:rsidRDefault="00771032" w:rsidP="00771032">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305602A2" w14:textId="566B3FB6"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EAFCCFA" w14:textId="6B781E3A"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95781A3" w14:textId="7A2C9399"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D153CEE" w14:textId="1B275097"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2CF53D3" w14:textId="4E4B7C02"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6CF8591" w14:textId="40E139AF" w:rsidR="00771032" w:rsidRPr="00032DB1" w:rsidRDefault="00771032" w:rsidP="00771032">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B6ECA10" w14:textId="77777777" w:rsidR="00771032" w:rsidRPr="00032DB1" w:rsidRDefault="00771032" w:rsidP="00771032">
            <w:pPr>
              <w:rPr>
                <w:rFonts w:ascii="Calibri" w:hAnsi="Calibri" w:cs="Calibri"/>
                <w:sz w:val="16"/>
                <w:szCs w:val="16"/>
              </w:rPr>
            </w:pPr>
            <w:r w:rsidRPr="00032DB1">
              <w:rPr>
                <w:rFonts w:ascii="Calibri" w:hAnsi="Calibri" w:cs="Calibri"/>
                <w:sz w:val="16"/>
                <w:szCs w:val="16"/>
              </w:rPr>
              <w:t>Return to store labels</w:t>
            </w:r>
          </w:p>
          <w:p w14:paraId="044A9957" w14:textId="77777777" w:rsidR="00771032" w:rsidRPr="00032DB1" w:rsidRDefault="00771032" w:rsidP="00771032">
            <w:pPr>
              <w:rPr>
                <w:rFonts w:ascii="Calibri" w:hAnsi="Calibri" w:cs="Calibri"/>
                <w:sz w:val="16"/>
                <w:szCs w:val="16"/>
              </w:rPr>
            </w:pPr>
            <w:r w:rsidRPr="00032DB1">
              <w:rPr>
                <w:rFonts w:ascii="Calibri" w:hAnsi="Calibri" w:cs="Calibri"/>
                <w:sz w:val="16"/>
                <w:szCs w:val="16"/>
              </w:rPr>
              <w:t>Access control</w:t>
            </w:r>
          </w:p>
          <w:p w14:paraId="3CE943B2" w14:textId="77777777" w:rsidR="00771032" w:rsidRPr="00032DB1" w:rsidRDefault="00771032" w:rsidP="00771032">
            <w:pPr>
              <w:rPr>
                <w:rFonts w:ascii="Calibri" w:hAnsi="Calibri" w:cs="Calibri"/>
                <w:sz w:val="16"/>
                <w:szCs w:val="16"/>
              </w:rPr>
            </w:pPr>
            <w:r w:rsidRPr="00032DB1">
              <w:rPr>
                <w:rFonts w:ascii="Calibri" w:hAnsi="Calibri" w:cs="Calibri"/>
                <w:sz w:val="16"/>
                <w:szCs w:val="16"/>
              </w:rPr>
              <w:t>Visitors’ registers</w:t>
            </w:r>
          </w:p>
          <w:p w14:paraId="5243E331" w14:textId="5BD6DA21" w:rsidR="00771032" w:rsidRPr="00032DB1" w:rsidRDefault="00771032" w:rsidP="00771032">
            <w:pPr>
              <w:rPr>
                <w:rFonts w:ascii="Calibri" w:hAnsi="Calibri" w:cs="Calibri"/>
                <w:sz w:val="16"/>
                <w:szCs w:val="16"/>
              </w:rPr>
            </w:pPr>
            <w:r w:rsidRPr="00032DB1">
              <w:rPr>
                <w:rFonts w:ascii="Calibri" w:hAnsi="Calibri" w:cs="Calibri"/>
                <w:sz w:val="16"/>
                <w:szCs w:val="16"/>
              </w:rPr>
              <w:t>Product is protected covered with blue liner, slip sheets on pallets</w:t>
            </w:r>
          </w:p>
        </w:tc>
      </w:tr>
      <w:tr w:rsidR="00032DB1" w:rsidRPr="00032DB1" w14:paraId="478D9A1E" w14:textId="77777777" w:rsidTr="009E7C2D">
        <w:trPr>
          <w:jc w:val="center"/>
        </w:trPr>
        <w:tc>
          <w:tcPr>
            <w:tcW w:w="567" w:type="dxa"/>
            <w:vMerge/>
            <w:tcBorders>
              <w:left w:val="single" w:sz="4" w:space="0" w:color="auto"/>
              <w:right w:val="single" w:sz="4" w:space="0" w:color="auto"/>
            </w:tcBorders>
          </w:tcPr>
          <w:p w14:paraId="3DDD78BD" w14:textId="77777777" w:rsidR="00435104" w:rsidRPr="00032DB1" w:rsidRDefault="00435104" w:rsidP="00435104">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746DC4B9" w14:textId="77777777" w:rsidR="00435104" w:rsidRPr="00032DB1" w:rsidRDefault="00435104" w:rsidP="00435104">
            <w:pPr>
              <w:rPr>
                <w:rFonts w:asciiTheme="minorHAnsi" w:hAnsiTheme="minorHAnsi" w:cstheme="minorHAnsi"/>
                <w:sz w:val="16"/>
                <w:szCs w:val="16"/>
              </w:rPr>
            </w:pPr>
          </w:p>
        </w:tc>
        <w:tc>
          <w:tcPr>
            <w:tcW w:w="1276" w:type="dxa"/>
            <w:vAlign w:val="center"/>
          </w:tcPr>
          <w:p w14:paraId="3220D3C9" w14:textId="5A6225DA"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vAlign w:val="center"/>
          </w:tcPr>
          <w:p w14:paraId="3069931F" w14:textId="5C7B155A"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vAlign w:val="center"/>
          </w:tcPr>
          <w:p w14:paraId="5D3DE294" w14:textId="78EF1713"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vAlign w:val="center"/>
          </w:tcPr>
          <w:p w14:paraId="2A2A2B32" w14:textId="07553E00"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vAlign w:val="center"/>
          </w:tcPr>
          <w:p w14:paraId="2EC7F86E" w14:textId="6C38307B"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vAlign w:val="center"/>
          </w:tcPr>
          <w:p w14:paraId="48925094" w14:textId="42A8DE83"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02A1595" w14:textId="636D1CEE"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598ACA79" w14:textId="6BFBD26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C865987" w14:textId="36C330CD"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09255428" w14:textId="793406A8"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81A3A46" w14:textId="5BF0413B"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13A9507" w14:textId="2B036B59"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F740249" w14:textId="3D39F2EC"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0889512" w14:textId="73292D69"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2CB9242" w14:textId="0DC001A5"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A0BCB0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Material safety datasheets available, </w:t>
            </w:r>
          </w:p>
          <w:p w14:paraId="51783B8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Post maintenance cleaning in place</w:t>
            </w:r>
          </w:p>
          <w:p w14:paraId="0C8FC90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Food grade (NSF) chemicals used during machine maintenance.</w:t>
            </w:r>
          </w:p>
          <w:p w14:paraId="26B6A2BB" w14:textId="031F4951" w:rsidR="00435104" w:rsidRPr="00032DB1" w:rsidRDefault="00435104" w:rsidP="00435104">
            <w:pPr>
              <w:rPr>
                <w:rFonts w:ascii="Calibri" w:hAnsi="Calibri" w:cs="Calibri"/>
                <w:sz w:val="16"/>
                <w:szCs w:val="16"/>
              </w:rPr>
            </w:pPr>
            <w:r w:rsidRPr="00032DB1">
              <w:rPr>
                <w:rFonts w:ascii="Calibri" w:hAnsi="Calibri" w:cs="Calibri"/>
                <w:sz w:val="16"/>
                <w:szCs w:val="16"/>
              </w:rPr>
              <w:t>No Chemicals used at this step.</w:t>
            </w:r>
          </w:p>
        </w:tc>
      </w:tr>
      <w:tr w:rsidR="00032DB1" w:rsidRPr="00032DB1" w14:paraId="70B5CBA0" w14:textId="77777777" w:rsidTr="009E7C2D">
        <w:trPr>
          <w:jc w:val="center"/>
        </w:trPr>
        <w:tc>
          <w:tcPr>
            <w:tcW w:w="567" w:type="dxa"/>
            <w:vMerge/>
            <w:tcBorders>
              <w:left w:val="single" w:sz="4" w:space="0" w:color="auto"/>
              <w:right w:val="single" w:sz="4" w:space="0" w:color="auto"/>
            </w:tcBorders>
          </w:tcPr>
          <w:p w14:paraId="6C06EC41" w14:textId="77777777" w:rsidR="00435104" w:rsidRPr="00032DB1" w:rsidRDefault="00435104" w:rsidP="00435104">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60A257E0" w14:textId="77777777" w:rsidR="00435104" w:rsidRPr="00032DB1" w:rsidRDefault="00435104" w:rsidP="00435104">
            <w:pPr>
              <w:rPr>
                <w:rFonts w:asciiTheme="minorHAnsi" w:hAnsiTheme="minorHAnsi" w:cstheme="minorHAnsi"/>
                <w:sz w:val="16"/>
                <w:szCs w:val="16"/>
              </w:rPr>
            </w:pPr>
          </w:p>
        </w:tc>
        <w:tc>
          <w:tcPr>
            <w:tcW w:w="1276" w:type="dxa"/>
            <w:vAlign w:val="center"/>
          </w:tcPr>
          <w:p w14:paraId="4F120A42" w14:textId="0252F3F1"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vAlign w:val="center"/>
          </w:tcPr>
          <w:p w14:paraId="022076AC" w14:textId="624C5801"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Damaged pallets cause wood chips, pests. Jewellery, </w:t>
            </w:r>
          </w:p>
        </w:tc>
        <w:tc>
          <w:tcPr>
            <w:tcW w:w="425" w:type="dxa"/>
            <w:vAlign w:val="center"/>
          </w:tcPr>
          <w:p w14:paraId="32755F28" w14:textId="25D90552" w:rsidR="00435104" w:rsidRPr="00032DB1" w:rsidRDefault="00435104" w:rsidP="00435104">
            <w:pPr>
              <w:rPr>
                <w:rFonts w:ascii="Calibri" w:hAnsi="Calibri" w:cs="Calibri"/>
                <w:sz w:val="16"/>
                <w:szCs w:val="16"/>
              </w:rPr>
            </w:pPr>
            <w:r w:rsidRPr="00032DB1">
              <w:rPr>
                <w:rFonts w:ascii="Calibri" w:hAnsi="Calibri" w:cs="Calibri"/>
                <w:sz w:val="16"/>
                <w:szCs w:val="16"/>
              </w:rPr>
              <w:t>P</w:t>
            </w:r>
          </w:p>
        </w:tc>
        <w:tc>
          <w:tcPr>
            <w:tcW w:w="851" w:type="dxa"/>
            <w:vAlign w:val="center"/>
          </w:tcPr>
          <w:p w14:paraId="5BD03DA0" w14:textId="11ADD4F0"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54CEACD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Transport, storage and distribution procedure in place</w:t>
            </w:r>
          </w:p>
          <w:p w14:paraId="17CA848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4F4B44F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Pest Control procedure in place</w:t>
            </w:r>
          </w:p>
          <w:p w14:paraId="5ED90787" w14:textId="15A1F00F" w:rsidR="00435104" w:rsidRPr="00032DB1" w:rsidRDefault="00435104" w:rsidP="00435104">
            <w:pPr>
              <w:rPr>
                <w:rFonts w:ascii="Calibri" w:hAnsi="Calibri" w:cs="Calibri"/>
                <w:sz w:val="16"/>
                <w:szCs w:val="16"/>
              </w:rPr>
            </w:pPr>
            <w:r w:rsidRPr="00032DB1">
              <w:rPr>
                <w:rFonts w:ascii="Calibri" w:hAnsi="Calibri" w:cs="Calibri"/>
                <w:sz w:val="16"/>
                <w:szCs w:val="16"/>
              </w:rPr>
              <w:t>Personal Hygiene Standard in place</w:t>
            </w:r>
          </w:p>
        </w:tc>
        <w:tc>
          <w:tcPr>
            <w:tcW w:w="573" w:type="dxa"/>
            <w:vAlign w:val="center"/>
          </w:tcPr>
          <w:p w14:paraId="4702AF2B" w14:textId="00831CA3" w:rsidR="00435104" w:rsidRPr="00032DB1" w:rsidRDefault="00435104" w:rsidP="00435104">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4D06D864" w14:textId="40EE3AA2"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1AA85104" w14:textId="0E4C3325"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638D461" w14:textId="1C52CCAA"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0D38637C" w14:textId="2F824E68"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74D4225" w14:textId="3506AB8C"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9EF64D2" w14:textId="5BEFE370"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FFBD541" w14:textId="1CF527C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B312051" w14:textId="0403492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6B18717" w14:textId="0D19DA19"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3D0B9C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protection</w:t>
            </w:r>
          </w:p>
          <w:p w14:paraId="339831A8" w14:textId="69734F05"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3715968B" w14:textId="77777777" w:rsidTr="009E7C2D">
        <w:trPr>
          <w:jc w:val="center"/>
        </w:trPr>
        <w:tc>
          <w:tcPr>
            <w:tcW w:w="567" w:type="dxa"/>
            <w:vMerge/>
            <w:tcBorders>
              <w:left w:val="single" w:sz="4" w:space="0" w:color="auto"/>
              <w:bottom w:val="single" w:sz="4" w:space="0" w:color="auto"/>
              <w:right w:val="single" w:sz="4" w:space="0" w:color="auto"/>
            </w:tcBorders>
          </w:tcPr>
          <w:p w14:paraId="72855460" w14:textId="77777777" w:rsidR="00435104" w:rsidRPr="00032DB1" w:rsidRDefault="00435104" w:rsidP="00435104">
            <w:pPr>
              <w:rPr>
                <w:rFonts w:asciiTheme="minorHAnsi" w:hAnsiTheme="minorHAnsi" w:cstheme="minorHAnsi"/>
                <w:sz w:val="16"/>
                <w:szCs w:val="16"/>
                <w:lang w:val="en-ZA" w:eastAsia="en-ZA"/>
              </w:rPr>
            </w:pPr>
          </w:p>
        </w:tc>
        <w:tc>
          <w:tcPr>
            <w:tcW w:w="1843" w:type="dxa"/>
            <w:vMerge/>
            <w:tcBorders>
              <w:left w:val="single" w:sz="4" w:space="0" w:color="auto"/>
              <w:bottom w:val="single" w:sz="4" w:space="0" w:color="auto"/>
              <w:right w:val="single" w:sz="4" w:space="0" w:color="auto"/>
            </w:tcBorders>
          </w:tcPr>
          <w:p w14:paraId="0002C969" w14:textId="77777777" w:rsidR="00435104" w:rsidRPr="00032DB1" w:rsidRDefault="00435104" w:rsidP="00435104">
            <w:pPr>
              <w:rPr>
                <w:rFonts w:asciiTheme="minorHAnsi" w:hAnsiTheme="minorHAnsi" w:cstheme="minorHAnsi"/>
                <w:sz w:val="16"/>
                <w:szCs w:val="16"/>
              </w:rPr>
            </w:pPr>
          </w:p>
        </w:tc>
        <w:tc>
          <w:tcPr>
            <w:tcW w:w="1276" w:type="dxa"/>
            <w:vAlign w:val="center"/>
          </w:tcPr>
          <w:p w14:paraId="05F56F3B" w14:textId="55C60664"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07AB633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Bacteria from product handling</w:t>
            </w:r>
          </w:p>
          <w:p w14:paraId="33B8D2BF" w14:textId="127D69DA" w:rsidR="00435104" w:rsidRPr="00032DB1" w:rsidRDefault="00435104" w:rsidP="00435104">
            <w:pPr>
              <w:rPr>
                <w:rFonts w:ascii="Calibri" w:hAnsi="Calibri" w:cs="Calibri"/>
                <w:sz w:val="16"/>
                <w:szCs w:val="16"/>
              </w:rPr>
            </w:pPr>
          </w:p>
        </w:tc>
        <w:tc>
          <w:tcPr>
            <w:tcW w:w="425" w:type="dxa"/>
            <w:vAlign w:val="center"/>
          </w:tcPr>
          <w:p w14:paraId="5479C66B" w14:textId="750E45DE"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I</w:t>
            </w:r>
          </w:p>
        </w:tc>
        <w:tc>
          <w:tcPr>
            <w:tcW w:w="851" w:type="dxa"/>
            <w:vAlign w:val="center"/>
          </w:tcPr>
          <w:p w14:paraId="5EBDE038" w14:textId="3F9B47EA"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4322B5F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Personnel Hygiene Procedure &amp; Standard  in place</w:t>
            </w:r>
          </w:p>
          <w:p w14:paraId="25ACD73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Housekeeping &amp; Cleaning Procedure in place</w:t>
            </w:r>
          </w:p>
          <w:p w14:paraId="354FAD05" w14:textId="72CA5D08" w:rsidR="00435104" w:rsidRPr="00032DB1" w:rsidRDefault="00435104" w:rsidP="00435104">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4CAD6924" w14:textId="585FF13E" w:rsidR="00435104" w:rsidRPr="00032DB1" w:rsidRDefault="00435104" w:rsidP="00435104">
            <w:pPr>
              <w:jc w:val="center"/>
              <w:rPr>
                <w:rFonts w:ascii="Calibri" w:hAnsi="Calibri" w:cs="Calibri"/>
                <w:sz w:val="16"/>
                <w:szCs w:val="16"/>
              </w:rPr>
            </w:pPr>
            <w:r w:rsidRPr="00032DB1">
              <w:rPr>
                <w:rFonts w:ascii="Calibri" w:hAnsi="Calibri" w:cs="Calibri"/>
                <w:sz w:val="16"/>
                <w:szCs w:val="16"/>
              </w:rPr>
              <w:lastRenderedPageBreak/>
              <w:t>U</w:t>
            </w:r>
          </w:p>
        </w:tc>
        <w:tc>
          <w:tcPr>
            <w:tcW w:w="561" w:type="dxa"/>
            <w:vAlign w:val="center"/>
          </w:tcPr>
          <w:p w14:paraId="33A75921" w14:textId="73B6C2BE"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361312AB" w14:textId="4559F07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4BFEF22" w14:textId="266A6EAE"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2245A9FE" w14:textId="5C24C933"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597496A" w14:textId="0A47880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7E86708" w14:textId="7539B6CD"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9C5A3F4" w14:textId="4226BCE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E2F9FD5" w14:textId="6329A915"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4138034" w14:textId="50486930"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4F8391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Material handled so that the surface that comes into contact </w:t>
            </w:r>
            <w:r w:rsidRPr="00032DB1">
              <w:rPr>
                <w:rFonts w:ascii="Calibri" w:hAnsi="Calibri" w:cs="Calibri"/>
                <w:sz w:val="16"/>
                <w:szCs w:val="16"/>
              </w:rPr>
              <w:lastRenderedPageBreak/>
              <w:t xml:space="preserve">with hands and equipment does not come into contact with food. </w:t>
            </w:r>
          </w:p>
          <w:p w14:paraId="41B4163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Hands are sanitised.</w:t>
            </w:r>
          </w:p>
          <w:p w14:paraId="34C4AEB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786F9CE9" w14:textId="77777777" w:rsidR="00435104" w:rsidRPr="00032DB1" w:rsidRDefault="00435104" w:rsidP="00435104">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1B2A0BDB" w14:textId="6FCF8C93" w:rsidR="00435104" w:rsidRPr="00032DB1" w:rsidRDefault="00435104" w:rsidP="00435104">
            <w:pPr>
              <w:rPr>
                <w:rFonts w:ascii="Calibri" w:hAnsi="Calibri" w:cs="Calibri"/>
                <w:sz w:val="16"/>
                <w:szCs w:val="16"/>
              </w:rPr>
            </w:pPr>
          </w:p>
        </w:tc>
      </w:tr>
      <w:tr w:rsidR="00032DB1" w:rsidRPr="00032DB1" w14:paraId="60E21776" w14:textId="77777777" w:rsidTr="009E7C2D">
        <w:trPr>
          <w:jc w:val="center"/>
        </w:trPr>
        <w:tc>
          <w:tcPr>
            <w:tcW w:w="567" w:type="dxa"/>
            <w:vMerge w:val="restart"/>
            <w:tcBorders>
              <w:top w:val="single" w:sz="4" w:space="0" w:color="auto"/>
              <w:left w:val="single" w:sz="4" w:space="0" w:color="auto"/>
              <w:right w:val="single" w:sz="4" w:space="0" w:color="auto"/>
            </w:tcBorders>
          </w:tcPr>
          <w:p w14:paraId="532A543F" w14:textId="58DB3427" w:rsidR="00435104" w:rsidRPr="00032DB1" w:rsidRDefault="001F2BD3" w:rsidP="00435104">
            <w:pPr>
              <w:rPr>
                <w:rFonts w:ascii="Calibri" w:hAnsi="Calibri" w:cs="Calibri"/>
                <w:sz w:val="16"/>
                <w:szCs w:val="16"/>
              </w:rPr>
            </w:pPr>
            <w:r w:rsidRPr="00032DB1">
              <w:rPr>
                <w:rFonts w:ascii="Calibri" w:hAnsi="Calibri" w:cs="Calibri"/>
                <w:sz w:val="16"/>
                <w:szCs w:val="16"/>
              </w:rPr>
              <w:t>19</w:t>
            </w:r>
          </w:p>
        </w:tc>
        <w:tc>
          <w:tcPr>
            <w:tcW w:w="1843" w:type="dxa"/>
            <w:vMerge w:val="restart"/>
            <w:tcBorders>
              <w:top w:val="single" w:sz="4" w:space="0" w:color="auto"/>
              <w:left w:val="single" w:sz="4" w:space="0" w:color="auto"/>
              <w:right w:val="single" w:sz="4" w:space="0" w:color="auto"/>
            </w:tcBorders>
          </w:tcPr>
          <w:p w14:paraId="19EEE8F4" w14:textId="6A96772A" w:rsidR="00435104" w:rsidRPr="00032DB1" w:rsidRDefault="002247D7" w:rsidP="00435104">
            <w:pPr>
              <w:rPr>
                <w:rFonts w:ascii="Calibri" w:hAnsi="Calibri" w:cs="Calibri"/>
                <w:sz w:val="16"/>
                <w:szCs w:val="16"/>
              </w:rPr>
            </w:pPr>
            <w:r w:rsidRPr="00032DB1">
              <w:rPr>
                <w:rFonts w:asciiTheme="minorHAnsi" w:hAnsiTheme="minorHAnsi" w:cstheme="minorHAnsi"/>
                <w:sz w:val="16"/>
                <w:szCs w:val="16"/>
              </w:rPr>
              <w:t xml:space="preserve">Finished Slit Product strapped with clear tape and then covered with </w:t>
            </w:r>
            <w:r w:rsidR="006979DD" w:rsidRPr="00032DB1">
              <w:rPr>
                <w:rFonts w:asciiTheme="minorHAnsi" w:hAnsiTheme="minorHAnsi" w:cstheme="minorHAnsi"/>
                <w:sz w:val="16"/>
                <w:szCs w:val="16"/>
              </w:rPr>
              <w:t>blue</w:t>
            </w:r>
            <w:r w:rsidRPr="00032DB1">
              <w:rPr>
                <w:rFonts w:asciiTheme="minorHAnsi" w:hAnsiTheme="minorHAnsi" w:cstheme="minorHAnsi"/>
                <w:sz w:val="16"/>
                <w:szCs w:val="16"/>
              </w:rPr>
              <w:t xml:space="preserve"> liner and packed in Raw Materials/WIP Stores (Slitting Machine)</w:t>
            </w:r>
          </w:p>
        </w:tc>
        <w:tc>
          <w:tcPr>
            <w:tcW w:w="1276" w:type="dxa"/>
            <w:shd w:val="clear" w:color="000000" w:fill="FFFFFF"/>
            <w:vAlign w:val="center"/>
          </w:tcPr>
          <w:p w14:paraId="7D6BA570" w14:textId="497959DF"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vAlign w:val="center"/>
          </w:tcPr>
          <w:p w14:paraId="25B6C0DC" w14:textId="5A3D8294" w:rsidR="00435104" w:rsidRPr="00032DB1" w:rsidRDefault="00435104" w:rsidP="00435104">
            <w:pPr>
              <w:rPr>
                <w:rFonts w:ascii="Calibri" w:hAnsi="Calibri" w:cs="Calibri"/>
                <w:sz w:val="16"/>
                <w:szCs w:val="16"/>
              </w:rPr>
            </w:pPr>
            <w:r w:rsidRPr="00032DB1">
              <w:rPr>
                <w:rFonts w:ascii="Calibri" w:hAnsi="Calibri" w:cs="Calibri"/>
                <w:sz w:val="16"/>
                <w:szCs w:val="16"/>
              </w:rPr>
              <w:t>Malicious intervention</w:t>
            </w:r>
          </w:p>
        </w:tc>
        <w:tc>
          <w:tcPr>
            <w:tcW w:w="425" w:type="dxa"/>
            <w:vAlign w:val="center"/>
          </w:tcPr>
          <w:p w14:paraId="6F118578" w14:textId="04C7468E"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vAlign w:val="center"/>
          </w:tcPr>
          <w:p w14:paraId="0E3A4CB9" w14:textId="6BEA6071" w:rsidR="00435104" w:rsidRPr="00032DB1" w:rsidRDefault="00435104" w:rsidP="00435104">
            <w:pPr>
              <w:rPr>
                <w:rFonts w:ascii="Calibri" w:hAnsi="Calibri" w:cs="Calibri"/>
                <w:sz w:val="16"/>
                <w:szCs w:val="16"/>
              </w:rPr>
            </w:pPr>
            <w:r w:rsidRPr="00032DB1">
              <w:rPr>
                <w:rFonts w:ascii="Calibri" w:hAnsi="Calibri" w:cs="Calibri"/>
                <w:sz w:val="16"/>
                <w:szCs w:val="16"/>
              </w:rPr>
              <w:t> None</w:t>
            </w:r>
          </w:p>
        </w:tc>
        <w:tc>
          <w:tcPr>
            <w:tcW w:w="2981" w:type="dxa"/>
            <w:vAlign w:val="center"/>
          </w:tcPr>
          <w:p w14:paraId="1982CB5C" w14:textId="6C131732"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Transport, storage and distribution </w:t>
            </w:r>
            <w:r w:rsidR="002247D7" w:rsidRPr="00032DB1">
              <w:rPr>
                <w:rFonts w:ascii="Calibri" w:hAnsi="Calibri" w:cs="Calibri"/>
                <w:sz w:val="16"/>
                <w:szCs w:val="16"/>
              </w:rPr>
              <w:t>procedures</w:t>
            </w:r>
            <w:r w:rsidRPr="00032DB1">
              <w:rPr>
                <w:rFonts w:ascii="Calibri" w:hAnsi="Calibri" w:cs="Calibri"/>
                <w:sz w:val="16"/>
                <w:szCs w:val="16"/>
              </w:rPr>
              <w:t xml:space="preserve"> in place</w:t>
            </w:r>
          </w:p>
          <w:p w14:paraId="49C0491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Security procedure in place</w:t>
            </w:r>
          </w:p>
          <w:p w14:paraId="6D9E200F" w14:textId="77777777" w:rsidR="00435104" w:rsidRPr="00032DB1" w:rsidRDefault="00435104" w:rsidP="00435104">
            <w:pPr>
              <w:rPr>
                <w:rFonts w:ascii="Calibri" w:hAnsi="Calibri" w:cs="Calibri"/>
                <w:sz w:val="16"/>
                <w:szCs w:val="16"/>
              </w:rPr>
            </w:pPr>
          </w:p>
        </w:tc>
        <w:tc>
          <w:tcPr>
            <w:tcW w:w="573" w:type="dxa"/>
            <w:vAlign w:val="center"/>
          </w:tcPr>
          <w:p w14:paraId="6640CAE5" w14:textId="70C0A17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5EB49F50" w14:textId="28FF2F38"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52509E06" w14:textId="60C33ADA"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79CB1D79" w14:textId="3CB5B049"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0036AE3C" w14:textId="2138BA5C"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CC6F043" w14:textId="18522D19"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6FC2A96" w14:textId="2398CB1C"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2FA821B" w14:textId="37B4BF6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F5DEF78" w14:textId="2C1F77CF"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1B8A822" w14:textId="4E440C2D"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393FB3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labelling</w:t>
            </w:r>
          </w:p>
          <w:p w14:paraId="7F19DAF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Traceability procedure in place</w:t>
            </w:r>
          </w:p>
          <w:p w14:paraId="1DF1984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Access control</w:t>
            </w:r>
          </w:p>
          <w:p w14:paraId="6416FC83" w14:textId="16B0BBEA" w:rsidR="00435104" w:rsidRPr="00032DB1" w:rsidRDefault="00435104" w:rsidP="00435104">
            <w:pPr>
              <w:rPr>
                <w:rFonts w:ascii="Calibri" w:hAnsi="Calibri" w:cs="Calibri"/>
                <w:sz w:val="16"/>
                <w:szCs w:val="16"/>
              </w:rPr>
            </w:pPr>
            <w:r w:rsidRPr="00032DB1">
              <w:rPr>
                <w:rFonts w:ascii="Calibri" w:hAnsi="Calibri" w:cs="Calibri"/>
                <w:sz w:val="16"/>
                <w:szCs w:val="16"/>
              </w:rPr>
              <w:t>Visitors’ registers</w:t>
            </w:r>
          </w:p>
        </w:tc>
      </w:tr>
      <w:tr w:rsidR="00032DB1" w:rsidRPr="00032DB1" w14:paraId="0EC84F25" w14:textId="77777777" w:rsidTr="009E7C2D">
        <w:trPr>
          <w:jc w:val="center"/>
        </w:trPr>
        <w:tc>
          <w:tcPr>
            <w:tcW w:w="567" w:type="dxa"/>
            <w:vMerge/>
            <w:tcBorders>
              <w:left w:val="single" w:sz="4" w:space="0" w:color="auto"/>
              <w:right w:val="single" w:sz="4" w:space="0" w:color="auto"/>
            </w:tcBorders>
          </w:tcPr>
          <w:p w14:paraId="77D6CFDB" w14:textId="77777777" w:rsidR="00435104" w:rsidRPr="00032DB1" w:rsidRDefault="00435104" w:rsidP="00435104">
            <w:pPr>
              <w:rPr>
                <w:rFonts w:asciiTheme="minorHAnsi" w:hAnsiTheme="minorHAnsi" w:cstheme="minorHAnsi"/>
                <w:sz w:val="16"/>
                <w:szCs w:val="16"/>
                <w:lang w:val="en-ZA" w:eastAsia="en-ZA"/>
              </w:rPr>
            </w:pPr>
          </w:p>
        </w:tc>
        <w:tc>
          <w:tcPr>
            <w:tcW w:w="1843" w:type="dxa"/>
            <w:vMerge/>
            <w:tcBorders>
              <w:left w:val="single" w:sz="4" w:space="0" w:color="auto"/>
              <w:right w:val="single" w:sz="4" w:space="0" w:color="auto"/>
            </w:tcBorders>
          </w:tcPr>
          <w:p w14:paraId="06F10A76" w14:textId="77777777" w:rsidR="00435104" w:rsidRPr="00032DB1" w:rsidRDefault="00435104" w:rsidP="00435104">
            <w:pPr>
              <w:rPr>
                <w:rFonts w:asciiTheme="minorHAnsi" w:hAnsiTheme="minorHAnsi" w:cstheme="minorHAnsi"/>
                <w:sz w:val="16"/>
                <w:szCs w:val="16"/>
              </w:rPr>
            </w:pPr>
          </w:p>
        </w:tc>
        <w:tc>
          <w:tcPr>
            <w:tcW w:w="1276" w:type="dxa"/>
            <w:shd w:val="clear" w:color="000000" w:fill="FFFFFF"/>
            <w:vAlign w:val="center"/>
          </w:tcPr>
          <w:p w14:paraId="682AF4C1" w14:textId="4F79A7B6"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vAlign w:val="center"/>
          </w:tcPr>
          <w:p w14:paraId="52FC908A" w14:textId="211B408A"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vAlign w:val="center"/>
          </w:tcPr>
          <w:p w14:paraId="3E41E4B6" w14:textId="2D87BFA8"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vAlign w:val="center"/>
          </w:tcPr>
          <w:p w14:paraId="00EFE726" w14:textId="4BD05B7C"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vAlign w:val="center"/>
          </w:tcPr>
          <w:p w14:paraId="0E8345CB" w14:textId="13527A84"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vAlign w:val="center"/>
          </w:tcPr>
          <w:p w14:paraId="5D193DEF" w14:textId="5E32E4F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2C69E037" w14:textId="61865E0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74CB6CCD" w14:textId="7AD1EFE8"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B19F7F9" w14:textId="62ED8E6A"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6E4ADCE7" w14:textId="4E7D718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90974C4" w14:textId="3D78BC3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AD15DF2" w14:textId="5BD8FC4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D0DBF1E" w14:textId="2E52B3B1"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369B033" w14:textId="35C451DC"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899673F" w14:textId="4785467A"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EEDA33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Material safety datasheets available, </w:t>
            </w:r>
          </w:p>
          <w:p w14:paraId="5D9A65B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Post maintenance cleaning in place</w:t>
            </w:r>
          </w:p>
          <w:p w14:paraId="073D124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Food grade (NSF) chemicals used during machine maintenance.</w:t>
            </w:r>
          </w:p>
          <w:p w14:paraId="301ACA1C" w14:textId="4CF3A7E7" w:rsidR="00435104" w:rsidRPr="00032DB1" w:rsidRDefault="00435104" w:rsidP="00435104">
            <w:pPr>
              <w:rPr>
                <w:rFonts w:ascii="Calibri" w:hAnsi="Calibri" w:cs="Calibri"/>
                <w:sz w:val="16"/>
                <w:szCs w:val="16"/>
              </w:rPr>
            </w:pPr>
            <w:r w:rsidRPr="00032DB1">
              <w:rPr>
                <w:rFonts w:ascii="Calibri" w:hAnsi="Calibri" w:cs="Calibri"/>
                <w:sz w:val="16"/>
                <w:szCs w:val="16"/>
              </w:rPr>
              <w:t>No Chemicals used at this step.</w:t>
            </w:r>
          </w:p>
        </w:tc>
      </w:tr>
      <w:tr w:rsidR="00032DB1" w:rsidRPr="00032DB1" w14:paraId="08B572CE" w14:textId="77777777" w:rsidTr="009E7C2D">
        <w:trPr>
          <w:jc w:val="center"/>
        </w:trPr>
        <w:tc>
          <w:tcPr>
            <w:tcW w:w="567" w:type="dxa"/>
            <w:vMerge/>
            <w:tcBorders>
              <w:left w:val="single" w:sz="4" w:space="0" w:color="auto"/>
              <w:right w:val="single" w:sz="4" w:space="0" w:color="auto"/>
            </w:tcBorders>
            <w:vAlign w:val="center"/>
          </w:tcPr>
          <w:p w14:paraId="6F3BFCD5"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B5F67C5" w14:textId="77777777" w:rsidR="00435104" w:rsidRPr="00032DB1" w:rsidRDefault="00435104" w:rsidP="00435104">
            <w:pPr>
              <w:rPr>
                <w:rFonts w:ascii="Calibri" w:hAnsi="Calibri" w:cs="Calibri"/>
                <w:sz w:val="16"/>
                <w:szCs w:val="16"/>
              </w:rPr>
            </w:pPr>
          </w:p>
        </w:tc>
        <w:tc>
          <w:tcPr>
            <w:tcW w:w="1276" w:type="dxa"/>
            <w:shd w:val="clear" w:color="000000" w:fill="FFFFFF"/>
            <w:vAlign w:val="center"/>
          </w:tcPr>
          <w:p w14:paraId="461CDC17" w14:textId="0923D9F2"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vAlign w:val="center"/>
          </w:tcPr>
          <w:p w14:paraId="5C342B01" w14:textId="3A7D2EE5"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vAlign w:val="center"/>
          </w:tcPr>
          <w:p w14:paraId="5862BE99" w14:textId="6F7CE932"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vAlign w:val="center"/>
          </w:tcPr>
          <w:p w14:paraId="5F36C960" w14:textId="260B137C"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vAlign w:val="center"/>
          </w:tcPr>
          <w:p w14:paraId="53D840E4" w14:textId="11F73A51"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vAlign w:val="center"/>
          </w:tcPr>
          <w:p w14:paraId="2A3E3C94" w14:textId="5484E6BA"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0A6B3C3" w14:textId="09945B58"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064B09F3" w14:textId="1B80F66B"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7C9550C" w14:textId="3D7A2A3B"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51D04F73" w14:textId="12B2FE9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F84E16B" w14:textId="77DDA292"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7C89C43" w14:textId="0CB2B25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61FA0BE" w14:textId="3E6FFA9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66649CD" w14:textId="68ED1D90"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D2A20D4" w14:textId="6B940BAE"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991016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Product is stored in designated area. </w:t>
            </w:r>
          </w:p>
          <w:p w14:paraId="3AEFBB8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Cleaning in place, </w:t>
            </w:r>
          </w:p>
          <w:p w14:paraId="19FA5EE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Pest control in place</w:t>
            </w:r>
          </w:p>
          <w:p w14:paraId="443A394F" w14:textId="05DCF1E9" w:rsidR="00435104" w:rsidRPr="00032DB1" w:rsidRDefault="00435104" w:rsidP="00435104">
            <w:pPr>
              <w:rPr>
                <w:rFonts w:ascii="Calibri" w:hAnsi="Calibri" w:cs="Calibri"/>
                <w:sz w:val="16"/>
                <w:szCs w:val="16"/>
              </w:rPr>
            </w:pPr>
            <w:r w:rsidRPr="00032DB1">
              <w:rPr>
                <w:rFonts w:ascii="Calibri" w:hAnsi="Calibri" w:cs="Calibri"/>
                <w:sz w:val="16"/>
                <w:szCs w:val="16"/>
              </w:rPr>
              <w:t>Good Storage practices</w:t>
            </w:r>
          </w:p>
        </w:tc>
      </w:tr>
      <w:tr w:rsidR="00032DB1" w:rsidRPr="00032DB1" w14:paraId="35FE674A" w14:textId="77777777" w:rsidTr="009E7C2D">
        <w:trPr>
          <w:jc w:val="center"/>
        </w:trPr>
        <w:tc>
          <w:tcPr>
            <w:tcW w:w="567" w:type="dxa"/>
            <w:vMerge/>
            <w:tcBorders>
              <w:left w:val="single" w:sz="4" w:space="0" w:color="auto"/>
              <w:bottom w:val="single" w:sz="4" w:space="0" w:color="auto"/>
              <w:right w:val="single" w:sz="4" w:space="0" w:color="auto"/>
            </w:tcBorders>
            <w:vAlign w:val="center"/>
          </w:tcPr>
          <w:p w14:paraId="2FE379E8" w14:textId="77777777" w:rsidR="00435104" w:rsidRPr="00032DB1"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44C88628" w14:textId="77777777" w:rsidR="00435104" w:rsidRPr="00032DB1" w:rsidRDefault="00435104" w:rsidP="00435104">
            <w:pPr>
              <w:rPr>
                <w:rFonts w:ascii="Calibri" w:hAnsi="Calibri" w:cs="Calibri"/>
                <w:sz w:val="16"/>
                <w:szCs w:val="16"/>
              </w:rPr>
            </w:pPr>
          </w:p>
        </w:tc>
        <w:tc>
          <w:tcPr>
            <w:tcW w:w="1276" w:type="dxa"/>
            <w:shd w:val="clear" w:color="000000" w:fill="FFFFFF"/>
            <w:vAlign w:val="center"/>
          </w:tcPr>
          <w:p w14:paraId="5BCF944E" w14:textId="3F6CD0D0"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vAlign w:val="center"/>
          </w:tcPr>
          <w:p w14:paraId="45796421" w14:textId="1D8E8561"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vAlign w:val="center"/>
          </w:tcPr>
          <w:p w14:paraId="5D032020" w14:textId="7F9F919B"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vAlign w:val="center"/>
          </w:tcPr>
          <w:p w14:paraId="5BF4592B" w14:textId="27A1F06E"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vAlign w:val="center"/>
          </w:tcPr>
          <w:p w14:paraId="480DB5E4" w14:textId="0A916F06"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vAlign w:val="center"/>
          </w:tcPr>
          <w:p w14:paraId="5107BB8D" w14:textId="085D02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0B2F441" w14:textId="73343511"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5C5127E5" w14:textId="34E4C2F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0746491" w14:textId="471845E3"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7C42E97C" w14:textId="093DEC3C"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E043FF2" w14:textId="279C7A50"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415F12A" w14:textId="390D1199"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8D1D8B0" w14:textId="4568FFCF"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572984C" w14:textId="682A913F"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8499CEF" w14:textId="4413110D"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B166A72" w14:textId="08391F96" w:rsidR="00435104" w:rsidRPr="00032DB1" w:rsidRDefault="00435104" w:rsidP="00435104">
            <w:pPr>
              <w:rPr>
                <w:rFonts w:ascii="Calibri" w:hAnsi="Calibri" w:cs="Calibri"/>
                <w:sz w:val="16"/>
                <w:szCs w:val="16"/>
              </w:rPr>
            </w:pPr>
            <w:r w:rsidRPr="00032DB1">
              <w:rPr>
                <w:rFonts w:ascii="Calibri" w:hAnsi="Calibri" w:cs="Calibri"/>
                <w:sz w:val="16"/>
                <w:szCs w:val="16"/>
              </w:rPr>
              <w:t>Product Protection</w:t>
            </w:r>
          </w:p>
        </w:tc>
      </w:tr>
      <w:tr w:rsidR="00032DB1" w:rsidRPr="00032DB1" w14:paraId="73AD2E9E" w14:textId="77777777" w:rsidTr="009E7C2D">
        <w:trPr>
          <w:jc w:val="center"/>
        </w:trPr>
        <w:tc>
          <w:tcPr>
            <w:tcW w:w="567" w:type="dxa"/>
            <w:vMerge w:val="restart"/>
            <w:tcBorders>
              <w:left w:val="single" w:sz="4" w:space="0" w:color="auto"/>
              <w:right w:val="single" w:sz="4" w:space="0" w:color="auto"/>
            </w:tcBorders>
            <w:vAlign w:val="center"/>
          </w:tcPr>
          <w:p w14:paraId="06317F79" w14:textId="1D5635CE" w:rsidR="00435104" w:rsidRPr="00032DB1" w:rsidRDefault="001F2BD3" w:rsidP="00435104">
            <w:pPr>
              <w:rPr>
                <w:rFonts w:ascii="Calibri" w:hAnsi="Calibri" w:cs="Calibri"/>
                <w:sz w:val="16"/>
                <w:szCs w:val="16"/>
              </w:rPr>
            </w:pPr>
            <w:r w:rsidRPr="00032DB1">
              <w:rPr>
                <w:rFonts w:ascii="Calibri" w:hAnsi="Calibri" w:cs="Calibri"/>
                <w:sz w:val="16"/>
                <w:szCs w:val="16"/>
              </w:rPr>
              <w:t>20</w:t>
            </w:r>
          </w:p>
        </w:tc>
        <w:tc>
          <w:tcPr>
            <w:tcW w:w="1843" w:type="dxa"/>
            <w:vMerge w:val="restart"/>
            <w:tcBorders>
              <w:left w:val="single" w:sz="4" w:space="0" w:color="auto"/>
              <w:right w:val="single" w:sz="4" w:space="0" w:color="auto"/>
            </w:tcBorders>
            <w:vAlign w:val="center"/>
          </w:tcPr>
          <w:p w14:paraId="7D48E51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Job card generation</w:t>
            </w:r>
          </w:p>
          <w:p w14:paraId="33F3F80F" w14:textId="5B676802"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lang w:val="en-ZA" w:eastAsia="en-ZA"/>
              </w:rPr>
              <w:t>(Pouch Makers)</w:t>
            </w:r>
          </w:p>
        </w:tc>
        <w:tc>
          <w:tcPr>
            <w:tcW w:w="1276" w:type="dxa"/>
            <w:shd w:val="clear" w:color="000000" w:fill="FFFFFF"/>
            <w:vAlign w:val="center"/>
          </w:tcPr>
          <w:p w14:paraId="31802CA5" w14:textId="74A9AC31"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D3D7D9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Incorrect specifications on Job Card</w:t>
            </w:r>
          </w:p>
        </w:tc>
        <w:tc>
          <w:tcPr>
            <w:tcW w:w="425" w:type="dxa"/>
            <w:tcBorders>
              <w:top w:val="nil"/>
              <w:left w:val="nil"/>
              <w:bottom w:val="single" w:sz="4" w:space="0" w:color="auto"/>
              <w:right w:val="single" w:sz="4" w:space="0" w:color="auto"/>
            </w:tcBorders>
            <w:vAlign w:val="center"/>
          </w:tcPr>
          <w:p w14:paraId="5B073CC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FB2957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None </w:t>
            </w:r>
          </w:p>
        </w:tc>
        <w:tc>
          <w:tcPr>
            <w:tcW w:w="2981" w:type="dxa"/>
            <w:tcBorders>
              <w:top w:val="nil"/>
              <w:left w:val="nil"/>
              <w:bottom w:val="single" w:sz="4" w:space="0" w:color="auto"/>
              <w:right w:val="single" w:sz="4" w:space="0" w:color="auto"/>
            </w:tcBorders>
            <w:vAlign w:val="center"/>
          </w:tcPr>
          <w:p w14:paraId="411D293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Specifications procedure in place</w:t>
            </w:r>
          </w:p>
        </w:tc>
        <w:tc>
          <w:tcPr>
            <w:tcW w:w="573" w:type="dxa"/>
            <w:tcBorders>
              <w:top w:val="nil"/>
              <w:left w:val="nil"/>
              <w:bottom w:val="single" w:sz="4" w:space="0" w:color="auto"/>
              <w:right w:val="single" w:sz="4" w:space="0" w:color="auto"/>
            </w:tcBorders>
            <w:vAlign w:val="center"/>
          </w:tcPr>
          <w:p w14:paraId="16C3BA5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6DCF6EE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49DE2D3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6B7A8CA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772901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10E05B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1FEFF8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E9D85A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1E417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FC3847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ABCE50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Approval of Specifications by customer.</w:t>
            </w:r>
          </w:p>
          <w:p w14:paraId="1BAC032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Trained personnel generating job card</w:t>
            </w:r>
          </w:p>
          <w:p w14:paraId="3102E54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Job Card.</w:t>
            </w:r>
          </w:p>
          <w:p w14:paraId="5722F8B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0710EA85" w14:textId="77777777" w:rsidTr="00A84F39">
        <w:trPr>
          <w:jc w:val="center"/>
        </w:trPr>
        <w:tc>
          <w:tcPr>
            <w:tcW w:w="567" w:type="dxa"/>
            <w:vMerge/>
            <w:tcBorders>
              <w:left w:val="single" w:sz="4" w:space="0" w:color="auto"/>
              <w:right w:val="single" w:sz="4" w:space="0" w:color="auto"/>
            </w:tcBorders>
            <w:vAlign w:val="center"/>
          </w:tcPr>
          <w:p w14:paraId="55E259EF"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7A10D73"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88DD6A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46FE73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406AF3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7F7D3A6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0235942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5C823C6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0B54A5F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96F13E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55C2AD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7BE529D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183EB5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E90DC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3C3421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4CB7DA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D9FDE3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91C8B1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7F056232" w14:textId="77777777" w:rsidTr="00A84F39">
        <w:trPr>
          <w:jc w:val="center"/>
        </w:trPr>
        <w:tc>
          <w:tcPr>
            <w:tcW w:w="567" w:type="dxa"/>
            <w:vMerge/>
            <w:tcBorders>
              <w:left w:val="single" w:sz="4" w:space="0" w:color="auto"/>
              <w:right w:val="single" w:sz="4" w:space="0" w:color="auto"/>
            </w:tcBorders>
            <w:vAlign w:val="center"/>
          </w:tcPr>
          <w:p w14:paraId="2F0198C7"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B4EE76D"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D11385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8AAF8E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421BC8E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3EF8147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E3640C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125FA51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7A4DA09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F17ED3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3F4681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724B1A8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46452F1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72B756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944665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016AA4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08EAEF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CDA554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0E7840C0"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0C95123A" w14:textId="77777777" w:rsidR="00435104" w:rsidRPr="00032DB1"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4DE8EA80"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B79098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6D6EDEB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162597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50ED50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650EC96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035245A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0647A09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4E98BA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E9FE76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77DC95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FA10C6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064CAE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5C95F8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961B24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402256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1622D7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5784EDA1" w14:textId="77777777" w:rsidTr="00A84F39">
        <w:trPr>
          <w:jc w:val="center"/>
        </w:trPr>
        <w:tc>
          <w:tcPr>
            <w:tcW w:w="567" w:type="dxa"/>
            <w:vMerge w:val="restart"/>
            <w:tcBorders>
              <w:left w:val="single" w:sz="4" w:space="0" w:color="auto"/>
              <w:right w:val="single" w:sz="4" w:space="0" w:color="auto"/>
            </w:tcBorders>
            <w:vAlign w:val="center"/>
          </w:tcPr>
          <w:p w14:paraId="3658B089" w14:textId="2D5A93DA" w:rsidR="00435104" w:rsidRPr="00032DB1" w:rsidRDefault="001F2BD3" w:rsidP="00435104">
            <w:pPr>
              <w:rPr>
                <w:rFonts w:ascii="Calibri" w:hAnsi="Calibri" w:cs="Calibri"/>
                <w:sz w:val="16"/>
                <w:szCs w:val="16"/>
              </w:rPr>
            </w:pPr>
            <w:r w:rsidRPr="00032DB1">
              <w:rPr>
                <w:rFonts w:ascii="Calibri" w:hAnsi="Calibri" w:cs="Calibri"/>
                <w:sz w:val="16"/>
                <w:szCs w:val="16"/>
              </w:rPr>
              <w:t>21</w:t>
            </w:r>
          </w:p>
        </w:tc>
        <w:tc>
          <w:tcPr>
            <w:tcW w:w="1843" w:type="dxa"/>
            <w:vMerge w:val="restart"/>
            <w:tcBorders>
              <w:left w:val="single" w:sz="4" w:space="0" w:color="auto"/>
              <w:right w:val="single" w:sz="4" w:space="0" w:color="auto"/>
            </w:tcBorders>
            <w:vAlign w:val="center"/>
          </w:tcPr>
          <w:p w14:paraId="7382AFF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Material Issue as per Job Card</w:t>
            </w:r>
          </w:p>
          <w:p w14:paraId="037946BF" w14:textId="290DEC78"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lang w:val="en-ZA" w:eastAsia="en-ZA"/>
              </w:rPr>
              <w:t>(Pouch Makers)</w:t>
            </w:r>
          </w:p>
        </w:tc>
        <w:tc>
          <w:tcPr>
            <w:tcW w:w="1276" w:type="dxa"/>
            <w:tcBorders>
              <w:top w:val="nil"/>
              <w:left w:val="nil"/>
              <w:bottom w:val="single" w:sz="4" w:space="0" w:color="auto"/>
              <w:right w:val="single" w:sz="4" w:space="0" w:color="auto"/>
            </w:tcBorders>
            <w:shd w:val="clear" w:color="000000" w:fill="FFFFFF"/>
            <w:vAlign w:val="center"/>
          </w:tcPr>
          <w:p w14:paraId="5E9BD21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AD7D237" w14:textId="74B9581F"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Incorrect material </w:t>
            </w:r>
            <w:r w:rsidR="00F926B0" w:rsidRPr="00032DB1">
              <w:rPr>
                <w:rFonts w:ascii="Calibri" w:hAnsi="Calibri" w:cs="Calibri"/>
                <w:sz w:val="16"/>
                <w:szCs w:val="16"/>
              </w:rPr>
              <w:t xml:space="preserve">specification </w:t>
            </w:r>
            <w:r w:rsidRPr="00032DB1">
              <w:rPr>
                <w:rFonts w:ascii="Calibri" w:hAnsi="Calibri" w:cs="Calibri"/>
                <w:sz w:val="16"/>
                <w:szCs w:val="16"/>
              </w:rPr>
              <w:t>issued.</w:t>
            </w:r>
          </w:p>
        </w:tc>
        <w:tc>
          <w:tcPr>
            <w:tcW w:w="425" w:type="dxa"/>
            <w:tcBorders>
              <w:top w:val="nil"/>
              <w:left w:val="nil"/>
              <w:bottom w:val="single" w:sz="4" w:space="0" w:color="auto"/>
              <w:right w:val="single" w:sz="4" w:space="0" w:color="auto"/>
            </w:tcBorders>
            <w:vAlign w:val="center"/>
          </w:tcPr>
          <w:p w14:paraId="64A8463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269BB68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EB72CFE" w14:textId="77777777" w:rsidR="00435104" w:rsidRPr="00032DB1" w:rsidRDefault="00435104" w:rsidP="00435104">
            <w:pPr>
              <w:rPr>
                <w:rFonts w:ascii="Calibri" w:hAnsi="Calibri" w:cs="Calibri"/>
                <w:sz w:val="16"/>
                <w:szCs w:val="16"/>
              </w:rPr>
            </w:pPr>
          </w:p>
          <w:p w14:paraId="1445EA1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p w14:paraId="5932115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Traceability procedure in place</w:t>
            </w:r>
          </w:p>
          <w:p w14:paraId="70D08ED9" w14:textId="77777777" w:rsidR="00435104" w:rsidRPr="00032DB1" w:rsidRDefault="00435104" w:rsidP="00435104">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0C04FCE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36676E0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38F403C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0441432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6BA1DE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3D1A5F5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7C780F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BAA613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2602F4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F02AEE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4FCB44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Short Interval Control &amp; Job Card initial.</w:t>
            </w:r>
          </w:p>
          <w:p w14:paraId="5D9CD1E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Raw material identifiable. </w:t>
            </w:r>
          </w:p>
          <w:p w14:paraId="642D30A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Trained personnel.  </w:t>
            </w:r>
          </w:p>
          <w:p w14:paraId="34B1720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Labels</w:t>
            </w:r>
          </w:p>
          <w:p w14:paraId="1670693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Job Card</w:t>
            </w:r>
          </w:p>
          <w:p w14:paraId="7180067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76B03A20" w14:textId="77777777" w:rsidTr="00A84F39">
        <w:trPr>
          <w:jc w:val="center"/>
        </w:trPr>
        <w:tc>
          <w:tcPr>
            <w:tcW w:w="567" w:type="dxa"/>
            <w:vMerge/>
            <w:tcBorders>
              <w:left w:val="single" w:sz="4" w:space="0" w:color="auto"/>
              <w:right w:val="single" w:sz="4" w:space="0" w:color="auto"/>
            </w:tcBorders>
            <w:vAlign w:val="center"/>
          </w:tcPr>
          <w:p w14:paraId="219D10A2"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193D3D8"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3F32D9C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CD8F4F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4A3998F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EAF212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3F9725E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24955E1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11467B8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57FDE39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210701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BA82B1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4D8924C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155054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5B8D2A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E764AA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B1AB76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AFB5A0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No chemicals present in this process </w:t>
            </w:r>
          </w:p>
          <w:p w14:paraId="37BA072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186EE150" w14:textId="77777777" w:rsidTr="00A84F39">
        <w:trPr>
          <w:jc w:val="center"/>
        </w:trPr>
        <w:tc>
          <w:tcPr>
            <w:tcW w:w="567" w:type="dxa"/>
            <w:vMerge/>
            <w:tcBorders>
              <w:left w:val="single" w:sz="4" w:space="0" w:color="auto"/>
              <w:right w:val="single" w:sz="4" w:space="0" w:color="auto"/>
            </w:tcBorders>
            <w:vAlign w:val="center"/>
          </w:tcPr>
          <w:p w14:paraId="61B2E638"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736D148"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D076FF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15EB15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wood splinters from supplier pallets, dust as outer packaging is removed, pests.</w:t>
            </w:r>
          </w:p>
          <w:p w14:paraId="48C63E62" w14:textId="77777777" w:rsidR="00435104" w:rsidRPr="00032DB1" w:rsidRDefault="00435104" w:rsidP="00435104">
            <w:pPr>
              <w:rPr>
                <w:rFonts w:ascii="Calibri" w:hAnsi="Calibri" w:cs="Calibri"/>
                <w:sz w:val="16"/>
                <w:szCs w:val="16"/>
              </w:rPr>
            </w:pPr>
            <w:r w:rsidRPr="00032DB1">
              <w:rPr>
                <w:rFonts w:ascii="Calibri" w:hAnsi="Calibri" w:cs="Calibri"/>
                <w:sz w:val="16"/>
                <w:szCs w:val="16"/>
                <w:lang w:eastAsia="en-ZA"/>
              </w:rPr>
              <w:t>Foreign objects from damage to building structure</w:t>
            </w:r>
          </w:p>
        </w:tc>
        <w:tc>
          <w:tcPr>
            <w:tcW w:w="425" w:type="dxa"/>
            <w:tcBorders>
              <w:top w:val="nil"/>
              <w:left w:val="nil"/>
              <w:bottom w:val="single" w:sz="4" w:space="0" w:color="auto"/>
              <w:right w:val="single" w:sz="4" w:space="0" w:color="auto"/>
            </w:tcBorders>
            <w:vAlign w:val="center"/>
          </w:tcPr>
          <w:p w14:paraId="7853FF0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96BB00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434D839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 procedure in place.</w:t>
            </w:r>
          </w:p>
          <w:p w14:paraId="0FBF144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30798D0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Incident Reporting procedure in place</w:t>
            </w:r>
          </w:p>
          <w:p w14:paraId="4224504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Pest control procedure in place</w:t>
            </w:r>
          </w:p>
          <w:p w14:paraId="0629CFD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Site standard procedure</w:t>
            </w:r>
          </w:p>
        </w:tc>
        <w:tc>
          <w:tcPr>
            <w:tcW w:w="573" w:type="dxa"/>
            <w:tcBorders>
              <w:top w:val="nil"/>
              <w:left w:val="nil"/>
              <w:bottom w:val="single" w:sz="4" w:space="0" w:color="auto"/>
              <w:right w:val="single" w:sz="4" w:space="0" w:color="auto"/>
            </w:tcBorders>
            <w:vAlign w:val="center"/>
          </w:tcPr>
          <w:p w14:paraId="0D16A56D" w14:textId="77777777" w:rsidR="00435104" w:rsidRPr="00032DB1" w:rsidRDefault="00435104" w:rsidP="00435104">
            <w:pPr>
              <w:jc w:val="center"/>
              <w:rPr>
                <w:rFonts w:ascii="Calibri" w:hAnsi="Calibri" w:cs="Calibri"/>
                <w:strike/>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38D4FCE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DF7B7A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034DA4A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4B1DDA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4692153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D45720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C34E24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3D935A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EEB1CA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CB82C1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p w14:paraId="107FF88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Incoming Raw Material Inspection of material packaging and pallets.</w:t>
            </w:r>
          </w:p>
        </w:tc>
      </w:tr>
      <w:tr w:rsidR="00032DB1" w:rsidRPr="00032DB1" w14:paraId="6F370077"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0C6745B" w14:textId="77777777" w:rsidR="00435104" w:rsidRPr="00032DB1"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086AAD0A"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F7D145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7C82919D" w14:textId="2BA00BFB" w:rsidR="00435104" w:rsidRPr="00032DB1" w:rsidRDefault="00435104" w:rsidP="00435104">
            <w:pPr>
              <w:rPr>
                <w:rFonts w:ascii="Calibri" w:hAnsi="Calibri" w:cs="Calibri"/>
                <w:sz w:val="16"/>
                <w:szCs w:val="16"/>
              </w:rPr>
            </w:pPr>
            <w:r w:rsidRPr="00032DB1">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38193AD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AF2CE8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0FE9E00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Personnel Hygiene Procedure &amp; Standard  in place</w:t>
            </w:r>
          </w:p>
          <w:p w14:paraId="1A43E48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39A2D82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374BF49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7F402B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7187AC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12BC1F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76BE1DF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6906DC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DCFB45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44774F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45EA9A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EA0476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5E060C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Washing / sanitising of Hands </w:t>
            </w:r>
          </w:p>
          <w:p w14:paraId="2BECD59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Maintenance Cleaning of equipment.</w:t>
            </w:r>
          </w:p>
          <w:p w14:paraId="37CB811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Product undergoes no physical change </w:t>
            </w:r>
          </w:p>
          <w:p w14:paraId="15230FE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Trained personnel</w:t>
            </w:r>
          </w:p>
          <w:p w14:paraId="7D265A5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Based on this risk assessment the water used in the hand washing </w:t>
            </w:r>
            <w:r w:rsidRPr="00032DB1">
              <w:rPr>
                <w:rFonts w:ascii="Calibri" w:hAnsi="Calibri" w:cs="Calibri"/>
                <w:sz w:val="16"/>
                <w:szCs w:val="16"/>
              </w:rPr>
              <w:lastRenderedPageBreak/>
              <w:t>facilities is tested on an annual basis.</w:t>
            </w:r>
          </w:p>
          <w:p w14:paraId="5EA59963" w14:textId="7DCA75A9" w:rsidR="00435104" w:rsidRPr="00032DB1" w:rsidRDefault="00435104" w:rsidP="00435104">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43640595" w14:textId="0850E63B" w:rsidR="00435104" w:rsidRPr="00032DB1" w:rsidRDefault="00435104" w:rsidP="00435104">
            <w:pPr>
              <w:rPr>
                <w:rFonts w:ascii="Calibri" w:hAnsi="Calibri" w:cs="Calibri"/>
                <w:sz w:val="16"/>
                <w:szCs w:val="16"/>
              </w:rPr>
            </w:pPr>
          </w:p>
        </w:tc>
      </w:tr>
      <w:tr w:rsidR="00032DB1" w:rsidRPr="00032DB1" w14:paraId="3317E557" w14:textId="77777777" w:rsidTr="00A84F39">
        <w:trPr>
          <w:jc w:val="center"/>
        </w:trPr>
        <w:tc>
          <w:tcPr>
            <w:tcW w:w="567" w:type="dxa"/>
            <w:vMerge w:val="restart"/>
            <w:tcBorders>
              <w:left w:val="single" w:sz="4" w:space="0" w:color="auto"/>
              <w:right w:val="single" w:sz="4" w:space="0" w:color="auto"/>
            </w:tcBorders>
            <w:vAlign w:val="center"/>
          </w:tcPr>
          <w:p w14:paraId="2C19BF2E" w14:textId="6313F149" w:rsidR="00435104" w:rsidRPr="00032DB1" w:rsidRDefault="001F2BD3" w:rsidP="00435104">
            <w:pPr>
              <w:rPr>
                <w:rFonts w:ascii="Calibri" w:hAnsi="Calibri" w:cs="Calibri"/>
                <w:sz w:val="16"/>
                <w:szCs w:val="16"/>
              </w:rPr>
            </w:pPr>
            <w:r w:rsidRPr="00032DB1">
              <w:rPr>
                <w:rFonts w:ascii="Calibri" w:hAnsi="Calibri" w:cs="Calibri"/>
                <w:sz w:val="16"/>
                <w:szCs w:val="16"/>
              </w:rPr>
              <w:t>22</w:t>
            </w:r>
          </w:p>
        </w:tc>
        <w:tc>
          <w:tcPr>
            <w:tcW w:w="1843" w:type="dxa"/>
            <w:vMerge w:val="restart"/>
            <w:tcBorders>
              <w:left w:val="single" w:sz="4" w:space="0" w:color="auto"/>
              <w:right w:val="single" w:sz="4" w:space="0" w:color="auto"/>
            </w:tcBorders>
            <w:vAlign w:val="center"/>
          </w:tcPr>
          <w:p w14:paraId="72C81B8E" w14:textId="163585F9"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 xml:space="preserve">Manual Stacker arrives at Line </w:t>
            </w:r>
            <w:r w:rsidRPr="00032DB1">
              <w:rPr>
                <w:rFonts w:asciiTheme="minorHAnsi" w:hAnsiTheme="minorHAnsi" w:cstheme="minorHAnsi"/>
                <w:sz w:val="16"/>
                <w:szCs w:val="16"/>
                <w:lang w:val="en-ZA" w:eastAsia="en-ZA"/>
              </w:rPr>
              <w:t>(Pouch Makers)</w:t>
            </w:r>
          </w:p>
        </w:tc>
        <w:tc>
          <w:tcPr>
            <w:tcW w:w="1276" w:type="dxa"/>
            <w:tcBorders>
              <w:top w:val="nil"/>
              <w:left w:val="nil"/>
              <w:bottom w:val="single" w:sz="4" w:space="0" w:color="auto"/>
              <w:right w:val="single" w:sz="4" w:space="0" w:color="auto"/>
            </w:tcBorders>
            <w:shd w:val="clear" w:color="000000" w:fill="FFFFFF"/>
            <w:vAlign w:val="center"/>
          </w:tcPr>
          <w:p w14:paraId="01D5FA3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08EDE67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Incorrect material specification loaded onto machine</w:t>
            </w:r>
            <w:r w:rsidRPr="00032DB1">
              <w:rPr>
                <w:rFonts w:ascii="Calibri" w:hAnsi="Calibri" w:cs="Calibri"/>
                <w:strike/>
                <w:sz w:val="16"/>
                <w:szCs w:val="16"/>
              </w:rPr>
              <w:t xml:space="preserve"> </w:t>
            </w:r>
          </w:p>
        </w:tc>
        <w:tc>
          <w:tcPr>
            <w:tcW w:w="425" w:type="dxa"/>
            <w:tcBorders>
              <w:top w:val="nil"/>
              <w:left w:val="nil"/>
              <w:bottom w:val="single" w:sz="4" w:space="0" w:color="auto"/>
              <w:right w:val="single" w:sz="4" w:space="0" w:color="auto"/>
            </w:tcBorders>
            <w:vAlign w:val="center"/>
          </w:tcPr>
          <w:p w14:paraId="29AFBAE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55A10B1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E3264C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0E500C8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2FFDEE7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3BB2070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7C4491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03413D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8EA63A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2FD756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08EBF9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F58303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53F69B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CC7EF0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Raw material identified</w:t>
            </w:r>
          </w:p>
          <w:p w14:paraId="0D2A571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Raw material batch number recorded on Process control sheets.  </w:t>
            </w:r>
          </w:p>
          <w:p w14:paraId="2C5C860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Segregation of materials per machine and label check to see matches materials specified on job card. </w:t>
            </w:r>
          </w:p>
          <w:p w14:paraId="748F28A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Trained Personnel.  Initial Job Card &amp; PLS, SIC Product undergoes no physical change</w:t>
            </w:r>
          </w:p>
        </w:tc>
      </w:tr>
      <w:tr w:rsidR="00032DB1" w:rsidRPr="00032DB1" w14:paraId="61BCA90B" w14:textId="77777777" w:rsidTr="00A84F39">
        <w:trPr>
          <w:jc w:val="center"/>
        </w:trPr>
        <w:tc>
          <w:tcPr>
            <w:tcW w:w="567" w:type="dxa"/>
            <w:vMerge/>
            <w:tcBorders>
              <w:left w:val="single" w:sz="4" w:space="0" w:color="auto"/>
              <w:right w:val="single" w:sz="4" w:space="0" w:color="auto"/>
            </w:tcBorders>
            <w:vAlign w:val="center"/>
          </w:tcPr>
          <w:p w14:paraId="36C5FD84"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49B92A8"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3F5631D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8C2D3C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15436ED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700A12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E33F81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3AC2564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C7521F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4A596D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F997FB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5EC56AB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69CDE0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AFDA42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F904E0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E0F44A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AC9A52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4D1344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 chemicals used at this part of the machine</w:t>
            </w:r>
          </w:p>
          <w:p w14:paraId="68CED48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Product undergoes no physical change</w:t>
            </w:r>
          </w:p>
        </w:tc>
      </w:tr>
      <w:tr w:rsidR="00032DB1" w:rsidRPr="00032DB1" w14:paraId="1E523715" w14:textId="77777777" w:rsidTr="00A84F39">
        <w:trPr>
          <w:jc w:val="center"/>
        </w:trPr>
        <w:tc>
          <w:tcPr>
            <w:tcW w:w="567" w:type="dxa"/>
            <w:vMerge/>
            <w:tcBorders>
              <w:left w:val="single" w:sz="4" w:space="0" w:color="auto"/>
              <w:right w:val="single" w:sz="4" w:space="0" w:color="auto"/>
            </w:tcBorders>
            <w:vAlign w:val="center"/>
          </w:tcPr>
          <w:p w14:paraId="1DADEEF4"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34B4C5F5"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61B0E2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6FA2F2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 brittle plastic.</w:t>
            </w:r>
          </w:p>
          <w:p w14:paraId="66EFCE3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Jewellery, pests, paint chips floors</w:t>
            </w:r>
          </w:p>
          <w:p w14:paraId="18C73F7E" w14:textId="77777777" w:rsidR="00435104" w:rsidRPr="00032DB1" w:rsidRDefault="00435104" w:rsidP="00435104">
            <w:pPr>
              <w:rPr>
                <w:rFonts w:ascii="Calibri" w:hAnsi="Calibri" w:cs="Calibri"/>
                <w:sz w:val="16"/>
                <w:szCs w:val="16"/>
              </w:rPr>
            </w:pPr>
            <w:r w:rsidRPr="00032DB1">
              <w:rPr>
                <w:rFonts w:ascii="Calibri" w:hAnsi="Calibri" w:cs="Calibri"/>
                <w:sz w:val="16"/>
                <w:szCs w:val="16"/>
                <w:lang w:eastAsia="en-ZA"/>
              </w:rPr>
              <w:t>Foreign objects from damage to building structure</w:t>
            </w:r>
          </w:p>
        </w:tc>
        <w:tc>
          <w:tcPr>
            <w:tcW w:w="425" w:type="dxa"/>
            <w:tcBorders>
              <w:top w:val="nil"/>
              <w:left w:val="nil"/>
              <w:bottom w:val="single" w:sz="4" w:space="0" w:color="auto"/>
              <w:right w:val="single" w:sz="4" w:space="0" w:color="auto"/>
            </w:tcBorders>
            <w:vAlign w:val="center"/>
          </w:tcPr>
          <w:p w14:paraId="2EDB95F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9162D9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2DF6DB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 procedure in place.</w:t>
            </w:r>
          </w:p>
          <w:p w14:paraId="7080F55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1E51387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Personal Hygiene Standard in place.</w:t>
            </w:r>
          </w:p>
          <w:p w14:paraId="2CEF0A1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Pest control procedure in place.</w:t>
            </w:r>
          </w:p>
          <w:p w14:paraId="6963C3D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Site standard procedure</w:t>
            </w:r>
          </w:p>
        </w:tc>
        <w:tc>
          <w:tcPr>
            <w:tcW w:w="573" w:type="dxa"/>
            <w:tcBorders>
              <w:top w:val="nil"/>
              <w:left w:val="nil"/>
              <w:bottom w:val="single" w:sz="4" w:space="0" w:color="auto"/>
              <w:right w:val="single" w:sz="4" w:space="0" w:color="auto"/>
            </w:tcBorders>
            <w:vAlign w:val="center"/>
          </w:tcPr>
          <w:p w14:paraId="335BF52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69D7C26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54A24A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86D648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77B64F8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2816E37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1121F14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5E31F37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3D56827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3AD8AFD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25DF321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plastics register</w:t>
            </w:r>
          </w:p>
          <w:p w14:paraId="7E9235E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Trained operator. </w:t>
            </w:r>
          </w:p>
          <w:p w14:paraId="4A2C02E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Line clearance in place. </w:t>
            </w:r>
          </w:p>
          <w:p w14:paraId="1577C26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Incident management </w:t>
            </w:r>
          </w:p>
          <w:p w14:paraId="2E6A315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 Product is protected by suitable outer covering.</w:t>
            </w:r>
          </w:p>
          <w:p w14:paraId="3AF32EA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“Tread Plates” installed to protect the flooring and avoid damage</w:t>
            </w:r>
          </w:p>
        </w:tc>
      </w:tr>
      <w:tr w:rsidR="00032DB1" w:rsidRPr="00032DB1" w14:paraId="4C4C23CC"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5317D5C1" w14:textId="77777777" w:rsidR="00435104" w:rsidRPr="00032DB1"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4701EA2"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C541EA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72295C96" w14:textId="168724DB" w:rsidR="00435104" w:rsidRPr="00032DB1" w:rsidRDefault="00435104" w:rsidP="00435104">
            <w:pPr>
              <w:rPr>
                <w:rFonts w:ascii="Calibri" w:hAnsi="Calibri" w:cs="Calibri"/>
                <w:sz w:val="16"/>
                <w:szCs w:val="16"/>
              </w:rPr>
            </w:pPr>
            <w:r w:rsidRPr="00032DB1">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37D1D80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0858A5C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4BDBE5E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Personnel Hygiene Procedure &amp; Standard  in place</w:t>
            </w:r>
          </w:p>
          <w:p w14:paraId="4E10CF3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75EAAFE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Chemical &amp; Biological Control Procedure in place</w:t>
            </w:r>
          </w:p>
        </w:tc>
        <w:tc>
          <w:tcPr>
            <w:tcW w:w="573" w:type="dxa"/>
            <w:tcBorders>
              <w:top w:val="nil"/>
              <w:left w:val="nil"/>
              <w:bottom w:val="single" w:sz="4" w:space="0" w:color="auto"/>
              <w:right w:val="single" w:sz="4" w:space="0" w:color="auto"/>
            </w:tcBorders>
            <w:vAlign w:val="center"/>
          </w:tcPr>
          <w:p w14:paraId="476ADD8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R</w:t>
            </w:r>
          </w:p>
        </w:tc>
        <w:tc>
          <w:tcPr>
            <w:tcW w:w="561" w:type="dxa"/>
            <w:tcBorders>
              <w:top w:val="nil"/>
              <w:left w:val="nil"/>
              <w:bottom w:val="single" w:sz="4" w:space="0" w:color="auto"/>
              <w:right w:val="single" w:sz="4" w:space="0" w:color="auto"/>
            </w:tcBorders>
            <w:vAlign w:val="center"/>
          </w:tcPr>
          <w:p w14:paraId="69C0545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270431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7CB30C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491C526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5E925E7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303F9AC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1322AFE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34C3B77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53623C0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340F8AB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Washing / sanitising of Hands.</w:t>
            </w:r>
          </w:p>
          <w:p w14:paraId="7AA6A72B" w14:textId="36512754"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Hand Wash Basin.</w:t>
            </w:r>
          </w:p>
          <w:p w14:paraId="666824C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Personnel trained on personal hygiene practices</w:t>
            </w:r>
          </w:p>
          <w:p w14:paraId="44574EB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 xml:space="preserve">Product undergoes no physical change </w:t>
            </w:r>
          </w:p>
          <w:p w14:paraId="6472ADD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Trained personnel</w:t>
            </w:r>
          </w:p>
          <w:p w14:paraId="1E83431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011CDE61" w14:textId="77777777" w:rsidR="00435104" w:rsidRPr="00032DB1" w:rsidRDefault="00435104" w:rsidP="00435104">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2CB23947" w14:textId="229D1E9B" w:rsidR="00435104" w:rsidRPr="00032DB1" w:rsidRDefault="00435104" w:rsidP="00435104">
            <w:pPr>
              <w:rPr>
                <w:rFonts w:ascii="Calibri" w:hAnsi="Calibri" w:cs="Calibri"/>
                <w:sz w:val="16"/>
                <w:szCs w:val="16"/>
              </w:rPr>
            </w:pPr>
          </w:p>
        </w:tc>
      </w:tr>
      <w:tr w:rsidR="00032DB1" w:rsidRPr="00032DB1" w14:paraId="3A429A43" w14:textId="77777777" w:rsidTr="00A84F39">
        <w:trPr>
          <w:jc w:val="center"/>
        </w:trPr>
        <w:tc>
          <w:tcPr>
            <w:tcW w:w="567" w:type="dxa"/>
            <w:vMerge w:val="restart"/>
            <w:tcBorders>
              <w:left w:val="single" w:sz="4" w:space="0" w:color="auto"/>
              <w:right w:val="single" w:sz="4" w:space="0" w:color="auto"/>
            </w:tcBorders>
            <w:vAlign w:val="center"/>
          </w:tcPr>
          <w:p w14:paraId="20061C22" w14:textId="50A8CF8E" w:rsidR="00435104" w:rsidRPr="00032DB1" w:rsidRDefault="001F2BD3" w:rsidP="00435104">
            <w:pPr>
              <w:rPr>
                <w:rFonts w:ascii="Calibri" w:hAnsi="Calibri" w:cs="Calibri"/>
                <w:sz w:val="16"/>
                <w:szCs w:val="16"/>
              </w:rPr>
            </w:pPr>
            <w:r w:rsidRPr="00032DB1">
              <w:rPr>
                <w:rFonts w:ascii="Calibri" w:hAnsi="Calibri" w:cs="Calibri"/>
                <w:sz w:val="16"/>
                <w:szCs w:val="16"/>
              </w:rPr>
              <w:t>23</w:t>
            </w:r>
          </w:p>
        </w:tc>
        <w:tc>
          <w:tcPr>
            <w:tcW w:w="1843" w:type="dxa"/>
            <w:vMerge w:val="restart"/>
            <w:tcBorders>
              <w:left w:val="single" w:sz="4" w:space="0" w:color="auto"/>
              <w:right w:val="single" w:sz="4" w:space="0" w:color="auto"/>
            </w:tcBorders>
            <w:vAlign w:val="center"/>
          </w:tcPr>
          <w:p w14:paraId="257201B8" w14:textId="77777777" w:rsidR="00435104" w:rsidRPr="00032DB1" w:rsidRDefault="00435104" w:rsidP="00435104">
            <w:pPr>
              <w:rPr>
                <w:rFonts w:asciiTheme="minorHAnsi" w:hAnsiTheme="minorHAnsi" w:cstheme="minorHAnsi"/>
                <w:sz w:val="16"/>
                <w:szCs w:val="16"/>
              </w:rPr>
            </w:pPr>
            <w:r w:rsidRPr="00032DB1">
              <w:rPr>
                <w:rFonts w:asciiTheme="minorHAnsi" w:hAnsiTheme="minorHAnsi" w:cstheme="minorHAnsi"/>
                <w:sz w:val="16"/>
                <w:szCs w:val="16"/>
              </w:rPr>
              <w:t>Removal of outer packaging &amp; load and Splice body and gusset material.</w:t>
            </w:r>
          </w:p>
          <w:p w14:paraId="21B8C09E" w14:textId="1E6154C9"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 xml:space="preserve">(Pouch Makers) </w:t>
            </w:r>
          </w:p>
        </w:tc>
        <w:tc>
          <w:tcPr>
            <w:tcW w:w="1276" w:type="dxa"/>
            <w:tcBorders>
              <w:top w:val="nil"/>
              <w:left w:val="nil"/>
              <w:bottom w:val="single" w:sz="4" w:space="0" w:color="auto"/>
              <w:right w:val="single" w:sz="4" w:space="0" w:color="auto"/>
            </w:tcBorders>
            <w:shd w:val="clear" w:color="000000" w:fill="FFFFFF"/>
            <w:vAlign w:val="center"/>
          </w:tcPr>
          <w:p w14:paraId="47C23FE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2519732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Incorrect material specification loaded onto machine</w:t>
            </w:r>
            <w:r w:rsidR="00331CD9" w:rsidRPr="00032DB1">
              <w:rPr>
                <w:rFonts w:ascii="Calibri" w:hAnsi="Calibri" w:cs="Calibri"/>
                <w:sz w:val="16"/>
                <w:szCs w:val="16"/>
              </w:rPr>
              <w:t>.</w:t>
            </w:r>
          </w:p>
          <w:p w14:paraId="021A0D83" w14:textId="6A06ADF3" w:rsidR="00331CD9" w:rsidRPr="00032DB1" w:rsidRDefault="00331CD9" w:rsidP="00435104">
            <w:pPr>
              <w:rPr>
                <w:rFonts w:ascii="Calibri" w:hAnsi="Calibri" w:cs="Calibri"/>
                <w:sz w:val="16"/>
                <w:szCs w:val="16"/>
              </w:rPr>
            </w:pPr>
            <w:r w:rsidRPr="00032DB1">
              <w:rPr>
                <w:rFonts w:ascii="Calibri" w:hAnsi="Calibri" w:cs="Calibri"/>
                <w:sz w:val="16"/>
                <w:szCs w:val="16"/>
              </w:rPr>
              <w:t>Telescoping Reels</w:t>
            </w:r>
          </w:p>
        </w:tc>
        <w:tc>
          <w:tcPr>
            <w:tcW w:w="425" w:type="dxa"/>
            <w:tcBorders>
              <w:top w:val="nil"/>
              <w:left w:val="nil"/>
              <w:bottom w:val="single" w:sz="4" w:space="0" w:color="auto"/>
              <w:right w:val="single" w:sz="4" w:space="0" w:color="auto"/>
            </w:tcBorders>
            <w:vAlign w:val="center"/>
          </w:tcPr>
          <w:p w14:paraId="3C84FB7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54B093E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0F7E119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p w14:paraId="1527A758" w14:textId="642B1F4A" w:rsidR="00331CD9" w:rsidRPr="00032DB1" w:rsidRDefault="00331CD9" w:rsidP="00435104">
            <w:pPr>
              <w:rPr>
                <w:rFonts w:ascii="Calibri" w:hAnsi="Calibri" w:cs="Calibri"/>
                <w:sz w:val="16"/>
                <w:szCs w:val="16"/>
              </w:rPr>
            </w:pPr>
            <w:r w:rsidRPr="00032DB1">
              <w:rPr>
                <w:rFonts w:ascii="Calibri" w:hAnsi="Calibri" w:cs="Calibri"/>
                <w:sz w:val="16"/>
                <w:szCs w:val="16"/>
              </w:rPr>
              <w:t>Control of Non-Conforming Product Procedure</w:t>
            </w:r>
          </w:p>
        </w:tc>
        <w:tc>
          <w:tcPr>
            <w:tcW w:w="573" w:type="dxa"/>
            <w:tcBorders>
              <w:top w:val="nil"/>
              <w:left w:val="nil"/>
              <w:bottom w:val="single" w:sz="4" w:space="0" w:color="auto"/>
              <w:right w:val="single" w:sz="4" w:space="0" w:color="auto"/>
            </w:tcBorders>
            <w:vAlign w:val="center"/>
          </w:tcPr>
          <w:p w14:paraId="2D4B8FF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46DDFA8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4CDFD43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 M</w:t>
            </w:r>
          </w:p>
        </w:tc>
        <w:tc>
          <w:tcPr>
            <w:tcW w:w="283" w:type="dxa"/>
            <w:tcBorders>
              <w:top w:val="nil"/>
              <w:left w:val="nil"/>
              <w:bottom w:val="single" w:sz="4" w:space="0" w:color="auto"/>
              <w:right w:val="single" w:sz="4" w:space="0" w:color="auto"/>
            </w:tcBorders>
            <w:vAlign w:val="center"/>
          </w:tcPr>
          <w:p w14:paraId="41DC57E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D244B2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3463C6A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72C9947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3A518D3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65A37E1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4C288BD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4A89E1B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Raw material identified</w:t>
            </w:r>
          </w:p>
          <w:p w14:paraId="26A51A2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inspection</w:t>
            </w:r>
          </w:p>
          <w:p w14:paraId="26E9EB0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Raw material batch number recorded on Process control sheets.  </w:t>
            </w:r>
          </w:p>
          <w:p w14:paraId="76E9DAE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Segregation of materials per machine and label check to see matches materials specified on job card.  </w:t>
            </w:r>
          </w:p>
          <w:p w14:paraId="75724E5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Trained Personnel.  Initial Job Card &amp; PLS, SIC </w:t>
            </w:r>
          </w:p>
          <w:p w14:paraId="047FEA0D" w14:textId="3D34CDA7" w:rsidR="00435104" w:rsidRPr="00032DB1" w:rsidRDefault="00435104" w:rsidP="00435104">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5C8485D5" w14:textId="77777777" w:rsidTr="00A84F39">
        <w:trPr>
          <w:jc w:val="center"/>
        </w:trPr>
        <w:tc>
          <w:tcPr>
            <w:tcW w:w="567" w:type="dxa"/>
            <w:vMerge/>
            <w:tcBorders>
              <w:left w:val="single" w:sz="4" w:space="0" w:color="auto"/>
              <w:right w:val="single" w:sz="4" w:space="0" w:color="auto"/>
            </w:tcBorders>
            <w:vAlign w:val="center"/>
          </w:tcPr>
          <w:p w14:paraId="2824D641"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83C5441"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D7916E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96FAAB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BF4839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E6A488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6E6C12F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43207DF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08D973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62EE158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2BDD1D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728C6A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258E2E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706B98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80732B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730D6A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7A734B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913ED55" w14:textId="3C146F7C" w:rsidR="00435104" w:rsidRPr="00032DB1" w:rsidRDefault="00435104" w:rsidP="00435104">
            <w:pPr>
              <w:rPr>
                <w:rFonts w:ascii="Calibri" w:hAnsi="Calibri" w:cs="Calibri"/>
                <w:sz w:val="16"/>
                <w:szCs w:val="16"/>
              </w:rPr>
            </w:pPr>
            <w:r w:rsidRPr="00032DB1">
              <w:rPr>
                <w:rFonts w:ascii="Calibri" w:hAnsi="Calibri" w:cs="Calibri"/>
                <w:sz w:val="16"/>
                <w:szCs w:val="16"/>
              </w:rPr>
              <w:t>No chemicals used at this part of the machine Product undergoes no physical change</w:t>
            </w:r>
          </w:p>
        </w:tc>
      </w:tr>
      <w:tr w:rsidR="00032DB1" w:rsidRPr="00032DB1" w14:paraId="5E0ACF37" w14:textId="77777777" w:rsidTr="00A84F39">
        <w:trPr>
          <w:jc w:val="center"/>
        </w:trPr>
        <w:tc>
          <w:tcPr>
            <w:tcW w:w="567" w:type="dxa"/>
            <w:vMerge/>
            <w:tcBorders>
              <w:left w:val="single" w:sz="4" w:space="0" w:color="auto"/>
              <w:right w:val="single" w:sz="4" w:space="0" w:color="auto"/>
            </w:tcBorders>
            <w:vAlign w:val="center"/>
          </w:tcPr>
          <w:p w14:paraId="630F1FCF"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6442376"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F1148D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52484A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 brittle plastic</w:t>
            </w:r>
          </w:p>
          <w:p w14:paraId="0501A9A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Jewellery, blades, pests</w:t>
            </w:r>
          </w:p>
          <w:p w14:paraId="2BD61AE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4FD1C77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DDEBE2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531E3C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 procedure in place.</w:t>
            </w:r>
          </w:p>
          <w:p w14:paraId="05FBAAE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22D7109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Sharps Policy</w:t>
            </w:r>
          </w:p>
          <w:p w14:paraId="2FA45A0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Personal Hygiene Standard in place.</w:t>
            </w:r>
          </w:p>
          <w:p w14:paraId="4F1FA5D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Pest control procedure in place</w:t>
            </w:r>
          </w:p>
          <w:p w14:paraId="0C29683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2B8FFAA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4D8F5EA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02F679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05A6D34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6C04B53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BA9F2E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1D93B0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5BB2A1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84B131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329406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098E62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Trained operator. </w:t>
            </w:r>
          </w:p>
          <w:p w14:paraId="24C2DA4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Line clearance in place. </w:t>
            </w:r>
          </w:p>
          <w:p w14:paraId="623CF41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Incident management </w:t>
            </w:r>
          </w:p>
          <w:p w14:paraId="576DF55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p w14:paraId="30691D2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Designated Area for removal of outer packaging</w:t>
            </w:r>
          </w:p>
          <w:p w14:paraId="6C6072D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Process Control checks (PLS)</w:t>
            </w:r>
          </w:p>
          <w:p w14:paraId="4B8F9318" w14:textId="4B22A801" w:rsidR="00435104" w:rsidRPr="00032DB1" w:rsidRDefault="00435104" w:rsidP="00435104">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1E8A2763"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5FBC6677" w14:textId="77777777" w:rsidR="00435104" w:rsidRPr="00032DB1"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9B3DC3D"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414F76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13645C87" w14:textId="1099E233" w:rsidR="00435104" w:rsidRPr="00032DB1" w:rsidRDefault="00435104" w:rsidP="00435104">
            <w:pPr>
              <w:rPr>
                <w:rFonts w:ascii="Calibri" w:hAnsi="Calibri" w:cs="Calibri"/>
                <w:sz w:val="16"/>
                <w:szCs w:val="16"/>
              </w:rPr>
            </w:pPr>
            <w:r w:rsidRPr="00032DB1">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0C3E514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DC1E1E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203EFC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Personnel Hygiene Procedure &amp; Standard  in place</w:t>
            </w:r>
          </w:p>
          <w:p w14:paraId="0C115F4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11803DE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7FD348A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67969C3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7F48FE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1C4240A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4B814E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507870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D4544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8B2639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EA26C7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8290E2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A114CC7" w14:textId="7407713E" w:rsidR="00435104" w:rsidRPr="00032DB1" w:rsidRDefault="00435104" w:rsidP="00435104">
            <w:pPr>
              <w:rPr>
                <w:rFonts w:ascii="Calibri" w:hAnsi="Calibri" w:cs="Calibri"/>
                <w:sz w:val="16"/>
                <w:szCs w:val="16"/>
              </w:rPr>
            </w:pPr>
            <w:r w:rsidRPr="00032DB1">
              <w:rPr>
                <w:rFonts w:ascii="Calibri" w:hAnsi="Calibri" w:cs="Calibri"/>
                <w:sz w:val="16"/>
                <w:szCs w:val="16"/>
              </w:rPr>
              <w:t>Washing / sanitising of Hands after removal of outer packaging before product handling.</w:t>
            </w:r>
          </w:p>
          <w:p w14:paraId="110576E9" w14:textId="30E70AA4"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Hand Wash Basin.</w:t>
            </w:r>
          </w:p>
          <w:p w14:paraId="34BB613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Personnel trained on personal hygiene practices </w:t>
            </w:r>
          </w:p>
          <w:p w14:paraId="138E06B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p w14:paraId="4AA3DAF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Designated Area for removal of outer packaging</w:t>
            </w:r>
          </w:p>
          <w:p w14:paraId="0B13283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Trained personnel</w:t>
            </w:r>
          </w:p>
          <w:p w14:paraId="78F9B511" w14:textId="77777777"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lang w:val="en-ZA"/>
              </w:rPr>
              <w:t>Annual validation of hand washing by swab tests</w:t>
            </w:r>
          </w:p>
          <w:p w14:paraId="7AD2036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1EA44224" w14:textId="00ABEA7E" w:rsidR="00435104" w:rsidRPr="00032DB1" w:rsidRDefault="00435104" w:rsidP="00435104">
            <w:pPr>
              <w:rPr>
                <w:rFonts w:ascii="Calibri" w:hAnsi="Calibri" w:cs="Calibri"/>
                <w:sz w:val="16"/>
                <w:szCs w:val="16"/>
              </w:rPr>
            </w:pPr>
          </w:p>
        </w:tc>
      </w:tr>
      <w:tr w:rsidR="00032DB1" w:rsidRPr="00032DB1" w14:paraId="3CD2C212" w14:textId="77777777" w:rsidTr="00A84F39">
        <w:trPr>
          <w:jc w:val="center"/>
        </w:trPr>
        <w:tc>
          <w:tcPr>
            <w:tcW w:w="567" w:type="dxa"/>
            <w:vMerge w:val="restart"/>
            <w:tcBorders>
              <w:left w:val="single" w:sz="4" w:space="0" w:color="auto"/>
              <w:right w:val="single" w:sz="4" w:space="0" w:color="auto"/>
            </w:tcBorders>
            <w:vAlign w:val="center"/>
          </w:tcPr>
          <w:p w14:paraId="3515BF4E" w14:textId="6DA42CD2" w:rsidR="00435104" w:rsidRPr="00032DB1" w:rsidRDefault="001F2BD3" w:rsidP="00435104">
            <w:pPr>
              <w:rPr>
                <w:rFonts w:ascii="Calibri" w:hAnsi="Calibri" w:cs="Calibri"/>
                <w:sz w:val="16"/>
                <w:szCs w:val="16"/>
              </w:rPr>
            </w:pPr>
            <w:r w:rsidRPr="00032DB1">
              <w:rPr>
                <w:rFonts w:ascii="Calibri" w:hAnsi="Calibri" w:cs="Calibri"/>
                <w:sz w:val="16"/>
                <w:szCs w:val="16"/>
              </w:rPr>
              <w:t>24</w:t>
            </w:r>
          </w:p>
        </w:tc>
        <w:tc>
          <w:tcPr>
            <w:tcW w:w="1843" w:type="dxa"/>
            <w:vMerge w:val="restart"/>
            <w:tcBorders>
              <w:left w:val="single" w:sz="4" w:space="0" w:color="auto"/>
              <w:right w:val="single" w:sz="4" w:space="0" w:color="auto"/>
            </w:tcBorders>
            <w:vAlign w:val="center"/>
          </w:tcPr>
          <w:p w14:paraId="1E58F1F9" w14:textId="16FE66C2"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 xml:space="preserve">Set blade on vertical bar (Pouch Makers) </w:t>
            </w:r>
          </w:p>
        </w:tc>
        <w:tc>
          <w:tcPr>
            <w:tcW w:w="1276" w:type="dxa"/>
            <w:tcBorders>
              <w:top w:val="nil"/>
              <w:left w:val="nil"/>
              <w:bottom w:val="single" w:sz="4" w:space="0" w:color="auto"/>
              <w:right w:val="single" w:sz="4" w:space="0" w:color="auto"/>
            </w:tcBorders>
            <w:shd w:val="clear" w:color="000000" w:fill="FFFFFF"/>
            <w:vAlign w:val="center"/>
          </w:tcPr>
          <w:p w14:paraId="5547A0B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37EE773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Sharpness of blade</w:t>
            </w:r>
          </w:p>
          <w:p w14:paraId="52601275" w14:textId="77777777" w:rsidR="00435104" w:rsidRPr="00032DB1" w:rsidRDefault="00435104" w:rsidP="00435104">
            <w:pPr>
              <w:rPr>
                <w:rFonts w:ascii="Calibri" w:hAnsi="Calibri" w:cs="Calibri"/>
                <w:sz w:val="16"/>
                <w:szCs w:val="16"/>
              </w:rPr>
            </w:pPr>
          </w:p>
        </w:tc>
        <w:tc>
          <w:tcPr>
            <w:tcW w:w="425" w:type="dxa"/>
            <w:tcBorders>
              <w:top w:val="nil"/>
              <w:left w:val="nil"/>
              <w:bottom w:val="single" w:sz="4" w:space="0" w:color="auto"/>
              <w:right w:val="single" w:sz="4" w:space="0" w:color="auto"/>
            </w:tcBorders>
            <w:vAlign w:val="center"/>
          </w:tcPr>
          <w:p w14:paraId="4AB0E30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w:t>
            </w:r>
          </w:p>
        </w:tc>
        <w:tc>
          <w:tcPr>
            <w:tcW w:w="851" w:type="dxa"/>
            <w:tcBorders>
              <w:top w:val="nil"/>
              <w:left w:val="nil"/>
              <w:bottom w:val="single" w:sz="4" w:space="0" w:color="auto"/>
              <w:right w:val="single" w:sz="4" w:space="0" w:color="auto"/>
            </w:tcBorders>
            <w:vAlign w:val="center"/>
          </w:tcPr>
          <w:p w14:paraId="7F034DA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CC7CB8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  In-Process Control in place</w:t>
            </w:r>
          </w:p>
        </w:tc>
        <w:tc>
          <w:tcPr>
            <w:tcW w:w="573" w:type="dxa"/>
            <w:tcBorders>
              <w:top w:val="nil"/>
              <w:left w:val="nil"/>
              <w:bottom w:val="single" w:sz="4" w:space="0" w:color="auto"/>
              <w:right w:val="single" w:sz="4" w:space="0" w:color="auto"/>
            </w:tcBorders>
            <w:vAlign w:val="center"/>
          </w:tcPr>
          <w:p w14:paraId="57D7C04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0AF738A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426" w:type="dxa"/>
            <w:tcBorders>
              <w:top w:val="nil"/>
              <w:left w:val="nil"/>
              <w:bottom w:val="single" w:sz="4" w:space="0" w:color="auto"/>
              <w:right w:val="single" w:sz="4" w:space="0" w:color="auto"/>
            </w:tcBorders>
            <w:shd w:val="clear" w:color="000000" w:fill="FFFFFF"/>
            <w:vAlign w:val="center"/>
          </w:tcPr>
          <w:p w14:paraId="494563F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0618D9E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26BCD8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CB89BB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13BB0D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9FC6A1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37EFED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A02B1E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46FCF2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Change Blade when blunt as seen on Blade register</w:t>
            </w:r>
          </w:p>
          <w:p w14:paraId="006BA62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Pre-start up blade inspection at each shift</w:t>
            </w:r>
          </w:p>
        </w:tc>
      </w:tr>
      <w:tr w:rsidR="00032DB1" w:rsidRPr="00032DB1" w14:paraId="3CF0A3D0" w14:textId="77777777" w:rsidTr="00A84F39">
        <w:trPr>
          <w:jc w:val="center"/>
        </w:trPr>
        <w:tc>
          <w:tcPr>
            <w:tcW w:w="567" w:type="dxa"/>
            <w:vMerge/>
            <w:tcBorders>
              <w:left w:val="single" w:sz="4" w:space="0" w:color="auto"/>
              <w:right w:val="single" w:sz="4" w:space="0" w:color="auto"/>
            </w:tcBorders>
            <w:vAlign w:val="center"/>
          </w:tcPr>
          <w:p w14:paraId="7C6C0F71"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89964B9"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FBA050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E5F554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A58458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0771700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5E326F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165A9F9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2DA8E66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39BDE0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DA0850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21B83D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49E322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3F650C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B863AA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7863B9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3A8FEF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54A7E9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Material safety datasheets available, </w:t>
            </w:r>
          </w:p>
          <w:p w14:paraId="25E7EC9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Post maintenance cleaning in place</w:t>
            </w:r>
          </w:p>
          <w:p w14:paraId="4D6BD5A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Food grade (NSF) chemicals used during machine maintenance/cleaning</w:t>
            </w:r>
          </w:p>
        </w:tc>
      </w:tr>
      <w:tr w:rsidR="00032DB1" w:rsidRPr="00032DB1" w14:paraId="0EACC5C8" w14:textId="77777777" w:rsidTr="00A84F39">
        <w:trPr>
          <w:jc w:val="center"/>
        </w:trPr>
        <w:tc>
          <w:tcPr>
            <w:tcW w:w="567" w:type="dxa"/>
            <w:vMerge/>
            <w:tcBorders>
              <w:left w:val="single" w:sz="4" w:space="0" w:color="auto"/>
              <w:right w:val="single" w:sz="4" w:space="0" w:color="auto"/>
            </w:tcBorders>
            <w:vAlign w:val="center"/>
          </w:tcPr>
          <w:p w14:paraId="76C94038"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1B1A67F"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374D1D3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467BBD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Blade chips</w:t>
            </w:r>
          </w:p>
          <w:p w14:paraId="3A9D617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42B228C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7D3BD8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11BA0D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p w14:paraId="3BF6310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Foreign Body Contamination Procedure </w:t>
            </w:r>
          </w:p>
        </w:tc>
        <w:tc>
          <w:tcPr>
            <w:tcW w:w="573" w:type="dxa"/>
            <w:tcBorders>
              <w:top w:val="nil"/>
              <w:left w:val="nil"/>
              <w:bottom w:val="single" w:sz="4" w:space="0" w:color="auto"/>
              <w:right w:val="single" w:sz="4" w:space="0" w:color="auto"/>
            </w:tcBorders>
            <w:vAlign w:val="center"/>
          </w:tcPr>
          <w:p w14:paraId="6EC4642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F42773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33E382F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A243AC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AF010E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6C6411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EBD00C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3D2B25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50FD54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B759DF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A3A0E2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Blades are checked prior to start up at shift handover – refer to production log sheets</w:t>
            </w:r>
          </w:p>
          <w:p w14:paraId="103CFC6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Blade register for issue of blades</w:t>
            </w:r>
            <w:r w:rsidRPr="00032DB1">
              <w:t xml:space="preserve"> </w:t>
            </w:r>
            <w:r w:rsidRPr="00032DB1">
              <w:rPr>
                <w:rFonts w:ascii="Calibri" w:hAnsi="Calibri" w:cs="Calibri"/>
                <w:sz w:val="16"/>
                <w:szCs w:val="16"/>
              </w:rPr>
              <w:t>Process Control checks (PLS)</w:t>
            </w:r>
          </w:p>
        </w:tc>
      </w:tr>
      <w:tr w:rsidR="00032DB1" w:rsidRPr="00032DB1" w14:paraId="1C8CD990"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152C3784" w14:textId="77777777" w:rsidR="00435104" w:rsidRPr="00032DB1"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C5A7CB9"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66FA0C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53777E0E" w14:textId="3ACB4F6A" w:rsidR="00435104" w:rsidRPr="00032DB1" w:rsidRDefault="00435104" w:rsidP="00435104">
            <w:pPr>
              <w:rPr>
                <w:rFonts w:ascii="Calibri" w:hAnsi="Calibri" w:cs="Calibri"/>
                <w:sz w:val="16"/>
                <w:szCs w:val="16"/>
              </w:rPr>
            </w:pPr>
            <w:r w:rsidRPr="00032DB1">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2A2BCCC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D5BEB7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7A6654F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Personnel Hygiene Procedure &amp; Standard  in place</w:t>
            </w:r>
          </w:p>
          <w:p w14:paraId="42D7061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4E1253C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30252A4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1CD39A9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7CDF7B6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248E471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149C5A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631378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92CA41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09FEE7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28C193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3AF59B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9116258" w14:textId="711CEB07" w:rsidR="00435104" w:rsidRPr="00032DB1" w:rsidRDefault="00435104" w:rsidP="00435104">
            <w:pPr>
              <w:rPr>
                <w:rFonts w:ascii="Calibri" w:hAnsi="Calibri" w:cs="Calibri"/>
                <w:sz w:val="16"/>
                <w:szCs w:val="16"/>
              </w:rPr>
            </w:pPr>
            <w:r w:rsidRPr="00032DB1">
              <w:rPr>
                <w:rFonts w:ascii="Calibri" w:hAnsi="Calibri" w:cs="Calibri"/>
                <w:sz w:val="16"/>
                <w:szCs w:val="16"/>
              </w:rPr>
              <w:t>Washing / sanitising of Hands.</w:t>
            </w:r>
          </w:p>
          <w:p w14:paraId="7D7157D0" w14:textId="3000EF68"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Hand Wash Basin.</w:t>
            </w:r>
          </w:p>
          <w:p w14:paraId="7AF673C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Personnel trained on personal hygiene practices </w:t>
            </w:r>
          </w:p>
          <w:p w14:paraId="6F2009E4" w14:textId="77777777" w:rsidR="00435104" w:rsidRPr="00032DB1" w:rsidRDefault="00435104" w:rsidP="00435104">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5BC480C4" w14:textId="5E4F9081" w:rsidR="00435104" w:rsidRPr="00032DB1" w:rsidRDefault="00435104" w:rsidP="00435104">
            <w:pPr>
              <w:rPr>
                <w:rFonts w:ascii="Calibri" w:hAnsi="Calibri" w:cs="Calibri"/>
                <w:sz w:val="16"/>
                <w:szCs w:val="16"/>
              </w:rPr>
            </w:pPr>
          </w:p>
        </w:tc>
      </w:tr>
      <w:tr w:rsidR="00032DB1" w:rsidRPr="00032DB1" w14:paraId="0CF0DA11" w14:textId="77777777" w:rsidTr="00A84F39">
        <w:trPr>
          <w:jc w:val="center"/>
        </w:trPr>
        <w:tc>
          <w:tcPr>
            <w:tcW w:w="567" w:type="dxa"/>
            <w:vMerge w:val="restart"/>
            <w:tcBorders>
              <w:left w:val="single" w:sz="4" w:space="0" w:color="auto"/>
              <w:right w:val="single" w:sz="4" w:space="0" w:color="auto"/>
            </w:tcBorders>
            <w:vAlign w:val="center"/>
          </w:tcPr>
          <w:p w14:paraId="6283348A" w14:textId="2E58071D" w:rsidR="00435104" w:rsidRPr="00032DB1" w:rsidRDefault="001F2BD3" w:rsidP="00435104">
            <w:pPr>
              <w:rPr>
                <w:rFonts w:ascii="Calibri" w:hAnsi="Calibri" w:cs="Calibri"/>
                <w:sz w:val="16"/>
                <w:szCs w:val="16"/>
              </w:rPr>
            </w:pPr>
            <w:r w:rsidRPr="00032DB1">
              <w:rPr>
                <w:rFonts w:ascii="Calibri" w:hAnsi="Calibri" w:cs="Calibri"/>
                <w:sz w:val="16"/>
                <w:szCs w:val="16"/>
              </w:rPr>
              <w:t>25</w:t>
            </w:r>
          </w:p>
        </w:tc>
        <w:tc>
          <w:tcPr>
            <w:tcW w:w="1843" w:type="dxa"/>
            <w:vMerge w:val="restart"/>
            <w:tcBorders>
              <w:left w:val="single" w:sz="4" w:space="0" w:color="auto"/>
              <w:right w:val="single" w:sz="4" w:space="0" w:color="auto"/>
            </w:tcBorders>
            <w:vAlign w:val="center"/>
          </w:tcPr>
          <w:p w14:paraId="5E837A0F" w14:textId="38B8DBBF"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 xml:space="preserve">Check gusset punch tooling (Pouch Makers) </w:t>
            </w:r>
          </w:p>
        </w:tc>
        <w:tc>
          <w:tcPr>
            <w:tcW w:w="1276" w:type="dxa"/>
            <w:tcBorders>
              <w:top w:val="nil"/>
              <w:left w:val="nil"/>
              <w:bottom w:val="single" w:sz="4" w:space="0" w:color="auto"/>
              <w:right w:val="single" w:sz="4" w:space="0" w:color="auto"/>
            </w:tcBorders>
            <w:shd w:val="clear" w:color="000000" w:fill="FFFFFF"/>
            <w:vAlign w:val="center"/>
          </w:tcPr>
          <w:p w14:paraId="74EE68D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7937EBD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Sharpness of Punch. </w:t>
            </w:r>
          </w:p>
        </w:tc>
        <w:tc>
          <w:tcPr>
            <w:tcW w:w="425" w:type="dxa"/>
            <w:tcBorders>
              <w:top w:val="nil"/>
              <w:left w:val="nil"/>
              <w:bottom w:val="single" w:sz="4" w:space="0" w:color="auto"/>
              <w:right w:val="single" w:sz="4" w:space="0" w:color="auto"/>
            </w:tcBorders>
            <w:vAlign w:val="center"/>
          </w:tcPr>
          <w:p w14:paraId="715EC5A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w:t>
            </w:r>
          </w:p>
        </w:tc>
        <w:tc>
          <w:tcPr>
            <w:tcW w:w="851" w:type="dxa"/>
            <w:tcBorders>
              <w:top w:val="nil"/>
              <w:left w:val="nil"/>
              <w:bottom w:val="single" w:sz="4" w:space="0" w:color="auto"/>
              <w:right w:val="single" w:sz="4" w:space="0" w:color="auto"/>
            </w:tcBorders>
            <w:vAlign w:val="center"/>
          </w:tcPr>
          <w:p w14:paraId="5BD1AD4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5F232C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07929A9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1E406ED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426" w:type="dxa"/>
            <w:tcBorders>
              <w:top w:val="nil"/>
              <w:left w:val="nil"/>
              <w:bottom w:val="single" w:sz="4" w:space="0" w:color="auto"/>
              <w:right w:val="single" w:sz="4" w:space="0" w:color="auto"/>
            </w:tcBorders>
            <w:shd w:val="clear" w:color="000000" w:fill="FFFFFF"/>
            <w:vAlign w:val="center"/>
          </w:tcPr>
          <w:p w14:paraId="28E8F07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0B5EE91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31FFC1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D1763D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55ED6C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2623A5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D647E8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357155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ED9FCF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Documented visual product inspection </w:t>
            </w:r>
          </w:p>
          <w:p w14:paraId="5BCAC4E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Documented machine check of equipment</w:t>
            </w:r>
          </w:p>
        </w:tc>
      </w:tr>
      <w:tr w:rsidR="00032DB1" w:rsidRPr="00032DB1" w14:paraId="3BD4F5FC" w14:textId="77777777" w:rsidTr="00A84F39">
        <w:trPr>
          <w:jc w:val="center"/>
        </w:trPr>
        <w:tc>
          <w:tcPr>
            <w:tcW w:w="567" w:type="dxa"/>
            <w:vMerge/>
            <w:tcBorders>
              <w:left w:val="single" w:sz="4" w:space="0" w:color="auto"/>
              <w:right w:val="single" w:sz="4" w:space="0" w:color="auto"/>
            </w:tcBorders>
            <w:vAlign w:val="center"/>
          </w:tcPr>
          <w:p w14:paraId="0EEA733A"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35342A0"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3C2FC3B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0F73802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None </w:t>
            </w:r>
          </w:p>
        </w:tc>
        <w:tc>
          <w:tcPr>
            <w:tcW w:w="425" w:type="dxa"/>
            <w:tcBorders>
              <w:top w:val="nil"/>
              <w:left w:val="nil"/>
              <w:bottom w:val="single" w:sz="4" w:space="0" w:color="auto"/>
              <w:right w:val="single" w:sz="4" w:space="0" w:color="auto"/>
            </w:tcBorders>
            <w:vAlign w:val="center"/>
          </w:tcPr>
          <w:p w14:paraId="5D06F3C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6EC34DA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558694C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270738A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B14BFF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61494F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EA45AD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23ECFE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EBA1E1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52238E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CED746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C9814C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162AD7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1A5F33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Material safety datasheets available, </w:t>
            </w:r>
          </w:p>
          <w:p w14:paraId="7670734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Post maintenance cleaning in place</w:t>
            </w:r>
          </w:p>
          <w:p w14:paraId="53032CA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4EEEECCD" w14:textId="77777777" w:rsidTr="00A84F39">
        <w:trPr>
          <w:jc w:val="center"/>
        </w:trPr>
        <w:tc>
          <w:tcPr>
            <w:tcW w:w="567" w:type="dxa"/>
            <w:vMerge/>
            <w:tcBorders>
              <w:left w:val="single" w:sz="4" w:space="0" w:color="auto"/>
              <w:right w:val="single" w:sz="4" w:space="0" w:color="auto"/>
            </w:tcBorders>
            <w:vAlign w:val="center"/>
          </w:tcPr>
          <w:p w14:paraId="73ED8CED"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7B444BC4"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61B9F2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6CB58C3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 brittle plastic, Gusset Punch out,  Jewellery</w:t>
            </w:r>
          </w:p>
          <w:p w14:paraId="0BD1B75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07721F8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031337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A916FB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 procedure in place.</w:t>
            </w:r>
          </w:p>
          <w:p w14:paraId="7877C4D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25C7C55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Personal Hygiene Standard in place.</w:t>
            </w:r>
          </w:p>
          <w:p w14:paraId="7BE9CAC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p w14:paraId="53162FE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1537AC1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13D1068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4F3662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18A266C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294D586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74624A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8F96A2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369E5D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0A3E94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B39707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59D0C2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Trained operator. </w:t>
            </w:r>
          </w:p>
          <w:p w14:paraId="64E81C7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Line clearance in place. </w:t>
            </w:r>
          </w:p>
          <w:p w14:paraId="3798FB7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Incident management </w:t>
            </w:r>
          </w:p>
          <w:p w14:paraId="02F2DB5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Documented visual product inspection </w:t>
            </w:r>
          </w:p>
          <w:p w14:paraId="39D588C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Documented machine check of equipment </w:t>
            </w:r>
          </w:p>
          <w:p w14:paraId="4FECEA8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1E7EEE34"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3EFF5C8C" w14:textId="77777777" w:rsidR="00435104" w:rsidRPr="00032DB1"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658E4C29"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F0CB0E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44EBC9B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None </w:t>
            </w:r>
          </w:p>
        </w:tc>
        <w:tc>
          <w:tcPr>
            <w:tcW w:w="425" w:type="dxa"/>
            <w:tcBorders>
              <w:top w:val="nil"/>
              <w:left w:val="nil"/>
              <w:bottom w:val="single" w:sz="4" w:space="0" w:color="auto"/>
              <w:right w:val="single" w:sz="4" w:space="0" w:color="auto"/>
            </w:tcBorders>
            <w:vAlign w:val="center"/>
          </w:tcPr>
          <w:p w14:paraId="24A5461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737FDD4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0B594B6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7BAEA16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7573F23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7C1F3E1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59E78D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3B8E7A4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3F64CD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AEE936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D9A5C5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5D65C9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BAAC98C" w14:textId="77777777" w:rsidR="00435104" w:rsidRPr="00032DB1" w:rsidRDefault="00435104" w:rsidP="00435104">
            <w:pPr>
              <w:jc w:val="center"/>
              <w:rPr>
                <w:rFonts w:ascii="Calibri" w:hAnsi="Calibri" w:cs="Calibri"/>
                <w:sz w:val="16"/>
                <w:szCs w:val="16"/>
              </w:rPr>
            </w:pPr>
          </w:p>
        </w:tc>
        <w:tc>
          <w:tcPr>
            <w:tcW w:w="2416" w:type="dxa"/>
            <w:gridSpan w:val="2"/>
            <w:tcBorders>
              <w:top w:val="nil"/>
              <w:left w:val="nil"/>
              <w:bottom w:val="single" w:sz="4" w:space="0" w:color="auto"/>
              <w:right w:val="single" w:sz="4" w:space="0" w:color="auto"/>
            </w:tcBorders>
            <w:vAlign w:val="center"/>
          </w:tcPr>
          <w:p w14:paraId="4202DEA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No product handling at this step</w:t>
            </w:r>
          </w:p>
          <w:p w14:paraId="0324312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061F88E6" w14:textId="77777777" w:rsidTr="00A84F39">
        <w:trPr>
          <w:jc w:val="center"/>
        </w:trPr>
        <w:tc>
          <w:tcPr>
            <w:tcW w:w="567" w:type="dxa"/>
            <w:vMerge w:val="restart"/>
            <w:tcBorders>
              <w:left w:val="single" w:sz="4" w:space="0" w:color="auto"/>
              <w:right w:val="single" w:sz="4" w:space="0" w:color="auto"/>
            </w:tcBorders>
            <w:vAlign w:val="center"/>
          </w:tcPr>
          <w:p w14:paraId="0685017C" w14:textId="15571156" w:rsidR="00435104" w:rsidRPr="00032DB1" w:rsidRDefault="001F2BD3" w:rsidP="00435104">
            <w:pPr>
              <w:rPr>
                <w:rFonts w:ascii="Calibri" w:hAnsi="Calibri" w:cs="Calibri"/>
                <w:sz w:val="16"/>
                <w:szCs w:val="16"/>
              </w:rPr>
            </w:pPr>
            <w:r w:rsidRPr="00032DB1">
              <w:rPr>
                <w:rFonts w:ascii="Calibri" w:hAnsi="Calibri" w:cs="Calibri"/>
                <w:sz w:val="16"/>
                <w:szCs w:val="16"/>
              </w:rPr>
              <w:t>26</w:t>
            </w:r>
          </w:p>
        </w:tc>
        <w:tc>
          <w:tcPr>
            <w:tcW w:w="1843" w:type="dxa"/>
            <w:vMerge w:val="restart"/>
            <w:tcBorders>
              <w:left w:val="single" w:sz="4" w:space="0" w:color="auto"/>
              <w:right w:val="single" w:sz="4" w:space="0" w:color="auto"/>
            </w:tcBorders>
            <w:vAlign w:val="center"/>
          </w:tcPr>
          <w:p w14:paraId="3796AC31" w14:textId="77777777" w:rsidR="00435104" w:rsidRPr="00032DB1" w:rsidRDefault="00435104" w:rsidP="00435104">
            <w:pPr>
              <w:rPr>
                <w:rFonts w:asciiTheme="minorHAnsi" w:hAnsiTheme="minorHAnsi" w:cstheme="minorHAnsi"/>
                <w:sz w:val="16"/>
                <w:szCs w:val="16"/>
              </w:rPr>
            </w:pPr>
            <w:r w:rsidRPr="00032DB1">
              <w:rPr>
                <w:rFonts w:asciiTheme="minorHAnsi" w:hAnsiTheme="minorHAnsi" w:cstheme="minorHAnsi"/>
                <w:sz w:val="16"/>
                <w:szCs w:val="16"/>
              </w:rPr>
              <w:t>Key in pouch width</w:t>
            </w:r>
          </w:p>
          <w:p w14:paraId="2A58ABD8" w14:textId="26D2FBDD"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 xml:space="preserve">(Pouch Makers) </w:t>
            </w:r>
          </w:p>
        </w:tc>
        <w:tc>
          <w:tcPr>
            <w:tcW w:w="1276" w:type="dxa"/>
            <w:tcBorders>
              <w:top w:val="nil"/>
              <w:left w:val="nil"/>
              <w:bottom w:val="single" w:sz="4" w:space="0" w:color="auto"/>
              <w:right w:val="single" w:sz="4" w:space="0" w:color="auto"/>
            </w:tcBorders>
            <w:shd w:val="clear" w:color="000000" w:fill="FFFFFF"/>
            <w:vAlign w:val="center"/>
          </w:tcPr>
          <w:p w14:paraId="26C5415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7869094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Incorrect Pouch Width</w:t>
            </w:r>
          </w:p>
        </w:tc>
        <w:tc>
          <w:tcPr>
            <w:tcW w:w="425" w:type="dxa"/>
            <w:tcBorders>
              <w:top w:val="nil"/>
              <w:left w:val="nil"/>
              <w:bottom w:val="single" w:sz="4" w:space="0" w:color="auto"/>
              <w:right w:val="single" w:sz="4" w:space="0" w:color="auto"/>
            </w:tcBorders>
            <w:vAlign w:val="center"/>
          </w:tcPr>
          <w:p w14:paraId="70953AE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2802DCB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0DAE02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37D6196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2B9A3B9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6ED1D9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619629B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8CB19DC" w14:textId="77777777" w:rsidR="00435104" w:rsidRPr="00032DB1" w:rsidRDefault="00435104" w:rsidP="00435104">
            <w:pPr>
              <w:jc w:val="center"/>
              <w:rPr>
                <w:rFonts w:ascii="Calibri" w:hAnsi="Calibri" w:cs="Calibri"/>
                <w:sz w:val="16"/>
                <w:szCs w:val="16"/>
              </w:rPr>
            </w:pPr>
          </w:p>
        </w:tc>
        <w:tc>
          <w:tcPr>
            <w:tcW w:w="278" w:type="dxa"/>
            <w:tcBorders>
              <w:top w:val="nil"/>
              <w:left w:val="nil"/>
              <w:bottom w:val="single" w:sz="4" w:space="0" w:color="auto"/>
              <w:right w:val="single" w:sz="4" w:space="0" w:color="auto"/>
            </w:tcBorders>
            <w:vAlign w:val="center"/>
          </w:tcPr>
          <w:p w14:paraId="02ABF89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A6CB9B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81E24F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77CBCA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75EDB0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D04FBB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Train Personnel, </w:t>
            </w:r>
          </w:p>
          <w:p w14:paraId="4338D44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Job Card</w:t>
            </w:r>
          </w:p>
          <w:p w14:paraId="7635528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p w14:paraId="76AC0CF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Documented product specification checks</w:t>
            </w:r>
          </w:p>
          <w:p w14:paraId="417A266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1</w:t>
            </w:r>
            <w:r w:rsidRPr="00032DB1">
              <w:rPr>
                <w:rFonts w:ascii="Calibri" w:hAnsi="Calibri" w:cs="Calibri"/>
                <w:sz w:val="16"/>
                <w:szCs w:val="16"/>
                <w:vertAlign w:val="superscript"/>
              </w:rPr>
              <w:t>st</w:t>
            </w:r>
            <w:r w:rsidRPr="00032DB1">
              <w:rPr>
                <w:rFonts w:ascii="Calibri" w:hAnsi="Calibri" w:cs="Calibri"/>
                <w:sz w:val="16"/>
                <w:szCs w:val="16"/>
              </w:rPr>
              <w:t xml:space="preserve"> off Sample</w:t>
            </w:r>
          </w:p>
        </w:tc>
      </w:tr>
      <w:tr w:rsidR="00032DB1" w:rsidRPr="00032DB1" w14:paraId="594978A0" w14:textId="77777777" w:rsidTr="00A84F39">
        <w:trPr>
          <w:jc w:val="center"/>
        </w:trPr>
        <w:tc>
          <w:tcPr>
            <w:tcW w:w="567" w:type="dxa"/>
            <w:vMerge/>
            <w:tcBorders>
              <w:left w:val="single" w:sz="4" w:space="0" w:color="auto"/>
              <w:right w:val="single" w:sz="4" w:space="0" w:color="auto"/>
            </w:tcBorders>
            <w:vAlign w:val="center"/>
          </w:tcPr>
          <w:p w14:paraId="02D3865F"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07D6A170"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FFBFEA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1647F7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77B7F2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37C9E37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5728467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3F231A5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0B66BC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151618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A1810C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849534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00BA2B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96EA9A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56FAE6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882A8E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79710B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96A2CE7" w14:textId="77777777" w:rsidR="00435104" w:rsidRPr="00032DB1" w:rsidRDefault="00435104" w:rsidP="00435104">
            <w:r w:rsidRPr="00032DB1">
              <w:rPr>
                <w:rFonts w:ascii="Calibri" w:hAnsi="Calibri" w:cs="Calibri"/>
                <w:sz w:val="16"/>
                <w:szCs w:val="16"/>
              </w:rPr>
              <w:t>Product undergoes no physical change</w:t>
            </w:r>
          </w:p>
        </w:tc>
      </w:tr>
      <w:tr w:rsidR="00032DB1" w:rsidRPr="00032DB1" w14:paraId="6D3396CF" w14:textId="77777777" w:rsidTr="00A84F39">
        <w:trPr>
          <w:jc w:val="center"/>
        </w:trPr>
        <w:tc>
          <w:tcPr>
            <w:tcW w:w="567" w:type="dxa"/>
            <w:vMerge/>
            <w:tcBorders>
              <w:left w:val="single" w:sz="4" w:space="0" w:color="auto"/>
              <w:right w:val="single" w:sz="4" w:space="0" w:color="auto"/>
            </w:tcBorders>
            <w:vAlign w:val="center"/>
          </w:tcPr>
          <w:p w14:paraId="72A582BD"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2958D16"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E526BB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4AFB4CC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25BE684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4B460A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66EC210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0BBD201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7185759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7FDDEA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153859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C397C7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4682C4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B76A9B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259546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807D08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ED8A8F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8D6A2E2" w14:textId="77777777" w:rsidR="00435104" w:rsidRPr="00032DB1" w:rsidRDefault="00435104" w:rsidP="00435104">
            <w:r w:rsidRPr="00032DB1">
              <w:rPr>
                <w:rFonts w:ascii="Calibri" w:hAnsi="Calibri" w:cs="Calibri"/>
                <w:sz w:val="16"/>
                <w:szCs w:val="16"/>
              </w:rPr>
              <w:t>Product undergoes no physical change</w:t>
            </w:r>
          </w:p>
        </w:tc>
      </w:tr>
      <w:tr w:rsidR="00032DB1" w:rsidRPr="00032DB1" w14:paraId="494565A4" w14:textId="77777777" w:rsidTr="00A84F39">
        <w:trPr>
          <w:jc w:val="center"/>
        </w:trPr>
        <w:tc>
          <w:tcPr>
            <w:tcW w:w="567" w:type="dxa"/>
            <w:vMerge/>
            <w:tcBorders>
              <w:left w:val="single" w:sz="4" w:space="0" w:color="auto"/>
              <w:right w:val="single" w:sz="4" w:space="0" w:color="auto"/>
            </w:tcBorders>
            <w:vAlign w:val="center"/>
          </w:tcPr>
          <w:p w14:paraId="6F2D73D0"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3DC0F311"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E399A6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72E6643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0B9EC42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64D70A7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8B9675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6BBDAAC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64E578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6680ED5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B1D58B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FE1ADA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FD0215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E9C8EA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7197A6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779A43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09EF52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D2ED0B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Product undergoes no physical change</w:t>
            </w:r>
          </w:p>
          <w:p w14:paraId="480A2BF6" w14:textId="77777777" w:rsidR="00435104" w:rsidRPr="00032DB1" w:rsidRDefault="00435104" w:rsidP="00435104">
            <w:r w:rsidRPr="00032DB1">
              <w:rPr>
                <w:rFonts w:ascii="Calibri" w:hAnsi="Calibri" w:cs="Calibri"/>
                <w:sz w:val="16"/>
                <w:szCs w:val="16"/>
              </w:rPr>
              <w:t> No product handling at this step</w:t>
            </w:r>
          </w:p>
        </w:tc>
      </w:tr>
      <w:tr w:rsidR="00032DB1" w:rsidRPr="00032DB1" w14:paraId="167F000B" w14:textId="77777777" w:rsidTr="00A84F39">
        <w:trPr>
          <w:jc w:val="center"/>
        </w:trPr>
        <w:tc>
          <w:tcPr>
            <w:tcW w:w="567" w:type="dxa"/>
            <w:vMerge w:val="restart"/>
            <w:tcBorders>
              <w:left w:val="single" w:sz="4" w:space="0" w:color="auto"/>
              <w:right w:val="single" w:sz="4" w:space="0" w:color="auto"/>
            </w:tcBorders>
            <w:vAlign w:val="center"/>
          </w:tcPr>
          <w:p w14:paraId="18BCEDBC" w14:textId="7A111674" w:rsidR="00435104" w:rsidRPr="00032DB1" w:rsidRDefault="001F2BD3" w:rsidP="00435104">
            <w:pPr>
              <w:rPr>
                <w:rFonts w:ascii="Calibri" w:hAnsi="Calibri" w:cs="Calibri"/>
                <w:sz w:val="16"/>
                <w:szCs w:val="16"/>
              </w:rPr>
            </w:pPr>
            <w:r w:rsidRPr="00032DB1">
              <w:rPr>
                <w:rFonts w:ascii="Calibri" w:hAnsi="Calibri" w:cs="Calibri"/>
                <w:sz w:val="16"/>
                <w:szCs w:val="16"/>
              </w:rPr>
              <w:t>27</w:t>
            </w:r>
          </w:p>
        </w:tc>
        <w:tc>
          <w:tcPr>
            <w:tcW w:w="1843" w:type="dxa"/>
            <w:vMerge w:val="restart"/>
            <w:tcBorders>
              <w:left w:val="single" w:sz="4" w:space="0" w:color="auto"/>
              <w:right w:val="single" w:sz="4" w:space="0" w:color="auto"/>
            </w:tcBorders>
            <w:vAlign w:val="center"/>
          </w:tcPr>
          <w:p w14:paraId="22F8FD1F" w14:textId="07152016"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 xml:space="preserve">Gusset insertion &amp; Punch Out (Pouch Makers) </w:t>
            </w:r>
          </w:p>
        </w:tc>
        <w:tc>
          <w:tcPr>
            <w:tcW w:w="1276" w:type="dxa"/>
            <w:tcBorders>
              <w:top w:val="nil"/>
              <w:left w:val="nil"/>
              <w:bottom w:val="single" w:sz="4" w:space="0" w:color="auto"/>
              <w:right w:val="single" w:sz="4" w:space="0" w:color="auto"/>
            </w:tcBorders>
            <w:shd w:val="clear" w:color="000000" w:fill="FFFFFF"/>
            <w:vAlign w:val="center"/>
          </w:tcPr>
          <w:p w14:paraId="45134E1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0A80BF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Incorrect Gusset Tooling</w:t>
            </w:r>
          </w:p>
        </w:tc>
        <w:tc>
          <w:tcPr>
            <w:tcW w:w="425" w:type="dxa"/>
            <w:tcBorders>
              <w:top w:val="nil"/>
              <w:left w:val="nil"/>
              <w:bottom w:val="single" w:sz="4" w:space="0" w:color="auto"/>
              <w:right w:val="single" w:sz="4" w:space="0" w:color="auto"/>
            </w:tcBorders>
            <w:vAlign w:val="center"/>
          </w:tcPr>
          <w:p w14:paraId="19E0F33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5DFDDB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84AD4E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49D5BC8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27AEDD3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7A68593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1033B0E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2A17706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040065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341340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7755E8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CB97D5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30B952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E65EBE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 </w:t>
            </w:r>
          </w:p>
          <w:p w14:paraId="47171A8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Documented product specification checks on PLS</w:t>
            </w:r>
          </w:p>
          <w:p w14:paraId="5C61E70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Job Card</w:t>
            </w:r>
          </w:p>
          <w:p w14:paraId="32E857D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Trained personnel</w:t>
            </w:r>
          </w:p>
        </w:tc>
      </w:tr>
      <w:tr w:rsidR="00032DB1" w:rsidRPr="00032DB1" w14:paraId="4429E5F7" w14:textId="77777777" w:rsidTr="00A84F39">
        <w:trPr>
          <w:jc w:val="center"/>
        </w:trPr>
        <w:tc>
          <w:tcPr>
            <w:tcW w:w="567" w:type="dxa"/>
            <w:vMerge/>
            <w:tcBorders>
              <w:left w:val="single" w:sz="4" w:space="0" w:color="auto"/>
              <w:right w:val="single" w:sz="4" w:space="0" w:color="auto"/>
            </w:tcBorders>
            <w:vAlign w:val="center"/>
          </w:tcPr>
          <w:p w14:paraId="2131622A"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7E8FB9A0"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AD11D3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7359DA8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922803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B9E410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130C0F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6666C7D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100EAC8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1DFE5E5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275DD2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3EB2588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AFAAC0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DA552F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A6DAFB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CF9F5D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C58F91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C58EC3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Material safety datasheets available, </w:t>
            </w:r>
          </w:p>
          <w:p w14:paraId="2A6A629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Post maintenance cleaning in place</w:t>
            </w:r>
          </w:p>
          <w:p w14:paraId="4E55945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351739E1" w14:textId="77777777" w:rsidTr="00A84F39">
        <w:trPr>
          <w:jc w:val="center"/>
        </w:trPr>
        <w:tc>
          <w:tcPr>
            <w:tcW w:w="567" w:type="dxa"/>
            <w:vMerge/>
            <w:tcBorders>
              <w:left w:val="single" w:sz="4" w:space="0" w:color="auto"/>
              <w:right w:val="single" w:sz="4" w:space="0" w:color="auto"/>
            </w:tcBorders>
            <w:vAlign w:val="center"/>
          </w:tcPr>
          <w:p w14:paraId="16680C53"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30AD8C98"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CF75EC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08FC2E5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Punch Outs</w:t>
            </w:r>
          </w:p>
          <w:p w14:paraId="4D8BB4D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03A4D2F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53E8FD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C2229B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In-Process Control in place: Documented Process Checking </w:t>
            </w:r>
          </w:p>
          <w:p w14:paraId="35A6305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Body Contamination Procedure</w:t>
            </w:r>
          </w:p>
          <w:p w14:paraId="43982BB4" w14:textId="77777777" w:rsidR="00435104" w:rsidRPr="00032DB1" w:rsidRDefault="00435104" w:rsidP="00435104">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3FD16C8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603D9CE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36BA5C8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267BBF5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74685DD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2E42CB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695146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03D2AD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5A0FEA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C570FC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30476B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Line clearance in place.</w:t>
            </w:r>
          </w:p>
          <w:p w14:paraId="1D4A4FC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Cleaning Trained operators.</w:t>
            </w:r>
          </w:p>
          <w:p w14:paraId="46E23E5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Documented visual product inspection </w:t>
            </w:r>
          </w:p>
          <w:p w14:paraId="707F1F7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Documented machine check of equipment</w:t>
            </w:r>
          </w:p>
          <w:p w14:paraId="57E631F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28EC5554"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57143737" w14:textId="77777777" w:rsidR="00435104" w:rsidRPr="00032DB1"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3D9727F3"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AE46F7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589602E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0DFB02F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71AD481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1FB2B6E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26207A9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70BBA3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7F29A4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11583A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5167E8F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A623DE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5EC9FE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1BF3F7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0F30E0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76CF84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A7EAE2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No product handling at this step</w:t>
            </w:r>
          </w:p>
        </w:tc>
      </w:tr>
      <w:tr w:rsidR="00032DB1" w:rsidRPr="00032DB1" w14:paraId="7FCC9000" w14:textId="77777777" w:rsidTr="00A84F39">
        <w:trPr>
          <w:jc w:val="center"/>
        </w:trPr>
        <w:tc>
          <w:tcPr>
            <w:tcW w:w="567" w:type="dxa"/>
            <w:vMerge w:val="restart"/>
            <w:tcBorders>
              <w:left w:val="single" w:sz="4" w:space="0" w:color="auto"/>
              <w:right w:val="single" w:sz="4" w:space="0" w:color="auto"/>
            </w:tcBorders>
            <w:vAlign w:val="center"/>
          </w:tcPr>
          <w:p w14:paraId="0D9249B7" w14:textId="5321C6B4" w:rsidR="00435104" w:rsidRPr="00032DB1" w:rsidRDefault="001F2BD3" w:rsidP="00435104">
            <w:pPr>
              <w:rPr>
                <w:rFonts w:ascii="Calibri" w:hAnsi="Calibri" w:cs="Calibri"/>
                <w:sz w:val="16"/>
                <w:szCs w:val="16"/>
              </w:rPr>
            </w:pPr>
            <w:r w:rsidRPr="00032DB1">
              <w:rPr>
                <w:rFonts w:ascii="Calibri" w:hAnsi="Calibri" w:cs="Calibri"/>
                <w:sz w:val="16"/>
                <w:szCs w:val="16"/>
              </w:rPr>
              <w:t>28</w:t>
            </w:r>
          </w:p>
        </w:tc>
        <w:tc>
          <w:tcPr>
            <w:tcW w:w="1843" w:type="dxa"/>
            <w:vMerge w:val="restart"/>
            <w:tcBorders>
              <w:left w:val="single" w:sz="4" w:space="0" w:color="auto"/>
              <w:right w:val="single" w:sz="4" w:space="0" w:color="auto"/>
            </w:tcBorders>
            <w:vAlign w:val="center"/>
          </w:tcPr>
          <w:p w14:paraId="4022AEEC" w14:textId="507C9474"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Zipper insertion, </w:t>
            </w:r>
            <w:r w:rsidRPr="00032DB1">
              <w:rPr>
                <w:rFonts w:asciiTheme="minorHAnsi" w:hAnsiTheme="minorHAnsi" w:cstheme="minorHAnsi"/>
                <w:sz w:val="16"/>
                <w:szCs w:val="16"/>
              </w:rPr>
              <w:t xml:space="preserve">hot seal and cooler bar (Pouch Makers) </w:t>
            </w:r>
          </w:p>
        </w:tc>
        <w:tc>
          <w:tcPr>
            <w:tcW w:w="1276" w:type="dxa"/>
            <w:tcBorders>
              <w:top w:val="nil"/>
              <w:left w:val="nil"/>
              <w:bottom w:val="single" w:sz="4" w:space="0" w:color="auto"/>
              <w:right w:val="single" w:sz="4" w:space="0" w:color="auto"/>
            </w:tcBorders>
            <w:shd w:val="clear" w:color="000000" w:fill="FFFFFF"/>
            <w:vAlign w:val="center"/>
          </w:tcPr>
          <w:p w14:paraId="0D9D6B7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6B30F5B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Weak Seal Strength</w:t>
            </w:r>
          </w:p>
          <w:p w14:paraId="504E875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Incorrect Zipper Utilisation.</w:t>
            </w:r>
          </w:p>
          <w:p w14:paraId="6FAB71D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Incorrect direction of Zipper Inserted</w:t>
            </w:r>
          </w:p>
          <w:p w14:paraId="1F3C3A4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Brittle seal from high heat causing zipper to tear</w:t>
            </w:r>
          </w:p>
        </w:tc>
        <w:tc>
          <w:tcPr>
            <w:tcW w:w="425" w:type="dxa"/>
            <w:tcBorders>
              <w:top w:val="nil"/>
              <w:left w:val="nil"/>
              <w:bottom w:val="single" w:sz="4" w:space="0" w:color="auto"/>
              <w:right w:val="single" w:sz="4" w:space="0" w:color="auto"/>
            </w:tcBorders>
            <w:vAlign w:val="center"/>
          </w:tcPr>
          <w:p w14:paraId="6493729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I</w:t>
            </w:r>
          </w:p>
        </w:tc>
        <w:tc>
          <w:tcPr>
            <w:tcW w:w="851" w:type="dxa"/>
            <w:tcBorders>
              <w:top w:val="nil"/>
              <w:left w:val="nil"/>
              <w:bottom w:val="single" w:sz="4" w:space="0" w:color="auto"/>
              <w:right w:val="single" w:sz="4" w:space="0" w:color="auto"/>
            </w:tcBorders>
            <w:vAlign w:val="center"/>
          </w:tcPr>
          <w:p w14:paraId="07A0777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21474F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55D8D67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7AA7804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06F1B5E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01DB63A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88B2BF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E21F62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7ECFDB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9CE8E0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42B8AF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580140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D8E387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 </w:t>
            </w:r>
          </w:p>
          <w:p w14:paraId="541A510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Labels</w:t>
            </w:r>
          </w:p>
          <w:p w14:paraId="10A455B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Documented product specification quality checks on PLS</w:t>
            </w:r>
          </w:p>
          <w:p w14:paraId="0B79EA5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Job Card</w:t>
            </w:r>
          </w:p>
          <w:p w14:paraId="5F2095D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Trained personnel</w:t>
            </w:r>
          </w:p>
          <w:p w14:paraId="0020A7A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Process specifications on Job Card</w:t>
            </w:r>
          </w:p>
        </w:tc>
      </w:tr>
      <w:tr w:rsidR="00032DB1" w:rsidRPr="00032DB1" w14:paraId="0F9332B8" w14:textId="77777777" w:rsidTr="00A84F39">
        <w:trPr>
          <w:trHeight w:val="1368"/>
          <w:jc w:val="center"/>
        </w:trPr>
        <w:tc>
          <w:tcPr>
            <w:tcW w:w="567" w:type="dxa"/>
            <w:vMerge/>
            <w:tcBorders>
              <w:left w:val="single" w:sz="4" w:space="0" w:color="auto"/>
              <w:right w:val="single" w:sz="4" w:space="0" w:color="auto"/>
            </w:tcBorders>
            <w:vAlign w:val="center"/>
          </w:tcPr>
          <w:p w14:paraId="65BD4423"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8EBEFC6" w14:textId="77777777" w:rsidR="00435104" w:rsidRPr="00032DB1" w:rsidRDefault="00435104" w:rsidP="00435104">
            <w:pPr>
              <w:rPr>
                <w:rFonts w:ascii="Calibri" w:hAnsi="Calibri" w:cs="Calibri"/>
                <w:sz w:val="16"/>
                <w:szCs w:val="16"/>
              </w:rPr>
            </w:pPr>
          </w:p>
        </w:tc>
        <w:tc>
          <w:tcPr>
            <w:tcW w:w="1276" w:type="dxa"/>
            <w:shd w:val="clear" w:color="000000" w:fill="FFFFFF"/>
            <w:vAlign w:val="center"/>
          </w:tcPr>
          <w:p w14:paraId="7E5A3879" w14:textId="3B6FB9B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663566FA" w14:textId="217CDE2D" w:rsidR="00435104" w:rsidRPr="00032DB1" w:rsidRDefault="00435104" w:rsidP="00435104">
            <w:pPr>
              <w:rPr>
                <w:rFonts w:ascii="Calibri" w:hAnsi="Calibri" w:cs="Calibri"/>
                <w:sz w:val="16"/>
                <w:szCs w:val="16"/>
              </w:rPr>
            </w:pPr>
            <w:r w:rsidRPr="00032DB1">
              <w:rPr>
                <w:rFonts w:ascii="Calibri" w:hAnsi="Calibri" w:cs="Calibri"/>
                <w:sz w:val="16"/>
                <w:szCs w:val="16"/>
              </w:rPr>
              <w:t>If applicable -Possible leaking of “descale” solution from cooler bars.</w:t>
            </w:r>
          </w:p>
        </w:tc>
        <w:tc>
          <w:tcPr>
            <w:tcW w:w="425" w:type="dxa"/>
            <w:vAlign w:val="center"/>
          </w:tcPr>
          <w:p w14:paraId="29BC69C0" w14:textId="75737776" w:rsidR="00435104" w:rsidRPr="00032DB1" w:rsidRDefault="00435104" w:rsidP="00435104">
            <w:pPr>
              <w:rPr>
                <w:rFonts w:ascii="Calibri" w:hAnsi="Calibri" w:cs="Calibri"/>
                <w:sz w:val="16"/>
                <w:szCs w:val="16"/>
              </w:rPr>
            </w:pPr>
            <w:r w:rsidRPr="00032DB1">
              <w:rPr>
                <w:rFonts w:ascii="Calibri" w:hAnsi="Calibri" w:cs="Calibri"/>
                <w:sz w:val="16"/>
                <w:szCs w:val="16"/>
              </w:rPr>
              <w:t> I</w:t>
            </w:r>
          </w:p>
        </w:tc>
        <w:tc>
          <w:tcPr>
            <w:tcW w:w="851" w:type="dxa"/>
            <w:vAlign w:val="center"/>
          </w:tcPr>
          <w:p w14:paraId="3C31B7ED" w14:textId="42312C2E" w:rsidR="00435104" w:rsidRPr="00032DB1" w:rsidRDefault="00435104" w:rsidP="00435104">
            <w:pPr>
              <w:rPr>
                <w:rFonts w:ascii="Calibri" w:hAnsi="Calibri" w:cs="Calibri"/>
                <w:sz w:val="16"/>
                <w:szCs w:val="16"/>
              </w:rPr>
            </w:pPr>
            <w:r w:rsidRPr="00032DB1">
              <w:rPr>
                <w:rFonts w:ascii="Calibri" w:hAnsi="Calibri" w:cs="Calibri"/>
                <w:noProof/>
                <w:sz w:val="16"/>
                <w:szCs w:val="16"/>
              </w:rPr>
              <w:t>None</w:t>
            </w:r>
          </w:p>
        </w:tc>
        <w:tc>
          <w:tcPr>
            <w:tcW w:w="2981" w:type="dxa"/>
            <w:vAlign w:val="center"/>
          </w:tcPr>
          <w:p w14:paraId="7AAA989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Food Grade “descale” used if applicable.</w:t>
            </w:r>
          </w:p>
          <w:p w14:paraId="5A69DC62" w14:textId="7DAD6A44" w:rsidR="00435104" w:rsidRPr="00032DB1" w:rsidRDefault="00435104" w:rsidP="00435104">
            <w:pPr>
              <w:rPr>
                <w:rFonts w:ascii="Calibri" w:hAnsi="Calibri" w:cs="Calibri"/>
                <w:sz w:val="16"/>
                <w:szCs w:val="16"/>
              </w:rPr>
            </w:pPr>
            <w:r w:rsidRPr="00032DB1">
              <w:rPr>
                <w:rFonts w:ascii="Calibri" w:hAnsi="Calibri" w:cs="Calibri"/>
                <w:sz w:val="16"/>
                <w:szCs w:val="16"/>
              </w:rPr>
              <w:t>Maintenance: Condition monitoring</w:t>
            </w:r>
          </w:p>
        </w:tc>
        <w:tc>
          <w:tcPr>
            <w:tcW w:w="573" w:type="dxa"/>
            <w:vAlign w:val="center"/>
          </w:tcPr>
          <w:p w14:paraId="2A387AE9" w14:textId="2D0C8CB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53D01848" w14:textId="7657BBA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426" w:type="dxa"/>
            <w:shd w:val="clear" w:color="000000" w:fill="FFFFFF"/>
            <w:vAlign w:val="center"/>
          </w:tcPr>
          <w:p w14:paraId="7140619D" w14:textId="4C331EA0"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4DEDAD9C" w14:textId="63271F2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322A10F7" w14:textId="11D01711"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2D99EA9" w14:textId="7D211F6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1A88572" w14:textId="7CFA7BFE"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9144E43" w14:textId="643D74CA"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B0B571B" w14:textId="00EFBFDB"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D19568A" w14:textId="783F6254"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33EBFD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Material safety datasheets available.</w:t>
            </w:r>
          </w:p>
          <w:p w14:paraId="69522E4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Post maintenance cleaning in place.</w:t>
            </w:r>
          </w:p>
          <w:p w14:paraId="67785CF6" w14:textId="10C6938B" w:rsidR="00435104" w:rsidRPr="00032DB1" w:rsidRDefault="00435104" w:rsidP="00435104">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66A215FD" w14:textId="77777777" w:rsidTr="00A84F39">
        <w:trPr>
          <w:jc w:val="center"/>
        </w:trPr>
        <w:tc>
          <w:tcPr>
            <w:tcW w:w="567" w:type="dxa"/>
            <w:vMerge/>
            <w:tcBorders>
              <w:left w:val="single" w:sz="4" w:space="0" w:color="auto"/>
              <w:right w:val="single" w:sz="4" w:space="0" w:color="auto"/>
            </w:tcBorders>
            <w:vAlign w:val="center"/>
          </w:tcPr>
          <w:p w14:paraId="1D0D7F28" w14:textId="77777777" w:rsidR="00435104" w:rsidRPr="00032DB1"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9D3F1DB"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2F22D9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5FCC855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 brittle plastic, Splicing Tape, Teflon strands.</w:t>
            </w:r>
          </w:p>
          <w:p w14:paraId="442492B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4A1CE86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520C3ED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AD370E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Maintenance Procedure in place</w:t>
            </w:r>
          </w:p>
          <w:p w14:paraId="5C9F53F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 procedure in place.</w:t>
            </w:r>
          </w:p>
          <w:p w14:paraId="676502D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p w14:paraId="292B09B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731F6A0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17332DC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21706E7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14B453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6FAA40D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186626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B7AE63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4DE6DC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4261BB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501628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12E310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plastics register</w:t>
            </w:r>
          </w:p>
          <w:p w14:paraId="641BE52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Teflon inspected as per maintenance plan</w:t>
            </w:r>
          </w:p>
          <w:p w14:paraId="1D32326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Incident management</w:t>
            </w:r>
          </w:p>
          <w:p w14:paraId="29C471A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Documented visual product inspection </w:t>
            </w:r>
          </w:p>
          <w:p w14:paraId="704A1F5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5C0F2129"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33277A1" w14:textId="77777777" w:rsidR="00435104" w:rsidRPr="00032DB1"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72244AD4" w14:textId="77777777" w:rsidR="00435104" w:rsidRPr="00032DB1"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557A43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21EB3CF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Bacteria from product handling</w:t>
            </w:r>
          </w:p>
          <w:p w14:paraId="0362BC0F" w14:textId="77777777" w:rsidR="00435104" w:rsidRPr="00032DB1" w:rsidRDefault="00435104" w:rsidP="00435104">
            <w:pPr>
              <w:rPr>
                <w:rFonts w:ascii="Calibri" w:hAnsi="Calibri" w:cs="Calibri"/>
                <w:sz w:val="16"/>
                <w:szCs w:val="16"/>
              </w:rPr>
            </w:pPr>
          </w:p>
          <w:p w14:paraId="3E43E644" w14:textId="7DD53E3F" w:rsidR="00435104" w:rsidRPr="00032DB1" w:rsidRDefault="00435104" w:rsidP="00435104">
            <w:pPr>
              <w:rPr>
                <w:rFonts w:ascii="Calibri" w:hAnsi="Calibri" w:cs="Calibri"/>
                <w:sz w:val="16"/>
                <w:szCs w:val="16"/>
              </w:rPr>
            </w:pPr>
            <w:r w:rsidRPr="00032DB1">
              <w:rPr>
                <w:rFonts w:ascii="Calibri" w:hAnsi="Calibri" w:cs="Calibri"/>
                <w:sz w:val="16"/>
                <w:szCs w:val="16"/>
              </w:rPr>
              <w:t>Bacteria from water leaking at connections of pipes to cooler bars from chiller unit.</w:t>
            </w:r>
          </w:p>
        </w:tc>
        <w:tc>
          <w:tcPr>
            <w:tcW w:w="425" w:type="dxa"/>
            <w:tcBorders>
              <w:top w:val="nil"/>
              <w:left w:val="nil"/>
              <w:bottom w:val="single" w:sz="4" w:space="0" w:color="auto"/>
              <w:right w:val="single" w:sz="4" w:space="0" w:color="auto"/>
            </w:tcBorders>
            <w:vAlign w:val="center"/>
          </w:tcPr>
          <w:p w14:paraId="4DE5842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790C015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C9C6EC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Personnel Hygiene Procedure &amp; Standard  in place</w:t>
            </w:r>
          </w:p>
          <w:p w14:paraId="7851973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667FC0A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 &amp; Biological Control Procedure in place</w:t>
            </w:r>
          </w:p>
          <w:p w14:paraId="7C1A2392" w14:textId="11D37FD1" w:rsidR="00435104" w:rsidRPr="00032DB1" w:rsidRDefault="00435104" w:rsidP="00435104">
            <w:pPr>
              <w:rPr>
                <w:rFonts w:ascii="Calibri" w:hAnsi="Calibri" w:cs="Calibri"/>
                <w:sz w:val="16"/>
                <w:szCs w:val="16"/>
              </w:rPr>
            </w:pPr>
            <w:r w:rsidRPr="00032DB1">
              <w:rPr>
                <w:rFonts w:ascii="Calibri" w:hAnsi="Calibri" w:cs="Calibri"/>
                <w:sz w:val="16"/>
                <w:szCs w:val="16"/>
              </w:rPr>
              <w:t>Water is constantly circulating in the unit. Maintenance: Condition monitoring</w:t>
            </w:r>
          </w:p>
          <w:p w14:paraId="6D23D0AE" w14:textId="4E0DA25A" w:rsidR="00435104" w:rsidRPr="00032DB1" w:rsidRDefault="00435104" w:rsidP="00435104">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1209950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14A7041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65491F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5707FA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7DD279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A44BF7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A7242D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C7B5A0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3394DD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86B99F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2FDFA9B" w14:textId="45EAF8F4" w:rsidR="00435104" w:rsidRPr="00032DB1" w:rsidRDefault="00435104" w:rsidP="00435104">
            <w:pPr>
              <w:rPr>
                <w:rFonts w:ascii="Calibri" w:hAnsi="Calibri" w:cs="Calibri"/>
                <w:sz w:val="16"/>
                <w:szCs w:val="16"/>
              </w:rPr>
            </w:pPr>
            <w:r w:rsidRPr="00032DB1">
              <w:rPr>
                <w:rFonts w:ascii="Calibri" w:hAnsi="Calibri" w:cs="Calibri"/>
                <w:sz w:val="16"/>
                <w:szCs w:val="16"/>
              </w:rPr>
              <w:t>Washing / sanitising of Hands.</w:t>
            </w:r>
          </w:p>
          <w:p w14:paraId="625D900A" w14:textId="7EAADFAB"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Hand Wash Basin.</w:t>
            </w:r>
          </w:p>
          <w:p w14:paraId="14840BC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Personnel trained on personal hygiene practices </w:t>
            </w:r>
          </w:p>
          <w:p w14:paraId="28C410A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04BED3B3" w14:textId="59E28846" w:rsidR="00435104" w:rsidRPr="00032DB1" w:rsidRDefault="00435104" w:rsidP="00435104">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11B1A7EC" w14:textId="2D678F90" w:rsidR="00435104" w:rsidRPr="00032DB1" w:rsidRDefault="00435104" w:rsidP="00435104">
            <w:pPr>
              <w:rPr>
                <w:rFonts w:asciiTheme="minorHAnsi" w:hAnsiTheme="minorHAnsi" w:cstheme="minorHAnsi"/>
                <w:sz w:val="16"/>
                <w:szCs w:val="16"/>
                <w:lang w:val="en-ZA"/>
              </w:rPr>
            </w:pPr>
          </w:p>
          <w:p w14:paraId="27CC1A06" w14:textId="38B50E52" w:rsidR="00435104" w:rsidRPr="00032DB1" w:rsidRDefault="00435104" w:rsidP="00435104">
            <w:pPr>
              <w:rPr>
                <w:rFonts w:ascii="Calibri" w:hAnsi="Calibri" w:cs="Calibri"/>
                <w:sz w:val="16"/>
                <w:szCs w:val="16"/>
              </w:rPr>
            </w:pPr>
            <w:r w:rsidRPr="00032DB1">
              <w:rPr>
                <w:rFonts w:ascii="Calibri" w:hAnsi="Calibri" w:cs="Calibri"/>
                <w:sz w:val="16"/>
                <w:szCs w:val="16"/>
              </w:rPr>
              <w:t>Environmental Monitoring Plan.</w:t>
            </w:r>
          </w:p>
        </w:tc>
      </w:tr>
      <w:tr w:rsidR="00032DB1" w:rsidRPr="00032DB1" w14:paraId="5B31B1FD" w14:textId="77777777" w:rsidTr="00A84F39">
        <w:trPr>
          <w:jc w:val="center"/>
        </w:trPr>
        <w:tc>
          <w:tcPr>
            <w:tcW w:w="567" w:type="dxa"/>
            <w:vMerge w:val="restart"/>
            <w:vAlign w:val="center"/>
          </w:tcPr>
          <w:p w14:paraId="4B77F896" w14:textId="4FF68D17" w:rsidR="00435104" w:rsidRPr="00032DB1" w:rsidRDefault="001F2BD3" w:rsidP="00435104">
            <w:pPr>
              <w:rPr>
                <w:rFonts w:ascii="Calibri" w:hAnsi="Calibri" w:cs="Calibri"/>
                <w:sz w:val="16"/>
                <w:szCs w:val="16"/>
              </w:rPr>
            </w:pPr>
            <w:r w:rsidRPr="00032DB1">
              <w:rPr>
                <w:rFonts w:ascii="Calibri" w:hAnsi="Calibri" w:cs="Calibri"/>
                <w:sz w:val="16"/>
                <w:szCs w:val="16"/>
              </w:rPr>
              <w:t>29</w:t>
            </w:r>
          </w:p>
        </w:tc>
        <w:tc>
          <w:tcPr>
            <w:tcW w:w="1843" w:type="dxa"/>
            <w:vMerge w:val="restart"/>
            <w:vAlign w:val="center"/>
          </w:tcPr>
          <w:p w14:paraId="54887266" w14:textId="56580347" w:rsidR="00435104" w:rsidRPr="00032DB1" w:rsidRDefault="00435104" w:rsidP="00435104">
            <w:pPr>
              <w:rPr>
                <w:rFonts w:ascii="Calibri" w:hAnsi="Calibri" w:cs="Calibri"/>
                <w:sz w:val="16"/>
                <w:szCs w:val="16"/>
              </w:rPr>
            </w:pPr>
            <w:r w:rsidRPr="00032DB1">
              <w:rPr>
                <w:rFonts w:asciiTheme="minorHAnsi" w:hAnsiTheme="minorHAnsi" w:cstheme="minorHAnsi"/>
                <w:sz w:val="16"/>
                <w:szCs w:val="16"/>
              </w:rPr>
              <w:t xml:space="preserve">Cross seal – Gusset &amp; Straight Seals &amp; Cooler Bars  (Pouch Makers) </w:t>
            </w:r>
          </w:p>
        </w:tc>
        <w:tc>
          <w:tcPr>
            <w:tcW w:w="1276" w:type="dxa"/>
            <w:shd w:val="clear" w:color="000000" w:fill="FFFFFF"/>
            <w:vAlign w:val="center"/>
          </w:tcPr>
          <w:p w14:paraId="1199A01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4D9EDDC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Weak Seal Strength</w:t>
            </w:r>
          </w:p>
        </w:tc>
        <w:tc>
          <w:tcPr>
            <w:tcW w:w="425" w:type="dxa"/>
            <w:vAlign w:val="center"/>
          </w:tcPr>
          <w:p w14:paraId="62AE21A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vAlign w:val="center"/>
          </w:tcPr>
          <w:p w14:paraId="4D4F17F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6E57D71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3AE4790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6A05024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D36133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7E8D387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0ABC329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0EE241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AEAB67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96774E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0FCDB9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F8144F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D3F7D0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 </w:t>
            </w:r>
          </w:p>
          <w:p w14:paraId="17ACC33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 Job Card</w:t>
            </w:r>
          </w:p>
          <w:p w14:paraId="59CA2C5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Documented product specification quality checks on PLS</w:t>
            </w:r>
          </w:p>
          <w:p w14:paraId="3252FE6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lastRenderedPageBreak/>
              <w:t>Trained personnel</w:t>
            </w:r>
          </w:p>
          <w:p w14:paraId="3C13B5C9" w14:textId="06320DD8"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Pre-Start Up Checklist as per PLS </w:t>
            </w:r>
          </w:p>
        </w:tc>
      </w:tr>
      <w:tr w:rsidR="00032DB1" w:rsidRPr="00032DB1" w14:paraId="78644B7E" w14:textId="77777777" w:rsidTr="00A84F39">
        <w:trPr>
          <w:jc w:val="center"/>
        </w:trPr>
        <w:tc>
          <w:tcPr>
            <w:tcW w:w="567" w:type="dxa"/>
            <w:vMerge/>
            <w:vAlign w:val="center"/>
          </w:tcPr>
          <w:p w14:paraId="1C862C2D" w14:textId="77777777" w:rsidR="00435104" w:rsidRPr="00032DB1" w:rsidRDefault="00435104" w:rsidP="00435104">
            <w:pPr>
              <w:rPr>
                <w:rFonts w:ascii="Calibri" w:hAnsi="Calibri" w:cs="Calibri"/>
                <w:sz w:val="16"/>
                <w:szCs w:val="16"/>
              </w:rPr>
            </w:pPr>
          </w:p>
        </w:tc>
        <w:tc>
          <w:tcPr>
            <w:tcW w:w="1843" w:type="dxa"/>
            <w:vMerge/>
            <w:vAlign w:val="center"/>
          </w:tcPr>
          <w:p w14:paraId="62597816" w14:textId="77777777" w:rsidR="00435104" w:rsidRPr="00032DB1" w:rsidRDefault="00435104" w:rsidP="00435104">
            <w:pPr>
              <w:rPr>
                <w:rFonts w:ascii="Calibri" w:hAnsi="Calibri" w:cs="Calibri"/>
                <w:sz w:val="16"/>
                <w:szCs w:val="16"/>
              </w:rPr>
            </w:pPr>
          </w:p>
        </w:tc>
        <w:tc>
          <w:tcPr>
            <w:tcW w:w="1276" w:type="dxa"/>
            <w:shd w:val="clear" w:color="000000" w:fill="FFFFFF"/>
            <w:vAlign w:val="center"/>
          </w:tcPr>
          <w:p w14:paraId="1D60D79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273C3991" w14:textId="437A8982" w:rsidR="00435104" w:rsidRPr="00032DB1" w:rsidRDefault="00435104" w:rsidP="00435104">
            <w:pPr>
              <w:rPr>
                <w:rFonts w:ascii="Calibri" w:hAnsi="Calibri" w:cs="Calibri"/>
                <w:sz w:val="16"/>
                <w:szCs w:val="16"/>
              </w:rPr>
            </w:pPr>
            <w:r w:rsidRPr="00032DB1">
              <w:rPr>
                <w:rFonts w:ascii="Calibri" w:hAnsi="Calibri" w:cs="Calibri"/>
                <w:sz w:val="16"/>
                <w:szCs w:val="16"/>
              </w:rPr>
              <w:t>If applicable -Possible leaking of “descale” solution from cooler bars.</w:t>
            </w:r>
          </w:p>
        </w:tc>
        <w:tc>
          <w:tcPr>
            <w:tcW w:w="425" w:type="dxa"/>
            <w:vAlign w:val="center"/>
          </w:tcPr>
          <w:p w14:paraId="4C792480" w14:textId="04B37431" w:rsidR="00435104" w:rsidRPr="00032DB1" w:rsidRDefault="00435104" w:rsidP="00435104">
            <w:pPr>
              <w:rPr>
                <w:rFonts w:ascii="Calibri" w:hAnsi="Calibri" w:cs="Calibri"/>
                <w:sz w:val="16"/>
                <w:szCs w:val="16"/>
              </w:rPr>
            </w:pPr>
            <w:r w:rsidRPr="00032DB1">
              <w:rPr>
                <w:rFonts w:ascii="Calibri" w:hAnsi="Calibri" w:cs="Calibri"/>
                <w:sz w:val="16"/>
                <w:szCs w:val="16"/>
              </w:rPr>
              <w:t> I</w:t>
            </w:r>
          </w:p>
        </w:tc>
        <w:tc>
          <w:tcPr>
            <w:tcW w:w="851" w:type="dxa"/>
            <w:vAlign w:val="center"/>
          </w:tcPr>
          <w:p w14:paraId="5E7A1E83" w14:textId="2D36D79F" w:rsidR="00435104" w:rsidRPr="00032DB1" w:rsidRDefault="00435104" w:rsidP="00435104">
            <w:pPr>
              <w:rPr>
                <w:rFonts w:ascii="Calibri" w:hAnsi="Calibri" w:cs="Calibri"/>
                <w:sz w:val="16"/>
                <w:szCs w:val="16"/>
              </w:rPr>
            </w:pPr>
            <w:r w:rsidRPr="00032DB1">
              <w:rPr>
                <w:rFonts w:ascii="Calibri" w:hAnsi="Calibri" w:cs="Calibri"/>
                <w:noProof/>
                <w:sz w:val="16"/>
                <w:szCs w:val="16"/>
              </w:rPr>
              <w:t>None</w:t>
            </w:r>
          </w:p>
        </w:tc>
        <w:tc>
          <w:tcPr>
            <w:tcW w:w="2981" w:type="dxa"/>
            <w:vAlign w:val="center"/>
          </w:tcPr>
          <w:p w14:paraId="33E0DB42" w14:textId="4EFA278D" w:rsidR="00435104" w:rsidRPr="00032DB1" w:rsidRDefault="00435104" w:rsidP="00435104">
            <w:pPr>
              <w:rPr>
                <w:rFonts w:ascii="Calibri" w:hAnsi="Calibri" w:cs="Calibri"/>
                <w:sz w:val="16"/>
                <w:szCs w:val="16"/>
              </w:rPr>
            </w:pPr>
            <w:r w:rsidRPr="00032DB1">
              <w:rPr>
                <w:rFonts w:ascii="Calibri" w:hAnsi="Calibri" w:cs="Calibri"/>
                <w:sz w:val="16"/>
                <w:szCs w:val="16"/>
              </w:rPr>
              <w:t>Food Grade “descale” used if applicable.</w:t>
            </w:r>
          </w:p>
          <w:p w14:paraId="0DF16388" w14:textId="48F9D804" w:rsidR="00435104" w:rsidRPr="00032DB1" w:rsidRDefault="00435104" w:rsidP="00435104">
            <w:pPr>
              <w:rPr>
                <w:rFonts w:ascii="Calibri" w:hAnsi="Calibri" w:cs="Calibri"/>
                <w:sz w:val="16"/>
                <w:szCs w:val="16"/>
              </w:rPr>
            </w:pPr>
            <w:r w:rsidRPr="00032DB1">
              <w:rPr>
                <w:rFonts w:ascii="Calibri" w:hAnsi="Calibri" w:cs="Calibri"/>
                <w:sz w:val="16"/>
                <w:szCs w:val="16"/>
              </w:rPr>
              <w:t>Maintenance: Condition monitoring</w:t>
            </w:r>
          </w:p>
        </w:tc>
        <w:tc>
          <w:tcPr>
            <w:tcW w:w="573" w:type="dxa"/>
            <w:vAlign w:val="center"/>
          </w:tcPr>
          <w:p w14:paraId="00840704" w14:textId="4539A3BD"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640DD72D" w14:textId="1A34EAA2"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426" w:type="dxa"/>
            <w:shd w:val="clear" w:color="000000" w:fill="FFFFFF"/>
            <w:vAlign w:val="center"/>
          </w:tcPr>
          <w:p w14:paraId="0204D86E" w14:textId="3050A469"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0EEFB54D" w14:textId="066B01FB"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D0B0D7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C0F509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2936E9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D06B0D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4BABFA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B569C1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4B004D0" w14:textId="008BDE30" w:rsidR="00435104" w:rsidRPr="00032DB1" w:rsidRDefault="00435104" w:rsidP="00435104">
            <w:pPr>
              <w:rPr>
                <w:rFonts w:ascii="Calibri" w:hAnsi="Calibri" w:cs="Calibri"/>
                <w:sz w:val="16"/>
                <w:szCs w:val="16"/>
              </w:rPr>
            </w:pPr>
            <w:r w:rsidRPr="00032DB1">
              <w:rPr>
                <w:rFonts w:ascii="Calibri" w:hAnsi="Calibri" w:cs="Calibri"/>
                <w:sz w:val="16"/>
                <w:szCs w:val="16"/>
              </w:rPr>
              <w:t>Material safety datasheets available.</w:t>
            </w:r>
          </w:p>
          <w:p w14:paraId="2FB57834" w14:textId="10D786B8" w:rsidR="00435104" w:rsidRPr="00032DB1" w:rsidRDefault="00435104" w:rsidP="00435104">
            <w:pPr>
              <w:rPr>
                <w:rFonts w:ascii="Calibri" w:hAnsi="Calibri" w:cs="Calibri"/>
                <w:sz w:val="16"/>
                <w:szCs w:val="16"/>
              </w:rPr>
            </w:pPr>
            <w:r w:rsidRPr="00032DB1">
              <w:rPr>
                <w:rFonts w:ascii="Calibri" w:hAnsi="Calibri" w:cs="Calibri"/>
                <w:sz w:val="16"/>
                <w:szCs w:val="16"/>
              </w:rPr>
              <w:t>Post maintenance cleaning in place.</w:t>
            </w:r>
          </w:p>
          <w:p w14:paraId="5FD13828" w14:textId="37580BED" w:rsidR="00435104" w:rsidRPr="00032DB1" w:rsidRDefault="00435104" w:rsidP="00435104">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3F55442E" w14:textId="77777777" w:rsidTr="00A84F39">
        <w:trPr>
          <w:jc w:val="center"/>
        </w:trPr>
        <w:tc>
          <w:tcPr>
            <w:tcW w:w="567" w:type="dxa"/>
            <w:vMerge/>
            <w:vAlign w:val="center"/>
          </w:tcPr>
          <w:p w14:paraId="3AB10F5E" w14:textId="77777777" w:rsidR="00435104" w:rsidRPr="00032DB1" w:rsidRDefault="00435104" w:rsidP="00435104">
            <w:pPr>
              <w:rPr>
                <w:rFonts w:ascii="Calibri" w:hAnsi="Calibri" w:cs="Calibri"/>
                <w:sz w:val="16"/>
                <w:szCs w:val="16"/>
              </w:rPr>
            </w:pPr>
          </w:p>
        </w:tc>
        <w:tc>
          <w:tcPr>
            <w:tcW w:w="1843" w:type="dxa"/>
            <w:vMerge/>
            <w:vAlign w:val="center"/>
          </w:tcPr>
          <w:p w14:paraId="35A766E2" w14:textId="77777777" w:rsidR="00435104" w:rsidRPr="00032DB1" w:rsidRDefault="00435104" w:rsidP="00435104">
            <w:pPr>
              <w:rPr>
                <w:rFonts w:ascii="Calibri" w:hAnsi="Calibri" w:cs="Calibri"/>
                <w:sz w:val="16"/>
                <w:szCs w:val="16"/>
              </w:rPr>
            </w:pPr>
          </w:p>
        </w:tc>
        <w:tc>
          <w:tcPr>
            <w:tcW w:w="1276" w:type="dxa"/>
            <w:shd w:val="clear" w:color="000000" w:fill="FFFFFF"/>
            <w:vAlign w:val="center"/>
          </w:tcPr>
          <w:p w14:paraId="7222CED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3C6690D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 brittle plastic</w:t>
            </w:r>
          </w:p>
          <w:p w14:paraId="45CF1D2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Jewellery</w:t>
            </w:r>
          </w:p>
          <w:p w14:paraId="359E894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1E06664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vAlign w:val="center"/>
          </w:tcPr>
          <w:p w14:paraId="768D9B2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3187568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Maintenance Procedure in place</w:t>
            </w:r>
          </w:p>
          <w:p w14:paraId="300F6E0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 procedure in place.</w:t>
            </w:r>
          </w:p>
          <w:p w14:paraId="5AFC0AF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p w14:paraId="123D36B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Personal Hygiene Standard in place.</w:t>
            </w:r>
          </w:p>
          <w:p w14:paraId="5169D36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Body Contamination Procedure</w:t>
            </w:r>
          </w:p>
        </w:tc>
        <w:tc>
          <w:tcPr>
            <w:tcW w:w="573" w:type="dxa"/>
            <w:vAlign w:val="center"/>
          </w:tcPr>
          <w:p w14:paraId="63E072C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34A0445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036B783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CF03E1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378B875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ED5211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164ABC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E1DF0F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DB1219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F63A2F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C6F74E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plastics register</w:t>
            </w:r>
          </w:p>
          <w:p w14:paraId="5AE3E0C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Teflon change as per maintenance plan</w:t>
            </w:r>
          </w:p>
          <w:p w14:paraId="733455D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Incident management</w:t>
            </w:r>
          </w:p>
          <w:p w14:paraId="39CD0CF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Documented visual product inspection </w:t>
            </w:r>
          </w:p>
          <w:p w14:paraId="0A782CA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55FD890B" w14:textId="77777777" w:rsidTr="00A84F39">
        <w:trPr>
          <w:jc w:val="center"/>
        </w:trPr>
        <w:tc>
          <w:tcPr>
            <w:tcW w:w="567" w:type="dxa"/>
            <w:vMerge/>
            <w:vAlign w:val="center"/>
          </w:tcPr>
          <w:p w14:paraId="45255FD1" w14:textId="77777777" w:rsidR="00435104" w:rsidRPr="00032DB1" w:rsidRDefault="00435104" w:rsidP="00435104">
            <w:pPr>
              <w:rPr>
                <w:rFonts w:ascii="Calibri" w:hAnsi="Calibri" w:cs="Calibri"/>
                <w:sz w:val="16"/>
                <w:szCs w:val="16"/>
              </w:rPr>
            </w:pPr>
          </w:p>
        </w:tc>
        <w:tc>
          <w:tcPr>
            <w:tcW w:w="1843" w:type="dxa"/>
            <w:vMerge/>
            <w:vAlign w:val="center"/>
          </w:tcPr>
          <w:p w14:paraId="45D9BD3A" w14:textId="77777777" w:rsidR="00435104" w:rsidRPr="00032DB1" w:rsidRDefault="00435104" w:rsidP="00435104">
            <w:pPr>
              <w:rPr>
                <w:rFonts w:ascii="Calibri" w:hAnsi="Calibri" w:cs="Calibri"/>
                <w:sz w:val="16"/>
                <w:szCs w:val="16"/>
              </w:rPr>
            </w:pPr>
          </w:p>
        </w:tc>
        <w:tc>
          <w:tcPr>
            <w:tcW w:w="1276" w:type="dxa"/>
            <w:shd w:val="clear" w:color="000000" w:fill="FFFFFF"/>
            <w:vAlign w:val="center"/>
          </w:tcPr>
          <w:p w14:paraId="4D3D2DE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3F174DAA" w14:textId="00127421"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Bacteria from water leaking at connections of pipes to cooler bars from chiller unit. </w:t>
            </w:r>
          </w:p>
        </w:tc>
        <w:tc>
          <w:tcPr>
            <w:tcW w:w="425" w:type="dxa"/>
            <w:vAlign w:val="center"/>
          </w:tcPr>
          <w:p w14:paraId="068B2168" w14:textId="23ED6F94"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vAlign w:val="center"/>
          </w:tcPr>
          <w:p w14:paraId="228D373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1E8B5DA5" w14:textId="786B571C" w:rsidR="00435104" w:rsidRPr="00032DB1" w:rsidRDefault="00435104" w:rsidP="00435104">
            <w:pPr>
              <w:rPr>
                <w:rFonts w:ascii="Calibri" w:hAnsi="Calibri" w:cs="Calibri"/>
                <w:sz w:val="16"/>
                <w:szCs w:val="16"/>
              </w:rPr>
            </w:pPr>
            <w:r w:rsidRPr="00032DB1">
              <w:rPr>
                <w:rFonts w:ascii="Calibri" w:hAnsi="Calibri" w:cs="Calibri"/>
                <w:sz w:val="16"/>
                <w:szCs w:val="16"/>
              </w:rPr>
              <w:t>Water is constantly circulating in the unit. Maintenance: Condition monitoring</w:t>
            </w:r>
          </w:p>
        </w:tc>
        <w:tc>
          <w:tcPr>
            <w:tcW w:w="573" w:type="dxa"/>
            <w:vAlign w:val="center"/>
          </w:tcPr>
          <w:p w14:paraId="63944CAB" w14:textId="2E6D703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4B4E3222" w14:textId="5C3401A6" w:rsidR="00435104" w:rsidRPr="00032DB1" w:rsidRDefault="00435104" w:rsidP="00435104">
            <w:pPr>
              <w:rPr>
                <w:rFonts w:ascii="Calibri" w:hAnsi="Calibri" w:cs="Calibri"/>
                <w:sz w:val="16"/>
                <w:szCs w:val="16"/>
              </w:rPr>
            </w:pPr>
            <w:r w:rsidRPr="00032DB1">
              <w:rPr>
                <w:rFonts w:ascii="Calibri" w:hAnsi="Calibri" w:cs="Calibri"/>
                <w:sz w:val="16"/>
                <w:szCs w:val="16"/>
              </w:rPr>
              <w:t>L</w:t>
            </w:r>
          </w:p>
        </w:tc>
        <w:tc>
          <w:tcPr>
            <w:tcW w:w="426" w:type="dxa"/>
            <w:shd w:val="clear" w:color="000000" w:fill="FFFFFF"/>
            <w:vAlign w:val="center"/>
          </w:tcPr>
          <w:p w14:paraId="11E61F6A" w14:textId="1DEB6A77" w:rsidR="00435104" w:rsidRPr="00032DB1" w:rsidRDefault="00435104" w:rsidP="00435104">
            <w:pPr>
              <w:rPr>
                <w:rFonts w:ascii="Calibri" w:hAnsi="Calibri" w:cs="Calibri"/>
                <w:sz w:val="16"/>
                <w:szCs w:val="16"/>
              </w:rPr>
            </w:pPr>
            <w:r w:rsidRPr="00032DB1">
              <w:rPr>
                <w:rFonts w:ascii="Calibri" w:hAnsi="Calibri" w:cs="Calibri"/>
                <w:sz w:val="16"/>
                <w:szCs w:val="16"/>
              </w:rPr>
              <w:t>L</w:t>
            </w:r>
          </w:p>
        </w:tc>
        <w:tc>
          <w:tcPr>
            <w:tcW w:w="283" w:type="dxa"/>
            <w:vAlign w:val="center"/>
          </w:tcPr>
          <w:p w14:paraId="444FEFE9" w14:textId="5EEC2EE6"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49B3A5A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BE6894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62D369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F93475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024DFA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1A5A81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D9796E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Environmental Monitoring Plan.</w:t>
            </w:r>
          </w:p>
          <w:p w14:paraId="2B2F708D" w14:textId="46BABBDE" w:rsidR="00435104" w:rsidRPr="00032DB1" w:rsidRDefault="00435104" w:rsidP="00435104">
            <w:pPr>
              <w:rPr>
                <w:rFonts w:ascii="Calibri" w:hAnsi="Calibri" w:cs="Calibri"/>
                <w:sz w:val="16"/>
                <w:szCs w:val="16"/>
              </w:rPr>
            </w:pPr>
            <w:r w:rsidRPr="00032DB1">
              <w:rPr>
                <w:rFonts w:ascii="Calibri" w:hAnsi="Calibri" w:cs="Calibri"/>
                <w:sz w:val="16"/>
                <w:szCs w:val="16"/>
              </w:rPr>
              <w:t>Water Testing</w:t>
            </w:r>
          </w:p>
        </w:tc>
      </w:tr>
      <w:tr w:rsidR="00032DB1" w:rsidRPr="00032DB1" w14:paraId="7008097B" w14:textId="77777777" w:rsidTr="00A84F39">
        <w:trPr>
          <w:jc w:val="center"/>
        </w:trPr>
        <w:tc>
          <w:tcPr>
            <w:tcW w:w="567" w:type="dxa"/>
            <w:vMerge w:val="restart"/>
            <w:vAlign w:val="center"/>
          </w:tcPr>
          <w:p w14:paraId="7A7F5132" w14:textId="5BBF2ECD" w:rsidR="00435104" w:rsidRPr="00032DB1" w:rsidRDefault="001F2BD3" w:rsidP="00435104">
            <w:pPr>
              <w:rPr>
                <w:rFonts w:ascii="Calibri" w:hAnsi="Calibri" w:cs="Calibri"/>
                <w:sz w:val="16"/>
                <w:szCs w:val="16"/>
              </w:rPr>
            </w:pPr>
            <w:r w:rsidRPr="00032DB1">
              <w:rPr>
                <w:rFonts w:ascii="Calibri" w:hAnsi="Calibri" w:cs="Calibri"/>
                <w:sz w:val="16"/>
                <w:szCs w:val="16"/>
              </w:rPr>
              <w:t>30</w:t>
            </w:r>
          </w:p>
        </w:tc>
        <w:tc>
          <w:tcPr>
            <w:tcW w:w="1843" w:type="dxa"/>
            <w:vMerge w:val="restart"/>
            <w:vAlign w:val="center"/>
          </w:tcPr>
          <w:p w14:paraId="015AE214" w14:textId="09828C2B"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Trim </w:t>
            </w:r>
            <w:r w:rsidRPr="00032DB1">
              <w:rPr>
                <w:rFonts w:asciiTheme="minorHAnsi" w:hAnsiTheme="minorHAnsi" w:cstheme="minorHAnsi"/>
                <w:sz w:val="16"/>
                <w:szCs w:val="16"/>
              </w:rPr>
              <w:t xml:space="preserve">(Pouch Makers) </w:t>
            </w:r>
          </w:p>
        </w:tc>
        <w:tc>
          <w:tcPr>
            <w:tcW w:w="1276" w:type="dxa"/>
            <w:vAlign w:val="center"/>
          </w:tcPr>
          <w:p w14:paraId="169FD6E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vAlign w:val="center"/>
          </w:tcPr>
          <w:p w14:paraId="0D05551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Sharpness of blade</w:t>
            </w:r>
          </w:p>
        </w:tc>
        <w:tc>
          <w:tcPr>
            <w:tcW w:w="425" w:type="dxa"/>
            <w:vAlign w:val="center"/>
          </w:tcPr>
          <w:p w14:paraId="209EE0B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w:t>
            </w:r>
          </w:p>
        </w:tc>
        <w:tc>
          <w:tcPr>
            <w:tcW w:w="851" w:type="dxa"/>
            <w:vAlign w:val="center"/>
          </w:tcPr>
          <w:p w14:paraId="0A1E830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4F95D03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4161AB4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5AF59EE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426" w:type="dxa"/>
            <w:vAlign w:val="center"/>
          </w:tcPr>
          <w:p w14:paraId="1BDE26B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3480EF3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5164C5B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20145E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5E2D17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98B487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F6866A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336276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F933A84" w14:textId="77777777" w:rsidR="00435104" w:rsidRPr="00032DB1" w:rsidRDefault="00435104" w:rsidP="00435104">
            <w:pPr>
              <w:rPr>
                <w:rFonts w:ascii="Calibri" w:hAnsi="Calibri" w:cs="Calibri"/>
                <w:strike/>
                <w:sz w:val="16"/>
                <w:szCs w:val="16"/>
              </w:rPr>
            </w:pPr>
            <w:r w:rsidRPr="00032DB1">
              <w:rPr>
                <w:rFonts w:ascii="Calibri" w:hAnsi="Calibri" w:cs="Calibri"/>
                <w:sz w:val="16"/>
                <w:szCs w:val="16"/>
              </w:rPr>
              <w:t> Change Blade when blunt as seen on Blade register</w:t>
            </w:r>
          </w:p>
          <w:p w14:paraId="7E38C37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Pre-start up blade inspection at each shift handover</w:t>
            </w:r>
          </w:p>
          <w:p w14:paraId="62AF096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Documented product quality checks</w:t>
            </w:r>
          </w:p>
        </w:tc>
      </w:tr>
      <w:tr w:rsidR="00032DB1" w:rsidRPr="00032DB1" w14:paraId="111853B3" w14:textId="77777777" w:rsidTr="00A84F39">
        <w:trPr>
          <w:jc w:val="center"/>
        </w:trPr>
        <w:tc>
          <w:tcPr>
            <w:tcW w:w="567" w:type="dxa"/>
            <w:vMerge/>
            <w:vAlign w:val="center"/>
          </w:tcPr>
          <w:p w14:paraId="7F60B0CF" w14:textId="77777777" w:rsidR="00435104" w:rsidRPr="00032DB1" w:rsidRDefault="00435104" w:rsidP="00435104">
            <w:pPr>
              <w:rPr>
                <w:rFonts w:ascii="Calibri" w:hAnsi="Calibri" w:cs="Calibri"/>
                <w:sz w:val="16"/>
                <w:szCs w:val="16"/>
              </w:rPr>
            </w:pPr>
          </w:p>
        </w:tc>
        <w:tc>
          <w:tcPr>
            <w:tcW w:w="1843" w:type="dxa"/>
            <w:vMerge/>
            <w:vAlign w:val="center"/>
          </w:tcPr>
          <w:p w14:paraId="3B6C0297" w14:textId="77777777" w:rsidR="00435104" w:rsidRPr="00032DB1" w:rsidRDefault="00435104" w:rsidP="00435104">
            <w:pPr>
              <w:rPr>
                <w:rFonts w:ascii="Calibri" w:hAnsi="Calibri" w:cs="Calibri"/>
                <w:sz w:val="16"/>
                <w:szCs w:val="16"/>
              </w:rPr>
            </w:pPr>
          </w:p>
        </w:tc>
        <w:tc>
          <w:tcPr>
            <w:tcW w:w="1276" w:type="dxa"/>
            <w:vAlign w:val="center"/>
          </w:tcPr>
          <w:p w14:paraId="39AC2B6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vAlign w:val="center"/>
          </w:tcPr>
          <w:p w14:paraId="1D09F26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Incorrect Height of Pouch</w:t>
            </w:r>
          </w:p>
        </w:tc>
        <w:tc>
          <w:tcPr>
            <w:tcW w:w="425" w:type="dxa"/>
            <w:vAlign w:val="center"/>
          </w:tcPr>
          <w:p w14:paraId="21A40C3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vAlign w:val="center"/>
          </w:tcPr>
          <w:p w14:paraId="2D7479E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-+1mm</w:t>
            </w:r>
          </w:p>
        </w:tc>
        <w:tc>
          <w:tcPr>
            <w:tcW w:w="2981" w:type="dxa"/>
            <w:vAlign w:val="center"/>
          </w:tcPr>
          <w:p w14:paraId="6876A04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 In-Process Control in place: Documented Process Checking</w:t>
            </w:r>
          </w:p>
        </w:tc>
        <w:tc>
          <w:tcPr>
            <w:tcW w:w="573" w:type="dxa"/>
            <w:vAlign w:val="center"/>
          </w:tcPr>
          <w:p w14:paraId="29EF0D6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P</w:t>
            </w:r>
          </w:p>
        </w:tc>
        <w:tc>
          <w:tcPr>
            <w:tcW w:w="561" w:type="dxa"/>
            <w:vAlign w:val="center"/>
          </w:tcPr>
          <w:p w14:paraId="52E1BA7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426" w:type="dxa"/>
            <w:vAlign w:val="center"/>
          </w:tcPr>
          <w:p w14:paraId="38BBAB8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12B0C97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232CB4A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51AC11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E6E23B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25DCCB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3839E9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B66CD7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1E5D95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 Job Card. </w:t>
            </w:r>
          </w:p>
          <w:p w14:paraId="39D01A3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 process inspection plan</w:t>
            </w:r>
          </w:p>
          <w:p w14:paraId="7F8AF65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1st off Sample.  </w:t>
            </w:r>
          </w:p>
        </w:tc>
      </w:tr>
      <w:tr w:rsidR="00032DB1" w:rsidRPr="00032DB1" w14:paraId="6D574C61" w14:textId="77777777" w:rsidTr="00A84F39">
        <w:trPr>
          <w:jc w:val="center"/>
        </w:trPr>
        <w:tc>
          <w:tcPr>
            <w:tcW w:w="567" w:type="dxa"/>
            <w:vMerge/>
            <w:vAlign w:val="center"/>
          </w:tcPr>
          <w:p w14:paraId="6D4FBE96" w14:textId="77777777" w:rsidR="00435104" w:rsidRPr="00032DB1" w:rsidRDefault="00435104" w:rsidP="00435104">
            <w:pPr>
              <w:rPr>
                <w:rFonts w:ascii="Calibri" w:hAnsi="Calibri" w:cs="Calibri"/>
                <w:sz w:val="16"/>
                <w:szCs w:val="16"/>
              </w:rPr>
            </w:pPr>
          </w:p>
        </w:tc>
        <w:tc>
          <w:tcPr>
            <w:tcW w:w="1843" w:type="dxa"/>
            <w:vMerge/>
            <w:vAlign w:val="center"/>
          </w:tcPr>
          <w:p w14:paraId="274F620D" w14:textId="77777777" w:rsidR="00435104" w:rsidRPr="00032DB1" w:rsidRDefault="00435104" w:rsidP="00435104">
            <w:pPr>
              <w:rPr>
                <w:rFonts w:ascii="Calibri" w:hAnsi="Calibri" w:cs="Calibri"/>
                <w:sz w:val="16"/>
                <w:szCs w:val="16"/>
              </w:rPr>
            </w:pPr>
          </w:p>
        </w:tc>
        <w:tc>
          <w:tcPr>
            <w:tcW w:w="1276" w:type="dxa"/>
            <w:vAlign w:val="center"/>
          </w:tcPr>
          <w:p w14:paraId="2B71536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vAlign w:val="center"/>
          </w:tcPr>
          <w:p w14:paraId="3598951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vAlign w:val="center"/>
          </w:tcPr>
          <w:p w14:paraId="399C7FE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vAlign w:val="center"/>
          </w:tcPr>
          <w:p w14:paraId="43E4888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2981" w:type="dxa"/>
            <w:vAlign w:val="center"/>
          </w:tcPr>
          <w:p w14:paraId="31559BC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573" w:type="dxa"/>
            <w:vAlign w:val="center"/>
          </w:tcPr>
          <w:p w14:paraId="3C46C04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014AE4C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31371AE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A0FF8B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41C67AC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661467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CD9833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F8AFD1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21C32B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ED2B51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47A94B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Material safety datasheets available, </w:t>
            </w:r>
          </w:p>
          <w:p w14:paraId="0DA8FEE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Post maintenance cleaning in place</w:t>
            </w:r>
          </w:p>
          <w:p w14:paraId="2747175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512645CD" w14:textId="77777777" w:rsidTr="00A84F39">
        <w:trPr>
          <w:jc w:val="center"/>
        </w:trPr>
        <w:tc>
          <w:tcPr>
            <w:tcW w:w="567" w:type="dxa"/>
            <w:vMerge/>
            <w:vAlign w:val="center"/>
          </w:tcPr>
          <w:p w14:paraId="491A1508" w14:textId="77777777" w:rsidR="00435104" w:rsidRPr="00032DB1" w:rsidRDefault="00435104" w:rsidP="00435104">
            <w:pPr>
              <w:rPr>
                <w:rFonts w:ascii="Calibri" w:hAnsi="Calibri" w:cs="Calibri"/>
                <w:sz w:val="16"/>
                <w:szCs w:val="16"/>
              </w:rPr>
            </w:pPr>
          </w:p>
        </w:tc>
        <w:tc>
          <w:tcPr>
            <w:tcW w:w="1843" w:type="dxa"/>
            <w:vMerge/>
            <w:vAlign w:val="center"/>
          </w:tcPr>
          <w:p w14:paraId="08A5AE0C" w14:textId="77777777" w:rsidR="00435104" w:rsidRPr="00032DB1" w:rsidRDefault="00435104" w:rsidP="00435104">
            <w:pPr>
              <w:rPr>
                <w:rFonts w:ascii="Calibri" w:hAnsi="Calibri" w:cs="Calibri"/>
                <w:sz w:val="16"/>
                <w:szCs w:val="16"/>
              </w:rPr>
            </w:pPr>
          </w:p>
        </w:tc>
        <w:tc>
          <w:tcPr>
            <w:tcW w:w="1276" w:type="dxa"/>
            <w:vAlign w:val="center"/>
          </w:tcPr>
          <w:p w14:paraId="5712C98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vAlign w:val="center"/>
          </w:tcPr>
          <w:p w14:paraId="06CAA26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 brittle plastic, blade chips, Jewellery</w:t>
            </w:r>
          </w:p>
          <w:p w14:paraId="26C5192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72625E1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vAlign w:val="center"/>
          </w:tcPr>
          <w:p w14:paraId="42C11E7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05BA30A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p w14:paraId="52E9D28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Personal Hygiene Standard in place</w:t>
            </w:r>
          </w:p>
          <w:p w14:paraId="6F3D9C8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Foreign Body Contamination Procedure </w:t>
            </w:r>
          </w:p>
        </w:tc>
        <w:tc>
          <w:tcPr>
            <w:tcW w:w="573" w:type="dxa"/>
            <w:vAlign w:val="center"/>
          </w:tcPr>
          <w:p w14:paraId="29AA653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08FAEDF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1D86F80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5DE6680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6B31D0E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128DBA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77F817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19780F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C3A399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0BF93B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091EA1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Set-up checklist </w:t>
            </w:r>
          </w:p>
          <w:p w14:paraId="58CE756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plastics register</w:t>
            </w:r>
          </w:p>
          <w:p w14:paraId="037A023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Planned maintenance </w:t>
            </w:r>
          </w:p>
          <w:p w14:paraId="7AB330F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Blade &amp; Knife Register</w:t>
            </w:r>
          </w:p>
          <w:p w14:paraId="4769ACA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Incident management.  </w:t>
            </w:r>
          </w:p>
          <w:p w14:paraId="3C10419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Documented visual product inspection </w:t>
            </w:r>
          </w:p>
          <w:p w14:paraId="56B0A13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37DB536F" w14:textId="77777777" w:rsidTr="00A84F39">
        <w:trPr>
          <w:jc w:val="center"/>
        </w:trPr>
        <w:tc>
          <w:tcPr>
            <w:tcW w:w="567" w:type="dxa"/>
            <w:vMerge/>
            <w:vAlign w:val="center"/>
          </w:tcPr>
          <w:p w14:paraId="44509C7E" w14:textId="77777777" w:rsidR="00435104" w:rsidRPr="00032DB1" w:rsidRDefault="00435104" w:rsidP="00435104">
            <w:pPr>
              <w:rPr>
                <w:rFonts w:ascii="Calibri" w:hAnsi="Calibri" w:cs="Calibri"/>
                <w:sz w:val="16"/>
                <w:szCs w:val="16"/>
              </w:rPr>
            </w:pPr>
          </w:p>
        </w:tc>
        <w:tc>
          <w:tcPr>
            <w:tcW w:w="1843" w:type="dxa"/>
            <w:vMerge/>
            <w:vAlign w:val="center"/>
          </w:tcPr>
          <w:p w14:paraId="63907180" w14:textId="77777777" w:rsidR="00435104" w:rsidRPr="00032DB1" w:rsidRDefault="00435104" w:rsidP="00435104">
            <w:pPr>
              <w:rPr>
                <w:rFonts w:ascii="Calibri" w:hAnsi="Calibri" w:cs="Calibri"/>
                <w:sz w:val="16"/>
                <w:szCs w:val="16"/>
              </w:rPr>
            </w:pPr>
          </w:p>
        </w:tc>
        <w:tc>
          <w:tcPr>
            <w:tcW w:w="1276" w:type="dxa"/>
            <w:vAlign w:val="center"/>
          </w:tcPr>
          <w:p w14:paraId="375F32A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vAlign w:val="center"/>
          </w:tcPr>
          <w:p w14:paraId="5A2669B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None </w:t>
            </w:r>
          </w:p>
        </w:tc>
        <w:tc>
          <w:tcPr>
            <w:tcW w:w="425" w:type="dxa"/>
            <w:vAlign w:val="center"/>
          </w:tcPr>
          <w:p w14:paraId="0EB2446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vAlign w:val="center"/>
          </w:tcPr>
          <w:p w14:paraId="67F81D9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vAlign w:val="center"/>
          </w:tcPr>
          <w:p w14:paraId="3493AD0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No product handling at this step</w:t>
            </w:r>
          </w:p>
        </w:tc>
        <w:tc>
          <w:tcPr>
            <w:tcW w:w="573" w:type="dxa"/>
            <w:vAlign w:val="center"/>
          </w:tcPr>
          <w:p w14:paraId="2060CAF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C574A2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7BC3E37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4FA931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3BE9B63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FFF51A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0ECB4C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3DF53B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99A5F4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246068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3762E4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 product handling at this step</w:t>
            </w:r>
          </w:p>
        </w:tc>
      </w:tr>
      <w:tr w:rsidR="00032DB1" w:rsidRPr="00032DB1" w14:paraId="30E60E38" w14:textId="77777777" w:rsidTr="00A84F39">
        <w:trPr>
          <w:jc w:val="center"/>
        </w:trPr>
        <w:tc>
          <w:tcPr>
            <w:tcW w:w="567" w:type="dxa"/>
            <w:vMerge w:val="restart"/>
            <w:vAlign w:val="center"/>
          </w:tcPr>
          <w:p w14:paraId="741C8EC8" w14:textId="750E0FAD" w:rsidR="00435104" w:rsidRPr="00032DB1" w:rsidRDefault="001F2BD3" w:rsidP="00435104">
            <w:pPr>
              <w:rPr>
                <w:rFonts w:ascii="Calibri" w:hAnsi="Calibri" w:cs="Calibri"/>
                <w:sz w:val="16"/>
                <w:szCs w:val="16"/>
              </w:rPr>
            </w:pPr>
            <w:r w:rsidRPr="00032DB1">
              <w:rPr>
                <w:rFonts w:ascii="Calibri" w:hAnsi="Calibri" w:cs="Calibri"/>
                <w:sz w:val="16"/>
                <w:szCs w:val="16"/>
              </w:rPr>
              <w:t>31</w:t>
            </w:r>
          </w:p>
        </w:tc>
        <w:tc>
          <w:tcPr>
            <w:tcW w:w="1843" w:type="dxa"/>
            <w:vMerge w:val="restart"/>
            <w:vAlign w:val="center"/>
          </w:tcPr>
          <w:p w14:paraId="069E771C" w14:textId="70480B22"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Zipper Crush Seal </w:t>
            </w:r>
            <w:r w:rsidRPr="00032DB1">
              <w:rPr>
                <w:rFonts w:asciiTheme="minorHAnsi" w:hAnsiTheme="minorHAnsi" w:cstheme="minorHAnsi"/>
                <w:sz w:val="16"/>
                <w:szCs w:val="16"/>
              </w:rPr>
              <w:t xml:space="preserve">(Pouch Makers) </w:t>
            </w:r>
          </w:p>
        </w:tc>
        <w:tc>
          <w:tcPr>
            <w:tcW w:w="1276" w:type="dxa"/>
            <w:shd w:val="clear" w:color="000000" w:fill="FFFFFF"/>
            <w:vAlign w:val="center"/>
          </w:tcPr>
          <w:p w14:paraId="084C28B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6CC3C40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Weak Seal Strength</w:t>
            </w:r>
          </w:p>
          <w:p w14:paraId="2D43696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Zipper deformed </w:t>
            </w:r>
          </w:p>
        </w:tc>
        <w:tc>
          <w:tcPr>
            <w:tcW w:w="425" w:type="dxa"/>
            <w:vAlign w:val="center"/>
          </w:tcPr>
          <w:p w14:paraId="0E2F64D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vAlign w:val="center"/>
          </w:tcPr>
          <w:p w14:paraId="4B3B7BF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440EBA7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0414795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w:t>
            </w:r>
          </w:p>
        </w:tc>
        <w:tc>
          <w:tcPr>
            <w:tcW w:w="561" w:type="dxa"/>
            <w:vAlign w:val="center"/>
          </w:tcPr>
          <w:p w14:paraId="207FE01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Mi</w:t>
            </w:r>
          </w:p>
        </w:tc>
        <w:tc>
          <w:tcPr>
            <w:tcW w:w="426" w:type="dxa"/>
            <w:shd w:val="clear" w:color="000000" w:fill="FFFFFF"/>
            <w:vAlign w:val="center"/>
          </w:tcPr>
          <w:p w14:paraId="64C491E5"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641DD93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68237A8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41FB16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EE5B70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DAA5B2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B7702E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FB7A37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3082CD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Water Test.  </w:t>
            </w:r>
          </w:p>
          <w:p w14:paraId="2BACBE3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1st off Sample</w:t>
            </w:r>
          </w:p>
          <w:p w14:paraId="7130C28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Documented product quality checks</w:t>
            </w:r>
          </w:p>
          <w:p w14:paraId="1D0A5831" w14:textId="53DC3F15" w:rsidR="00435104" w:rsidRPr="00032DB1" w:rsidRDefault="00435104" w:rsidP="00435104">
            <w:pPr>
              <w:rPr>
                <w:rFonts w:ascii="Calibri" w:hAnsi="Calibri" w:cs="Calibri"/>
                <w:sz w:val="16"/>
                <w:szCs w:val="16"/>
              </w:rPr>
            </w:pPr>
            <w:r w:rsidRPr="00032DB1">
              <w:rPr>
                <w:rFonts w:ascii="Calibri" w:hAnsi="Calibri" w:cs="Calibri"/>
                <w:sz w:val="16"/>
                <w:szCs w:val="16"/>
              </w:rPr>
              <w:t>Pre-Start Up Checklist as per PLS</w:t>
            </w:r>
          </w:p>
        </w:tc>
      </w:tr>
      <w:tr w:rsidR="00032DB1" w:rsidRPr="00032DB1" w14:paraId="2921C2BE" w14:textId="77777777" w:rsidTr="00A84F39">
        <w:trPr>
          <w:jc w:val="center"/>
        </w:trPr>
        <w:tc>
          <w:tcPr>
            <w:tcW w:w="567" w:type="dxa"/>
            <w:vMerge/>
            <w:vAlign w:val="center"/>
          </w:tcPr>
          <w:p w14:paraId="04BC3996" w14:textId="77777777" w:rsidR="00435104" w:rsidRPr="00032DB1" w:rsidRDefault="00435104" w:rsidP="00435104">
            <w:pPr>
              <w:rPr>
                <w:rFonts w:ascii="Calibri" w:hAnsi="Calibri" w:cs="Calibri"/>
                <w:sz w:val="16"/>
                <w:szCs w:val="16"/>
              </w:rPr>
            </w:pPr>
          </w:p>
        </w:tc>
        <w:tc>
          <w:tcPr>
            <w:tcW w:w="1843" w:type="dxa"/>
            <w:vMerge/>
            <w:vAlign w:val="center"/>
          </w:tcPr>
          <w:p w14:paraId="43F9EEA8" w14:textId="77777777" w:rsidR="00435104" w:rsidRPr="00032DB1" w:rsidRDefault="00435104" w:rsidP="00435104">
            <w:pPr>
              <w:rPr>
                <w:rFonts w:ascii="Calibri" w:hAnsi="Calibri" w:cs="Calibri"/>
                <w:sz w:val="16"/>
                <w:szCs w:val="16"/>
              </w:rPr>
            </w:pPr>
          </w:p>
        </w:tc>
        <w:tc>
          <w:tcPr>
            <w:tcW w:w="1276" w:type="dxa"/>
            <w:shd w:val="clear" w:color="000000" w:fill="FFFFFF"/>
            <w:vAlign w:val="center"/>
          </w:tcPr>
          <w:p w14:paraId="6645819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1389608A"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8494A1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vAlign w:val="center"/>
          </w:tcPr>
          <w:p w14:paraId="4EABA0BB"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vAlign w:val="center"/>
          </w:tcPr>
          <w:p w14:paraId="2941FA01"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573" w:type="dxa"/>
            <w:vAlign w:val="center"/>
          </w:tcPr>
          <w:p w14:paraId="6320CA8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7C07B3C0"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4E87CADB"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A7E020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5F1FE76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5FC809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2DD8FC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8E168E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A818AA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6B11FBC"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41B147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Material safety datasheets available, </w:t>
            </w:r>
          </w:p>
          <w:p w14:paraId="2DECD04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Post maintenance cleaning in place</w:t>
            </w:r>
          </w:p>
          <w:p w14:paraId="7100073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67BA6F44" w14:textId="77777777" w:rsidTr="00A84F39">
        <w:trPr>
          <w:jc w:val="center"/>
        </w:trPr>
        <w:tc>
          <w:tcPr>
            <w:tcW w:w="567" w:type="dxa"/>
            <w:vMerge/>
            <w:vAlign w:val="center"/>
          </w:tcPr>
          <w:p w14:paraId="0F38ACF2" w14:textId="77777777" w:rsidR="00435104" w:rsidRPr="00032DB1" w:rsidRDefault="00435104" w:rsidP="00435104">
            <w:pPr>
              <w:rPr>
                <w:rFonts w:ascii="Calibri" w:hAnsi="Calibri" w:cs="Calibri"/>
                <w:sz w:val="16"/>
                <w:szCs w:val="16"/>
              </w:rPr>
            </w:pPr>
          </w:p>
        </w:tc>
        <w:tc>
          <w:tcPr>
            <w:tcW w:w="1843" w:type="dxa"/>
            <w:vMerge/>
            <w:vAlign w:val="center"/>
          </w:tcPr>
          <w:p w14:paraId="0C4F830E" w14:textId="77777777" w:rsidR="00435104" w:rsidRPr="00032DB1" w:rsidRDefault="00435104" w:rsidP="00435104">
            <w:pPr>
              <w:rPr>
                <w:rFonts w:ascii="Calibri" w:hAnsi="Calibri" w:cs="Calibri"/>
                <w:sz w:val="16"/>
                <w:szCs w:val="16"/>
              </w:rPr>
            </w:pPr>
          </w:p>
        </w:tc>
        <w:tc>
          <w:tcPr>
            <w:tcW w:w="1276" w:type="dxa"/>
            <w:shd w:val="clear" w:color="000000" w:fill="FFFFFF"/>
            <w:vAlign w:val="center"/>
          </w:tcPr>
          <w:p w14:paraId="616359F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3B7F6D8A" w14:textId="77777777" w:rsidR="00435104" w:rsidRPr="00032DB1" w:rsidRDefault="00435104" w:rsidP="00435104">
            <w:pPr>
              <w:rPr>
                <w:rFonts w:ascii="Calibri" w:hAnsi="Calibri" w:cs="Calibri"/>
                <w:strike/>
                <w:sz w:val="16"/>
                <w:szCs w:val="16"/>
              </w:rPr>
            </w:pPr>
            <w:r w:rsidRPr="00032DB1">
              <w:rPr>
                <w:rFonts w:ascii="Calibri" w:hAnsi="Calibri" w:cs="Calibri"/>
                <w:sz w:val="16"/>
                <w:szCs w:val="16"/>
              </w:rPr>
              <w:t xml:space="preserve">Glass / brittle plastic, </w:t>
            </w:r>
          </w:p>
          <w:p w14:paraId="229A16E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Jewellery</w:t>
            </w:r>
          </w:p>
          <w:p w14:paraId="0C6E9376"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091BD80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I</w:t>
            </w:r>
          </w:p>
        </w:tc>
        <w:tc>
          <w:tcPr>
            <w:tcW w:w="851" w:type="dxa"/>
            <w:vAlign w:val="center"/>
          </w:tcPr>
          <w:p w14:paraId="0C3B6D4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5EDCAD8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In-Process Control in place: Documented Process Checking </w:t>
            </w:r>
          </w:p>
          <w:p w14:paraId="52FA520F"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Glass and brittle plastic procedure in place.</w:t>
            </w:r>
          </w:p>
          <w:p w14:paraId="682AFBD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Housekeeping &amp; Cleaning Procedure in place</w:t>
            </w:r>
          </w:p>
          <w:p w14:paraId="540D3523"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Personal Hygiene Standard in place</w:t>
            </w:r>
          </w:p>
          <w:p w14:paraId="19BC501E"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Foreign Body Contamination Procedure</w:t>
            </w:r>
          </w:p>
        </w:tc>
        <w:tc>
          <w:tcPr>
            <w:tcW w:w="573" w:type="dxa"/>
            <w:vAlign w:val="center"/>
          </w:tcPr>
          <w:p w14:paraId="685A3E8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691E9524"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54C71D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70B78D2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4CAE3741"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28A93A6"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94F3BB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FB3CC33"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FADBB1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6F0014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06EE8E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Glass and brittle plastics register. </w:t>
            </w:r>
          </w:p>
          <w:p w14:paraId="09E9980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Cleaning</w:t>
            </w:r>
          </w:p>
          <w:p w14:paraId="617ACBB0"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Incident management.  </w:t>
            </w:r>
          </w:p>
          <w:p w14:paraId="3EE51C25"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Set-up checklist </w:t>
            </w:r>
          </w:p>
          <w:p w14:paraId="76757EE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Documented visual product inspection </w:t>
            </w:r>
          </w:p>
          <w:p w14:paraId="14930884"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453DF7A6" w14:textId="77777777" w:rsidTr="00A84F39">
        <w:trPr>
          <w:jc w:val="center"/>
        </w:trPr>
        <w:tc>
          <w:tcPr>
            <w:tcW w:w="567" w:type="dxa"/>
            <w:vMerge/>
            <w:vAlign w:val="center"/>
          </w:tcPr>
          <w:p w14:paraId="764B7032" w14:textId="77777777" w:rsidR="00435104" w:rsidRPr="00032DB1" w:rsidRDefault="00435104" w:rsidP="00435104">
            <w:pPr>
              <w:rPr>
                <w:rFonts w:ascii="Calibri" w:hAnsi="Calibri" w:cs="Calibri"/>
                <w:sz w:val="16"/>
                <w:szCs w:val="16"/>
              </w:rPr>
            </w:pPr>
          </w:p>
        </w:tc>
        <w:tc>
          <w:tcPr>
            <w:tcW w:w="1843" w:type="dxa"/>
            <w:vMerge/>
            <w:vAlign w:val="center"/>
          </w:tcPr>
          <w:p w14:paraId="471C2EF7" w14:textId="77777777" w:rsidR="00435104" w:rsidRPr="00032DB1" w:rsidRDefault="00435104" w:rsidP="00435104">
            <w:pPr>
              <w:rPr>
                <w:rFonts w:ascii="Calibri" w:hAnsi="Calibri" w:cs="Calibri"/>
                <w:sz w:val="16"/>
                <w:szCs w:val="16"/>
              </w:rPr>
            </w:pPr>
          </w:p>
        </w:tc>
        <w:tc>
          <w:tcPr>
            <w:tcW w:w="1276" w:type="dxa"/>
            <w:shd w:val="clear" w:color="000000" w:fill="FFFFFF"/>
            <w:vAlign w:val="center"/>
          </w:tcPr>
          <w:p w14:paraId="1F429CDD"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598889AC"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xml:space="preserve">None </w:t>
            </w:r>
          </w:p>
        </w:tc>
        <w:tc>
          <w:tcPr>
            <w:tcW w:w="425" w:type="dxa"/>
            <w:vAlign w:val="center"/>
          </w:tcPr>
          <w:p w14:paraId="66167EF2"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851" w:type="dxa"/>
            <w:vAlign w:val="center"/>
          </w:tcPr>
          <w:p w14:paraId="08110699"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 -</w:t>
            </w:r>
          </w:p>
        </w:tc>
        <w:tc>
          <w:tcPr>
            <w:tcW w:w="2981" w:type="dxa"/>
            <w:vAlign w:val="center"/>
          </w:tcPr>
          <w:p w14:paraId="1036D8A7"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w:t>
            </w:r>
          </w:p>
        </w:tc>
        <w:tc>
          <w:tcPr>
            <w:tcW w:w="573" w:type="dxa"/>
            <w:vAlign w:val="center"/>
          </w:tcPr>
          <w:p w14:paraId="23223392"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722124A7"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7C8818D8"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C2E122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5E7C1DFD"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A97645A"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CF1AAA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E2DDB2E"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03E6B39"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5A438AF" w14:textId="77777777" w:rsidR="00435104" w:rsidRPr="00032DB1" w:rsidRDefault="00435104" w:rsidP="00435104">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81F5648" w14:textId="77777777" w:rsidR="00435104" w:rsidRPr="00032DB1" w:rsidRDefault="00435104" w:rsidP="00435104">
            <w:pPr>
              <w:rPr>
                <w:rFonts w:ascii="Calibri" w:hAnsi="Calibri" w:cs="Calibri"/>
                <w:sz w:val="16"/>
                <w:szCs w:val="16"/>
              </w:rPr>
            </w:pPr>
            <w:r w:rsidRPr="00032DB1">
              <w:rPr>
                <w:rFonts w:ascii="Calibri" w:hAnsi="Calibri" w:cs="Calibri"/>
                <w:sz w:val="16"/>
                <w:szCs w:val="16"/>
              </w:rPr>
              <w:t>No product handling at this step</w:t>
            </w:r>
          </w:p>
        </w:tc>
      </w:tr>
      <w:tr w:rsidR="00032DB1" w:rsidRPr="00032DB1" w14:paraId="09FE5A88" w14:textId="77777777" w:rsidTr="00A84F39">
        <w:trPr>
          <w:jc w:val="center"/>
        </w:trPr>
        <w:tc>
          <w:tcPr>
            <w:tcW w:w="567" w:type="dxa"/>
            <w:vMerge w:val="restart"/>
            <w:vAlign w:val="center"/>
          </w:tcPr>
          <w:p w14:paraId="75527FEE" w14:textId="2015F931" w:rsidR="001F2BD3" w:rsidRPr="00032DB1" w:rsidRDefault="001F2BD3" w:rsidP="001F2BD3">
            <w:pPr>
              <w:rPr>
                <w:rFonts w:ascii="Calibri" w:hAnsi="Calibri" w:cs="Calibri"/>
                <w:sz w:val="16"/>
                <w:szCs w:val="16"/>
              </w:rPr>
            </w:pPr>
            <w:r w:rsidRPr="00032DB1">
              <w:rPr>
                <w:rFonts w:ascii="Calibri" w:hAnsi="Calibri" w:cs="Calibri"/>
                <w:sz w:val="16"/>
                <w:szCs w:val="16"/>
              </w:rPr>
              <w:t>32</w:t>
            </w:r>
          </w:p>
        </w:tc>
        <w:tc>
          <w:tcPr>
            <w:tcW w:w="1843" w:type="dxa"/>
            <w:vMerge w:val="restart"/>
            <w:vAlign w:val="center"/>
          </w:tcPr>
          <w:p w14:paraId="7902CB7D" w14:textId="16E01C6D"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3-point Seal </w:t>
            </w:r>
            <w:r w:rsidRPr="00032DB1">
              <w:rPr>
                <w:rFonts w:asciiTheme="minorHAnsi" w:hAnsiTheme="minorHAnsi" w:cstheme="minorHAnsi"/>
                <w:sz w:val="16"/>
                <w:szCs w:val="16"/>
              </w:rPr>
              <w:t xml:space="preserve">(Pouch Makers) </w:t>
            </w:r>
          </w:p>
        </w:tc>
        <w:tc>
          <w:tcPr>
            <w:tcW w:w="1276" w:type="dxa"/>
            <w:shd w:val="clear" w:color="000000" w:fill="FFFFFF"/>
            <w:vAlign w:val="center"/>
          </w:tcPr>
          <w:p w14:paraId="7B45685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30C04A5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Weak Seal.  Strength</w:t>
            </w:r>
          </w:p>
        </w:tc>
        <w:tc>
          <w:tcPr>
            <w:tcW w:w="425" w:type="dxa"/>
            <w:vAlign w:val="center"/>
          </w:tcPr>
          <w:p w14:paraId="5BF0ADC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3B4720F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32C807E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3EE526C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780C86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1383E11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55FBFB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054AD9CD" w14:textId="77777777" w:rsidR="001F2BD3" w:rsidRPr="00032DB1" w:rsidRDefault="001F2BD3" w:rsidP="001F2BD3">
            <w:pPr>
              <w:jc w:val="center"/>
              <w:rPr>
                <w:rFonts w:ascii="Times New Roman" w:hAnsi="Times New Roman"/>
                <w:sz w:val="20"/>
              </w:rPr>
            </w:pPr>
            <w:r w:rsidRPr="00032DB1">
              <w:rPr>
                <w:rFonts w:ascii="Times New Roman" w:hAnsi="Times New Roman"/>
                <w:sz w:val="20"/>
              </w:rPr>
              <w:t>-</w:t>
            </w:r>
          </w:p>
        </w:tc>
        <w:tc>
          <w:tcPr>
            <w:tcW w:w="278" w:type="dxa"/>
            <w:vAlign w:val="center"/>
          </w:tcPr>
          <w:p w14:paraId="23924CCA" w14:textId="77777777" w:rsidR="001F2BD3" w:rsidRPr="00032DB1" w:rsidRDefault="001F2BD3" w:rsidP="001F2BD3">
            <w:pPr>
              <w:jc w:val="center"/>
              <w:rPr>
                <w:sz w:val="20"/>
              </w:rPr>
            </w:pPr>
            <w:r w:rsidRPr="00032DB1">
              <w:rPr>
                <w:sz w:val="20"/>
              </w:rPr>
              <w:t>-</w:t>
            </w:r>
          </w:p>
        </w:tc>
        <w:tc>
          <w:tcPr>
            <w:tcW w:w="284" w:type="dxa"/>
            <w:vAlign w:val="center"/>
          </w:tcPr>
          <w:p w14:paraId="3E98A784" w14:textId="77777777" w:rsidR="001F2BD3" w:rsidRPr="00032DB1" w:rsidRDefault="001F2BD3" w:rsidP="001F2BD3">
            <w:pPr>
              <w:jc w:val="center"/>
              <w:rPr>
                <w:sz w:val="20"/>
              </w:rPr>
            </w:pPr>
            <w:r w:rsidRPr="00032DB1">
              <w:rPr>
                <w:sz w:val="20"/>
              </w:rPr>
              <w:t>-</w:t>
            </w:r>
          </w:p>
        </w:tc>
        <w:tc>
          <w:tcPr>
            <w:tcW w:w="283" w:type="dxa"/>
            <w:vAlign w:val="center"/>
          </w:tcPr>
          <w:p w14:paraId="015F4D65" w14:textId="77777777" w:rsidR="001F2BD3" w:rsidRPr="00032DB1" w:rsidRDefault="001F2BD3" w:rsidP="001F2BD3">
            <w:pPr>
              <w:jc w:val="center"/>
              <w:rPr>
                <w:sz w:val="20"/>
              </w:rPr>
            </w:pPr>
            <w:r w:rsidRPr="00032DB1">
              <w:rPr>
                <w:sz w:val="20"/>
              </w:rPr>
              <w:t>-</w:t>
            </w:r>
          </w:p>
        </w:tc>
        <w:tc>
          <w:tcPr>
            <w:tcW w:w="284" w:type="dxa"/>
            <w:vAlign w:val="center"/>
          </w:tcPr>
          <w:p w14:paraId="4028D862" w14:textId="77777777" w:rsidR="001F2BD3" w:rsidRPr="00032DB1" w:rsidRDefault="001F2BD3" w:rsidP="001F2BD3">
            <w:pPr>
              <w:jc w:val="center"/>
              <w:rPr>
                <w:sz w:val="20"/>
              </w:rPr>
            </w:pPr>
            <w:r w:rsidRPr="00032DB1">
              <w:rPr>
                <w:sz w:val="20"/>
              </w:rPr>
              <w:t>-</w:t>
            </w:r>
          </w:p>
        </w:tc>
        <w:tc>
          <w:tcPr>
            <w:tcW w:w="283" w:type="dxa"/>
            <w:vAlign w:val="center"/>
          </w:tcPr>
          <w:p w14:paraId="7A020662" w14:textId="77777777" w:rsidR="001F2BD3" w:rsidRPr="00032DB1" w:rsidRDefault="001F2BD3" w:rsidP="001F2BD3">
            <w:pPr>
              <w:jc w:val="center"/>
              <w:rPr>
                <w:sz w:val="20"/>
              </w:rPr>
            </w:pPr>
            <w:r w:rsidRPr="00032DB1">
              <w:rPr>
                <w:sz w:val="20"/>
              </w:rPr>
              <w:t>-</w:t>
            </w:r>
          </w:p>
        </w:tc>
        <w:tc>
          <w:tcPr>
            <w:tcW w:w="2416" w:type="dxa"/>
            <w:gridSpan w:val="2"/>
            <w:vAlign w:val="center"/>
          </w:tcPr>
          <w:p w14:paraId="3ABBE0A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 process Inspection Plan</w:t>
            </w:r>
          </w:p>
          <w:p w14:paraId="54A634A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Water Test.  </w:t>
            </w:r>
          </w:p>
          <w:p w14:paraId="073F615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Quality Control.  </w:t>
            </w:r>
          </w:p>
          <w:p w14:paraId="2585D23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1st off Sample</w:t>
            </w:r>
          </w:p>
          <w:p w14:paraId="0D67E98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Documented product quality checks</w:t>
            </w:r>
          </w:p>
          <w:p w14:paraId="19DE8E1B" w14:textId="43CE608A" w:rsidR="001F2BD3" w:rsidRPr="00032DB1" w:rsidRDefault="001F2BD3" w:rsidP="001F2BD3">
            <w:pPr>
              <w:rPr>
                <w:rFonts w:ascii="Calibri" w:hAnsi="Calibri" w:cs="Calibri"/>
                <w:sz w:val="16"/>
                <w:szCs w:val="16"/>
              </w:rPr>
            </w:pPr>
            <w:r w:rsidRPr="00032DB1">
              <w:rPr>
                <w:rFonts w:ascii="Calibri" w:hAnsi="Calibri" w:cs="Calibri"/>
                <w:sz w:val="16"/>
                <w:szCs w:val="16"/>
              </w:rPr>
              <w:t>Pre-Start Up Checklist as per PLS</w:t>
            </w:r>
          </w:p>
        </w:tc>
      </w:tr>
      <w:tr w:rsidR="00032DB1" w:rsidRPr="00032DB1" w14:paraId="7B93D65E" w14:textId="77777777" w:rsidTr="00A84F39">
        <w:trPr>
          <w:jc w:val="center"/>
        </w:trPr>
        <w:tc>
          <w:tcPr>
            <w:tcW w:w="567" w:type="dxa"/>
            <w:vMerge/>
            <w:vAlign w:val="center"/>
          </w:tcPr>
          <w:p w14:paraId="7DE3DA23" w14:textId="77777777" w:rsidR="001F2BD3" w:rsidRPr="00032DB1" w:rsidRDefault="001F2BD3" w:rsidP="001F2BD3">
            <w:pPr>
              <w:rPr>
                <w:rFonts w:ascii="Calibri" w:hAnsi="Calibri" w:cs="Calibri"/>
                <w:sz w:val="16"/>
                <w:szCs w:val="16"/>
              </w:rPr>
            </w:pPr>
          </w:p>
        </w:tc>
        <w:tc>
          <w:tcPr>
            <w:tcW w:w="1843" w:type="dxa"/>
            <w:vMerge/>
            <w:vAlign w:val="center"/>
          </w:tcPr>
          <w:p w14:paraId="29345C8A"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58CEDC4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12E6120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F4D3AE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70DA876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0A88D36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3E2218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D05DAA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24A0FE0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F3DF41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16CABE6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AF71BE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4F7613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15A2AA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B239CF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048939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B52804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1710638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6AC751A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66BE1A79" w14:textId="77777777" w:rsidTr="00A84F39">
        <w:trPr>
          <w:jc w:val="center"/>
        </w:trPr>
        <w:tc>
          <w:tcPr>
            <w:tcW w:w="567" w:type="dxa"/>
            <w:vMerge/>
            <w:vAlign w:val="center"/>
          </w:tcPr>
          <w:p w14:paraId="7193D399" w14:textId="77777777" w:rsidR="001F2BD3" w:rsidRPr="00032DB1" w:rsidRDefault="001F2BD3" w:rsidP="001F2BD3">
            <w:pPr>
              <w:rPr>
                <w:rFonts w:ascii="Calibri" w:hAnsi="Calibri" w:cs="Calibri"/>
                <w:sz w:val="16"/>
                <w:szCs w:val="16"/>
              </w:rPr>
            </w:pPr>
          </w:p>
        </w:tc>
        <w:tc>
          <w:tcPr>
            <w:tcW w:w="1843" w:type="dxa"/>
            <w:vMerge/>
            <w:vAlign w:val="center"/>
          </w:tcPr>
          <w:p w14:paraId="4F2993BC"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0915769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1772D91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 brittle plastic, Jewellery</w:t>
            </w:r>
          </w:p>
          <w:p w14:paraId="2BFF329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78442ED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6AC57DC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3576A0B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In-Process Control in place: Documented Process Checking </w:t>
            </w:r>
          </w:p>
          <w:p w14:paraId="22FF941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Glass and brittle plastic procedure in place. </w:t>
            </w:r>
          </w:p>
          <w:p w14:paraId="41E0545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5610C40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5C3E323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Body Contamination Procedure</w:t>
            </w:r>
          </w:p>
        </w:tc>
        <w:tc>
          <w:tcPr>
            <w:tcW w:w="573" w:type="dxa"/>
            <w:vAlign w:val="center"/>
          </w:tcPr>
          <w:p w14:paraId="591A303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5CB98B7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52774D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65BA79E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3DE3814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BE3BCB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ACB813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C29C2F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928AA2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815B90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468D16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Glass and brittle plastics.  </w:t>
            </w:r>
          </w:p>
          <w:p w14:paraId="5435762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Incident management.  </w:t>
            </w:r>
          </w:p>
          <w:p w14:paraId="22021F3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Set-up checklist </w:t>
            </w:r>
          </w:p>
          <w:p w14:paraId="4675510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Documented visual product inspection </w:t>
            </w:r>
          </w:p>
          <w:p w14:paraId="1DB29300" w14:textId="77777777" w:rsidR="001F2BD3" w:rsidRPr="00032DB1" w:rsidRDefault="001F2BD3" w:rsidP="001F2BD3">
            <w:pPr>
              <w:rPr>
                <w:rFonts w:ascii="Calibri" w:hAnsi="Calibri" w:cs="Calibri"/>
                <w:strike/>
                <w:sz w:val="16"/>
                <w:szCs w:val="16"/>
              </w:rPr>
            </w:pPr>
            <w:r w:rsidRPr="00032DB1">
              <w:rPr>
                <w:rFonts w:ascii="Calibri" w:hAnsi="Calibri" w:cs="Calibri"/>
                <w:sz w:val="16"/>
                <w:szCs w:val="16"/>
              </w:rPr>
              <w:t>Process Control checks (PLS)</w:t>
            </w:r>
          </w:p>
        </w:tc>
      </w:tr>
      <w:tr w:rsidR="00032DB1" w:rsidRPr="00032DB1" w14:paraId="2D600E27" w14:textId="77777777" w:rsidTr="00A84F39">
        <w:trPr>
          <w:jc w:val="center"/>
        </w:trPr>
        <w:tc>
          <w:tcPr>
            <w:tcW w:w="567" w:type="dxa"/>
            <w:vMerge/>
            <w:vAlign w:val="center"/>
          </w:tcPr>
          <w:p w14:paraId="260A8BFE" w14:textId="77777777" w:rsidR="001F2BD3" w:rsidRPr="00032DB1" w:rsidRDefault="001F2BD3" w:rsidP="001F2BD3">
            <w:pPr>
              <w:rPr>
                <w:rFonts w:ascii="Calibri" w:hAnsi="Calibri" w:cs="Calibri"/>
                <w:sz w:val="16"/>
                <w:szCs w:val="16"/>
              </w:rPr>
            </w:pPr>
          </w:p>
        </w:tc>
        <w:tc>
          <w:tcPr>
            <w:tcW w:w="1843" w:type="dxa"/>
            <w:vMerge/>
            <w:vAlign w:val="center"/>
          </w:tcPr>
          <w:p w14:paraId="7DA968A9"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67210FF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7A6F024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0FB80FF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2348BE5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38B9BF2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48E72EE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80052A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F6FA39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8E49AC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6513592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2500D3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4183EA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128DC5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79AEF7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DE1A90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51E7AF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 product handling at this step</w:t>
            </w:r>
          </w:p>
        </w:tc>
      </w:tr>
      <w:tr w:rsidR="00032DB1" w:rsidRPr="00032DB1" w14:paraId="2F9DF55E" w14:textId="77777777" w:rsidTr="00A84F39">
        <w:trPr>
          <w:jc w:val="center"/>
        </w:trPr>
        <w:tc>
          <w:tcPr>
            <w:tcW w:w="567" w:type="dxa"/>
            <w:vMerge w:val="restart"/>
            <w:vAlign w:val="center"/>
          </w:tcPr>
          <w:p w14:paraId="590BBF77" w14:textId="06058D2B" w:rsidR="001F2BD3" w:rsidRPr="00032DB1" w:rsidRDefault="001F2BD3" w:rsidP="001F2BD3">
            <w:pPr>
              <w:rPr>
                <w:rFonts w:ascii="Calibri" w:hAnsi="Calibri" w:cs="Calibri"/>
                <w:sz w:val="16"/>
                <w:szCs w:val="16"/>
              </w:rPr>
            </w:pPr>
            <w:r w:rsidRPr="00032DB1">
              <w:rPr>
                <w:rFonts w:ascii="Calibri" w:hAnsi="Calibri" w:cs="Calibri"/>
                <w:sz w:val="16"/>
                <w:szCs w:val="16"/>
              </w:rPr>
              <w:t>33</w:t>
            </w:r>
          </w:p>
        </w:tc>
        <w:tc>
          <w:tcPr>
            <w:tcW w:w="1843" w:type="dxa"/>
            <w:vMerge w:val="restart"/>
            <w:vAlign w:val="center"/>
          </w:tcPr>
          <w:p w14:paraId="32BD1525" w14:textId="2EAF4BDA"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Side seal </w:t>
            </w:r>
            <w:r w:rsidRPr="00032DB1">
              <w:rPr>
                <w:rFonts w:asciiTheme="minorHAnsi" w:hAnsiTheme="minorHAnsi" w:cstheme="minorHAnsi"/>
                <w:sz w:val="16"/>
                <w:szCs w:val="16"/>
              </w:rPr>
              <w:t>&amp; Cooler Bars</w:t>
            </w:r>
            <w:r w:rsidRPr="00032DB1">
              <w:rPr>
                <w:rFonts w:ascii="Calibri" w:hAnsi="Calibri" w:cs="Calibri"/>
                <w:sz w:val="16"/>
                <w:szCs w:val="16"/>
              </w:rPr>
              <w:t xml:space="preserve"> </w:t>
            </w:r>
            <w:r w:rsidRPr="00032DB1">
              <w:rPr>
                <w:rFonts w:asciiTheme="minorHAnsi" w:hAnsiTheme="minorHAnsi" w:cstheme="minorHAnsi"/>
                <w:sz w:val="16"/>
                <w:szCs w:val="16"/>
              </w:rPr>
              <w:t xml:space="preserve">(Pouch Makers) </w:t>
            </w:r>
          </w:p>
        </w:tc>
        <w:tc>
          <w:tcPr>
            <w:tcW w:w="1276" w:type="dxa"/>
            <w:shd w:val="clear" w:color="000000" w:fill="FFFFFF"/>
            <w:vAlign w:val="center"/>
          </w:tcPr>
          <w:p w14:paraId="1AE0E8E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4153FC8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Weak Seal Strength</w:t>
            </w:r>
          </w:p>
        </w:tc>
        <w:tc>
          <w:tcPr>
            <w:tcW w:w="425" w:type="dxa"/>
            <w:vAlign w:val="center"/>
          </w:tcPr>
          <w:p w14:paraId="4E0B7E4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29F7CB8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22479ED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30A5325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4C88E8B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Mi</w:t>
            </w:r>
          </w:p>
        </w:tc>
        <w:tc>
          <w:tcPr>
            <w:tcW w:w="426" w:type="dxa"/>
            <w:shd w:val="clear" w:color="000000" w:fill="FFFFFF"/>
            <w:vAlign w:val="center"/>
          </w:tcPr>
          <w:p w14:paraId="3B551F7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BA496F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04400B7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804EBF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FDD0F6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EA42CB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B53797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C66903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5B6346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 ,</w:t>
            </w:r>
          </w:p>
          <w:p w14:paraId="32DC4D4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Documented product quality checks</w:t>
            </w:r>
          </w:p>
          <w:p w14:paraId="4A04A796" w14:textId="2CA3B27D" w:rsidR="001F2BD3" w:rsidRPr="00032DB1" w:rsidRDefault="001F2BD3" w:rsidP="001F2BD3">
            <w:pPr>
              <w:rPr>
                <w:rFonts w:ascii="Calibri" w:hAnsi="Calibri" w:cs="Calibri"/>
                <w:sz w:val="16"/>
                <w:szCs w:val="16"/>
              </w:rPr>
            </w:pPr>
            <w:r w:rsidRPr="00032DB1">
              <w:rPr>
                <w:rFonts w:ascii="Calibri" w:hAnsi="Calibri" w:cs="Calibri"/>
                <w:sz w:val="16"/>
                <w:szCs w:val="16"/>
              </w:rPr>
              <w:t>Pre-Start Up Checklist as per PLS</w:t>
            </w:r>
          </w:p>
        </w:tc>
      </w:tr>
      <w:tr w:rsidR="00032DB1" w:rsidRPr="00032DB1" w14:paraId="72180B2E" w14:textId="77777777" w:rsidTr="00A84F39">
        <w:trPr>
          <w:jc w:val="center"/>
        </w:trPr>
        <w:tc>
          <w:tcPr>
            <w:tcW w:w="567" w:type="dxa"/>
            <w:vMerge/>
            <w:vAlign w:val="center"/>
          </w:tcPr>
          <w:p w14:paraId="59DAE2C0" w14:textId="77777777" w:rsidR="001F2BD3" w:rsidRPr="00032DB1" w:rsidRDefault="001F2BD3" w:rsidP="001F2BD3">
            <w:pPr>
              <w:rPr>
                <w:rFonts w:ascii="Calibri" w:hAnsi="Calibri" w:cs="Calibri"/>
                <w:sz w:val="16"/>
                <w:szCs w:val="16"/>
              </w:rPr>
            </w:pPr>
          </w:p>
        </w:tc>
        <w:tc>
          <w:tcPr>
            <w:tcW w:w="1843" w:type="dxa"/>
            <w:vMerge/>
            <w:vAlign w:val="center"/>
          </w:tcPr>
          <w:p w14:paraId="3D39C428"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6C26F54A" w14:textId="350AFCDB"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2D9D1204" w14:textId="06512649" w:rsidR="001F2BD3" w:rsidRPr="00032DB1" w:rsidRDefault="001F2BD3" w:rsidP="001F2BD3">
            <w:pPr>
              <w:rPr>
                <w:rFonts w:ascii="Calibri" w:hAnsi="Calibri" w:cs="Calibri"/>
                <w:sz w:val="16"/>
                <w:szCs w:val="16"/>
              </w:rPr>
            </w:pPr>
            <w:r w:rsidRPr="00032DB1">
              <w:rPr>
                <w:rFonts w:ascii="Calibri" w:hAnsi="Calibri" w:cs="Calibri"/>
                <w:sz w:val="16"/>
                <w:szCs w:val="16"/>
              </w:rPr>
              <w:t>If applicable -Possible leaking of “descale” solution from cooler bars.</w:t>
            </w:r>
          </w:p>
        </w:tc>
        <w:tc>
          <w:tcPr>
            <w:tcW w:w="425" w:type="dxa"/>
            <w:vAlign w:val="center"/>
          </w:tcPr>
          <w:p w14:paraId="7DC90049" w14:textId="2C3EF223" w:rsidR="001F2BD3" w:rsidRPr="00032DB1" w:rsidRDefault="001F2BD3" w:rsidP="001F2BD3">
            <w:pPr>
              <w:rPr>
                <w:rFonts w:ascii="Calibri" w:hAnsi="Calibri" w:cs="Calibri"/>
                <w:sz w:val="16"/>
                <w:szCs w:val="16"/>
              </w:rPr>
            </w:pPr>
            <w:r w:rsidRPr="00032DB1">
              <w:rPr>
                <w:rFonts w:ascii="Calibri" w:hAnsi="Calibri" w:cs="Calibri"/>
                <w:sz w:val="16"/>
                <w:szCs w:val="16"/>
              </w:rPr>
              <w:t> I</w:t>
            </w:r>
          </w:p>
        </w:tc>
        <w:tc>
          <w:tcPr>
            <w:tcW w:w="851" w:type="dxa"/>
            <w:vAlign w:val="center"/>
          </w:tcPr>
          <w:p w14:paraId="231CF2BF" w14:textId="61DCAFF7" w:rsidR="001F2BD3" w:rsidRPr="00032DB1" w:rsidRDefault="001F2BD3" w:rsidP="001F2BD3">
            <w:pPr>
              <w:rPr>
                <w:rFonts w:ascii="Calibri" w:hAnsi="Calibri" w:cs="Calibri"/>
                <w:sz w:val="16"/>
                <w:szCs w:val="16"/>
              </w:rPr>
            </w:pPr>
            <w:r w:rsidRPr="00032DB1">
              <w:rPr>
                <w:rFonts w:ascii="Calibri" w:hAnsi="Calibri" w:cs="Calibri"/>
                <w:noProof/>
                <w:sz w:val="16"/>
                <w:szCs w:val="16"/>
              </w:rPr>
              <w:t>None</w:t>
            </w:r>
          </w:p>
        </w:tc>
        <w:tc>
          <w:tcPr>
            <w:tcW w:w="2981" w:type="dxa"/>
            <w:vAlign w:val="center"/>
          </w:tcPr>
          <w:p w14:paraId="3C54AB5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“descale” used if applicable.</w:t>
            </w:r>
          </w:p>
          <w:p w14:paraId="2899578A" w14:textId="173EC2B7" w:rsidR="001F2BD3" w:rsidRPr="00032DB1" w:rsidRDefault="001F2BD3" w:rsidP="001F2BD3">
            <w:pPr>
              <w:rPr>
                <w:rFonts w:ascii="Calibri" w:hAnsi="Calibri" w:cs="Calibri"/>
                <w:sz w:val="16"/>
                <w:szCs w:val="16"/>
              </w:rPr>
            </w:pPr>
            <w:r w:rsidRPr="00032DB1">
              <w:rPr>
                <w:rFonts w:ascii="Calibri" w:hAnsi="Calibri" w:cs="Calibri"/>
                <w:sz w:val="16"/>
                <w:szCs w:val="16"/>
              </w:rPr>
              <w:t>Maintenance: Condition monitoring</w:t>
            </w:r>
          </w:p>
        </w:tc>
        <w:tc>
          <w:tcPr>
            <w:tcW w:w="573" w:type="dxa"/>
            <w:vAlign w:val="center"/>
          </w:tcPr>
          <w:p w14:paraId="1DC00DEB" w14:textId="402A05D3"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6BE2C078" w14:textId="345EE89D"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426" w:type="dxa"/>
            <w:shd w:val="clear" w:color="000000" w:fill="FFFFFF"/>
            <w:vAlign w:val="center"/>
          </w:tcPr>
          <w:p w14:paraId="74FE9C19" w14:textId="2215F1B8"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66B7697C" w14:textId="38E3DB59"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2556A45F" w14:textId="1FC2A75B"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7ECA0B0" w14:textId="1DF22FC6"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BDD410D" w14:textId="2973F7E8"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21563A5" w14:textId="7A8E01BB"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99C7533" w14:textId="5D3BDCEE"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2491192" w14:textId="38BEEB84"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3A1E54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Material safety datasheets available.</w:t>
            </w:r>
          </w:p>
          <w:p w14:paraId="14E6CFE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4D05C9B5" w14:textId="75C3BB31"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7D341B12" w14:textId="77777777" w:rsidTr="00A84F39">
        <w:trPr>
          <w:jc w:val="center"/>
        </w:trPr>
        <w:tc>
          <w:tcPr>
            <w:tcW w:w="567" w:type="dxa"/>
            <w:vMerge/>
            <w:vAlign w:val="center"/>
          </w:tcPr>
          <w:p w14:paraId="1F71C92B" w14:textId="77777777" w:rsidR="001F2BD3" w:rsidRPr="00032DB1" w:rsidRDefault="001F2BD3" w:rsidP="001F2BD3">
            <w:pPr>
              <w:rPr>
                <w:rFonts w:ascii="Calibri" w:hAnsi="Calibri" w:cs="Calibri"/>
                <w:sz w:val="16"/>
                <w:szCs w:val="16"/>
              </w:rPr>
            </w:pPr>
          </w:p>
        </w:tc>
        <w:tc>
          <w:tcPr>
            <w:tcW w:w="1843" w:type="dxa"/>
            <w:vMerge/>
            <w:vAlign w:val="center"/>
          </w:tcPr>
          <w:p w14:paraId="6B3F27FF"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70EE565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02747AB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 brittle plastic, Jewellery</w:t>
            </w:r>
          </w:p>
          <w:p w14:paraId="4994903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636DE16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096E1A1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5FEAE79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 Glass and brittle plastic procedure in place.</w:t>
            </w:r>
          </w:p>
          <w:p w14:paraId="51C3C83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5EE5254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17D3BDD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Foreign Body Contamination Procedure</w:t>
            </w:r>
          </w:p>
        </w:tc>
        <w:tc>
          <w:tcPr>
            <w:tcW w:w="573" w:type="dxa"/>
            <w:vAlign w:val="center"/>
          </w:tcPr>
          <w:p w14:paraId="312742B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lastRenderedPageBreak/>
              <w:t>R</w:t>
            </w:r>
          </w:p>
        </w:tc>
        <w:tc>
          <w:tcPr>
            <w:tcW w:w="561" w:type="dxa"/>
            <w:vAlign w:val="center"/>
          </w:tcPr>
          <w:p w14:paraId="4A373D3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443580C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5399A1B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47DEB4E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5CE518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71A01C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BC229E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2CF104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CB09A4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E1BAD3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Glass and brittle plastics Register </w:t>
            </w:r>
          </w:p>
          <w:p w14:paraId="46D1413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Cleaning </w:t>
            </w:r>
          </w:p>
          <w:p w14:paraId="64BFCF3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Incident management.  </w:t>
            </w:r>
          </w:p>
          <w:p w14:paraId="2D7C807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Documented visual product inspection </w:t>
            </w:r>
          </w:p>
          <w:p w14:paraId="1C582946" w14:textId="77777777" w:rsidR="001F2BD3" w:rsidRPr="00032DB1" w:rsidRDefault="001F2BD3" w:rsidP="001F2BD3">
            <w:pPr>
              <w:rPr>
                <w:rFonts w:ascii="Calibri" w:hAnsi="Calibri" w:cs="Calibri"/>
                <w:strike/>
                <w:sz w:val="16"/>
                <w:szCs w:val="16"/>
              </w:rPr>
            </w:pPr>
            <w:r w:rsidRPr="00032DB1">
              <w:rPr>
                <w:rFonts w:ascii="Calibri" w:hAnsi="Calibri" w:cs="Calibri"/>
                <w:sz w:val="16"/>
                <w:szCs w:val="16"/>
              </w:rPr>
              <w:t>Process Control checks (PLS)</w:t>
            </w:r>
          </w:p>
        </w:tc>
      </w:tr>
      <w:tr w:rsidR="00032DB1" w:rsidRPr="00032DB1" w14:paraId="7FCA31F6" w14:textId="77777777" w:rsidTr="00A84F39">
        <w:trPr>
          <w:jc w:val="center"/>
        </w:trPr>
        <w:tc>
          <w:tcPr>
            <w:tcW w:w="567" w:type="dxa"/>
            <w:vMerge/>
            <w:vAlign w:val="center"/>
          </w:tcPr>
          <w:p w14:paraId="52FF8E07" w14:textId="77777777" w:rsidR="001F2BD3" w:rsidRPr="00032DB1" w:rsidRDefault="001F2BD3" w:rsidP="001F2BD3">
            <w:pPr>
              <w:rPr>
                <w:rFonts w:ascii="Calibri" w:hAnsi="Calibri" w:cs="Calibri"/>
                <w:sz w:val="16"/>
                <w:szCs w:val="16"/>
              </w:rPr>
            </w:pPr>
          </w:p>
        </w:tc>
        <w:tc>
          <w:tcPr>
            <w:tcW w:w="1843" w:type="dxa"/>
            <w:vMerge/>
            <w:vAlign w:val="center"/>
          </w:tcPr>
          <w:p w14:paraId="30F89290"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4B1B66FE" w14:textId="7B908EE9"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754AFF74" w14:textId="4961910C"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Bacteria from water leaking at connections of pipes to cooler bars from chiller unit. </w:t>
            </w:r>
          </w:p>
        </w:tc>
        <w:tc>
          <w:tcPr>
            <w:tcW w:w="425" w:type="dxa"/>
            <w:vAlign w:val="center"/>
          </w:tcPr>
          <w:p w14:paraId="51987009" w14:textId="73983BD5" w:rsidR="001F2BD3" w:rsidRPr="00032DB1" w:rsidRDefault="001F2BD3" w:rsidP="001F2BD3">
            <w:pPr>
              <w:jc w:val="center"/>
              <w:rPr>
                <w:rFonts w:ascii="Calibri" w:hAnsi="Calibri" w:cs="Calibri"/>
                <w:sz w:val="16"/>
                <w:szCs w:val="16"/>
              </w:rPr>
            </w:pPr>
            <w:r w:rsidRPr="00032DB1">
              <w:rPr>
                <w:rFonts w:ascii="Calibri" w:hAnsi="Calibri" w:cs="Calibri"/>
                <w:sz w:val="16"/>
                <w:szCs w:val="16"/>
              </w:rPr>
              <w:t>I</w:t>
            </w:r>
          </w:p>
        </w:tc>
        <w:tc>
          <w:tcPr>
            <w:tcW w:w="851" w:type="dxa"/>
            <w:vAlign w:val="center"/>
          </w:tcPr>
          <w:p w14:paraId="600EFB89" w14:textId="4C3E87FC"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39D490AF" w14:textId="405046F9" w:rsidR="001F2BD3" w:rsidRPr="00032DB1" w:rsidRDefault="001F2BD3" w:rsidP="001F2BD3">
            <w:pPr>
              <w:rPr>
                <w:rFonts w:ascii="Calibri" w:hAnsi="Calibri" w:cs="Calibri"/>
                <w:sz w:val="16"/>
                <w:szCs w:val="16"/>
              </w:rPr>
            </w:pPr>
            <w:r w:rsidRPr="00032DB1">
              <w:rPr>
                <w:rFonts w:ascii="Calibri" w:hAnsi="Calibri" w:cs="Calibri"/>
                <w:sz w:val="16"/>
                <w:szCs w:val="16"/>
              </w:rPr>
              <w:t>Water is constantly circulating in the unit. Maintenance: Condition monitoring</w:t>
            </w:r>
          </w:p>
        </w:tc>
        <w:tc>
          <w:tcPr>
            <w:tcW w:w="573" w:type="dxa"/>
            <w:vAlign w:val="center"/>
          </w:tcPr>
          <w:p w14:paraId="2ABF6237" w14:textId="6A0EDB1E"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0B27AD41" w14:textId="28A50F64"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426" w:type="dxa"/>
            <w:shd w:val="clear" w:color="000000" w:fill="FFFFFF"/>
            <w:vAlign w:val="center"/>
          </w:tcPr>
          <w:p w14:paraId="0C2E3EDA" w14:textId="097DCC61"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652DF96D" w14:textId="0619D8DF"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2FC6A856" w14:textId="5B7E5AEA"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334A7A2" w14:textId="6030FD63"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60FDB20" w14:textId="055CBE09"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9563C67" w14:textId="76C9880B"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C583D32" w14:textId="22D0DF24"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03071B8" w14:textId="0CB2FF14"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9F0639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Environmental Monitoring Plan.</w:t>
            </w:r>
          </w:p>
          <w:p w14:paraId="6D876F6A" w14:textId="2629F3C6" w:rsidR="001F2BD3" w:rsidRPr="00032DB1" w:rsidRDefault="001F2BD3" w:rsidP="001F2BD3">
            <w:pPr>
              <w:rPr>
                <w:rFonts w:ascii="Calibri" w:hAnsi="Calibri" w:cs="Calibri"/>
                <w:sz w:val="16"/>
                <w:szCs w:val="16"/>
              </w:rPr>
            </w:pPr>
            <w:r w:rsidRPr="00032DB1">
              <w:rPr>
                <w:rFonts w:ascii="Calibri" w:hAnsi="Calibri" w:cs="Calibri"/>
                <w:sz w:val="16"/>
                <w:szCs w:val="16"/>
              </w:rPr>
              <w:t>Water Testing</w:t>
            </w:r>
          </w:p>
        </w:tc>
      </w:tr>
      <w:tr w:rsidR="00032DB1" w:rsidRPr="00032DB1" w14:paraId="1F396E69" w14:textId="77777777" w:rsidTr="00A84F39">
        <w:trPr>
          <w:jc w:val="center"/>
        </w:trPr>
        <w:tc>
          <w:tcPr>
            <w:tcW w:w="567" w:type="dxa"/>
            <w:vMerge w:val="restart"/>
            <w:vAlign w:val="center"/>
          </w:tcPr>
          <w:p w14:paraId="0AEB9F55" w14:textId="1E055F39" w:rsidR="001F2BD3" w:rsidRPr="00032DB1" w:rsidRDefault="001F2BD3" w:rsidP="001F2BD3">
            <w:pPr>
              <w:rPr>
                <w:rFonts w:ascii="Calibri" w:hAnsi="Calibri" w:cs="Calibri"/>
                <w:sz w:val="16"/>
                <w:szCs w:val="16"/>
              </w:rPr>
            </w:pPr>
            <w:r w:rsidRPr="00032DB1">
              <w:rPr>
                <w:rFonts w:ascii="Calibri" w:hAnsi="Calibri" w:cs="Calibri"/>
                <w:sz w:val="16"/>
                <w:szCs w:val="16"/>
              </w:rPr>
              <w:t>34</w:t>
            </w:r>
          </w:p>
        </w:tc>
        <w:tc>
          <w:tcPr>
            <w:tcW w:w="1843" w:type="dxa"/>
            <w:vMerge w:val="restart"/>
            <w:vAlign w:val="center"/>
          </w:tcPr>
          <w:p w14:paraId="0C4C4830" w14:textId="15FDC443"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Features: Tear nick; Euro slot, rounded corners </w:t>
            </w:r>
            <w:r w:rsidRPr="00032DB1">
              <w:rPr>
                <w:rFonts w:asciiTheme="minorHAnsi" w:hAnsiTheme="minorHAnsi" w:cstheme="minorHAnsi"/>
                <w:sz w:val="16"/>
                <w:szCs w:val="16"/>
              </w:rPr>
              <w:t xml:space="preserve">(Pouch Makers) </w:t>
            </w:r>
          </w:p>
        </w:tc>
        <w:tc>
          <w:tcPr>
            <w:tcW w:w="1276" w:type="dxa"/>
            <w:shd w:val="clear" w:color="000000" w:fill="FFFFFF"/>
            <w:vAlign w:val="center"/>
          </w:tcPr>
          <w:p w14:paraId="657A17C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17EF0BE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Not as per specification</w:t>
            </w:r>
          </w:p>
        </w:tc>
        <w:tc>
          <w:tcPr>
            <w:tcW w:w="425" w:type="dxa"/>
            <w:vAlign w:val="center"/>
          </w:tcPr>
          <w:p w14:paraId="48A96CB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26BDB99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5784FC3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23CDA71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238F417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49D0647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5AAA7C4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596E63D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AFA1EB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878BE2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B2495A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58DB7D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8D3090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30E1B6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Job Card</w:t>
            </w:r>
          </w:p>
          <w:p w14:paraId="4F3EDBD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w:t>
            </w:r>
          </w:p>
          <w:p w14:paraId="3983DC1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Train Personnel.  </w:t>
            </w:r>
          </w:p>
          <w:p w14:paraId="12A0005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Documented product specification quality checks on PLS</w:t>
            </w:r>
          </w:p>
        </w:tc>
      </w:tr>
      <w:tr w:rsidR="00032DB1" w:rsidRPr="00032DB1" w14:paraId="5BC340F2" w14:textId="77777777" w:rsidTr="00A84F39">
        <w:trPr>
          <w:jc w:val="center"/>
        </w:trPr>
        <w:tc>
          <w:tcPr>
            <w:tcW w:w="567" w:type="dxa"/>
            <w:vMerge/>
            <w:vAlign w:val="center"/>
          </w:tcPr>
          <w:p w14:paraId="794D6817" w14:textId="77777777" w:rsidR="001F2BD3" w:rsidRPr="00032DB1" w:rsidRDefault="001F2BD3" w:rsidP="001F2BD3">
            <w:pPr>
              <w:rPr>
                <w:rFonts w:ascii="Calibri" w:hAnsi="Calibri" w:cs="Calibri"/>
                <w:sz w:val="16"/>
                <w:szCs w:val="16"/>
              </w:rPr>
            </w:pPr>
          </w:p>
        </w:tc>
        <w:tc>
          <w:tcPr>
            <w:tcW w:w="1843" w:type="dxa"/>
            <w:vMerge/>
            <w:vAlign w:val="center"/>
          </w:tcPr>
          <w:p w14:paraId="299F322B"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5B54602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4EFAA64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00C96B9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4A30BD5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4ADBC13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6B912D4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B83011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2BCEAD5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2DCF3D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6182738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496599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6F77FA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FE9BB7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4C9468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8A4814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9FFD2B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5643751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74F0FA6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7DAB0586" w14:textId="77777777" w:rsidTr="00A84F39">
        <w:trPr>
          <w:jc w:val="center"/>
        </w:trPr>
        <w:tc>
          <w:tcPr>
            <w:tcW w:w="567" w:type="dxa"/>
            <w:vMerge/>
            <w:vAlign w:val="center"/>
          </w:tcPr>
          <w:p w14:paraId="6C9F63BF" w14:textId="77777777" w:rsidR="001F2BD3" w:rsidRPr="00032DB1" w:rsidRDefault="001F2BD3" w:rsidP="001F2BD3">
            <w:pPr>
              <w:rPr>
                <w:rFonts w:ascii="Calibri" w:hAnsi="Calibri" w:cs="Calibri"/>
                <w:sz w:val="16"/>
                <w:szCs w:val="16"/>
              </w:rPr>
            </w:pPr>
          </w:p>
        </w:tc>
        <w:tc>
          <w:tcPr>
            <w:tcW w:w="1843" w:type="dxa"/>
            <w:vMerge/>
            <w:vAlign w:val="center"/>
          </w:tcPr>
          <w:p w14:paraId="39C27C71"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752CBDC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507AA85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 brittle plastic, Punch Chips, Jewellery</w:t>
            </w:r>
          </w:p>
          <w:p w14:paraId="0C98A1B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5680C55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251F8EF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46BC9D4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 Glass and brittle plastic procedure in place.</w:t>
            </w:r>
          </w:p>
          <w:p w14:paraId="4CEB91A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0440799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38860E6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Body Contamination Procedure</w:t>
            </w:r>
          </w:p>
        </w:tc>
        <w:tc>
          <w:tcPr>
            <w:tcW w:w="573" w:type="dxa"/>
            <w:vAlign w:val="center"/>
          </w:tcPr>
          <w:p w14:paraId="09E2FF6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646DBE0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6121078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B2AF48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49F4A0A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8C357C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90AF02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3AB6B2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23B458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6E673D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1F7540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plastics register</w:t>
            </w:r>
          </w:p>
          <w:p w14:paraId="2860591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Incident management</w:t>
            </w:r>
          </w:p>
          <w:p w14:paraId="1347273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Documented visual product inspection </w:t>
            </w:r>
          </w:p>
          <w:p w14:paraId="2BB9457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1F329CF0" w14:textId="77777777" w:rsidTr="00A84F39">
        <w:trPr>
          <w:jc w:val="center"/>
        </w:trPr>
        <w:tc>
          <w:tcPr>
            <w:tcW w:w="567" w:type="dxa"/>
            <w:vMerge/>
            <w:vAlign w:val="center"/>
          </w:tcPr>
          <w:p w14:paraId="24FFEC54" w14:textId="77777777" w:rsidR="001F2BD3" w:rsidRPr="00032DB1" w:rsidRDefault="001F2BD3" w:rsidP="001F2BD3">
            <w:pPr>
              <w:rPr>
                <w:rFonts w:ascii="Calibri" w:hAnsi="Calibri" w:cs="Calibri"/>
                <w:sz w:val="16"/>
                <w:szCs w:val="16"/>
              </w:rPr>
            </w:pPr>
          </w:p>
        </w:tc>
        <w:tc>
          <w:tcPr>
            <w:tcW w:w="1843" w:type="dxa"/>
            <w:vMerge/>
            <w:vAlign w:val="center"/>
          </w:tcPr>
          <w:p w14:paraId="091A15BB"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48C057C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15F4A45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6551942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05AD108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B60EB8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30379E7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0C7E71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FF95AB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C19CD8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14EEDD4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AACDFB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50E416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EF0A7F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167D55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770501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ABC270A" w14:textId="5CC13B9F" w:rsidR="001F2BD3" w:rsidRPr="00032DB1" w:rsidRDefault="001F2BD3" w:rsidP="001F2BD3">
            <w:pPr>
              <w:rPr>
                <w:rFonts w:ascii="Calibri" w:hAnsi="Calibri" w:cs="Calibri"/>
                <w:sz w:val="16"/>
                <w:szCs w:val="16"/>
              </w:rPr>
            </w:pPr>
            <w:r w:rsidRPr="00032DB1">
              <w:rPr>
                <w:rFonts w:ascii="Calibri" w:hAnsi="Calibri" w:cs="Calibri"/>
                <w:sz w:val="16"/>
                <w:szCs w:val="16"/>
              </w:rPr>
              <w:t>No product handling at this step</w:t>
            </w:r>
          </w:p>
        </w:tc>
      </w:tr>
      <w:tr w:rsidR="00032DB1" w:rsidRPr="00032DB1" w14:paraId="06067724" w14:textId="77777777" w:rsidTr="009E7C2D">
        <w:trPr>
          <w:jc w:val="center"/>
        </w:trPr>
        <w:tc>
          <w:tcPr>
            <w:tcW w:w="567" w:type="dxa"/>
            <w:vMerge w:val="restart"/>
            <w:vAlign w:val="center"/>
          </w:tcPr>
          <w:p w14:paraId="064B17DE" w14:textId="77777777" w:rsidR="001F2BD3" w:rsidRPr="00032DB1" w:rsidRDefault="001F2BD3" w:rsidP="001F2BD3">
            <w:pPr>
              <w:rPr>
                <w:rFonts w:ascii="Calibri" w:hAnsi="Calibri" w:cs="Calibri"/>
                <w:sz w:val="16"/>
                <w:szCs w:val="16"/>
              </w:rPr>
            </w:pPr>
          </w:p>
          <w:p w14:paraId="73BB6D70" w14:textId="09DF4D22" w:rsidR="001F2BD3" w:rsidRPr="00032DB1" w:rsidRDefault="001F2BD3" w:rsidP="001F2BD3">
            <w:pPr>
              <w:rPr>
                <w:rFonts w:ascii="Calibri" w:hAnsi="Calibri" w:cs="Calibri"/>
                <w:sz w:val="16"/>
                <w:szCs w:val="16"/>
              </w:rPr>
            </w:pPr>
            <w:r w:rsidRPr="00032DB1">
              <w:rPr>
                <w:rFonts w:ascii="Calibri" w:hAnsi="Calibri" w:cs="Calibri"/>
                <w:sz w:val="16"/>
                <w:szCs w:val="16"/>
              </w:rPr>
              <w:t>35</w:t>
            </w:r>
          </w:p>
        </w:tc>
        <w:tc>
          <w:tcPr>
            <w:tcW w:w="1843" w:type="dxa"/>
            <w:vMerge w:val="restart"/>
            <w:vAlign w:val="center"/>
          </w:tcPr>
          <w:p w14:paraId="7862621D" w14:textId="435EFE8E"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Straight middle cut at end </w:t>
            </w:r>
            <w:r w:rsidRPr="00032DB1">
              <w:rPr>
                <w:rFonts w:asciiTheme="minorHAnsi" w:hAnsiTheme="minorHAnsi" w:cstheme="minorHAnsi"/>
                <w:sz w:val="16"/>
                <w:szCs w:val="16"/>
              </w:rPr>
              <w:t xml:space="preserve">(Pouch Makers) </w:t>
            </w:r>
          </w:p>
        </w:tc>
        <w:tc>
          <w:tcPr>
            <w:tcW w:w="1276" w:type="dxa"/>
            <w:vAlign w:val="center"/>
          </w:tcPr>
          <w:p w14:paraId="715AD94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vAlign w:val="center"/>
          </w:tcPr>
          <w:p w14:paraId="454DBA6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Incorrect Height</w:t>
            </w:r>
          </w:p>
        </w:tc>
        <w:tc>
          <w:tcPr>
            <w:tcW w:w="425" w:type="dxa"/>
            <w:vAlign w:val="center"/>
          </w:tcPr>
          <w:p w14:paraId="51F3E96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154D661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+-1mm</w:t>
            </w:r>
          </w:p>
        </w:tc>
        <w:tc>
          <w:tcPr>
            <w:tcW w:w="2981" w:type="dxa"/>
            <w:vAlign w:val="center"/>
          </w:tcPr>
          <w:p w14:paraId="555336A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7463C55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P</w:t>
            </w:r>
          </w:p>
        </w:tc>
        <w:tc>
          <w:tcPr>
            <w:tcW w:w="561" w:type="dxa"/>
            <w:vAlign w:val="center"/>
          </w:tcPr>
          <w:p w14:paraId="3297327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Mi</w:t>
            </w:r>
          </w:p>
        </w:tc>
        <w:tc>
          <w:tcPr>
            <w:tcW w:w="426" w:type="dxa"/>
            <w:vAlign w:val="center"/>
          </w:tcPr>
          <w:p w14:paraId="6D77C33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2687FEF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4A4D7E1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9EACD7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FD9F06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6E9726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4D65CA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EACD22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706DC1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Job Card</w:t>
            </w:r>
          </w:p>
          <w:p w14:paraId="1D36217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w:t>
            </w:r>
          </w:p>
          <w:p w14:paraId="40AFAF0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Train Personnel.  </w:t>
            </w:r>
          </w:p>
          <w:p w14:paraId="2EDA414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Documented product specification quality checks on PLS</w:t>
            </w:r>
          </w:p>
        </w:tc>
      </w:tr>
      <w:tr w:rsidR="00032DB1" w:rsidRPr="00032DB1" w14:paraId="122E710D" w14:textId="77777777" w:rsidTr="009E7C2D">
        <w:trPr>
          <w:jc w:val="center"/>
        </w:trPr>
        <w:tc>
          <w:tcPr>
            <w:tcW w:w="567" w:type="dxa"/>
            <w:vMerge/>
            <w:tcBorders>
              <w:top w:val="single" w:sz="4" w:space="0" w:color="auto"/>
              <w:left w:val="single" w:sz="4" w:space="0" w:color="auto"/>
              <w:right w:val="single" w:sz="4" w:space="0" w:color="auto"/>
            </w:tcBorders>
            <w:vAlign w:val="center"/>
          </w:tcPr>
          <w:p w14:paraId="411564B6" w14:textId="77777777" w:rsidR="001F2BD3" w:rsidRPr="00032DB1" w:rsidRDefault="001F2BD3" w:rsidP="001F2BD3">
            <w:pPr>
              <w:rPr>
                <w:rFonts w:ascii="Calibri" w:hAnsi="Calibri" w:cs="Calibri"/>
                <w:sz w:val="16"/>
                <w:szCs w:val="16"/>
              </w:rPr>
            </w:pPr>
          </w:p>
        </w:tc>
        <w:tc>
          <w:tcPr>
            <w:tcW w:w="1843" w:type="dxa"/>
            <w:vMerge/>
            <w:vAlign w:val="center"/>
          </w:tcPr>
          <w:p w14:paraId="6CC582A4" w14:textId="77777777" w:rsidR="001F2BD3" w:rsidRPr="00032DB1" w:rsidRDefault="001F2BD3" w:rsidP="001F2BD3">
            <w:pPr>
              <w:rPr>
                <w:rFonts w:ascii="Calibri" w:hAnsi="Calibri" w:cs="Calibri"/>
                <w:sz w:val="16"/>
                <w:szCs w:val="16"/>
              </w:rPr>
            </w:pPr>
          </w:p>
        </w:tc>
        <w:tc>
          <w:tcPr>
            <w:tcW w:w="1276" w:type="dxa"/>
            <w:vAlign w:val="center"/>
          </w:tcPr>
          <w:p w14:paraId="7031B65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vAlign w:val="center"/>
          </w:tcPr>
          <w:p w14:paraId="3E2C8BF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Sharpness of blade</w:t>
            </w:r>
          </w:p>
        </w:tc>
        <w:tc>
          <w:tcPr>
            <w:tcW w:w="425" w:type="dxa"/>
            <w:vAlign w:val="center"/>
          </w:tcPr>
          <w:p w14:paraId="4E020EF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400424B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7A007EC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000C886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P</w:t>
            </w:r>
          </w:p>
        </w:tc>
        <w:tc>
          <w:tcPr>
            <w:tcW w:w="561" w:type="dxa"/>
            <w:vAlign w:val="center"/>
          </w:tcPr>
          <w:p w14:paraId="7BD90D9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426" w:type="dxa"/>
            <w:vAlign w:val="center"/>
          </w:tcPr>
          <w:p w14:paraId="50EC1D1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0D25204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6453EF4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30E519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75C60B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DF8724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F44038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F490D3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08BE9E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Change Blade when blunt</w:t>
            </w:r>
          </w:p>
          <w:p w14:paraId="4298A88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Pre-start up inspection of blades at shift handover</w:t>
            </w:r>
          </w:p>
          <w:p w14:paraId="7586B8B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  </w:t>
            </w:r>
          </w:p>
          <w:p w14:paraId="4C69CEC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Documented product quality checks</w:t>
            </w:r>
          </w:p>
        </w:tc>
      </w:tr>
      <w:tr w:rsidR="00032DB1" w:rsidRPr="00032DB1" w14:paraId="541B7788" w14:textId="77777777" w:rsidTr="009E7C2D">
        <w:trPr>
          <w:jc w:val="center"/>
        </w:trPr>
        <w:tc>
          <w:tcPr>
            <w:tcW w:w="567" w:type="dxa"/>
            <w:vMerge/>
            <w:tcBorders>
              <w:left w:val="single" w:sz="4" w:space="0" w:color="auto"/>
              <w:right w:val="single" w:sz="4" w:space="0" w:color="auto"/>
            </w:tcBorders>
            <w:vAlign w:val="center"/>
          </w:tcPr>
          <w:p w14:paraId="1AB3C183" w14:textId="77777777" w:rsidR="001F2BD3" w:rsidRPr="00032DB1" w:rsidRDefault="001F2BD3" w:rsidP="001F2BD3">
            <w:pPr>
              <w:rPr>
                <w:rFonts w:ascii="Calibri" w:hAnsi="Calibri" w:cs="Calibri"/>
                <w:sz w:val="16"/>
                <w:szCs w:val="16"/>
              </w:rPr>
            </w:pPr>
          </w:p>
        </w:tc>
        <w:tc>
          <w:tcPr>
            <w:tcW w:w="1843" w:type="dxa"/>
            <w:vMerge/>
            <w:vAlign w:val="center"/>
          </w:tcPr>
          <w:p w14:paraId="7D13847F" w14:textId="77777777" w:rsidR="001F2BD3" w:rsidRPr="00032DB1" w:rsidRDefault="001F2BD3" w:rsidP="001F2BD3">
            <w:pPr>
              <w:rPr>
                <w:rFonts w:ascii="Calibri" w:hAnsi="Calibri" w:cs="Calibri"/>
                <w:sz w:val="16"/>
                <w:szCs w:val="16"/>
              </w:rPr>
            </w:pPr>
          </w:p>
        </w:tc>
        <w:tc>
          <w:tcPr>
            <w:tcW w:w="1276" w:type="dxa"/>
            <w:vAlign w:val="center"/>
          </w:tcPr>
          <w:p w14:paraId="70CEE80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vAlign w:val="center"/>
          </w:tcPr>
          <w:p w14:paraId="4CA86A5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403CFE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514B1A3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4939BFC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477EB1D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2799E0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6EB08EB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65F0AD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072EF1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EE56CD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28D0C2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81840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5613DE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E8FBF4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BAAA94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0D2D5E4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20861D3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4B4CF4F2" w14:textId="77777777" w:rsidTr="009E7C2D">
        <w:trPr>
          <w:jc w:val="center"/>
        </w:trPr>
        <w:tc>
          <w:tcPr>
            <w:tcW w:w="567" w:type="dxa"/>
            <w:vMerge/>
            <w:tcBorders>
              <w:left w:val="single" w:sz="4" w:space="0" w:color="auto"/>
              <w:right w:val="single" w:sz="4" w:space="0" w:color="auto"/>
            </w:tcBorders>
            <w:vAlign w:val="center"/>
          </w:tcPr>
          <w:p w14:paraId="3CC59138" w14:textId="77777777" w:rsidR="001F2BD3" w:rsidRPr="00032DB1" w:rsidRDefault="001F2BD3" w:rsidP="001F2BD3">
            <w:pPr>
              <w:rPr>
                <w:rFonts w:ascii="Calibri" w:hAnsi="Calibri" w:cs="Calibri"/>
                <w:sz w:val="16"/>
                <w:szCs w:val="16"/>
              </w:rPr>
            </w:pPr>
          </w:p>
        </w:tc>
        <w:tc>
          <w:tcPr>
            <w:tcW w:w="1843" w:type="dxa"/>
            <w:vMerge/>
            <w:vAlign w:val="center"/>
          </w:tcPr>
          <w:p w14:paraId="0260F201" w14:textId="77777777" w:rsidR="001F2BD3" w:rsidRPr="00032DB1" w:rsidRDefault="001F2BD3" w:rsidP="001F2BD3">
            <w:pPr>
              <w:rPr>
                <w:rFonts w:ascii="Calibri" w:hAnsi="Calibri" w:cs="Calibri"/>
                <w:sz w:val="16"/>
                <w:szCs w:val="16"/>
              </w:rPr>
            </w:pPr>
          </w:p>
        </w:tc>
        <w:tc>
          <w:tcPr>
            <w:tcW w:w="1276" w:type="dxa"/>
            <w:vAlign w:val="center"/>
          </w:tcPr>
          <w:p w14:paraId="5C30CFF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vAlign w:val="center"/>
          </w:tcPr>
          <w:p w14:paraId="57A78BD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 brittle plastic, blade chips, Jewellery</w:t>
            </w:r>
          </w:p>
          <w:p w14:paraId="51AC24F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54133FF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0188F87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7EAFAC2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 Glass and brittle plastic procedure in place.</w:t>
            </w:r>
          </w:p>
          <w:p w14:paraId="346BB78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236D4C6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Body Contamination Procedure</w:t>
            </w:r>
          </w:p>
          <w:p w14:paraId="3318DD64" w14:textId="77777777" w:rsidR="001F2BD3" w:rsidRPr="00032DB1" w:rsidRDefault="001F2BD3" w:rsidP="001F2BD3">
            <w:pPr>
              <w:rPr>
                <w:rFonts w:ascii="Calibri" w:hAnsi="Calibri" w:cs="Calibri"/>
                <w:sz w:val="16"/>
                <w:szCs w:val="16"/>
              </w:rPr>
            </w:pPr>
          </w:p>
        </w:tc>
        <w:tc>
          <w:tcPr>
            <w:tcW w:w="573" w:type="dxa"/>
            <w:vAlign w:val="center"/>
          </w:tcPr>
          <w:p w14:paraId="5BF2143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70FED92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7BDE609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D2CB1E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56B219E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997853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4DF26F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FE789B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09BB24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0127A5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FEB8EA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plastics register</w:t>
            </w:r>
          </w:p>
          <w:p w14:paraId="5ACC939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Incident management.  </w:t>
            </w:r>
          </w:p>
          <w:p w14:paraId="754678B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Documented visual product inspection </w:t>
            </w:r>
          </w:p>
          <w:p w14:paraId="2B92108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Pre-start up inspection of blades at shift handover</w:t>
            </w:r>
          </w:p>
          <w:p w14:paraId="1D90AAE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Pouch is sealed at this stage</w:t>
            </w:r>
          </w:p>
          <w:p w14:paraId="51F8A7D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6E7E6342" w14:textId="77777777" w:rsidTr="009E7C2D">
        <w:trPr>
          <w:jc w:val="center"/>
        </w:trPr>
        <w:tc>
          <w:tcPr>
            <w:tcW w:w="567" w:type="dxa"/>
            <w:vMerge/>
            <w:tcBorders>
              <w:left w:val="single" w:sz="4" w:space="0" w:color="auto"/>
              <w:bottom w:val="single" w:sz="4" w:space="0" w:color="auto"/>
              <w:right w:val="single" w:sz="4" w:space="0" w:color="auto"/>
            </w:tcBorders>
            <w:vAlign w:val="center"/>
          </w:tcPr>
          <w:p w14:paraId="625DC712" w14:textId="77777777" w:rsidR="001F2BD3" w:rsidRPr="00032DB1" w:rsidRDefault="001F2BD3" w:rsidP="001F2BD3">
            <w:pPr>
              <w:rPr>
                <w:rFonts w:ascii="Calibri" w:hAnsi="Calibri" w:cs="Calibri"/>
                <w:sz w:val="16"/>
                <w:szCs w:val="16"/>
              </w:rPr>
            </w:pPr>
          </w:p>
        </w:tc>
        <w:tc>
          <w:tcPr>
            <w:tcW w:w="1843" w:type="dxa"/>
            <w:vMerge/>
            <w:vAlign w:val="center"/>
          </w:tcPr>
          <w:p w14:paraId="42AAF19A" w14:textId="77777777" w:rsidR="001F2BD3" w:rsidRPr="00032DB1" w:rsidRDefault="001F2BD3" w:rsidP="001F2BD3">
            <w:pPr>
              <w:rPr>
                <w:rFonts w:ascii="Calibri" w:hAnsi="Calibri" w:cs="Calibri"/>
                <w:sz w:val="16"/>
                <w:szCs w:val="16"/>
              </w:rPr>
            </w:pPr>
          </w:p>
        </w:tc>
        <w:tc>
          <w:tcPr>
            <w:tcW w:w="1276" w:type="dxa"/>
            <w:vAlign w:val="center"/>
          </w:tcPr>
          <w:p w14:paraId="330388A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vAlign w:val="center"/>
          </w:tcPr>
          <w:p w14:paraId="299E0AC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F0FDF7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0EFC9F0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0C6E0F1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754496C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359327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6FF13DD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4DD652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0C7F38B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7AF249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51A739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2D23CE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67849B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FB0770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FD30BF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 product handling at this step</w:t>
            </w:r>
          </w:p>
        </w:tc>
      </w:tr>
      <w:tr w:rsidR="00032DB1" w:rsidRPr="00032DB1" w14:paraId="4089EA3E" w14:textId="77777777" w:rsidTr="009E7C2D">
        <w:trPr>
          <w:jc w:val="center"/>
        </w:trPr>
        <w:tc>
          <w:tcPr>
            <w:tcW w:w="567" w:type="dxa"/>
            <w:vMerge w:val="restart"/>
            <w:vAlign w:val="center"/>
          </w:tcPr>
          <w:p w14:paraId="01B2D018" w14:textId="569ECEA4" w:rsidR="001F2BD3" w:rsidRPr="00032DB1" w:rsidRDefault="001F2BD3" w:rsidP="001F2BD3">
            <w:pPr>
              <w:rPr>
                <w:rFonts w:ascii="Calibri" w:hAnsi="Calibri" w:cs="Calibri"/>
                <w:sz w:val="16"/>
                <w:szCs w:val="16"/>
              </w:rPr>
            </w:pPr>
            <w:r w:rsidRPr="00032DB1">
              <w:rPr>
                <w:rFonts w:ascii="Calibri" w:hAnsi="Calibri" w:cs="Calibri"/>
                <w:b/>
                <w:sz w:val="16"/>
                <w:szCs w:val="16"/>
              </w:rPr>
              <w:t>36</w:t>
            </w:r>
          </w:p>
        </w:tc>
        <w:tc>
          <w:tcPr>
            <w:tcW w:w="1843" w:type="dxa"/>
            <w:vMerge w:val="restart"/>
            <w:tcBorders>
              <w:top w:val="single" w:sz="4" w:space="0" w:color="auto"/>
              <w:left w:val="single" w:sz="4" w:space="0" w:color="auto"/>
              <w:right w:val="single" w:sz="4" w:space="0" w:color="auto"/>
            </w:tcBorders>
            <w:vAlign w:val="center"/>
          </w:tcPr>
          <w:p w14:paraId="43E5D899" w14:textId="2E585A9D"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Final cut into a pouch </w:t>
            </w:r>
            <w:r w:rsidRPr="00032DB1">
              <w:rPr>
                <w:rFonts w:asciiTheme="minorHAnsi" w:hAnsiTheme="minorHAnsi" w:cstheme="minorHAnsi"/>
                <w:sz w:val="16"/>
                <w:szCs w:val="16"/>
              </w:rPr>
              <w:t xml:space="preserve">(Pouch Makers) </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63B3420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6EF9966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Size of Seals</w:t>
            </w:r>
          </w:p>
        </w:tc>
        <w:tc>
          <w:tcPr>
            <w:tcW w:w="425" w:type="dxa"/>
            <w:tcBorders>
              <w:top w:val="single" w:sz="4" w:space="0" w:color="auto"/>
              <w:left w:val="nil"/>
              <w:bottom w:val="single" w:sz="4" w:space="0" w:color="auto"/>
              <w:right w:val="single" w:sz="4" w:space="0" w:color="auto"/>
            </w:tcBorders>
            <w:vAlign w:val="center"/>
          </w:tcPr>
          <w:p w14:paraId="780B072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5A1DCC5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+-1mm</w:t>
            </w:r>
          </w:p>
        </w:tc>
        <w:tc>
          <w:tcPr>
            <w:tcW w:w="2981" w:type="dxa"/>
            <w:tcBorders>
              <w:top w:val="single" w:sz="4" w:space="0" w:color="auto"/>
              <w:left w:val="nil"/>
              <w:bottom w:val="single" w:sz="4" w:space="0" w:color="auto"/>
              <w:right w:val="single" w:sz="4" w:space="0" w:color="auto"/>
            </w:tcBorders>
            <w:vAlign w:val="center"/>
          </w:tcPr>
          <w:p w14:paraId="443409F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tcBorders>
              <w:top w:val="single" w:sz="4" w:space="0" w:color="auto"/>
              <w:left w:val="nil"/>
              <w:bottom w:val="single" w:sz="4" w:space="0" w:color="auto"/>
              <w:right w:val="single" w:sz="4" w:space="0" w:color="auto"/>
            </w:tcBorders>
            <w:vAlign w:val="center"/>
          </w:tcPr>
          <w:p w14:paraId="1B6FB1C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2703359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412AF09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283" w:type="dxa"/>
            <w:tcBorders>
              <w:top w:val="single" w:sz="4" w:space="0" w:color="auto"/>
              <w:left w:val="nil"/>
              <w:bottom w:val="single" w:sz="4" w:space="0" w:color="auto"/>
              <w:right w:val="single" w:sz="4" w:space="0" w:color="auto"/>
            </w:tcBorders>
            <w:vAlign w:val="center"/>
          </w:tcPr>
          <w:p w14:paraId="275BABF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02DFF80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53BA06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B846FA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2BD006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7C6923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7E342E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148AA7B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1st off Sample.   </w:t>
            </w:r>
          </w:p>
          <w:p w14:paraId="2650940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Job Card</w:t>
            </w:r>
          </w:p>
          <w:p w14:paraId="7C4BE97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Trained Personnel</w:t>
            </w:r>
          </w:p>
          <w:p w14:paraId="0748966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Visual Check</w:t>
            </w:r>
          </w:p>
          <w:p w14:paraId="06BDF5C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Documented product specification quality checks on PLS</w:t>
            </w:r>
          </w:p>
        </w:tc>
      </w:tr>
      <w:tr w:rsidR="00032DB1" w:rsidRPr="00032DB1" w14:paraId="0BC7D9E2" w14:textId="77777777" w:rsidTr="009E7C2D">
        <w:trPr>
          <w:jc w:val="center"/>
        </w:trPr>
        <w:tc>
          <w:tcPr>
            <w:tcW w:w="567" w:type="dxa"/>
            <w:vMerge/>
            <w:vAlign w:val="center"/>
          </w:tcPr>
          <w:p w14:paraId="05EC3367" w14:textId="77777777" w:rsidR="001F2BD3" w:rsidRPr="00032DB1"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17CB8F4" w14:textId="77777777" w:rsidR="001F2BD3" w:rsidRPr="00032DB1"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38D04DD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2A4826B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2D016DD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2ADF3ED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5179F23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4E4D8EA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10668DB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495842C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A07CD0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78523AF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05AE293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570286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ACBCAB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72BD42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77591B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6463D4E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64EB56F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337432A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209005A3" w14:textId="77777777" w:rsidTr="009E7C2D">
        <w:trPr>
          <w:jc w:val="center"/>
        </w:trPr>
        <w:tc>
          <w:tcPr>
            <w:tcW w:w="567" w:type="dxa"/>
            <w:vMerge/>
            <w:vAlign w:val="center"/>
          </w:tcPr>
          <w:p w14:paraId="0CFE62D6" w14:textId="77777777" w:rsidR="001F2BD3" w:rsidRPr="00032DB1"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162253E8" w14:textId="77777777" w:rsidR="001F2BD3" w:rsidRPr="00032DB1"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3DF9AC8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2E5D325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Glass / brittle plastic, blade chips from cutter Jewellery blade. </w:t>
            </w:r>
          </w:p>
          <w:p w14:paraId="4861891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Temporary Modification</w:t>
            </w:r>
          </w:p>
        </w:tc>
        <w:tc>
          <w:tcPr>
            <w:tcW w:w="425" w:type="dxa"/>
            <w:tcBorders>
              <w:top w:val="single" w:sz="4" w:space="0" w:color="auto"/>
              <w:left w:val="nil"/>
              <w:bottom w:val="single" w:sz="4" w:space="0" w:color="auto"/>
              <w:right w:val="single" w:sz="4" w:space="0" w:color="auto"/>
            </w:tcBorders>
            <w:vAlign w:val="center"/>
          </w:tcPr>
          <w:p w14:paraId="60D48AB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54D9C4F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41667D6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 Glass and brittle plastic procedure in place.</w:t>
            </w:r>
          </w:p>
          <w:p w14:paraId="13E5459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Maintenance procedure in place</w:t>
            </w:r>
          </w:p>
          <w:p w14:paraId="5DAC5B2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3832773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Sharps Policy</w:t>
            </w:r>
          </w:p>
          <w:p w14:paraId="031500E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Body Contamination Procedure</w:t>
            </w:r>
          </w:p>
        </w:tc>
        <w:tc>
          <w:tcPr>
            <w:tcW w:w="573" w:type="dxa"/>
            <w:tcBorders>
              <w:top w:val="single" w:sz="4" w:space="0" w:color="auto"/>
              <w:left w:val="nil"/>
              <w:bottom w:val="single" w:sz="4" w:space="0" w:color="auto"/>
              <w:right w:val="single" w:sz="4" w:space="0" w:color="auto"/>
            </w:tcBorders>
            <w:vAlign w:val="center"/>
          </w:tcPr>
          <w:p w14:paraId="57CF878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4F8F7DC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4ED8C7B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6D73309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771CF58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D0393C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D4A315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254630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1A66C30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355B19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98A24C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plastics register</w:t>
            </w:r>
          </w:p>
          <w:p w14:paraId="03B2A29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Incident management.  </w:t>
            </w:r>
          </w:p>
          <w:p w14:paraId="7713633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Documented visual product inspection </w:t>
            </w:r>
          </w:p>
          <w:p w14:paraId="3DD1832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Pre-start up inspection of blades at shift handover</w:t>
            </w:r>
          </w:p>
          <w:p w14:paraId="29A1511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Pouch is sealed at this stage</w:t>
            </w:r>
          </w:p>
          <w:p w14:paraId="2CB1156F" w14:textId="77777777" w:rsidR="001F2BD3" w:rsidRPr="00032DB1" w:rsidRDefault="001F2BD3" w:rsidP="001F2BD3">
            <w:pPr>
              <w:rPr>
                <w:rFonts w:ascii="Calibri" w:hAnsi="Calibri" w:cs="Calibri"/>
                <w:strike/>
                <w:sz w:val="16"/>
                <w:szCs w:val="16"/>
              </w:rPr>
            </w:pPr>
            <w:r w:rsidRPr="00032DB1">
              <w:rPr>
                <w:rFonts w:ascii="Calibri" w:hAnsi="Calibri" w:cs="Calibri"/>
                <w:sz w:val="16"/>
                <w:szCs w:val="16"/>
              </w:rPr>
              <w:t>Process Control checks (PLS)</w:t>
            </w:r>
          </w:p>
        </w:tc>
      </w:tr>
      <w:tr w:rsidR="00032DB1" w:rsidRPr="00032DB1" w14:paraId="74161D83" w14:textId="77777777" w:rsidTr="009E7C2D">
        <w:trPr>
          <w:jc w:val="center"/>
        </w:trPr>
        <w:tc>
          <w:tcPr>
            <w:tcW w:w="567" w:type="dxa"/>
            <w:vMerge/>
            <w:vAlign w:val="center"/>
          </w:tcPr>
          <w:p w14:paraId="50350E8A" w14:textId="77777777" w:rsidR="001F2BD3" w:rsidRPr="00032DB1" w:rsidRDefault="001F2BD3" w:rsidP="001F2BD3">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1E7B932F" w14:textId="77777777" w:rsidR="001F2BD3" w:rsidRPr="00032DB1"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05CA3DC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3AAFDA1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074FBC4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18F650D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3C886DF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58F0AF5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2482B4E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4562F3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0164AC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7240601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AB2D5A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9BB4EF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1D2529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CB86A4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9D177A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3E7864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product handling at this step</w:t>
            </w:r>
          </w:p>
        </w:tc>
      </w:tr>
      <w:tr w:rsidR="00032DB1" w:rsidRPr="00032DB1" w14:paraId="401577AC" w14:textId="77777777" w:rsidTr="009E7C2D">
        <w:trPr>
          <w:jc w:val="center"/>
        </w:trPr>
        <w:tc>
          <w:tcPr>
            <w:tcW w:w="567" w:type="dxa"/>
            <w:vMerge w:val="restart"/>
            <w:tcBorders>
              <w:top w:val="single" w:sz="4" w:space="0" w:color="auto"/>
              <w:left w:val="single" w:sz="4" w:space="0" w:color="auto"/>
              <w:right w:val="single" w:sz="4" w:space="0" w:color="auto"/>
            </w:tcBorders>
            <w:vAlign w:val="center"/>
          </w:tcPr>
          <w:p w14:paraId="0F7729BF" w14:textId="256A59BF" w:rsidR="001F2BD3" w:rsidRPr="00032DB1" w:rsidRDefault="001F2BD3" w:rsidP="001F2BD3">
            <w:pPr>
              <w:rPr>
                <w:rFonts w:ascii="Calibri" w:hAnsi="Calibri" w:cs="Calibri"/>
                <w:b/>
                <w:sz w:val="16"/>
                <w:szCs w:val="16"/>
              </w:rPr>
            </w:pPr>
            <w:r w:rsidRPr="00032DB1">
              <w:rPr>
                <w:rFonts w:ascii="Calibri" w:hAnsi="Calibri" w:cs="Calibri"/>
                <w:sz w:val="16"/>
                <w:szCs w:val="16"/>
              </w:rPr>
              <w:t>37</w:t>
            </w:r>
          </w:p>
        </w:tc>
        <w:tc>
          <w:tcPr>
            <w:tcW w:w="1843" w:type="dxa"/>
            <w:vMerge w:val="restart"/>
            <w:vAlign w:val="center"/>
          </w:tcPr>
          <w:p w14:paraId="6989414D" w14:textId="0E990863"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Product checked for defects </w:t>
            </w:r>
            <w:r w:rsidRPr="00032DB1">
              <w:rPr>
                <w:rFonts w:asciiTheme="minorHAnsi" w:hAnsiTheme="minorHAnsi" w:cstheme="minorHAnsi"/>
                <w:sz w:val="16"/>
                <w:szCs w:val="16"/>
              </w:rPr>
              <w:t xml:space="preserve">(Pouch Makers) </w:t>
            </w:r>
          </w:p>
        </w:tc>
        <w:tc>
          <w:tcPr>
            <w:tcW w:w="1276" w:type="dxa"/>
            <w:shd w:val="clear" w:color="000000" w:fill="FFFFFF"/>
            <w:vAlign w:val="center"/>
          </w:tcPr>
          <w:p w14:paraId="519B1AA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465AB09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Incorrect Specification</w:t>
            </w:r>
          </w:p>
        </w:tc>
        <w:tc>
          <w:tcPr>
            <w:tcW w:w="425" w:type="dxa"/>
            <w:vAlign w:val="center"/>
          </w:tcPr>
          <w:p w14:paraId="2036747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w:t>
            </w:r>
          </w:p>
        </w:tc>
        <w:tc>
          <w:tcPr>
            <w:tcW w:w="851" w:type="dxa"/>
            <w:vAlign w:val="center"/>
          </w:tcPr>
          <w:p w14:paraId="641ED59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0DF5E6D1" w14:textId="77777777" w:rsidR="001F2BD3" w:rsidRPr="00032DB1" w:rsidRDefault="001F2BD3" w:rsidP="001F2BD3">
            <w:pPr>
              <w:rPr>
                <w:rFonts w:ascii="Calibri" w:hAnsi="Calibri" w:cs="Calibri"/>
                <w:b/>
                <w:sz w:val="16"/>
                <w:szCs w:val="16"/>
              </w:rPr>
            </w:pPr>
            <w:r w:rsidRPr="00032DB1">
              <w:rPr>
                <w:rFonts w:ascii="Calibri" w:hAnsi="Calibri" w:cs="Calibri"/>
                <w:sz w:val="16"/>
                <w:szCs w:val="16"/>
              </w:rPr>
              <w:t>In-Process Control in place: Documented Process Checking</w:t>
            </w:r>
          </w:p>
        </w:tc>
        <w:tc>
          <w:tcPr>
            <w:tcW w:w="573" w:type="dxa"/>
            <w:vAlign w:val="center"/>
          </w:tcPr>
          <w:p w14:paraId="2DA4A04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P</w:t>
            </w:r>
          </w:p>
        </w:tc>
        <w:tc>
          <w:tcPr>
            <w:tcW w:w="561" w:type="dxa"/>
            <w:vAlign w:val="center"/>
          </w:tcPr>
          <w:p w14:paraId="1FA611D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Mi</w:t>
            </w:r>
          </w:p>
        </w:tc>
        <w:tc>
          <w:tcPr>
            <w:tcW w:w="426" w:type="dxa"/>
            <w:shd w:val="clear" w:color="000000" w:fill="FFFFFF"/>
            <w:vAlign w:val="center"/>
          </w:tcPr>
          <w:p w14:paraId="410778F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56B7777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576FCA4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6AF034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31D37D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2F53CB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526A54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6A041A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D02B958" w14:textId="77777777" w:rsidR="001F2BD3" w:rsidRPr="00032DB1" w:rsidRDefault="001F2BD3" w:rsidP="001F2BD3">
            <w:pPr>
              <w:rPr>
                <w:rFonts w:ascii="Calibri" w:hAnsi="Calibri" w:cs="Calibri"/>
                <w:b/>
                <w:sz w:val="16"/>
                <w:szCs w:val="16"/>
              </w:rPr>
            </w:pPr>
            <w:r w:rsidRPr="00032DB1">
              <w:rPr>
                <w:rFonts w:ascii="Calibri" w:hAnsi="Calibri" w:cs="Calibri"/>
                <w:b/>
                <w:sz w:val="16"/>
                <w:szCs w:val="16"/>
              </w:rPr>
              <w:t xml:space="preserve"> </w:t>
            </w:r>
            <w:r w:rsidRPr="00032DB1">
              <w:rPr>
                <w:rFonts w:ascii="Calibri" w:hAnsi="Calibri" w:cs="Calibri"/>
                <w:sz w:val="16"/>
                <w:szCs w:val="16"/>
              </w:rPr>
              <w:t>Job Card</w:t>
            </w:r>
          </w:p>
          <w:p w14:paraId="7C8D487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1st off Sample.   </w:t>
            </w:r>
          </w:p>
          <w:p w14:paraId="53222C3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Train Personnel</w:t>
            </w:r>
          </w:p>
          <w:p w14:paraId="1B2D72A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Documented product quality checks on PLS</w:t>
            </w:r>
          </w:p>
          <w:p w14:paraId="61060C5F" w14:textId="76131804" w:rsidR="001F2BD3" w:rsidRPr="00032DB1" w:rsidRDefault="001F2BD3" w:rsidP="001F2BD3">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520409D4" w14:textId="77777777" w:rsidTr="009E7C2D">
        <w:trPr>
          <w:jc w:val="center"/>
        </w:trPr>
        <w:tc>
          <w:tcPr>
            <w:tcW w:w="567" w:type="dxa"/>
            <w:vMerge/>
            <w:tcBorders>
              <w:left w:val="single" w:sz="4" w:space="0" w:color="auto"/>
              <w:right w:val="single" w:sz="4" w:space="0" w:color="auto"/>
            </w:tcBorders>
            <w:vAlign w:val="center"/>
          </w:tcPr>
          <w:p w14:paraId="129CCF30" w14:textId="77777777" w:rsidR="001F2BD3" w:rsidRPr="00032DB1" w:rsidRDefault="001F2BD3" w:rsidP="001F2BD3">
            <w:pPr>
              <w:rPr>
                <w:rFonts w:ascii="Calibri" w:hAnsi="Calibri" w:cs="Calibri"/>
                <w:sz w:val="16"/>
                <w:szCs w:val="16"/>
              </w:rPr>
            </w:pPr>
          </w:p>
        </w:tc>
        <w:tc>
          <w:tcPr>
            <w:tcW w:w="1843" w:type="dxa"/>
            <w:vMerge/>
            <w:vAlign w:val="center"/>
          </w:tcPr>
          <w:p w14:paraId="24C525C7"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3A4705C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51B49B5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8B978A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1E579E0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22554A5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3D115AA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5DD0506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1BA84F3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2F2B5E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543889F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81109D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0B4544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111FE5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A56FB3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5F03BE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C36165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process step</w:t>
            </w:r>
          </w:p>
        </w:tc>
      </w:tr>
      <w:tr w:rsidR="00032DB1" w:rsidRPr="00032DB1" w14:paraId="00BA61D5" w14:textId="77777777" w:rsidTr="009E7C2D">
        <w:trPr>
          <w:jc w:val="center"/>
        </w:trPr>
        <w:tc>
          <w:tcPr>
            <w:tcW w:w="567" w:type="dxa"/>
            <w:vMerge/>
            <w:tcBorders>
              <w:left w:val="single" w:sz="4" w:space="0" w:color="auto"/>
              <w:right w:val="single" w:sz="4" w:space="0" w:color="auto"/>
            </w:tcBorders>
            <w:vAlign w:val="center"/>
          </w:tcPr>
          <w:p w14:paraId="7FF9FE60" w14:textId="77777777" w:rsidR="001F2BD3" w:rsidRPr="00032DB1" w:rsidRDefault="001F2BD3" w:rsidP="001F2BD3">
            <w:pPr>
              <w:rPr>
                <w:rFonts w:ascii="Calibri" w:hAnsi="Calibri" w:cs="Calibri"/>
                <w:sz w:val="16"/>
                <w:szCs w:val="16"/>
              </w:rPr>
            </w:pPr>
          </w:p>
        </w:tc>
        <w:tc>
          <w:tcPr>
            <w:tcW w:w="1843" w:type="dxa"/>
            <w:vMerge/>
            <w:vAlign w:val="center"/>
          </w:tcPr>
          <w:p w14:paraId="34A0AC73"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1304901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3119AEA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 brittle plastic, Jewellery, blades, pests</w:t>
            </w:r>
          </w:p>
          <w:p w14:paraId="06D8567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Temporary Modification</w:t>
            </w:r>
          </w:p>
          <w:p w14:paraId="15558433" w14:textId="053FB3B0" w:rsidR="00F926B0" w:rsidRPr="00032DB1" w:rsidRDefault="00F926B0" w:rsidP="00F926B0">
            <w:pPr>
              <w:rPr>
                <w:rFonts w:ascii="Calibri" w:hAnsi="Calibri" w:cs="Calibri"/>
                <w:sz w:val="16"/>
                <w:szCs w:val="16"/>
              </w:rPr>
            </w:pPr>
            <w:r w:rsidRPr="00032DB1">
              <w:rPr>
                <w:rFonts w:ascii="Calibri" w:hAnsi="Calibri" w:cs="Calibri"/>
                <w:sz w:val="16"/>
                <w:szCs w:val="16"/>
              </w:rPr>
              <w:t xml:space="preserve">*Gusset / Side Seal Integrity </w:t>
            </w:r>
            <w:r w:rsidR="00817064" w:rsidRPr="00032DB1">
              <w:rPr>
                <w:rFonts w:ascii="Calibri" w:hAnsi="Calibri" w:cs="Calibri"/>
                <w:sz w:val="16"/>
                <w:szCs w:val="16"/>
              </w:rPr>
              <w:t>i.e.,</w:t>
            </w:r>
            <w:r w:rsidRPr="00032DB1">
              <w:rPr>
                <w:rFonts w:ascii="Calibri" w:hAnsi="Calibri" w:cs="Calibri"/>
                <w:sz w:val="16"/>
                <w:szCs w:val="16"/>
              </w:rPr>
              <w:t xml:space="preserve"> @ 3 point.</w:t>
            </w:r>
          </w:p>
          <w:p w14:paraId="60AE730C" w14:textId="5B8571D6" w:rsidR="00F926B0" w:rsidRPr="00032DB1" w:rsidRDefault="00F926B0" w:rsidP="001F2BD3">
            <w:pPr>
              <w:rPr>
                <w:rFonts w:ascii="Calibri" w:hAnsi="Calibri" w:cs="Calibri"/>
                <w:sz w:val="16"/>
                <w:szCs w:val="16"/>
              </w:rPr>
            </w:pPr>
            <w:r w:rsidRPr="00032DB1">
              <w:rPr>
                <w:rFonts w:ascii="Calibri" w:hAnsi="Calibri" w:cs="Calibri"/>
                <w:sz w:val="16"/>
                <w:szCs w:val="16"/>
              </w:rPr>
              <w:t>*Gusset Seal Integrity</w:t>
            </w:r>
          </w:p>
          <w:p w14:paraId="296D13A2" w14:textId="33CC0989" w:rsidR="00F926B0" w:rsidRPr="00032DB1" w:rsidRDefault="00F926B0" w:rsidP="001F2BD3">
            <w:pPr>
              <w:rPr>
                <w:rFonts w:ascii="Calibri" w:hAnsi="Calibri" w:cs="Calibri"/>
                <w:sz w:val="16"/>
                <w:szCs w:val="16"/>
              </w:rPr>
            </w:pPr>
            <w:r w:rsidRPr="00032DB1">
              <w:rPr>
                <w:rFonts w:ascii="Calibri" w:hAnsi="Calibri" w:cs="Calibri"/>
                <w:sz w:val="16"/>
                <w:szCs w:val="16"/>
              </w:rPr>
              <w:t>*Misprint Ink Splash -  Supplied as such from Supplier</w:t>
            </w:r>
          </w:p>
          <w:p w14:paraId="3596AE67" w14:textId="159276D8" w:rsidR="00F926B0" w:rsidRPr="00032DB1" w:rsidRDefault="000144D7" w:rsidP="001F2BD3">
            <w:pPr>
              <w:rPr>
                <w:rFonts w:ascii="Calibri" w:hAnsi="Calibri" w:cs="Calibri"/>
                <w:sz w:val="16"/>
                <w:szCs w:val="16"/>
              </w:rPr>
            </w:pPr>
            <w:r w:rsidRPr="00032DB1">
              <w:rPr>
                <w:rFonts w:ascii="Calibri" w:hAnsi="Calibri" w:cs="Calibri"/>
                <w:sz w:val="16"/>
                <w:szCs w:val="16"/>
              </w:rPr>
              <w:t>*</w:t>
            </w:r>
            <w:r w:rsidR="00F926B0" w:rsidRPr="00032DB1">
              <w:rPr>
                <w:rFonts w:ascii="Calibri" w:hAnsi="Calibri" w:cs="Calibri"/>
                <w:sz w:val="16"/>
                <w:szCs w:val="16"/>
              </w:rPr>
              <w:t>Side Seal Integrity</w:t>
            </w:r>
          </w:p>
          <w:p w14:paraId="7FF38778" w14:textId="77777777" w:rsidR="000144D7" w:rsidRPr="00032DB1" w:rsidRDefault="000144D7" w:rsidP="001F2BD3">
            <w:pPr>
              <w:rPr>
                <w:rFonts w:ascii="Calibri" w:hAnsi="Calibri" w:cs="Calibri"/>
                <w:sz w:val="16"/>
                <w:szCs w:val="16"/>
              </w:rPr>
            </w:pPr>
            <w:r w:rsidRPr="00032DB1">
              <w:rPr>
                <w:rFonts w:ascii="Calibri" w:hAnsi="Calibri" w:cs="Calibri"/>
                <w:sz w:val="16"/>
                <w:szCs w:val="16"/>
              </w:rPr>
              <w:t>*</w:t>
            </w:r>
            <w:r w:rsidR="00F926B0" w:rsidRPr="00032DB1">
              <w:rPr>
                <w:rFonts w:ascii="Calibri" w:hAnsi="Calibri" w:cs="Calibri"/>
                <w:sz w:val="16"/>
                <w:szCs w:val="16"/>
              </w:rPr>
              <w:t>Non adhesion caused by NC material from Supplier</w:t>
            </w:r>
          </w:p>
          <w:p w14:paraId="4696CB5E" w14:textId="3CA10E97" w:rsidR="000144D7" w:rsidRPr="00032DB1" w:rsidRDefault="000144D7" w:rsidP="001F2BD3">
            <w:pPr>
              <w:rPr>
                <w:rFonts w:ascii="Calibri" w:hAnsi="Calibri" w:cs="Calibri"/>
                <w:sz w:val="16"/>
                <w:szCs w:val="16"/>
              </w:rPr>
            </w:pPr>
            <w:r w:rsidRPr="00032DB1">
              <w:rPr>
                <w:rFonts w:ascii="Calibri" w:hAnsi="Calibri" w:cs="Calibri"/>
                <w:sz w:val="16"/>
                <w:szCs w:val="16"/>
              </w:rPr>
              <w:lastRenderedPageBreak/>
              <w:t>*Channel Leaker - Zipper Crusher Seal</w:t>
            </w:r>
          </w:p>
          <w:p w14:paraId="0FBF8B8C" w14:textId="7DAABDD2" w:rsidR="000144D7" w:rsidRPr="00032DB1" w:rsidRDefault="000144D7" w:rsidP="001F2BD3">
            <w:pPr>
              <w:rPr>
                <w:rFonts w:ascii="Calibri" w:hAnsi="Calibri" w:cs="Calibri"/>
                <w:sz w:val="16"/>
                <w:szCs w:val="16"/>
              </w:rPr>
            </w:pPr>
            <w:r w:rsidRPr="00032DB1">
              <w:rPr>
                <w:rFonts w:ascii="Calibri" w:hAnsi="Calibri" w:cs="Calibri"/>
                <w:sz w:val="16"/>
                <w:szCs w:val="16"/>
              </w:rPr>
              <w:t>*Clarity of Clear Material</w:t>
            </w:r>
          </w:p>
          <w:p w14:paraId="1A411581" w14:textId="289DAAF5" w:rsidR="000144D7" w:rsidRPr="00032DB1" w:rsidRDefault="000144D7" w:rsidP="001F2BD3">
            <w:pPr>
              <w:rPr>
                <w:rFonts w:ascii="Calibri" w:hAnsi="Calibri" w:cs="Calibri"/>
                <w:sz w:val="16"/>
                <w:szCs w:val="16"/>
              </w:rPr>
            </w:pPr>
            <w:r w:rsidRPr="00032DB1">
              <w:rPr>
                <w:rFonts w:ascii="Calibri" w:hAnsi="Calibri" w:cs="Calibri"/>
                <w:sz w:val="16"/>
                <w:szCs w:val="16"/>
              </w:rPr>
              <w:t>*Delamination of Material</w:t>
            </w:r>
          </w:p>
          <w:p w14:paraId="43B43BB1" w14:textId="6239DBE6" w:rsidR="000144D7" w:rsidRPr="00032DB1" w:rsidRDefault="000144D7" w:rsidP="001F2BD3">
            <w:pPr>
              <w:rPr>
                <w:rFonts w:ascii="Calibri" w:hAnsi="Calibri" w:cs="Calibri"/>
                <w:sz w:val="16"/>
                <w:szCs w:val="16"/>
              </w:rPr>
            </w:pPr>
            <w:r w:rsidRPr="00032DB1">
              <w:rPr>
                <w:rFonts w:ascii="Calibri" w:hAnsi="Calibri" w:cs="Calibri"/>
                <w:sz w:val="16"/>
                <w:szCs w:val="16"/>
              </w:rPr>
              <w:t>*Lines / Creases / Scuff Marks</w:t>
            </w:r>
          </w:p>
          <w:p w14:paraId="60B5E497" w14:textId="3DFDAA8C" w:rsidR="000144D7" w:rsidRPr="00032DB1" w:rsidRDefault="000144D7" w:rsidP="001F2BD3">
            <w:pPr>
              <w:rPr>
                <w:rFonts w:ascii="Calibri" w:hAnsi="Calibri" w:cs="Calibri"/>
                <w:sz w:val="16"/>
                <w:szCs w:val="16"/>
              </w:rPr>
            </w:pPr>
            <w:r w:rsidRPr="00032DB1">
              <w:rPr>
                <w:rFonts w:ascii="Calibri" w:hAnsi="Calibri" w:cs="Calibri"/>
                <w:sz w:val="16"/>
                <w:szCs w:val="16"/>
              </w:rPr>
              <w:t>*Round corner punch not aligned correctly.</w:t>
            </w:r>
          </w:p>
          <w:p w14:paraId="0A28C5BC" w14:textId="77777777" w:rsidR="00F926B0" w:rsidRPr="00032DB1" w:rsidRDefault="000144D7" w:rsidP="001F2BD3">
            <w:pPr>
              <w:rPr>
                <w:rFonts w:ascii="Calibri" w:hAnsi="Calibri" w:cs="Calibri"/>
                <w:sz w:val="16"/>
                <w:szCs w:val="16"/>
              </w:rPr>
            </w:pPr>
            <w:r w:rsidRPr="00032DB1">
              <w:rPr>
                <w:rFonts w:ascii="Calibri" w:hAnsi="Calibri" w:cs="Calibri"/>
                <w:sz w:val="16"/>
                <w:szCs w:val="16"/>
              </w:rPr>
              <w:t>*Weak Zipper Strength - Product Side</w:t>
            </w:r>
          </w:p>
          <w:p w14:paraId="0715ACDA" w14:textId="77777777" w:rsidR="000144D7" w:rsidRPr="00032DB1" w:rsidRDefault="000144D7" w:rsidP="001F2BD3">
            <w:pPr>
              <w:rPr>
                <w:rFonts w:ascii="Calibri" w:hAnsi="Calibri" w:cs="Calibri"/>
                <w:sz w:val="16"/>
                <w:szCs w:val="16"/>
              </w:rPr>
            </w:pPr>
            <w:r w:rsidRPr="00032DB1">
              <w:rPr>
                <w:rFonts w:ascii="Calibri" w:hAnsi="Calibri" w:cs="Calibri"/>
                <w:sz w:val="16"/>
                <w:szCs w:val="16"/>
              </w:rPr>
              <w:t>*Gusset Punch not to Register</w:t>
            </w:r>
          </w:p>
          <w:p w14:paraId="414E421E" w14:textId="0943AFC4" w:rsidR="000144D7" w:rsidRPr="00032DB1" w:rsidRDefault="000144D7" w:rsidP="001F2BD3">
            <w:pPr>
              <w:rPr>
                <w:rFonts w:ascii="Calibri" w:hAnsi="Calibri" w:cs="Calibri"/>
                <w:sz w:val="16"/>
                <w:szCs w:val="16"/>
              </w:rPr>
            </w:pPr>
            <w:r w:rsidRPr="00032DB1">
              <w:rPr>
                <w:rFonts w:ascii="Calibri" w:hAnsi="Calibri" w:cs="Calibri"/>
                <w:sz w:val="16"/>
                <w:szCs w:val="16"/>
              </w:rPr>
              <w:t>*Zipper not Locking</w:t>
            </w:r>
          </w:p>
        </w:tc>
        <w:tc>
          <w:tcPr>
            <w:tcW w:w="425" w:type="dxa"/>
            <w:vAlign w:val="center"/>
          </w:tcPr>
          <w:p w14:paraId="724B3FA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I</w:t>
            </w:r>
          </w:p>
        </w:tc>
        <w:tc>
          <w:tcPr>
            <w:tcW w:w="851" w:type="dxa"/>
            <w:vAlign w:val="center"/>
          </w:tcPr>
          <w:p w14:paraId="4BD4EF4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42ED923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 Glass and brittle plastic procedure in place.</w:t>
            </w:r>
          </w:p>
          <w:p w14:paraId="2F0F7D7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Sharps Policy</w:t>
            </w:r>
          </w:p>
          <w:p w14:paraId="004CC8C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1CC0050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Pest control procedure in place</w:t>
            </w:r>
          </w:p>
          <w:p w14:paraId="0D8E1CB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Body Contamination Procedure</w:t>
            </w:r>
          </w:p>
        </w:tc>
        <w:tc>
          <w:tcPr>
            <w:tcW w:w="573" w:type="dxa"/>
            <w:vAlign w:val="center"/>
          </w:tcPr>
          <w:p w14:paraId="1FEF5BD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3CA206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2ED35DA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7DBD058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5789931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3DC8FD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F8693E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8E3ECB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AFDEBD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A4EA25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5B7367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plastics register.</w:t>
            </w:r>
          </w:p>
          <w:p w14:paraId="30B0DF3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Incident management.  </w:t>
            </w:r>
          </w:p>
          <w:p w14:paraId="0C707ACE" w14:textId="06FAC0C0" w:rsidR="001F2BD3" w:rsidRPr="00032DB1" w:rsidRDefault="001F2BD3" w:rsidP="001F2BD3">
            <w:pPr>
              <w:rPr>
                <w:rFonts w:ascii="Calibri" w:hAnsi="Calibri" w:cs="Calibri"/>
                <w:sz w:val="16"/>
                <w:szCs w:val="16"/>
              </w:rPr>
            </w:pPr>
            <w:r w:rsidRPr="00032DB1">
              <w:rPr>
                <w:rFonts w:ascii="Calibri" w:hAnsi="Calibri" w:cs="Calibri"/>
                <w:sz w:val="16"/>
                <w:szCs w:val="16"/>
              </w:rPr>
              <w:t>Pre-start-up checklist</w:t>
            </w:r>
          </w:p>
          <w:p w14:paraId="5223F64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Documented visual product inspection </w:t>
            </w:r>
          </w:p>
          <w:p w14:paraId="48AC83B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Pouch is sealed at this stage</w:t>
            </w:r>
          </w:p>
          <w:p w14:paraId="7EC9092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Process Control checks (PLS)</w:t>
            </w:r>
          </w:p>
          <w:p w14:paraId="1D452573" w14:textId="01713CC5" w:rsidR="001F2BD3" w:rsidRPr="00032DB1" w:rsidRDefault="001F2BD3" w:rsidP="001F2BD3">
            <w:pPr>
              <w:rPr>
                <w:rFonts w:ascii="Calibri" w:hAnsi="Calibri" w:cs="Calibri"/>
                <w:strike/>
                <w:sz w:val="16"/>
                <w:szCs w:val="16"/>
              </w:rPr>
            </w:pPr>
            <w:r w:rsidRPr="00032DB1">
              <w:rPr>
                <w:rFonts w:ascii="Calibri" w:hAnsi="Calibri" w:cs="Calibri"/>
                <w:sz w:val="16"/>
                <w:szCs w:val="16"/>
              </w:rPr>
              <w:t>Bright Lights above machines.</w:t>
            </w:r>
          </w:p>
        </w:tc>
      </w:tr>
      <w:tr w:rsidR="00032DB1" w:rsidRPr="00032DB1" w14:paraId="5D2DF720" w14:textId="77777777" w:rsidTr="009E7C2D">
        <w:trPr>
          <w:jc w:val="center"/>
        </w:trPr>
        <w:tc>
          <w:tcPr>
            <w:tcW w:w="567" w:type="dxa"/>
            <w:vMerge/>
            <w:tcBorders>
              <w:left w:val="single" w:sz="4" w:space="0" w:color="auto"/>
              <w:bottom w:val="single" w:sz="4" w:space="0" w:color="auto"/>
              <w:right w:val="single" w:sz="4" w:space="0" w:color="auto"/>
            </w:tcBorders>
            <w:vAlign w:val="center"/>
          </w:tcPr>
          <w:p w14:paraId="0947CC93" w14:textId="77777777" w:rsidR="001F2BD3" w:rsidRPr="00032DB1" w:rsidRDefault="001F2BD3" w:rsidP="001F2BD3">
            <w:pPr>
              <w:rPr>
                <w:rFonts w:ascii="Calibri" w:hAnsi="Calibri" w:cs="Calibri"/>
                <w:sz w:val="16"/>
                <w:szCs w:val="16"/>
              </w:rPr>
            </w:pPr>
          </w:p>
        </w:tc>
        <w:tc>
          <w:tcPr>
            <w:tcW w:w="1843" w:type="dxa"/>
            <w:vMerge/>
            <w:vAlign w:val="center"/>
          </w:tcPr>
          <w:p w14:paraId="227FCC9E"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1BD984A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02C1F1AA" w14:textId="7F20BF52" w:rsidR="001F2BD3" w:rsidRPr="00032DB1" w:rsidRDefault="001F2BD3" w:rsidP="001F2BD3">
            <w:pPr>
              <w:rPr>
                <w:rFonts w:ascii="Calibri" w:hAnsi="Calibri" w:cs="Calibri"/>
                <w:sz w:val="16"/>
                <w:szCs w:val="16"/>
              </w:rPr>
            </w:pPr>
            <w:r w:rsidRPr="00032DB1">
              <w:rPr>
                <w:rFonts w:ascii="Calibri" w:hAnsi="Calibri" w:cs="Calibri"/>
                <w:sz w:val="16"/>
                <w:szCs w:val="16"/>
              </w:rPr>
              <w:t>Bacteria from product handling</w:t>
            </w:r>
          </w:p>
        </w:tc>
        <w:tc>
          <w:tcPr>
            <w:tcW w:w="425" w:type="dxa"/>
            <w:vAlign w:val="center"/>
          </w:tcPr>
          <w:p w14:paraId="6560C86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4CF618F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18288B3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6672258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4417B19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5C04FB7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46300FF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3CE1941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34FAAE3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0FF948F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972252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B07D35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6443ED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32CD1A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974731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370681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Product is handled on outside. </w:t>
            </w:r>
          </w:p>
          <w:p w14:paraId="4A56044F" w14:textId="7C5396A8" w:rsidR="001F2BD3" w:rsidRPr="00032DB1" w:rsidRDefault="001F2BD3" w:rsidP="001F2BD3">
            <w:pPr>
              <w:rPr>
                <w:rFonts w:ascii="Calibri" w:hAnsi="Calibri" w:cs="Calibri"/>
                <w:sz w:val="16"/>
                <w:szCs w:val="16"/>
              </w:rPr>
            </w:pPr>
            <w:r w:rsidRPr="00032DB1">
              <w:rPr>
                <w:rFonts w:ascii="Calibri" w:hAnsi="Calibri" w:cs="Calibri"/>
                <w:sz w:val="16"/>
                <w:szCs w:val="16"/>
              </w:rPr>
              <w:t>Washing / sanitising of Hands</w:t>
            </w:r>
          </w:p>
          <w:p w14:paraId="2DC7AED5" w14:textId="4C3A3997"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rPr>
              <w:t>Hand Wash Basin.</w:t>
            </w:r>
          </w:p>
          <w:p w14:paraId="60F02F4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Inspected sample used as retention. </w:t>
            </w:r>
          </w:p>
          <w:p w14:paraId="7951A14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4BA64597" w14:textId="0DB5E419" w:rsidR="001F2BD3" w:rsidRPr="00032DB1" w:rsidRDefault="001F2BD3" w:rsidP="001F2BD3">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44C88F4B" w14:textId="78FB5F6D" w:rsidR="001F2BD3" w:rsidRPr="00032DB1" w:rsidRDefault="001F2BD3" w:rsidP="001F2BD3">
            <w:pPr>
              <w:rPr>
                <w:rFonts w:ascii="Calibri" w:hAnsi="Calibri" w:cs="Calibri"/>
                <w:sz w:val="16"/>
                <w:szCs w:val="16"/>
              </w:rPr>
            </w:pPr>
          </w:p>
        </w:tc>
      </w:tr>
      <w:tr w:rsidR="00032DB1" w:rsidRPr="00032DB1" w14:paraId="1AEEF515" w14:textId="77777777" w:rsidTr="00A84F39">
        <w:trPr>
          <w:jc w:val="center"/>
        </w:trPr>
        <w:tc>
          <w:tcPr>
            <w:tcW w:w="567" w:type="dxa"/>
            <w:vMerge w:val="restart"/>
            <w:tcBorders>
              <w:top w:val="single" w:sz="4" w:space="0" w:color="auto"/>
              <w:left w:val="single" w:sz="4" w:space="0" w:color="auto"/>
              <w:right w:val="single" w:sz="4" w:space="0" w:color="auto"/>
            </w:tcBorders>
            <w:vAlign w:val="center"/>
          </w:tcPr>
          <w:p w14:paraId="476E8062" w14:textId="7C01CB00" w:rsidR="001F2BD3" w:rsidRPr="00032DB1" w:rsidRDefault="001F2BD3" w:rsidP="001F2BD3">
            <w:pPr>
              <w:rPr>
                <w:rFonts w:ascii="Calibri" w:hAnsi="Calibri" w:cs="Calibri"/>
                <w:sz w:val="16"/>
                <w:szCs w:val="16"/>
              </w:rPr>
            </w:pPr>
            <w:r w:rsidRPr="00032DB1">
              <w:rPr>
                <w:rFonts w:ascii="Calibri" w:hAnsi="Calibri" w:cs="Calibri"/>
                <w:sz w:val="16"/>
                <w:szCs w:val="16"/>
              </w:rPr>
              <w:t>38</w:t>
            </w:r>
          </w:p>
        </w:tc>
        <w:tc>
          <w:tcPr>
            <w:tcW w:w="1843" w:type="dxa"/>
            <w:vMerge w:val="restart"/>
            <w:tcBorders>
              <w:top w:val="single" w:sz="4" w:space="0" w:color="auto"/>
              <w:left w:val="single" w:sz="4" w:space="0" w:color="auto"/>
              <w:right w:val="single" w:sz="4" w:space="0" w:color="auto"/>
            </w:tcBorders>
            <w:vAlign w:val="center"/>
          </w:tcPr>
          <w:p w14:paraId="75400FCE" w14:textId="7F67223E" w:rsidR="001F2BD3" w:rsidRPr="00032DB1" w:rsidRDefault="006979DD" w:rsidP="001F2BD3">
            <w:pPr>
              <w:rPr>
                <w:rFonts w:ascii="Calibri" w:hAnsi="Calibri" w:cs="Calibri"/>
                <w:sz w:val="16"/>
                <w:szCs w:val="16"/>
              </w:rPr>
            </w:pPr>
            <w:r w:rsidRPr="00032DB1">
              <w:rPr>
                <w:rFonts w:ascii="Calibri" w:hAnsi="Calibri" w:cs="Calibri"/>
                <w:sz w:val="16"/>
                <w:szCs w:val="16"/>
              </w:rPr>
              <w:t xml:space="preserve">Liners are placed into cartons to pack finished goods. Cartons sealed with clear tape for storage and distribution. (Pouch Makers) </w:t>
            </w:r>
          </w:p>
        </w:tc>
        <w:tc>
          <w:tcPr>
            <w:tcW w:w="1276" w:type="dxa"/>
            <w:tcBorders>
              <w:top w:val="single" w:sz="4" w:space="0" w:color="auto"/>
              <w:left w:val="nil"/>
              <w:bottom w:val="single" w:sz="4" w:space="0" w:color="auto"/>
              <w:right w:val="single" w:sz="4" w:space="0" w:color="auto"/>
            </w:tcBorders>
            <w:vAlign w:val="center"/>
          </w:tcPr>
          <w:p w14:paraId="35AB5AB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75CAF5F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Malicious intervention</w:t>
            </w:r>
          </w:p>
          <w:p w14:paraId="10C92B83" w14:textId="77777777" w:rsidR="00F53BDC" w:rsidRPr="00032DB1" w:rsidRDefault="00F53BDC" w:rsidP="001F2BD3">
            <w:pPr>
              <w:rPr>
                <w:rFonts w:ascii="Calibri" w:hAnsi="Calibri" w:cs="Calibri"/>
                <w:sz w:val="16"/>
                <w:szCs w:val="16"/>
              </w:rPr>
            </w:pPr>
            <w:r w:rsidRPr="00032DB1">
              <w:rPr>
                <w:rFonts w:ascii="Calibri" w:hAnsi="Calibri" w:cs="Calibri"/>
                <w:sz w:val="16"/>
                <w:szCs w:val="16"/>
              </w:rPr>
              <w:t>Counting Scales set incorrectly.</w:t>
            </w:r>
          </w:p>
          <w:p w14:paraId="09C48C62" w14:textId="5380D71C" w:rsidR="00331CD9" w:rsidRPr="00032DB1" w:rsidRDefault="00331CD9" w:rsidP="001F2BD3">
            <w:pPr>
              <w:rPr>
                <w:rFonts w:ascii="Calibri" w:hAnsi="Calibri" w:cs="Calibri"/>
                <w:sz w:val="16"/>
                <w:szCs w:val="16"/>
              </w:rPr>
            </w:pPr>
          </w:p>
        </w:tc>
        <w:tc>
          <w:tcPr>
            <w:tcW w:w="425" w:type="dxa"/>
            <w:tcBorders>
              <w:top w:val="single" w:sz="4" w:space="0" w:color="auto"/>
              <w:left w:val="nil"/>
              <w:bottom w:val="single" w:sz="4" w:space="0" w:color="auto"/>
              <w:right w:val="single" w:sz="4" w:space="0" w:color="auto"/>
            </w:tcBorders>
            <w:vAlign w:val="center"/>
          </w:tcPr>
          <w:p w14:paraId="544A33E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3DB6673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19A235D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Transport, storage and distribution procedure in place</w:t>
            </w:r>
          </w:p>
          <w:p w14:paraId="7EF968C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Security procedure in place</w:t>
            </w:r>
          </w:p>
          <w:p w14:paraId="19DDA105" w14:textId="77777777" w:rsidR="001F2BD3" w:rsidRPr="00032DB1" w:rsidRDefault="00F53BDC" w:rsidP="001F2BD3">
            <w:pPr>
              <w:rPr>
                <w:rFonts w:ascii="Calibri" w:hAnsi="Calibri" w:cs="Calibri"/>
                <w:sz w:val="16"/>
                <w:szCs w:val="16"/>
              </w:rPr>
            </w:pPr>
            <w:r w:rsidRPr="00032DB1">
              <w:rPr>
                <w:rFonts w:ascii="Calibri" w:hAnsi="Calibri" w:cs="Calibri"/>
                <w:sz w:val="16"/>
                <w:szCs w:val="16"/>
              </w:rPr>
              <w:t xml:space="preserve">Calibration Procedure </w:t>
            </w:r>
          </w:p>
          <w:p w14:paraId="4135800C" w14:textId="42CA68D8" w:rsidR="00F53BDC" w:rsidRPr="00032DB1" w:rsidRDefault="00F53BDC" w:rsidP="001F2BD3">
            <w:pPr>
              <w:rPr>
                <w:rFonts w:ascii="Calibri" w:hAnsi="Calibri" w:cs="Calibri"/>
                <w:sz w:val="16"/>
                <w:szCs w:val="16"/>
              </w:rPr>
            </w:pPr>
            <w:r w:rsidRPr="00032DB1">
              <w:rPr>
                <w:rFonts w:ascii="Calibri" w:hAnsi="Calibri" w:cs="Calibri"/>
                <w:sz w:val="16"/>
                <w:szCs w:val="16"/>
              </w:rPr>
              <w:t>Training</w:t>
            </w:r>
          </w:p>
        </w:tc>
        <w:tc>
          <w:tcPr>
            <w:tcW w:w="573" w:type="dxa"/>
            <w:tcBorders>
              <w:top w:val="single" w:sz="4" w:space="0" w:color="auto"/>
              <w:left w:val="nil"/>
              <w:bottom w:val="single" w:sz="4" w:space="0" w:color="auto"/>
              <w:right w:val="single" w:sz="4" w:space="0" w:color="auto"/>
            </w:tcBorders>
            <w:vAlign w:val="center"/>
          </w:tcPr>
          <w:p w14:paraId="3C7E199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4CA959E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17EBB44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4870308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1302AD5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8C0DDE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A0F194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049918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160047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B9813B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438F5B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labelling</w:t>
            </w:r>
          </w:p>
          <w:p w14:paraId="2837946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Traceability procedure in place</w:t>
            </w:r>
          </w:p>
          <w:p w14:paraId="7745C16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Access control</w:t>
            </w:r>
          </w:p>
          <w:p w14:paraId="4A18B7C0" w14:textId="307752D9" w:rsidR="001F2BD3" w:rsidRPr="00032DB1" w:rsidRDefault="001F2BD3" w:rsidP="001F2BD3">
            <w:pPr>
              <w:rPr>
                <w:rFonts w:ascii="Calibri" w:hAnsi="Calibri" w:cs="Calibri"/>
                <w:sz w:val="16"/>
                <w:szCs w:val="16"/>
              </w:rPr>
            </w:pPr>
            <w:r w:rsidRPr="00032DB1">
              <w:rPr>
                <w:rFonts w:ascii="Calibri" w:hAnsi="Calibri" w:cs="Calibri"/>
                <w:sz w:val="16"/>
                <w:szCs w:val="16"/>
              </w:rPr>
              <w:t>Visitors’ registers</w:t>
            </w:r>
          </w:p>
          <w:p w14:paraId="314E110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secure in corrugated box with plastic liner</w:t>
            </w:r>
          </w:p>
        </w:tc>
      </w:tr>
      <w:tr w:rsidR="00032DB1" w:rsidRPr="00032DB1" w14:paraId="677E4116" w14:textId="77777777" w:rsidTr="00A84F39">
        <w:trPr>
          <w:jc w:val="center"/>
        </w:trPr>
        <w:tc>
          <w:tcPr>
            <w:tcW w:w="567" w:type="dxa"/>
            <w:vMerge/>
            <w:tcBorders>
              <w:left w:val="single" w:sz="4" w:space="0" w:color="auto"/>
              <w:right w:val="single" w:sz="4" w:space="0" w:color="auto"/>
            </w:tcBorders>
            <w:vAlign w:val="center"/>
          </w:tcPr>
          <w:p w14:paraId="5C3CF66D" w14:textId="77777777" w:rsidR="001F2BD3" w:rsidRPr="00032DB1"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9C69E99" w14:textId="77777777" w:rsidR="001F2BD3" w:rsidRPr="00032DB1"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43BF15B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14B202C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0C213D3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72367EA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2FA4FF4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67E1BBA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59E7E6D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3090317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6C61D7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1964138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F4ED51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E5207D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C044C5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BF1F2D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BFDC2E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26FCFA3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process step</w:t>
            </w:r>
          </w:p>
          <w:p w14:paraId="2AAE983B" w14:textId="77777777" w:rsidR="00F53BDC" w:rsidRPr="00032DB1" w:rsidRDefault="00F53BDC" w:rsidP="001F2BD3">
            <w:pPr>
              <w:rPr>
                <w:rFonts w:ascii="Calibri" w:hAnsi="Calibri" w:cs="Calibri"/>
                <w:sz w:val="16"/>
                <w:szCs w:val="16"/>
              </w:rPr>
            </w:pPr>
            <w:r w:rsidRPr="00032DB1">
              <w:rPr>
                <w:rFonts w:ascii="Calibri" w:hAnsi="Calibri" w:cs="Calibri"/>
                <w:sz w:val="16"/>
                <w:szCs w:val="16"/>
              </w:rPr>
              <w:t>Verification of accuracy of counting scale</w:t>
            </w:r>
          </w:p>
          <w:p w14:paraId="612BC700" w14:textId="4BEF784C" w:rsidR="00F53BDC" w:rsidRPr="00032DB1" w:rsidRDefault="00F53BDC" w:rsidP="001F2BD3">
            <w:pPr>
              <w:rPr>
                <w:rFonts w:ascii="Calibri" w:hAnsi="Calibri" w:cs="Calibri"/>
                <w:sz w:val="16"/>
                <w:szCs w:val="16"/>
              </w:rPr>
            </w:pPr>
            <w:r w:rsidRPr="00032DB1">
              <w:rPr>
                <w:rFonts w:ascii="Calibri" w:hAnsi="Calibri" w:cs="Calibri"/>
                <w:sz w:val="16"/>
                <w:szCs w:val="16"/>
              </w:rPr>
              <w:t xml:space="preserve">Trained Personnel </w:t>
            </w:r>
          </w:p>
        </w:tc>
      </w:tr>
      <w:tr w:rsidR="00032DB1" w:rsidRPr="00032DB1" w14:paraId="5B204012" w14:textId="77777777" w:rsidTr="00A84F39">
        <w:trPr>
          <w:jc w:val="center"/>
        </w:trPr>
        <w:tc>
          <w:tcPr>
            <w:tcW w:w="567" w:type="dxa"/>
            <w:vMerge/>
            <w:tcBorders>
              <w:left w:val="single" w:sz="4" w:space="0" w:color="auto"/>
              <w:right w:val="single" w:sz="4" w:space="0" w:color="auto"/>
            </w:tcBorders>
            <w:vAlign w:val="center"/>
          </w:tcPr>
          <w:p w14:paraId="7193CD05" w14:textId="77777777" w:rsidR="001F2BD3" w:rsidRPr="00032DB1"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4E2D2576" w14:textId="77777777" w:rsidR="001F2BD3" w:rsidRPr="00032DB1"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3503086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084F36AC" w14:textId="1A8536A5" w:rsidR="001F2BD3" w:rsidRPr="00032DB1" w:rsidRDefault="00C07130" w:rsidP="00C07130">
            <w:pPr>
              <w:rPr>
                <w:rFonts w:ascii="Calibri" w:hAnsi="Calibri" w:cs="Calibri"/>
                <w:sz w:val="16"/>
                <w:szCs w:val="16"/>
              </w:rPr>
            </w:pPr>
            <w:r w:rsidRPr="00032DB1">
              <w:rPr>
                <w:rFonts w:ascii="Calibri" w:hAnsi="Calibri" w:cs="Calibri"/>
                <w:sz w:val="16"/>
                <w:szCs w:val="16"/>
              </w:rPr>
              <w:t>-</w:t>
            </w:r>
            <w:r w:rsidR="001F2BD3" w:rsidRPr="00032DB1">
              <w:rPr>
                <w:rFonts w:ascii="Calibri" w:hAnsi="Calibri" w:cs="Calibri"/>
                <w:sz w:val="16"/>
                <w:szCs w:val="16"/>
              </w:rPr>
              <w:t>Pests, dirt, glass and brittle plastic, Jewellery</w:t>
            </w:r>
          </w:p>
          <w:p w14:paraId="18F7632A" w14:textId="038E15B0" w:rsidR="00331CD9" w:rsidRPr="00032DB1" w:rsidRDefault="00C07130" w:rsidP="00331CD9">
            <w:pPr>
              <w:rPr>
                <w:rFonts w:ascii="Calibri" w:hAnsi="Calibri" w:cs="Calibri"/>
                <w:sz w:val="16"/>
                <w:szCs w:val="16"/>
              </w:rPr>
            </w:pPr>
            <w:r w:rsidRPr="00032DB1">
              <w:rPr>
                <w:rFonts w:ascii="Calibri" w:hAnsi="Calibri" w:cs="Calibri"/>
                <w:sz w:val="16"/>
                <w:szCs w:val="16"/>
              </w:rPr>
              <w:t>-</w:t>
            </w:r>
            <w:r w:rsidR="00331CD9" w:rsidRPr="00032DB1">
              <w:rPr>
                <w:rFonts w:ascii="Calibri" w:hAnsi="Calibri" w:cs="Calibri"/>
                <w:sz w:val="16"/>
                <w:szCs w:val="16"/>
              </w:rPr>
              <w:t>Counting Scales Charger Plug Breaks.</w:t>
            </w:r>
          </w:p>
          <w:p w14:paraId="5065CD14" w14:textId="7CE2A7D2" w:rsidR="00C07130" w:rsidRPr="00032DB1" w:rsidRDefault="00C07130" w:rsidP="00331CD9">
            <w:pPr>
              <w:rPr>
                <w:rFonts w:ascii="Calibri" w:hAnsi="Calibri" w:cs="Calibri"/>
                <w:sz w:val="16"/>
                <w:szCs w:val="16"/>
              </w:rPr>
            </w:pPr>
            <w:r w:rsidRPr="00032DB1">
              <w:rPr>
                <w:rFonts w:ascii="Calibri" w:hAnsi="Calibri" w:cs="Calibri"/>
                <w:sz w:val="16"/>
                <w:szCs w:val="16"/>
              </w:rPr>
              <w:t>-Plastic and Sharps from Broken Tape Gun</w:t>
            </w:r>
          </w:p>
        </w:tc>
        <w:tc>
          <w:tcPr>
            <w:tcW w:w="425" w:type="dxa"/>
            <w:tcBorders>
              <w:top w:val="single" w:sz="4" w:space="0" w:color="auto"/>
              <w:left w:val="nil"/>
              <w:bottom w:val="single" w:sz="4" w:space="0" w:color="auto"/>
              <w:right w:val="single" w:sz="4" w:space="0" w:color="auto"/>
            </w:tcBorders>
            <w:vAlign w:val="center"/>
          </w:tcPr>
          <w:p w14:paraId="6C794F8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04EDEBE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367EE2C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3CCF473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 procedure in place.</w:t>
            </w:r>
          </w:p>
          <w:p w14:paraId="76EC993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409904E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Pest control procedure in place</w:t>
            </w:r>
          </w:p>
          <w:p w14:paraId="6DBDE92E" w14:textId="3A587054" w:rsidR="00331CD9" w:rsidRPr="00032DB1" w:rsidRDefault="00331CD9" w:rsidP="001F2BD3">
            <w:pPr>
              <w:rPr>
                <w:rFonts w:ascii="Calibri" w:hAnsi="Calibri" w:cs="Calibri"/>
                <w:sz w:val="16"/>
                <w:szCs w:val="16"/>
              </w:rPr>
            </w:pPr>
            <w:r w:rsidRPr="00032DB1">
              <w:rPr>
                <w:rFonts w:ascii="Calibri" w:hAnsi="Calibri" w:cs="Calibri"/>
                <w:sz w:val="16"/>
                <w:szCs w:val="16"/>
              </w:rPr>
              <w:t>Incident Reporting</w:t>
            </w:r>
          </w:p>
        </w:tc>
        <w:tc>
          <w:tcPr>
            <w:tcW w:w="573" w:type="dxa"/>
            <w:tcBorders>
              <w:top w:val="single" w:sz="4" w:space="0" w:color="auto"/>
              <w:left w:val="nil"/>
              <w:bottom w:val="single" w:sz="4" w:space="0" w:color="auto"/>
              <w:right w:val="single" w:sz="4" w:space="0" w:color="auto"/>
            </w:tcBorders>
            <w:vAlign w:val="center"/>
          </w:tcPr>
          <w:p w14:paraId="29A777A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18A5475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17AD8A2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7799B59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5ED816E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2F38CD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46EBD5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761A28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7A496E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03E7D9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8655AA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plastics register.</w:t>
            </w:r>
          </w:p>
          <w:p w14:paraId="4354A7F7" w14:textId="558D4691"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Incident management.  </w:t>
            </w:r>
          </w:p>
          <w:p w14:paraId="27D8FEEC" w14:textId="26E79F2D" w:rsidR="001F2BD3" w:rsidRPr="00032DB1" w:rsidRDefault="001F2BD3" w:rsidP="001F2BD3">
            <w:pPr>
              <w:rPr>
                <w:rFonts w:ascii="Calibri" w:hAnsi="Calibri" w:cs="Calibri"/>
                <w:sz w:val="16"/>
                <w:szCs w:val="16"/>
              </w:rPr>
            </w:pPr>
            <w:r w:rsidRPr="00032DB1">
              <w:rPr>
                <w:rFonts w:ascii="Calibri" w:hAnsi="Calibri" w:cs="Calibri"/>
                <w:sz w:val="16"/>
                <w:szCs w:val="16"/>
              </w:rPr>
              <w:t>Bright Lights above Machines.</w:t>
            </w:r>
          </w:p>
          <w:p w14:paraId="21BC9802" w14:textId="77777777" w:rsidR="001F2BD3" w:rsidRPr="00032DB1" w:rsidRDefault="001F2BD3" w:rsidP="001F2BD3">
            <w:pPr>
              <w:rPr>
                <w:rFonts w:ascii="Calibri" w:hAnsi="Calibri" w:cs="Calibri"/>
                <w:sz w:val="16"/>
                <w:szCs w:val="16"/>
              </w:rPr>
            </w:pPr>
          </w:p>
        </w:tc>
      </w:tr>
      <w:tr w:rsidR="00032DB1" w:rsidRPr="00032DB1" w14:paraId="097A4363"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F46C6FB" w14:textId="77777777" w:rsidR="001F2BD3" w:rsidRPr="00032DB1" w:rsidRDefault="001F2BD3" w:rsidP="001F2BD3">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94C8038" w14:textId="77777777" w:rsidR="001F2BD3" w:rsidRPr="00032DB1"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66DFDA0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34BD32A3" w14:textId="312E1267" w:rsidR="001F2BD3" w:rsidRPr="00032DB1" w:rsidRDefault="001F2BD3" w:rsidP="001F2BD3">
            <w:pPr>
              <w:rPr>
                <w:rFonts w:ascii="Calibri" w:hAnsi="Calibri" w:cs="Calibri"/>
                <w:sz w:val="16"/>
                <w:szCs w:val="16"/>
              </w:rPr>
            </w:pPr>
            <w:r w:rsidRPr="00032DB1">
              <w:rPr>
                <w:rFonts w:ascii="Calibri" w:hAnsi="Calibri" w:cs="Calibri"/>
                <w:sz w:val="16"/>
                <w:szCs w:val="16"/>
              </w:rPr>
              <w:t>Bacteria from product handling</w:t>
            </w:r>
          </w:p>
        </w:tc>
        <w:tc>
          <w:tcPr>
            <w:tcW w:w="425" w:type="dxa"/>
            <w:tcBorders>
              <w:top w:val="single" w:sz="4" w:space="0" w:color="auto"/>
              <w:left w:val="nil"/>
              <w:bottom w:val="single" w:sz="4" w:space="0" w:color="auto"/>
              <w:right w:val="single" w:sz="4" w:space="0" w:color="auto"/>
            </w:tcBorders>
            <w:vAlign w:val="center"/>
          </w:tcPr>
          <w:p w14:paraId="594C721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64C235F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099C715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51B4C3B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tcBorders>
              <w:top w:val="single" w:sz="4" w:space="0" w:color="auto"/>
              <w:left w:val="nil"/>
              <w:bottom w:val="single" w:sz="4" w:space="0" w:color="auto"/>
              <w:right w:val="single" w:sz="4" w:space="0" w:color="auto"/>
            </w:tcBorders>
            <w:vAlign w:val="center"/>
          </w:tcPr>
          <w:p w14:paraId="1EC5044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07428FA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1F8DF4C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23F43A7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6B743F6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5B107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36CD1A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0B446D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F0D948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7078EE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7803076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handled on outside</w:t>
            </w:r>
          </w:p>
          <w:p w14:paraId="27406E5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Carton sealed once full</w:t>
            </w:r>
          </w:p>
          <w:p w14:paraId="6DD4AFD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Carton Liners</w:t>
            </w:r>
          </w:p>
          <w:p w14:paraId="136A3DC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plastics  register</w:t>
            </w:r>
          </w:p>
          <w:p w14:paraId="6DD07BD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trained on personal hygiene practices</w:t>
            </w:r>
          </w:p>
          <w:p w14:paraId="722AE52D" w14:textId="70C03F94" w:rsidR="001F2BD3" w:rsidRPr="00032DB1" w:rsidRDefault="001F2BD3" w:rsidP="001F2BD3">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1A53F5EC" w14:textId="14974A17"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rPr>
              <w:t>Hand Wash Basin.</w:t>
            </w:r>
          </w:p>
          <w:p w14:paraId="4F0C119D" w14:textId="77777777" w:rsidR="001F2BD3" w:rsidRPr="00032DB1" w:rsidRDefault="001F2BD3" w:rsidP="001F2BD3">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72A6F10C" w14:textId="5E88C9D0" w:rsidR="001F2BD3" w:rsidRPr="00032DB1" w:rsidRDefault="001F2BD3" w:rsidP="001F2BD3">
            <w:pPr>
              <w:rPr>
                <w:rFonts w:ascii="Calibri" w:hAnsi="Calibri" w:cs="Calibri"/>
                <w:sz w:val="16"/>
                <w:szCs w:val="16"/>
              </w:rPr>
            </w:pPr>
          </w:p>
        </w:tc>
      </w:tr>
      <w:tr w:rsidR="00032DB1" w:rsidRPr="00032DB1" w14:paraId="17A51ADC" w14:textId="77777777" w:rsidTr="009E7C2D">
        <w:trPr>
          <w:jc w:val="center"/>
        </w:trPr>
        <w:tc>
          <w:tcPr>
            <w:tcW w:w="567" w:type="dxa"/>
            <w:vMerge w:val="restart"/>
            <w:vAlign w:val="center"/>
          </w:tcPr>
          <w:p w14:paraId="3277E157" w14:textId="6BD5BE4D" w:rsidR="001F2BD3" w:rsidRPr="00032DB1" w:rsidRDefault="001F2BD3" w:rsidP="001F2BD3">
            <w:pPr>
              <w:rPr>
                <w:rFonts w:ascii="Calibri" w:hAnsi="Calibri" w:cs="Calibri"/>
                <w:sz w:val="16"/>
                <w:szCs w:val="16"/>
              </w:rPr>
            </w:pPr>
            <w:r w:rsidRPr="00032DB1">
              <w:rPr>
                <w:rFonts w:ascii="Calibri" w:hAnsi="Calibri" w:cs="Calibri"/>
                <w:sz w:val="16"/>
                <w:szCs w:val="16"/>
              </w:rPr>
              <w:t>39</w:t>
            </w:r>
          </w:p>
        </w:tc>
        <w:tc>
          <w:tcPr>
            <w:tcW w:w="1843" w:type="dxa"/>
            <w:vMerge w:val="restart"/>
            <w:tcBorders>
              <w:top w:val="single" w:sz="4" w:space="0" w:color="auto"/>
              <w:left w:val="single" w:sz="4" w:space="0" w:color="auto"/>
              <w:right w:val="single" w:sz="4" w:space="0" w:color="auto"/>
            </w:tcBorders>
            <w:vAlign w:val="center"/>
          </w:tcPr>
          <w:p w14:paraId="3D0123FA" w14:textId="77777777" w:rsidR="00C409E5" w:rsidRPr="00032DB1" w:rsidRDefault="00C409E5" w:rsidP="00C409E5">
            <w:pPr>
              <w:rPr>
                <w:rFonts w:ascii="Calibri" w:hAnsi="Calibri" w:cs="Calibri"/>
                <w:sz w:val="16"/>
                <w:szCs w:val="16"/>
              </w:rPr>
            </w:pPr>
            <w:r w:rsidRPr="00032DB1">
              <w:rPr>
                <w:rFonts w:ascii="Calibri" w:hAnsi="Calibri" w:cs="Calibri"/>
                <w:sz w:val="16"/>
                <w:szCs w:val="16"/>
              </w:rPr>
              <w:t>Storage and Processing of waste:</w:t>
            </w:r>
          </w:p>
          <w:p w14:paraId="2930DDE5" w14:textId="77777777" w:rsidR="00C409E5" w:rsidRPr="00032DB1" w:rsidRDefault="00C409E5" w:rsidP="00C409E5">
            <w:pPr>
              <w:rPr>
                <w:rFonts w:ascii="Calibri" w:hAnsi="Calibri" w:cs="Calibri"/>
                <w:sz w:val="16"/>
                <w:szCs w:val="16"/>
              </w:rPr>
            </w:pPr>
          </w:p>
          <w:p w14:paraId="4F282322" w14:textId="36D67EFB" w:rsidR="00C409E5" w:rsidRPr="00032DB1" w:rsidRDefault="00C409E5" w:rsidP="00C409E5">
            <w:pPr>
              <w:rPr>
                <w:rFonts w:ascii="Calibri" w:hAnsi="Calibri" w:cs="Calibri"/>
                <w:sz w:val="16"/>
                <w:szCs w:val="16"/>
              </w:rPr>
            </w:pPr>
            <w:r w:rsidRPr="00032DB1">
              <w:rPr>
                <w:rFonts w:ascii="Calibri" w:hAnsi="Calibri" w:cs="Calibri"/>
                <w:sz w:val="16"/>
                <w:szCs w:val="16"/>
              </w:rPr>
              <w:t>Waste (Machine Waste, set-up, running and off-cut) removed and stored for removal (Pouch Maker).</w:t>
            </w:r>
          </w:p>
          <w:p w14:paraId="65E07C53" w14:textId="77777777" w:rsidR="00C409E5" w:rsidRPr="00032DB1" w:rsidRDefault="00C409E5" w:rsidP="00C409E5">
            <w:pPr>
              <w:rPr>
                <w:rFonts w:ascii="Calibri" w:hAnsi="Calibri" w:cs="Calibri"/>
                <w:sz w:val="16"/>
                <w:szCs w:val="16"/>
              </w:rPr>
            </w:pPr>
          </w:p>
          <w:p w14:paraId="3C0C9F2C" w14:textId="014F7DEC" w:rsidR="001F2BD3" w:rsidRPr="00032DB1" w:rsidRDefault="00C409E5" w:rsidP="00C409E5">
            <w:pPr>
              <w:rPr>
                <w:rFonts w:ascii="Calibri" w:hAnsi="Calibri" w:cs="Calibri"/>
                <w:sz w:val="16"/>
                <w:szCs w:val="16"/>
              </w:rPr>
            </w:pPr>
            <w:r w:rsidRPr="00032DB1">
              <w:rPr>
                <w:rFonts w:ascii="Calibri" w:hAnsi="Calibri" w:cs="Calibri"/>
                <w:sz w:val="16"/>
                <w:szCs w:val="16"/>
              </w:rPr>
              <w:t>Baling Process</w:t>
            </w:r>
          </w:p>
        </w:tc>
        <w:tc>
          <w:tcPr>
            <w:tcW w:w="1276" w:type="dxa"/>
            <w:tcBorders>
              <w:top w:val="single" w:sz="4" w:space="0" w:color="auto"/>
              <w:left w:val="nil"/>
              <w:bottom w:val="single" w:sz="4" w:space="0" w:color="auto"/>
              <w:right w:val="single" w:sz="4" w:space="0" w:color="auto"/>
            </w:tcBorders>
            <w:vAlign w:val="center"/>
          </w:tcPr>
          <w:p w14:paraId="4B43294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Quality</w:t>
            </w:r>
          </w:p>
        </w:tc>
        <w:tc>
          <w:tcPr>
            <w:tcW w:w="1696" w:type="dxa"/>
            <w:tcBorders>
              <w:top w:val="single" w:sz="4" w:space="0" w:color="auto"/>
              <w:left w:val="nil"/>
              <w:bottom w:val="single" w:sz="4" w:space="0" w:color="auto"/>
              <w:right w:val="single" w:sz="4" w:space="0" w:color="auto"/>
            </w:tcBorders>
            <w:vAlign w:val="center"/>
          </w:tcPr>
          <w:p w14:paraId="6A93A83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Fraudulent use of trademark waste</w:t>
            </w:r>
          </w:p>
        </w:tc>
        <w:tc>
          <w:tcPr>
            <w:tcW w:w="425" w:type="dxa"/>
            <w:tcBorders>
              <w:top w:val="single" w:sz="4" w:space="0" w:color="auto"/>
              <w:left w:val="nil"/>
              <w:bottom w:val="single" w:sz="4" w:space="0" w:color="auto"/>
              <w:right w:val="single" w:sz="4" w:space="0" w:color="auto"/>
            </w:tcBorders>
            <w:vAlign w:val="center"/>
          </w:tcPr>
          <w:p w14:paraId="3DAA1A6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41C2DC7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6B91C52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Waste Management Procedure in place</w:t>
            </w:r>
          </w:p>
        </w:tc>
        <w:tc>
          <w:tcPr>
            <w:tcW w:w="573" w:type="dxa"/>
            <w:tcBorders>
              <w:top w:val="single" w:sz="4" w:space="0" w:color="auto"/>
              <w:left w:val="nil"/>
              <w:bottom w:val="single" w:sz="4" w:space="0" w:color="auto"/>
              <w:right w:val="single" w:sz="4" w:space="0" w:color="auto"/>
            </w:tcBorders>
            <w:vAlign w:val="center"/>
          </w:tcPr>
          <w:p w14:paraId="524490C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2B72091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vAlign w:val="center"/>
          </w:tcPr>
          <w:p w14:paraId="50D2998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3A59C84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2164667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3BCB37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193C83F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1A0528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E8A17A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2BA0DA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46AA8B0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Trademark waste is rendered unusable through an in-house destruction process.</w:t>
            </w:r>
          </w:p>
        </w:tc>
      </w:tr>
      <w:tr w:rsidR="00032DB1" w:rsidRPr="00032DB1" w14:paraId="0D7B9736" w14:textId="77777777" w:rsidTr="009E7C2D">
        <w:trPr>
          <w:jc w:val="center"/>
        </w:trPr>
        <w:tc>
          <w:tcPr>
            <w:tcW w:w="567" w:type="dxa"/>
            <w:vMerge/>
            <w:vAlign w:val="center"/>
          </w:tcPr>
          <w:p w14:paraId="3404390C" w14:textId="77777777" w:rsidR="001F2BD3" w:rsidRPr="00032DB1"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10D5402" w14:textId="77777777" w:rsidR="001F2BD3" w:rsidRPr="00032DB1"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175C919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vAlign w:val="center"/>
          </w:tcPr>
          <w:p w14:paraId="554B196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3D1AC82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477C84E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0F03C03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1DF1516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4DCC8CF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vAlign w:val="center"/>
          </w:tcPr>
          <w:p w14:paraId="3B48FAE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9CE76E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00B5BB2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6DA1C5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87E068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5CD54F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11406A9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F4699F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028D9AE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process step</w:t>
            </w:r>
          </w:p>
        </w:tc>
      </w:tr>
      <w:tr w:rsidR="00032DB1" w:rsidRPr="00032DB1" w14:paraId="70643034" w14:textId="77777777" w:rsidTr="009E7C2D">
        <w:trPr>
          <w:jc w:val="center"/>
        </w:trPr>
        <w:tc>
          <w:tcPr>
            <w:tcW w:w="567" w:type="dxa"/>
            <w:vMerge/>
            <w:vAlign w:val="center"/>
          </w:tcPr>
          <w:p w14:paraId="5964B48E" w14:textId="77777777" w:rsidR="001F2BD3" w:rsidRPr="00032DB1"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076F9670" w14:textId="77777777" w:rsidR="001F2BD3" w:rsidRPr="00032DB1"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5EEAFAE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tcBorders>
              <w:top w:val="single" w:sz="4" w:space="0" w:color="auto"/>
              <w:left w:val="nil"/>
              <w:bottom w:val="single" w:sz="4" w:space="0" w:color="auto"/>
              <w:right w:val="single" w:sz="4" w:space="0" w:color="auto"/>
            </w:tcBorders>
            <w:vAlign w:val="center"/>
          </w:tcPr>
          <w:p w14:paraId="77A8ADA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Punch Outs Pieces of Trim.</w:t>
            </w:r>
          </w:p>
        </w:tc>
        <w:tc>
          <w:tcPr>
            <w:tcW w:w="425" w:type="dxa"/>
            <w:tcBorders>
              <w:top w:val="single" w:sz="4" w:space="0" w:color="auto"/>
              <w:left w:val="nil"/>
              <w:bottom w:val="single" w:sz="4" w:space="0" w:color="auto"/>
              <w:right w:val="single" w:sz="4" w:space="0" w:color="auto"/>
            </w:tcBorders>
            <w:vAlign w:val="center"/>
          </w:tcPr>
          <w:p w14:paraId="1D1A1CC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0DCE108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355CBA8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p w14:paraId="416D6CD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Waste management procedure in place</w:t>
            </w:r>
          </w:p>
        </w:tc>
        <w:tc>
          <w:tcPr>
            <w:tcW w:w="573" w:type="dxa"/>
            <w:tcBorders>
              <w:top w:val="single" w:sz="4" w:space="0" w:color="auto"/>
              <w:left w:val="nil"/>
              <w:bottom w:val="single" w:sz="4" w:space="0" w:color="auto"/>
              <w:right w:val="single" w:sz="4" w:space="0" w:color="auto"/>
            </w:tcBorders>
            <w:vAlign w:val="center"/>
          </w:tcPr>
          <w:p w14:paraId="1DF5681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P</w:t>
            </w:r>
          </w:p>
        </w:tc>
        <w:tc>
          <w:tcPr>
            <w:tcW w:w="561" w:type="dxa"/>
            <w:tcBorders>
              <w:top w:val="single" w:sz="4" w:space="0" w:color="auto"/>
              <w:left w:val="nil"/>
              <w:bottom w:val="single" w:sz="4" w:space="0" w:color="auto"/>
              <w:right w:val="single" w:sz="4" w:space="0" w:color="auto"/>
            </w:tcBorders>
            <w:vAlign w:val="center"/>
          </w:tcPr>
          <w:p w14:paraId="6AA7417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Mi</w:t>
            </w:r>
          </w:p>
        </w:tc>
        <w:tc>
          <w:tcPr>
            <w:tcW w:w="426" w:type="dxa"/>
            <w:tcBorders>
              <w:top w:val="single" w:sz="4" w:space="0" w:color="auto"/>
              <w:left w:val="nil"/>
              <w:bottom w:val="single" w:sz="4" w:space="0" w:color="auto"/>
              <w:right w:val="single" w:sz="4" w:space="0" w:color="auto"/>
            </w:tcBorders>
            <w:vAlign w:val="center"/>
          </w:tcPr>
          <w:p w14:paraId="2D86C5B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265C281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387AEB0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E980C6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A203AC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17BFE6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CDC410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8B8D5C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5ED503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Line Clearance as per PLS</w:t>
            </w:r>
          </w:p>
          <w:p w14:paraId="6C2C090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Trained Personnel Initials Line Clearance on PLS</w:t>
            </w:r>
          </w:p>
        </w:tc>
      </w:tr>
      <w:tr w:rsidR="00032DB1" w:rsidRPr="00032DB1" w14:paraId="0F36F4E1" w14:textId="77777777" w:rsidTr="009E7C2D">
        <w:trPr>
          <w:jc w:val="center"/>
        </w:trPr>
        <w:tc>
          <w:tcPr>
            <w:tcW w:w="567" w:type="dxa"/>
            <w:vMerge/>
            <w:vAlign w:val="center"/>
          </w:tcPr>
          <w:p w14:paraId="4E9A3E17" w14:textId="77777777" w:rsidR="001F2BD3" w:rsidRPr="00032DB1" w:rsidRDefault="001F2BD3" w:rsidP="001F2BD3">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0E4CD44C" w14:textId="77777777" w:rsidR="001F2BD3" w:rsidRPr="00032DB1"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3479163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vAlign w:val="center"/>
          </w:tcPr>
          <w:p w14:paraId="2456151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15732C4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7E7595D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000296A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7E5B339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0BD7831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vAlign w:val="center"/>
          </w:tcPr>
          <w:p w14:paraId="65CD29E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ACE4CC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276351E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84A7AF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C5D14D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9F5B9F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2EC69E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2A8E5E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489380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product handling at this step</w:t>
            </w:r>
          </w:p>
        </w:tc>
      </w:tr>
      <w:tr w:rsidR="00032DB1" w:rsidRPr="00032DB1" w14:paraId="1C69A968" w14:textId="77777777" w:rsidTr="00A84F39">
        <w:trPr>
          <w:jc w:val="center"/>
        </w:trPr>
        <w:tc>
          <w:tcPr>
            <w:tcW w:w="567" w:type="dxa"/>
            <w:vMerge w:val="restart"/>
            <w:vAlign w:val="center"/>
          </w:tcPr>
          <w:p w14:paraId="4A5D2624" w14:textId="01F28132" w:rsidR="001F2BD3" w:rsidRPr="00032DB1" w:rsidRDefault="001F2BD3" w:rsidP="001F2BD3">
            <w:pPr>
              <w:rPr>
                <w:rFonts w:ascii="Calibri" w:hAnsi="Calibri" w:cs="Calibri"/>
                <w:sz w:val="16"/>
                <w:szCs w:val="16"/>
              </w:rPr>
            </w:pPr>
            <w:r w:rsidRPr="00032DB1">
              <w:rPr>
                <w:rFonts w:ascii="Calibri" w:hAnsi="Calibri" w:cs="Calibri"/>
                <w:sz w:val="16"/>
                <w:szCs w:val="16"/>
              </w:rPr>
              <w:t>40</w:t>
            </w:r>
          </w:p>
        </w:tc>
        <w:tc>
          <w:tcPr>
            <w:tcW w:w="1843" w:type="dxa"/>
            <w:vMerge w:val="restart"/>
            <w:vAlign w:val="center"/>
          </w:tcPr>
          <w:p w14:paraId="728D1B13" w14:textId="76CDBD96"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Return Raw Material to Stores </w:t>
            </w:r>
            <w:r w:rsidRPr="00032DB1">
              <w:rPr>
                <w:rFonts w:asciiTheme="minorHAnsi" w:hAnsiTheme="minorHAnsi" w:cstheme="minorHAnsi"/>
                <w:sz w:val="16"/>
                <w:szCs w:val="16"/>
              </w:rPr>
              <w:t xml:space="preserve">(Pouch Makers) </w:t>
            </w:r>
          </w:p>
        </w:tc>
        <w:tc>
          <w:tcPr>
            <w:tcW w:w="1276" w:type="dxa"/>
            <w:vAlign w:val="center"/>
          </w:tcPr>
          <w:p w14:paraId="2A54AC9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vAlign w:val="center"/>
          </w:tcPr>
          <w:p w14:paraId="0D6E5DC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Untraceable product, incorrect labelling Malicious intervention</w:t>
            </w:r>
          </w:p>
        </w:tc>
        <w:tc>
          <w:tcPr>
            <w:tcW w:w="425" w:type="dxa"/>
            <w:vAlign w:val="center"/>
          </w:tcPr>
          <w:p w14:paraId="5E112A6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5393D22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68F3341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Traceability procedure in place</w:t>
            </w:r>
          </w:p>
          <w:p w14:paraId="5521EFC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Transport, storage and distribution procedure in place</w:t>
            </w:r>
          </w:p>
          <w:p w14:paraId="11F7AF0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Security procedure in place</w:t>
            </w:r>
          </w:p>
          <w:p w14:paraId="66039429" w14:textId="77777777" w:rsidR="001F2BD3" w:rsidRPr="00032DB1" w:rsidRDefault="001F2BD3" w:rsidP="001F2BD3">
            <w:pPr>
              <w:rPr>
                <w:rFonts w:ascii="Calibri" w:hAnsi="Calibri" w:cs="Calibri"/>
                <w:sz w:val="16"/>
                <w:szCs w:val="16"/>
              </w:rPr>
            </w:pPr>
          </w:p>
        </w:tc>
        <w:tc>
          <w:tcPr>
            <w:tcW w:w="573" w:type="dxa"/>
            <w:vAlign w:val="center"/>
          </w:tcPr>
          <w:p w14:paraId="3257CE3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6D8E442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05DA87C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2B96D87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54FA656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5101D8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64944A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3DB32C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B38B99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A359F7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633737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Return to store labels</w:t>
            </w:r>
          </w:p>
          <w:p w14:paraId="3EE28BC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Access control</w:t>
            </w:r>
          </w:p>
          <w:p w14:paraId="141842EF" w14:textId="77916E25" w:rsidR="001F2BD3" w:rsidRPr="00032DB1" w:rsidRDefault="001F2BD3" w:rsidP="001F2BD3">
            <w:pPr>
              <w:rPr>
                <w:rFonts w:ascii="Calibri" w:hAnsi="Calibri" w:cs="Calibri"/>
                <w:sz w:val="16"/>
                <w:szCs w:val="16"/>
              </w:rPr>
            </w:pPr>
            <w:r w:rsidRPr="00032DB1">
              <w:rPr>
                <w:rFonts w:ascii="Calibri" w:hAnsi="Calibri" w:cs="Calibri"/>
                <w:sz w:val="16"/>
                <w:szCs w:val="16"/>
              </w:rPr>
              <w:t>Visitors’ registers</w:t>
            </w:r>
          </w:p>
          <w:p w14:paraId="01CC79C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protected covered with blue liner, slip sheets on pallets</w:t>
            </w:r>
          </w:p>
        </w:tc>
      </w:tr>
      <w:tr w:rsidR="00032DB1" w:rsidRPr="00032DB1" w14:paraId="49453F2B" w14:textId="77777777" w:rsidTr="00A84F39">
        <w:trPr>
          <w:jc w:val="center"/>
        </w:trPr>
        <w:tc>
          <w:tcPr>
            <w:tcW w:w="567" w:type="dxa"/>
            <w:vMerge/>
            <w:vAlign w:val="center"/>
          </w:tcPr>
          <w:p w14:paraId="1C94BEE5" w14:textId="77777777" w:rsidR="001F2BD3" w:rsidRPr="00032DB1" w:rsidRDefault="001F2BD3" w:rsidP="001F2BD3">
            <w:pPr>
              <w:rPr>
                <w:rFonts w:ascii="Calibri" w:hAnsi="Calibri" w:cs="Calibri"/>
                <w:sz w:val="16"/>
                <w:szCs w:val="16"/>
              </w:rPr>
            </w:pPr>
          </w:p>
        </w:tc>
        <w:tc>
          <w:tcPr>
            <w:tcW w:w="1843" w:type="dxa"/>
            <w:vMerge/>
            <w:vAlign w:val="center"/>
          </w:tcPr>
          <w:p w14:paraId="116C25F2" w14:textId="77777777" w:rsidR="001F2BD3" w:rsidRPr="00032DB1" w:rsidRDefault="001F2BD3" w:rsidP="001F2BD3">
            <w:pPr>
              <w:rPr>
                <w:rFonts w:ascii="Calibri" w:hAnsi="Calibri" w:cs="Calibri"/>
                <w:sz w:val="16"/>
                <w:szCs w:val="16"/>
              </w:rPr>
            </w:pPr>
          </w:p>
        </w:tc>
        <w:tc>
          <w:tcPr>
            <w:tcW w:w="1276" w:type="dxa"/>
            <w:vAlign w:val="center"/>
          </w:tcPr>
          <w:p w14:paraId="7CF864B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vAlign w:val="center"/>
          </w:tcPr>
          <w:p w14:paraId="603CBC5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51212D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7168EB7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611EF52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7BAF8B7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188569A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51342D5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9BB9F5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0DDBE24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784C7A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BEC80A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B0F58F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6D593B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A918B7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CA0D50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71189A1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57DB978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p w14:paraId="1E51F58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step.</w:t>
            </w:r>
          </w:p>
        </w:tc>
      </w:tr>
      <w:tr w:rsidR="00032DB1" w:rsidRPr="00032DB1" w14:paraId="2E7504A8" w14:textId="77777777" w:rsidTr="00A84F39">
        <w:trPr>
          <w:jc w:val="center"/>
        </w:trPr>
        <w:tc>
          <w:tcPr>
            <w:tcW w:w="567" w:type="dxa"/>
            <w:vMerge/>
            <w:vAlign w:val="center"/>
          </w:tcPr>
          <w:p w14:paraId="00952985" w14:textId="77777777" w:rsidR="001F2BD3" w:rsidRPr="00032DB1" w:rsidRDefault="001F2BD3" w:rsidP="001F2BD3">
            <w:pPr>
              <w:rPr>
                <w:rFonts w:ascii="Calibri" w:hAnsi="Calibri" w:cs="Calibri"/>
                <w:sz w:val="16"/>
                <w:szCs w:val="16"/>
              </w:rPr>
            </w:pPr>
          </w:p>
        </w:tc>
        <w:tc>
          <w:tcPr>
            <w:tcW w:w="1843" w:type="dxa"/>
            <w:vMerge/>
            <w:vAlign w:val="center"/>
          </w:tcPr>
          <w:p w14:paraId="75667F12" w14:textId="77777777" w:rsidR="001F2BD3" w:rsidRPr="00032DB1" w:rsidRDefault="001F2BD3" w:rsidP="001F2BD3">
            <w:pPr>
              <w:rPr>
                <w:rFonts w:ascii="Calibri" w:hAnsi="Calibri" w:cs="Calibri"/>
                <w:sz w:val="16"/>
                <w:szCs w:val="16"/>
              </w:rPr>
            </w:pPr>
          </w:p>
        </w:tc>
        <w:tc>
          <w:tcPr>
            <w:tcW w:w="1276" w:type="dxa"/>
            <w:vAlign w:val="center"/>
          </w:tcPr>
          <w:p w14:paraId="7825D8B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vAlign w:val="center"/>
          </w:tcPr>
          <w:p w14:paraId="5EF8B22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Damaged pallets cause wood chips, pests. Jewellery, </w:t>
            </w:r>
          </w:p>
        </w:tc>
        <w:tc>
          <w:tcPr>
            <w:tcW w:w="425" w:type="dxa"/>
            <w:vAlign w:val="center"/>
          </w:tcPr>
          <w:p w14:paraId="05D6BCB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w:t>
            </w:r>
          </w:p>
        </w:tc>
        <w:tc>
          <w:tcPr>
            <w:tcW w:w="851" w:type="dxa"/>
            <w:vAlign w:val="center"/>
          </w:tcPr>
          <w:p w14:paraId="1A125D5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4D93E0E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Transport, storage and distribution procedure in place</w:t>
            </w:r>
          </w:p>
          <w:p w14:paraId="3D27888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30AEA7D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Pest Control procedure in place</w:t>
            </w:r>
          </w:p>
          <w:p w14:paraId="3769F7C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tc>
        <w:tc>
          <w:tcPr>
            <w:tcW w:w="573" w:type="dxa"/>
            <w:vAlign w:val="center"/>
          </w:tcPr>
          <w:p w14:paraId="7752DC1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40D1450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3752EBA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032716A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0D9D966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19EF58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A3E61A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6346E2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473849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EB2A9A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723AE8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protection</w:t>
            </w:r>
          </w:p>
          <w:p w14:paraId="5EEC689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493FF707" w14:textId="77777777" w:rsidTr="00A84F39">
        <w:trPr>
          <w:jc w:val="center"/>
        </w:trPr>
        <w:tc>
          <w:tcPr>
            <w:tcW w:w="567" w:type="dxa"/>
            <w:vMerge/>
            <w:vAlign w:val="center"/>
          </w:tcPr>
          <w:p w14:paraId="5A40636B" w14:textId="77777777" w:rsidR="001F2BD3" w:rsidRPr="00032DB1" w:rsidRDefault="001F2BD3" w:rsidP="001F2BD3">
            <w:pPr>
              <w:rPr>
                <w:rFonts w:ascii="Calibri" w:hAnsi="Calibri" w:cs="Calibri"/>
                <w:sz w:val="16"/>
                <w:szCs w:val="16"/>
              </w:rPr>
            </w:pPr>
          </w:p>
        </w:tc>
        <w:tc>
          <w:tcPr>
            <w:tcW w:w="1843" w:type="dxa"/>
            <w:vMerge/>
            <w:vAlign w:val="center"/>
          </w:tcPr>
          <w:p w14:paraId="7332D729" w14:textId="77777777" w:rsidR="001F2BD3" w:rsidRPr="00032DB1" w:rsidRDefault="001F2BD3" w:rsidP="001F2BD3">
            <w:pPr>
              <w:rPr>
                <w:rFonts w:ascii="Calibri" w:hAnsi="Calibri" w:cs="Calibri"/>
                <w:sz w:val="16"/>
                <w:szCs w:val="16"/>
              </w:rPr>
            </w:pPr>
          </w:p>
        </w:tc>
        <w:tc>
          <w:tcPr>
            <w:tcW w:w="1276" w:type="dxa"/>
            <w:vAlign w:val="center"/>
          </w:tcPr>
          <w:p w14:paraId="0075313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2AECCA7E" w14:textId="3128B082" w:rsidR="001F2BD3" w:rsidRPr="00032DB1" w:rsidRDefault="001F2BD3" w:rsidP="001F2BD3">
            <w:pPr>
              <w:rPr>
                <w:rFonts w:ascii="Calibri" w:hAnsi="Calibri" w:cs="Calibri"/>
                <w:sz w:val="16"/>
                <w:szCs w:val="16"/>
              </w:rPr>
            </w:pPr>
            <w:r w:rsidRPr="00032DB1">
              <w:rPr>
                <w:rFonts w:ascii="Calibri" w:hAnsi="Calibri" w:cs="Calibri"/>
                <w:sz w:val="16"/>
                <w:szCs w:val="16"/>
              </w:rPr>
              <w:t>Bacteria from product handling</w:t>
            </w:r>
          </w:p>
        </w:tc>
        <w:tc>
          <w:tcPr>
            <w:tcW w:w="425" w:type="dxa"/>
            <w:vAlign w:val="center"/>
          </w:tcPr>
          <w:p w14:paraId="5921054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62D3B73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6F2983D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26B493E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789B881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01C0E5E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603F7E3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7EDAEF6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301E71C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1B0067D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99D716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8159B9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FFF023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503E1D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0FB353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03474F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handled so that the surface that comes into contact with hands and equipment does not come into contact with food. </w:t>
            </w:r>
          </w:p>
          <w:p w14:paraId="4777EB3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Hands are sanitised.</w:t>
            </w:r>
          </w:p>
          <w:p w14:paraId="0F61D5B5" w14:textId="37502EB0" w:rsidR="001F2BD3" w:rsidRPr="00032DB1" w:rsidRDefault="001F2BD3" w:rsidP="001F2BD3">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3907824A" w14:textId="77777777" w:rsidR="001F2BD3" w:rsidRPr="00032DB1" w:rsidRDefault="001F2BD3" w:rsidP="001F2BD3">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342D4F17" w14:textId="40B31C16" w:rsidR="001F2BD3" w:rsidRPr="00032DB1" w:rsidRDefault="001F2BD3" w:rsidP="001F2BD3">
            <w:pPr>
              <w:rPr>
                <w:rFonts w:ascii="Calibri" w:hAnsi="Calibri" w:cs="Calibri"/>
                <w:sz w:val="16"/>
                <w:szCs w:val="16"/>
              </w:rPr>
            </w:pPr>
          </w:p>
        </w:tc>
      </w:tr>
      <w:tr w:rsidR="00032DB1" w:rsidRPr="00032DB1" w14:paraId="67CA702F" w14:textId="77777777" w:rsidTr="00A84F39">
        <w:trPr>
          <w:jc w:val="center"/>
        </w:trPr>
        <w:tc>
          <w:tcPr>
            <w:tcW w:w="567" w:type="dxa"/>
            <w:vMerge w:val="restart"/>
            <w:vAlign w:val="center"/>
          </w:tcPr>
          <w:p w14:paraId="35F4A0EF" w14:textId="4F52F9F6"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41</w:t>
            </w:r>
          </w:p>
        </w:tc>
        <w:tc>
          <w:tcPr>
            <w:tcW w:w="1843" w:type="dxa"/>
            <w:vMerge w:val="restart"/>
            <w:vAlign w:val="center"/>
          </w:tcPr>
          <w:p w14:paraId="04CEBF0E" w14:textId="4DEF0FEA"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Finished Cartons or </w:t>
            </w:r>
            <w:proofErr w:type="spellStart"/>
            <w:r w:rsidRPr="00032DB1">
              <w:rPr>
                <w:rFonts w:ascii="Calibri" w:hAnsi="Calibri" w:cs="Calibri"/>
                <w:sz w:val="16"/>
                <w:szCs w:val="16"/>
              </w:rPr>
              <w:t>WiP</w:t>
            </w:r>
            <w:proofErr w:type="spellEnd"/>
            <w:r w:rsidRPr="00032DB1">
              <w:rPr>
                <w:rFonts w:ascii="Calibri" w:hAnsi="Calibri" w:cs="Calibri"/>
                <w:sz w:val="16"/>
                <w:szCs w:val="16"/>
              </w:rPr>
              <w:t xml:space="preserve"> Packed in Goods Store </w:t>
            </w:r>
            <w:r w:rsidRPr="00032DB1">
              <w:rPr>
                <w:rFonts w:asciiTheme="minorHAnsi" w:hAnsiTheme="minorHAnsi" w:cstheme="minorHAnsi"/>
                <w:sz w:val="16"/>
                <w:szCs w:val="16"/>
              </w:rPr>
              <w:t xml:space="preserve">(Pouch Makers) </w:t>
            </w:r>
          </w:p>
        </w:tc>
        <w:tc>
          <w:tcPr>
            <w:tcW w:w="1276" w:type="dxa"/>
            <w:vAlign w:val="center"/>
          </w:tcPr>
          <w:p w14:paraId="0A84217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vAlign w:val="center"/>
          </w:tcPr>
          <w:p w14:paraId="0A05114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Malicious intervention</w:t>
            </w:r>
          </w:p>
        </w:tc>
        <w:tc>
          <w:tcPr>
            <w:tcW w:w="425" w:type="dxa"/>
            <w:vAlign w:val="center"/>
          </w:tcPr>
          <w:p w14:paraId="7F75717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578FC34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2981" w:type="dxa"/>
            <w:vAlign w:val="center"/>
          </w:tcPr>
          <w:p w14:paraId="4143E9E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Transport, storage and distribution procedure in place</w:t>
            </w:r>
          </w:p>
          <w:p w14:paraId="65709AE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Security procedure in place</w:t>
            </w:r>
          </w:p>
          <w:p w14:paraId="2BF39046" w14:textId="77777777" w:rsidR="001F2BD3" w:rsidRPr="00032DB1" w:rsidRDefault="001F2BD3" w:rsidP="001F2BD3">
            <w:pPr>
              <w:rPr>
                <w:rFonts w:ascii="Calibri" w:hAnsi="Calibri" w:cs="Calibri"/>
                <w:sz w:val="16"/>
                <w:szCs w:val="16"/>
              </w:rPr>
            </w:pPr>
          </w:p>
        </w:tc>
        <w:tc>
          <w:tcPr>
            <w:tcW w:w="573" w:type="dxa"/>
            <w:vAlign w:val="center"/>
          </w:tcPr>
          <w:p w14:paraId="39F286A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28256BF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vAlign w:val="center"/>
          </w:tcPr>
          <w:p w14:paraId="3EACE49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09CB1FB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vAlign w:val="center"/>
          </w:tcPr>
          <w:p w14:paraId="508DAB8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5F9CB9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B03EAC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0535B8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8EAB4C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F25869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DA8277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labelling</w:t>
            </w:r>
          </w:p>
          <w:p w14:paraId="36FEE25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Traceability procedure in place</w:t>
            </w:r>
          </w:p>
          <w:p w14:paraId="6B3CE80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Access control</w:t>
            </w:r>
          </w:p>
          <w:p w14:paraId="1A9F6EDA" w14:textId="226B38E9" w:rsidR="001F2BD3" w:rsidRPr="00032DB1" w:rsidRDefault="001F2BD3" w:rsidP="001F2BD3">
            <w:pPr>
              <w:rPr>
                <w:rFonts w:ascii="Calibri" w:hAnsi="Calibri" w:cs="Calibri"/>
                <w:sz w:val="16"/>
                <w:szCs w:val="16"/>
              </w:rPr>
            </w:pPr>
            <w:r w:rsidRPr="00032DB1">
              <w:rPr>
                <w:rFonts w:ascii="Calibri" w:hAnsi="Calibri" w:cs="Calibri"/>
                <w:sz w:val="16"/>
                <w:szCs w:val="16"/>
              </w:rPr>
              <w:t>Visitors’ registers</w:t>
            </w:r>
          </w:p>
          <w:p w14:paraId="716C6E2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secure in corrugated box with plastic liner</w:t>
            </w:r>
          </w:p>
        </w:tc>
      </w:tr>
      <w:tr w:rsidR="00032DB1" w:rsidRPr="00032DB1" w14:paraId="73CCFB1F" w14:textId="77777777" w:rsidTr="00A84F39">
        <w:trPr>
          <w:jc w:val="center"/>
        </w:trPr>
        <w:tc>
          <w:tcPr>
            <w:tcW w:w="567" w:type="dxa"/>
            <w:vMerge/>
            <w:vAlign w:val="center"/>
          </w:tcPr>
          <w:p w14:paraId="5C3EA6E5" w14:textId="77777777" w:rsidR="001F2BD3" w:rsidRPr="00032DB1" w:rsidRDefault="001F2BD3" w:rsidP="001F2BD3">
            <w:pPr>
              <w:rPr>
                <w:rFonts w:ascii="Calibri" w:hAnsi="Calibri" w:cs="Calibri"/>
                <w:sz w:val="16"/>
                <w:szCs w:val="16"/>
              </w:rPr>
            </w:pPr>
          </w:p>
        </w:tc>
        <w:tc>
          <w:tcPr>
            <w:tcW w:w="1843" w:type="dxa"/>
            <w:vMerge/>
            <w:vAlign w:val="center"/>
          </w:tcPr>
          <w:p w14:paraId="6A9587A4" w14:textId="77777777" w:rsidR="001F2BD3" w:rsidRPr="00032DB1" w:rsidRDefault="001F2BD3" w:rsidP="001F2BD3">
            <w:pPr>
              <w:rPr>
                <w:rFonts w:ascii="Calibri" w:hAnsi="Calibri" w:cs="Calibri"/>
                <w:sz w:val="16"/>
                <w:szCs w:val="16"/>
              </w:rPr>
            </w:pPr>
          </w:p>
        </w:tc>
        <w:tc>
          <w:tcPr>
            <w:tcW w:w="1276" w:type="dxa"/>
            <w:vAlign w:val="center"/>
          </w:tcPr>
          <w:p w14:paraId="0581805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vAlign w:val="center"/>
          </w:tcPr>
          <w:p w14:paraId="542624D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565FF04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3992632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3FF3D82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8B8B82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17D4B1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2EB5AD0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ABBEE4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66B1535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BD61A6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FBEA77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02AA0B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E63B6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250398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ABAF84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11D4BE8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299CF92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p w14:paraId="060E75E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step.</w:t>
            </w:r>
          </w:p>
        </w:tc>
      </w:tr>
      <w:tr w:rsidR="00032DB1" w:rsidRPr="00032DB1" w14:paraId="767B0AAB" w14:textId="77777777" w:rsidTr="00A84F39">
        <w:trPr>
          <w:jc w:val="center"/>
        </w:trPr>
        <w:tc>
          <w:tcPr>
            <w:tcW w:w="567" w:type="dxa"/>
            <w:vMerge/>
            <w:vAlign w:val="center"/>
          </w:tcPr>
          <w:p w14:paraId="19CAD1EB" w14:textId="77777777" w:rsidR="001F2BD3" w:rsidRPr="00032DB1" w:rsidRDefault="001F2BD3" w:rsidP="001F2BD3">
            <w:pPr>
              <w:rPr>
                <w:rFonts w:ascii="Calibri" w:hAnsi="Calibri" w:cs="Calibri"/>
                <w:sz w:val="16"/>
                <w:szCs w:val="16"/>
              </w:rPr>
            </w:pPr>
          </w:p>
        </w:tc>
        <w:tc>
          <w:tcPr>
            <w:tcW w:w="1843" w:type="dxa"/>
            <w:vMerge/>
            <w:vAlign w:val="center"/>
          </w:tcPr>
          <w:p w14:paraId="14E3EF61" w14:textId="77777777" w:rsidR="001F2BD3" w:rsidRPr="00032DB1" w:rsidRDefault="001F2BD3" w:rsidP="001F2BD3">
            <w:pPr>
              <w:rPr>
                <w:rFonts w:ascii="Calibri" w:hAnsi="Calibri" w:cs="Calibri"/>
                <w:sz w:val="16"/>
                <w:szCs w:val="16"/>
              </w:rPr>
            </w:pPr>
          </w:p>
        </w:tc>
        <w:tc>
          <w:tcPr>
            <w:tcW w:w="1276" w:type="dxa"/>
            <w:vAlign w:val="center"/>
          </w:tcPr>
          <w:p w14:paraId="076308E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vAlign w:val="center"/>
          </w:tcPr>
          <w:p w14:paraId="7D591CE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5EB75A8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3B17FFE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22BFF54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3930F0B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258F937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1019272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FFFE4B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06F67A1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8B6282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F30618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E1A325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E09F33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EC48D5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56F7FA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Product is stored in designated area. </w:t>
            </w:r>
          </w:p>
          <w:p w14:paraId="6180E7D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Cleaning in place, </w:t>
            </w:r>
          </w:p>
          <w:p w14:paraId="294BB39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Pest control in place</w:t>
            </w:r>
          </w:p>
          <w:p w14:paraId="5836A64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Good Storage practices</w:t>
            </w:r>
          </w:p>
          <w:p w14:paraId="4396425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protection with corrugate and liner.</w:t>
            </w:r>
          </w:p>
        </w:tc>
      </w:tr>
      <w:tr w:rsidR="00032DB1" w:rsidRPr="00032DB1" w14:paraId="47F58648" w14:textId="77777777" w:rsidTr="00A84F39">
        <w:trPr>
          <w:jc w:val="center"/>
        </w:trPr>
        <w:tc>
          <w:tcPr>
            <w:tcW w:w="567" w:type="dxa"/>
            <w:vMerge/>
            <w:vAlign w:val="center"/>
          </w:tcPr>
          <w:p w14:paraId="69553BE1" w14:textId="77777777" w:rsidR="001F2BD3" w:rsidRPr="00032DB1" w:rsidRDefault="001F2BD3" w:rsidP="001F2BD3">
            <w:pPr>
              <w:rPr>
                <w:rFonts w:ascii="Calibri" w:hAnsi="Calibri" w:cs="Calibri"/>
                <w:sz w:val="16"/>
                <w:szCs w:val="16"/>
              </w:rPr>
            </w:pPr>
          </w:p>
        </w:tc>
        <w:tc>
          <w:tcPr>
            <w:tcW w:w="1843" w:type="dxa"/>
            <w:vMerge/>
            <w:vAlign w:val="center"/>
          </w:tcPr>
          <w:p w14:paraId="05E70706" w14:textId="77777777" w:rsidR="001F2BD3" w:rsidRPr="00032DB1" w:rsidRDefault="001F2BD3" w:rsidP="001F2BD3">
            <w:pPr>
              <w:rPr>
                <w:rFonts w:ascii="Calibri" w:hAnsi="Calibri" w:cs="Calibri"/>
                <w:sz w:val="16"/>
                <w:szCs w:val="16"/>
              </w:rPr>
            </w:pPr>
          </w:p>
        </w:tc>
        <w:tc>
          <w:tcPr>
            <w:tcW w:w="1276" w:type="dxa"/>
            <w:vAlign w:val="center"/>
          </w:tcPr>
          <w:p w14:paraId="0B05345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vAlign w:val="center"/>
          </w:tcPr>
          <w:p w14:paraId="61B4D7A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1C2CFE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59AFAD4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4396A80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5B9C3D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29B66D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vAlign w:val="center"/>
          </w:tcPr>
          <w:p w14:paraId="5EC4845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415053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vAlign w:val="center"/>
          </w:tcPr>
          <w:p w14:paraId="25752CF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B4B362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F6A67D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01F6B5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066C61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1C980F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A65A19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Corrugated &amp; Liners used. Product Protection</w:t>
            </w:r>
          </w:p>
        </w:tc>
      </w:tr>
      <w:tr w:rsidR="00032DB1" w:rsidRPr="00032DB1" w14:paraId="4B731D89" w14:textId="77777777" w:rsidTr="009E7C2D">
        <w:trPr>
          <w:jc w:val="center"/>
        </w:trPr>
        <w:tc>
          <w:tcPr>
            <w:tcW w:w="567" w:type="dxa"/>
            <w:vMerge w:val="restart"/>
            <w:vAlign w:val="center"/>
          </w:tcPr>
          <w:p w14:paraId="312D633B" w14:textId="3D4C1EF2" w:rsidR="001F2BD3" w:rsidRPr="00032DB1" w:rsidRDefault="001F2BD3" w:rsidP="001F2BD3">
            <w:pPr>
              <w:rPr>
                <w:rFonts w:ascii="Calibri" w:hAnsi="Calibri" w:cs="Calibri"/>
                <w:sz w:val="16"/>
                <w:szCs w:val="16"/>
              </w:rPr>
            </w:pPr>
            <w:r w:rsidRPr="00032DB1">
              <w:rPr>
                <w:rFonts w:ascii="Calibri" w:hAnsi="Calibri" w:cs="Calibri"/>
                <w:sz w:val="16"/>
                <w:szCs w:val="16"/>
              </w:rPr>
              <w:t>42</w:t>
            </w:r>
          </w:p>
        </w:tc>
        <w:tc>
          <w:tcPr>
            <w:tcW w:w="1843" w:type="dxa"/>
            <w:vMerge w:val="restart"/>
            <w:vAlign w:val="center"/>
          </w:tcPr>
          <w:p w14:paraId="35449791" w14:textId="50D849EB"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Job Card Generation (Spout Inserter Machines)  </w:t>
            </w:r>
          </w:p>
        </w:tc>
        <w:tc>
          <w:tcPr>
            <w:tcW w:w="1276" w:type="dxa"/>
            <w:vAlign w:val="center"/>
          </w:tcPr>
          <w:p w14:paraId="237753F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33DC1C3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Incorrect specifications</w:t>
            </w:r>
          </w:p>
        </w:tc>
        <w:tc>
          <w:tcPr>
            <w:tcW w:w="425" w:type="dxa"/>
            <w:vAlign w:val="center"/>
          </w:tcPr>
          <w:p w14:paraId="1E3357C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32BA3E9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2DFEDDA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Specifications procedure in place </w:t>
            </w:r>
          </w:p>
          <w:p w14:paraId="258AF4A4" w14:textId="77777777" w:rsidR="001F2BD3" w:rsidRPr="00032DB1" w:rsidRDefault="001F2BD3" w:rsidP="001F2BD3">
            <w:pPr>
              <w:rPr>
                <w:rFonts w:ascii="Calibri" w:hAnsi="Calibri" w:cs="Calibri"/>
                <w:sz w:val="16"/>
                <w:szCs w:val="16"/>
              </w:rPr>
            </w:pPr>
          </w:p>
        </w:tc>
        <w:tc>
          <w:tcPr>
            <w:tcW w:w="573" w:type="dxa"/>
            <w:vAlign w:val="center"/>
          </w:tcPr>
          <w:p w14:paraId="5ED7F34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1D9D7B8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3D98F0D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2F5C392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000A61B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95398A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714ED9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8EC22B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5FD4E7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1B78EE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9F2412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Approval of Specifications by customer.</w:t>
            </w:r>
          </w:p>
          <w:p w14:paraId="5DBA846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Trained personnel generating job card</w:t>
            </w:r>
          </w:p>
          <w:p w14:paraId="57776C4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Job Card.</w:t>
            </w:r>
          </w:p>
          <w:p w14:paraId="1B8153A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18845312" w14:textId="77777777" w:rsidTr="00A84F39">
        <w:trPr>
          <w:jc w:val="center"/>
        </w:trPr>
        <w:tc>
          <w:tcPr>
            <w:tcW w:w="567" w:type="dxa"/>
            <w:vMerge/>
            <w:vAlign w:val="center"/>
          </w:tcPr>
          <w:p w14:paraId="1A40F1E1" w14:textId="77777777" w:rsidR="001F2BD3" w:rsidRPr="00032DB1" w:rsidRDefault="001F2BD3" w:rsidP="001F2BD3">
            <w:pPr>
              <w:rPr>
                <w:rFonts w:ascii="Calibri" w:hAnsi="Calibri" w:cs="Calibri"/>
                <w:sz w:val="16"/>
                <w:szCs w:val="16"/>
              </w:rPr>
            </w:pPr>
          </w:p>
        </w:tc>
        <w:tc>
          <w:tcPr>
            <w:tcW w:w="1843" w:type="dxa"/>
            <w:vMerge/>
            <w:vAlign w:val="center"/>
          </w:tcPr>
          <w:p w14:paraId="488C07CD" w14:textId="77777777" w:rsidR="001F2BD3" w:rsidRPr="00032DB1" w:rsidRDefault="001F2BD3" w:rsidP="001F2BD3">
            <w:pPr>
              <w:rPr>
                <w:rFonts w:ascii="Calibri" w:hAnsi="Calibri" w:cs="Calibri"/>
                <w:sz w:val="16"/>
                <w:szCs w:val="16"/>
              </w:rPr>
            </w:pPr>
          </w:p>
        </w:tc>
        <w:tc>
          <w:tcPr>
            <w:tcW w:w="1276" w:type="dxa"/>
            <w:vAlign w:val="center"/>
          </w:tcPr>
          <w:p w14:paraId="3F140CC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7F3A145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22A36D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5887115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0B1808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449CF59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54876CD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A664D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1AB29C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E6EE29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EF72A9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B29F97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454017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5C893F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AE10F8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71D424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12CE6921" w14:textId="77777777" w:rsidTr="00A84F39">
        <w:trPr>
          <w:jc w:val="center"/>
        </w:trPr>
        <w:tc>
          <w:tcPr>
            <w:tcW w:w="567" w:type="dxa"/>
            <w:vMerge/>
            <w:vAlign w:val="center"/>
          </w:tcPr>
          <w:p w14:paraId="277392A3" w14:textId="77777777" w:rsidR="001F2BD3" w:rsidRPr="00032DB1" w:rsidRDefault="001F2BD3" w:rsidP="001F2BD3">
            <w:pPr>
              <w:rPr>
                <w:rFonts w:ascii="Calibri" w:hAnsi="Calibri" w:cs="Calibri"/>
                <w:sz w:val="16"/>
                <w:szCs w:val="16"/>
              </w:rPr>
            </w:pPr>
          </w:p>
        </w:tc>
        <w:tc>
          <w:tcPr>
            <w:tcW w:w="1843" w:type="dxa"/>
            <w:vMerge/>
            <w:vAlign w:val="center"/>
          </w:tcPr>
          <w:p w14:paraId="17CD3A6E" w14:textId="77777777" w:rsidR="001F2BD3" w:rsidRPr="00032DB1" w:rsidRDefault="001F2BD3" w:rsidP="001F2BD3">
            <w:pPr>
              <w:rPr>
                <w:rFonts w:ascii="Calibri" w:hAnsi="Calibri" w:cs="Calibri"/>
                <w:sz w:val="16"/>
                <w:szCs w:val="16"/>
              </w:rPr>
            </w:pPr>
          </w:p>
        </w:tc>
        <w:tc>
          <w:tcPr>
            <w:tcW w:w="1276" w:type="dxa"/>
            <w:vAlign w:val="center"/>
          </w:tcPr>
          <w:p w14:paraId="37473ED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43419BE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470623A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51920BB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6AD7593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6286A3F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24D26D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44D8572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A946AD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6AD323E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1161DE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886FD6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DB4B01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7D3268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A793B1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7DDCB5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2D021C8D" w14:textId="77777777" w:rsidTr="00A84F39">
        <w:trPr>
          <w:jc w:val="center"/>
        </w:trPr>
        <w:tc>
          <w:tcPr>
            <w:tcW w:w="567" w:type="dxa"/>
            <w:vMerge/>
            <w:vAlign w:val="center"/>
          </w:tcPr>
          <w:p w14:paraId="13A3C42C" w14:textId="77777777" w:rsidR="001F2BD3" w:rsidRPr="00032DB1" w:rsidRDefault="001F2BD3" w:rsidP="001F2BD3">
            <w:pPr>
              <w:rPr>
                <w:rFonts w:ascii="Calibri" w:hAnsi="Calibri" w:cs="Calibri"/>
                <w:sz w:val="16"/>
                <w:szCs w:val="16"/>
              </w:rPr>
            </w:pPr>
          </w:p>
        </w:tc>
        <w:tc>
          <w:tcPr>
            <w:tcW w:w="1843" w:type="dxa"/>
            <w:vMerge/>
            <w:vAlign w:val="center"/>
          </w:tcPr>
          <w:p w14:paraId="0CA993C5" w14:textId="77777777" w:rsidR="001F2BD3" w:rsidRPr="00032DB1" w:rsidRDefault="001F2BD3" w:rsidP="001F2BD3">
            <w:pPr>
              <w:rPr>
                <w:rFonts w:ascii="Calibri" w:hAnsi="Calibri" w:cs="Calibri"/>
                <w:sz w:val="16"/>
                <w:szCs w:val="16"/>
              </w:rPr>
            </w:pPr>
          </w:p>
        </w:tc>
        <w:tc>
          <w:tcPr>
            <w:tcW w:w="1276" w:type="dxa"/>
            <w:vAlign w:val="center"/>
          </w:tcPr>
          <w:p w14:paraId="6096A07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0D97D6E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51BCFD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6701D50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4C5670E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2B35C4A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8C51A3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4C8CC0D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ECF162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7990CCE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311766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FF77DE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4A684E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34648C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A6385A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70A9BA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2CA29314" w14:textId="77777777" w:rsidTr="00A84F39">
        <w:trPr>
          <w:jc w:val="center"/>
        </w:trPr>
        <w:tc>
          <w:tcPr>
            <w:tcW w:w="567" w:type="dxa"/>
            <w:vMerge w:val="restart"/>
            <w:vAlign w:val="center"/>
          </w:tcPr>
          <w:p w14:paraId="450E209E" w14:textId="2C4C0CD2" w:rsidR="001F2BD3" w:rsidRPr="00032DB1" w:rsidRDefault="001F2BD3" w:rsidP="001F2BD3">
            <w:pPr>
              <w:rPr>
                <w:rFonts w:ascii="Calibri" w:hAnsi="Calibri" w:cs="Calibri"/>
                <w:sz w:val="16"/>
                <w:szCs w:val="16"/>
              </w:rPr>
            </w:pPr>
            <w:r w:rsidRPr="00032DB1">
              <w:rPr>
                <w:rFonts w:ascii="Calibri" w:hAnsi="Calibri" w:cs="Calibri"/>
                <w:sz w:val="16"/>
                <w:szCs w:val="16"/>
              </w:rPr>
              <w:t>43</w:t>
            </w:r>
          </w:p>
        </w:tc>
        <w:tc>
          <w:tcPr>
            <w:tcW w:w="1843" w:type="dxa"/>
            <w:vMerge w:val="restart"/>
            <w:vAlign w:val="center"/>
          </w:tcPr>
          <w:p w14:paraId="4A062D9B" w14:textId="77777777"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rPr>
              <w:t>Caps counted &amp; packed into liners</w:t>
            </w:r>
          </w:p>
        </w:tc>
        <w:tc>
          <w:tcPr>
            <w:tcW w:w="1276" w:type="dxa"/>
            <w:vAlign w:val="center"/>
          </w:tcPr>
          <w:p w14:paraId="6A1075D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14858D7A" w14:textId="7D80279D" w:rsidR="001F2BD3" w:rsidRPr="00032DB1" w:rsidRDefault="00C07130" w:rsidP="001F2BD3">
            <w:pPr>
              <w:rPr>
                <w:rFonts w:ascii="Calibri" w:hAnsi="Calibri" w:cs="Calibri"/>
                <w:sz w:val="16"/>
                <w:szCs w:val="16"/>
              </w:rPr>
            </w:pPr>
            <w:r w:rsidRPr="00032DB1">
              <w:rPr>
                <w:rFonts w:ascii="Calibri" w:hAnsi="Calibri" w:cs="Calibri"/>
                <w:sz w:val="16"/>
                <w:szCs w:val="16"/>
              </w:rPr>
              <w:t>*Incorrect Caps for Spouts supplied in Cartons of Spouted pouches.</w:t>
            </w:r>
          </w:p>
        </w:tc>
        <w:tc>
          <w:tcPr>
            <w:tcW w:w="425" w:type="dxa"/>
            <w:vAlign w:val="center"/>
          </w:tcPr>
          <w:p w14:paraId="6291490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851" w:type="dxa"/>
            <w:vAlign w:val="center"/>
          </w:tcPr>
          <w:p w14:paraId="7AAB64D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2981" w:type="dxa"/>
            <w:vAlign w:val="center"/>
          </w:tcPr>
          <w:p w14:paraId="1C494B87" w14:textId="6CAC5911" w:rsidR="001F2BD3" w:rsidRPr="00032DB1" w:rsidRDefault="00C07130" w:rsidP="001F2BD3">
            <w:pPr>
              <w:rPr>
                <w:rFonts w:ascii="Calibri" w:hAnsi="Calibri" w:cs="Calibri"/>
                <w:sz w:val="16"/>
                <w:szCs w:val="16"/>
              </w:rPr>
            </w:pPr>
            <w:r w:rsidRPr="00032DB1">
              <w:rPr>
                <w:rFonts w:ascii="Calibri" w:hAnsi="Calibri" w:cs="Calibri"/>
                <w:sz w:val="16"/>
                <w:szCs w:val="16"/>
              </w:rPr>
              <w:t xml:space="preserve">Trained Personnel </w:t>
            </w:r>
          </w:p>
        </w:tc>
        <w:tc>
          <w:tcPr>
            <w:tcW w:w="573" w:type="dxa"/>
            <w:vAlign w:val="center"/>
          </w:tcPr>
          <w:p w14:paraId="42E33A6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224482B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3958A07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811EA1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024DAEC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935B90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D08A4C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FA73A1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D6C7A9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5A7E4F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D4933C1" w14:textId="77777777" w:rsidR="001F2BD3" w:rsidRPr="00032DB1" w:rsidRDefault="00C07130" w:rsidP="001F2BD3">
            <w:pPr>
              <w:rPr>
                <w:rFonts w:ascii="Calibri" w:hAnsi="Calibri" w:cs="Calibri"/>
                <w:sz w:val="16"/>
                <w:szCs w:val="16"/>
              </w:rPr>
            </w:pPr>
            <w:r w:rsidRPr="00032DB1">
              <w:rPr>
                <w:rFonts w:ascii="Calibri" w:hAnsi="Calibri" w:cs="Calibri"/>
                <w:sz w:val="16"/>
                <w:szCs w:val="16"/>
              </w:rPr>
              <w:t>-</w:t>
            </w:r>
          </w:p>
          <w:p w14:paraId="5507F082" w14:textId="350649C7" w:rsidR="00C07130" w:rsidRPr="00032DB1" w:rsidRDefault="00C07130" w:rsidP="001F2BD3">
            <w:pPr>
              <w:rPr>
                <w:rFonts w:ascii="Calibri" w:hAnsi="Calibri" w:cs="Calibri"/>
                <w:sz w:val="16"/>
                <w:szCs w:val="16"/>
              </w:rPr>
            </w:pPr>
          </w:p>
        </w:tc>
      </w:tr>
      <w:tr w:rsidR="00032DB1" w:rsidRPr="00032DB1" w14:paraId="3D99335A" w14:textId="77777777" w:rsidTr="00A84F39">
        <w:trPr>
          <w:jc w:val="center"/>
        </w:trPr>
        <w:tc>
          <w:tcPr>
            <w:tcW w:w="567" w:type="dxa"/>
            <w:vMerge/>
            <w:vAlign w:val="center"/>
          </w:tcPr>
          <w:p w14:paraId="73F136A9" w14:textId="77777777" w:rsidR="001F2BD3" w:rsidRPr="00032DB1" w:rsidRDefault="001F2BD3" w:rsidP="001F2BD3">
            <w:pPr>
              <w:rPr>
                <w:rFonts w:ascii="Calibri" w:hAnsi="Calibri" w:cs="Calibri"/>
                <w:sz w:val="16"/>
                <w:szCs w:val="16"/>
              </w:rPr>
            </w:pPr>
          </w:p>
        </w:tc>
        <w:tc>
          <w:tcPr>
            <w:tcW w:w="1843" w:type="dxa"/>
            <w:vMerge/>
            <w:vAlign w:val="center"/>
          </w:tcPr>
          <w:p w14:paraId="07CAEDC7" w14:textId="77777777" w:rsidR="001F2BD3" w:rsidRPr="00032DB1" w:rsidRDefault="001F2BD3" w:rsidP="001F2BD3">
            <w:pPr>
              <w:rPr>
                <w:rFonts w:ascii="Calibri" w:hAnsi="Calibri" w:cs="Calibri"/>
                <w:sz w:val="16"/>
                <w:szCs w:val="16"/>
              </w:rPr>
            </w:pPr>
          </w:p>
        </w:tc>
        <w:tc>
          <w:tcPr>
            <w:tcW w:w="1276" w:type="dxa"/>
            <w:vAlign w:val="center"/>
          </w:tcPr>
          <w:p w14:paraId="0F10B2D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0EAA1A9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ECA814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851" w:type="dxa"/>
            <w:vAlign w:val="center"/>
          </w:tcPr>
          <w:p w14:paraId="29CD33C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2981" w:type="dxa"/>
            <w:vAlign w:val="center"/>
          </w:tcPr>
          <w:p w14:paraId="4048A76C" w14:textId="77777777" w:rsidR="001F2BD3" w:rsidRPr="00032DB1" w:rsidRDefault="001F2BD3" w:rsidP="001F2BD3">
            <w:pPr>
              <w:rPr>
                <w:rFonts w:ascii="Calibri" w:hAnsi="Calibri" w:cs="Calibri"/>
                <w:sz w:val="16"/>
                <w:szCs w:val="16"/>
              </w:rPr>
            </w:pPr>
          </w:p>
        </w:tc>
        <w:tc>
          <w:tcPr>
            <w:tcW w:w="573" w:type="dxa"/>
            <w:vAlign w:val="center"/>
          </w:tcPr>
          <w:p w14:paraId="3E4BA84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7784C2E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3B3505F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C3268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34D1E24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2E2966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9B1F59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B2796F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8D77E5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E1685B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11429ED" w14:textId="77777777" w:rsidR="001F2BD3" w:rsidRPr="00032DB1" w:rsidRDefault="001F2BD3" w:rsidP="001F2BD3">
            <w:pPr>
              <w:rPr>
                <w:rFonts w:ascii="Calibri" w:hAnsi="Calibri" w:cs="Calibri"/>
                <w:sz w:val="16"/>
                <w:szCs w:val="16"/>
              </w:rPr>
            </w:pPr>
          </w:p>
        </w:tc>
      </w:tr>
      <w:tr w:rsidR="00032DB1" w:rsidRPr="00032DB1" w14:paraId="704E8F40" w14:textId="77777777" w:rsidTr="00A84F39">
        <w:trPr>
          <w:jc w:val="center"/>
        </w:trPr>
        <w:tc>
          <w:tcPr>
            <w:tcW w:w="567" w:type="dxa"/>
            <w:vMerge/>
            <w:vAlign w:val="center"/>
          </w:tcPr>
          <w:p w14:paraId="3953DDC3" w14:textId="77777777" w:rsidR="001F2BD3" w:rsidRPr="00032DB1" w:rsidRDefault="001F2BD3" w:rsidP="001F2BD3">
            <w:pPr>
              <w:rPr>
                <w:rFonts w:ascii="Calibri" w:hAnsi="Calibri" w:cs="Calibri"/>
                <w:sz w:val="16"/>
                <w:szCs w:val="16"/>
              </w:rPr>
            </w:pPr>
          </w:p>
        </w:tc>
        <w:tc>
          <w:tcPr>
            <w:tcW w:w="1843" w:type="dxa"/>
            <w:vMerge/>
            <w:vAlign w:val="center"/>
          </w:tcPr>
          <w:p w14:paraId="616F420D" w14:textId="77777777" w:rsidR="001F2BD3" w:rsidRPr="00032DB1" w:rsidRDefault="001F2BD3" w:rsidP="001F2BD3">
            <w:pPr>
              <w:rPr>
                <w:rFonts w:ascii="Calibri" w:hAnsi="Calibri" w:cs="Calibri"/>
                <w:sz w:val="16"/>
                <w:szCs w:val="16"/>
              </w:rPr>
            </w:pPr>
          </w:p>
        </w:tc>
        <w:tc>
          <w:tcPr>
            <w:tcW w:w="1276" w:type="dxa"/>
            <w:vAlign w:val="center"/>
          </w:tcPr>
          <w:p w14:paraId="0445E01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07B387E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wood splinters, dust as outer packaging is removed. Jewellery, pests</w:t>
            </w:r>
          </w:p>
        </w:tc>
        <w:tc>
          <w:tcPr>
            <w:tcW w:w="425" w:type="dxa"/>
            <w:vAlign w:val="center"/>
          </w:tcPr>
          <w:p w14:paraId="0D70D0A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 / P</w:t>
            </w:r>
          </w:p>
        </w:tc>
        <w:tc>
          <w:tcPr>
            <w:tcW w:w="851" w:type="dxa"/>
            <w:vAlign w:val="center"/>
          </w:tcPr>
          <w:p w14:paraId="3C01718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1E6E3B1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WI for spout inserting</w:t>
            </w:r>
          </w:p>
          <w:p w14:paraId="05DDA76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 procedure in place.</w:t>
            </w:r>
          </w:p>
          <w:p w14:paraId="236C60F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69443E0B" w14:textId="5A868971" w:rsidR="001F2BD3" w:rsidRPr="00032DB1" w:rsidRDefault="001F2BD3" w:rsidP="001F2BD3">
            <w:pPr>
              <w:rPr>
                <w:rFonts w:ascii="Calibri" w:hAnsi="Calibri" w:cs="Calibri"/>
                <w:sz w:val="16"/>
                <w:szCs w:val="16"/>
              </w:rPr>
            </w:pPr>
            <w:r w:rsidRPr="00032DB1">
              <w:rPr>
                <w:rFonts w:ascii="Calibri" w:hAnsi="Calibri" w:cs="Calibri"/>
                <w:sz w:val="16"/>
                <w:szCs w:val="16"/>
              </w:rPr>
              <w:t>Pest control procedure in place</w:t>
            </w:r>
          </w:p>
        </w:tc>
        <w:tc>
          <w:tcPr>
            <w:tcW w:w="573" w:type="dxa"/>
            <w:vAlign w:val="center"/>
          </w:tcPr>
          <w:p w14:paraId="7A0D271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65A1FAF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1226C78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74C0628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391880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11C2F1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1464D5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1118B8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9225EC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69A127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FC33ED7" w14:textId="77777777" w:rsidR="001F2BD3" w:rsidRPr="00032DB1" w:rsidRDefault="001F2BD3" w:rsidP="001F2BD3">
            <w:pPr>
              <w:rPr>
                <w:rFonts w:ascii="Calibri" w:hAnsi="Calibri" w:cs="Calibri"/>
                <w:sz w:val="16"/>
                <w:szCs w:val="16"/>
              </w:rPr>
            </w:pPr>
          </w:p>
        </w:tc>
      </w:tr>
      <w:tr w:rsidR="00032DB1" w:rsidRPr="00032DB1" w14:paraId="00323443" w14:textId="77777777" w:rsidTr="00A84F39">
        <w:trPr>
          <w:jc w:val="center"/>
        </w:trPr>
        <w:tc>
          <w:tcPr>
            <w:tcW w:w="567" w:type="dxa"/>
            <w:vMerge/>
            <w:vAlign w:val="center"/>
          </w:tcPr>
          <w:p w14:paraId="10DA7F97" w14:textId="77777777" w:rsidR="001F2BD3" w:rsidRPr="00032DB1" w:rsidRDefault="001F2BD3" w:rsidP="001F2BD3">
            <w:pPr>
              <w:rPr>
                <w:rFonts w:ascii="Calibri" w:hAnsi="Calibri" w:cs="Calibri"/>
                <w:sz w:val="16"/>
                <w:szCs w:val="16"/>
              </w:rPr>
            </w:pPr>
          </w:p>
        </w:tc>
        <w:tc>
          <w:tcPr>
            <w:tcW w:w="1843" w:type="dxa"/>
            <w:vMerge/>
            <w:vAlign w:val="center"/>
          </w:tcPr>
          <w:p w14:paraId="295D88B7" w14:textId="77777777" w:rsidR="001F2BD3" w:rsidRPr="00032DB1" w:rsidRDefault="001F2BD3" w:rsidP="001F2BD3">
            <w:pPr>
              <w:rPr>
                <w:rFonts w:ascii="Calibri" w:hAnsi="Calibri" w:cs="Calibri"/>
                <w:sz w:val="16"/>
                <w:szCs w:val="16"/>
              </w:rPr>
            </w:pPr>
          </w:p>
        </w:tc>
        <w:tc>
          <w:tcPr>
            <w:tcW w:w="1276" w:type="dxa"/>
            <w:vAlign w:val="center"/>
          </w:tcPr>
          <w:p w14:paraId="0452AB8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728BF63E" w14:textId="35AD4A95" w:rsidR="001F2BD3" w:rsidRPr="00032DB1" w:rsidRDefault="001F2BD3" w:rsidP="001F2BD3">
            <w:pPr>
              <w:rPr>
                <w:rFonts w:ascii="Calibri" w:hAnsi="Calibri" w:cs="Calibri"/>
                <w:sz w:val="16"/>
                <w:szCs w:val="16"/>
              </w:rPr>
            </w:pPr>
            <w:r w:rsidRPr="00032DB1">
              <w:rPr>
                <w:rFonts w:ascii="Calibri" w:hAnsi="Calibri" w:cs="Calibri"/>
                <w:sz w:val="16"/>
                <w:szCs w:val="16"/>
              </w:rPr>
              <w:t>Bacteria from product handling</w:t>
            </w:r>
          </w:p>
        </w:tc>
        <w:tc>
          <w:tcPr>
            <w:tcW w:w="425" w:type="dxa"/>
            <w:vAlign w:val="center"/>
          </w:tcPr>
          <w:p w14:paraId="7E72A74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0F891BB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19F87D1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WI for spout inserting</w:t>
            </w:r>
          </w:p>
          <w:p w14:paraId="6CE2C34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5269526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72D816B6" w14:textId="7653A87D" w:rsidR="001F2BD3" w:rsidRPr="00032DB1" w:rsidRDefault="001F2BD3" w:rsidP="001F2BD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66EC41E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10A9D3A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E2A5EA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A7D049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4926780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3D7E74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CD0923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88638C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03BDF7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3F8972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2CC3CA4" w14:textId="0B0223C8" w:rsidR="001F2BD3" w:rsidRPr="00032DB1" w:rsidRDefault="001F2BD3" w:rsidP="001F2BD3">
            <w:pPr>
              <w:rPr>
                <w:rFonts w:ascii="Calibri" w:hAnsi="Calibri" w:cs="Calibri"/>
                <w:sz w:val="16"/>
                <w:szCs w:val="16"/>
              </w:rPr>
            </w:pPr>
            <w:r w:rsidRPr="00032DB1">
              <w:rPr>
                <w:rFonts w:ascii="Calibri" w:hAnsi="Calibri" w:cs="Calibri"/>
                <w:sz w:val="16"/>
                <w:szCs w:val="16"/>
              </w:rPr>
              <w:t>Washing / sanitising of Hands</w:t>
            </w:r>
          </w:p>
          <w:p w14:paraId="6C2377CF" w14:textId="03A4E005"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rPr>
              <w:t>Hand Wash Basin.</w:t>
            </w:r>
          </w:p>
          <w:p w14:paraId="603F284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Personnel trained on personal hygiene practices. </w:t>
            </w:r>
          </w:p>
          <w:p w14:paraId="71F84D28" w14:textId="77777777"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lang w:val="en-ZA"/>
              </w:rPr>
              <w:t>Annual validation of hand washing by swab tests</w:t>
            </w:r>
          </w:p>
          <w:p w14:paraId="5DB4E7EC" w14:textId="32494492" w:rsidR="001F2BD3" w:rsidRPr="00032DB1" w:rsidRDefault="001F2BD3" w:rsidP="001F2BD3">
            <w:pPr>
              <w:rPr>
                <w:rFonts w:ascii="Calibri" w:hAnsi="Calibri" w:cs="Calibri"/>
                <w:sz w:val="16"/>
                <w:szCs w:val="16"/>
              </w:rPr>
            </w:pPr>
          </w:p>
        </w:tc>
      </w:tr>
      <w:tr w:rsidR="00032DB1" w:rsidRPr="00032DB1" w14:paraId="22DED2D3" w14:textId="77777777" w:rsidTr="00A84F39">
        <w:trPr>
          <w:jc w:val="center"/>
        </w:trPr>
        <w:tc>
          <w:tcPr>
            <w:tcW w:w="567" w:type="dxa"/>
            <w:vMerge w:val="restart"/>
            <w:vAlign w:val="center"/>
          </w:tcPr>
          <w:p w14:paraId="210B948E" w14:textId="7C94A522" w:rsidR="001F2BD3" w:rsidRPr="00032DB1" w:rsidRDefault="001F2BD3" w:rsidP="001F2BD3">
            <w:pPr>
              <w:rPr>
                <w:rFonts w:ascii="Calibri" w:hAnsi="Calibri" w:cs="Calibri"/>
                <w:sz w:val="16"/>
                <w:szCs w:val="16"/>
              </w:rPr>
            </w:pPr>
            <w:r w:rsidRPr="00032DB1">
              <w:rPr>
                <w:rFonts w:ascii="Calibri" w:hAnsi="Calibri" w:cs="Calibri"/>
                <w:sz w:val="16"/>
                <w:szCs w:val="16"/>
              </w:rPr>
              <w:t>44</w:t>
            </w:r>
          </w:p>
        </w:tc>
        <w:tc>
          <w:tcPr>
            <w:tcW w:w="1843" w:type="dxa"/>
            <w:vMerge w:val="restart"/>
            <w:vAlign w:val="center"/>
          </w:tcPr>
          <w:p w14:paraId="544ED77D" w14:textId="14988E58" w:rsidR="001F2BD3" w:rsidRPr="00032DB1" w:rsidRDefault="001F2BD3" w:rsidP="001F2BD3">
            <w:pPr>
              <w:rPr>
                <w:rFonts w:ascii="Calibri" w:hAnsi="Calibri" w:cs="Calibri"/>
                <w:sz w:val="16"/>
                <w:szCs w:val="16"/>
              </w:rPr>
            </w:pPr>
            <w:r w:rsidRPr="00032DB1">
              <w:rPr>
                <w:rFonts w:ascii="Calibri" w:hAnsi="Calibri" w:cs="Calibri"/>
                <w:sz w:val="16"/>
                <w:szCs w:val="16"/>
              </w:rPr>
              <w:t>Raw Material and WiP issued to Spout inserter (Spout Inserter Machines)   as per Job card</w:t>
            </w:r>
          </w:p>
        </w:tc>
        <w:tc>
          <w:tcPr>
            <w:tcW w:w="1276" w:type="dxa"/>
            <w:vAlign w:val="center"/>
          </w:tcPr>
          <w:p w14:paraId="6FADBEB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777A1FF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Incorrect WIP loaded onto machine as per job card and allocation</w:t>
            </w:r>
          </w:p>
        </w:tc>
        <w:tc>
          <w:tcPr>
            <w:tcW w:w="425" w:type="dxa"/>
            <w:vAlign w:val="center"/>
          </w:tcPr>
          <w:p w14:paraId="2329041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778F03E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44969AE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p w14:paraId="60C24B70" w14:textId="77777777" w:rsidR="001F2BD3" w:rsidRPr="00032DB1" w:rsidRDefault="001F2BD3" w:rsidP="001F2BD3">
            <w:pPr>
              <w:rPr>
                <w:rFonts w:ascii="Calibri" w:hAnsi="Calibri" w:cs="Calibri"/>
                <w:sz w:val="16"/>
                <w:szCs w:val="16"/>
              </w:rPr>
            </w:pPr>
          </w:p>
        </w:tc>
        <w:tc>
          <w:tcPr>
            <w:tcW w:w="573" w:type="dxa"/>
            <w:vAlign w:val="center"/>
          </w:tcPr>
          <w:p w14:paraId="18D5039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3EF8AED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65597F1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356EA77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711C87C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E92CD6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0DF44C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05E8E7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68B3A1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640C20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D5F499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Short Interval Control &amp; Job Card initial.</w:t>
            </w:r>
          </w:p>
          <w:p w14:paraId="0B96628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Raw material identifiable. </w:t>
            </w:r>
          </w:p>
          <w:p w14:paraId="234D70A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Trained personnel.  </w:t>
            </w:r>
          </w:p>
          <w:p w14:paraId="6CE7EB0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Labels</w:t>
            </w:r>
          </w:p>
          <w:p w14:paraId="183000A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Job Card</w:t>
            </w:r>
          </w:p>
          <w:p w14:paraId="0496A90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63A841CA" w14:textId="77777777" w:rsidTr="00A84F39">
        <w:trPr>
          <w:jc w:val="center"/>
        </w:trPr>
        <w:tc>
          <w:tcPr>
            <w:tcW w:w="567" w:type="dxa"/>
            <w:vMerge/>
            <w:vAlign w:val="center"/>
          </w:tcPr>
          <w:p w14:paraId="594AB05C" w14:textId="77777777" w:rsidR="001F2BD3" w:rsidRPr="00032DB1" w:rsidRDefault="001F2BD3" w:rsidP="001F2BD3">
            <w:pPr>
              <w:rPr>
                <w:rFonts w:ascii="Calibri" w:hAnsi="Calibri" w:cs="Calibri"/>
                <w:sz w:val="16"/>
                <w:szCs w:val="16"/>
              </w:rPr>
            </w:pPr>
          </w:p>
        </w:tc>
        <w:tc>
          <w:tcPr>
            <w:tcW w:w="1843" w:type="dxa"/>
            <w:vMerge/>
            <w:vAlign w:val="center"/>
          </w:tcPr>
          <w:p w14:paraId="215C8CBF" w14:textId="77777777" w:rsidR="001F2BD3" w:rsidRPr="00032DB1" w:rsidRDefault="001F2BD3" w:rsidP="001F2BD3">
            <w:pPr>
              <w:rPr>
                <w:rFonts w:ascii="Calibri" w:hAnsi="Calibri" w:cs="Calibri"/>
                <w:sz w:val="16"/>
                <w:szCs w:val="16"/>
              </w:rPr>
            </w:pPr>
          </w:p>
        </w:tc>
        <w:tc>
          <w:tcPr>
            <w:tcW w:w="1276" w:type="dxa"/>
            <w:vAlign w:val="center"/>
          </w:tcPr>
          <w:p w14:paraId="76902E4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144BA6F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3552326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2D650C0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188B94F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3DDE2CC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0F67D95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1E0956F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75A075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03D864A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F994E0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7533EB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F99694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B68226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4FDAFC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34E1D2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06C0EDD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3270D29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p w14:paraId="2D4C501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No Chemicals used at this step.</w:t>
            </w:r>
          </w:p>
        </w:tc>
      </w:tr>
      <w:tr w:rsidR="00032DB1" w:rsidRPr="00032DB1" w14:paraId="19F994EC" w14:textId="77777777" w:rsidTr="00A84F39">
        <w:trPr>
          <w:jc w:val="center"/>
        </w:trPr>
        <w:tc>
          <w:tcPr>
            <w:tcW w:w="567" w:type="dxa"/>
            <w:vMerge/>
            <w:vAlign w:val="center"/>
          </w:tcPr>
          <w:p w14:paraId="48F0C344" w14:textId="77777777" w:rsidR="001F2BD3" w:rsidRPr="00032DB1" w:rsidRDefault="001F2BD3" w:rsidP="001F2BD3">
            <w:pPr>
              <w:rPr>
                <w:rFonts w:ascii="Calibri" w:hAnsi="Calibri" w:cs="Calibri"/>
                <w:sz w:val="16"/>
                <w:szCs w:val="16"/>
              </w:rPr>
            </w:pPr>
          </w:p>
        </w:tc>
        <w:tc>
          <w:tcPr>
            <w:tcW w:w="1843" w:type="dxa"/>
            <w:vMerge/>
            <w:vAlign w:val="center"/>
          </w:tcPr>
          <w:p w14:paraId="577FDC39" w14:textId="77777777" w:rsidR="001F2BD3" w:rsidRPr="00032DB1" w:rsidRDefault="001F2BD3" w:rsidP="001F2BD3">
            <w:pPr>
              <w:rPr>
                <w:rFonts w:ascii="Calibri" w:hAnsi="Calibri" w:cs="Calibri"/>
                <w:sz w:val="16"/>
                <w:szCs w:val="16"/>
              </w:rPr>
            </w:pPr>
          </w:p>
        </w:tc>
        <w:tc>
          <w:tcPr>
            <w:tcW w:w="1276" w:type="dxa"/>
            <w:vAlign w:val="center"/>
          </w:tcPr>
          <w:p w14:paraId="5F304C5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5AEDE3C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wood splinters, dust as outer packaging is removed. Jewellery, pests</w:t>
            </w:r>
          </w:p>
        </w:tc>
        <w:tc>
          <w:tcPr>
            <w:tcW w:w="425" w:type="dxa"/>
            <w:vAlign w:val="center"/>
          </w:tcPr>
          <w:p w14:paraId="7347FCE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2BBEA2F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4B7F485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 procedure in place.</w:t>
            </w:r>
          </w:p>
          <w:p w14:paraId="6D06B3D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352E9D4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Pest control procedure in place</w:t>
            </w:r>
          </w:p>
        </w:tc>
        <w:tc>
          <w:tcPr>
            <w:tcW w:w="573" w:type="dxa"/>
            <w:vAlign w:val="center"/>
          </w:tcPr>
          <w:p w14:paraId="5854294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2FC027A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79BE784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B1A101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51E9295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8E3AB4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12F616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1B830F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23C36D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B0FF91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ED4E42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Pallets are inspected and covered with Slip sheets</w:t>
            </w:r>
          </w:p>
          <w:p w14:paraId="084116A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Spouts have liner protecting them in corrugate: Product protection.</w:t>
            </w:r>
          </w:p>
          <w:p w14:paraId="440F4C9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4445EF62" w14:textId="77777777" w:rsidTr="00A84F39">
        <w:trPr>
          <w:jc w:val="center"/>
        </w:trPr>
        <w:tc>
          <w:tcPr>
            <w:tcW w:w="567" w:type="dxa"/>
            <w:vMerge/>
            <w:vAlign w:val="center"/>
          </w:tcPr>
          <w:p w14:paraId="16D2DC55" w14:textId="77777777" w:rsidR="001F2BD3" w:rsidRPr="00032DB1" w:rsidRDefault="001F2BD3" w:rsidP="001F2BD3">
            <w:pPr>
              <w:rPr>
                <w:rFonts w:ascii="Calibri" w:hAnsi="Calibri" w:cs="Calibri"/>
                <w:sz w:val="16"/>
                <w:szCs w:val="16"/>
              </w:rPr>
            </w:pPr>
          </w:p>
        </w:tc>
        <w:tc>
          <w:tcPr>
            <w:tcW w:w="1843" w:type="dxa"/>
            <w:vMerge/>
            <w:vAlign w:val="center"/>
          </w:tcPr>
          <w:p w14:paraId="325B5E01" w14:textId="77777777" w:rsidR="001F2BD3" w:rsidRPr="00032DB1" w:rsidRDefault="001F2BD3" w:rsidP="001F2BD3">
            <w:pPr>
              <w:rPr>
                <w:rFonts w:ascii="Calibri" w:hAnsi="Calibri" w:cs="Calibri"/>
                <w:sz w:val="16"/>
                <w:szCs w:val="16"/>
              </w:rPr>
            </w:pPr>
          </w:p>
        </w:tc>
        <w:tc>
          <w:tcPr>
            <w:tcW w:w="1276" w:type="dxa"/>
            <w:vAlign w:val="center"/>
          </w:tcPr>
          <w:p w14:paraId="76321DE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7BB158EA" w14:textId="77253F16" w:rsidR="001F2BD3" w:rsidRPr="00032DB1" w:rsidRDefault="001F2BD3" w:rsidP="001F2BD3">
            <w:pPr>
              <w:rPr>
                <w:rFonts w:ascii="Calibri" w:hAnsi="Calibri" w:cs="Calibri"/>
                <w:sz w:val="16"/>
                <w:szCs w:val="16"/>
              </w:rPr>
            </w:pPr>
            <w:r w:rsidRPr="00032DB1">
              <w:rPr>
                <w:rFonts w:ascii="Calibri" w:hAnsi="Calibri" w:cs="Calibri"/>
                <w:sz w:val="16"/>
                <w:szCs w:val="16"/>
              </w:rPr>
              <w:t>Bacteria from product handling</w:t>
            </w:r>
          </w:p>
        </w:tc>
        <w:tc>
          <w:tcPr>
            <w:tcW w:w="425" w:type="dxa"/>
            <w:vAlign w:val="center"/>
          </w:tcPr>
          <w:p w14:paraId="5DAD05E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51C8B40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1BB052F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566B3A9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6AB4D9C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37127B7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5B180AA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445CA06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30814D3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6B7BA4E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172D43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D43295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4963B7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273F41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56742B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5769B4A" w14:textId="6732CE0C" w:rsidR="001F2BD3" w:rsidRPr="00032DB1" w:rsidRDefault="001F2BD3" w:rsidP="001F2BD3">
            <w:pPr>
              <w:rPr>
                <w:rFonts w:ascii="Calibri" w:hAnsi="Calibri" w:cs="Calibri"/>
                <w:sz w:val="16"/>
                <w:szCs w:val="16"/>
              </w:rPr>
            </w:pPr>
            <w:r w:rsidRPr="00032DB1">
              <w:rPr>
                <w:rFonts w:ascii="Calibri" w:hAnsi="Calibri" w:cs="Calibri"/>
                <w:sz w:val="16"/>
                <w:szCs w:val="16"/>
              </w:rPr>
              <w:t>Washing / sanitising of Hands</w:t>
            </w:r>
          </w:p>
          <w:p w14:paraId="23177EF9" w14:textId="1C08CB53"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rPr>
              <w:t>Hand Wash Basin.</w:t>
            </w:r>
          </w:p>
          <w:p w14:paraId="1230484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Personnel trained on personal hygiene practices. </w:t>
            </w:r>
          </w:p>
          <w:p w14:paraId="61528F0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WIP handled so that the surface that comes into contact with hands and equipment does not come into contact with food. </w:t>
            </w:r>
          </w:p>
          <w:p w14:paraId="374616A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5705AB39" w14:textId="77777777" w:rsidR="001F2BD3" w:rsidRPr="00032DB1" w:rsidRDefault="001F2BD3" w:rsidP="001F2BD3">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16E0AC7D" w14:textId="3FD860F1" w:rsidR="001F2BD3" w:rsidRPr="00032DB1" w:rsidRDefault="001F2BD3" w:rsidP="001F2BD3">
            <w:pPr>
              <w:rPr>
                <w:rFonts w:ascii="Calibri" w:hAnsi="Calibri" w:cs="Calibri"/>
                <w:sz w:val="16"/>
                <w:szCs w:val="16"/>
              </w:rPr>
            </w:pPr>
          </w:p>
        </w:tc>
      </w:tr>
      <w:tr w:rsidR="00032DB1" w:rsidRPr="00032DB1" w14:paraId="4B7ECFDC" w14:textId="77777777" w:rsidTr="00A84F39">
        <w:trPr>
          <w:jc w:val="center"/>
        </w:trPr>
        <w:tc>
          <w:tcPr>
            <w:tcW w:w="567" w:type="dxa"/>
            <w:vMerge w:val="restart"/>
            <w:vAlign w:val="center"/>
          </w:tcPr>
          <w:p w14:paraId="49FD5060" w14:textId="6D90092D" w:rsidR="001F2BD3" w:rsidRPr="00032DB1" w:rsidRDefault="001F2BD3" w:rsidP="001F2BD3">
            <w:pPr>
              <w:rPr>
                <w:rFonts w:ascii="Calibri" w:hAnsi="Calibri" w:cs="Calibri"/>
                <w:sz w:val="16"/>
                <w:szCs w:val="16"/>
              </w:rPr>
            </w:pPr>
            <w:r w:rsidRPr="00032DB1">
              <w:rPr>
                <w:rFonts w:ascii="Calibri" w:hAnsi="Calibri" w:cs="Calibri"/>
                <w:sz w:val="16"/>
                <w:szCs w:val="16"/>
              </w:rPr>
              <w:t>45</w:t>
            </w:r>
          </w:p>
        </w:tc>
        <w:tc>
          <w:tcPr>
            <w:tcW w:w="1843" w:type="dxa"/>
            <w:vMerge w:val="restart"/>
            <w:vAlign w:val="center"/>
          </w:tcPr>
          <w:p w14:paraId="1601618C" w14:textId="3B9994DE"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WiP Pouches loaded into Spout Machine (Spout Inserter Machines)  </w:t>
            </w:r>
          </w:p>
        </w:tc>
        <w:tc>
          <w:tcPr>
            <w:tcW w:w="1276" w:type="dxa"/>
            <w:vAlign w:val="center"/>
          </w:tcPr>
          <w:p w14:paraId="4E07F63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4409C42F" w14:textId="41788800" w:rsidR="001F2BD3" w:rsidRPr="00032DB1" w:rsidRDefault="001F2BD3" w:rsidP="001F2BD3">
            <w:pPr>
              <w:rPr>
                <w:rFonts w:ascii="Calibri" w:hAnsi="Calibri" w:cs="Calibri"/>
                <w:sz w:val="16"/>
                <w:szCs w:val="16"/>
              </w:rPr>
            </w:pPr>
            <w:r w:rsidRPr="00032DB1">
              <w:rPr>
                <w:rFonts w:ascii="Calibri" w:hAnsi="Calibri" w:cs="Calibri"/>
                <w:sz w:val="16"/>
                <w:szCs w:val="16"/>
              </w:rPr>
              <w:t>Incorrect WIP loaded onto machine as per job card and allocation.</w:t>
            </w:r>
          </w:p>
          <w:p w14:paraId="227CE12A" w14:textId="753024BA" w:rsidR="001F2BD3" w:rsidRPr="00032DB1" w:rsidRDefault="001F2BD3" w:rsidP="001F2BD3">
            <w:pPr>
              <w:rPr>
                <w:rFonts w:ascii="Calibri" w:hAnsi="Calibri" w:cs="Calibri"/>
                <w:sz w:val="16"/>
                <w:szCs w:val="16"/>
              </w:rPr>
            </w:pPr>
            <w:r w:rsidRPr="00032DB1">
              <w:rPr>
                <w:rFonts w:ascii="Calibri" w:hAnsi="Calibri" w:cs="Calibri"/>
                <w:sz w:val="16"/>
                <w:szCs w:val="16"/>
              </w:rPr>
              <w:t>WIP Pouches loaded in incorrect direction resulting in incomplete top seal</w:t>
            </w:r>
          </w:p>
        </w:tc>
        <w:tc>
          <w:tcPr>
            <w:tcW w:w="425" w:type="dxa"/>
            <w:vAlign w:val="center"/>
          </w:tcPr>
          <w:p w14:paraId="2BD6CB8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6A4B71A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6B55066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37E3E10E" w14:textId="63407C54" w:rsidR="001F2BD3" w:rsidRPr="00032DB1" w:rsidRDefault="001F2BD3" w:rsidP="001F2BD3">
            <w:pPr>
              <w:jc w:val="center"/>
              <w:rPr>
                <w:rFonts w:ascii="Calibri" w:hAnsi="Calibri" w:cs="Calibri"/>
                <w:sz w:val="16"/>
                <w:szCs w:val="16"/>
              </w:rPr>
            </w:pPr>
            <w:r w:rsidRPr="00032DB1">
              <w:rPr>
                <w:rFonts w:ascii="Calibri" w:hAnsi="Calibri" w:cs="Calibri"/>
                <w:sz w:val="16"/>
                <w:szCs w:val="16"/>
              </w:rPr>
              <w:t>P</w:t>
            </w:r>
          </w:p>
        </w:tc>
        <w:tc>
          <w:tcPr>
            <w:tcW w:w="561" w:type="dxa"/>
            <w:vAlign w:val="center"/>
          </w:tcPr>
          <w:p w14:paraId="3C3DBA1E" w14:textId="4B1F12F3"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Mi</w:t>
            </w:r>
          </w:p>
        </w:tc>
        <w:tc>
          <w:tcPr>
            <w:tcW w:w="426" w:type="dxa"/>
            <w:shd w:val="clear" w:color="000000" w:fill="FFFFFF"/>
            <w:vAlign w:val="center"/>
          </w:tcPr>
          <w:p w14:paraId="2719D72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2560E81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1B46EC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20BB45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6136AB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1F0DB6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01D9C6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B0574F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B65940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Raw material &amp; WIP identifiable</w:t>
            </w:r>
          </w:p>
          <w:p w14:paraId="52EDB2E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w:t>
            </w:r>
          </w:p>
          <w:p w14:paraId="03F43AC2" w14:textId="77777777" w:rsidR="001F2BD3" w:rsidRPr="00032DB1" w:rsidRDefault="001F2BD3" w:rsidP="001F2BD3">
            <w:pPr>
              <w:rPr>
                <w:rFonts w:ascii="Calibri" w:hAnsi="Calibri" w:cs="Calibri"/>
                <w:sz w:val="16"/>
                <w:szCs w:val="16"/>
              </w:rPr>
            </w:pPr>
          </w:p>
        </w:tc>
      </w:tr>
      <w:tr w:rsidR="00032DB1" w:rsidRPr="00032DB1" w14:paraId="68434D60" w14:textId="77777777" w:rsidTr="00A84F39">
        <w:trPr>
          <w:jc w:val="center"/>
        </w:trPr>
        <w:tc>
          <w:tcPr>
            <w:tcW w:w="567" w:type="dxa"/>
            <w:vMerge/>
            <w:vAlign w:val="center"/>
          </w:tcPr>
          <w:p w14:paraId="5AF90B47" w14:textId="77777777" w:rsidR="001F2BD3" w:rsidRPr="00032DB1" w:rsidRDefault="001F2BD3" w:rsidP="001F2BD3">
            <w:pPr>
              <w:rPr>
                <w:rFonts w:ascii="Calibri" w:hAnsi="Calibri" w:cs="Calibri"/>
                <w:sz w:val="16"/>
                <w:szCs w:val="16"/>
              </w:rPr>
            </w:pPr>
          </w:p>
        </w:tc>
        <w:tc>
          <w:tcPr>
            <w:tcW w:w="1843" w:type="dxa"/>
            <w:vMerge/>
            <w:vAlign w:val="center"/>
          </w:tcPr>
          <w:p w14:paraId="1F329343" w14:textId="77777777" w:rsidR="001F2BD3" w:rsidRPr="00032DB1" w:rsidRDefault="001F2BD3" w:rsidP="001F2BD3">
            <w:pPr>
              <w:rPr>
                <w:rFonts w:ascii="Calibri" w:hAnsi="Calibri" w:cs="Calibri"/>
                <w:sz w:val="16"/>
                <w:szCs w:val="16"/>
              </w:rPr>
            </w:pPr>
          </w:p>
        </w:tc>
        <w:tc>
          <w:tcPr>
            <w:tcW w:w="1276" w:type="dxa"/>
            <w:vAlign w:val="center"/>
          </w:tcPr>
          <w:p w14:paraId="72483D7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586AED0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425" w:type="dxa"/>
            <w:vAlign w:val="center"/>
          </w:tcPr>
          <w:p w14:paraId="1914D81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4FB22E4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01A5A69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4AF5D2E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53A93AD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1E433BA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45323B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548E255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C3AFF6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E64DDD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EA08A8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FF03B8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E29ABF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FB847A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5BA2A33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Post maintenance cleaning in place</w:t>
            </w:r>
          </w:p>
          <w:p w14:paraId="095C806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p w14:paraId="3CB78A5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step. </w:t>
            </w:r>
          </w:p>
        </w:tc>
      </w:tr>
      <w:tr w:rsidR="00032DB1" w:rsidRPr="00032DB1" w14:paraId="6B65880A" w14:textId="77777777" w:rsidTr="00A84F39">
        <w:trPr>
          <w:jc w:val="center"/>
        </w:trPr>
        <w:tc>
          <w:tcPr>
            <w:tcW w:w="567" w:type="dxa"/>
            <w:vMerge/>
            <w:vAlign w:val="center"/>
          </w:tcPr>
          <w:p w14:paraId="78FC3BEE" w14:textId="77777777" w:rsidR="001F2BD3" w:rsidRPr="00032DB1" w:rsidRDefault="001F2BD3" w:rsidP="001F2BD3">
            <w:pPr>
              <w:rPr>
                <w:rFonts w:ascii="Calibri" w:hAnsi="Calibri" w:cs="Calibri"/>
                <w:sz w:val="16"/>
                <w:szCs w:val="16"/>
              </w:rPr>
            </w:pPr>
          </w:p>
        </w:tc>
        <w:tc>
          <w:tcPr>
            <w:tcW w:w="1843" w:type="dxa"/>
            <w:vMerge/>
            <w:vAlign w:val="center"/>
          </w:tcPr>
          <w:p w14:paraId="7F94146A" w14:textId="77777777" w:rsidR="001F2BD3" w:rsidRPr="00032DB1" w:rsidRDefault="001F2BD3" w:rsidP="001F2BD3">
            <w:pPr>
              <w:rPr>
                <w:rFonts w:ascii="Calibri" w:hAnsi="Calibri" w:cs="Calibri"/>
                <w:sz w:val="16"/>
                <w:szCs w:val="16"/>
              </w:rPr>
            </w:pPr>
          </w:p>
        </w:tc>
        <w:tc>
          <w:tcPr>
            <w:tcW w:w="1276" w:type="dxa"/>
            <w:vAlign w:val="center"/>
          </w:tcPr>
          <w:p w14:paraId="6EE0298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28A720F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 brittle plastic. Jewellery, Blades</w:t>
            </w:r>
          </w:p>
          <w:p w14:paraId="2EA7E79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7A6B5E9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0419D56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6E1C899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 procedure in place.</w:t>
            </w:r>
          </w:p>
          <w:p w14:paraId="57D7300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755A9C8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Sharps Policy</w:t>
            </w:r>
          </w:p>
          <w:p w14:paraId="3033463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Body Contamination Procedure</w:t>
            </w:r>
          </w:p>
        </w:tc>
        <w:tc>
          <w:tcPr>
            <w:tcW w:w="573" w:type="dxa"/>
            <w:vAlign w:val="center"/>
          </w:tcPr>
          <w:p w14:paraId="3A19E3A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0E3E790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0DB687D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2E87269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1DF572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01E474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4A17B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1FDA95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B56F86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2835F6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4F0CFA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Pouches are sealed when issued. Pouches deemed fit for use from previous process (DMF &amp; AMJ)</w:t>
            </w:r>
          </w:p>
          <w:p w14:paraId="155B520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3DB64D00" w14:textId="77777777" w:rsidTr="00A84F39">
        <w:trPr>
          <w:jc w:val="center"/>
        </w:trPr>
        <w:tc>
          <w:tcPr>
            <w:tcW w:w="567" w:type="dxa"/>
            <w:vMerge/>
            <w:vAlign w:val="center"/>
          </w:tcPr>
          <w:p w14:paraId="3120D0C2" w14:textId="77777777" w:rsidR="001F2BD3" w:rsidRPr="00032DB1" w:rsidRDefault="001F2BD3" w:rsidP="001F2BD3">
            <w:pPr>
              <w:rPr>
                <w:rFonts w:ascii="Calibri" w:hAnsi="Calibri" w:cs="Calibri"/>
                <w:sz w:val="16"/>
                <w:szCs w:val="16"/>
              </w:rPr>
            </w:pPr>
          </w:p>
        </w:tc>
        <w:tc>
          <w:tcPr>
            <w:tcW w:w="1843" w:type="dxa"/>
            <w:vMerge/>
            <w:vAlign w:val="center"/>
          </w:tcPr>
          <w:p w14:paraId="52F57652" w14:textId="77777777" w:rsidR="001F2BD3" w:rsidRPr="00032DB1" w:rsidRDefault="001F2BD3" w:rsidP="001F2BD3">
            <w:pPr>
              <w:rPr>
                <w:rFonts w:ascii="Calibri" w:hAnsi="Calibri" w:cs="Calibri"/>
                <w:sz w:val="16"/>
                <w:szCs w:val="16"/>
              </w:rPr>
            </w:pPr>
          </w:p>
        </w:tc>
        <w:tc>
          <w:tcPr>
            <w:tcW w:w="1276" w:type="dxa"/>
            <w:vAlign w:val="center"/>
          </w:tcPr>
          <w:p w14:paraId="2DC90B7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14C8DE39" w14:textId="648E4B00" w:rsidR="001F2BD3" w:rsidRPr="00032DB1" w:rsidRDefault="001F2BD3" w:rsidP="001F2BD3">
            <w:pPr>
              <w:rPr>
                <w:rFonts w:ascii="Calibri" w:hAnsi="Calibri" w:cs="Calibri"/>
                <w:sz w:val="16"/>
                <w:szCs w:val="16"/>
              </w:rPr>
            </w:pPr>
            <w:r w:rsidRPr="00032DB1">
              <w:rPr>
                <w:rFonts w:ascii="Calibri" w:hAnsi="Calibri" w:cs="Calibri"/>
                <w:sz w:val="16"/>
                <w:szCs w:val="16"/>
              </w:rPr>
              <w:t> Bacteria from product handling</w:t>
            </w:r>
          </w:p>
        </w:tc>
        <w:tc>
          <w:tcPr>
            <w:tcW w:w="425" w:type="dxa"/>
            <w:vAlign w:val="center"/>
          </w:tcPr>
          <w:p w14:paraId="7901E0F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5820164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62049F8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6669CFA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0450BF1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28BFCBB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60F8119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27C69D7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099414D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0EFFC1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1A771A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FBFBEF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A0E563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30E23E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084C11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FF07D95" w14:textId="186D027A" w:rsidR="001F2BD3" w:rsidRPr="00032DB1" w:rsidRDefault="001F2BD3" w:rsidP="001F2BD3">
            <w:pPr>
              <w:rPr>
                <w:rFonts w:ascii="Calibri" w:hAnsi="Calibri" w:cs="Calibri"/>
                <w:sz w:val="16"/>
                <w:szCs w:val="16"/>
              </w:rPr>
            </w:pPr>
            <w:r w:rsidRPr="00032DB1">
              <w:rPr>
                <w:rFonts w:ascii="Calibri" w:hAnsi="Calibri" w:cs="Calibri"/>
                <w:sz w:val="16"/>
                <w:szCs w:val="16"/>
              </w:rPr>
              <w:t>Washing / sanitising of Hands</w:t>
            </w:r>
          </w:p>
          <w:p w14:paraId="2904B533" w14:textId="75515745"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rPr>
              <w:t>Hand Wash Basin.</w:t>
            </w:r>
          </w:p>
          <w:p w14:paraId="180E68A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Personnel trained on personal hygiene practices </w:t>
            </w:r>
          </w:p>
          <w:p w14:paraId="7BD209B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WIP handled so that the surface that comes into contact with hands and equipment does not come into contact with food. </w:t>
            </w:r>
          </w:p>
          <w:p w14:paraId="43CA8D2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0075D79C" w14:textId="77777777" w:rsidR="001F2BD3" w:rsidRPr="00032DB1" w:rsidRDefault="001F2BD3" w:rsidP="001F2BD3">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4C965135" w14:textId="6B0BD776" w:rsidR="001F2BD3" w:rsidRPr="00032DB1" w:rsidRDefault="001F2BD3" w:rsidP="001F2BD3">
            <w:pPr>
              <w:rPr>
                <w:rFonts w:ascii="Calibri" w:hAnsi="Calibri" w:cs="Calibri"/>
                <w:sz w:val="16"/>
                <w:szCs w:val="16"/>
              </w:rPr>
            </w:pPr>
          </w:p>
        </w:tc>
      </w:tr>
      <w:tr w:rsidR="00032DB1" w:rsidRPr="00032DB1" w14:paraId="03606A64" w14:textId="77777777" w:rsidTr="00A84F39">
        <w:trPr>
          <w:jc w:val="center"/>
        </w:trPr>
        <w:tc>
          <w:tcPr>
            <w:tcW w:w="567" w:type="dxa"/>
            <w:vMerge w:val="restart"/>
            <w:vAlign w:val="center"/>
          </w:tcPr>
          <w:p w14:paraId="15B4BE50" w14:textId="49BCFF0E" w:rsidR="001F2BD3" w:rsidRPr="00032DB1" w:rsidRDefault="001F2BD3" w:rsidP="001F2BD3">
            <w:pPr>
              <w:rPr>
                <w:rFonts w:ascii="Calibri" w:hAnsi="Calibri" w:cs="Calibri"/>
                <w:sz w:val="16"/>
                <w:szCs w:val="16"/>
              </w:rPr>
            </w:pPr>
            <w:r w:rsidRPr="00032DB1">
              <w:rPr>
                <w:rFonts w:ascii="Calibri" w:hAnsi="Calibri" w:cs="Calibri"/>
                <w:sz w:val="16"/>
                <w:szCs w:val="16"/>
              </w:rPr>
              <w:t>46</w:t>
            </w:r>
          </w:p>
        </w:tc>
        <w:tc>
          <w:tcPr>
            <w:tcW w:w="1843" w:type="dxa"/>
            <w:vMerge w:val="restart"/>
            <w:vAlign w:val="center"/>
          </w:tcPr>
          <w:p w14:paraId="51F5B736" w14:textId="0DF0ECC2"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Spouts fitments loaded into vibration bowl (Spout Inserter Machines)  </w:t>
            </w:r>
          </w:p>
        </w:tc>
        <w:tc>
          <w:tcPr>
            <w:tcW w:w="1276" w:type="dxa"/>
            <w:vAlign w:val="center"/>
          </w:tcPr>
          <w:p w14:paraId="5A827CA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5AF47A3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Incorrect material loaded onto machine as per job card and allocation</w:t>
            </w:r>
          </w:p>
        </w:tc>
        <w:tc>
          <w:tcPr>
            <w:tcW w:w="425" w:type="dxa"/>
            <w:vAlign w:val="center"/>
          </w:tcPr>
          <w:p w14:paraId="70026E1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28476DA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5747A4E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728EBD1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68F9D10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2D5157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53A5763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0DB4B26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82C3F5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48753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68E223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5C3550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1A2889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3601EB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Raw material identified</w:t>
            </w:r>
          </w:p>
          <w:p w14:paraId="798836D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Only one spouts fitment size being utilised.</w:t>
            </w:r>
          </w:p>
          <w:p w14:paraId="79ACAB7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w:t>
            </w:r>
          </w:p>
          <w:p w14:paraId="703A306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Short Interval Control (PLS), later process.</w:t>
            </w:r>
          </w:p>
        </w:tc>
      </w:tr>
      <w:tr w:rsidR="00032DB1" w:rsidRPr="00032DB1" w14:paraId="475D78A5" w14:textId="77777777" w:rsidTr="00A84F39">
        <w:trPr>
          <w:jc w:val="center"/>
        </w:trPr>
        <w:tc>
          <w:tcPr>
            <w:tcW w:w="567" w:type="dxa"/>
            <w:vMerge/>
            <w:vAlign w:val="center"/>
          </w:tcPr>
          <w:p w14:paraId="24DE3900" w14:textId="77777777" w:rsidR="001F2BD3" w:rsidRPr="00032DB1" w:rsidRDefault="001F2BD3" w:rsidP="001F2BD3">
            <w:pPr>
              <w:rPr>
                <w:rFonts w:ascii="Calibri" w:hAnsi="Calibri" w:cs="Calibri"/>
                <w:sz w:val="16"/>
                <w:szCs w:val="16"/>
              </w:rPr>
            </w:pPr>
          </w:p>
        </w:tc>
        <w:tc>
          <w:tcPr>
            <w:tcW w:w="1843" w:type="dxa"/>
            <w:vMerge/>
            <w:vAlign w:val="center"/>
          </w:tcPr>
          <w:p w14:paraId="7C3D7117" w14:textId="77777777" w:rsidR="001F2BD3" w:rsidRPr="00032DB1" w:rsidRDefault="001F2BD3" w:rsidP="001F2BD3">
            <w:pPr>
              <w:rPr>
                <w:rFonts w:ascii="Calibri" w:hAnsi="Calibri" w:cs="Calibri"/>
                <w:sz w:val="16"/>
                <w:szCs w:val="16"/>
              </w:rPr>
            </w:pPr>
          </w:p>
        </w:tc>
        <w:tc>
          <w:tcPr>
            <w:tcW w:w="1276" w:type="dxa"/>
            <w:vAlign w:val="center"/>
          </w:tcPr>
          <w:p w14:paraId="5C28731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16D5382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0CD87D2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6846D99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0117A46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30A854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5A8567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60A6F8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966750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2AA44A3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BC0BE9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C5C2B5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6F7F1A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0FDE1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6B3F82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142C4B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6982235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Post maintenance cleaning in place</w:t>
            </w:r>
          </w:p>
          <w:p w14:paraId="409349B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p w14:paraId="6D7F4A9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step. </w:t>
            </w:r>
          </w:p>
        </w:tc>
      </w:tr>
      <w:tr w:rsidR="00032DB1" w:rsidRPr="00032DB1" w14:paraId="4B170653" w14:textId="77777777" w:rsidTr="00A84F39">
        <w:trPr>
          <w:jc w:val="center"/>
        </w:trPr>
        <w:tc>
          <w:tcPr>
            <w:tcW w:w="567" w:type="dxa"/>
            <w:vMerge/>
            <w:vAlign w:val="center"/>
          </w:tcPr>
          <w:p w14:paraId="67EA1A18" w14:textId="77777777" w:rsidR="001F2BD3" w:rsidRPr="00032DB1" w:rsidRDefault="001F2BD3" w:rsidP="001F2BD3">
            <w:pPr>
              <w:rPr>
                <w:rFonts w:ascii="Calibri" w:hAnsi="Calibri" w:cs="Calibri"/>
                <w:sz w:val="16"/>
                <w:szCs w:val="16"/>
              </w:rPr>
            </w:pPr>
          </w:p>
        </w:tc>
        <w:tc>
          <w:tcPr>
            <w:tcW w:w="1843" w:type="dxa"/>
            <w:vMerge/>
            <w:vAlign w:val="center"/>
          </w:tcPr>
          <w:p w14:paraId="1AF807DA" w14:textId="77777777" w:rsidR="001F2BD3" w:rsidRPr="00032DB1" w:rsidRDefault="001F2BD3" w:rsidP="001F2BD3">
            <w:pPr>
              <w:rPr>
                <w:rFonts w:ascii="Calibri" w:hAnsi="Calibri" w:cs="Calibri"/>
                <w:sz w:val="16"/>
                <w:szCs w:val="16"/>
              </w:rPr>
            </w:pPr>
          </w:p>
        </w:tc>
        <w:tc>
          <w:tcPr>
            <w:tcW w:w="1276" w:type="dxa"/>
            <w:vAlign w:val="center"/>
          </w:tcPr>
          <w:p w14:paraId="3851F6B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3B7266A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 brittle plastic. Dust &amp; Hair.  Jewellery, blades, pests</w:t>
            </w:r>
          </w:p>
          <w:p w14:paraId="2ED8F9E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Temporary Modification</w:t>
            </w:r>
          </w:p>
        </w:tc>
        <w:tc>
          <w:tcPr>
            <w:tcW w:w="425" w:type="dxa"/>
            <w:vAlign w:val="center"/>
          </w:tcPr>
          <w:p w14:paraId="54F7AF3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3D0AAA5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5D3512F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 procedure in place.</w:t>
            </w:r>
          </w:p>
          <w:p w14:paraId="582534E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266BF52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16A80A6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Sharps Policy</w:t>
            </w:r>
          </w:p>
          <w:p w14:paraId="47A4886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Pest control procedure in place</w:t>
            </w:r>
          </w:p>
          <w:p w14:paraId="0E10E57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Body Contamination Procedure</w:t>
            </w:r>
          </w:p>
        </w:tc>
        <w:tc>
          <w:tcPr>
            <w:tcW w:w="573" w:type="dxa"/>
            <w:vAlign w:val="center"/>
          </w:tcPr>
          <w:p w14:paraId="393F626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4FAF5D1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15931A5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76747E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603EA59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E63539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389C6F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7A354D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FFA84C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8C4F45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6DEF8A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plastics register.</w:t>
            </w:r>
          </w:p>
          <w:p w14:paraId="02F64EA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Incident management. </w:t>
            </w:r>
          </w:p>
          <w:p w14:paraId="3E35102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Spouts have liner protecting them in corrugate: Product protection</w:t>
            </w:r>
          </w:p>
          <w:p w14:paraId="14BA533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Process Control checks (PLS)</w:t>
            </w:r>
          </w:p>
        </w:tc>
      </w:tr>
      <w:tr w:rsidR="00032DB1" w:rsidRPr="00032DB1" w14:paraId="304E5781" w14:textId="77777777" w:rsidTr="00A84F39">
        <w:trPr>
          <w:jc w:val="center"/>
        </w:trPr>
        <w:tc>
          <w:tcPr>
            <w:tcW w:w="567" w:type="dxa"/>
            <w:vMerge/>
            <w:vAlign w:val="center"/>
          </w:tcPr>
          <w:p w14:paraId="4D5A7179" w14:textId="77777777" w:rsidR="001F2BD3" w:rsidRPr="00032DB1" w:rsidRDefault="001F2BD3" w:rsidP="001F2BD3">
            <w:pPr>
              <w:rPr>
                <w:rFonts w:ascii="Calibri" w:hAnsi="Calibri" w:cs="Calibri"/>
                <w:sz w:val="16"/>
                <w:szCs w:val="16"/>
              </w:rPr>
            </w:pPr>
          </w:p>
        </w:tc>
        <w:tc>
          <w:tcPr>
            <w:tcW w:w="1843" w:type="dxa"/>
            <w:vMerge/>
            <w:vAlign w:val="center"/>
          </w:tcPr>
          <w:p w14:paraId="21C00833" w14:textId="77777777" w:rsidR="001F2BD3" w:rsidRPr="00032DB1" w:rsidRDefault="001F2BD3" w:rsidP="001F2BD3">
            <w:pPr>
              <w:rPr>
                <w:rFonts w:ascii="Calibri" w:hAnsi="Calibri" w:cs="Calibri"/>
                <w:sz w:val="16"/>
                <w:szCs w:val="16"/>
              </w:rPr>
            </w:pPr>
          </w:p>
        </w:tc>
        <w:tc>
          <w:tcPr>
            <w:tcW w:w="1276" w:type="dxa"/>
            <w:vAlign w:val="center"/>
          </w:tcPr>
          <w:p w14:paraId="5F074CD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361AC1EC" w14:textId="41E02AF9" w:rsidR="001F2BD3" w:rsidRPr="00032DB1" w:rsidRDefault="001F2BD3" w:rsidP="001F2BD3">
            <w:pPr>
              <w:rPr>
                <w:rFonts w:ascii="Calibri" w:hAnsi="Calibri" w:cs="Calibri"/>
                <w:sz w:val="16"/>
                <w:szCs w:val="16"/>
              </w:rPr>
            </w:pPr>
            <w:r w:rsidRPr="00032DB1">
              <w:rPr>
                <w:rFonts w:ascii="Calibri" w:hAnsi="Calibri" w:cs="Calibri"/>
                <w:sz w:val="16"/>
                <w:szCs w:val="16"/>
              </w:rPr>
              <w:t>Bacteria from product handling</w:t>
            </w:r>
          </w:p>
        </w:tc>
        <w:tc>
          <w:tcPr>
            <w:tcW w:w="425" w:type="dxa"/>
            <w:vAlign w:val="center"/>
          </w:tcPr>
          <w:p w14:paraId="3B8E45F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5C1ED64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260FD29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480FA2E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1AEA72C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2F413E5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75015C7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045C27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F41F26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3FFC079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2BD21D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CC764E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877F10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C66690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FD89A1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39D69E9" w14:textId="4C8DF737" w:rsidR="001F2BD3" w:rsidRPr="00032DB1" w:rsidRDefault="001F2BD3" w:rsidP="001F2BD3">
            <w:pPr>
              <w:rPr>
                <w:rFonts w:ascii="Calibri" w:hAnsi="Calibri" w:cs="Calibri"/>
                <w:sz w:val="16"/>
                <w:szCs w:val="16"/>
              </w:rPr>
            </w:pPr>
            <w:r w:rsidRPr="00032DB1">
              <w:rPr>
                <w:rFonts w:ascii="Calibri" w:hAnsi="Calibri" w:cs="Calibri"/>
                <w:sz w:val="16"/>
                <w:szCs w:val="16"/>
              </w:rPr>
              <w:t>Washing / sanitising of Hands</w:t>
            </w:r>
          </w:p>
          <w:p w14:paraId="4C6BB188" w14:textId="77777777"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rPr>
              <w:t>Hand Wash Basin.</w:t>
            </w:r>
          </w:p>
          <w:p w14:paraId="68F4D088" w14:textId="7AAFFC37" w:rsidR="001F2BD3" w:rsidRPr="00032DB1" w:rsidRDefault="001F2BD3" w:rsidP="001F2BD3">
            <w:pPr>
              <w:rPr>
                <w:rFonts w:ascii="Calibri" w:hAnsi="Calibri" w:cs="Calibri"/>
                <w:sz w:val="16"/>
                <w:szCs w:val="16"/>
              </w:rPr>
            </w:pPr>
            <w:r w:rsidRPr="00032DB1">
              <w:rPr>
                <w:rFonts w:ascii="Calibri" w:hAnsi="Calibri" w:cs="Calibri"/>
                <w:sz w:val="16"/>
                <w:szCs w:val="16"/>
              </w:rPr>
              <w:t>Personnel trained on personal hygiene practices</w:t>
            </w:r>
          </w:p>
          <w:p w14:paraId="12F0D6C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0D0335B0" w14:textId="77777777" w:rsidR="001F2BD3" w:rsidRPr="00032DB1" w:rsidRDefault="001F2BD3" w:rsidP="001F2BD3">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3C6CADA5" w14:textId="4055C8DF" w:rsidR="001F2BD3" w:rsidRPr="00032DB1" w:rsidRDefault="001F2BD3" w:rsidP="001F2BD3">
            <w:pPr>
              <w:rPr>
                <w:rFonts w:ascii="Calibri" w:hAnsi="Calibri" w:cs="Calibri"/>
                <w:sz w:val="16"/>
                <w:szCs w:val="16"/>
              </w:rPr>
            </w:pPr>
          </w:p>
        </w:tc>
      </w:tr>
      <w:tr w:rsidR="00032DB1" w:rsidRPr="00032DB1" w14:paraId="19C1E73F" w14:textId="77777777" w:rsidTr="00A84F39">
        <w:trPr>
          <w:jc w:val="center"/>
        </w:trPr>
        <w:tc>
          <w:tcPr>
            <w:tcW w:w="567" w:type="dxa"/>
            <w:vMerge w:val="restart"/>
            <w:vAlign w:val="center"/>
          </w:tcPr>
          <w:p w14:paraId="487FAB0E" w14:textId="729191BA" w:rsidR="001F2BD3" w:rsidRPr="00032DB1" w:rsidRDefault="001F2BD3" w:rsidP="001F2BD3">
            <w:pPr>
              <w:rPr>
                <w:rFonts w:ascii="Calibri" w:hAnsi="Calibri" w:cs="Calibri"/>
                <w:sz w:val="16"/>
                <w:szCs w:val="16"/>
              </w:rPr>
            </w:pPr>
            <w:r w:rsidRPr="00032DB1">
              <w:rPr>
                <w:rFonts w:ascii="Calibri" w:hAnsi="Calibri" w:cs="Calibri"/>
                <w:sz w:val="16"/>
                <w:szCs w:val="16"/>
              </w:rPr>
              <w:t>47</w:t>
            </w:r>
          </w:p>
        </w:tc>
        <w:tc>
          <w:tcPr>
            <w:tcW w:w="1843" w:type="dxa"/>
            <w:vMerge w:val="restart"/>
            <w:vAlign w:val="center"/>
          </w:tcPr>
          <w:p w14:paraId="64D224F4" w14:textId="6EB7755D"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Set PLC specifications (Spout Inserter Machines)  </w:t>
            </w:r>
          </w:p>
        </w:tc>
        <w:tc>
          <w:tcPr>
            <w:tcW w:w="1276" w:type="dxa"/>
            <w:vAlign w:val="center"/>
          </w:tcPr>
          <w:p w14:paraId="6CE0A1E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00B0A93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None </w:t>
            </w:r>
          </w:p>
        </w:tc>
        <w:tc>
          <w:tcPr>
            <w:tcW w:w="425" w:type="dxa"/>
            <w:vAlign w:val="center"/>
          </w:tcPr>
          <w:p w14:paraId="145750CF" w14:textId="77777777" w:rsidR="001F2BD3" w:rsidRPr="00032DB1" w:rsidRDefault="001F2BD3" w:rsidP="001F2BD3">
            <w:pPr>
              <w:rPr>
                <w:rFonts w:ascii="Calibri" w:hAnsi="Calibri" w:cs="Calibri"/>
                <w:sz w:val="16"/>
                <w:szCs w:val="16"/>
              </w:rPr>
            </w:pPr>
          </w:p>
        </w:tc>
        <w:tc>
          <w:tcPr>
            <w:tcW w:w="851" w:type="dxa"/>
            <w:vAlign w:val="center"/>
          </w:tcPr>
          <w:p w14:paraId="74C3DBC8" w14:textId="77777777" w:rsidR="001F2BD3" w:rsidRPr="00032DB1" w:rsidRDefault="001F2BD3" w:rsidP="001F2BD3">
            <w:pPr>
              <w:rPr>
                <w:rFonts w:ascii="Calibri" w:hAnsi="Calibri" w:cs="Calibri"/>
                <w:sz w:val="16"/>
                <w:szCs w:val="16"/>
              </w:rPr>
            </w:pPr>
          </w:p>
        </w:tc>
        <w:tc>
          <w:tcPr>
            <w:tcW w:w="2981" w:type="dxa"/>
            <w:vAlign w:val="center"/>
          </w:tcPr>
          <w:p w14:paraId="18D3710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2A48C1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7D9F00B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57EAFBF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CD220C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543F720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105DE7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93555D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E2B4A0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DC3296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3177BB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6F17FD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undergoes no physical change</w:t>
            </w:r>
          </w:p>
        </w:tc>
      </w:tr>
      <w:tr w:rsidR="00032DB1" w:rsidRPr="00032DB1" w14:paraId="079D1352" w14:textId="77777777" w:rsidTr="00A84F39">
        <w:trPr>
          <w:jc w:val="center"/>
        </w:trPr>
        <w:tc>
          <w:tcPr>
            <w:tcW w:w="567" w:type="dxa"/>
            <w:vMerge/>
            <w:vAlign w:val="center"/>
          </w:tcPr>
          <w:p w14:paraId="3ED11FB2" w14:textId="77777777" w:rsidR="001F2BD3" w:rsidRPr="00032DB1" w:rsidRDefault="001F2BD3" w:rsidP="001F2BD3">
            <w:pPr>
              <w:rPr>
                <w:rFonts w:ascii="Calibri" w:hAnsi="Calibri" w:cs="Calibri"/>
                <w:sz w:val="16"/>
                <w:szCs w:val="16"/>
              </w:rPr>
            </w:pPr>
          </w:p>
        </w:tc>
        <w:tc>
          <w:tcPr>
            <w:tcW w:w="1843" w:type="dxa"/>
            <w:vMerge/>
            <w:vAlign w:val="center"/>
          </w:tcPr>
          <w:p w14:paraId="77B9D843" w14:textId="77777777" w:rsidR="001F2BD3" w:rsidRPr="00032DB1" w:rsidRDefault="001F2BD3" w:rsidP="001F2BD3">
            <w:pPr>
              <w:rPr>
                <w:rFonts w:ascii="Calibri" w:hAnsi="Calibri" w:cs="Calibri"/>
                <w:sz w:val="16"/>
                <w:szCs w:val="16"/>
              </w:rPr>
            </w:pPr>
          </w:p>
        </w:tc>
        <w:tc>
          <w:tcPr>
            <w:tcW w:w="1276" w:type="dxa"/>
            <w:vAlign w:val="center"/>
          </w:tcPr>
          <w:p w14:paraId="2FAA720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38E67CB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D4A8AEF" w14:textId="77777777" w:rsidR="001F2BD3" w:rsidRPr="00032DB1" w:rsidRDefault="001F2BD3" w:rsidP="001F2BD3">
            <w:pPr>
              <w:rPr>
                <w:rFonts w:ascii="Calibri" w:hAnsi="Calibri" w:cs="Calibri"/>
                <w:sz w:val="16"/>
                <w:szCs w:val="16"/>
              </w:rPr>
            </w:pPr>
          </w:p>
        </w:tc>
        <w:tc>
          <w:tcPr>
            <w:tcW w:w="851" w:type="dxa"/>
            <w:vAlign w:val="center"/>
          </w:tcPr>
          <w:p w14:paraId="2FC0DD9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15020A4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A511B8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49942A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69E3D1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F9A2E9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38FB0AA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1D4D62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D27769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DFC9CE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F1CFA6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5C008A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317EAF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Product undergoes no physical change</w:t>
            </w:r>
          </w:p>
        </w:tc>
      </w:tr>
      <w:tr w:rsidR="00032DB1" w:rsidRPr="00032DB1" w14:paraId="04AE75A2" w14:textId="77777777" w:rsidTr="00A84F39">
        <w:trPr>
          <w:jc w:val="center"/>
        </w:trPr>
        <w:tc>
          <w:tcPr>
            <w:tcW w:w="567" w:type="dxa"/>
            <w:vMerge/>
            <w:vAlign w:val="center"/>
          </w:tcPr>
          <w:p w14:paraId="2FFAD641" w14:textId="77777777" w:rsidR="001F2BD3" w:rsidRPr="00032DB1" w:rsidRDefault="001F2BD3" w:rsidP="001F2BD3">
            <w:pPr>
              <w:rPr>
                <w:rFonts w:ascii="Calibri" w:hAnsi="Calibri" w:cs="Calibri"/>
                <w:sz w:val="16"/>
                <w:szCs w:val="16"/>
              </w:rPr>
            </w:pPr>
          </w:p>
        </w:tc>
        <w:tc>
          <w:tcPr>
            <w:tcW w:w="1843" w:type="dxa"/>
            <w:vMerge/>
            <w:vAlign w:val="center"/>
          </w:tcPr>
          <w:p w14:paraId="44FA4E8F" w14:textId="77777777" w:rsidR="001F2BD3" w:rsidRPr="00032DB1" w:rsidRDefault="001F2BD3" w:rsidP="001F2BD3">
            <w:pPr>
              <w:rPr>
                <w:rFonts w:ascii="Calibri" w:hAnsi="Calibri" w:cs="Calibri"/>
                <w:sz w:val="16"/>
                <w:szCs w:val="16"/>
              </w:rPr>
            </w:pPr>
          </w:p>
        </w:tc>
        <w:tc>
          <w:tcPr>
            <w:tcW w:w="1276" w:type="dxa"/>
            <w:vAlign w:val="center"/>
          </w:tcPr>
          <w:p w14:paraId="51A4A0B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33B63B0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102B43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0FC8587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13F6361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6785723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057C40E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0AD21D2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9B649F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213FB9C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4C6101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D63CFD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9295F9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3461B8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39B99F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36E2C8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Product undergoes no physical change</w:t>
            </w:r>
          </w:p>
        </w:tc>
      </w:tr>
      <w:tr w:rsidR="00032DB1" w:rsidRPr="00032DB1" w14:paraId="773E0692" w14:textId="77777777" w:rsidTr="00A84F39">
        <w:trPr>
          <w:jc w:val="center"/>
        </w:trPr>
        <w:tc>
          <w:tcPr>
            <w:tcW w:w="567" w:type="dxa"/>
            <w:vMerge/>
            <w:vAlign w:val="center"/>
          </w:tcPr>
          <w:p w14:paraId="33E38BBD" w14:textId="77777777" w:rsidR="001F2BD3" w:rsidRPr="00032DB1" w:rsidRDefault="001F2BD3" w:rsidP="001F2BD3">
            <w:pPr>
              <w:rPr>
                <w:rFonts w:ascii="Calibri" w:hAnsi="Calibri" w:cs="Calibri"/>
                <w:sz w:val="16"/>
                <w:szCs w:val="16"/>
              </w:rPr>
            </w:pPr>
          </w:p>
        </w:tc>
        <w:tc>
          <w:tcPr>
            <w:tcW w:w="1843" w:type="dxa"/>
            <w:vMerge/>
            <w:vAlign w:val="center"/>
          </w:tcPr>
          <w:p w14:paraId="3B749ADE" w14:textId="77777777" w:rsidR="001F2BD3" w:rsidRPr="00032DB1" w:rsidRDefault="001F2BD3" w:rsidP="001F2BD3">
            <w:pPr>
              <w:rPr>
                <w:rFonts w:ascii="Calibri" w:hAnsi="Calibri" w:cs="Calibri"/>
                <w:sz w:val="16"/>
                <w:szCs w:val="16"/>
              </w:rPr>
            </w:pPr>
          </w:p>
        </w:tc>
        <w:tc>
          <w:tcPr>
            <w:tcW w:w="1276" w:type="dxa"/>
            <w:vAlign w:val="center"/>
          </w:tcPr>
          <w:p w14:paraId="0365FBE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7A7CE0A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3C3081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0C1A0E6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EA8750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7F9DF93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A6F6A6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4F51078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29B467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9EA734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255725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3103DA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1195B6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4D33E7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70FB40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07AEF6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Product undergoes no physical change</w:t>
            </w:r>
          </w:p>
        </w:tc>
      </w:tr>
      <w:tr w:rsidR="00032DB1" w:rsidRPr="00032DB1" w14:paraId="67715F42" w14:textId="77777777" w:rsidTr="00A84F39">
        <w:trPr>
          <w:jc w:val="center"/>
        </w:trPr>
        <w:tc>
          <w:tcPr>
            <w:tcW w:w="567" w:type="dxa"/>
            <w:vMerge w:val="restart"/>
            <w:vAlign w:val="center"/>
          </w:tcPr>
          <w:p w14:paraId="218F00EF" w14:textId="55907E03"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48</w:t>
            </w:r>
          </w:p>
        </w:tc>
        <w:tc>
          <w:tcPr>
            <w:tcW w:w="1843" w:type="dxa"/>
            <w:vMerge w:val="restart"/>
            <w:vAlign w:val="center"/>
          </w:tcPr>
          <w:p w14:paraId="062387E6" w14:textId="0F1E550B"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Pouch Pick (Spout Inserter Machines)  </w:t>
            </w:r>
          </w:p>
        </w:tc>
        <w:tc>
          <w:tcPr>
            <w:tcW w:w="1276" w:type="dxa"/>
            <w:vAlign w:val="center"/>
          </w:tcPr>
          <w:p w14:paraId="1C21497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440B211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p w14:paraId="7A0102D5" w14:textId="77777777" w:rsidR="001F2BD3" w:rsidRPr="00032DB1" w:rsidRDefault="001F2BD3" w:rsidP="001F2BD3">
            <w:pPr>
              <w:rPr>
                <w:rFonts w:ascii="Calibri" w:hAnsi="Calibri" w:cs="Calibri"/>
                <w:sz w:val="16"/>
                <w:szCs w:val="16"/>
              </w:rPr>
            </w:pPr>
          </w:p>
        </w:tc>
        <w:tc>
          <w:tcPr>
            <w:tcW w:w="425" w:type="dxa"/>
            <w:vAlign w:val="center"/>
          </w:tcPr>
          <w:p w14:paraId="13D6AE4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2DE887E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4CB16B0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4D64A0E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287E575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11E9D47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288989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5D53D8D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4B36C9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25A336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971C53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CA7929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3AE988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C1E09F9" w14:textId="77777777" w:rsidR="001F2BD3" w:rsidRPr="00032DB1" w:rsidRDefault="001F2BD3" w:rsidP="001F2BD3">
            <w:r w:rsidRPr="00032DB1">
              <w:rPr>
                <w:rFonts w:ascii="Calibri" w:hAnsi="Calibri" w:cs="Calibri"/>
                <w:sz w:val="16"/>
                <w:szCs w:val="16"/>
              </w:rPr>
              <w:t>Product undergoes no physical change</w:t>
            </w:r>
          </w:p>
        </w:tc>
      </w:tr>
      <w:tr w:rsidR="00032DB1" w:rsidRPr="00032DB1" w14:paraId="1A9149BD" w14:textId="77777777" w:rsidTr="00A84F39">
        <w:trPr>
          <w:jc w:val="center"/>
        </w:trPr>
        <w:tc>
          <w:tcPr>
            <w:tcW w:w="567" w:type="dxa"/>
            <w:vMerge/>
            <w:vAlign w:val="center"/>
          </w:tcPr>
          <w:p w14:paraId="036063F6" w14:textId="77777777" w:rsidR="001F2BD3" w:rsidRPr="00032DB1" w:rsidRDefault="001F2BD3" w:rsidP="001F2BD3">
            <w:pPr>
              <w:rPr>
                <w:rFonts w:ascii="Calibri" w:hAnsi="Calibri" w:cs="Calibri"/>
                <w:sz w:val="16"/>
                <w:szCs w:val="16"/>
              </w:rPr>
            </w:pPr>
          </w:p>
        </w:tc>
        <w:tc>
          <w:tcPr>
            <w:tcW w:w="1843" w:type="dxa"/>
            <w:vMerge/>
            <w:vAlign w:val="center"/>
          </w:tcPr>
          <w:p w14:paraId="23E786F2" w14:textId="77777777" w:rsidR="001F2BD3" w:rsidRPr="00032DB1" w:rsidRDefault="001F2BD3" w:rsidP="001F2BD3">
            <w:pPr>
              <w:rPr>
                <w:rFonts w:ascii="Calibri" w:hAnsi="Calibri" w:cs="Calibri"/>
                <w:sz w:val="16"/>
                <w:szCs w:val="16"/>
              </w:rPr>
            </w:pPr>
          </w:p>
        </w:tc>
        <w:tc>
          <w:tcPr>
            <w:tcW w:w="1276" w:type="dxa"/>
            <w:vAlign w:val="center"/>
          </w:tcPr>
          <w:p w14:paraId="0430BCB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5CC3B6C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 </w:t>
            </w:r>
          </w:p>
        </w:tc>
        <w:tc>
          <w:tcPr>
            <w:tcW w:w="425" w:type="dxa"/>
            <w:vAlign w:val="center"/>
          </w:tcPr>
          <w:p w14:paraId="5B47E06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6F78059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6A7C351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3A0DCAA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E239EC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778F817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766F3D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23A58D1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122B39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B4FF0C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4D5157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DA4D31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742EBE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D61C362" w14:textId="77777777" w:rsidR="001F2BD3" w:rsidRPr="00032DB1" w:rsidRDefault="001F2BD3" w:rsidP="001F2BD3">
            <w:r w:rsidRPr="00032DB1">
              <w:rPr>
                <w:rFonts w:ascii="Calibri" w:hAnsi="Calibri" w:cs="Calibri"/>
                <w:sz w:val="16"/>
                <w:szCs w:val="16"/>
              </w:rPr>
              <w:t>Product undergoes no physical change</w:t>
            </w:r>
          </w:p>
        </w:tc>
      </w:tr>
      <w:tr w:rsidR="00032DB1" w:rsidRPr="00032DB1" w14:paraId="7CB8AE92" w14:textId="77777777" w:rsidTr="00A84F39">
        <w:trPr>
          <w:jc w:val="center"/>
        </w:trPr>
        <w:tc>
          <w:tcPr>
            <w:tcW w:w="567" w:type="dxa"/>
            <w:vMerge/>
            <w:vAlign w:val="center"/>
          </w:tcPr>
          <w:p w14:paraId="52C6A7E8" w14:textId="77777777" w:rsidR="001F2BD3" w:rsidRPr="00032DB1" w:rsidRDefault="001F2BD3" w:rsidP="001F2BD3">
            <w:pPr>
              <w:rPr>
                <w:rFonts w:ascii="Calibri" w:hAnsi="Calibri" w:cs="Calibri"/>
                <w:sz w:val="16"/>
                <w:szCs w:val="16"/>
              </w:rPr>
            </w:pPr>
          </w:p>
        </w:tc>
        <w:tc>
          <w:tcPr>
            <w:tcW w:w="1843" w:type="dxa"/>
            <w:vMerge/>
            <w:vAlign w:val="center"/>
          </w:tcPr>
          <w:p w14:paraId="2A245DBA" w14:textId="77777777" w:rsidR="001F2BD3" w:rsidRPr="00032DB1" w:rsidRDefault="001F2BD3" w:rsidP="001F2BD3">
            <w:pPr>
              <w:rPr>
                <w:rFonts w:ascii="Calibri" w:hAnsi="Calibri" w:cs="Calibri"/>
                <w:sz w:val="16"/>
                <w:szCs w:val="16"/>
              </w:rPr>
            </w:pPr>
          </w:p>
        </w:tc>
        <w:tc>
          <w:tcPr>
            <w:tcW w:w="1276" w:type="dxa"/>
            <w:vAlign w:val="center"/>
          </w:tcPr>
          <w:p w14:paraId="502C785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5512992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425" w:type="dxa"/>
            <w:vAlign w:val="center"/>
          </w:tcPr>
          <w:p w14:paraId="458A08F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5B86D47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E9249F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2D2CC6C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29D17FC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520C35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4F2178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67E523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725DC1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278D70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0DD6FB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A13D9A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692F87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F522095" w14:textId="77777777" w:rsidR="001F2BD3" w:rsidRPr="00032DB1" w:rsidRDefault="001F2BD3" w:rsidP="001F2BD3">
            <w:r w:rsidRPr="00032DB1">
              <w:rPr>
                <w:rFonts w:ascii="Calibri" w:hAnsi="Calibri" w:cs="Calibri"/>
                <w:sz w:val="16"/>
                <w:szCs w:val="16"/>
              </w:rPr>
              <w:t>Product undergoes no physical change</w:t>
            </w:r>
          </w:p>
        </w:tc>
      </w:tr>
      <w:tr w:rsidR="00032DB1" w:rsidRPr="00032DB1" w14:paraId="76485BEA" w14:textId="77777777" w:rsidTr="00A84F39">
        <w:trPr>
          <w:jc w:val="center"/>
        </w:trPr>
        <w:tc>
          <w:tcPr>
            <w:tcW w:w="567" w:type="dxa"/>
            <w:vMerge/>
            <w:vAlign w:val="center"/>
          </w:tcPr>
          <w:p w14:paraId="540E0AF4" w14:textId="77777777" w:rsidR="001F2BD3" w:rsidRPr="00032DB1" w:rsidRDefault="001F2BD3" w:rsidP="001F2BD3">
            <w:pPr>
              <w:rPr>
                <w:rFonts w:ascii="Calibri" w:hAnsi="Calibri" w:cs="Calibri"/>
                <w:sz w:val="16"/>
                <w:szCs w:val="16"/>
              </w:rPr>
            </w:pPr>
          </w:p>
        </w:tc>
        <w:tc>
          <w:tcPr>
            <w:tcW w:w="1843" w:type="dxa"/>
            <w:vMerge/>
            <w:vAlign w:val="center"/>
          </w:tcPr>
          <w:p w14:paraId="39C70C7B" w14:textId="77777777" w:rsidR="001F2BD3" w:rsidRPr="00032DB1" w:rsidRDefault="001F2BD3" w:rsidP="001F2BD3">
            <w:pPr>
              <w:rPr>
                <w:rFonts w:ascii="Calibri" w:hAnsi="Calibri" w:cs="Calibri"/>
                <w:sz w:val="16"/>
                <w:szCs w:val="16"/>
              </w:rPr>
            </w:pPr>
          </w:p>
        </w:tc>
        <w:tc>
          <w:tcPr>
            <w:tcW w:w="1276" w:type="dxa"/>
            <w:vAlign w:val="center"/>
          </w:tcPr>
          <w:p w14:paraId="24369C5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5E19287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 None </w:t>
            </w:r>
          </w:p>
        </w:tc>
        <w:tc>
          <w:tcPr>
            <w:tcW w:w="425" w:type="dxa"/>
            <w:vAlign w:val="center"/>
          </w:tcPr>
          <w:p w14:paraId="0631920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36BAFC1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3E66D6E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A4E304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749E287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728465C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C4174C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562B0A3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C345BE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FB6073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5402E4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A3B934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A8E344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C78830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Product undergoes no physical change</w:t>
            </w:r>
          </w:p>
        </w:tc>
      </w:tr>
      <w:tr w:rsidR="00032DB1" w:rsidRPr="00032DB1" w14:paraId="0F99436F" w14:textId="77777777" w:rsidTr="00A84F39">
        <w:trPr>
          <w:jc w:val="center"/>
        </w:trPr>
        <w:tc>
          <w:tcPr>
            <w:tcW w:w="567" w:type="dxa"/>
            <w:vMerge w:val="restart"/>
            <w:vAlign w:val="center"/>
          </w:tcPr>
          <w:p w14:paraId="50FB2A2D" w14:textId="233F133B" w:rsidR="001F2BD3" w:rsidRPr="00032DB1" w:rsidRDefault="001F2BD3" w:rsidP="001F2BD3">
            <w:pPr>
              <w:rPr>
                <w:rFonts w:ascii="Calibri" w:hAnsi="Calibri" w:cs="Calibri"/>
                <w:sz w:val="16"/>
                <w:szCs w:val="16"/>
              </w:rPr>
            </w:pPr>
            <w:r w:rsidRPr="00032DB1">
              <w:rPr>
                <w:rFonts w:ascii="Calibri" w:hAnsi="Calibri" w:cs="Calibri"/>
                <w:sz w:val="16"/>
                <w:szCs w:val="16"/>
              </w:rPr>
              <w:t>49</w:t>
            </w:r>
          </w:p>
        </w:tc>
        <w:tc>
          <w:tcPr>
            <w:tcW w:w="1843" w:type="dxa"/>
            <w:vMerge w:val="restart"/>
            <w:vAlign w:val="center"/>
          </w:tcPr>
          <w:p w14:paraId="4E8DD817" w14:textId="19B13BF9"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Angle Cut (Spout Inserter Machines)  </w:t>
            </w:r>
          </w:p>
        </w:tc>
        <w:tc>
          <w:tcPr>
            <w:tcW w:w="1276" w:type="dxa"/>
            <w:vAlign w:val="center"/>
          </w:tcPr>
          <w:p w14:paraId="32A7B8B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6766B79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Angle of cut incorrect</w:t>
            </w:r>
          </w:p>
        </w:tc>
        <w:tc>
          <w:tcPr>
            <w:tcW w:w="425" w:type="dxa"/>
            <w:vAlign w:val="center"/>
          </w:tcPr>
          <w:p w14:paraId="6A9F38D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7955318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545AE21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3D9F52C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2436B93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426" w:type="dxa"/>
            <w:shd w:val="clear" w:color="000000" w:fill="FFFFFF"/>
            <w:vAlign w:val="center"/>
          </w:tcPr>
          <w:p w14:paraId="626D2E0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118CA13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5B114B1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17A8D3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5886B5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D8AEC2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593790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597C77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ACC98C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 </w:t>
            </w:r>
          </w:p>
          <w:p w14:paraId="460D844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Trained Personnel</w:t>
            </w:r>
          </w:p>
        </w:tc>
      </w:tr>
      <w:tr w:rsidR="00032DB1" w:rsidRPr="00032DB1" w14:paraId="53156737" w14:textId="77777777" w:rsidTr="00A84F39">
        <w:trPr>
          <w:jc w:val="center"/>
        </w:trPr>
        <w:tc>
          <w:tcPr>
            <w:tcW w:w="567" w:type="dxa"/>
            <w:vMerge/>
            <w:vAlign w:val="center"/>
          </w:tcPr>
          <w:p w14:paraId="05BCBB6A" w14:textId="77777777" w:rsidR="001F2BD3" w:rsidRPr="00032DB1" w:rsidRDefault="001F2BD3" w:rsidP="001F2BD3">
            <w:pPr>
              <w:rPr>
                <w:rFonts w:ascii="Calibri" w:hAnsi="Calibri" w:cs="Calibri"/>
                <w:sz w:val="16"/>
                <w:szCs w:val="16"/>
              </w:rPr>
            </w:pPr>
          </w:p>
        </w:tc>
        <w:tc>
          <w:tcPr>
            <w:tcW w:w="1843" w:type="dxa"/>
            <w:vMerge/>
            <w:vAlign w:val="center"/>
          </w:tcPr>
          <w:p w14:paraId="346E8CED" w14:textId="77777777" w:rsidR="001F2BD3" w:rsidRPr="00032DB1" w:rsidRDefault="001F2BD3" w:rsidP="001F2BD3">
            <w:pPr>
              <w:rPr>
                <w:rFonts w:ascii="Calibri" w:hAnsi="Calibri" w:cs="Calibri"/>
                <w:sz w:val="16"/>
                <w:szCs w:val="16"/>
              </w:rPr>
            </w:pPr>
          </w:p>
        </w:tc>
        <w:tc>
          <w:tcPr>
            <w:tcW w:w="1276" w:type="dxa"/>
            <w:vAlign w:val="center"/>
          </w:tcPr>
          <w:p w14:paraId="10213B8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65F4DB2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D87EA0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6229718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6AF5D67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7431351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1ECEDDD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01207DC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685455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51C291A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05A473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26B3F3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764A48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B07B0F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11C03B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AC7481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1A26691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4E994D3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p w14:paraId="6A3374D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step. </w:t>
            </w:r>
          </w:p>
        </w:tc>
      </w:tr>
      <w:tr w:rsidR="00032DB1" w:rsidRPr="00032DB1" w14:paraId="1E18BCA1" w14:textId="77777777" w:rsidTr="00A84F39">
        <w:trPr>
          <w:jc w:val="center"/>
        </w:trPr>
        <w:tc>
          <w:tcPr>
            <w:tcW w:w="567" w:type="dxa"/>
            <w:vMerge/>
            <w:vAlign w:val="center"/>
          </w:tcPr>
          <w:p w14:paraId="77259B65" w14:textId="77777777" w:rsidR="001F2BD3" w:rsidRPr="00032DB1" w:rsidRDefault="001F2BD3" w:rsidP="001F2BD3">
            <w:pPr>
              <w:rPr>
                <w:rFonts w:ascii="Calibri" w:hAnsi="Calibri" w:cs="Calibri"/>
                <w:sz w:val="16"/>
                <w:szCs w:val="16"/>
              </w:rPr>
            </w:pPr>
          </w:p>
        </w:tc>
        <w:tc>
          <w:tcPr>
            <w:tcW w:w="1843" w:type="dxa"/>
            <w:vMerge/>
            <w:vAlign w:val="center"/>
          </w:tcPr>
          <w:p w14:paraId="78C7598A" w14:textId="77777777" w:rsidR="001F2BD3" w:rsidRPr="00032DB1" w:rsidRDefault="001F2BD3" w:rsidP="001F2BD3">
            <w:pPr>
              <w:rPr>
                <w:rFonts w:ascii="Calibri" w:hAnsi="Calibri" w:cs="Calibri"/>
                <w:sz w:val="16"/>
                <w:szCs w:val="16"/>
              </w:rPr>
            </w:pPr>
          </w:p>
        </w:tc>
        <w:tc>
          <w:tcPr>
            <w:tcW w:w="1276" w:type="dxa"/>
            <w:vAlign w:val="center"/>
          </w:tcPr>
          <w:p w14:paraId="12C2FA0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5CFF5C0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 brittle plastic, blade chips, pouch cut-off Jewellery</w:t>
            </w:r>
          </w:p>
        </w:tc>
        <w:tc>
          <w:tcPr>
            <w:tcW w:w="425" w:type="dxa"/>
            <w:vAlign w:val="center"/>
          </w:tcPr>
          <w:p w14:paraId="4B7A3ED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2BC90D0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5B05A05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 procedure in place</w:t>
            </w:r>
          </w:p>
          <w:p w14:paraId="01E5A29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p w14:paraId="619B6B6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2273FB2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Sharps Policy</w:t>
            </w:r>
          </w:p>
        </w:tc>
        <w:tc>
          <w:tcPr>
            <w:tcW w:w="573" w:type="dxa"/>
            <w:vAlign w:val="center"/>
          </w:tcPr>
          <w:p w14:paraId="5676E28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29DC58D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0547F74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34E574B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61BAA2B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000F5F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FE9A48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159C30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B9BEAA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7855C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22D6EE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Incident management. </w:t>
            </w:r>
          </w:p>
          <w:p w14:paraId="640578B9" w14:textId="52B95C9F" w:rsidR="001F2BD3" w:rsidRPr="00032DB1" w:rsidRDefault="001F2BD3" w:rsidP="001F2BD3">
            <w:pPr>
              <w:rPr>
                <w:rFonts w:ascii="Calibri" w:hAnsi="Calibri" w:cs="Calibri"/>
                <w:sz w:val="16"/>
                <w:szCs w:val="16"/>
              </w:rPr>
            </w:pPr>
            <w:r w:rsidRPr="00032DB1">
              <w:rPr>
                <w:rFonts w:ascii="Calibri" w:hAnsi="Calibri" w:cs="Calibri"/>
                <w:sz w:val="16"/>
                <w:szCs w:val="16"/>
              </w:rPr>
              <w:t>Pre-start-up checklist</w:t>
            </w:r>
          </w:p>
          <w:p w14:paraId="40F5505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Cut-off slide</w:t>
            </w:r>
          </w:p>
        </w:tc>
      </w:tr>
      <w:tr w:rsidR="00032DB1" w:rsidRPr="00032DB1" w14:paraId="2C30FD7E" w14:textId="77777777" w:rsidTr="00A84F39">
        <w:trPr>
          <w:jc w:val="center"/>
        </w:trPr>
        <w:tc>
          <w:tcPr>
            <w:tcW w:w="567" w:type="dxa"/>
            <w:vMerge/>
            <w:vAlign w:val="center"/>
          </w:tcPr>
          <w:p w14:paraId="360932D9" w14:textId="77777777" w:rsidR="001F2BD3" w:rsidRPr="00032DB1" w:rsidRDefault="001F2BD3" w:rsidP="001F2BD3">
            <w:pPr>
              <w:rPr>
                <w:rFonts w:ascii="Calibri" w:hAnsi="Calibri" w:cs="Calibri"/>
                <w:sz w:val="16"/>
                <w:szCs w:val="16"/>
              </w:rPr>
            </w:pPr>
          </w:p>
        </w:tc>
        <w:tc>
          <w:tcPr>
            <w:tcW w:w="1843" w:type="dxa"/>
            <w:vMerge/>
            <w:vAlign w:val="center"/>
          </w:tcPr>
          <w:p w14:paraId="19F077D1" w14:textId="77777777" w:rsidR="001F2BD3" w:rsidRPr="00032DB1" w:rsidRDefault="001F2BD3" w:rsidP="001F2BD3">
            <w:pPr>
              <w:rPr>
                <w:rFonts w:ascii="Calibri" w:hAnsi="Calibri" w:cs="Calibri"/>
                <w:sz w:val="16"/>
                <w:szCs w:val="16"/>
              </w:rPr>
            </w:pPr>
          </w:p>
        </w:tc>
        <w:tc>
          <w:tcPr>
            <w:tcW w:w="1276" w:type="dxa"/>
            <w:vAlign w:val="center"/>
          </w:tcPr>
          <w:p w14:paraId="39313D4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3107C68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257C95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4CD3CD1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746FFE4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77B3E4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1E117BD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1FC7E01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1EC79B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7805630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1B3DFD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C9E7FF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7A0DAB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0F2715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FF2396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A90B307" w14:textId="100A4076" w:rsidR="001F2BD3" w:rsidRPr="00032DB1" w:rsidRDefault="001F2BD3" w:rsidP="001F2BD3">
            <w:pPr>
              <w:rPr>
                <w:rFonts w:ascii="Calibri" w:hAnsi="Calibri" w:cs="Calibri"/>
                <w:sz w:val="16"/>
                <w:szCs w:val="16"/>
              </w:rPr>
            </w:pPr>
            <w:r w:rsidRPr="00032DB1">
              <w:rPr>
                <w:rFonts w:ascii="Calibri" w:hAnsi="Calibri" w:cs="Calibri"/>
                <w:sz w:val="16"/>
                <w:szCs w:val="16"/>
              </w:rPr>
              <w:t>No product handling at this step</w:t>
            </w:r>
          </w:p>
        </w:tc>
      </w:tr>
      <w:tr w:rsidR="00032DB1" w:rsidRPr="00032DB1" w14:paraId="2750EC93" w14:textId="77777777" w:rsidTr="00A84F39">
        <w:trPr>
          <w:jc w:val="center"/>
        </w:trPr>
        <w:tc>
          <w:tcPr>
            <w:tcW w:w="567" w:type="dxa"/>
            <w:vMerge w:val="restart"/>
            <w:vAlign w:val="center"/>
          </w:tcPr>
          <w:p w14:paraId="6E799E77" w14:textId="45D1859E" w:rsidR="001F2BD3" w:rsidRPr="00032DB1" w:rsidRDefault="001F2BD3" w:rsidP="001F2BD3">
            <w:pPr>
              <w:rPr>
                <w:rFonts w:ascii="Calibri" w:hAnsi="Calibri" w:cs="Calibri"/>
                <w:sz w:val="16"/>
                <w:szCs w:val="16"/>
              </w:rPr>
            </w:pPr>
            <w:r w:rsidRPr="00032DB1">
              <w:rPr>
                <w:rFonts w:ascii="Calibri" w:hAnsi="Calibri" w:cs="Calibri"/>
                <w:sz w:val="16"/>
                <w:szCs w:val="16"/>
              </w:rPr>
              <w:t>50</w:t>
            </w:r>
          </w:p>
        </w:tc>
        <w:tc>
          <w:tcPr>
            <w:tcW w:w="1843" w:type="dxa"/>
            <w:vMerge w:val="restart"/>
            <w:vAlign w:val="center"/>
          </w:tcPr>
          <w:p w14:paraId="4AC13750" w14:textId="3F56830B"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Spout Pick (Spout Inserter Machines)  </w:t>
            </w:r>
          </w:p>
        </w:tc>
        <w:tc>
          <w:tcPr>
            <w:tcW w:w="1276" w:type="dxa"/>
            <w:vAlign w:val="center"/>
          </w:tcPr>
          <w:p w14:paraId="7173CA1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021D6A0B" w14:textId="4FDD627B"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3D79E1C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07D6F7C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CEC09B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663CD64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6F5D2E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5FA9226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69A1A5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10F07F2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54ABA0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ECFADF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0515CF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C67EB6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9BDFA4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83729F1" w14:textId="77777777" w:rsidR="001F2BD3" w:rsidRPr="00032DB1" w:rsidRDefault="001F2BD3" w:rsidP="001F2BD3">
            <w:r w:rsidRPr="00032DB1">
              <w:rPr>
                <w:rFonts w:ascii="Calibri" w:hAnsi="Calibri" w:cs="Calibri"/>
                <w:sz w:val="16"/>
                <w:szCs w:val="16"/>
              </w:rPr>
              <w:t>No product handling at this step</w:t>
            </w:r>
          </w:p>
        </w:tc>
      </w:tr>
      <w:tr w:rsidR="00032DB1" w:rsidRPr="00032DB1" w14:paraId="343ECE43" w14:textId="77777777" w:rsidTr="00A84F39">
        <w:trPr>
          <w:jc w:val="center"/>
        </w:trPr>
        <w:tc>
          <w:tcPr>
            <w:tcW w:w="567" w:type="dxa"/>
            <w:vMerge/>
            <w:vAlign w:val="center"/>
          </w:tcPr>
          <w:p w14:paraId="66909E10" w14:textId="77777777" w:rsidR="001F2BD3" w:rsidRPr="00032DB1" w:rsidRDefault="001F2BD3" w:rsidP="001F2BD3">
            <w:pPr>
              <w:rPr>
                <w:rFonts w:ascii="Calibri" w:hAnsi="Calibri" w:cs="Calibri"/>
                <w:sz w:val="16"/>
                <w:szCs w:val="16"/>
              </w:rPr>
            </w:pPr>
          </w:p>
        </w:tc>
        <w:tc>
          <w:tcPr>
            <w:tcW w:w="1843" w:type="dxa"/>
            <w:vMerge/>
            <w:vAlign w:val="center"/>
          </w:tcPr>
          <w:p w14:paraId="550CC3C6" w14:textId="77777777" w:rsidR="001F2BD3" w:rsidRPr="00032DB1" w:rsidRDefault="001F2BD3" w:rsidP="001F2BD3">
            <w:pPr>
              <w:rPr>
                <w:rFonts w:ascii="Calibri" w:hAnsi="Calibri" w:cs="Calibri"/>
                <w:sz w:val="16"/>
                <w:szCs w:val="16"/>
              </w:rPr>
            </w:pPr>
          </w:p>
        </w:tc>
        <w:tc>
          <w:tcPr>
            <w:tcW w:w="1276" w:type="dxa"/>
            <w:vAlign w:val="center"/>
          </w:tcPr>
          <w:p w14:paraId="65BF555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783A300A" w14:textId="7B17E238"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6B51E15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3F3FEF8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12D4C4D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78F574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2114E27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3941B41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8A7D38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96A490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D80050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34DD0F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B55302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E25EF8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0634CA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C80CCD5" w14:textId="77777777" w:rsidR="001F2BD3" w:rsidRPr="00032DB1" w:rsidRDefault="001F2BD3" w:rsidP="001F2BD3">
            <w:r w:rsidRPr="00032DB1">
              <w:rPr>
                <w:rFonts w:ascii="Calibri" w:hAnsi="Calibri" w:cs="Calibri"/>
                <w:sz w:val="16"/>
                <w:szCs w:val="16"/>
              </w:rPr>
              <w:t>No product handling at this step</w:t>
            </w:r>
          </w:p>
        </w:tc>
      </w:tr>
      <w:tr w:rsidR="00032DB1" w:rsidRPr="00032DB1" w14:paraId="7CCEA29D" w14:textId="77777777" w:rsidTr="00A84F39">
        <w:trPr>
          <w:jc w:val="center"/>
        </w:trPr>
        <w:tc>
          <w:tcPr>
            <w:tcW w:w="567" w:type="dxa"/>
            <w:vMerge/>
            <w:vAlign w:val="center"/>
          </w:tcPr>
          <w:p w14:paraId="687BB3BC" w14:textId="77777777" w:rsidR="001F2BD3" w:rsidRPr="00032DB1" w:rsidRDefault="001F2BD3" w:rsidP="001F2BD3">
            <w:pPr>
              <w:rPr>
                <w:rFonts w:ascii="Calibri" w:hAnsi="Calibri" w:cs="Calibri"/>
                <w:sz w:val="16"/>
                <w:szCs w:val="16"/>
              </w:rPr>
            </w:pPr>
          </w:p>
        </w:tc>
        <w:tc>
          <w:tcPr>
            <w:tcW w:w="1843" w:type="dxa"/>
            <w:vMerge/>
            <w:vAlign w:val="center"/>
          </w:tcPr>
          <w:p w14:paraId="6CAB1381" w14:textId="77777777" w:rsidR="001F2BD3" w:rsidRPr="00032DB1" w:rsidRDefault="001F2BD3" w:rsidP="001F2BD3">
            <w:pPr>
              <w:rPr>
                <w:rFonts w:ascii="Calibri" w:hAnsi="Calibri" w:cs="Calibri"/>
                <w:sz w:val="16"/>
                <w:szCs w:val="16"/>
              </w:rPr>
            </w:pPr>
          </w:p>
        </w:tc>
        <w:tc>
          <w:tcPr>
            <w:tcW w:w="1276" w:type="dxa"/>
            <w:vAlign w:val="center"/>
          </w:tcPr>
          <w:p w14:paraId="7A181E6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0A52DD24" w14:textId="5E4E80DE"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7FA567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49D3E96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61ADC38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6233B55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74C1930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4131DF5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150D86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058AC72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807E86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26CB10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ED151E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F4019B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927FCB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E16D3F7" w14:textId="77777777" w:rsidR="001F2BD3" w:rsidRPr="00032DB1" w:rsidRDefault="001F2BD3" w:rsidP="001F2BD3">
            <w:r w:rsidRPr="00032DB1">
              <w:rPr>
                <w:rFonts w:ascii="Calibri" w:hAnsi="Calibri" w:cs="Calibri"/>
                <w:sz w:val="16"/>
                <w:szCs w:val="16"/>
              </w:rPr>
              <w:t>No product handling at this step</w:t>
            </w:r>
          </w:p>
        </w:tc>
      </w:tr>
      <w:tr w:rsidR="00032DB1" w:rsidRPr="00032DB1" w14:paraId="0998236B" w14:textId="77777777" w:rsidTr="00A84F39">
        <w:trPr>
          <w:jc w:val="center"/>
        </w:trPr>
        <w:tc>
          <w:tcPr>
            <w:tcW w:w="567" w:type="dxa"/>
            <w:vMerge/>
            <w:vAlign w:val="center"/>
          </w:tcPr>
          <w:p w14:paraId="1E4152DB" w14:textId="77777777" w:rsidR="001F2BD3" w:rsidRPr="00032DB1" w:rsidRDefault="001F2BD3" w:rsidP="001F2BD3">
            <w:pPr>
              <w:rPr>
                <w:rFonts w:ascii="Calibri" w:hAnsi="Calibri" w:cs="Calibri"/>
                <w:sz w:val="16"/>
                <w:szCs w:val="16"/>
              </w:rPr>
            </w:pPr>
          </w:p>
        </w:tc>
        <w:tc>
          <w:tcPr>
            <w:tcW w:w="1843" w:type="dxa"/>
            <w:vMerge/>
            <w:vAlign w:val="center"/>
          </w:tcPr>
          <w:p w14:paraId="4B144BBD" w14:textId="77777777" w:rsidR="001F2BD3" w:rsidRPr="00032DB1" w:rsidRDefault="001F2BD3" w:rsidP="001F2BD3">
            <w:pPr>
              <w:rPr>
                <w:rFonts w:ascii="Calibri" w:hAnsi="Calibri" w:cs="Calibri"/>
                <w:sz w:val="16"/>
                <w:szCs w:val="16"/>
              </w:rPr>
            </w:pPr>
          </w:p>
        </w:tc>
        <w:tc>
          <w:tcPr>
            <w:tcW w:w="1276" w:type="dxa"/>
            <w:vAlign w:val="center"/>
          </w:tcPr>
          <w:p w14:paraId="64AA63A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77BD0CBF" w14:textId="04B2AEAD"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A9F05D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31B06FD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8BE3C7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1522095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55CCB78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29A991F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9521F2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0E81F44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A8460B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37E428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DCB729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0F8B9A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0F6A2C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0D013E6" w14:textId="7457A350" w:rsidR="001F2BD3" w:rsidRPr="00032DB1" w:rsidRDefault="001F2BD3" w:rsidP="001F2BD3">
            <w:pPr>
              <w:rPr>
                <w:rFonts w:ascii="Calibri" w:hAnsi="Calibri" w:cs="Calibri"/>
                <w:sz w:val="16"/>
                <w:szCs w:val="16"/>
              </w:rPr>
            </w:pPr>
            <w:r w:rsidRPr="00032DB1">
              <w:rPr>
                <w:rFonts w:ascii="Calibri" w:hAnsi="Calibri" w:cs="Calibri"/>
                <w:sz w:val="16"/>
                <w:szCs w:val="16"/>
              </w:rPr>
              <w:t>No product handling at this step</w:t>
            </w:r>
          </w:p>
        </w:tc>
      </w:tr>
      <w:tr w:rsidR="00032DB1" w:rsidRPr="00032DB1" w14:paraId="2CF30C35" w14:textId="77777777" w:rsidTr="00A84F39">
        <w:trPr>
          <w:jc w:val="center"/>
        </w:trPr>
        <w:tc>
          <w:tcPr>
            <w:tcW w:w="567" w:type="dxa"/>
            <w:vMerge w:val="restart"/>
            <w:vAlign w:val="center"/>
          </w:tcPr>
          <w:p w14:paraId="2C937093" w14:textId="11FFC74F" w:rsidR="001F2BD3" w:rsidRPr="00032DB1" w:rsidRDefault="001F2BD3" w:rsidP="001F2BD3">
            <w:pPr>
              <w:rPr>
                <w:rFonts w:ascii="Calibri" w:hAnsi="Calibri" w:cs="Calibri"/>
                <w:sz w:val="16"/>
                <w:szCs w:val="16"/>
              </w:rPr>
            </w:pPr>
            <w:r w:rsidRPr="00032DB1">
              <w:rPr>
                <w:rFonts w:ascii="Calibri" w:hAnsi="Calibri" w:cs="Calibri"/>
                <w:sz w:val="16"/>
                <w:szCs w:val="16"/>
              </w:rPr>
              <w:t>51</w:t>
            </w:r>
          </w:p>
        </w:tc>
        <w:tc>
          <w:tcPr>
            <w:tcW w:w="1843" w:type="dxa"/>
            <w:vMerge w:val="restart"/>
            <w:vAlign w:val="center"/>
          </w:tcPr>
          <w:p w14:paraId="2F5293CA" w14:textId="74EE10B0"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Pouch Open (Spout Inserter Machines)  </w:t>
            </w:r>
          </w:p>
        </w:tc>
        <w:tc>
          <w:tcPr>
            <w:tcW w:w="1276" w:type="dxa"/>
            <w:vAlign w:val="center"/>
          </w:tcPr>
          <w:p w14:paraId="0DFC84C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2B7F6CD6" w14:textId="55E3D726"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527F28B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73496ED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632ED63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16DD1C8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B9D30E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1868F18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D07381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6900897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4A6D81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FBD1B9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4D72D0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DE7CEA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0EF6D0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C3589C4" w14:textId="77777777" w:rsidR="001F2BD3" w:rsidRPr="00032DB1" w:rsidRDefault="001F2BD3" w:rsidP="001F2BD3">
            <w:r w:rsidRPr="00032DB1">
              <w:rPr>
                <w:rFonts w:ascii="Calibri" w:hAnsi="Calibri" w:cs="Calibri"/>
                <w:sz w:val="16"/>
                <w:szCs w:val="16"/>
              </w:rPr>
              <w:t>No product handling at this step</w:t>
            </w:r>
          </w:p>
        </w:tc>
      </w:tr>
      <w:tr w:rsidR="00032DB1" w:rsidRPr="00032DB1" w14:paraId="0BB9B236" w14:textId="77777777" w:rsidTr="00A84F39">
        <w:trPr>
          <w:jc w:val="center"/>
        </w:trPr>
        <w:tc>
          <w:tcPr>
            <w:tcW w:w="567" w:type="dxa"/>
            <w:vMerge/>
            <w:vAlign w:val="center"/>
          </w:tcPr>
          <w:p w14:paraId="032810C5" w14:textId="77777777" w:rsidR="001F2BD3" w:rsidRPr="00032DB1" w:rsidRDefault="001F2BD3" w:rsidP="001F2BD3">
            <w:pPr>
              <w:rPr>
                <w:rFonts w:ascii="Calibri" w:hAnsi="Calibri" w:cs="Calibri"/>
                <w:sz w:val="16"/>
                <w:szCs w:val="16"/>
              </w:rPr>
            </w:pPr>
          </w:p>
        </w:tc>
        <w:tc>
          <w:tcPr>
            <w:tcW w:w="1843" w:type="dxa"/>
            <w:vMerge/>
            <w:vAlign w:val="center"/>
          </w:tcPr>
          <w:p w14:paraId="3317FBEE" w14:textId="77777777" w:rsidR="001F2BD3" w:rsidRPr="00032DB1" w:rsidRDefault="001F2BD3" w:rsidP="001F2BD3">
            <w:pPr>
              <w:rPr>
                <w:rFonts w:ascii="Calibri" w:hAnsi="Calibri" w:cs="Calibri"/>
                <w:sz w:val="16"/>
                <w:szCs w:val="16"/>
              </w:rPr>
            </w:pPr>
          </w:p>
        </w:tc>
        <w:tc>
          <w:tcPr>
            <w:tcW w:w="1276" w:type="dxa"/>
            <w:vAlign w:val="center"/>
          </w:tcPr>
          <w:p w14:paraId="3A28B34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467379A6" w14:textId="20C19E6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570EA5A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67F4E08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3856D9D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76EEC59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11E570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43FE152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57DDF3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8EA2D3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AD5225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D94615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068183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4767B6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06914C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A500AC4" w14:textId="77777777" w:rsidR="001F2BD3" w:rsidRPr="00032DB1" w:rsidRDefault="001F2BD3" w:rsidP="001F2BD3">
            <w:r w:rsidRPr="00032DB1">
              <w:rPr>
                <w:rFonts w:ascii="Calibri" w:hAnsi="Calibri" w:cs="Calibri"/>
                <w:sz w:val="16"/>
                <w:szCs w:val="16"/>
              </w:rPr>
              <w:t>No product handling at this step</w:t>
            </w:r>
          </w:p>
        </w:tc>
      </w:tr>
      <w:tr w:rsidR="00032DB1" w:rsidRPr="00032DB1" w14:paraId="38367C25" w14:textId="77777777" w:rsidTr="00A84F39">
        <w:trPr>
          <w:jc w:val="center"/>
        </w:trPr>
        <w:tc>
          <w:tcPr>
            <w:tcW w:w="567" w:type="dxa"/>
            <w:vMerge/>
            <w:vAlign w:val="center"/>
          </w:tcPr>
          <w:p w14:paraId="6DF66D26" w14:textId="77777777" w:rsidR="001F2BD3" w:rsidRPr="00032DB1" w:rsidRDefault="001F2BD3" w:rsidP="001F2BD3">
            <w:pPr>
              <w:rPr>
                <w:rFonts w:ascii="Calibri" w:hAnsi="Calibri" w:cs="Calibri"/>
                <w:sz w:val="16"/>
                <w:szCs w:val="16"/>
              </w:rPr>
            </w:pPr>
          </w:p>
        </w:tc>
        <w:tc>
          <w:tcPr>
            <w:tcW w:w="1843" w:type="dxa"/>
            <w:vMerge/>
            <w:vAlign w:val="center"/>
          </w:tcPr>
          <w:p w14:paraId="21C6391A" w14:textId="77777777" w:rsidR="001F2BD3" w:rsidRPr="00032DB1" w:rsidRDefault="001F2BD3" w:rsidP="001F2BD3">
            <w:pPr>
              <w:rPr>
                <w:rFonts w:ascii="Calibri" w:hAnsi="Calibri" w:cs="Calibri"/>
                <w:sz w:val="16"/>
                <w:szCs w:val="16"/>
              </w:rPr>
            </w:pPr>
          </w:p>
        </w:tc>
        <w:tc>
          <w:tcPr>
            <w:tcW w:w="1276" w:type="dxa"/>
            <w:vAlign w:val="center"/>
          </w:tcPr>
          <w:p w14:paraId="4C895C4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4CA70F93" w14:textId="3EE6A7D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400D622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5C7C482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26E8673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3CCC968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0FB781F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0E01170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ADC3F0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E6ADC3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48E05C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781D76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B305D6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97C4F5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0FBF64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D22B995" w14:textId="77777777" w:rsidR="001F2BD3" w:rsidRPr="00032DB1" w:rsidRDefault="001F2BD3" w:rsidP="001F2BD3">
            <w:r w:rsidRPr="00032DB1">
              <w:rPr>
                <w:rFonts w:ascii="Calibri" w:hAnsi="Calibri" w:cs="Calibri"/>
                <w:sz w:val="16"/>
                <w:szCs w:val="16"/>
              </w:rPr>
              <w:t>No product handling at this step</w:t>
            </w:r>
          </w:p>
        </w:tc>
      </w:tr>
      <w:tr w:rsidR="00032DB1" w:rsidRPr="00032DB1" w14:paraId="614A1334" w14:textId="77777777" w:rsidTr="00A84F39">
        <w:trPr>
          <w:jc w:val="center"/>
        </w:trPr>
        <w:tc>
          <w:tcPr>
            <w:tcW w:w="567" w:type="dxa"/>
            <w:vMerge/>
            <w:vAlign w:val="center"/>
          </w:tcPr>
          <w:p w14:paraId="1D456A64" w14:textId="77777777" w:rsidR="001F2BD3" w:rsidRPr="00032DB1" w:rsidRDefault="001F2BD3" w:rsidP="001F2BD3">
            <w:pPr>
              <w:rPr>
                <w:rFonts w:ascii="Calibri" w:hAnsi="Calibri" w:cs="Calibri"/>
                <w:sz w:val="16"/>
                <w:szCs w:val="16"/>
              </w:rPr>
            </w:pPr>
          </w:p>
        </w:tc>
        <w:tc>
          <w:tcPr>
            <w:tcW w:w="1843" w:type="dxa"/>
            <w:vMerge/>
            <w:vAlign w:val="center"/>
          </w:tcPr>
          <w:p w14:paraId="0B0F34BB" w14:textId="77777777" w:rsidR="001F2BD3" w:rsidRPr="00032DB1" w:rsidRDefault="001F2BD3" w:rsidP="001F2BD3">
            <w:pPr>
              <w:rPr>
                <w:rFonts w:ascii="Calibri" w:hAnsi="Calibri" w:cs="Calibri"/>
                <w:sz w:val="16"/>
                <w:szCs w:val="16"/>
              </w:rPr>
            </w:pPr>
          </w:p>
        </w:tc>
        <w:tc>
          <w:tcPr>
            <w:tcW w:w="1276" w:type="dxa"/>
            <w:vAlign w:val="center"/>
          </w:tcPr>
          <w:p w14:paraId="6166987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37F3DF5A" w14:textId="0E7D33D2"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1CC5C8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3806A94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72988A1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60F58B6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6F12D4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2D63E91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CF21CC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1F47D19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13F938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F0A579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ACEF74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0F113D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B93100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3DA85C1" w14:textId="77777777" w:rsidR="001F2BD3" w:rsidRPr="00032DB1" w:rsidRDefault="001F2BD3" w:rsidP="001F2BD3">
            <w:r w:rsidRPr="00032DB1">
              <w:rPr>
                <w:rFonts w:ascii="Calibri" w:hAnsi="Calibri" w:cs="Calibri"/>
                <w:sz w:val="16"/>
                <w:szCs w:val="16"/>
              </w:rPr>
              <w:t>No product handling at this step</w:t>
            </w:r>
          </w:p>
        </w:tc>
      </w:tr>
      <w:tr w:rsidR="00032DB1" w:rsidRPr="00032DB1" w14:paraId="2A5FED29" w14:textId="77777777" w:rsidTr="00A84F39">
        <w:trPr>
          <w:jc w:val="center"/>
        </w:trPr>
        <w:tc>
          <w:tcPr>
            <w:tcW w:w="567" w:type="dxa"/>
            <w:vMerge w:val="restart"/>
            <w:vAlign w:val="center"/>
          </w:tcPr>
          <w:p w14:paraId="71CFA6C7" w14:textId="1C8DCB10" w:rsidR="001F2BD3" w:rsidRPr="00032DB1" w:rsidRDefault="001F2BD3" w:rsidP="001F2BD3">
            <w:pPr>
              <w:rPr>
                <w:rFonts w:ascii="Calibri" w:hAnsi="Calibri" w:cs="Calibri"/>
                <w:sz w:val="16"/>
                <w:szCs w:val="16"/>
              </w:rPr>
            </w:pPr>
            <w:r w:rsidRPr="00032DB1">
              <w:rPr>
                <w:rFonts w:ascii="Calibri" w:hAnsi="Calibri" w:cs="Calibri"/>
                <w:sz w:val="16"/>
                <w:szCs w:val="16"/>
              </w:rPr>
              <w:t>52</w:t>
            </w:r>
          </w:p>
        </w:tc>
        <w:tc>
          <w:tcPr>
            <w:tcW w:w="1843" w:type="dxa"/>
            <w:vMerge w:val="restart"/>
            <w:vAlign w:val="center"/>
          </w:tcPr>
          <w:p w14:paraId="463E07EB" w14:textId="6C032C04"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First sealing, 1 &amp; 2  (Spout Inserter Machines)  </w:t>
            </w:r>
          </w:p>
        </w:tc>
        <w:tc>
          <w:tcPr>
            <w:tcW w:w="1276" w:type="dxa"/>
            <w:vAlign w:val="center"/>
          </w:tcPr>
          <w:p w14:paraId="54C2A44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4A26075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Weak Seal: Product may leak.</w:t>
            </w:r>
          </w:p>
        </w:tc>
        <w:tc>
          <w:tcPr>
            <w:tcW w:w="425" w:type="dxa"/>
            <w:vAlign w:val="center"/>
          </w:tcPr>
          <w:p w14:paraId="2FF3BD7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34B84E8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1DAA6CA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2E1674E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2E8F3A3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47B89B8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033848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2370EE6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E762BA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675576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EA7951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E0F587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DC0ACD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3B25F2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PLS maintains constant heat. </w:t>
            </w:r>
          </w:p>
          <w:p w14:paraId="6CF9793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Automatically stops machine if variation of heat</w:t>
            </w:r>
          </w:p>
          <w:p w14:paraId="39AB29B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Water Test. </w:t>
            </w:r>
          </w:p>
          <w:p w14:paraId="766C0DF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w:t>
            </w:r>
          </w:p>
        </w:tc>
      </w:tr>
      <w:tr w:rsidR="00032DB1" w:rsidRPr="00032DB1" w14:paraId="2A539B66" w14:textId="77777777" w:rsidTr="00A84F39">
        <w:trPr>
          <w:jc w:val="center"/>
        </w:trPr>
        <w:tc>
          <w:tcPr>
            <w:tcW w:w="567" w:type="dxa"/>
            <w:vMerge/>
            <w:vAlign w:val="center"/>
          </w:tcPr>
          <w:p w14:paraId="3D19F544" w14:textId="77777777" w:rsidR="001F2BD3" w:rsidRPr="00032DB1" w:rsidRDefault="001F2BD3" w:rsidP="001F2BD3">
            <w:pPr>
              <w:rPr>
                <w:rFonts w:ascii="Calibri" w:hAnsi="Calibri" w:cs="Calibri"/>
                <w:sz w:val="16"/>
                <w:szCs w:val="16"/>
              </w:rPr>
            </w:pPr>
          </w:p>
        </w:tc>
        <w:tc>
          <w:tcPr>
            <w:tcW w:w="1843" w:type="dxa"/>
            <w:vMerge/>
            <w:vAlign w:val="center"/>
          </w:tcPr>
          <w:p w14:paraId="27E31476" w14:textId="77777777" w:rsidR="001F2BD3" w:rsidRPr="00032DB1" w:rsidRDefault="001F2BD3" w:rsidP="001F2BD3">
            <w:pPr>
              <w:rPr>
                <w:rFonts w:ascii="Calibri" w:hAnsi="Calibri" w:cs="Calibri"/>
                <w:sz w:val="16"/>
                <w:szCs w:val="16"/>
              </w:rPr>
            </w:pPr>
          </w:p>
        </w:tc>
        <w:tc>
          <w:tcPr>
            <w:tcW w:w="1276" w:type="dxa"/>
            <w:vAlign w:val="center"/>
          </w:tcPr>
          <w:p w14:paraId="4D94B5C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5D0E74F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0EAB557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5DF9C51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20AD28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43C6B3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1CE966A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411420C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C3A8C1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2D1E579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012AC3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764D56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25C999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57CA83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A4E43F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7910EA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32EAF20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7A54EC6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p w14:paraId="26FF470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step. </w:t>
            </w:r>
          </w:p>
        </w:tc>
      </w:tr>
      <w:tr w:rsidR="00032DB1" w:rsidRPr="00032DB1" w14:paraId="5F7AB6DC" w14:textId="77777777" w:rsidTr="00A84F39">
        <w:trPr>
          <w:jc w:val="center"/>
        </w:trPr>
        <w:tc>
          <w:tcPr>
            <w:tcW w:w="567" w:type="dxa"/>
            <w:vMerge/>
            <w:vAlign w:val="center"/>
          </w:tcPr>
          <w:p w14:paraId="647D6E12" w14:textId="77777777" w:rsidR="001F2BD3" w:rsidRPr="00032DB1" w:rsidRDefault="001F2BD3" w:rsidP="001F2BD3">
            <w:pPr>
              <w:rPr>
                <w:rFonts w:ascii="Calibri" w:hAnsi="Calibri" w:cs="Calibri"/>
                <w:sz w:val="16"/>
                <w:szCs w:val="16"/>
              </w:rPr>
            </w:pPr>
          </w:p>
        </w:tc>
        <w:tc>
          <w:tcPr>
            <w:tcW w:w="1843" w:type="dxa"/>
            <w:vMerge/>
            <w:vAlign w:val="center"/>
          </w:tcPr>
          <w:p w14:paraId="3AF49676" w14:textId="77777777" w:rsidR="001F2BD3" w:rsidRPr="00032DB1" w:rsidRDefault="001F2BD3" w:rsidP="001F2BD3">
            <w:pPr>
              <w:rPr>
                <w:rFonts w:ascii="Calibri" w:hAnsi="Calibri" w:cs="Calibri"/>
                <w:sz w:val="16"/>
                <w:szCs w:val="16"/>
              </w:rPr>
            </w:pPr>
          </w:p>
        </w:tc>
        <w:tc>
          <w:tcPr>
            <w:tcW w:w="1276" w:type="dxa"/>
            <w:vAlign w:val="center"/>
          </w:tcPr>
          <w:p w14:paraId="543CF24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412662B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8A685D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27693DC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0B73EFC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79C39CF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06A3FA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7187D8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1945CB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23B4B21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61FFFC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4A3773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E2051B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8ECAFA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B1C6EE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CD7022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sealed completely.</w:t>
            </w:r>
          </w:p>
        </w:tc>
      </w:tr>
      <w:tr w:rsidR="00032DB1" w:rsidRPr="00032DB1" w14:paraId="7DC2A919" w14:textId="77777777" w:rsidTr="00A84F39">
        <w:trPr>
          <w:jc w:val="center"/>
        </w:trPr>
        <w:tc>
          <w:tcPr>
            <w:tcW w:w="567" w:type="dxa"/>
            <w:vMerge/>
            <w:vAlign w:val="center"/>
          </w:tcPr>
          <w:p w14:paraId="01C5F95B" w14:textId="77777777" w:rsidR="001F2BD3" w:rsidRPr="00032DB1" w:rsidRDefault="001F2BD3" w:rsidP="001F2BD3">
            <w:pPr>
              <w:rPr>
                <w:rFonts w:ascii="Calibri" w:hAnsi="Calibri" w:cs="Calibri"/>
                <w:sz w:val="16"/>
                <w:szCs w:val="16"/>
              </w:rPr>
            </w:pPr>
          </w:p>
        </w:tc>
        <w:tc>
          <w:tcPr>
            <w:tcW w:w="1843" w:type="dxa"/>
            <w:vMerge/>
            <w:vAlign w:val="center"/>
          </w:tcPr>
          <w:p w14:paraId="22FBCCF6" w14:textId="77777777" w:rsidR="001F2BD3" w:rsidRPr="00032DB1" w:rsidRDefault="001F2BD3" w:rsidP="001F2BD3">
            <w:pPr>
              <w:rPr>
                <w:rFonts w:ascii="Calibri" w:hAnsi="Calibri" w:cs="Calibri"/>
                <w:sz w:val="16"/>
                <w:szCs w:val="16"/>
              </w:rPr>
            </w:pPr>
          </w:p>
        </w:tc>
        <w:tc>
          <w:tcPr>
            <w:tcW w:w="1276" w:type="dxa"/>
            <w:vAlign w:val="center"/>
          </w:tcPr>
          <w:p w14:paraId="30F2B5F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6A3C735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C22A96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48CA90F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1E29245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2B62C1D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06B3387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2489DB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7A99AF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20AC001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18BD8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CEF542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47C917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9E68A0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C4A270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3C8146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does not come into contact with machine. Only outside of product.</w:t>
            </w:r>
          </w:p>
        </w:tc>
      </w:tr>
      <w:tr w:rsidR="00032DB1" w:rsidRPr="00032DB1" w14:paraId="3368A5AD" w14:textId="77777777" w:rsidTr="00A84F39">
        <w:trPr>
          <w:jc w:val="center"/>
        </w:trPr>
        <w:tc>
          <w:tcPr>
            <w:tcW w:w="567" w:type="dxa"/>
            <w:vMerge w:val="restart"/>
            <w:vAlign w:val="center"/>
          </w:tcPr>
          <w:p w14:paraId="2FDE1872" w14:textId="06B3E27B" w:rsidR="001F2BD3" w:rsidRPr="00032DB1" w:rsidRDefault="001F2BD3" w:rsidP="001F2BD3">
            <w:pPr>
              <w:rPr>
                <w:rFonts w:ascii="Calibri" w:hAnsi="Calibri" w:cs="Calibri"/>
                <w:sz w:val="16"/>
                <w:szCs w:val="16"/>
              </w:rPr>
            </w:pPr>
            <w:r w:rsidRPr="00032DB1">
              <w:rPr>
                <w:rFonts w:ascii="Calibri" w:hAnsi="Calibri" w:cs="Calibri"/>
                <w:sz w:val="16"/>
                <w:szCs w:val="16"/>
              </w:rPr>
              <w:t>53</w:t>
            </w:r>
          </w:p>
        </w:tc>
        <w:tc>
          <w:tcPr>
            <w:tcW w:w="1843" w:type="dxa"/>
            <w:vMerge w:val="restart"/>
            <w:vAlign w:val="center"/>
          </w:tcPr>
          <w:p w14:paraId="765CAAB2" w14:textId="50BC8DDD"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Hot seal 1 &amp; 2   (Spout Inserter Machines)  </w:t>
            </w:r>
          </w:p>
        </w:tc>
        <w:tc>
          <w:tcPr>
            <w:tcW w:w="1276" w:type="dxa"/>
            <w:vAlign w:val="center"/>
          </w:tcPr>
          <w:p w14:paraId="5C0D745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0B34E2E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Weak Seal: Product may leak.</w:t>
            </w:r>
          </w:p>
        </w:tc>
        <w:tc>
          <w:tcPr>
            <w:tcW w:w="425" w:type="dxa"/>
            <w:vAlign w:val="center"/>
          </w:tcPr>
          <w:p w14:paraId="06F0B13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5ACAB4B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2D848DE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5143B4B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2D78073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70B9170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07B4554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2C3895C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1D6DF5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B42E39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0223A0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C17EE8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D26E41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80A57B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PLS maintains constant heat. </w:t>
            </w:r>
          </w:p>
          <w:p w14:paraId="6FD5161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Automatically stops machine if variation of heat.</w:t>
            </w:r>
          </w:p>
          <w:p w14:paraId="5CBDA38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Water Test. </w:t>
            </w:r>
          </w:p>
          <w:p w14:paraId="723697C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w:t>
            </w:r>
          </w:p>
        </w:tc>
      </w:tr>
      <w:tr w:rsidR="00032DB1" w:rsidRPr="00032DB1" w14:paraId="68838544" w14:textId="77777777" w:rsidTr="00A84F39">
        <w:trPr>
          <w:jc w:val="center"/>
        </w:trPr>
        <w:tc>
          <w:tcPr>
            <w:tcW w:w="567" w:type="dxa"/>
            <w:vMerge/>
            <w:vAlign w:val="center"/>
          </w:tcPr>
          <w:p w14:paraId="50A89A50" w14:textId="77777777" w:rsidR="001F2BD3" w:rsidRPr="00032DB1" w:rsidRDefault="001F2BD3" w:rsidP="001F2BD3">
            <w:pPr>
              <w:rPr>
                <w:rFonts w:ascii="Calibri" w:hAnsi="Calibri" w:cs="Calibri"/>
                <w:sz w:val="16"/>
                <w:szCs w:val="16"/>
              </w:rPr>
            </w:pPr>
          </w:p>
        </w:tc>
        <w:tc>
          <w:tcPr>
            <w:tcW w:w="1843" w:type="dxa"/>
            <w:vMerge/>
            <w:vAlign w:val="center"/>
          </w:tcPr>
          <w:p w14:paraId="6F34DF4D" w14:textId="77777777" w:rsidR="001F2BD3" w:rsidRPr="00032DB1" w:rsidRDefault="001F2BD3" w:rsidP="001F2BD3">
            <w:pPr>
              <w:rPr>
                <w:rFonts w:ascii="Calibri" w:hAnsi="Calibri" w:cs="Calibri"/>
                <w:sz w:val="16"/>
                <w:szCs w:val="16"/>
              </w:rPr>
            </w:pPr>
          </w:p>
        </w:tc>
        <w:tc>
          <w:tcPr>
            <w:tcW w:w="1276" w:type="dxa"/>
            <w:vAlign w:val="center"/>
          </w:tcPr>
          <w:p w14:paraId="5A6790E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522F82A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03B32C9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0BC3398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B820C1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27169C5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29792C4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28A42B6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D22148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5F7AD13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5B9181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8DD7CB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406ADA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F40E7D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809F1F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094CE6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77BE087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5056F9D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p w14:paraId="33BCAE9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step. </w:t>
            </w:r>
          </w:p>
        </w:tc>
      </w:tr>
      <w:tr w:rsidR="00032DB1" w:rsidRPr="00032DB1" w14:paraId="678F2DBE" w14:textId="77777777" w:rsidTr="00A84F39">
        <w:trPr>
          <w:jc w:val="center"/>
        </w:trPr>
        <w:tc>
          <w:tcPr>
            <w:tcW w:w="567" w:type="dxa"/>
            <w:vMerge/>
            <w:vAlign w:val="center"/>
          </w:tcPr>
          <w:p w14:paraId="189C5F71" w14:textId="77777777" w:rsidR="001F2BD3" w:rsidRPr="00032DB1" w:rsidRDefault="001F2BD3" w:rsidP="001F2BD3">
            <w:pPr>
              <w:rPr>
                <w:rFonts w:ascii="Calibri" w:hAnsi="Calibri" w:cs="Calibri"/>
                <w:sz w:val="16"/>
                <w:szCs w:val="16"/>
              </w:rPr>
            </w:pPr>
          </w:p>
        </w:tc>
        <w:tc>
          <w:tcPr>
            <w:tcW w:w="1843" w:type="dxa"/>
            <w:vMerge/>
            <w:vAlign w:val="center"/>
          </w:tcPr>
          <w:p w14:paraId="42062E71" w14:textId="77777777" w:rsidR="001F2BD3" w:rsidRPr="00032DB1" w:rsidRDefault="001F2BD3" w:rsidP="001F2BD3">
            <w:pPr>
              <w:rPr>
                <w:rFonts w:ascii="Calibri" w:hAnsi="Calibri" w:cs="Calibri"/>
                <w:sz w:val="16"/>
                <w:szCs w:val="16"/>
              </w:rPr>
            </w:pPr>
          </w:p>
        </w:tc>
        <w:tc>
          <w:tcPr>
            <w:tcW w:w="1276" w:type="dxa"/>
            <w:vAlign w:val="center"/>
          </w:tcPr>
          <w:p w14:paraId="02308E5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1BD0E7D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385BB75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319676D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7459692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2523B13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5537AA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4E953E6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E88825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65FCF38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418986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E9A9C8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C72BD7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8DBEF8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87FD6D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B61F20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sealed completely.</w:t>
            </w:r>
          </w:p>
        </w:tc>
      </w:tr>
      <w:tr w:rsidR="00032DB1" w:rsidRPr="00032DB1" w14:paraId="71294113" w14:textId="77777777" w:rsidTr="00A84F39">
        <w:trPr>
          <w:jc w:val="center"/>
        </w:trPr>
        <w:tc>
          <w:tcPr>
            <w:tcW w:w="567" w:type="dxa"/>
            <w:vMerge/>
            <w:vAlign w:val="center"/>
          </w:tcPr>
          <w:p w14:paraId="7ADAB021" w14:textId="77777777" w:rsidR="001F2BD3" w:rsidRPr="00032DB1" w:rsidRDefault="001F2BD3" w:rsidP="001F2BD3">
            <w:pPr>
              <w:rPr>
                <w:rFonts w:ascii="Calibri" w:hAnsi="Calibri" w:cs="Calibri"/>
                <w:sz w:val="16"/>
                <w:szCs w:val="16"/>
              </w:rPr>
            </w:pPr>
          </w:p>
        </w:tc>
        <w:tc>
          <w:tcPr>
            <w:tcW w:w="1843" w:type="dxa"/>
            <w:vMerge/>
            <w:vAlign w:val="center"/>
          </w:tcPr>
          <w:p w14:paraId="32A3E796" w14:textId="77777777" w:rsidR="001F2BD3" w:rsidRPr="00032DB1" w:rsidRDefault="001F2BD3" w:rsidP="001F2BD3">
            <w:pPr>
              <w:rPr>
                <w:rFonts w:ascii="Calibri" w:hAnsi="Calibri" w:cs="Calibri"/>
                <w:sz w:val="16"/>
                <w:szCs w:val="16"/>
              </w:rPr>
            </w:pPr>
          </w:p>
        </w:tc>
        <w:tc>
          <w:tcPr>
            <w:tcW w:w="1276" w:type="dxa"/>
            <w:vAlign w:val="center"/>
          </w:tcPr>
          <w:p w14:paraId="54F83A3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51DEFA5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236E70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3F4A927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2AE2010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3B4D3D0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1D2C3D0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452EAB9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A7A46A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2FF468D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E674F4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C59600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BC716A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FBD2AE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724EEF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EF1236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does not come into contact with machine. Only outside of product.</w:t>
            </w:r>
          </w:p>
          <w:p w14:paraId="63E8B30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sealed completely.</w:t>
            </w:r>
          </w:p>
        </w:tc>
      </w:tr>
      <w:tr w:rsidR="00032DB1" w:rsidRPr="00032DB1" w14:paraId="092996B4" w14:textId="77777777" w:rsidTr="00A84F39">
        <w:trPr>
          <w:jc w:val="center"/>
        </w:trPr>
        <w:tc>
          <w:tcPr>
            <w:tcW w:w="567" w:type="dxa"/>
            <w:vMerge w:val="restart"/>
            <w:vAlign w:val="center"/>
          </w:tcPr>
          <w:p w14:paraId="56B269D1" w14:textId="3E044EF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54</w:t>
            </w:r>
          </w:p>
        </w:tc>
        <w:tc>
          <w:tcPr>
            <w:tcW w:w="1843" w:type="dxa"/>
            <w:vMerge w:val="restart"/>
            <w:vAlign w:val="center"/>
          </w:tcPr>
          <w:p w14:paraId="159250C5" w14:textId="6C9B2D3A"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Hot seal 3 &amp; 4   (Spout Inserter Machines)  </w:t>
            </w:r>
          </w:p>
        </w:tc>
        <w:tc>
          <w:tcPr>
            <w:tcW w:w="1276" w:type="dxa"/>
            <w:vAlign w:val="center"/>
          </w:tcPr>
          <w:p w14:paraId="293140E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6192AAC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Weak Seal Strength</w:t>
            </w:r>
          </w:p>
        </w:tc>
        <w:tc>
          <w:tcPr>
            <w:tcW w:w="425" w:type="dxa"/>
            <w:vAlign w:val="center"/>
          </w:tcPr>
          <w:p w14:paraId="52ADEF6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75C71AB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7258AA7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4E902B8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0BE3094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1FE8A35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3ACF2EA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393E762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C4828D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754669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BEFE96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DD9B94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4A5E71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B9EE7F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Water Test. </w:t>
            </w:r>
          </w:p>
          <w:p w14:paraId="5A36F38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w:t>
            </w:r>
          </w:p>
        </w:tc>
      </w:tr>
      <w:tr w:rsidR="00032DB1" w:rsidRPr="00032DB1" w14:paraId="68696F1A" w14:textId="77777777" w:rsidTr="00A84F39">
        <w:trPr>
          <w:jc w:val="center"/>
        </w:trPr>
        <w:tc>
          <w:tcPr>
            <w:tcW w:w="567" w:type="dxa"/>
            <w:vMerge/>
            <w:vAlign w:val="center"/>
          </w:tcPr>
          <w:p w14:paraId="1B873941" w14:textId="77777777" w:rsidR="001F2BD3" w:rsidRPr="00032DB1" w:rsidRDefault="001F2BD3" w:rsidP="001F2BD3">
            <w:pPr>
              <w:rPr>
                <w:rFonts w:ascii="Calibri" w:hAnsi="Calibri" w:cs="Calibri"/>
                <w:sz w:val="16"/>
                <w:szCs w:val="16"/>
              </w:rPr>
            </w:pPr>
          </w:p>
        </w:tc>
        <w:tc>
          <w:tcPr>
            <w:tcW w:w="1843" w:type="dxa"/>
            <w:vMerge/>
            <w:vAlign w:val="center"/>
          </w:tcPr>
          <w:p w14:paraId="2DAC3F7E" w14:textId="77777777" w:rsidR="001F2BD3" w:rsidRPr="00032DB1" w:rsidRDefault="001F2BD3" w:rsidP="001F2BD3">
            <w:pPr>
              <w:rPr>
                <w:rFonts w:ascii="Calibri" w:hAnsi="Calibri" w:cs="Calibri"/>
                <w:sz w:val="16"/>
                <w:szCs w:val="16"/>
              </w:rPr>
            </w:pPr>
          </w:p>
        </w:tc>
        <w:tc>
          <w:tcPr>
            <w:tcW w:w="1276" w:type="dxa"/>
            <w:vAlign w:val="center"/>
          </w:tcPr>
          <w:p w14:paraId="440C863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2F84A8D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0F4F26C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6A8FDA9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2BC0B59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1B02E4D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5912633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31756E5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1175B1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780D9C5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D34083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02C953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965AB1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C613CB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963FF0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C3B2D1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Material safety datasheets available, </w:t>
            </w:r>
          </w:p>
          <w:p w14:paraId="453CE59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4C412B8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p w14:paraId="7B2F80B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step. </w:t>
            </w:r>
          </w:p>
        </w:tc>
      </w:tr>
      <w:tr w:rsidR="00032DB1" w:rsidRPr="00032DB1" w14:paraId="0393EB54" w14:textId="77777777" w:rsidTr="00A84F39">
        <w:trPr>
          <w:jc w:val="center"/>
        </w:trPr>
        <w:tc>
          <w:tcPr>
            <w:tcW w:w="567" w:type="dxa"/>
            <w:vMerge/>
            <w:vAlign w:val="center"/>
          </w:tcPr>
          <w:p w14:paraId="2FD82013" w14:textId="77777777" w:rsidR="001F2BD3" w:rsidRPr="00032DB1" w:rsidRDefault="001F2BD3" w:rsidP="001F2BD3">
            <w:pPr>
              <w:rPr>
                <w:rFonts w:ascii="Calibri" w:hAnsi="Calibri" w:cs="Calibri"/>
                <w:sz w:val="16"/>
                <w:szCs w:val="16"/>
              </w:rPr>
            </w:pPr>
          </w:p>
        </w:tc>
        <w:tc>
          <w:tcPr>
            <w:tcW w:w="1843" w:type="dxa"/>
            <w:vMerge/>
            <w:vAlign w:val="center"/>
          </w:tcPr>
          <w:p w14:paraId="11533466" w14:textId="77777777" w:rsidR="001F2BD3" w:rsidRPr="00032DB1" w:rsidRDefault="001F2BD3" w:rsidP="001F2BD3">
            <w:pPr>
              <w:rPr>
                <w:rFonts w:ascii="Calibri" w:hAnsi="Calibri" w:cs="Calibri"/>
                <w:sz w:val="16"/>
                <w:szCs w:val="16"/>
              </w:rPr>
            </w:pPr>
          </w:p>
        </w:tc>
        <w:tc>
          <w:tcPr>
            <w:tcW w:w="1276" w:type="dxa"/>
            <w:vAlign w:val="center"/>
          </w:tcPr>
          <w:p w14:paraId="400DE91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70B3445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851673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55F0957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09A21DA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2B58E82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0CCE575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2F9692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54451D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7903856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722CA3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CB57AF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93B831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B21D58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C08E49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C368B8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sealed completely.</w:t>
            </w:r>
          </w:p>
        </w:tc>
      </w:tr>
      <w:tr w:rsidR="00032DB1" w:rsidRPr="00032DB1" w14:paraId="65B9D9FC" w14:textId="77777777" w:rsidTr="00A84F39">
        <w:trPr>
          <w:jc w:val="center"/>
        </w:trPr>
        <w:tc>
          <w:tcPr>
            <w:tcW w:w="567" w:type="dxa"/>
            <w:vMerge/>
            <w:vAlign w:val="center"/>
          </w:tcPr>
          <w:p w14:paraId="5CB7A000" w14:textId="77777777" w:rsidR="001F2BD3" w:rsidRPr="00032DB1" w:rsidRDefault="001F2BD3" w:rsidP="001F2BD3">
            <w:pPr>
              <w:rPr>
                <w:rFonts w:ascii="Calibri" w:hAnsi="Calibri" w:cs="Calibri"/>
                <w:sz w:val="16"/>
                <w:szCs w:val="16"/>
              </w:rPr>
            </w:pPr>
          </w:p>
        </w:tc>
        <w:tc>
          <w:tcPr>
            <w:tcW w:w="1843" w:type="dxa"/>
            <w:vMerge/>
            <w:vAlign w:val="center"/>
          </w:tcPr>
          <w:p w14:paraId="0B81F978" w14:textId="77777777" w:rsidR="001F2BD3" w:rsidRPr="00032DB1" w:rsidRDefault="001F2BD3" w:rsidP="001F2BD3">
            <w:pPr>
              <w:rPr>
                <w:rFonts w:ascii="Calibri" w:hAnsi="Calibri" w:cs="Calibri"/>
                <w:sz w:val="16"/>
                <w:szCs w:val="16"/>
              </w:rPr>
            </w:pPr>
          </w:p>
        </w:tc>
        <w:tc>
          <w:tcPr>
            <w:tcW w:w="1276" w:type="dxa"/>
            <w:vAlign w:val="center"/>
          </w:tcPr>
          <w:p w14:paraId="144C1F6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475E603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0A9E83C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7E32936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754CD68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1FCE5D8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AE7845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2ECE196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3B1B66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3AE439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F62B81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93E115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D2C2A8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2680A1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C57925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695A46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does not come into contact with machine. Only outside of product.</w:t>
            </w:r>
          </w:p>
          <w:p w14:paraId="45D05E2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sealed completely.</w:t>
            </w:r>
          </w:p>
        </w:tc>
      </w:tr>
      <w:tr w:rsidR="00032DB1" w:rsidRPr="00032DB1" w14:paraId="56434A60" w14:textId="77777777" w:rsidTr="00A84F39">
        <w:trPr>
          <w:jc w:val="center"/>
        </w:trPr>
        <w:tc>
          <w:tcPr>
            <w:tcW w:w="567" w:type="dxa"/>
            <w:vMerge w:val="restart"/>
            <w:vAlign w:val="center"/>
          </w:tcPr>
          <w:p w14:paraId="25EC7922" w14:textId="4656421B" w:rsidR="001F2BD3" w:rsidRPr="00032DB1" w:rsidRDefault="001F2BD3" w:rsidP="001F2BD3">
            <w:pPr>
              <w:rPr>
                <w:rFonts w:ascii="Calibri" w:hAnsi="Calibri" w:cs="Calibri"/>
                <w:sz w:val="16"/>
                <w:szCs w:val="16"/>
              </w:rPr>
            </w:pPr>
            <w:r w:rsidRPr="00032DB1">
              <w:rPr>
                <w:rFonts w:ascii="Calibri" w:hAnsi="Calibri" w:cs="Calibri"/>
                <w:sz w:val="16"/>
                <w:szCs w:val="16"/>
              </w:rPr>
              <w:t>55</w:t>
            </w:r>
          </w:p>
        </w:tc>
        <w:tc>
          <w:tcPr>
            <w:tcW w:w="1843" w:type="dxa"/>
            <w:vMerge w:val="restart"/>
            <w:vAlign w:val="center"/>
          </w:tcPr>
          <w:p w14:paraId="7BEFC5FE" w14:textId="1822F106"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Cold Seal 1 &amp; 2 (Spout Inserter Machines)  </w:t>
            </w:r>
          </w:p>
        </w:tc>
        <w:tc>
          <w:tcPr>
            <w:tcW w:w="1276" w:type="dxa"/>
            <w:vAlign w:val="center"/>
          </w:tcPr>
          <w:p w14:paraId="388BADC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619601D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Appearance of Seal.</w:t>
            </w:r>
          </w:p>
        </w:tc>
        <w:tc>
          <w:tcPr>
            <w:tcW w:w="425" w:type="dxa"/>
            <w:vAlign w:val="center"/>
          </w:tcPr>
          <w:p w14:paraId="52D21D9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61C67E2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16E1820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tc>
        <w:tc>
          <w:tcPr>
            <w:tcW w:w="573" w:type="dxa"/>
            <w:vAlign w:val="center"/>
          </w:tcPr>
          <w:p w14:paraId="6445BEF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62BC496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6C5899F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E1725E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7916810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F60255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686092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F1AB33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E5A948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40104F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6275BC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Water Test. </w:t>
            </w:r>
          </w:p>
          <w:p w14:paraId="3EF9C7E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1</w:t>
            </w:r>
            <w:r w:rsidRPr="00032DB1">
              <w:rPr>
                <w:rFonts w:ascii="Calibri" w:hAnsi="Calibri" w:cs="Calibri"/>
                <w:sz w:val="16"/>
                <w:szCs w:val="16"/>
                <w:vertAlign w:val="superscript"/>
              </w:rPr>
              <w:t>st</w:t>
            </w:r>
            <w:r w:rsidRPr="00032DB1">
              <w:rPr>
                <w:rFonts w:ascii="Calibri" w:hAnsi="Calibri" w:cs="Calibri"/>
                <w:sz w:val="16"/>
                <w:szCs w:val="16"/>
              </w:rPr>
              <w:t xml:space="preserve"> off Sample</w:t>
            </w:r>
          </w:p>
          <w:p w14:paraId="0F76A92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Visual Check.</w:t>
            </w:r>
          </w:p>
        </w:tc>
      </w:tr>
      <w:tr w:rsidR="00032DB1" w:rsidRPr="00032DB1" w14:paraId="72D4693D" w14:textId="77777777" w:rsidTr="00A84F39">
        <w:trPr>
          <w:jc w:val="center"/>
        </w:trPr>
        <w:tc>
          <w:tcPr>
            <w:tcW w:w="567" w:type="dxa"/>
            <w:vMerge/>
            <w:vAlign w:val="center"/>
          </w:tcPr>
          <w:p w14:paraId="6E893A96" w14:textId="77777777" w:rsidR="001F2BD3" w:rsidRPr="00032DB1" w:rsidRDefault="001F2BD3" w:rsidP="001F2BD3">
            <w:pPr>
              <w:rPr>
                <w:rFonts w:ascii="Calibri" w:hAnsi="Calibri" w:cs="Calibri"/>
                <w:sz w:val="16"/>
                <w:szCs w:val="16"/>
              </w:rPr>
            </w:pPr>
          </w:p>
        </w:tc>
        <w:tc>
          <w:tcPr>
            <w:tcW w:w="1843" w:type="dxa"/>
            <w:vMerge/>
            <w:vAlign w:val="center"/>
          </w:tcPr>
          <w:p w14:paraId="2199740C"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1705A509" w14:textId="7CF0DFD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4E991858" w14:textId="7DD1EBE0" w:rsidR="001F2BD3" w:rsidRPr="00032DB1" w:rsidRDefault="001F2BD3" w:rsidP="001F2BD3">
            <w:pPr>
              <w:rPr>
                <w:rFonts w:ascii="Calibri" w:hAnsi="Calibri" w:cs="Calibri"/>
                <w:sz w:val="16"/>
                <w:szCs w:val="16"/>
              </w:rPr>
            </w:pPr>
            <w:r w:rsidRPr="00032DB1">
              <w:rPr>
                <w:rFonts w:ascii="Calibri" w:hAnsi="Calibri" w:cs="Calibri"/>
                <w:sz w:val="16"/>
                <w:szCs w:val="16"/>
              </w:rPr>
              <w:t>If applicable -Possible leaking of “descale” solution from cooler bars.</w:t>
            </w:r>
          </w:p>
        </w:tc>
        <w:tc>
          <w:tcPr>
            <w:tcW w:w="425" w:type="dxa"/>
            <w:vAlign w:val="center"/>
          </w:tcPr>
          <w:p w14:paraId="6247CC25" w14:textId="7EB605FE" w:rsidR="001F2BD3" w:rsidRPr="00032DB1" w:rsidRDefault="001F2BD3" w:rsidP="001F2BD3">
            <w:pPr>
              <w:rPr>
                <w:rFonts w:ascii="Calibri" w:hAnsi="Calibri" w:cs="Calibri"/>
                <w:sz w:val="16"/>
                <w:szCs w:val="16"/>
              </w:rPr>
            </w:pPr>
            <w:r w:rsidRPr="00032DB1">
              <w:rPr>
                <w:rFonts w:ascii="Calibri" w:hAnsi="Calibri" w:cs="Calibri"/>
                <w:sz w:val="16"/>
                <w:szCs w:val="16"/>
              </w:rPr>
              <w:t> I</w:t>
            </w:r>
          </w:p>
        </w:tc>
        <w:tc>
          <w:tcPr>
            <w:tcW w:w="851" w:type="dxa"/>
            <w:vAlign w:val="center"/>
          </w:tcPr>
          <w:p w14:paraId="776FA205" w14:textId="2B814D3D" w:rsidR="001F2BD3" w:rsidRPr="00032DB1" w:rsidRDefault="001F2BD3" w:rsidP="001F2BD3">
            <w:pPr>
              <w:rPr>
                <w:rFonts w:ascii="Calibri" w:hAnsi="Calibri" w:cs="Calibri"/>
                <w:sz w:val="16"/>
                <w:szCs w:val="16"/>
              </w:rPr>
            </w:pPr>
            <w:r w:rsidRPr="00032DB1">
              <w:rPr>
                <w:rFonts w:ascii="Calibri" w:hAnsi="Calibri" w:cs="Calibri"/>
                <w:noProof/>
                <w:sz w:val="16"/>
                <w:szCs w:val="16"/>
              </w:rPr>
              <w:t>None</w:t>
            </w:r>
          </w:p>
        </w:tc>
        <w:tc>
          <w:tcPr>
            <w:tcW w:w="2981" w:type="dxa"/>
            <w:vAlign w:val="center"/>
          </w:tcPr>
          <w:p w14:paraId="47252C4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Food Grade “descale” used if applicable.</w:t>
            </w:r>
          </w:p>
          <w:p w14:paraId="10A7A051" w14:textId="7820B98B" w:rsidR="001F2BD3" w:rsidRPr="00032DB1" w:rsidRDefault="001F2BD3" w:rsidP="001F2BD3">
            <w:pPr>
              <w:rPr>
                <w:rFonts w:ascii="Calibri" w:hAnsi="Calibri" w:cs="Calibri"/>
                <w:sz w:val="16"/>
                <w:szCs w:val="16"/>
              </w:rPr>
            </w:pPr>
            <w:r w:rsidRPr="00032DB1">
              <w:rPr>
                <w:rFonts w:ascii="Calibri" w:hAnsi="Calibri" w:cs="Calibri"/>
                <w:sz w:val="16"/>
                <w:szCs w:val="16"/>
              </w:rPr>
              <w:t>Maintenance: Condition monitoring</w:t>
            </w:r>
          </w:p>
        </w:tc>
        <w:tc>
          <w:tcPr>
            <w:tcW w:w="573" w:type="dxa"/>
            <w:vAlign w:val="center"/>
          </w:tcPr>
          <w:p w14:paraId="09BDF8B4" w14:textId="7B9D7BE0"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57FACA7C" w14:textId="7D3BD1BF"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426" w:type="dxa"/>
            <w:shd w:val="clear" w:color="000000" w:fill="FFFFFF"/>
            <w:vAlign w:val="center"/>
          </w:tcPr>
          <w:p w14:paraId="4B36E09F" w14:textId="124E781F"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13540AFB" w14:textId="5AD9C766"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A360325" w14:textId="38C5EB92"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523729E" w14:textId="2227C2A0"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BF0D882" w14:textId="52F7CC38"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1AEED82" w14:textId="6518F880"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EDA7ED9" w14:textId="11909966"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F4136E1" w14:textId="4D4AEA6C"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BE402C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Material safety datasheets available.</w:t>
            </w:r>
          </w:p>
          <w:p w14:paraId="554B5CF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Post maintenance cleaning in place.</w:t>
            </w:r>
          </w:p>
          <w:p w14:paraId="67098230" w14:textId="473B47CD" w:rsidR="001F2BD3" w:rsidRPr="00032DB1" w:rsidRDefault="001F2BD3" w:rsidP="001F2BD3">
            <w:pPr>
              <w:rPr>
                <w:rFonts w:ascii="Calibri" w:hAnsi="Calibri" w:cs="Calibri"/>
                <w:sz w:val="16"/>
                <w:szCs w:val="16"/>
              </w:rPr>
            </w:pPr>
            <w:r w:rsidRPr="00032DB1">
              <w:rPr>
                <w:rFonts w:ascii="Calibri" w:hAnsi="Calibri" w:cs="Calibri"/>
                <w:sz w:val="16"/>
                <w:szCs w:val="16"/>
              </w:rPr>
              <w:t>Food grade (NSF) chemicals used during machine maintenance.</w:t>
            </w:r>
          </w:p>
        </w:tc>
      </w:tr>
      <w:tr w:rsidR="00032DB1" w:rsidRPr="00032DB1" w14:paraId="4DF9977C" w14:textId="77777777" w:rsidTr="00A84F39">
        <w:trPr>
          <w:jc w:val="center"/>
        </w:trPr>
        <w:tc>
          <w:tcPr>
            <w:tcW w:w="567" w:type="dxa"/>
            <w:vMerge/>
            <w:vAlign w:val="center"/>
          </w:tcPr>
          <w:p w14:paraId="59D64863" w14:textId="77777777" w:rsidR="001F2BD3" w:rsidRPr="00032DB1" w:rsidRDefault="001F2BD3" w:rsidP="001F2BD3">
            <w:pPr>
              <w:rPr>
                <w:rFonts w:ascii="Calibri" w:hAnsi="Calibri" w:cs="Calibri"/>
                <w:sz w:val="16"/>
                <w:szCs w:val="16"/>
              </w:rPr>
            </w:pPr>
          </w:p>
        </w:tc>
        <w:tc>
          <w:tcPr>
            <w:tcW w:w="1843" w:type="dxa"/>
            <w:vMerge/>
            <w:vAlign w:val="center"/>
          </w:tcPr>
          <w:p w14:paraId="0CA3E84B" w14:textId="77777777" w:rsidR="001F2BD3" w:rsidRPr="00032DB1" w:rsidRDefault="001F2BD3" w:rsidP="001F2BD3">
            <w:pPr>
              <w:rPr>
                <w:rFonts w:ascii="Calibri" w:hAnsi="Calibri" w:cs="Calibri"/>
                <w:sz w:val="16"/>
                <w:szCs w:val="16"/>
              </w:rPr>
            </w:pPr>
          </w:p>
        </w:tc>
        <w:tc>
          <w:tcPr>
            <w:tcW w:w="1276" w:type="dxa"/>
            <w:vAlign w:val="center"/>
          </w:tcPr>
          <w:p w14:paraId="07132F0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Foreign Objects</w:t>
            </w:r>
          </w:p>
        </w:tc>
        <w:tc>
          <w:tcPr>
            <w:tcW w:w="1696" w:type="dxa"/>
            <w:shd w:val="clear" w:color="000000" w:fill="FFFFFF"/>
            <w:vAlign w:val="center"/>
          </w:tcPr>
          <w:p w14:paraId="0601139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72584F3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40E4750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176B863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13087D3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7B8784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0AEB18B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81F943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6E86189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296A103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4FD63E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7EE5EC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EB795B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3F6A27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7C43A33" w14:textId="59A29A3A" w:rsidR="001F2BD3" w:rsidRPr="00032DB1" w:rsidRDefault="001F2BD3" w:rsidP="001F2BD3">
            <w:pPr>
              <w:rPr>
                <w:rFonts w:ascii="Calibri" w:hAnsi="Calibri" w:cs="Calibri"/>
                <w:sz w:val="16"/>
                <w:szCs w:val="16"/>
              </w:rPr>
            </w:pPr>
            <w:r w:rsidRPr="00032DB1">
              <w:rPr>
                <w:rFonts w:ascii="Calibri" w:hAnsi="Calibri" w:cs="Calibri"/>
                <w:sz w:val="16"/>
                <w:szCs w:val="16"/>
              </w:rPr>
              <w:t>Product is sealed completely.</w:t>
            </w:r>
          </w:p>
        </w:tc>
      </w:tr>
      <w:tr w:rsidR="00032DB1" w:rsidRPr="00032DB1" w14:paraId="136AA4C0" w14:textId="77777777" w:rsidTr="00A84F39">
        <w:trPr>
          <w:jc w:val="center"/>
        </w:trPr>
        <w:tc>
          <w:tcPr>
            <w:tcW w:w="567" w:type="dxa"/>
            <w:vMerge/>
            <w:vAlign w:val="center"/>
          </w:tcPr>
          <w:p w14:paraId="7B354B88" w14:textId="77777777" w:rsidR="001F2BD3" w:rsidRPr="00032DB1" w:rsidRDefault="001F2BD3" w:rsidP="001F2BD3">
            <w:pPr>
              <w:rPr>
                <w:rFonts w:ascii="Calibri" w:hAnsi="Calibri" w:cs="Calibri"/>
                <w:sz w:val="16"/>
                <w:szCs w:val="16"/>
              </w:rPr>
            </w:pPr>
          </w:p>
        </w:tc>
        <w:tc>
          <w:tcPr>
            <w:tcW w:w="1843" w:type="dxa"/>
            <w:vMerge/>
            <w:vAlign w:val="center"/>
          </w:tcPr>
          <w:p w14:paraId="469F984B" w14:textId="77777777" w:rsidR="001F2BD3" w:rsidRPr="00032DB1" w:rsidRDefault="001F2BD3" w:rsidP="001F2BD3">
            <w:pPr>
              <w:rPr>
                <w:rFonts w:ascii="Calibri" w:hAnsi="Calibri" w:cs="Calibri"/>
                <w:sz w:val="16"/>
                <w:szCs w:val="16"/>
              </w:rPr>
            </w:pPr>
          </w:p>
        </w:tc>
        <w:tc>
          <w:tcPr>
            <w:tcW w:w="1276" w:type="dxa"/>
            <w:shd w:val="clear" w:color="000000" w:fill="FFFFFF"/>
            <w:vAlign w:val="center"/>
          </w:tcPr>
          <w:p w14:paraId="73A240B2" w14:textId="07686FB3"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3298E97F" w14:textId="13CD6A78"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Bacteria from water leaking at connections of pipes to cooler bars from chiller unit. </w:t>
            </w:r>
          </w:p>
        </w:tc>
        <w:tc>
          <w:tcPr>
            <w:tcW w:w="425" w:type="dxa"/>
            <w:vAlign w:val="center"/>
          </w:tcPr>
          <w:p w14:paraId="2F42784B" w14:textId="4B9F9DE2"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240D8FD8" w14:textId="47858D15"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37540698" w14:textId="419AFDD6" w:rsidR="001F2BD3" w:rsidRPr="00032DB1" w:rsidRDefault="001F2BD3" w:rsidP="001F2BD3">
            <w:pPr>
              <w:rPr>
                <w:rFonts w:ascii="Calibri" w:hAnsi="Calibri" w:cs="Calibri"/>
                <w:sz w:val="16"/>
                <w:szCs w:val="16"/>
              </w:rPr>
            </w:pPr>
            <w:r w:rsidRPr="00032DB1">
              <w:rPr>
                <w:rFonts w:ascii="Calibri" w:hAnsi="Calibri" w:cs="Calibri"/>
                <w:sz w:val="16"/>
                <w:szCs w:val="16"/>
              </w:rPr>
              <w:t>Water is constantly circulating in the unit. Maintenance: Condition monitoring</w:t>
            </w:r>
          </w:p>
        </w:tc>
        <w:tc>
          <w:tcPr>
            <w:tcW w:w="573" w:type="dxa"/>
            <w:vAlign w:val="center"/>
          </w:tcPr>
          <w:p w14:paraId="2D8DC6BE" w14:textId="5A1A8F6B"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330E327A" w14:textId="4A12739E"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426" w:type="dxa"/>
            <w:shd w:val="clear" w:color="000000" w:fill="FFFFFF"/>
            <w:vAlign w:val="center"/>
          </w:tcPr>
          <w:p w14:paraId="42B348CA" w14:textId="76022043"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72FC3862" w14:textId="770DEAD4"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510C00FC" w14:textId="715A4E4C"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48EA747" w14:textId="6E513CA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FB41F90" w14:textId="769AB67B"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C2BD02C" w14:textId="3E077D5A"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7DE015F" w14:textId="5B55D44B"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AE78E1A" w14:textId="4766BE0D"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4CF848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does not come into contact with machine. Only outside of product.</w:t>
            </w:r>
          </w:p>
          <w:p w14:paraId="3F03926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sealed completely.</w:t>
            </w:r>
          </w:p>
          <w:p w14:paraId="4B95CCCB" w14:textId="4A5F2462" w:rsidR="001F2BD3" w:rsidRPr="00032DB1" w:rsidRDefault="001F2BD3" w:rsidP="001F2BD3">
            <w:pPr>
              <w:rPr>
                <w:rFonts w:ascii="Calibri" w:hAnsi="Calibri" w:cs="Calibri"/>
                <w:sz w:val="16"/>
                <w:szCs w:val="16"/>
              </w:rPr>
            </w:pPr>
            <w:r w:rsidRPr="00032DB1">
              <w:rPr>
                <w:rFonts w:ascii="Calibri" w:hAnsi="Calibri" w:cs="Calibri"/>
                <w:sz w:val="16"/>
                <w:szCs w:val="16"/>
              </w:rPr>
              <w:t>Environmental Monitoring Plan.</w:t>
            </w:r>
          </w:p>
          <w:p w14:paraId="700F3B81" w14:textId="4CDE59F1" w:rsidR="001F2BD3" w:rsidRPr="00032DB1" w:rsidRDefault="001F2BD3" w:rsidP="001F2BD3">
            <w:pPr>
              <w:rPr>
                <w:rFonts w:ascii="Calibri" w:hAnsi="Calibri" w:cs="Calibri"/>
                <w:sz w:val="16"/>
                <w:szCs w:val="16"/>
              </w:rPr>
            </w:pPr>
            <w:r w:rsidRPr="00032DB1">
              <w:rPr>
                <w:rFonts w:ascii="Calibri" w:hAnsi="Calibri" w:cs="Calibri"/>
                <w:sz w:val="16"/>
                <w:szCs w:val="16"/>
              </w:rPr>
              <w:t>Water Testing</w:t>
            </w:r>
          </w:p>
        </w:tc>
      </w:tr>
      <w:tr w:rsidR="00032DB1" w:rsidRPr="00032DB1" w14:paraId="1D1DCC40" w14:textId="77777777" w:rsidTr="00A84F39">
        <w:trPr>
          <w:jc w:val="center"/>
        </w:trPr>
        <w:tc>
          <w:tcPr>
            <w:tcW w:w="567" w:type="dxa"/>
            <w:vMerge w:val="restart"/>
            <w:vAlign w:val="center"/>
          </w:tcPr>
          <w:p w14:paraId="7D3F07FA" w14:textId="7632E09E" w:rsidR="001F2BD3" w:rsidRPr="00032DB1" w:rsidRDefault="001F2BD3" w:rsidP="001F2BD3">
            <w:pPr>
              <w:rPr>
                <w:rFonts w:ascii="Calibri" w:hAnsi="Calibri" w:cs="Calibri"/>
                <w:sz w:val="16"/>
                <w:szCs w:val="16"/>
              </w:rPr>
            </w:pPr>
            <w:r w:rsidRPr="00032DB1">
              <w:rPr>
                <w:rFonts w:ascii="Calibri" w:hAnsi="Calibri" w:cs="Calibri"/>
                <w:sz w:val="16"/>
                <w:szCs w:val="16"/>
              </w:rPr>
              <w:t>56</w:t>
            </w:r>
          </w:p>
        </w:tc>
        <w:tc>
          <w:tcPr>
            <w:tcW w:w="1843" w:type="dxa"/>
            <w:vMerge w:val="restart"/>
            <w:vAlign w:val="center"/>
          </w:tcPr>
          <w:p w14:paraId="762204CB" w14:textId="0F853CD6" w:rsidR="001F2BD3" w:rsidRPr="00032DB1" w:rsidRDefault="001F2BD3" w:rsidP="001F2BD3">
            <w:pPr>
              <w:rPr>
                <w:rFonts w:ascii="Calibri" w:hAnsi="Calibri" w:cs="Calibri"/>
                <w:b/>
                <w:sz w:val="16"/>
                <w:szCs w:val="16"/>
              </w:rPr>
            </w:pPr>
            <w:r w:rsidRPr="00032DB1">
              <w:rPr>
                <w:rFonts w:ascii="Calibri" w:hAnsi="Calibri" w:cs="Calibri"/>
                <w:sz w:val="16"/>
                <w:szCs w:val="16"/>
              </w:rPr>
              <w:t xml:space="preserve">Checked for defects (Spout Inserter Machines)  </w:t>
            </w:r>
          </w:p>
        </w:tc>
        <w:tc>
          <w:tcPr>
            <w:tcW w:w="1276" w:type="dxa"/>
            <w:vAlign w:val="center"/>
          </w:tcPr>
          <w:p w14:paraId="121ECD1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42ADDF9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Incorrect Specification</w:t>
            </w:r>
          </w:p>
        </w:tc>
        <w:tc>
          <w:tcPr>
            <w:tcW w:w="425" w:type="dxa"/>
            <w:vAlign w:val="center"/>
          </w:tcPr>
          <w:p w14:paraId="23686D1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w:t>
            </w:r>
          </w:p>
        </w:tc>
        <w:tc>
          <w:tcPr>
            <w:tcW w:w="851" w:type="dxa"/>
            <w:vAlign w:val="center"/>
          </w:tcPr>
          <w:p w14:paraId="782DEA2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147C384E" w14:textId="77777777" w:rsidR="001F2BD3" w:rsidRPr="00032DB1" w:rsidRDefault="001F2BD3" w:rsidP="001F2BD3">
            <w:pPr>
              <w:rPr>
                <w:rFonts w:ascii="Calibri" w:hAnsi="Calibri" w:cs="Calibri"/>
                <w:b/>
                <w:sz w:val="16"/>
                <w:szCs w:val="16"/>
              </w:rPr>
            </w:pPr>
            <w:r w:rsidRPr="00032DB1">
              <w:rPr>
                <w:rFonts w:ascii="Calibri" w:hAnsi="Calibri" w:cs="Calibri"/>
                <w:sz w:val="16"/>
                <w:szCs w:val="16"/>
              </w:rPr>
              <w:t>In-Process Control in place: Documented Process Checking</w:t>
            </w:r>
          </w:p>
        </w:tc>
        <w:tc>
          <w:tcPr>
            <w:tcW w:w="573" w:type="dxa"/>
            <w:vAlign w:val="center"/>
          </w:tcPr>
          <w:p w14:paraId="7C88B7E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P</w:t>
            </w:r>
          </w:p>
        </w:tc>
        <w:tc>
          <w:tcPr>
            <w:tcW w:w="561" w:type="dxa"/>
            <w:vAlign w:val="center"/>
          </w:tcPr>
          <w:p w14:paraId="240472F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Mi</w:t>
            </w:r>
          </w:p>
        </w:tc>
        <w:tc>
          <w:tcPr>
            <w:tcW w:w="426" w:type="dxa"/>
            <w:shd w:val="clear" w:color="000000" w:fill="FFFFFF"/>
            <w:vAlign w:val="center"/>
          </w:tcPr>
          <w:p w14:paraId="59BB110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7888DBD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3567681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B119DE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DE3E6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B00952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067854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E7031B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130BD5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1st off Sample.   </w:t>
            </w:r>
          </w:p>
          <w:p w14:paraId="4B8BCB96" w14:textId="7B60DC69" w:rsidR="001F2BD3" w:rsidRPr="00032DB1" w:rsidRDefault="001F2BD3" w:rsidP="001F2BD3">
            <w:pPr>
              <w:rPr>
                <w:rFonts w:ascii="Calibri" w:hAnsi="Calibri" w:cs="Calibri"/>
                <w:sz w:val="16"/>
                <w:szCs w:val="16"/>
              </w:rPr>
            </w:pPr>
            <w:r w:rsidRPr="00032DB1">
              <w:rPr>
                <w:rFonts w:ascii="Calibri" w:hAnsi="Calibri" w:cs="Calibri"/>
                <w:sz w:val="16"/>
                <w:szCs w:val="16"/>
              </w:rPr>
              <w:t>Trained Personnel</w:t>
            </w:r>
          </w:p>
          <w:p w14:paraId="75DC3D04" w14:textId="4D0E1401" w:rsidR="001F2BD3" w:rsidRPr="00032DB1" w:rsidRDefault="001F2BD3" w:rsidP="001F2BD3">
            <w:pPr>
              <w:rPr>
                <w:rFonts w:ascii="Calibri" w:hAnsi="Calibri" w:cs="Calibri"/>
                <w:b/>
                <w:sz w:val="16"/>
                <w:szCs w:val="16"/>
              </w:rPr>
            </w:pPr>
            <w:r w:rsidRPr="00032DB1">
              <w:rPr>
                <w:rFonts w:ascii="Calibri" w:hAnsi="Calibri" w:cs="Calibri"/>
                <w:sz w:val="16"/>
                <w:szCs w:val="16"/>
              </w:rPr>
              <w:t>Bright Lights above machines.</w:t>
            </w:r>
          </w:p>
        </w:tc>
      </w:tr>
      <w:tr w:rsidR="00032DB1" w:rsidRPr="00032DB1" w14:paraId="6D9E7649" w14:textId="77777777" w:rsidTr="00A84F39">
        <w:trPr>
          <w:jc w:val="center"/>
        </w:trPr>
        <w:tc>
          <w:tcPr>
            <w:tcW w:w="567" w:type="dxa"/>
            <w:vMerge/>
            <w:vAlign w:val="center"/>
          </w:tcPr>
          <w:p w14:paraId="1B31683A" w14:textId="77777777" w:rsidR="001F2BD3" w:rsidRPr="00032DB1" w:rsidRDefault="001F2BD3" w:rsidP="001F2BD3">
            <w:pPr>
              <w:rPr>
                <w:rFonts w:ascii="Calibri" w:hAnsi="Calibri" w:cs="Calibri"/>
                <w:sz w:val="16"/>
                <w:szCs w:val="16"/>
              </w:rPr>
            </w:pPr>
          </w:p>
        </w:tc>
        <w:tc>
          <w:tcPr>
            <w:tcW w:w="1843" w:type="dxa"/>
            <w:vMerge/>
            <w:vAlign w:val="center"/>
          </w:tcPr>
          <w:p w14:paraId="51783CA8" w14:textId="77777777" w:rsidR="001F2BD3" w:rsidRPr="00032DB1" w:rsidRDefault="001F2BD3" w:rsidP="001F2BD3">
            <w:pPr>
              <w:rPr>
                <w:rFonts w:ascii="Calibri" w:hAnsi="Calibri" w:cs="Calibri"/>
                <w:sz w:val="16"/>
                <w:szCs w:val="16"/>
              </w:rPr>
            </w:pPr>
          </w:p>
        </w:tc>
        <w:tc>
          <w:tcPr>
            <w:tcW w:w="1276" w:type="dxa"/>
            <w:vAlign w:val="center"/>
          </w:tcPr>
          <w:p w14:paraId="0CBBCCB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1BA9D14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5CCED5E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05F1E15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2B5E338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57EA832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5AB5435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76E5E70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CDBEF3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C7634A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6DCED2B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277A85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381682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68628A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3D2E2F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C59019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 chemicals used at this process step</w:t>
            </w:r>
          </w:p>
        </w:tc>
      </w:tr>
      <w:tr w:rsidR="00032DB1" w:rsidRPr="00032DB1" w14:paraId="4BC7B12C" w14:textId="77777777" w:rsidTr="00A84F39">
        <w:trPr>
          <w:jc w:val="center"/>
        </w:trPr>
        <w:tc>
          <w:tcPr>
            <w:tcW w:w="567" w:type="dxa"/>
            <w:vMerge/>
            <w:vAlign w:val="center"/>
          </w:tcPr>
          <w:p w14:paraId="732CC175" w14:textId="77777777" w:rsidR="001F2BD3" w:rsidRPr="00032DB1" w:rsidRDefault="001F2BD3" w:rsidP="001F2BD3">
            <w:pPr>
              <w:rPr>
                <w:rFonts w:ascii="Calibri" w:hAnsi="Calibri" w:cs="Calibri"/>
                <w:sz w:val="16"/>
                <w:szCs w:val="16"/>
              </w:rPr>
            </w:pPr>
          </w:p>
        </w:tc>
        <w:tc>
          <w:tcPr>
            <w:tcW w:w="1843" w:type="dxa"/>
            <w:vMerge/>
            <w:vAlign w:val="center"/>
          </w:tcPr>
          <w:p w14:paraId="170697EC" w14:textId="77777777" w:rsidR="001F2BD3" w:rsidRPr="00032DB1" w:rsidRDefault="001F2BD3" w:rsidP="001F2BD3">
            <w:pPr>
              <w:rPr>
                <w:rFonts w:ascii="Calibri" w:hAnsi="Calibri" w:cs="Calibri"/>
                <w:sz w:val="16"/>
                <w:szCs w:val="16"/>
              </w:rPr>
            </w:pPr>
          </w:p>
        </w:tc>
        <w:tc>
          <w:tcPr>
            <w:tcW w:w="1276" w:type="dxa"/>
            <w:vAlign w:val="center"/>
          </w:tcPr>
          <w:p w14:paraId="72FEFA4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1E5A8DD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 brittle plastic, Jewellery, pests</w:t>
            </w:r>
          </w:p>
          <w:p w14:paraId="3C026FF0" w14:textId="77777777" w:rsidR="00817064" w:rsidRPr="00032DB1" w:rsidRDefault="00817064" w:rsidP="00817064">
            <w:pPr>
              <w:rPr>
                <w:rFonts w:ascii="Calibri" w:hAnsi="Calibri" w:cs="Calibri"/>
                <w:sz w:val="16"/>
                <w:szCs w:val="16"/>
              </w:rPr>
            </w:pPr>
            <w:r w:rsidRPr="00032DB1">
              <w:rPr>
                <w:rFonts w:ascii="Calibri" w:hAnsi="Calibri" w:cs="Calibri"/>
                <w:sz w:val="16"/>
                <w:szCs w:val="16"/>
              </w:rPr>
              <w:t>*Incorrect Dimensions – Height</w:t>
            </w:r>
          </w:p>
          <w:p w14:paraId="64E15B08" w14:textId="77777777" w:rsidR="00817064" w:rsidRPr="00032DB1" w:rsidRDefault="00817064" w:rsidP="00817064">
            <w:pPr>
              <w:rPr>
                <w:rFonts w:ascii="Calibri" w:hAnsi="Calibri" w:cs="Calibri"/>
                <w:sz w:val="16"/>
                <w:szCs w:val="16"/>
              </w:rPr>
            </w:pPr>
            <w:r w:rsidRPr="00032DB1">
              <w:rPr>
                <w:rFonts w:ascii="Calibri" w:hAnsi="Calibri" w:cs="Calibri"/>
                <w:sz w:val="16"/>
                <w:szCs w:val="16"/>
              </w:rPr>
              <w:t>*Pouches of another dimension mixed with others.</w:t>
            </w:r>
          </w:p>
          <w:p w14:paraId="5564C6BA" w14:textId="77777777" w:rsidR="00817064" w:rsidRPr="00032DB1" w:rsidRDefault="00817064" w:rsidP="00817064">
            <w:pPr>
              <w:rPr>
                <w:rFonts w:ascii="Calibri" w:hAnsi="Calibri" w:cs="Calibri"/>
                <w:sz w:val="16"/>
                <w:szCs w:val="16"/>
              </w:rPr>
            </w:pPr>
            <w:r w:rsidRPr="00032DB1">
              <w:rPr>
                <w:rFonts w:ascii="Calibri" w:hAnsi="Calibri" w:cs="Calibri"/>
                <w:sz w:val="16"/>
                <w:szCs w:val="16"/>
              </w:rPr>
              <w:t>*Top Seal Integrity - Inadequate Seal Strength</w:t>
            </w:r>
          </w:p>
          <w:p w14:paraId="3AD50CFA" w14:textId="369720B3" w:rsidR="00817064" w:rsidRPr="00032DB1" w:rsidRDefault="00817064" w:rsidP="00817064">
            <w:pPr>
              <w:rPr>
                <w:rFonts w:ascii="Calibri" w:hAnsi="Calibri" w:cs="Calibri"/>
                <w:sz w:val="16"/>
                <w:szCs w:val="16"/>
              </w:rPr>
            </w:pPr>
            <w:r w:rsidRPr="00032DB1">
              <w:rPr>
                <w:rFonts w:ascii="Calibri" w:hAnsi="Calibri" w:cs="Calibri"/>
                <w:sz w:val="16"/>
                <w:szCs w:val="16"/>
              </w:rPr>
              <w:t>*Spout Seal Integrity</w:t>
            </w:r>
          </w:p>
        </w:tc>
        <w:tc>
          <w:tcPr>
            <w:tcW w:w="425" w:type="dxa"/>
            <w:vAlign w:val="center"/>
          </w:tcPr>
          <w:p w14:paraId="1A5FA4D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6244AE8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7FE7DDE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 procedure in place</w:t>
            </w:r>
          </w:p>
          <w:p w14:paraId="7D3A0DC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p w14:paraId="3730C54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650DBB4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Pest control procedure in place</w:t>
            </w:r>
          </w:p>
        </w:tc>
        <w:tc>
          <w:tcPr>
            <w:tcW w:w="573" w:type="dxa"/>
            <w:vAlign w:val="center"/>
          </w:tcPr>
          <w:p w14:paraId="5AD6048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5F79A82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934E7F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5DB2C11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2DA7A16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2E879F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B9AAD8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7FFD68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CD4F13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035FF6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CCBBD0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Incident management</w:t>
            </w:r>
          </w:p>
          <w:p w14:paraId="3292FB83" w14:textId="6F1EF28E" w:rsidR="001F2BD3" w:rsidRPr="00032DB1" w:rsidRDefault="001F2BD3" w:rsidP="001F2BD3">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4F7294DE" w14:textId="77777777" w:rsidTr="00A84F39">
        <w:trPr>
          <w:jc w:val="center"/>
        </w:trPr>
        <w:tc>
          <w:tcPr>
            <w:tcW w:w="567" w:type="dxa"/>
            <w:vMerge/>
            <w:vAlign w:val="center"/>
          </w:tcPr>
          <w:p w14:paraId="46E4D261" w14:textId="77777777" w:rsidR="001F2BD3" w:rsidRPr="00032DB1" w:rsidRDefault="001F2BD3" w:rsidP="001F2BD3">
            <w:pPr>
              <w:rPr>
                <w:rFonts w:ascii="Calibri" w:hAnsi="Calibri" w:cs="Calibri"/>
                <w:sz w:val="16"/>
                <w:szCs w:val="16"/>
              </w:rPr>
            </w:pPr>
          </w:p>
        </w:tc>
        <w:tc>
          <w:tcPr>
            <w:tcW w:w="1843" w:type="dxa"/>
            <w:vMerge/>
            <w:vAlign w:val="center"/>
          </w:tcPr>
          <w:p w14:paraId="5367B492" w14:textId="77777777" w:rsidR="001F2BD3" w:rsidRPr="00032DB1" w:rsidRDefault="001F2BD3" w:rsidP="001F2BD3">
            <w:pPr>
              <w:rPr>
                <w:rFonts w:ascii="Calibri" w:hAnsi="Calibri" w:cs="Calibri"/>
                <w:sz w:val="16"/>
                <w:szCs w:val="16"/>
              </w:rPr>
            </w:pPr>
          </w:p>
        </w:tc>
        <w:tc>
          <w:tcPr>
            <w:tcW w:w="1276" w:type="dxa"/>
            <w:vAlign w:val="center"/>
          </w:tcPr>
          <w:p w14:paraId="4C871D0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767092A4" w14:textId="7439A81F" w:rsidR="001F2BD3" w:rsidRPr="00032DB1" w:rsidRDefault="001F2BD3" w:rsidP="001F2BD3">
            <w:pPr>
              <w:rPr>
                <w:rFonts w:ascii="Calibri" w:hAnsi="Calibri" w:cs="Calibri"/>
                <w:sz w:val="16"/>
                <w:szCs w:val="16"/>
              </w:rPr>
            </w:pPr>
            <w:r w:rsidRPr="00032DB1">
              <w:rPr>
                <w:rFonts w:ascii="Calibri" w:hAnsi="Calibri" w:cs="Calibri"/>
                <w:sz w:val="16"/>
                <w:szCs w:val="16"/>
              </w:rPr>
              <w:t>Bacteria from product handling</w:t>
            </w:r>
          </w:p>
        </w:tc>
        <w:tc>
          <w:tcPr>
            <w:tcW w:w="425" w:type="dxa"/>
            <w:vAlign w:val="center"/>
          </w:tcPr>
          <w:p w14:paraId="57B6914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11EFC8E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36FC032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7D123EA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3FFA185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788541C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2B3996F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B6208C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5AF896B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0DBA8FB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9286A3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E80DC0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08532D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0FCFE9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4C0749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1645E7D4" w14:textId="472C33AD" w:rsidR="001F2BD3" w:rsidRPr="00032DB1" w:rsidRDefault="001F2BD3" w:rsidP="001F2BD3">
            <w:pPr>
              <w:rPr>
                <w:rFonts w:ascii="Calibri" w:hAnsi="Calibri" w:cs="Calibri"/>
                <w:sz w:val="16"/>
                <w:szCs w:val="16"/>
              </w:rPr>
            </w:pPr>
            <w:r w:rsidRPr="00032DB1">
              <w:rPr>
                <w:rFonts w:ascii="Calibri" w:hAnsi="Calibri" w:cs="Calibri"/>
                <w:sz w:val="16"/>
                <w:szCs w:val="16"/>
              </w:rPr>
              <w:t>Washing / sanitising of Hands</w:t>
            </w:r>
          </w:p>
          <w:p w14:paraId="05C75F86" w14:textId="49F4E2BB"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rPr>
              <w:t>Hand Wash Basin.</w:t>
            </w:r>
          </w:p>
          <w:p w14:paraId="12DB663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19BBCED0" w14:textId="77777777" w:rsidR="001F2BD3" w:rsidRPr="00032DB1" w:rsidRDefault="001F2BD3" w:rsidP="001F2BD3">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05EC25CB" w14:textId="3607E85B" w:rsidR="001F2BD3" w:rsidRPr="00032DB1" w:rsidRDefault="001F2BD3" w:rsidP="001F2BD3">
            <w:pPr>
              <w:rPr>
                <w:rFonts w:asciiTheme="minorHAnsi" w:hAnsiTheme="minorHAnsi" w:cstheme="minorHAnsi"/>
                <w:sz w:val="16"/>
                <w:szCs w:val="16"/>
                <w:lang w:val="en-ZA"/>
              </w:rPr>
            </w:pPr>
          </w:p>
        </w:tc>
      </w:tr>
      <w:tr w:rsidR="00032DB1" w:rsidRPr="00032DB1" w14:paraId="7636DC86" w14:textId="77777777" w:rsidTr="00A84F39">
        <w:trPr>
          <w:jc w:val="center"/>
        </w:trPr>
        <w:tc>
          <w:tcPr>
            <w:tcW w:w="567" w:type="dxa"/>
            <w:vMerge w:val="restart"/>
            <w:vAlign w:val="center"/>
          </w:tcPr>
          <w:p w14:paraId="79C5E45C" w14:textId="18E0134C" w:rsidR="001F2BD3" w:rsidRPr="00032DB1" w:rsidRDefault="001F2BD3" w:rsidP="001F2BD3">
            <w:pPr>
              <w:rPr>
                <w:rFonts w:ascii="Calibri" w:hAnsi="Calibri" w:cs="Calibri"/>
                <w:sz w:val="16"/>
                <w:szCs w:val="16"/>
              </w:rPr>
            </w:pPr>
            <w:r w:rsidRPr="00032DB1">
              <w:rPr>
                <w:rFonts w:ascii="Calibri" w:hAnsi="Calibri" w:cs="Calibri"/>
                <w:sz w:val="16"/>
                <w:szCs w:val="16"/>
              </w:rPr>
              <w:t>57</w:t>
            </w:r>
          </w:p>
        </w:tc>
        <w:tc>
          <w:tcPr>
            <w:tcW w:w="1843" w:type="dxa"/>
            <w:vMerge w:val="restart"/>
            <w:vAlign w:val="center"/>
          </w:tcPr>
          <w:p w14:paraId="37D683DA" w14:textId="5C1D71F8" w:rsidR="001F2BD3" w:rsidRPr="00032DB1" w:rsidRDefault="006979DD" w:rsidP="001F2BD3">
            <w:pPr>
              <w:rPr>
                <w:rFonts w:ascii="Calibri" w:hAnsi="Calibri" w:cs="Calibri"/>
                <w:sz w:val="16"/>
                <w:szCs w:val="16"/>
              </w:rPr>
            </w:pPr>
            <w:r w:rsidRPr="00032DB1">
              <w:rPr>
                <w:rFonts w:ascii="Calibri" w:hAnsi="Calibri" w:cs="Calibri"/>
                <w:sz w:val="16"/>
                <w:szCs w:val="16"/>
              </w:rPr>
              <w:t xml:space="preserve">Liners are placed into cartons to pack finished goods. Cartons sealed with clear tape for storage and distribution. (Spout Inserter Machines)  </w:t>
            </w:r>
          </w:p>
        </w:tc>
        <w:tc>
          <w:tcPr>
            <w:tcW w:w="1276" w:type="dxa"/>
            <w:vAlign w:val="center"/>
          </w:tcPr>
          <w:p w14:paraId="3B8D015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513A9BA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Malicious intervention</w:t>
            </w:r>
          </w:p>
          <w:p w14:paraId="2EF52821" w14:textId="77777777" w:rsidR="000144D7" w:rsidRPr="00032DB1" w:rsidRDefault="000144D7" w:rsidP="001F2BD3">
            <w:pPr>
              <w:rPr>
                <w:rFonts w:ascii="Calibri" w:hAnsi="Calibri" w:cs="Calibri"/>
                <w:sz w:val="16"/>
                <w:szCs w:val="16"/>
              </w:rPr>
            </w:pPr>
            <w:r w:rsidRPr="00032DB1">
              <w:rPr>
                <w:rFonts w:ascii="Calibri" w:hAnsi="Calibri" w:cs="Calibri"/>
                <w:sz w:val="16"/>
                <w:szCs w:val="16"/>
              </w:rPr>
              <w:t>*</w:t>
            </w:r>
            <w:r w:rsidR="00F926B0" w:rsidRPr="00032DB1">
              <w:rPr>
                <w:rFonts w:ascii="Calibri" w:hAnsi="Calibri" w:cs="Calibri"/>
                <w:sz w:val="16"/>
                <w:szCs w:val="16"/>
              </w:rPr>
              <w:t>Incorrect Caps for Spouts supplied in Cartons of Spouted pouches.</w:t>
            </w:r>
          </w:p>
          <w:p w14:paraId="2B7A04FC" w14:textId="10000E8B" w:rsidR="00F53BDC" w:rsidRPr="00032DB1" w:rsidRDefault="00F53BDC" w:rsidP="001F2BD3">
            <w:pPr>
              <w:rPr>
                <w:rFonts w:ascii="Calibri" w:hAnsi="Calibri" w:cs="Calibri"/>
                <w:sz w:val="16"/>
                <w:szCs w:val="16"/>
              </w:rPr>
            </w:pPr>
            <w:r w:rsidRPr="00032DB1">
              <w:rPr>
                <w:rFonts w:ascii="Calibri" w:hAnsi="Calibri" w:cs="Calibri"/>
                <w:sz w:val="16"/>
                <w:szCs w:val="16"/>
              </w:rPr>
              <w:t>*Counting Scales set incorrectly.</w:t>
            </w:r>
          </w:p>
        </w:tc>
        <w:tc>
          <w:tcPr>
            <w:tcW w:w="425" w:type="dxa"/>
            <w:vAlign w:val="center"/>
          </w:tcPr>
          <w:p w14:paraId="031DF3D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2F21479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2981" w:type="dxa"/>
            <w:vAlign w:val="center"/>
          </w:tcPr>
          <w:p w14:paraId="2AC451B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Transport, storage and distribution procedure in place</w:t>
            </w:r>
          </w:p>
          <w:p w14:paraId="487E91A6" w14:textId="43C84C6D" w:rsidR="001F2BD3" w:rsidRPr="00032DB1" w:rsidRDefault="001F2BD3" w:rsidP="001F2BD3">
            <w:pPr>
              <w:rPr>
                <w:rFonts w:ascii="Calibri" w:hAnsi="Calibri" w:cs="Calibri"/>
                <w:sz w:val="16"/>
                <w:szCs w:val="16"/>
              </w:rPr>
            </w:pPr>
            <w:r w:rsidRPr="00032DB1">
              <w:rPr>
                <w:rFonts w:ascii="Calibri" w:hAnsi="Calibri" w:cs="Calibri"/>
                <w:sz w:val="16"/>
                <w:szCs w:val="16"/>
              </w:rPr>
              <w:t>Security procedure in place</w:t>
            </w:r>
          </w:p>
          <w:p w14:paraId="7628BACD" w14:textId="76F4BE6D" w:rsidR="00F926B0" w:rsidRPr="00032DB1" w:rsidRDefault="00F926B0" w:rsidP="001F2BD3">
            <w:pPr>
              <w:rPr>
                <w:rFonts w:ascii="Calibri" w:hAnsi="Calibri" w:cs="Calibri"/>
                <w:sz w:val="16"/>
                <w:szCs w:val="16"/>
              </w:rPr>
            </w:pPr>
            <w:r w:rsidRPr="00032DB1">
              <w:rPr>
                <w:rFonts w:ascii="Calibri" w:hAnsi="Calibri" w:cs="Calibri"/>
                <w:sz w:val="16"/>
                <w:szCs w:val="16"/>
              </w:rPr>
              <w:t>Training</w:t>
            </w:r>
          </w:p>
          <w:p w14:paraId="3AA6566F" w14:textId="7577D56B" w:rsidR="001F2BD3" w:rsidRPr="00032DB1" w:rsidRDefault="00F53BDC" w:rsidP="00F53BDC">
            <w:pPr>
              <w:rPr>
                <w:rFonts w:ascii="Calibri" w:hAnsi="Calibri" w:cs="Calibri"/>
                <w:sz w:val="16"/>
                <w:szCs w:val="16"/>
              </w:rPr>
            </w:pPr>
            <w:r w:rsidRPr="00032DB1">
              <w:rPr>
                <w:rFonts w:ascii="Calibri" w:hAnsi="Calibri" w:cs="Calibri"/>
                <w:sz w:val="16"/>
                <w:szCs w:val="16"/>
              </w:rPr>
              <w:t xml:space="preserve">Calibration Procedure </w:t>
            </w:r>
          </w:p>
        </w:tc>
        <w:tc>
          <w:tcPr>
            <w:tcW w:w="573" w:type="dxa"/>
            <w:vAlign w:val="center"/>
          </w:tcPr>
          <w:p w14:paraId="1A4EC4F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5AE69C4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C074A1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EB2CB9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4C3A561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506C86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0436C9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5A9ADD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97F6B9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84F998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0C1E52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labelling</w:t>
            </w:r>
          </w:p>
          <w:p w14:paraId="2980CE7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Traceability procedure in place</w:t>
            </w:r>
          </w:p>
          <w:p w14:paraId="4D7DF8D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Access control</w:t>
            </w:r>
          </w:p>
          <w:p w14:paraId="74BFF8E7" w14:textId="74D15D53" w:rsidR="001F2BD3" w:rsidRPr="00032DB1" w:rsidRDefault="00F926B0" w:rsidP="001F2BD3">
            <w:pPr>
              <w:rPr>
                <w:rFonts w:ascii="Calibri" w:hAnsi="Calibri" w:cs="Calibri"/>
                <w:sz w:val="16"/>
                <w:szCs w:val="16"/>
              </w:rPr>
            </w:pPr>
            <w:r w:rsidRPr="00032DB1">
              <w:rPr>
                <w:rFonts w:ascii="Calibri" w:hAnsi="Calibri" w:cs="Calibri"/>
                <w:sz w:val="16"/>
                <w:szCs w:val="16"/>
              </w:rPr>
              <w:t>Visitors’</w:t>
            </w:r>
            <w:r w:rsidR="001F2BD3" w:rsidRPr="00032DB1">
              <w:rPr>
                <w:rFonts w:ascii="Calibri" w:hAnsi="Calibri" w:cs="Calibri"/>
                <w:sz w:val="16"/>
                <w:szCs w:val="16"/>
              </w:rPr>
              <w:t xml:space="preserve"> registers</w:t>
            </w:r>
          </w:p>
          <w:p w14:paraId="164E664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secure in corrugated box with plastic liner</w:t>
            </w:r>
          </w:p>
          <w:p w14:paraId="685C1A4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Bright Lights above machines.</w:t>
            </w:r>
          </w:p>
          <w:p w14:paraId="5EB9F5B8" w14:textId="77777777" w:rsidR="00F926B0" w:rsidRPr="00032DB1" w:rsidRDefault="00F926B0" w:rsidP="001F2BD3">
            <w:pPr>
              <w:rPr>
                <w:rFonts w:ascii="Calibri" w:hAnsi="Calibri" w:cs="Calibri"/>
                <w:sz w:val="16"/>
                <w:szCs w:val="16"/>
              </w:rPr>
            </w:pPr>
            <w:r w:rsidRPr="00032DB1">
              <w:rPr>
                <w:rFonts w:ascii="Calibri" w:hAnsi="Calibri" w:cs="Calibri"/>
                <w:sz w:val="16"/>
                <w:szCs w:val="16"/>
              </w:rPr>
              <w:t>Trained Personnel</w:t>
            </w:r>
          </w:p>
          <w:p w14:paraId="03BC9F45" w14:textId="7C027CCA" w:rsidR="00F53BDC" w:rsidRPr="00032DB1" w:rsidRDefault="00F53BDC" w:rsidP="001F2BD3">
            <w:pPr>
              <w:rPr>
                <w:rFonts w:ascii="Calibri" w:hAnsi="Calibri" w:cs="Calibri"/>
                <w:sz w:val="16"/>
                <w:szCs w:val="16"/>
              </w:rPr>
            </w:pPr>
            <w:r w:rsidRPr="00032DB1">
              <w:rPr>
                <w:rFonts w:ascii="Calibri" w:hAnsi="Calibri" w:cs="Calibri"/>
                <w:sz w:val="16"/>
                <w:szCs w:val="16"/>
              </w:rPr>
              <w:t>Verification for accuracy of scales</w:t>
            </w:r>
          </w:p>
        </w:tc>
      </w:tr>
      <w:tr w:rsidR="00032DB1" w:rsidRPr="00032DB1" w14:paraId="3BD8D4BB" w14:textId="77777777" w:rsidTr="00A84F39">
        <w:trPr>
          <w:jc w:val="center"/>
        </w:trPr>
        <w:tc>
          <w:tcPr>
            <w:tcW w:w="567" w:type="dxa"/>
            <w:vMerge/>
            <w:vAlign w:val="center"/>
          </w:tcPr>
          <w:p w14:paraId="31B7054E" w14:textId="77777777" w:rsidR="001F2BD3" w:rsidRPr="00032DB1" w:rsidRDefault="001F2BD3" w:rsidP="001F2BD3">
            <w:pPr>
              <w:rPr>
                <w:rFonts w:ascii="Calibri" w:hAnsi="Calibri" w:cs="Calibri"/>
                <w:sz w:val="16"/>
                <w:szCs w:val="16"/>
              </w:rPr>
            </w:pPr>
          </w:p>
        </w:tc>
        <w:tc>
          <w:tcPr>
            <w:tcW w:w="1843" w:type="dxa"/>
            <w:vMerge/>
            <w:vAlign w:val="center"/>
          </w:tcPr>
          <w:p w14:paraId="5553484B" w14:textId="77777777" w:rsidR="001F2BD3" w:rsidRPr="00032DB1" w:rsidRDefault="001F2BD3" w:rsidP="001F2BD3">
            <w:pPr>
              <w:rPr>
                <w:rFonts w:ascii="Calibri" w:hAnsi="Calibri" w:cs="Calibri"/>
                <w:sz w:val="16"/>
                <w:szCs w:val="16"/>
              </w:rPr>
            </w:pPr>
          </w:p>
        </w:tc>
        <w:tc>
          <w:tcPr>
            <w:tcW w:w="1276" w:type="dxa"/>
            <w:vAlign w:val="center"/>
          </w:tcPr>
          <w:p w14:paraId="77093F9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38DA1FC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301387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00DFB85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21AEF72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504BA8E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019C355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0B75DC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594F82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6F00CE3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CF3793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37EAC4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DA392C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741DF3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51DFAE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A30592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 chemicals used at this process step</w:t>
            </w:r>
          </w:p>
        </w:tc>
      </w:tr>
      <w:tr w:rsidR="00032DB1" w:rsidRPr="00032DB1" w14:paraId="1F4C2EE1" w14:textId="77777777" w:rsidTr="00A84F39">
        <w:trPr>
          <w:jc w:val="center"/>
        </w:trPr>
        <w:tc>
          <w:tcPr>
            <w:tcW w:w="567" w:type="dxa"/>
            <w:vMerge/>
            <w:vAlign w:val="center"/>
          </w:tcPr>
          <w:p w14:paraId="0865E02E" w14:textId="77777777" w:rsidR="001F2BD3" w:rsidRPr="00032DB1" w:rsidRDefault="001F2BD3" w:rsidP="001F2BD3">
            <w:pPr>
              <w:rPr>
                <w:rFonts w:ascii="Calibri" w:hAnsi="Calibri" w:cs="Calibri"/>
                <w:sz w:val="16"/>
                <w:szCs w:val="16"/>
              </w:rPr>
            </w:pPr>
          </w:p>
        </w:tc>
        <w:tc>
          <w:tcPr>
            <w:tcW w:w="1843" w:type="dxa"/>
            <w:vMerge/>
            <w:vAlign w:val="center"/>
          </w:tcPr>
          <w:p w14:paraId="4755FACF" w14:textId="77777777" w:rsidR="001F2BD3" w:rsidRPr="00032DB1" w:rsidRDefault="001F2BD3" w:rsidP="001F2BD3">
            <w:pPr>
              <w:rPr>
                <w:rFonts w:ascii="Calibri" w:hAnsi="Calibri" w:cs="Calibri"/>
                <w:sz w:val="16"/>
                <w:szCs w:val="16"/>
              </w:rPr>
            </w:pPr>
          </w:p>
        </w:tc>
        <w:tc>
          <w:tcPr>
            <w:tcW w:w="1276" w:type="dxa"/>
            <w:vAlign w:val="center"/>
          </w:tcPr>
          <w:p w14:paraId="4883B69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000054B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Pests, dirt, glass and brittle plastic,</w:t>
            </w:r>
          </w:p>
          <w:p w14:paraId="6E75C877" w14:textId="77777777" w:rsidR="000144D7" w:rsidRPr="00032DB1" w:rsidRDefault="001F2BD3" w:rsidP="001F2BD3">
            <w:pPr>
              <w:rPr>
                <w:rFonts w:ascii="Calibri" w:hAnsi="Calibri" w:cs="Calibri"/>
                <w:sz w:val="16"/>
                <w:szCs w:val="16"/>
              </w:rPr>
            </w:pPr>
            <w:r w:rsidRPr="00032DB1">
              <w:rPr>
                <w:rFonts w:ascii="Calibri" w:hAnsi="Calibri" w:cs="Calibri"/>
                <w:sz w:val="16"/>
                <w:szCs w:val="16"/>
              </w:rPr>
              <w:t>Jewellery , blades, pests</w:t>
            </w:r>
            <w:r w:rsidR="00F53BDC" w:rsidRPr="00032DB1">
              <w:rPr>
                <w:rFonts w:ascii="Calibri" w:hAnsi="Calibri" w:cs="Calibri"/>
                <w:sz w:val="16"/>
                <w:szCs w:val="16"/>
              </w:rPr>
              <w:t>.</w:t>
            </w:r>
          </w:p>
          <w:p w14:paraId="7390B4BD" w14:textId="77777777" w:rsidR="00F53BDC" w:rsidRPr="00032DB1" w:rsidRDefault="00F53BDC" w:rsidP="001F2BD3">
            <w:pPr>
              <w:rPr>
                <w:rFonts w:ascii="Calibri" w:hAnsi="Calibri" w:cs="Calibri"/>
                <w:sz w:val="16"/>
                <w:szCs w:val="16"/>
              </w:rPr>
            </w:pPr>
            <w:r w:rsidRPr="00032DB1">
              <w:rPr>
                <w:rFonts w:ascii="Calibri" w:hAnsi="Calibri" w:cs="Calibri"/>
                <w:sz w:val="16"/>
                <w:szCs w:val="16"/>
              </w:rPr>
              <w:t>Charger Plug for Counting Scales</w:t>
            </w:r>
          </w:p>
          <w:p w14:paraId="27BF8BA3" w14:textId="4241A94C" w:rsidR="00C07130" w:rsidRPr="00032DB1" w:rsidRDefault="00C07130" w:rsidP="001F2BD3">
            <w:pPr>
              <w:rPr>
                <w:rFonts w:ascii="Calibri" w:hAnsi="Calibri" w:cs="Calibri"/>
                <w:sz w:val="16"/>
                <w:szCs w:val="16"/>
              </w:rPr>
            </w:pPr>
            <w:r w:rsidRPr="00032DB1">
              <w:rPr>
                <w:rFonts w:ascii="Calibri" w:hAnsi="Calibri" w:cs="Calibri"/>
                <w:sz w:val="16"/>
                <w:szCs w:val="16"/>
              </w:rPr>
              <w:t>Plastic and Sharps from Broken Tape Gun</w:t>
            </w:r>
          </w:p>
        </w:tc>
        <w:tc>
          <w:tcPr>
            <w:tcW w:w="425" w:type="dxa"/>
            <w:vAlign w:val="center"/>
          </w:tcPr>
          <w:p w14:paraId="7A5CAFC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50D12CF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03B6729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 procedure in place</w:t>
            </w:r>
          </w:p>
          <w:p w14:paraId="0957F96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0F07D4B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Sharps Policy</w:t>
            </w:r>
          </w:p>
          <w:p w14:paraId="3A7914D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6C7DDDA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Pest control procedure in place</w:t>
            </w:r>
          </w:p>
          <w:p w14:paraId="5221BFE4" w14:textId="57FB01CC" w:rsidR="00331CD9" w:rsidRPr="00032DB1" w:rsidRDefault="00331CD9" w:rsidP="001F2BD3">
            <w:pPr>
              <w:rPr>
                <w:rFonts w:ascii="Calibri" w:hAnsi="Calibri" w:cs="Calibri"/>
                <w:sz w:val="16"/>
                <w:szCs w:val="16"/>
              </w:rPr>
            </w:pPr>
            <w:r w:rsidRPr="00032DB1">
              <w:rPr>
                <w:rFonts w:ascii="Calibri" w:hAnsi="Calibri" w:cs="Calibri"/>
                <w:sz w:val="16"/>
                <w:szCs w:val="16"/>
              </w:rPr>
              <w:t>Incident Reporting</w:t>
            </w:r>
          </w:p>
        </w:tc>
        <w:tc>
          <w:tcPr>
            <w:tcW w:w="573" w:type="dxa"/>
            <w:vAlign w:val="center"/>
          </w:tcPr>
          <w:p w14:paraId="73CB7FB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60EF934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61F1F81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AC84AE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0EE35A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1D8CB77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A67E0E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E2B8AA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773243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7418CB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8BFA1B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handled on outside</w:t>
            </w:r>
          </w:p>
          <w:p w14:paraId="6AACD36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Carton sealed once full</w:t>
            </w:r>
          </w:p>
          <w:p w14:paraId="03363D0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Carton Liners</w:t>
            </w:r>
          </w:p>
          <w:p w14:paraId="52D01AF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plastics  register</w:t>
            </w:r>
          </w:p>
          <w:p w14:paraId="580C2CA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trained on personal hygiene practices</w:t>
            </w:r>
          </w:p>
          <w:p w14:paraId="14A8803C" w14:textId="661A00C5" w:rsidR="001F2BD3" w:rsidRPr="00032DB1" w:rsidRDefault="001F2BD3" w:rsidP="001F2BD3">
            <w:pPr>
              <w:rPr>
                <w:rFonts w:ascii="Calibri" w:hAnsi="Calibri" w:cs="Calibri"/>
                <w:sz w:val="16"/>
                <w:szCs w:val="16"/>
              </w:rPr>
            </w:pPr>
            <w:r w:rsidRPr="00032DB1">
              <w:rPr>
                <w:rFonts w:ascii="Calibri" w:hAnsi="Calibri" w:cs="Calibri"/>
                <w:sz w:val="16"/>
                <w:szCs w:val="16"/>
              </w:rPr>
              <w:t>Bright Lights above machines.</w:t>
            </w:r>
          </w:p>
        </w:tc>
      </w:tr>
      <w:tr w:rsidR="00032DB1" w:rsidRPr="00032DB1" w14:paraId="6409445E" w14:textId="77777777" w:rsidTr="00A84F39">
        <w:trPr>
          <w:trHeight w:val="70"/>
          <w:jc w:val="center"/>
        </w:trPr>
        <w:tc>
          <w:tcPr>
            <w:tcW w:w="567" w:type="dxa"/>
            <w:vMerge/>
            <w:vAlign w:val="center"/>
          </w:tcPr>
          <w:p w14:paraId="48AF203D" w14:textId="77777777" w:rsidR="001F2BD3" w:rsidRPr="00032DB1" w:rsidRDefault="001F2BD3" w:rsidP="001F2BD3">
            <w:pPr>
              <w:rPr>
                <w:rFonts w:ascii="Calibri" w:hAnsi="Calibri" w:cs="Calibri"/>
                <w:sz w:val="16"/>
                <w:szCs w:val="16"/>
              </w:rPr>
            </w:pPr>
          </w:p>
        </w:tc>
        <w:tc>
          <w:tcPr>
            <w:tcW w:w="1843" w:type="dxa"/>
            <w:vMerge/>
            <w:vAlign w:val="center"/>
          </w:tcPr>
          <w:p w14:paraId="0174AE56" w14:textId="77777777" w:rsidR="001F2BD3" w:rsidRPr="00032DB1" w:rsidRDefault="001F2BD3" w:rsidP="001F2BD3">
            <w:pPr>
              <w:rPr>
                <w:rFonts w:ascii="Calibri" w:hAnsi="Calibri" w:cs="Calibri"/>
                <w:sz w:val="16"/>
                <w:szCs w:val="16"/>
              </w:rPr>
            </w:pPr>
          </w:p>
        </w:tc>
        <w:tc>
          <w:tcPr>
            <w:tcW w:w="1276" w:type="dxa"/>
            <w:vAlign w:val="center"/>
          </w:tcPr>
          <w:p w14:paraId="7450DB7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5D00C70A" w14:textId="62F3AD3D" w:rsidR="001F2BD3" w:rsidRPr="00032DB1" w:rsidRDefault="001F2BD3" w:rsidP="001F2BD3">
            <w:pPr>
              <w:rPr>
                <w:rFonts w:ascii="Calibri" w:hAnsi="Calibri" w:cs="Calibri"/>
                <w:sz w:val="16"/>
                <w:szCs w:val="16"/>
              </w:rPr>
            </w:pPr>
            <w:r w:rsidRPr="00032DB1">
              <w:rPr>
                <w:rFonts w:ascii="Calibri" w:hAnsi="Calibri" w:cs="Calibri"/>
                <w:sz w:val="16"/>
                <w:szCs w:val="16"/>
              </w:rPr>
              <w:t>Bacteria from product handling</w:t>
            </w:r>
          </w:p>
        </w:tc>
        <w:tc>
          <w:tcPr>
            <w:tcW w:w="425" w:type="dxa"/>
            <w:vAlign w:val="center"/>
          </w:tcPr>
          <w:p w14:paraId="01E0A96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22D03F1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2A1151A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Personnel Hygiene Procedure &amp; Standard  in place</w:t>
            </w:r>
          </w:p>
          <w:p w14:paraId="7576BE5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677143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7F29514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6F20208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3E8BDDB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6C4874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C86563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8A5F79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2170DA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9739E4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38CD9A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D8586F2" w14:textId="52AAF1D4" w:rsidR="001F2BD3" w:rsidRPr="00032DB1" w:rsidRDefault="001F2BD3" w:rsidP="001F2BD3">
            <w:pPr>
              <w:rPr>
                <w:rFonts w:ascii="Calibri" w:hAnsi="Calibri" w:cs="Calibri"/>
                <w:sz w:val="16"/>
                <w:szCs w:val="16"/>
              </w:rPr>
            </w:pPr>
            <w:r w:rsidRPr="00032DB1">
              <w:rPr>
                <w:rFonts w:ascii="Calibri" w:hAnsi="Calibri" w:cs="Calibri"/>
                <w:sz w:val="16"/>
                <w:szCs w:val="16"/>
              </w:rPr>
              <w:t>Washing / sanitising of Hands</w:t>
            </w:r>
          </w:p>
          <w:p w14:paraId="030C4050" w14:textId="3CAD83D6" w:rsidR="001F2BD3" w:rsidRPr="00032DB1" w:rsidRDefault="001F2BD3" w:rsidP="001F2BD3">
            <w:pPr>
              <w:rPr>
                <w:rFonts w:ascii="Calibri" w:hAnsi="Calibri" w:cs="Calibri"/>
                <w:sz w:val="16"/>
                <w:szCs w:val="16"/>
              </w:rPr>
            </w:pPr>
            <w:r w:rsidRPr="00032DB1">
              <w:rPr>
                <w:rFonts w:asciiTheme="minorHAnsi" w:hAnsiTheme="minorHAnsi" w:cstheme="minorHAnsi"/>
                <w:sz w:val="16"/>
                <w:szCs w:val="16"/>
              </w:rPr>
              <w:t>Hand Wash Basin.</w:t>
            </w:r>
          </w:p>
          <w:p w14:paraId="3696D81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6567EBC5" w14:textId="77777777" w:rsidR="001F2BD3" w:rsidRPr="00032DB1" w:rsidRDefault="001F2BD3" w:rsidP="001F2BD3">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53EDC772" w14:textId="6869C0A0" w:rsidR="001F2BD3" w:rsidRPr="00032DB1" w:rsidRDefault="001F2BD3" w:rsidP="001F2BD3">
            <w:pPr>
              <w:rPr>
                <w:rFonts w:ascii="Calibri" w:hAnsi="Calibri" w:cs="Calibri"/>
                <w:sz w:val="16"/>
                <w:szCs w:val="16"/>
              </w:rPr>
            </w:pPr>
          </w:p>
        </w:tc>
      </w:tr>
      <w:tr w:rsidR="00032DB1" w:rsidRPr="00032DB1" w14:paraId="6DC2E5A2" w14:textId="77777777" w:rsidTr="00A84F39">
        <w:trPr>
          <w:jc w:val="center"/>
        </w:trPr>
        <w:tc>
          <w:tcPr>
            <w:tcW w:w="567" w:type="dxa"/>
            <w:vMerge w:val="restart"/>
            <w:vAlign w:val="center"/>
          </w:tcPr>
          <w:p w14:paraId="5290AFD3" w14:textId="675114DC" w:rsidR="001F2BD3" w:rsidRPr="00032DB1" w:rsidRDefault="001F2BD3" w:rsidP="001F2BD3">
            <w:pPr>
              <w:rPr>
                <w:rFonts w:ascii="Calibri" w:hAnsi="Calibri" w:cs="Calibri"/>
                <w:sz w:val="16"/>
                <w:szCs w:val="16"/>
              </w:rPr>
            </w:pPr>
            <w:r w:rsidRPr="00032DB1">
              <w:rPr>
                <w:rFonts w:ascii="Calibri" w:hAnsi="Calibri" w:cs="Calibri"/>
                <w:sz w:val="16"/>
                <w:szCs w:val="16"/>
              </w:rPr>
              <w:t>58</w:t>
            </w:r>
          </w:p>
        </w:tc>
        <w:tc>
          <w:tcPr>
            <w:tcW w:w="1843" w:type="dxa"/>
            <w:vMerge w:val="restart"/>
            <w:vAlign w:val="center"/>
          </w:tcPr>
          <w:p w14:paraId="79238921" w14:textId="77777777" w:rsidR="00C409E5" w:rsidRPr="00032DB1" w:rsidRDefault="00C409E5" w:rsidP="001F2BD3">
            <w:pPr>
              <w:rPr>
                <w:rFonts w:ascii="Calibri" w:hAnsi="Calibri" w:cs="Calibri"/>
                <w:sz w:val="16"/>
                <w:szCs w:val="16"/>
              </w:rPr>
            </w:pPr>
            <w:r w:rsidRPr="00032DB1">
              <w:rPr>
                <w:rFonts w:ascii="Calibri" w:hAnsi="Calibri" w:cs="Calibri"/>
                <w:sz w:val="16"/>
                <w:szCs w:val="16"/>
              </w:rPr>
              <w:t>Storage and Processing of waste:</w:t>
            </w:r>
          </w:p>
          <w:p w14:paraId="278B676A" w14:textId="77777777" w:rsidR="00C409E5" w:rsidRPr="00032DB1" w:rsidRDefault="00C409E5" w:rsidP="001F2BD3">
            <w:pPr>
              <w:rPr>
                <w:rFonts w:ascii="Calibri" w:hAnsi="Calibri" w:cs="Calibri"/>
                <w:sz w:val="16"/>
                <w:szCs w:val="16"/>
              </w:rPr>
            </w:pPr>
          </w:p>
          <w:p w14:paraId="03B8EA4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Waste (Machine Waste, set-up, running and off-cut) removed and stored for removal (Spout Inserter Machines) </w:t>
            </w:r>
            <w:r w:rsidR="00C409E5" w:rsidRPr="00032DB1">
              <w:rPr>
                <w:rFonts w:ascii="Calibri" w:hAnsi="Calibri" w:cs="Calibri"/>
                <w:sz w:val="16"/>
                <w:szCs w:val="16"/>
              </w:rPr>
              <w:t>.</w:t>
            </w:r>
          </w:p>
          <w:p w14:paraId="70481F6B" w14:textId="77777777" w:rsidR="00C409E5" w:rsidRPr="00032DB1" w:rsidRDefault="00C409E5" w:rsidP="001F2BD3">
            <w:pPr>
              <w:rPr>
                <w:rFonts w:ascii="Calibri" w:hAnsi="Calibri" w:cs="Calibri"/>
                <w:sz w:val="16"/>
                <w:szCs w:val="16"/>
              </w:rPr>
            </w:pPr>
          </w:p>
          <w:p w14:paraId="13B61E27" w14:textId="37D868E0" w:rsidR="00C409E5" w:rsidRPr="00032DB1" w:rsidRDefault="00C409E5" w:rsidP="001F2BD3">
            <w:pPr>
              <w:rPr>
                <w:rFonts w:ascii="Calibri" w:hAnsi="Calibri" w:cs="Calibri"/>
                <w:sz w:val="16"/>
                <w:szCs w:val="16"/>
              </w:rPr>
            </w:pPr>
            <w:r w:rsidRPr="00032DB1">
              <w:rPr>
                <w:rFonts w:ascii="Calibri" w:hAnsi="Calibri" w:cs="Calibri"/>
                <w:sz w:val="16"/>
                <w:szCs w:val="16"/>
              </w:rPr>
              <w:t>Baling Process</w:t>
            </w:r>
          </w:p>
        </w:tc>
        <w:tc>
          <w:tcPr>
            <w:tcW w:w="1276" w:type="dxa"/>
            <w:vAlign w:val="center"/>
          </w:tcPr>
          <w:p w14:paraId="4CAF723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01BE979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Fraudulent use of trademark waste</w:t>
            </w:r>
          </w:p>
        </w:tc>
        <w:tc>
          <w:tcPr>
            <w:tcW w:w="425" w:type="dxa"/>
            <w:vAlign w:val="center"/>
          </w:tcPr>
          <w:p w14:paraId="07C9E78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67C4DD7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2981" w:type="dxa"/>
            <w:vAlign w:val="center"/>
          </w:tcPr>
          <w:p w14:paraId="06704B5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Waste Management Procedure in place</w:t>
            </w:r>
          </w:p>
        </w:tc>
        <w:tc>
          <w:tcPr>
            <w:tcW w:w="573" w:type="dxa"/>
            <w:vAlign w:val="center"/>
          </w:tcPr>
          <w:p w14:paraId="1D078A4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45514DD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5B240ED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15A30D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4C11513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F64CCD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9145B7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D05662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32DC1E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D74E14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7F2841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Trademark waste is rendered unusable through an in-house destruction process.</w:t>
            </w:r>
          </w:p>
        </w:tc>
      </w:tr>
      <w:tr w:rsidR="00032DB1" w:rsidRPr="00032DB1" w14:paraId="4D6A0922" w14:textId="77777777" w:rsidTr="00A84F39">
        <w:trPr>
          <w:jc w:val="center"/>
        </w:trPr>
        <w:tc>
          <w:tcPr>
            <w:tcW w:w="567" w:type="dxa"/>
            <w:vMerge/>
            <w:vAlign w:val="center"/>
          </w:tcPr>
          <w:p w14:paraId="68F07248" w14:textId="77777777" w:rsidR="001F2BD3" w:rsidRPr="00032DB1" w:rsidRDefault="001F2BD3" w:rsidP="001F2BD3">
            <w:pPr>
              <w:rPr>
                <w:rFonts w:ascii="Calibri" w:hAnsi="Calibri" w:cs="Calibri"/>
                <w:sz w:val="16"/>
                <w:szCs w:val="16"/>
              </w:rPr>
            </w:pPr>
          </w:p>
        </w:tc>
        <w:tc>
          <w:tcPr>
            <w:tcW w:w="1843" w:type="dxa"/>
            <w:vMerge/>
            <w:vAlign w:val="center"/>
          </w:tcPr>
          <w:p w14:paraId="6B5D2CDD" w14:textId="77777777" w:rsidR="001F2BD3" w:rsidRPr="00032DB1" w:rsidRDefault="001F2BD3" w:rsidP="001F2BD3">
            <w:pPr>
              <w:rPr>
                <w:rFonts w:ascii="Calibri" w:hAnsi="Calibri" w:cs="Calibri"/>
                <w:sz w:val="16"/>
                <w:szCs w:val="16"/>
              </w:rPr>
            </w:pPr>
          </w:p>
        </w:tc>
        <w:tc>
          <w:tcPr>
            <w:tcW w:w="1276" w:type="dxa"/>
            <w:vAlign w:val="center"/>
          </w:tcPr>
          <w:p w14:paraId="708F0C0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3ACD383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6DF18CE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66B8A48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48DE5F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62BC947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7798819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30B0F21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F456EC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75B8524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B39B3F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FBA689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D4B62D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01BA0D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EF6C7B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C59003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chemicals used at this process step</w:t>
            </w:r>
          </w:p>
        </w:tc>
      </w:tr>
      <w:tr w:rsidR="00032DB1" w:rsidRPr="00032DB1" w14:paraId="6082BF9F" w14:textId="77777777" w:rsidTr="00A84F39">
        <w:trPr>
          <w:jc w:val="center"/>
        </w:trPr>
        <w:tc>
          <w:tcPr>
            <w:tcW w:w="567" w:type="dxa"/>
            <w:vMerge/>
            <w:vAlign w:val="center"/>
          </w:tcPr>
          <w:p w14:paraId="77ED3E4E" w14:textId="77777777" w:rsidR="001F2BD3" w:rsidRPr="00032DB1" w:rsidRDefault="001F2BD3" w:rsidP="001F2BD3">
            <w:pPr>
              <w:rPr>
                <w:rFonts w:ascii="Calibri" w:hAnsi="Calibri" w:cs="Calibri"/>
                <w:sz w:val="16"/>
                <w:szCs w:val="16"/>
              </w:rPr>
            </w:pPr>
          </w:p>
        </w:tc>
        <w:tc>
          <w:tcPr>
            <w:tcW w:w="1843" w:type="dxa"/>
            <w:vMerge/>
            <w:vAlign w:val="center"/>
          </w:tcPr>
          <w:p w14:paraId="637C382F" w14:textId="77777777" w:rsidR="001F2BD3" w:rsidRPr="00032DB1" w:rsidRDefault="001F2BD3" w:rsidP="001F2BD3">
            <w:pPr>
              <w:rPr>
                <w:rFonts w:ascii="Calibri" w:hAnsi="Calibri" w:cs="Calibri"/>
                <w:sz w:val="16"/>
                <w:szCs w:val="16"/>
              </w:rPr>
            </w:pPr>
          </w:p>
        </w:tc>
        <w:tc>
          <w:tcPr>
            <w:tcW w:w="1276" w:type="dxa"/>
            <w:vAlign w:val="center"/>
          </w:tcPr>
          <w:p w14:paraId="2F845B0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03A53AB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Punch Outs Pieces of Trim</w:t>
            </w:r>
          </w:p>
        </w:tc>
        <w:tc>
          <w:tcPr>
            <w:tcW w:w="425" w:type="dxa"/>
            <w:vAlign w:val="center"/>
          </w:tcPr>
          <w:p w14:paraId="74C96AA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w:t>
            </w:r>
          </w:p>
        </w:tc>
        <w:tc>
          <w:tcPr>
            <w:tcW w:w="851" w:type="dxa"/>
            <w:vAlign w:val="center"/>
          </w:tcPr>
          <w:p w14:paraId="6E0D2DA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2981" w:type="dxa"/>
            <w:vAlign w:val="center"/>
          </w:tcPr>
          <w:p w14:paraId="0A9E623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In-Process Control in place: Documented Process Checking</w:t>
            </w:r>
          </w:p>
          <w:p w14:paraId="792B01D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Waste Management Procedure in place</w:t>
            </w:r>
          </w:p>
        </w:tc>
        <w:tc>
          <w:tcPr>
            <w:tcW w:w="573" w:type="dxa"/>
            <w:vAlign w:val="center"/>
          </w:tcPr>
          <w:p w14:paraId="01F28CD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P</w:t>
            </w:r>
          </w:p>
        </w:tc>
        <w:tc>
          <w:tcPr>
            <w:tcW w:w="561" w:type="dxa"/>
            <w:vAlign w:val="center"/>
          </w:tcPr>
          <w:p w14:paraId="5111F8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Mi</w:t>
            </w:r>
          </w:p>
        </w:tc>
        <w:tc>
          <w:tcPr>
            <w:tcW w:w="426" w:type="dxa"/>
            <w:shd w:val="clear" w:color="000000" w:fill="FFFFFF"/>
            <w:vAlign w:val="center"/>
          </w:tcPr>
          <w:p w14:paraId="39691D0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108A620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27DF0534" w14:textId="77777777" w:rsidR="001F2BD3" w:rsidRPr="00032DB1" w:rsidRDefault="001F2BD3" w:rsidP="001F2BD3">
            <w:pPr>
              <w:jc w:val="center"/>
              <w:rPr>
                <w:rFonts w:ascii="Calibri" w:hAnsi="Calibri" w:cs="Calibri"/>
                <w:sz w:val="16"/>
                <w:szCs w:val="16"/>
              </w:rPr>
            </w:pPr>
          </w:p>
        </w:tc>
        <w:tc>
          <w:tcPr>
            <w:tcW w:w="278" w:type="dxa"/>
            <w:vAlign w:val="center"/>
          </w:tcPr>
          <w:p w14:paraId="31D755E3" w14:textId="77777777" w:rsidR="001F2BD3" w:rsidRPr="00032DB1" w:rsidRDefault="001F2BD3" w:rsidP="001F2BD3">
            <w:pPr>
              <w:jc w:val="center"/>
              <w:rPr>
                <w:rFonts w:ascii="Calibri" w:hAnsi="Calibri" w:cs="Calibri"/>
                <w:sz w:val="16"/>
                <w:szCs w:val="16"/>
              </w:rPr>
            </w:pPr>
          </w:p>
        </w:tc>
        <w:tc>
          <w:tcPr>
            <w:tcW w:w="284" w:type="dxa"/>
            <w:vAlign w:val="center"/>
          </w:tcPr>
          <w:p w14:paraId="2D06AF92" w14:textId="77777777" w:rsidR="001F2BD3" w:rsidRPr="00032DB1" w:rsidRDefault="001F2BD3" w:rsidP="001F2BD3">
            <w:pPr>
              <w:jc w:val="center"/>
              <w:rPr>
                <w:rFonts w:ascii="Calibri" w:hAnsi="Calibri" w:cs="Calibri"/>
                <w:sz w:val="16"/>
                <w:szCs w:val="16"/>
              </w:rPr>
            </w:pPr>
          </w:p>
        </w:tc>
        <w:tc>
          <w:tcPr>
            <w:tcW w:w="283" w:type="dxa"/>
            <w:vAlign w:val="center"/>
          </w:tcPr>
          <w:p w14:paraId="748A402A" w14:textId="77777777" w:rsidR="001F2BD3" w:rsidRPr="00032DB1" w:rsidRDefault="001F2BD3" w:rsidP="001F2BD3">
            <w:pPr>
              <w:jc w:val="center"/>
              <w:rPr>
                <w:rFonts w:ascii="Calibri" w:hAnsi="Calibri" w:cs="Calibri"/>
                <w:sz w:val="16"/>
                <w:szCs w:val="16"/>
              </w:rPr>
            </w:pPr>
          </w:p>
        </w:tc>
        <w:tc>
          <w:tcPr>
            <w:tcW w:w="284" w:type="dxa"/>
            <w:vAlign w:val="center"/>
          </w:tcPr>
          <w:p w14:paraId="76CC7A13" w14:textId="77777777" w:rsidR="001F2BD3" w:rsidRPr="00032DB1" w:rsidRDefault="001F2BD3" w:rsidP="001F2BD3">
            <w:pPr>
              <w:jc w:val="center"/>
              <w:rPr>
                <w:rFonts w:ascii="Calibri" w:hAnsi="Calibri" w:cs="Calibri"/>
                <w:sz w:val="16"/>
                <w:szCs w:val="16"/>
              </w:rPr>
            </w:pPr>
          </w:p>
        </w:tc>
        <w:tc>
          <w:tcPr>
            <w:tcW w:w="283" w:type="dxa"/>
            <w:vAlign w:val="center"/>
          </w:tcPr>
          <w:p w14:paraId="1D741D9F" w14:textId="77777777" w:rsidR="001F2BD3" w:rsidRPr="00032DB1" w:rsidRDefault="001F2BD3" w:rsidP="001F2BD3">
            <w:pPr>
              <w:jc w:val="center"/>
              <w:rPr>
                <w:rFonts w:ascii="Calibri" w:hAnsi="Calibri" w:cs="Calibri"/>
                <w:sz w:val="16"/>
                <w:szCs w:val="16"/>
              </w:rPr>
            </w:pPr>
          </w:p>
        </w:tc>
        <w:tc>
          <w:tcPr>
            <w:tcW w:w="2416" w:type="dxa"/>
            <w:gridSpan w:val="2"/>
            <w:vAlign w:val="center"/>
          </w:tcPr>
          <w:p w14:paraId="0AA113D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 </w:t>
            </w:r>
          </w:p>
        </w:tc>
      </w:tr>
      <w:tr w:rsidR="00032DB1" w:rsidRPr="00032DB1" w14:paraId="7D316F4D" w14:textId="77777777" w:rsidTr="00A84F39">
        <w:trPr>
          <w:jc w:val="center"/>
        </w:trPr>
        <w:tc>
          <w:tcPr>
            <w:tcW w:w="567" w:type="dxa"/>
            <w:vMerge/>
            <w:vAlign w:val="center"/>
          </w:tcPr>
          <w:p w14:paraId="12FE3086" w14:textId="77777777" w:rsidR="001F2BD3" w:rsidRPr="00032DB1" w:rsidRDefault="001F2BD3" w:rsidP="001F2BD3">
            <w:pPr>
              <w:rPr>
                <w:rFonts w:ascii="Calibri" w:hAnsi="Calibri" w:cs="Calibri"/>
                <w:sz w:val="16"/>
                <w:szCs w:val="16"/>
              </w:rPr>
            </w:pPr>
          </w:p>
        </w:tc>
        <w:tc>
          <w:tcPr>
            <w:tcW w:w="1843" w:type="dxa"/>
            <w:vMerge/>
            <w:vAlign w:val="center"/>
          </w:tcPr>
          <w:p w14:paraId="3C983E86" w14:textId="77777777" w:rsidR="001F2BD3" w:rsidRPr="00032DB1" w:rsidRDefault="001F2BD3" w:rsidP="001F2BD3">
            <w:pPr>
              <w:rPr>
                <w:rFonts w:ascii="Calibri" w:hAnsi="Calibri" w:cs="Calibri"/>
                <w:sz w:val="16"/>
                <w:szCs w:val="16"/>
              </w:rPr>
            </w:pPr>
          </w:p>
        </w:tc>
        <w:tc>
          <w:tcPr>
            <w:tcW w:w="1276" w:type="dxa"/>
            <w:vAlign w:val="center"/>
          </w:tcPr>
          <w:p w14:paraId="37A37D3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160754F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3254359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6399C1B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1CA9891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2EFCD14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3F58B2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6DE8226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D7C649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282CD8D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B87890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9A15C2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E588F3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67A3AF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A3512B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11BA90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 product handling at this step</w:t>
            </w:r>
          </w:p>
        </w:tc>
      </w:tr>
      <w:tr w:rsidR="00032DB1" w:rsidRPr="00032DB1" w14:paraId="207605DD" w14:textId="77777777" w:rsidTr="00A84F39">
        <w:trPr>
          <w:jc w:val="center"/>
        </w:trPr>
        <w:tc>
          <w:tcPr>
            <w:tcW w:w="567" w:type="dxa"/>
            <w:vMerge w:val="restart"/>
            <w:vAlign w:val="center"/>
          </w:tcPr>
          <w:p w14:paraId="6C87C86B" w14:textId="2C9A3C5A" w:rsidR="001F2BD3" w:rsidRPr="00032DB1" w:rsidRDefault="001F2BD3" w:rsidP="001F2BD3">
            <w:pPr>
              <w:rPr>
                <w:rFonts w:ascii="Calibri" w:hAnsi="Calibri" w:cs="Calibri"/>
                <w:sz w:val="16"/>
                <w:szCs w:val="16"/>
              </w:rPr>
            </w:pPr>
            <w:r w:rsidRPr="00032DB1">
              <w:rPr>
                <w:rFonts w:ascii="Calibri" w:hAnsi="Calibri" w:cs="Calibri"/>
                <w:sz w:val="16"/>
                <w:szCs w:val="16"/>
              </w:rPr>
              <w:t>59</w:t>
            </w:r>
          </w:p>
        </w:tc>
        <w:tc>
          <w:tcPr>
            <w:tcW w:w="1843" w:type="dxa"/>
            <w:vMerge w:val="restart"/>
            <w:vAlign w:val="center"/>
          </w:tcPr>
          <w:p w14:paraId="30209CF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Palletise  / shrink wrap </w:t>
            </w:r>
          </w:p>
        </w:tc>
        <w:tc>
          <w:tcPr>
            <w:tcW w:w="1276" w:type="dxa"/>
            <w:vAlign w:val="center"/>
          </w:tcPr>
          <w:p w14:paraId="6E339A4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4CB3A0F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2232FCA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19141D4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33B377D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07087D0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6BB0F87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7F38CA4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0B569C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0AA8AD2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4065B5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2EA498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114B49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260BCD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438F5C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83A525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labelled</w:t>
            </w:r>
          </w:p>
        </w:tc>
      </w:tr>
      <w:tr w:rsidR="00032DB1" w:rsidRPr="00032DB1" w14:paraId="0DB73ECE" w14:textId="77777777" w:rsidTr="00A84F39">
        <w:trPr>
          <w:jc w:val="center"/>
        </w:trPr>
        <w:tc>
          <w:tcPr>
            <w:tcW w:w="567" w:type="dxa"/>
            <w:vMerge/>
            <w:vAlign w:val="center"/>
          </w:tcPr>
          <w:p w14:paraId="6ACBA77B" w14:textId="77777777" w:rsidR="001F2BD3" w:rsidRPr="00032DB1" w:rsidRDefault="001F2BD3" w:rsidP="001F2BD3">
            <w:pPr>
              <w:rPr>
                <w:rFonts w:ascii="Calibri" w:hAnsi="Calibri" w:cs="Calibri"/>
                <w:sz w:val="16"/>
                <w:szCs w:val="16"/>
              </w:rPr>
            </w:pPr>
          </w:p>
        </w:tc>
        <w:tc>
          <w:tcPr>
            <w:tcW w:w="1843" w:type="dxa"/>
            <w:vMerge/>
            <w:vAlign w:val="center"/>
          </w:tcPr>
          <w:p w14:paraId="21E4FC5E" w14:textId="77777777" w:rsidR="001F2BD3" w:rsidRPr="00032DB1" w:rsidRDefault="001F2BD3" w:rsidP="001F2BD3">
            <w:pPr>
              <w:rPr>
                <w:rFonts w:ascii="Calibri" w:hAnsi="Calibri" w:cs="Calibri"/>
                <w:sz w:val="16"/>
                <w:szCs w:val="16"/>
              </w:rPr>
            </w:pPr>
          </w:p>
        </w:tc>
        <w:tc>
          <w:tcPr>
            <w:tcW w:w="1276" w:type="dxa"/>
            <w:vAlign w:val="center"/>
          </w:tcPr>
          <w:p w14:paraId="68B25E2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1DD35E0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50CC0F0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3F699ED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51FF7E6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51A0857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162CF67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55F894C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C6FF30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2DCA320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0ECEC2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C2CC9A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D40963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71D046B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E36199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5C81D0B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stored in designated area.</w:t>
            </w:r>
          </w:p>
          <w:p w14:paraId="7B2FC74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Cleaning in place, </w:t>
            </w:r>
          </w:p>
          <w:p w14:paraId="72FDCD3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Good Storage practices</w:t>
            </w:r>
          </w:p>
        </w:tc>
      </w:tr>
      <w:tr w:rsidR="00032DB1" w:rsidRPr="00032DB1" w14:paraId="67079BB1" w14:textId="77777777" w:rsidTr="00A84F39">
        <w:trPr>
          <w:jc w:val="center"/>
        </w:trPr>
        <w:tc>
          <w:tcPr>
            <w:tcW w:w="567" w:type="dxa"/>
            <w:vMerge/>
            <w:vAlign w:val="center"/>
          </w:tcPr>
          <w:p w14:paraId="49F12DBE" w14:textId="77777777" w:rsidR="001F2BD3" w:rsidRPr="00032DB1" w:rsidRDefault="001F2BD3" w:rsidP="001F2BD3">
            <w:pPr>
              <w:rPr>
                <w:rFonts w:ascii="Calibri" w:hAnsi="Calibri" w:cs="Calibri"/>
                <w:sz w:val="16"/>
                <w:szCs w:val="16"/>
              </w:rPr>
            </w:pPr>
          </w:p>
        </w:tc>
        <w:tc>
          <w:tcPr>
            <w:tcW w:w="1843" w:type="dxa"/>
            <w:vMerge/>
            <w:vAlign w:val="center"/>
          </w:tcPr>
          <w:p w14:paraId="4474A1BF" w14:textId="77777777" w:rsidR="001F2BD3" w:rsidRPr="00032DB1" w:rsidRDefault="001F2BD3" w:rsidP="001F2BD3">
            <w:pPr>
              <w:rPr>
                <w:rFonts w:ascii="Calibri" w:hAnsi="Calibri" w:cs="Calibri"/>
                <w:sz w:val="16"/>
                <w:szCs w:val="16"/>
              </w:rPr>
            </w:pPr>
          </w:p>
        </w:tc>
        <w:tc>
          <w:tcPr>
            <w:tcW w:w="1276" w:type="dxa"/>
            <w:vAlign w:val="center"/>
          </w:tcPr>
          <w:p w14:paraId="496E006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1C12CF2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8A1F38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1808F65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2ADE143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24BB0BF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6C748E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164523B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577A36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09C49FA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72D9F9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C510AA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C1165A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274B29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1F45AA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646353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Product is stored in designated area. </w:t>
            </w:r>
          </w:p>
          <w:p w14:paraId="4E7497E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Cleaning in place,</w:t>
            </w:r>
          </w:p>
          <w:p w14:paraId="69F49511"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 Good Storage practices</w:t>
            </w:r>
          </w:p>
        </w:tc>
      </w:tr>
      <w:tr w:rsidR="00032DB1" w:rsidRPr="00032DB1" w14:paraId="7005CDD5" w14:textId="77777777" w:rsidTr="00A84F39">
        <w:trPr>
          <w:jc w:val="center"/>
        </w:trPr>
        <w:tc>
          <w:tcPr>
            <w:tcW w:w="567" w:type="dxa"/>
            <w:vMerge/>
            <w:vAlign w:val="center"/>
          </w:tcPr>
          <w:p w14:paraId="29ECD26F" w14:textId="77777777" w:rsidR="001F2BD3" w:rsidRPr="00032DB1" w:rsidRDefault="001F2BD3" w:rsidP="001F2BD3">
            <w:pPr>
              <w:rPr>
                <w:rFonts w:ascii="Calibri" w:hAnsi="Calibri" w:cs="Calibri"/>
                <w:sz w:val="16"/>
                <w:szCs w:val="16"/>
              </w:rPr>
            </w:pPr>
          </w:p>
        </w:tc>
        <w:tc>
          <w:tcPr>
            <w:tcW w:w="1843" w:type="dxa"/>
            <w:vMerge/>
            <w:vAlign w:val="center"/>
          </w:tcPr>
          <w:p w14:paraId="7D51ACD6" w14:textId="77777777" w:rsidR="001F2BD3" w:rsidRPr="00032DB1" w:rsidRDefault="001F2BD3" w:rsidP="001F2BD3">
            <w:pPr>
              <w:rPr>
                <w:rFonts w:ascii="Calibri" w:hAnsi="Calibri" w:cs="Calibri"/>
                <w:sz w:val="16"/>
                <w:szCs w:val="16"/>
              </w:rPr>
            </w:pPr>
          </w:p>
        </w:tc>
        <w:tc>
          <w:tcPr>
            <w:tcW w:w="1276" w:type="dxa"/>
            <w:vAlign w:val="center"/>
          </w:tcPr>
          <w:p w14:paraId="416076A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vAlign w:val="center"/>
          </w:tcPr>
          <w:p w14:paraId="2CB456C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D7305E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60B5A24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331EEB8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443DCE2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561" w:type="dxa"/>
            <w:vAlign w:val="center"/>
          </w:tcPr>
          <w:p w14:paraId="121A14D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426" w:type="dxa"/>
            <w:shd w:val="clear" w:color="000000" w:fill="FFFFFF"/>
            <w:vAlign w:val="center"/>
          </w:tcPr>
          <w:p w14:paraId="0D9E6D2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283" w:type="dxa"/>
            <w:vAlign w:val="center"/>
          </w:tcPr>
          <w:p w14:paraId="11CF0E7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4F6BEBF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278" w:type="dxa"/>
            <w:vAlign w:val="center"/>
          </w:tcPr>
          <w:p w14:paraId="7A49182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284" w:type="dxa"/>
            <w:vAlign w:val="center"/>
          </w:tcPr>
          <w:p w14:paraId="6131A3A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283" w:type="dxa"/>
            <w:vAlign w:val="center"/>
          </w:tcPr>
          <w:p w14:paraId="4860431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284" w:type="dxa"/>
            <w:vAlign w:val="center"/>
          </w:tcPr>
          <w:p w14:paraId="2FFB9CA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83" w:type="dxa"/>
            <w:vAlign w:val="center"/>
          </w:tcPr>
          <w:p w14:paraId="62B4B84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4A0F972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Product is stored in designated area. </w:t>
            </w:r>
          </w:p>
          <w:p w14:paraId="53266E9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Cleaning in place, </w:t>
            </w:r>
          </w:p>
          <w:p w14:paraId="046D4BE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Good Storage practices</w:t>
            </w:r>
          </w:p>
        </w:tc>
      </w:tr>
      <w:tr w:rsidR="00032DB1" w:rsidRPr="00032DB1" w14:paraId="487210B4" w14:textId="77777777" w:rsidTr="00A84F39">
        <w:trPr>
          <w:jc w:val="center"/>
        </w:trPr>
        <w:tc>
          <w:tcPr>
            <w:tcW w:w="567" w:type="dxa"/>
            <w:vMerge w:val="restart"/>
            <w:vAlign w:val="center"/>
          </w:tcPr>
          <w:p w14:paraId="29B65A51" w14:textId="340A08E9" w:rsidR="001F2BD3" w:rsidRPr="00032DB1" w:rsidRDefault="001F2BD3" w:rsidP="001F2BD3">
            <w:pPr>
              <w:jc w:val="center"/>
              <w:rPr>
                <w:rFonts w:ascii="Calibri" w:hAnsi="Calibri" w:cs="Calibri"/>
                <w:sz w:val="16"/>
                <w:szCs w:val="16"/>
              </w:rPr>
            </w:pPr>
            <w:r w:rsidRPr="00032DB1">
              <w:rPr>
                <w:rFonts w:ascii="Calibri" w:hAnsi="Calibri" w:cs="Calibri"/>
                <w:sz w:val="16"/>
                <w:szCs w:val="16"/>
              </w:rPr>
              <w:t>60</w:t>
            </w:r>
          </w:p>
        </w:tc>
        <w:tc>
          <w:tcPr>
            <w:tcW w:w="1843" w:type="dxa"/>
            <w:vMerge w:val="restart"/>
            <w:vAlign w:val="center"/>
          </w:tcPr>
          <w:p w14:paraId="53B3ABAB" w14:textId="7F04FD19" w:rsidR="001F2BD3" w:rsidRPr="00032DB1" w:rsidRDefault="000E7507" w:rsidP="001F2BD3">
            <w:pPr>
              <w:rPr>
                <w:rFonts w:ascii="Calibri" w:hAnsi="Calibri" w:cs="Calibri"/>
                <w:sz w:val="16"/>
                <w:szCs w:val="16"/>
              </w:rPr>
            </w:pPr>
            <w:r w:rsidRPr="00032DB1">
              <w:rPr>
                <w:rFonts w:ascii="Calibri" w:hAnsi="Calibri" w:cs="Calibri"/>
                <w:sz w:val="16"/>
                <w:szCs w:val="16"/>
              </w:rPr>
              <w:t xml:space="preserve">Storage &amp; Distribution </w:t>
            </w:r>
          </w:p>
        </w:tc>
        <w:tc>
          <w:tcPr>
            <w:tcW w:w="1276" w:type="dxa"/>
            <w:vAlign w:val="center"/>
          </w:tcPr>
          <w:p w14:paraId="2ECD9B9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20D6828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Incorrect product dispatched</w:t>
            </w:r>
          </w:p>
          <w:p w14:paraId="6059BE3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Malicious intervention</w:t>
            </w:r>
          </w:p>
          <w:p w14:paraId="77BFFA7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damaged during loading.</w:t>
            </w:r>
          </w:p>
          <w:p w14:paraId="2BC68E0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Foreseeable misuse by the consumer.</w:t>
            </w:r>
          </w:p>
          <w:p w14:paraId="6DE25F80" w14:textId="590C1FFB" w:rsidR="00817064" w:rsidRPr="00032DB1" w:rsidRDefault="00817064" w:rsidP="001F2BD3">
            <w:pPr>
              <w:rPr>
                <w:rFonts w:ascii="Calibri" w:hAnsi="Calibri" w:cs="Calibri"/>
                <w:sz w:val="16"/>
                <w:szCs w:val="16"/>
              </w:rPr>
            </w:pPr>
            <w:r w:rsidRPr="00032DB1">
              <w:rPr>
                <w:rFonts w:ascii="Calibri" w:hAnsi="Calibri" w:cs="Calibri"/>
                <w:sz w:val="16"/>
                <w:szCs w:val="16"/>
              </w:rPr>
              <w:t>*Cartons in unacceptable condition upon arrival at customer caused by Freight Company</w:t>
            </w:r>
          </w:p>
        </w:tc>
        <w:tc>
          <w:tcPr>
            <w:tcW w:w="425" w:type="dxa"/>
            <w:vAlign w:val="center"/>
          </w:tcPr>
          <w:p w14:paraId="20769B7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w:t>
            </w:r>
          </w:p>
        </w:tc>
        <w:tc>
          <w:tcPr>
            <w:tcW w:w="851" w:type="dxa"/>
            <w:vAlign w:val="center"/>
          </w:tcPr>
          <w:p w14:paraId="01365EA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2981" w:type="dxa"/>
            <w:vAlign w:val="center"/>
          </w:tcPr>
          <w:p w14:paraId="1DD8DD6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Traceability procedure in place</w:t>
            </w:r>
          </w:p>
          <w:p w14:paraId="23B31BAE"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Transport, storage and distribution procedure in place</w:t>
            </w:r>
          </w:p>
          <w:p w14:paraId="61808DDE" w14:textId="71C1F482" w:rsidR="001F2BD3" w:rsidRPr="00032DB1" w:rsidRDefault="001F2BD3" w:rsidP="001F2BD3">
            <w:pPr>
              <w:rPr>
                <w:rFonts w:ascii="Calibri" w:hAnsi="Calibri" w:cs="Calibri"/>
                <w:sz w:val="16"/>
                <w:szCs w:val="16"/>
              </w:rPr>
            </w:pPr>
            <w:r w:rsidRPr="00032DB1">
              <w:rPr>
                <w:rFonts w:ascii="Calibri" w:hAnsi="Calibri" w:cs="Calibri"/>
                <w:sz w:val="16"/>
                <w:szCs w:val="16"/>
              </w:rPr>
              <w:t>Security procedure in place.</w:t>
            </w:r>
          </w:p>
          <w:p w14:paraId="38CE104B" w14:textId="08F7651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Specifications Procedure </w:t>
            </w:r>
          </w:p>
          <w:p w14:paraId="29399DF8" w14:textId="523AD095" w:rsidR="001F2BD3" w:rsidRPr="00032DB1" w:rsidRDefault="001F2BD3" w:rsidP="001F2BD3">
            <w:pPr>
              <w:rPr>
                <w:rFonts w:ascii="Calibri" w:hAnsi="Calibri" w:cs="Calibri"/>
                <w:sz w:val="16"/>
                <w:szCs w:val="16"/>
              </w:rPr>
            </w:pPr>
          </w:p>
        </w:tc>
        <w:tc>
          <w:tcPr>
            <w:tcW w:w="573" w:type="dxa"/>
            <w:vAlign w:val="center"/>
          </w:tcPr>
          <w:p w14:paraId="226DF45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P</w:t>
            </w:r>
          </w:p>
        </w:tc>
        <w:tc>
          <w:tcPr>
            <w:tcW w:w="561" w:type="dxa"/>
            <w:vAlign w:val="center"/>
          </w:tcPr>
          <w:p w14:paraId="6F42B8F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426" w:type="dxa"/>
            <w:shd w:val="clear" w:color="000000" w:fill="FFFFFF"/>
            <w:vAlign w:val="center"/>
          </w:tcPr>
          <w:p w14:paraId="6DBF467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L</w:t>
            </w:r>
          </w:p>
        </w:tc>
        <w:tc>
          <w:tcPr>
            <w:tcW w:w="283" w:type="dxa"/>
            <w:vAlign w:val="center"/>
          </w:tcPr>
          <w:p w14:paraId="5DFE49C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7F60F9FB"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663163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257CB3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D1AEBC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CD3BDA7"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21FAEC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647FB19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clearly identified (Labelled)</w:t>
            </w:r>
          </w:p>
          <w:p w14:paraId="11CE119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Picking slip</w:t>
            </w:r>
          </w:p>
          <w:p w14:paraId="29862FE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Delivery Note</w:t>
            </w:r>
          </w:p>
          <w:p w14:paraId="1BE8FE3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Vehicle inspection before loading, </w:t>
            </w:r>
          </w:p>
          <w:p w14:paraId="546D9ED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SLA in place with 3</w:t>
            </w:r>
            <w:r w:rsidRPr="00032DB1">
              <w:rPr>
                <w:rFonts w:ascii="Calibri" w:hAnsi="Calibri" w:cs="Calibri"/>
                <w:sz w:val="16"/>
                <w:szCs w:val="16"/>
                <w:vertAlign w:val="superscript"/>
              </w:rPr>
              <w:t>rd</w:t>
            </w:r>
            <w:r w:rsidRPr="00032DB1">
              <w:rPr>
                <w:rFonts w:ascii="Calibri" w:hAnsi="Calibri" w:cs="Calibri"/>
                <w:sz w:val="16"/>
                <w:szCs w:val="16"/>
              </w:rPr>
              <w:t xml:space="preserve"> party transport companies.</w:t>
            </w:r>
          </w:p>
          <w:p w14:paraId="0C7422B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secure in corrugated box with plastic liner and outer pallet wrap if 3</w:t>
            </w:r>
            <w:r w:rsidRPr="00032DB1">
              <w:rPr>
                <w:rFonts w:ascii="Calibri" w:hAnsi="Calibri" w:cs="Calibri"/>
                <w:sz w:val="16"/>
                <w:szCs w:val="16"/>
                <w:vertAlign w:val="superscript"/>
              </w:rPr>
              <w:t>rd</w:t>
            </w:r>
            <w:r w:rsidRPr="00032DB1">
              <w:rPr>
                <w:rFonts w:ascii="Calibri" w:hAnsi="Calibri" w:cs="Calibri"/>
                <w:sz w:val="16"/>
                <w:szCs w:val="16"/>
              </w:rPr>
              <w:t xml:space="preserve"> party transport</w:t>
            </w:r>
          </w:p>
          <w:p w14:paraId="5DA66AC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Trained forklift operators</w:t>
            </w:r>
          </w:p>
          <w:p w14:paraId="545AF09D" w14:textId="29EA5A5B" w:rsidR="001F2BD3" w:rsidRPr="00032DB1" w:rsidRDefault="001F2BD3" w:rsidP="001F2BD3">
            <w:pPr>
              <w:rPr>
                <w:rFonts w:ascii="Calibri" w:hAnsi="Calibri" w:cs="Calibri"/>
                <w:sz w:val="16"/>
                <w:szCs w:val="16"/>
              </w:rPr>
            </w:pPr>
            <w:r w:rsidRPr="00032DB1">
              <w:rPr>
                <w:rFonts w:ascii="Calibri" w:hAnsi="Calibri" w:cs="Calibri"/>
                <w:sz w:val="16"/>
                <w:szCs w:val="16"/>
              </w:rPr>
              <w:t>Pouch Specification Forms available.</w:t>
            </w:r>
          </w:p>
          <w:p w14:paraId="5E6449DA" w14:textId="3FCDAA33" w:rsidR="001F2BD3" w:rsidRPr="00032DB1" w:rsidRDefault="001F2BD3" w:rsidP="001F2BD3">
            <w:pPr>
              <w:rPr>
                <w:rFonts w:ascii="Calibri" w:hAnsi="Calibri" w:cs="Calibri"/>
                <w:sz w:val="16"/>
                <w:szCs w:val="16"/>
              </w:rPr>
            </w:pPr>
            <w:r w:rsidRPr="00032DB1">
              <w:rPr>
                <w:rFonts w:ascii="Calibri" w:hAnsi="Calibri" w:cs="Calibri"/>
                <w:sz w:val="16"/>
                <w:szCs w:val="16"/>
              </w:rPr>
              <w:t>COCs available upon request.</w:t>
            </w:r>
          </w:p>
        </w:tc>
      </w:tr>
      <w:tr w:rsidR="00032DB1" w:rsidRPr="00032DB1" w14:paraId="7C60A1F5" w14:textId="77777777" w:rsidTr="00A84F39">
        <w:trPr>
          <w:jc w:val="center"/>
        </w:trPr>
        <w:tc>
          <w:tcPr>
            <w:tcW w:w="567" w:type="dxa"/>
            <w:vMerge/>
            <w:vAlign w:val="center"/>
          </w:tcPr>
          <w:p w14:paraId="5AF7A16E" w14:textId="77777777" w:rsidR="001F2BD3" w:rsidRPr="00032DB1" w:rsidRDefault="001F2BD3" w:rsidP="001F2BD3">
            <w:pPr>
              <w:jc w:val="center"/>
              <w:rPr>
                <w:rFonts w:ascii="Calibri" w:hAnsi="Calibri" w:cs="Calibri"/>
                <w:sz w:val="16"/>
                <w:szCs w:val="16"/>
              </w:rPr>
            </w:pPr>
          </w:p>
        </w:tc>
        <w:tc>
          <w:tcPr>
            <w:tcW w:w="1843" w:type="dxa"/>
            <w:vMerge/>
            <w:vAlign w:val="center"/>
          </w:tcPr>
          <w:p w14:paraId="68F8E335" w14:textId="77777777" w:rsidR="001F2BD3" w:rsidRPr="00032DB1" w:rsidRDefault="001F2BD3" w:rsidP="001F2BD3">
            <w:pPr>
              <w:rPr>
                <w:rFonts w:ascii="Calibri" w:hAnsi="Calibri" w:cs="Calibri"/>
                <w:sz w:val="16"/>
                <w:szCs w:val="16"/>
              </w:rPr>
            </w:pPr>
          </w:p>
        </w:tc>
        <w:tc>
          <w:tcPr>
            <w:tcW w:w="1276" w:type="dxa"/>
            <w:vAlign w:val="center"/>
          </w:tcPr>
          <w:p w14:paraId="2F3157D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vAlign w:val="center"/>
          </w:tcPr>
          <w:p w14:paraId="1302FEE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Contamination during transportation.</w:t>
            </w:r>
          </w:p>
          <w:p w14:paraId="74F91E0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Malicious intervention</w:t>
            </w:r>
          </w:p>
        </w:tc>
        <w:tc>
          <w:tcPr>
            <w:tcW w:w="425" w:type="dxa"/>
            <w:vAlign w:val="center"/>
          </w:tcPr>
          <w:p w14:paraId="140120E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I/P</w:t>
            </w:r>
          </w:p>
        </w:tc>
        <w:tc>
          <w:tcPr>
            <w:tcW w:w="851" w:type="dxa"/>
            <w:vAlign w:val="center"/>
          </w:tcPr>
          <w:p w14:paraId="0A56E57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2981" w:type="dxa"/>
            <w:vAlign w:val="center"/>
          </w:tcPr>
          <w:p w14:paraId="42AD4FD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Transport, storage and distribution procedure in place</w:t>
            </w:r>
          </w:p>
          <w:p w14:paraId="0DDC7D2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5EBA857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Security procedure in place</w:t>
            </w:r>
          </w:p>
        </w:tc>
        <w:tc>
          <w:tcPr>
            <w:tcW w:w="573" w:type="dxa"/>
            <w:vAlign w:val="center"/>
          </w:tcPr>
          <w:p w14:paraId="349F95A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R</w:t>
            </w:r>
          </w:p>
        </w:tc>
        <w:tc>
          <w:tcPr>
            <w:tcW w:w="561" w:type="dxa"/>
            <w:vAlign w:val="center"/>
          </w:tcPr>
          <w:p w14:paraId="693C021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3E2882C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332DA0A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7879CFE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429E6E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68CDE7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53EBF3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33A67D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62AF5CA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7C835F6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Vehicle inspection before loading, </w:t>
            </w:r>
          </w:p>
          <w:p w14:paraId="56F06E67"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SLA in place with 3</w:t>
            </w:r>
            <w:r w:rsidRPr="00032DB1">
              <w:rPr>
                <w:rFonts w:ascii="Calibri" w:hAnsi="Calibri" w:cs="Calibri"/>
                <w:sz w:val="16"/>
                <w:szCs w:val="16"/>
                <w:vertAlign w:val="superscript"/>
              </w:rPr>
              <w:t>rd</w:t>
            </w:r>
            <w:r w:rsidRPr="00032DB1">
              <w:rPr>
                <w:rFonts w:ascii="Calibri" w:hAnsi="Calibri" w:cs="Calibri"/>
                <w:sz w:val="16"/>
                <w:szCs w:val="16"/>
              </w:rPr>
              <w:t xml:space="preserve"> party transport companies.</w:t>
            </w:r>
          </w:p>
          <w:p w14:paraId="60C839DC"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Product is secure in corrugated box with plastic liner and outer pallet wrap if 3</w:t>
            </w:r>
            <w:r w:rsidRPr="00032DB1">
              <w:rPr>
                <w:rFonts w:ascii="Calibri" w:hAnsi="Calibri" w:cs="Calibri"/>
                <w:sz w:val="16"/>
                <w:szCs w:val="16"/>
                <w:vertAlign w:val="superscript"/>
              </w:rPr>
              <w:t>rd</w:t>
            </w:r>
            <w:r w:rsidRPr="00032DB1">
              <w:rPr>
                <w:rFonts w:ascii="Calibri" w:hAnsi="Calibri" w:cs="Calibri"/>
                <w:sz w:val="16"/>
                <w:szCs w:val="16"/>
              </w:rPr>
              <w:t xml:space="preserve"> party transport</w:t>
            </w:r>
          </w:p>
        </w:tc>
      </w:tr>
      <w:tr w:rsidR="00032DB1" w:rsidRPr="00032DB1" w14:paraId="581DB98F" w14:textId="77777777" w:rsidTr="00A84F39">
        <w:trPr>
          <w:jc w:val="center"/>
        </w:trPr>
        <w:tc>
          <w:tcPr>
            <w:tcW w:w="567" w:type="dxa"/>
            <w:vMerge/>
            <w:vAlign w:val="center"/>
          </w:tcPr>
          <w:p w14:paraId="22322992" w14:textId="77777777" w:rsidR="001F2BD3" w:rsidRPr="00032DB1" w:rsidRDefault="001F2BD3" w:rsidP="001F2BD3">
            <w:pPr>
              <w:jc w:val="center"/>
              <w:rPr>
                <w:rFonts w:ascii="Calibri" w:hAnsi="Calibri" w:cs="Calibri"/>
                <w:sz w:val="16"/>
                <w:szCs w:val="16"/>
              </w:rPr>
            </w:pPr>
          </w:p>
        </w:tc>
        <w:tc>
          <w:tcPr>
            <w:tcW w:w="1843" w:type="dxa"/>
            <w:vMerge/>
            <w:vAlign w:val="center"/>
          </w:tcPr>
          <w:p w14:paraId="7971795D" w14:textId="77777777" w:rsidR="001F2BD3" w:rsidRPr="00032DB1" w:rsidRDefault="001F2BD3" w:rsidP="001F2BD3">
            <w:pPr>
              <w:rPr>
                <w:rFonts w:ascii="Calibri" w:hAnsi="Calibri" w:cs="Calibri"/>
                <w:sz w:val="16"/>
                <w:szCs w:val="16"/>
              </w:rPr>
            </w:pPr>
          </w:p>
        </w:tc>
        <w:tc>
          <w:tcPr>
            <w:tcW w:w="1276" w:type="dxa"/>
            <w:vAlign w:val="center"/>
          </w:tcPr>
          <w:p w14:paraId="1149CEE3"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vAlign w:val="center"/>
          </w:tcPr>
          <w:p w14:paraId="579295B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Dirt, pests, wood chips. Jewellery, Blades.</w:t>
            </w:r>
          </w:p>
          <w:p w14:paraId="2D871AC6"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Malicious intervention</w:t>
            </w:r>
          </w:p>
          <w:p w14:paraId="331AF0BA"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Glass/brittle plastic from forklift</w:t>
            </w:r>
          </w:p>
        </w:tc>
        <w:tc>
          <w:tcPr>
            <w:tcW w:w="425" w:type="dxa"/>
            <w:vAlign w:val="center"/>
          </w:tcPr>
          <w:p w14:paraId="2B91DE6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I </w:t>
            </w:r>
          </w:p>
        </w:tc>
        <w:tc>
          <w:tcPr>
            <w:tcW w:w="851" w:type="dxa"/>
            <w:vAlign w:val="center"/>
          </w:tcPr>
          <w:p w14:paraId="160DA5D5"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None</w:t>
            </w:r>
          </w:p>
        </w:tc>
        <w:tc>
          <w:tcPr>
            <w:tcW w:w="2981" w:type="dxa"/>
            <w:vAlign w:val="center"/>
          </w:tcPr>
          <w:p w14:paraId="249F876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Transport, storage and distribution procedure in place</w:t>
            </w:r>
          </w:p>
          <w:p w14:paraId="1719C4D9"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Housekeeping &amp; Cleaning Procedure in place</w:t>
            </w:r>
          </w:p>
          <w:p w14:paraId="52A1712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Personal Hygiene Standard in place.</w:t>
            </w:r>
          </w:p>
          <w:p w14:paraId="167FBBF8"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Sharps Policy</w:t>
            </w:r>
          </w:p>
          <w:p w14:paraId="3D5ACCC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Security procedure in place</w:t>
            </w:r>
          </w:p>
          <w:p w14:paraId="5F6F6E5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Glass and brittle plastic procedure in place</w:t>
            </w:r>
          </w:p>
          <w:p w14:paraId="50E8332E" w14:textId="77777777" w:rsidR="001F2BD3" w:rsidRPr="00032DB1" w:rsidRDefault="001F2BD3" w:rsidP="001F2BD3">
            <w:pPr>
              <w:rPr>
                <w:rFonts w:ascii="Calibri" w:hAnsi="Calibri" w:cs="Calibri"/>
                <w:sz w:val="16"/>
                <w:szCs w:val="16"/>
              </w:rPr>
            </w:pPr>
          </w:p>
        </w:tc>
        <w:tc>
          <w:tcPr>
            <w:tcW w:w="573" w:type="dxa"/>
            <w:vAlign w:val="center"/>
          </w:tcPr>
          <w:p w14:paraId="77003B0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lastRenderedPageBreak/>
              <w:t>R</w:t>
            </w:r>
          </w:p>
        </w:tc>
        <w:tc>
          <w:tcPr>
            <w:tcW w:w="561" w:type="dxa"/>
            <w:vAlign w:val="center"/>
          </w:tcPr>
          <w:p w14:paraId="5EE69600"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4F15590A"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0105A2B6"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503FDDEF"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3D31EE0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F86079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13DE25C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C5B97FC"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0E278D5"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3B427EDD"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xml:space="preserve">Vehicle inspection before loading, </w:t>
            </w:r>
          </w:p>
          <w:p w14:paraId="0109A4F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SLA in place with 3</w:t>
            </w:r>
            <w:r w:rsidRPr="00032DB1">
              <w:rPr>
                <w:rFonts w:ascii="Calibri" w:hAnsi="Calibri" w:cs="Calibri"/>
                <w:sz w:val="16"/>
                <w:szCs w:val="16"/>
                <w:vertAlign w:val="superscript"/>
              </w:rPr>
              <w:t>rd</w:t>
            </w:r>
            <w:r w:rsidRPr="00032DB1">
              <w:rPr>
                <w:rFonts w:ascii="Calibri" w:hAnsi="Calibri" w:cs="Calibri"/>
                <w:sz w:val="16"/>
                <w:szCs w:val="16"/>
              </w:rPr>
              <w:t xml:space="preserve"> party transport companies.</w:t>
            </w:r>
          </w:p>
          <w:p w14:paraId="6A09CEC0"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lastRenderedPageBreak/>
              <w:t>Product is secure in corrugated box with plastic liner and outer pallet wrap if 3</w:t>
            </w:r>
            <w:r w:rsidRPr="00032DB1">
              <w:rPr>
                <w:rFonts w:ascii="Calibri" w:hAnsi="Calibri" w:cs="Calibri"/>
                <w:sz w:val="16"/>
                <w:szCs w:val="16"/>
                <w:vertAlign w:val="superscript"/>
              </w:rPr>
              <w:t>rd</w:t>
            </w:r>
            <w:r w:rsidRPr="00032DB1">
              <w:rPr>
                <w:rFonts w:ascii="Calibri" w:hAnsi="Calibri" w:cs="Calibri"/>
                <w:sz w:val="16"/>
                <w:szCs w:val="16"/>
              </w:rPr>
              <w:t xml:space="preserve"> party transport</w:t>
            </w:r>
          </w:p>
          <w:p w14:paraId="154D78BD" w14:textId="77777777" w:rsidR="001F2BD3" w:rsidRPr="00032DB1" w:rsidRDefault="001F2BD3" w:rsidP="001F2BD3">
            <w:pPr>
              <w:rPr>
                <w:rFonts w:ascii="Calibri" w:hAnsi="Calibri" w:cs="Calibri"/>
                <w:sz w:val="16"/>
                <w:szCs w:val="16"/>
              </w:rPr>
            </w:pPr>
          </w:p>
        </w:tc>
      </w:tr>
      <w:tr w:rsidR="00032DB1" w:rsidRPr="00032DB1" w14:paraId="16B59743" w14:textId="77777777" w:rsidTr="00A84F39">
        <w:trPr>
          <w:jc w:val="center"/>
        </w:trPr>
        <w:tc>
          <w:tcPr>
            <w:tcW w:w="567" w:type="dxa"/>
            <w:vMerge/>
            <w:vAlign w:val="center"/>
          </w:tcPr>
          <w:p w14:paraId="0764870F" w14:textId="77777777" w:rsidR="001F2BD3" w:rsidRPr="00032DB1" w:rsidRDefault="001F2BD3" w:rsidP="001F2BD3">
            <w:pPr>
              <w:jc w:val="center"/>
              <w:rPr>
                <w:rFonts w:ascii="Calibri" w:hAnsi="Calibri" w:cs="Calibri"/>
                <w:sz w:val="16"/>
                <w:szCs w:val="16"/>
              </w:rPr>
            </w:pPr>
          </w:p>
        </w:tc>
        <w:tc>
          <w:tcPr>
            <w:tcW w:w="1843" w:type="dxa"/>
            <w:vMerge/>
            <w:vAlign w:val="center"/>
          </w:tcPr>
          <w:p w14:paraId="369DF157" w14:textId="77777777" w:rsidR="001F2BD3" w:rsidRPr="00032DB1" w:rsidRDefault="001F2BD3" w:rsidP="001F2BD3">
            <w:pPr>
              <w:rPr>
                <w:rFonts w:ascii="Calibri" w:hAnsi="Calibri" w:cs="Calibri"/>
                <w:sz w:val="16"/>
                <w:szCs w:val="16"/>
              </w:rPr>
            </w:pPr>
          </w:p>
        </w:tc>
        <w:tc>
          <w:tcPr>
            <w:tcW w:w="1276" w:type="dxa"/>
          </w:tcPr>
          <w:p w14:paraId="6440547F"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tcPr>
          <w:p w14:paraId="12F66754"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11E6B72B"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851" w:type="dxa"/>
            <w:vAlign w:val="center"/>
          </w:tcPr>
          <w:p w14:paraId="5B0DA23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2981" w:type="dxa"/>
            <w:vAlign w:val="center"/>
          </w:tcPr>
          <w:p w14:paraId="35142D22" w14:textId="77777777" w:rsidR="001F2BD3" w:rsidRPr="00032DB1" w:rsidRDefault="001F2BD3" w:rsidP="001F2BD3">
            <w:pPr>
              <w:rPr>
                <w:rFonts w:ascii="Calibri" w:hAnsi="Calibri" w:cs="Calibri"/>
                <w:sz w:val="16"/>
                <w:szCs w:val="16"/>
              </w:rPr>
            </w:pPr>
            <w:r w:rsidRPr="00032DB1">
              <w:rPr>
                <w:rFonts w:ascii="Calibri" w:hAnsi="Calibri" w:cs="Calibri"/>
                <w:sz w:val="16"/>
                <w:szCs w:val="16"/>
              </w:rPr>
              <w:t>- </w:t>
            </w:r>
          </w:p>
        </w:tc>
        <w:tc>
          <w:tcPr>
            <w:tcW w:w="573" w:type="dxa"/>
            <w:vAlign w:val="center"/>
          </w:tcPr>
          <w:p w14:paraId="62144A7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3F78A9C4"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1315A071"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FB8D988"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317DFF0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49ACF04E"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0A8BAE7D"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BB1B632"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BA76C43"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40F126D9" w14:textId="77777777" w:rsidR="001F2BD3" w:rsidRPr="00032DB1" w:rsidRDefault="001F2BD3" w:rsidP="001F2BD3">
            <w:pPr>
              <w:jc w:val="center"/>
              <w:rPr>
                <w:rFonts w:ascii="Calibri" w:hAnsi="Calibri" w:cs="Calibri"/>
                <w:sz w:val="16"/>
                <w:szCs w:val="16"/>
              </w:rPr>
            </w:pPr>
            <w:r w:rsidRPr="00032DB1">
              <w:rPr>
                <w:rFonts w:ascii="Calibri" w:hAnsi="Calibri" w:cs="Calibri"/>
                <w:sz w:val="16"/>
                <w:szCs w:val="16"/>
              </w:rPr>
              <w:t>-</w:t>
            </w:r>
          </w:p>
        </w:tc>
        <w:tc>
          <w:tcPr>
            <w:tcW w:w="2416" w:type="dxa"/>
            <w:gridSpan w:val="2"/>
          </w:tcPr>
          <w:p w14:paraId="7E6C2ADF" w14:textId="77777777" w:rsidR="001F2BD3" w:rsidRPr="00032DB1" w:rsidRDefault="001F2BD3" w:rsidP="001F2BD3">
            <w:pPr>
              <w:rPr>
                <w:rFonts w:ascii="Calibri" w:hAnsi="Calibri" w:cs="Calibri"/>
                <w:strike/>
                <w:sz w:val="16"/>
                <w:szCs w:val="16"/>
              </w:rPr>
            </w:pPr>
          </w:p>
        </w:tc>
      </w:tr>
      <w:tr w:rsidR="00032DB1" w:rsidRPr="00032DB1" w14:paraId="360A31BA" w14:textId="77777777" w:rsidTr="00200443">
        <w:trPr>
          <w:gridAfter w:val="1"/>
          <w:wAfter w:w="11" w:type="dxa"/>
          <w:jc w:val="center"/>
        </w:trPr>
        <w:tc>
          <w:tcPr>
            <w:tcW w:w="567" w:type="dxa"/>
            <w:vMerge w:val="restart"/>
            <w:vAlign w:val="center"/>
          </w:tcPr>
          <w:p w14:paraId="4F78AEB2" w14:textId="4C6E58D5" w:rsidR="00200443" w:rsidRPr="00032DB1" w:rsidRDefault="00200443" w:rsidP="00200443">
            <w:pPr>
              <w:jc w:val="center"/>
              <w:rPr>
                <w:rFonts w:ascii="Calibri" w:hAnsi="Calibri" w:cs="Calibri"/>
                <w:sz w:val="16"/>
                <w:szCs w:val="16"/>
              </w:rPr>
            </w:pPr>
            <w:r w:rsidRPr="00032DB1">
              <w:rPr>
                <w:rFonts w:ascii="Calibri" w:hAnsi="Calibri" w:cs="Calibri"/>
                <w:sz w:val="16"/>
                <w:szCs w:val="16"/>
              </w:rPr>
              <w:t>61</w:t>
            </w:r>
          </w:p>
        </w:tc>
        <w:tc>
          <w:tcPr>
            <w:tcW w:w="1843" w:type="dxa"/>
            <w:vMerge w:val="restart"/>
            <w:vAlign w:val="center"/>
          </w:tcPr>
          <w:p w14:paraId="2EC3E25C" w14:textId="77777777" w:rsidR="00200443" w:rsidRPr="00032DB1" w:rsidRDefault="00200443" w:rsidP="00200443">
            <w:pPr>
              <w:rPr>
                <w:rFonts w:ascii="Calibri" w:hAnsi="Calibri" w:cs="Calibri"/>
                <w:b/>
                <w:bCs/>
                <w:sz w:val="16"/>
                <w:szCs w:val="16"/>
              </w:rPr>
            </w:pPr>
            <w:r w:rsidRPr="00032DB1">
              <w:rPr>
                <w:rFonts w:ascii="Calibri" w:hAnsi="Calibri" w:cs="Calibri"/>
                <w:b/>
                <w:bCs/>
                <w:sz w:val="16"/>
                <w:szCs w:val="16"/>
              </w:rPr>
              <w:t>Returns:</w:t>
            </w:r>
          </w:p>
          <w:p w14:paraId="02E9ACB5" w14:textId="77777777" w:rsidR="00200443" w:rsidRPr="00032DB1" w:rsidRDefault="00200443" w:rsidP="00200443">
            <w:pPr>
              <w:rPr>
                <w:rFonts w:ascii="Calibri" w:hAnsi="Calibri" w:cs="Calibri"/>
                <w:b/>
                <w:bCs/>
                <w:sz w:val="16"/>
                <w:szCs w:val="16"/>
              </w:rPr>
            </w:pPr>
          </w:p>
          <w:p w14:paraId="5A719276" w14:textId="77777777" w:rsidR="00200443" w:rsidRPr="00032DB1" w:rsidRDefault="00200443" w:rsidP="00200443">
            <w:pPr>
              <w:rPr>
                <w:rFonts w:ascii="Calibri" w:hAnsi="Calibri" w:cs="Calibri"/>
                <w:sz w:val="16"/>
                <w:szCs w:val="16"/>
              </w:rPr>
            </w:pPr>
            <w:r w:rsidRPr="00032DB1">
              <w:rPr>
                <w:rFonts w:ascii="Calibri" w:hAnsi="Calibri" w:cs="Calibri"/>
                <w:b/>
                <w:bCs/>
                <w:sz w:val="16"/>
                <w:szCs w:val="16"/>
              </w:rPr>
              <w:t>Customer Returns:</w:t>
            </w:r>
            <w:r w:rsidRPr="00032DB1">
              <w:rPr>
                <w:rFonts w:ascii="Calibri" w:hAnsi="Calibri" w:cs="Calibri"/>
                <w:sz w:val="16"/>
                <w:szCs w:val="16"/>
              </w:rPr>
              <w:t xml:space="preserve"> Complaint Handling procedure/Control of Non-Conforming Product Procedure.</w:t>
            </w:r>
          </w:p>
          <w:p w14:paraId="23DD612E" w14:textId="77777777" w:rsidR="00200443" w:rsidRPr="00032DB1" w:rsidRDefault="00200443" w:rsidP="00200443">
            <w:pPr>
              <w:rPr>
                <w:rFonts w:ascii="Calibri" w:hAnsi="Calibri" w:cs="Calibri"/>
                <w:sz w:val="16"/>
                <w:szCs w:val="16"/>
              </w:rPr>
            </w:pPr>
          </w:p>
          <w:p w14:paraId="520C98D9" w14:textId="77777777" w:rsidR="00200443" w:rsidRPr="00032DB1" w:rsidRDefault="00200443" w:rsidP="00200443">
            <w:pPr>
              <w:rPr>
                <w:rFonts w:ascii="Calibri" w:hAnsi="Calibri" w:cs="Calibri"/>
                <w:sz w:val="16"/>
                <w:szCs w:val="16"/>
              </w:rPr>
            </w:pPr>
            <w:r w:rsidRPr="00032DB1">
              <w:rPr>
                <w:rFonts w:ascii="Calibri" w:hAnsi="Calibri" w:cs="Calibri"/>
                <w:b/>
                <w:bCs/>
                <w:sz w:val="16"/>
                <w:szCs w:val="16"/>
              </w:rPr>
              <w:t>Supplier Returns</w:t>
            </w:r>
            <w:r w:rsidRPr="00032DB1">
              <w:rPr>
                <w:rFonts w:ascii="Calibri" w:hAnsi="Calibri" w:cs="Calibri"/>
                <w:sz w:val="16"/>
                <w:szCs w:val="16"/>
              </w:rPr>
              <w:t>: Control of Non-Conforming Product Procedure.</w:t>
            </w:r>
          </w:p>
          <w:p w14:paraId="25969E0C" w14:textId="59935C44" w:rsidR="00200443" w:rsidRPr="00032DB1" w:rsidRDefault="00200443" w:rsidP="00200443">
            <w:pPr>
              <w:rPr>
                <w:rFonts w:ascii="Calibri" w:hAnsi="Calibri" w:cs="Calibri"/>
                <w:sz w:val="16"/>
                <w:szCs w:val="16"/>
              </w:rPr>
            </w:pPr>
            <w:r w:rsidRPr="00032DB1">
              <w:rPr>
                <w:rFonts w:ascii="Calibri" w:hAnsi="Calibri" w:cs="Calibri"/>
                <w:sz w:val="16"/>
                <w:szCs w:val="16"/>
              </w:rPr>
              <w:t>Quality.</w:t>
            </w:r>
          </w:p>
        </w:tc>
        <w:tc>
          <w:tcPr>
            <w:tcW w:w="1276" w:type="dxa"/>
            <w:vAlign w:val="center"/>
          </w:tcPr>
          <w:p w14:paraId="1E39FAE4" w14:textId="66B54ADF" w:rsidR="00200443" w:rsidRPr="00032DB1" w:rsidRDefault="00200443" w:rsidP="00200443">
            <w:pPr>
              <w:rPr>
                <w:rFonts w:ascii="Calibri" w:hAnsi="Calibri" w:cs="Calibri"/>
                <w:sz w:val="16"/>
                <w:szCs w:val="16"/>
              </w:rPr>
            </w:pPr>
            <w:r w:rsidRPr="00032DB1">
              <w:rPr>
                <w:rFonts w:ascii="Calibri" w:hAnsi="Calibri" w:cs="Calibri"/>
                <w:sz w:val="16"/>
                <w:szCs w:val="16"/>
              </w:rPr>
              <w:t>Quality</w:t>
            </w:r>
          </w:p>
        </w:tc>
        <w:tc>
          <w:tcPr>
            <w:tcW w:w="1696" w:type="dxa"/>
            <w:shd w:val="clear" w:color="000000" w:fill="FFFFFF"/>
            <w:vAlign w:val="center"/>
          </w:tcPr>
          <w:p w14:paraId="315AD013" w14:textId="4B57458A" w:rsidR="00200443" w:rsidRPr="00032DB1" w:rsidRDefault="00200443" w:rsidP="00200443">
            <w:pPr>
              <w:rPr>
                <w:rFonts w:ascii="Calibri" w:hAnsi="Calibri" w:cs="Calibri"/>
                <w:sz w:val="16"/>
                <w:szCs w:val="16"/>
              </w:rPr>
            </w:pPr>
            <w:r w:rsidRPr="00032DB1">
              <w:rPr>
                <w:rFonts w:ascii="Calibri" w:hAnsi="Calibri" w:cs="Calibri"/>
                <w:sz w:val="16"/>
                <w:szCs w:val="16"/>
              </w:rPr>
              <w:t>Cross contamination</w:t>
            </w:r>
          </w:p>
        </w:tc>
        <w:tc>
          <w:tcPr>
            <w:tcW w:w="425" w:type="dxa"/>
            <w:vAlign w:val="center"/>
          </w:tcPr>
          <w:p w14:paraId="03ED3B2D" w14:textId="02FE863D" w:rsidR="00200443" w:rsidRPr="00032DB1" w:rsidRDefault="00200443" w:rsidP="00200443">
            <w:pPr>
              <w:rPr>
                <w:rFonts w:ascii="Calibri" w:hAnsi="Calibri" w:cs="Calibri"/>
                <w:sz w:val="16"/>
                <w:szCs w:val="16"/>
              </w:rPr>
            </w:pPr>
            <w:r w:rsidRPr="00032DB1">
              <w:rPr>
                <w:rFonts w:ascii="Calibri" w:hAnsi="Calibri" w:cs="Calibri"/>
                <w:sz w:val="16"/>
                <w:szCs w:val="16"/>
              </w:rPr>
              <w:t>I</w:t>
            </w:r>
          </w:p>
        </w:tc>
        <w:tc>
          <w:tcPr>
            <w:tcW w:w="851" w:type="dxa"/>
            <w:vAlign w:val="center"/>
          </w:tcPr>
          <w:p w14:paraId="3F03F1C2" w14:textId="797076A6" w:rsidR="00200443" w:rsidRPr="00032DB1" w:rsidRDefault="00200443" w:rsidP="00200443">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155E7319" w14:textId="6A84A9C0" w:rsidR="00200443" w:rsidRPr="00032DB1" w:rsidRDefault="00200443" w:rsidP="00200443">
            <w:pPr>
              <w:rPr>
                <w:rFonts w:ascii="Calibri" w:hAnsi="Calibri" w:cs="Calibri"/>
                <w:sz w:val="16"/>
                <w:szCs w:val="16"/>
              </w:rPr>
            </w:pPr>
            <w:r w:rsidRPr="00032DB1">
              <w:rPr>
                <w:rFonts w:ascii="Calibri" w:hAnsi="Calibri" w:cs="Calibri"/>
                <w:sz w:val="16"/>
                <w:szCs w:val="16"/>
              </w:rPr>
              <w:t>Control of non-conforming product</w:t>
            </w:r>
          </w:p>
        </w:tc>
        <w:tc>
          <w:tcPr>
            <w:tcW w:w="573" w:type="dxa"/>
            <w:vAlign w:val="center"/>
          </w:tcPr>
          <w:p w14:paraId="637254D4" w14:textId="7E712DCC" w:rsidR="00200443" w:rsidRPr="00032DB1" w:rsidRDefault="00200443" w:rsidP="00200443">
            <w:pPr>
              <w:rPr>
                <w:rFonts w:ascii="Calibri" w:hAnsi="Calibri" w:cs="Calibri"/>
                <w:sz w:val="16"/>
                <w:szCs w:val="16"/>
              </w:rPr>
            </w:pPr>
            <w:r w:rsidRPr="00032DB1">
              <w:rPr>
                <w:rFonts w:ascii="Calibri" w:hAnsi="Calibri" w:cs="Calibri"/>
                <w:sz w:val="16"/>
                <w:szCs w:val="16"/>
              </w:rPr>
              <w:t>U</w:t>
            </w:r>
          </w:p>
        </w:tc>
        <w:tc>
          <w:tcPr>
            <w:tcW w:w="561" w:type="dxa"/>
            <w:vAlign w:val="center"/>
          </w:tcPr>
          <w:p w14:paraId="342D458C" w14:textId="56F6DF66" w:rsidR="00200443" w:rsidRPr="00032DB1" w:rsidRDefault="00200443" w:rsidP="00200443">
            <w:pP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47D1E15A" w14:textId="57E5224C" w:rsidR="00200443" w:rsidRPr="00032DB1" w:rsidRDefault="00200443" w:rsidP="00200443">
            <w:pPr>
              <w:rPr>
                <w:rFonts w:ascii="Calibri" w:hAnsi="Calibri" w:cs="Calibri"/>
                <w:sz w:val="16"/>
                <w:szCs w:val="16"/>
              </w:rPr>
            </w:pPr>
            <w:r w:rsidRPr="00032DB1">
              <w:rPr>
                <w:rFonts w:ascii="Calibri" w:hAnsi="Calibri" w:cs="Calibri"/>
                <w:sz w:val="16"/>
                <w:szCs w:val="16"/>
              </w:rPr>
              <w:t>M</w:t>
            </w:r>
          </w:p>
        </w:tc>
        <w:tc>
          <w:tcPr>
            <w:tcW w:w="283" w:type="dxa"/>
            <w:vAlign w:val="center"/>
          </w:tcPr>
          <w:p w14:paraId="59BF1D33" w14:textId="0C619A13" w:rsidR="00200443" w:rsidRPr="00032DB1" w:rsidRDefault="00200443" w:rsidP="00200443">
            <w:pP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13D00FC3" w14:textId="6CB1D756" w:rsidR="00200443" w:rsidRPr="00032DB1" w:rsidRDefault="00200443" w:rsidP="00200443">
            <w:pPr>
              <w:rPr>
                <w:rFonts w:ascii="Calibri" w:hAnsi="Calibri" w:cs="Calibri"/>
                <w:sz w:val="16"/>
                <w:szCs w:val="16"/>
              </w:rPr>
            </w:pPr>
            <w:r w:rsidRPr="00032DB1">
              <w:rPr>
                <w:rFonts w:ascii="Calibri" w:hAnsi="Calibri" w:cs="Calibri"/>
                <w:sz w:val="16"/>
                <w:szCs w:val="16"/>
              </w:rPr>
              <w:t>-</w:t>
            </w:r>
          </w:p>
        </w:tc>
        <w:tc>
          <w:tcPr>
            <w:tcW w:w="278" w:type="dxa"/>
            <w:vAlign w:val="center"/>
          </w:tcPr>
          <w:p w14:paraId="2FF96456"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w:t>
            </w:r>
          </w:p>
        </w:tc>
        <w:tc>
          <w:tcPr>
            <w:tcW w:w="284" w:type="dxa"/>
            <w:vAlign w:val="center"/>
          </w:tcPr>
          <w:p w14:paraId="0D8B0F70"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w:t>
            </w:r>
          </w:p>
        </w:tc>
        <w:tc>
          <w:tcPr>
            <w:tcW w:w="283" w:type="dxa"/>
            <w:vAlign w:val="center"/>
          </w:tcPr>
          <w:p w14:paraId="2ADBE726"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w:t>
            </w:r>
          </w:p>
        </w:tc>
        <w:tc>
          <w:tcPr>
            <w:tcW w:w="284" w:type="dxa"/>
            <w:vAlign w:val="center"/>
          </w:tcPr>
          <w:p w14:paraId="513F5DC4"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w:t>
            </w:r>
          </w:p>
        </w:tc>
        <w:tc>
          <w:tcPr>
            <w:tcW w:w="278" w:type="dxa"/>
            <w:vAlign w:val="center"/>
          </w:tcPr>
          <w:p w14:paraId="5C979DE7"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w:t>
            </w:r>
          </w:p>
        </w:tc>
        <w:tc>
          <w:tcPr>
            <w:tcW w:w="2410" w:type="dxa"/>
            <w:vAlign w:val="center"/>
          </w:tcPr>
          <w:p w14:paraId="06FD148E" w14:textId="277D0C9B" w:rsidR="00200443" w:rsidRPr="00032DB1" w:rsidRDefault="00200443" w:rsidP="00200443">
            <w:pPr>
              <w:rPr>
                <w:rFonts w:ascii="Calibri" w:hAnsi="Calibri" w:cs="Calibri"/>
                <w:sz w:val="16"/>
                <w:szCs w:val="16"/>
              </w:rPr>
            </w:pPr>
            <w:r w:rsidRPr="00032DB1">
              <w:rPr>
                <w:rFonts w:ascii="Calibri" w:hAnsi="Calibri" w:cs="Calibri"/>
                <w:sz w:val="16"/>
                <w:szCs w:val="16"/>
              </w:rPr>
              <w:t>Segregated area for “on hold” product</w:t>
            </w:r>
          </w:p>
        </w:tc>
      </w:tr>
      <w:tr w:rsidR="00032DB1" w:rsidRPr="00032DB1" w14:paraId="57FFF0AA" w14:textId="77777777" w:rsidTr="00A84F39">
        <w:trPr>
          <w:jc w:val="center"/>
        </w:trPr>
        <w:tc>
          <w:tcPr>
            <w:tcW w:w="567" w:type="dxa"/>
            <w:vMerge/>
            <w:vAlign w:val="center"/>
          </w:tcPr>
          <w:p w14:paraId="40227181" w14:textId="77777777" w:rsidR="00200443" w:rsidRPr="00032DB1" w:rsidRDefault="00200443" w:rsidP="00200443">
            <w:pPr>
              <w:rPr>
                <w:rFonts w:ascii="Calibri" w:hAnsi="Calibri" w:cs="Calibri"/>
                <w:sz w:val="16"/>
                <w:szCs w:val="16"/>
              </w:rPr>
            </w:pPr>
          </w:p>
        </w:tc>
        <w:tc>
          <w:tcPr>
            <w:tcW w:w="1843" w:type="dxa"/>
            <w:vMerge/>
            <w:vAlign w:val="center"/>
          </w:tcPr>
          <w:p w14:paraId="04693FE7" w14:textId="77777777" w:rsidR="00200443" w:rsidRPr="00032DB1" w:rsidRDefault="00200443" w:rsidP="00200443">
            <w:pPr>
              <w:rPr>
                <w:rFonts w:ascii="Calibri" w:hAnsi="Calibri" w:cs="Calibri"/>
                <w:sz w:val="16"/>
                <w:szCs w:val="16"/>
              </w:rPr>
            </w:pPr>
          </w:p>
        </w:tc>
        <w:tc>
          <w:tcPr>
            <w:tcW w:w="1276" w:type="dxa"/>
          </w:tcPr>
          <w:p w14:paraId="54C532D2"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Chemical</w:t>
            </w:r>
          </w:p>
        </w:tc>
        <w:tc>
          <w:tcPr>
            <w:tcW w:w="1696" w:type="dxa"/>
            <w:shd w:val="clear" w:color="000000" w:fill="FFFFFF"/>
          </w:tcPr>
          <w:p w14:paraId="2C3B7B15"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None</w:t>
            </w:r>
          </w:p>
        </w:tc>
        <w:tc>
          <w:tcPr>
            <w:tcW w:w="425" w:type="dxa"/>
            <w:vAlign w:val="center"/>
          </w:tcPr>
          <w:p w14:paraId="00ED917A"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 </w:t>
            </w:r>
          </w:p>
        </w:tc>
        <w:tc>
          <w:tcPr>
            <w:tcW w:w="851" w:type="dxa"/>
          </w:tcPr>
          <w:p w14:paraId="34F29551"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 xml:space="preserve">None </w:t>
            </w:r>
          </w:p>
        </w:tc>
        <w:tc>
          <w:tcPr>
            <w:tcW w:w="2981" w:type="dxa"/>
            <w:vAlign w:val="center"/>
          </w:tcPr>
          <w:p w14:paraId="59570D68"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 </w:t>
            </w:r>
          </w:p>
        </w:tc>
        <w:tc>
          <w:tcPr>
            <w:tcW w:w="573" w:type="dxa"/>
            <w:vAlign w:val="center"/>
          </w:tcPr>
          <w:p w14:paraId="7BAA30F9"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561" w:type="dxa"/>
            <w:vAlign w:val="center"/>
          </w:tcPr>
          <w:p w14:paraId="4B25AF0D"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426" w:type="dxa"/>
            <w:shd w:val="clear" w:color="000000" w:fill="FFFFFF"/>
            <w:vAlign w:val="center"/>
          </w:tcPr>
          <w:p w14:paraId="7FB96374"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6296243"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9" w:type="dxa"/>
            <w:shd w:val="clear" w:color="000000" w:fill="FFFFFF"/>
            <w:vAlign w:val="center"/>
          </w:tcPr>
          <w:p w14:paraId="7CAB6766"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56AAA3B2"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6B56D661"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7D6B2498"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1267E803"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373C7A41"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62AEE2D"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w:t>
            </w:r>
          </w:p>
        </w:tc>
      </w:tr>
      <w:tr w:rsidR="00032DB1" w:rsidRPr="00032DB1" w14:paraId="3F360AC9" w14:textId="77777777" w:rsidTr="00A84F39">
        <w:trPr>
          <w:jc w:val="center"/>
        </w:trPr>
        <w:tc>
          <w:tcPr>
            <w:tcW w:w="567" w:type="dxa"/>
            <w:vMerge/>
            <w:vAlign w:val="center"/>
          </w:tcPr>
          <w:p w14:paraId="10C08C11" w14:textId="77777777" w:rsidR="00200443" w:rsidRPr="00032DB1" w:rsidRDefault="00200443" w:rsidP="00200443">
            <w:pPr>
              <w:rPr>
                <w:rFonts w:ascii="Calibri" w:hAnsi="Calibri" w:cs="Calibri"/>
                <w:sz w:val="16"/>
                <w:szCs w:val="16"/>
              </w:rPr>
            </w:pPr>
          </w:p>
        </w:tc>
        <w:tc>
          <w:tcPr>
            <w:tcW w:w="1843" w:type="dxa"/>
            <w:vMerge/>
            <w:vAlign w:val="center"/>
          </w:tcPr>
          <w:p w14:paraId="45CA27A4" w14:textId="77777777" w:rsidR="00200443" w:rsidRPr="00032DB1" w:rsidRDefault="00200443" w:rsidP="00200443">
            <w:pPr>
              <w:rPr>
                <w:rFonts w:ascii="Calibri" w:hAnsi="Calibri" w:cs="Calibri"/>
                <w:sz w:val="16"/>
                <w:szCs w:val="16"/>
              </w:rPr>
            </w:pPr>
          </w:p>
        </w:tc>
        <w:tc>
          <w:tcPr>
            <w:tcW w:w="1276" w:type="dxa"/>
          </w:tcPr>
          <w:p w14:paraId="775F92A5"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 xml:space="preserve">Foreign Objects </w:t>
            </w:r>
          </w:p>
        </w:tc>
        <w:tc>
          <w:tcPr>
            <w:tcW w:w="1696" w:type="dxa"/>
            <w:shd w:val="clear" w:color="000000" w:fill="FFFFFF"/>
          </w:tcPr>
          <w:p w14:paraId="2889BC81"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Wood Chips, Pests, Glass, Brittle Plastic, Hair, Jewellery, Blades</w:t>
            </w:r>
          </w:p>
        </w:tc>
        <w:tc>
          <w:tcPr>
            <w:tcW w:w="425" w:type="dxa"/>
            <w:vAlign w:val="center"/>
          </w:tcPr>
          <w:p w14:paraId="47115E61"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P</w:t>
            </w:r>
          </w:p>
        </w:tc>
        <w:tc>
          <w:tcPr>
            <w:tcW w:w="851" w:type="dxa"/>
          </w:tcPr>
          <w:p w14:paraId="005E8DF4"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 xml:space="preserve">None </w:t>
            </w:r>
          </w:p>
        </w:tc>
        <w:tc>
          <w:tcPr>
            <w:tcW w:w="2981" w:type="dxa"/>
          </w:tcPr>
          <w:p w14:paraId="46786D88"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Transport, storage and distribution procedure in place</w:t>
            </w:r>
          </w:p>
          <w:p w14:paraId="150ED479"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Housekeeping &amp; Cleaning Procedure in place</w:t>
            </w:r>
          </w:p>
          <w:p w14:paraId="74F9F48E"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Foreign body control in place</w:t>
            </w:r>
          </w:p>
          <w:p w14:paraId="3427DA2E"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Pest control procedure in place</w:t>
            </w:r>
          </w:p>
          <w:p w14:paraId="77E9F471"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Personnel Hygiene Procedure &amp; Standard  in place</w:t>
            </w:r>
          </w:p>
          <w:p w14:paraId="65539C2B"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Sharps policy.</w:t>
            </w:r>
          </w:p>
        </w:tc>
        <w:tc>
          <w:tcPr>
            <w:tcW w:w="573" w:type="dxa"/>
            <w:vAlign w:val="center"/>
          </w:tcPr>
          <w:p w14:paraId="539B070B"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7D6A20A3"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6B72FFC7"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35CB6B28"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57DAACBB"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7B215B8B"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49C1ECFD"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2FAD8BBD"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2FD6A5BB"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8A0C921"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2B50DACB"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Vehicle Inspection</w:t>
            </w:r>
          </w:p>
          <w:p w14:paraId="57E6757C"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Pouches are closed and very unlikely that foreign objects will be introduced into pouch.</w:t>
            </w:r>
          </w:p>
        </w:tc>
      </w:tr>
      <w:tr w:rsidR="00032DB1" w:rsidRPr="00032DB1" w14:paraId="3BD06FA2" w14:textId="77777777" w:rsidTr="00A84F39">
        <w:trPr>
          <w:jc w:val="center"/>
        </w:trPr>
        <w:tc>
          <w:tcPr>
            <w:tcW w:w="567" w:type="dxa"/>
            <w:vMerge/>
            <w:vAlign w:val="center"/>
          </w:tcPr>
          <w:p w14:paraId="17489AB6" w14:textId="77777777" w:rsidR="00200443" w:rsidRPr="00032DB1" w:rsidRDefault="00200443" w:rsidP="00200443">
            <w:pPr>
              <w:rPr>
                <w:rFonts w:ascii="Calibri" w:hAnsi="Calibri" w:cs="Calibri"/>
                <w:sz w:val="16"/>
                <w:szCs w:val="16"/>
              </w:rPr>
            </w:pPr>
          </w:p>
        </w:tc>
        <w:tc>
          <w:tcPr>
            <w:tcW w:w="1843" w:type="dxa"/>
            <w:vMerge/>
            <w:vAlign w:val="center"/>
          </w:tcPr>
          <w:p w14:paraId="5763FBDA" w14:textId="77777777" w:rsidR="00200443" w:rsidRPr="00032DB1" w:rsidRDefault="00200443" w:rsidP="00200443">
            <w:pPr>
              <w:rPr>
                <w:rFonts w:ascii="Calibri" w:hAnsi="Calibri" w:cs="Calibri"/>
                <w:sz w:val="16"/>
                <w:szCs w:val="16"/>
              </w:rPr>
            </w:pPr>
          </w:p>
        </w:tc>
        <w:tc>
          <w:tcPr>
            <w:tcW w:w="1276" w:type="dxa"/>
          </w:tcPr>
          <w:p w14:paraId="31C1BBD4"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Microbiological</w:t>
            </w:r>
          </w:p>
        </w:tc>
        <w:tc>
          <w:tcPr>
            <w:tcW w:w="1696" w:type="dxa"/>
            <w:shd w:val="clear" w:color="000000" w:fill="FFFFFF"/>
          </w:tcPr>
          <w:p w14:paraId="704F817D" w14:textId="3949E04B" w:rsidR="00200443" w:rsidRPr="00032DB1" w:rsidRDefault="00200443" w:rsidP="00200443">
            <w:pPr>
              <w:rPr>
                <w:rFonts w:ascii="Calibri" w:hAnsi="Calibri" w:cs="Calibri"/>
                <w:sz w:val="16"/>
                <w:szCs w:val="16"/>
              </w:rPr>
            </w:pPr>
            <w:r w:rsidRPr="00032DB1">
              <w:rPr>
                <w:rFonts w:ascii="Calibri" w:hAnsi="Calibri" w:cs="Calibri"/>
                <w:sz w:val="16"/>
                <w:szCs w:val="16"/>
              </w:rPr>
              <w:t>Bacteria from product handling</w:t>
            </w:r>
          </w:p>
        </w:tc>
        <w:tc>
          <w:tcPr>
            <w:tcW w:w="425" w:type="dxa"/>
            <w:vAlign w:val="center"/>
          </w:tcPr>
          <w:p w14:paraId="35279192"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I</w:t>
            </w:r>
          </w:p>
        </w:tc>
        <w:tc>
          <w:tcPr>
            <w:tcW w:w="851" w:type="dxa"/>
          </w:tcPr>
          <w:p w14:paraId="4A085CF0"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 xml:space="preserve">None </w:t>
            </w:r>
          </w:p>
        </w:tc>
        <w:tc>
          <w:tcPr>
            <w:tcW w:w="2981" w:type="dxa"/>
          </w:tcPr>
          <w:p w14:paraId="3DE2474B"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Personnel Hygiene Procedure &amp; Standard  in place</w:t>
            </w:r>
          </w:p>
          <w:p w14:paraId="2CD5D580"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Chemical &amp; Biological Control Procedure in place</w:t>
            </w:r>
          </w:p>
        </w:tc>
        <w:tc>
          <w:tcPr>
            <w:tcW w:w="573" w:type="dxa"/>
            <w:vAlign w:val="center"/>
          </w:tcPr>
          <w:p w14:paraId="226C4D65"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U</w:t>
            </w:r>
          </w:p>
        </w:tc>
        <w:tc>
          <w:tcPr>
            <w:tcW w:w="561" w:type="dxa"/>
            <w:vAlign w:val="center"/>
          </w:tcPr>
          <w:p w14:paraId="2FE1D084"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Mo</w:t>
            </w:r>
          </w:p>
        </w:tc>
        <w:tc>
          <w:tcPr>
            <w:tcW w:w="426" w:type="dxa"/>
            <w:shd w:val="clear" w:color="000000" w:fill="FFFFFF"/>
            <w:vAlign w:val="center"/>
          </w:tcPr>
          <w:p w14:paraId="050933F8"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M</w:t>
            </w:r>
          </w:p>
        </w:tc>
        <w:tc>
          <w:tcPr>
            <w:tcW w:w="283" w:type="dxa"/>
            <w:vAlign w:val="center"/>
          </w:tcPr>
          <w:p w14:paraId="4D1B66AB"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N</w:t>
            </w:r>
          </w:p>
        </w:tc>
        <w:tc>
          <w:tcPr>
            <w:tcW w:w="289" w:type="dxa"/>
            <w:shd w:val="clear" w:color="000000" w:fill="FFFFFF"/>
            <w:vAlign w:val="center"/>
          </w:tcPr>
          <w:p w14:paraId="2F3E8317"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78" w:type="dxa"/>
            <w:vAlign w:val="center"/>
          </w:tcPr>
          <w:p w14:paraId="0C37E273"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56F70821"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5DFFB639"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4" w:type="dxa"/>
            <w:vAlign w:val="center"/>
          </w:tcPr>
          <w:p w14:paraId="35FE998D"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83" w:type="dxa"/>
            <w:vAlign w:val="center"/>
          </w:tcPr>
          <w:p w14:paraId="03557ED5" w14:textId="77777777" w:rsidR="00200443" w:rsidRPr="00032DB1" w:rsidRDefault="00200443" w:rsidP="00200443">
            <w:pPr>
              <w:jc w:val="center"/>
              <w:rPr>
                <w:rFonts w:ascii="Calibri" w:hAnsi="Calibri" w:cs="Calibri"/>
                <w:sz w:val="16"/>
                <w:szCs w:val="16"/>
              </w:rPr>
            </w:pPr>
            <w:r w:rsidRPr="00032DB1">
              <w:rPr>
                <w:rFonts w:ascii="Calibri" w:hAnsi="Calibri" w:cs="Calibri"/>
                <w:sz w:val="16"/>
                <w:szCs w:val="16"/>
              </w:rPr>
              <w:t>-</w:t>
            </w:r>
          </w:p>
        </w:tc>
        <w:tc>
          <w:tcPr>
            <w:tcW w:w="2416" w:type="dxa"/>
            <w:gridSpan w:val="2"/>
            <w:vAlign w:val="center"/>
          </w:tcPr>
          <w:p w14:paraId="01EF653C" w14:textId="67A77E62" w:rsidR="00200443" w:rsidRPr="00032DB1" w:rsidRDefault="00200443" w:rsidP="00200443">
            <w:pPr>
              <w:rPr>
                <w:rFonts w:ascii="Calibri" w:hAnsi="Calibri" w:cs="Calibri"/>
                <w:sz w:val="16"/>
                <w:szCs w:val="16"/>
              </w:rPr>
            </w:pPr>
            <w:r w:rsidRPr="00032DB1">
              <w:rPr>
                <w:rFonts w:ascii="Calibri" w:hAnsi="Calibri" w:cs="Calibri"/>
                <w:sz w:val="16"/>
                <w:szCs w:val="16"/>
              </w:rPr>
              <w:t xml:space="preserve">Hand Sanitises. </w:t>
            </w:r>
          </w:p>
          <w:p w14:paraId="1FA8670C" w14:textId="685D3FC0" w:rsidR="00200443" w:rsidRPr="00032DB1" w:rsidRDefault="00200443" w:rsidP="00200443">
            <w:pPr>
              <w:rPr>
                <w:rFonts w:ascii="Calibri" w:hAnsi="Calibri" w:cs="Calibri"/>
                <w:sz w:val="16"/>
                <w:szCs w:val="16"/>
              </w:rPr>
            </w:pPr>
            <w:r w:rsidRPr="00032DB1">
              <w:rPr>
                <w:rFonts w:asciiTheme="minorHAnsi" w:hAnsiTheme="minorHAnsi" w:cstheme="minorHAnsi"/>
                <w:sz w:val="16"/>
                <w:szCs w:val="16"/>
              </w:rPr>
              <w:t>Hand Wash Basin.</w:t>
            </w:r>
          </w:p>
          <w:p w14:paraId="580B5695"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Part of pouch that is handled is not in contact with food.</w:t>
            </w:r>
          </w:p>
          <w:p w14:paraId="46057D47" w14:textId="77777777" w:rsidR="00200443" w:rsidRPr="00032DB1" w:rsidRDefault="00200443" w:rsidP="00200443">
            <w:pPr>
              <w:rPr>
                <w:rFonts w:ascii="Calibri" w:hAnsi="Calibri" w:cs="Calibri"/>
                <w:sz w:val="16"/>
                <w:szCs w:val="16"/>
              </w:rPr>
            </w:pPr>
            <w:r w:rsidRPr="00032DB1">
              <w:rPr>
                <w:rFonts w:ascii="Calibri" w:hAnsi="Calibri" w:cs="Calibri"/>
                <w:sz w:val="16"/>
                <w:szCs w:val="16"/>
              </w:rPr>
              <w:t>Based on this risk assessment the water used in the hand washing facilities is tested on an annual basis.</w:t>
            </w:r>
          </w:p>
          <w:p w14:paraId="6FA4BC68" w14:textId="77777777" w:rsidR="00200443" w:rsidRPr="00032DB1" w:rsidRDefault="00200443" w:rsidP="00200443">
            <w:pPr>
              <w:rPr>
                <w:rFonts w:asciiTheme="minorHAnsi" w:hAnsiTheme="minorHAnsi" w:cstheme="minorHAnsi"/>
                <w:sz w:val="16"/>
                <w:szCs w:val="16"/>
                <w:lang w:val="en-ZA"/>
              </w:rPr>
            </w:pPr>
            <w:r w:rsidRPr="00032DB1">
              <w:rPr>
                <w:rFonts w:asciiTheme="minorHAnsi" w:hAnsiTheme="minorHAnsi" w:cstheme="minorHAnsi"/>
                <w:sz w:val="16"/>
                <w:szCs w:val="16"/>
                <w:lang w:val="en-ZA"/>
              </w:rPr>
              <w:t>Annual validation of hand washing by swab tests</w:t>
            </w:r>
          </w:p>
          <w:p w14:paraId="7BA8D2CB" w14:textId="3C0FA499" w:rsidR="00200443" w:rsidRPr="00032DB1" w:rsidRDefault="00200443" w:rsidP="00200443">
            <w:pPr>
              <w:rPr>
                <w:rFonts w:asciiTheme="minorHAnsi" w:hAnsiTheme="minorHAnsi" w:cstheme="minorHAnsi"/>
                <w:sz w:val="16"/>
                <w:szCs w:val="16"/>
                <w:lang w:val="en-ZA"/>
              </w:rPr>
            </w:pPr>
          </w:p>
          <w:p w14:paraId="5BA3F3E5" w14:textId="72A694D6" w:rsidR="00200443" w:rsidRPr="00032DB1" w:rsidRDefault="00200443" w:rsidP="00200443">
            <w:pPr>
              <w:rPr>
                <w:rFonts w:ascii="Calibri" w:hAnsi="Calibri" w:cs="Calibri"/>
                <w:sz w:val="16"/>
                <w:szCs w:val="16"/>
              </w:rPr>
            </w:pPr>
          </w:p>
        </w:tc>
      </w:tr>
    </w:tbl>
    <w:p w14:paraId="465772B7" w14:textId="77777777" w:rsidR="006E2F54" w:rsidRPr="00032DB1" w:rsidRDefault="006E2F54" w:rsidP="00DD3EB9">
      <w:pPr>
        <w:pStyle w:val="DefaultText"/>
        <w:rPr>
          <w:rFonts w:cs="Arial"/>
        </w:rPr>
        <w:sectPr w:rsidR="006E2F54" w:rsidRPr="00032DB1" w:rsidSect="001F4F1E">
          <w:pgSz w:w="16840" w:h="11907" w:orient="landscape" w:code="9"/>
          <w:pgMar w:top="567" w:right="567" w:bottom="567" w:left="567" w:header="720" w:footer="720" w:gutter="0"/>
          <w:cols w:space="720"/>
          <w:docGrid w:linePitch="326"/>
        </w:sectPr>
      </w:pPr>
    </w:p>
    <w:p w14:paraId="23D8C0A8" w14:textId="77777777" w:rsidR="00DD3EB9" w:rsidRPr="00032DB1" w:rsidRDefault="00DD3EB9" w:rsidP="00DD3EB9">
      <w:pPr>
        <w:pStyle w:val="DefaultText"/>
        <w:rPr>
          <w:rFonts w:cs="Arial"/>
        </w:rPr>
      </w:pPr>
    </w:p>
    <w:p w14:paraId="4D63AF44" w14:textId="77777777" w:rsidR="006E2F54" w:rsidRPr="00032DB1" w:rsidRDefault="006E2F54" w:rsidP="00DD3EB9">
      <w:pPr>
        <w:pStyle w:val="DefaultText"/>
        <w:rPr>
          <w:rFonts w:ascii="Arial" w:hAnsi="Arial" w:cs="Arial"/>
          <w:noProof w:val="0"/>
        </w:rPr>
      </w:pPr>
    </w:p>
    <w:p w14:paraId="0447B36D" w14:textId="77777777" w:rsidR="00695CA8" w:rsidRPr="00032DB1" w:rsidRDefault="00695CA8" w:rsidP="00DD3EB9">
      <w:pPr>
        <w:pStyle w:val="DefaultText"/>
        <w:rPr>
          <w:rFonts w:ascii="Arial" w:hAnsi="Arial" w:cs="Arial"/>
          <w:noProof w:val="0"/>
        </w:rPr>
      </w:pPr>
    </w:p>
    <w:tbl>
      <w:tblPr>
        <w:tblW w:w="12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000" w:firstRow="0" w:lastRow="0" w:firstColumn="0" w:lastColumn="0" w:noHBand="0" w:noVBand="0"/>
      </w:tblPr>
      <w:tblGrid>
        <w:gridCol w:w="5541"/>
        <w:gridCol w:w="3589"/>
        <w:gridCol w:w="3589"/>
      </w:tblGrid>
      <w:tr w:rsidR="00032DB1" w:rsidRPr="00032DB1" w14:paraId="7D8481EC" w14:textId="77777777" w:rsidTr="00293DFF">
        <w:trPr>
          <w:cantSplit/>
          <w:trHeight w:val="270"/>
          <w:jc w:val="center"/>
        </w:trPr>
        <w:tc>
          <w:tcPr>
            <w:tcW w:w="5541" w:type="dxa"/>
            <w:tcBorders>
              <w:bottom w:val="single" w:sz="4" w:space="0" w:color="auto"/>
            </w:tcBorders>
            <w:shd w:val="clear" w:color="auto" w:fill="F2F2F2" w:themeFill="background1" w:themeFillShade="F2"/>
          </w:tcPr>
          <w:p w14:paraId="4DBB0967" w14:textId="77777777" w:rsidR="00DD3EB9" w:rsidRPr="00032DB1" w:rsidRDefault="00DD3EB9" w:rsidP="00F72838">
            <w:pPr>
              <w:rPr>
                <w:rFonts w:cs="Arial"/>
                <w:b/>
                <w:sz w:val="22"/>
                <w:szCs w:val="22"/>
              </w:rPr>
            </w:pPr>
            <w:r w:rsidRPr="00032DB1">
              <w:rPr>
                <w:rFonts w:cs="Arial"/>
                <w:b/>
                <w:sz w:val="22"/>
                <w:szCs w:val="22"/>
              </w:rPr>
              <w:t>ABNORMAL CONDITIONS CONSIDERED:-</w:t>
            </w:r>
          </w:p>
        </w:tc>
        <w:tc>
          <w:tcPr>
            <w:tcW w:w="3589" w:type="dxa"/>
            <w:tcBorders>
              <w:bottom w:val="single" w:sz="4" w:space="0" w:color="auto"/>
            </w:tcBorders>
            <w:shd w:val="clear" w:color="auto" w:fill="F2F2F2" w:themeFill="background1" w:themeFillShade="F2"/>
          </w:tcPr>
          <w:p w14:paraId="1B64A616" w14:textId="77777777" w:rsidR="00DD3EB9" w:rsidRPr="00032DB1" w:rsidRDefault="00DD3EB9" w:rsidP="00F72838">
            <w:pPr>
              <w:rPr>
                <w:rFonts w:cs="Arial"/>
                <w:b/>
                <w:sz w:val="22"/>
                <w:szCs w:val="22"/>
              </w:rPr>
            </w:pPr>
            <w:r w:rsidRPr="00032DB1">
              <w:rPr>
                <w:rFonts w:cs="Arial"/>
                <w:b/>
                <w:sz w:val="22"/>
                <w:szCs w:val="22"/>
              </w:rPr>
              <w:t>HAZARDS</w:t>
            </w:r>
          </w:p>
        </w:tc>
        <w:tc>
          <w:tcPr>
            <w:tcW w:w="3589" w:type="dxa"/>
            <w:tcBorders>
              <w:bottom w:val="single" w:sz="4" w:space="0" w:color="auto"/>
            </w:tcBorders>
            <w:shd w:val="clear" w:color="auto" w:fill="F2F2F2" w:themeFill="background1" w:themeFillShade="F2"/>
          </w:tcPr>
          <w:p w14:paraId="7F446285" w14:textId="77777777" w:rsidR="00DD3EB9" w:rsidRPr="00032DB1" w:rsidRDefault="00DD3EB9" w:rsidP="00F72838">
            <w:pPr>
              <w:rPr>
                <w:rFonts w:cs="Arial"/>
                <w:b/>
                <w:sz w:val="22"/>
                <w:szCs w:val="22"/>
              </w:rPr>
            </w:pPr>
            <w:r w:rsidRPr="00032DB1">
              <w:rPr>
                <w:rFonts w:cs="Arial"/>
                <w:b/>
                <w:sz w:val="22"/>
                <w:szCs w:val="22"/>
              </w:rPr>
              <w:t>CONTROL METHOD</w:t>
            </w:r>
          </w:p>
        </w:tc>
      </w:tr>
      <w:tr w:rsidR="00032DB1" w:rsidRPr="00032DB1" w14:paraId="61DDF7E6" w14:textId="77777777" w:rsidTr="0044203E">
        <w:trPr>
          <w:cantSplit/>
          <w:trHeight w:val="270"/>
          <w:jc w:val="center"/>
        </w:trPr>
        <w:tc>
          <w:tcPr>
            <w:tcW w:w="5541" w:type="dxa"/>
          </w:tcPr>
          <w:p w14:paraId="5F793371" w14:textId="77777777" w:rsidR="00DD3EB9" w:rsidRPr="00032DB1" w:rsidRDefault="0052343D" w:rsidP="00F72838">
            <w:pPr>
              <w:rPr>
                <w:rFonts w:cs="Arial"/>
                <w:b/>
                <w:sz w:val="22"/>
                <w:szCs w:val="22"/>
              </w:rPr>
            </w:pPr>
            <w:r w:rsidRPr="00032DB1">
              <w:rPr>
                <w:rFonts w:cs="Arial"/>
                <w:b/>
                <w:noProof/>
                <w:sz w:val="22"/>
                <w:szCs w:val="22"/>
                <w:lang w:val="en-ZA" w:eastAsia="en-ZA"/>
              </w:rPr>
              <mc:AlternateContent>
                <mc:Choice Requires="wps">
                  <w:drawing>
                    <wp:anchor distT="0" distB="0" distL="114300" distR="114300" simplePos="0" relativeHeight="251653120" behindDoc="0" locked="0" layoutInCell="1" allowOverlap="1" wp14:anchorId="3822EE06" wp14:editId="2F121EDE">
                      <wp:simplePos x="0" y="0"/>
                      <wp:positionH relativeFrom="column">
                        <wp:posOffset>1876470</wp:posOffset>
                      </wp:positionH>
                      <wp:positionV relativeFrom="paragraph">
                        <wp:posOffset>44967</wp:posOffset>
                      </wp:positionV>
                      <wp:extent cx="4222750" cy="460375"/>
                      <wp:effectExtent l="0" t="0" r="25400" b="158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2750" cy="460375"/>
                              </a:xfrm>
                              <a:prstGeom prst="rect">
                                <a:avLst/>
                              </a:prstGeom>
                              <a:solidFill>
                                <a:srgbClr val="FFFFFF"/>
                              </a:solidFill>
                              <a:ln w="9525">
                                <a:solidFill>
                                  <a:srgbClr val="000000"/>
                                </a:solidFill>
                                <a:miter lim="800000"/>
                                <a:headEnd/>
                                <a:tailEnd/>
                              </a:ln>
                            </wps:spPr>
                            <wps:txbx>
                              <w:txbxContent>
                                <w:p w14:paraId="16CE1312" w14:textId="77777777" w:rsidR="009E7C2D" w:rsidRPr="00695CA8" w:rsidRDefault="009E7C2D" w:rsidP="0052343D">
                                  <w:pPr>
                                    <w:jc w:val="center"/>
                                    <w:rPr>
                                      <w:b/>
                                      <w:sz w:val="36"/>
                                    </w:rPr>
                                  </w:pPr>
                                  <w:r w:rsidRPr="00695CA8">
                                    <w:rPr>
                                      <w:b/>
                                      <w:sz w:val="36"/>
                                    </w:rPr>
                                    <w:t>NO ABNORMAL CONDITIONS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22EE06" id="_x0000_t202" coordsize="21600,21600" o:spt="202" path="m,l,21600r21600,l21600,xe">
                      <v:stroke joinstyle="miter"/>
                      <v:path gradientshapeok="t" o:connecttype="rect"/>
                    </v:shapetype>
                    <v:shape id="Text Box 2" o:spid="_x0000_s1026" type="#_x0000_t202" style="position:absolute;margin-left:147.75pt;margin-top:3.55pt;width:332.5pt;height:36.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">
                      <v:textbox>
                        <w:txbxContent>
                          <w:p w14:paraId="16CE1312" w14:textId="77777777" w:rsidR="009E7C2D" w:rsidRPr="00695CA8" w:rsidRDefault="009E7C2D" w:rsidP="0052343D">
                            <w:pPr>
                              <w:jc w:val="center"/>
                              <w:rPr>
                                <w:b/>
                                <w:sz w:val="36"/>
                              </w:rPr>
                            </w:pPr>
                            <w:r w:rsidRPr="00695CA8">
                              <w:rPr>
                                <w:b/>
                                <w:sz w:val="36"/>
                              </w:rPr>
                              <w:t>NO ABNORMAL CONDITIONS</w:t>
                            </w:r>
                          </w:p>
                        </w:txbxContent>
                      </v:textbox>
                    </v:shape>
                  </w:pict>
                </mc:Fallback>
              </mc:AlternateContent>
            </w:r>
          </w:p>
        </w:tc>
        <w:tc>
          <w:tcPr>
            <w:tcW w:w="3589" w:type="dxa"/>
          </w:tcPr>
          <w:p w14:paraId="47B767DE" w14:textId="77777777" w:rsidR="00DD3EB9" w:rsidRPr="00032DB1" w:rsidRDefault="00DD3EB9" w:rsidP="00F72838">
            <w:pPr>
              <w:rPr>
                <w:rFonts w:cs="Arial"/>
                <w:b/>
                <w:sz w:val="22"/>
                <w:szCs w:val="22"/>
              </w:rPr>
            </w:pPr>
          </w:p>
        </w:tc>
        <w:tc>
          <w:tcPr>
            <w:tcW w:w="3589" w:type="dxa"/>
          </w:tcPr>
          <w:p w14:paraId="6218861D" w14:textId="77777777" w:rsidR="00DD3EB9" w:rsidRPr="00032DB1" w:rsidRDefault="00DD3EB9" w:rsidP="00F72838">
            <w:pPr>
              <w:rPr>
                <w:rFonts w:cs="Arial"/>
                <w:b/>
                <w:sz w:val="22"/>
                <w:szCs w:val="22"/>
              </w:rPr>
            </w:pPr>
          </w:p>
        </w:tc>
      </w:tr>
      <w:tr w:rsidR="00032DB1" w:rsidRPr="00032DB1" w14:paraId="290746F0" w14:textId="77777777" w:rsidTr="0044203E">
        <w:trPr>
          <w:cantSplit/>
          <w:trHeight w:val="270"/>
          <w:jc w:val="center"/>
        </w:trPr>
        <w:tc>
          <w:tcPr>
            <w:tcW w:w="5541" w:type="dxa"/>
          </w:tcPr>
          <w:p w14:paraId="1B7C2BF1" w14:textId="77777777" w:rsidR="00DD3EB9" w:rsidRPr="00032DB1" w:rsidRDefault="00DD3EB9" w:rsidP="00F72838">
            <w:pPr>
              <w:rPr>
                <w:rFonts w:cs="Arial"/>
                <w:b/>
                <w:sz w:val="22"/>
                <w:szCs w:val="22"/>
              </w:rPr>
            </w:pPr>
          </w:p>
        </w:tc>
        <w:tc>
          <w:tcPr>
            <w:tcW w:w="3589" w:type="dxa"/>
          </w:tcPr>
          <w:p w14:paraId="05AE79EC" w14:textId="77777777" w:rsidR="00DD3EB9" w:rsidRPr="00032DB1" w:rsidRDefault="00DD3EB9" w:rsidP="00F72838">
            <w:pPr>
              <w:rPr>
                <w:rFonts w:cs="Arial"/>
                <w:b/>
                <w:sz w:val="22"/>
                <w:szCs w:val="22"/>
              </w:rPr>
            </w:pPr>
          </w:p>
        </w:tc>
        <w:tc>
          <w:tcPr>
            <w:tcW w:w="3589" w:type="dxa"/>
          </w:tcPr>
          <w:p w14:paraId="1187FD26" w14:textId="77777777" w:rsidR="00DD3EB9" w:rsidRPr="00032DB1" w:rsidRDefault="00DD3EB9" w:rsidP="00F72838">
            <w:pPr>
              <w:rPr>
                <w:rFonts w:cs="Arial"/>
                <w:b/>
                <w:sz w:val="22"/>
                <w:szCs w:val="22"/>
              </w:rPr>
            </w:pPr>
          </w:p>
        </w:tc>
      </w:tr>
      <w:tr w:rsidR="00032DB1" w:rsidRPr="00032DB1" w14:paraId="3337BD52" w14:textId="77777777" w:rsidTr="0044203E">
        <w:trPr>
          <w:cantSplit/>
          <w:trHeight w:val="270"/>
          <w:jc w:val="center"/>
        </w:trPr>
        <w:tc>
          <w:tcPr>
            <w:tcW w:w="5541" w:type="dxa"/>
          </w:tcPr>
          <w:p w14:paraId="17393E81" w14:textId="77777777" w:rsidR="00DD3EB9" w:rsidRPr="00032DB1" w:rsidRDefault="00DD3EB9" w:rsidP="00F72838">
            <w:pPr>
              <w:rPr>
                <w:rFonts w:cs="Arial"/>
                <w:b/>
                <w:sz w:val="22"/>
                <w:szCs w:val="22"/>
              </w:rPr>
            </w:pPr>
          </w:p>
        </w:tc>
        <w:tc>
          <w:tcPr>
            <w:tcW w:w="3589" w:type="dxa"/>
          </w:tcPr>
          <w:p w14:paraId="0A1FA220" w14:textId="77777777" w:rsidR="00DD3EB9" w:rsidRPr="00032DB1" w:rsidRDefault="00DD3EB9" w:rsidP="00F72838">
            <w:pPr>
              <w:rPr>
                <w:rFonts w:cs="Arial"/>
                <w:b/>
                <w:sz w:val="22"/>
                <w:szCs w:val="22"/>
              </w:rPr>
            </w:pPr>
          </w:p>
        </w:tc>
        <w:tc>
          <w:tcPr>
            <w:tcW w:w="3589" w:type="dxa"/>
          </w:tcPr>
          <w:p w14:paraId="7A9B4F22" w14:textId="77777777" w:rsidR="00DD3EB9" w:rsidRPr="00032DB1" w:rsidRDefault="00DD3EB9" w:rsidP="00F72838">
            <w:pPr>
              <w:rPr>
                <w:rFonts w:cs="Arial"/>
                <w:b/>
                <w:sz w:val="22"/>
                <w:szCs w:val="22"/>
              </w:rPr>
            </w:pPr>
          </w:p>
        </w:tc>
      </w:tr>
      <w:tr w:rsidR="00DD3EB9" w:rsidRPr="00032DB1" w14:paraId="047417BA" w14:textId="77777777" w:rsidTr="0044203E">
        <w:trPr>
          <w:cantSplit/>
          <w:trHeight w:val="270"/>
          <w:jc w:val="center"/>
        </w:trPr>
        <w:tc>
          <w:tcPr>
            <w:tcW w:w="5541" w:type="dxa"/>
          </w:tcPr>
          <w:p w14:paraId="7C66B0E7" w14:textId="77777777" w:rsidR="00DD3EB9" w:rsidRPr="00032DB1" w:rsidRDefault="00DD3EB9" w:rsidP="00F72838">
            <w:pPr>
              <w:rPr>
                <w:rFonts w:cs="Arial"/>
                <w:b/>
                <w:sz w:val="22"/>
                <w:szCs w:val="22"/>
              </w:rPr>
            </w:pPr>
          </w:p>
        </w:tc>
        <w:tc>
          <w:tcPr>
            <w:tcW w:w="3589" w:type="dxa"/>
          </w:tcPr>
          <w:p w14:paraId="0A9D7E04" w14:textId="77777777" w:rsidR="00DD3EB9" w:rsidRPr="00032DB1" w:rsidRDefault="00DD3EB9" w:rsidP="00F72838">
            <w:pPr>
              <w:rPr>
                <w:rFonts w:cs="Arial"/>
                <w:b/>
                <w:sz w:val="22"/>
                <w:szCs w:val="22"/>
              </w:rPr>
            </w:pPr>
          </w:p>
        </w:tc>
        <w:tc>
          <w:tcPr>
            <w:tcW w:w="3589" w:type="dxa"/>
          </w:tcPr>
          <w:p w14:paraId="56F808BD" w14:textId="77777777" w:rsidR="00DD3EB9" w:rsidRPr="00032DB1" w:rsidRDefault="00DD3EB9" w:rsidP="00F72838">
            <w:pPr>
              <w:rPr>
                <w:rFonts w:cs="Arial"/>
                <w:b/>
                <w:sz w:val="22"/>
                <w:szCs w:val="22"/>
              </w:rPr>
            </w:pPr>
          </w:p>
        </w:tc>
      </w:tr>
    </w:tbl>
    <w:p w14:paraId="74BEDE9C" w14:textId="77777777" w:rsidR="00DD3EB9" w:rsidRPr="00032DB1" w:rsidRDefault="00DD3EB9" w:rsidP="00DD3EB9">
      <w:pPr>
        <w:pStyle w:val="DefaultText"/>
        <w:rPr>
          <w:rFonts w:ascii="Arial" w:hAnsi="Arial" w:cs="Arial"/>
          <w:noProof w:val="0"/>
        </w:rPr>
      </w:pPr>
    </w:p>
    <w:p w14:paraId="596EEEAC" w14:textId="77777777" w:rsidR="00DD3EB9" w:rsidRPr="00032DB1" w:rsidRDefault="00DD3EB9" w:rsidP="00DD3EB9">
      <w:pPr>
        <w:pStyle w:val="DefaultText"/>
        <w:rPr>
          <w:rFonts w:ascii="Arial" w:hAnsi="Arial" w:cs="Arial"/>
          <w:noProof w:val="0"/>
        </w:rPr>
      </w:pPr>
    </w:p>
    <w:p w14:paraId="0FC71AD3" w14:textId="77777777" w:rsidR="00695CA8" w:rsidRPr="00032DB1" w:rsidRDefault="00695CA8" w:rsidP="00DD3EB9">
      <w:pPr>
        <w:pStyle w:val="DefaultText"/>
        <w:rPr>
          <w:rFonts w:ascii="Arial" w:hAnsi="Arial" w:cs="Arial"/>
          <w:noProof w:val="0"/>
        </w:rPr>
      </w:pPr>
    </w:p>
    <w:p w14:paraId="645CB810" w14:textId="77777777" w:rsidR="00695CA8" w:rsidRPr="00032DB1" w:rsidRDefault="00695CA8" w:rsidP="00DD3EB9">
      <w:pPr>
        <w:pStyle w:val="DefaultText"/>
        <w:rPr>
          <w:rFonts w:ascii="Arial" w:hAnsi="Arial" w:cs="Arial"/>
          <w:noProof w:val="0"/>
        </w:rPr>
      </w:pPr>
    </w:p>
    <w:tbl>
      <w:tblPr>
        <w:tblW w:w="12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000" w:firstRow="0" w:lastRow="0" w:firstColumn="0" w:lastColumn="0" w:noHBand="0" w:noVBand="0"/>
      </w:tblPr>
      <w:tblGrid>
        <w:gridCol w:w="5380"/>
        <w:gridCol w:w="3485"/>
        <w:gridCol w:w="3485"/>
      </w:tblGrid>
      <w:tr w:rsidR="00032DB1" w:rsidRPr="00032DB1" w14:paraId="6472423B" w14:textId="77777777" w:rsidTr="00293DFF">
        <w:trPr>
          <w:cantSplit/>
          <w:trHeight w:val="602"/>
          <w:jc w:val="center"/>
        </w:trPr>
        <w:tc>
          <w:tcPr>
            <w:tcW w:w="5380" w:type="dxa"/>
            <w:tcBorders>
              <w:bottom w:val="single" w:sz="4" w:space="0" w:color="auto"/>
            </w:tcBorders>
            <w:shd w:val="clear" w:color="auto" w:fill="F2F2F2" w:themeFill="background1" w:themeFillShade="F2"/>
          </w:tcPr>
          <w:p w14:paraId="540E2C7B" w14:textId="77777777" w:rsidR="00DD3EB9" w:rsidRPr="00032DB1" w:rsidRDefault="0052343D" w:rsidP="00F72838">
            <w:pPr>
              <w:rPr>
                <w:rFonts w:cs="Arial"/>
                <w:b/>
                <w:sz w:val="22"/>
                <w:szCs w:val="22"/>
              </w:rPr>
            </w:pPr>
            <w:r w:rsidRPr="00032DB1">
              <w:rPr>
                <w:rFonts w:cs="Arial"/>
                <w:b/>
                <w:noProof/>
                <w:sz w:val="22"/>
                <w:szCs w:val="22"/>
                <w:lang w:val="en-ZA" w:eastAsia="en-ZA"/>
              </w:rPr>
              <mc:AlternateContent>
                <mc:Choice Requires="wps">
                  <w:drawing>
                    <wp:anchor distT="0" distB="0" distL="114300" distR="114300" simplePos="0" relativeHeight="251655168" behindDoc="0" locked="0" layoutInCell="1" allowOverlap="1" wp14:anchorId="6536F773" wp14:editId="08BFD797">
                      <wp:simplePos x="0" y="0"/>
                      <wp:positionH relativeFrom="column">
                        <wp:posOffset>1677670</wp:posOffset>
                      </wp:positionH>
                      <wp:positionV relativeFrom="paragraph">
                        <wp:posOffset>182245</wp:posOffset>
                      </wp:positionV>
                      <wp:extent cx="4222750" cy="460375"/>
                      <wp:effectExtent l="0" t="0" r="25400" b="1587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2750" cy="460375"/>
                              </a:xfrm>
                              <a:prstGeom prst="rect">
                                <a:avLst/>
                              </a:prstGeom>
                              <a:solidFill>
                                <a:srgbClr val="FFFFFF"/>
                              </a:solidFill>
                              <a:ln w="9525">
                                <a:solidFill>
                                  <a:srgbClr val="000000"/>
                                </a:solidFill>
                                <a:miter lim="800000"/>
                                <a:headEnd/>
                                <a:tailEnd/>
                              </a:ln>
                            </wps:spPr>
                            <wps:txbx>
                              <w:txbxContent>
                                <w:p w14:paraId="729A58BE" w14:textId="77777777" w:rsidR="009E7C2D" w:rsidRPr="00695CA8" w:rsidRDefault="009E7C2D" w:rsidP="0052343D">
                                  <w:pPr>
                                    <w:jc w:val="center"/>
                                    <w:rPr>
                                      <w:b/>
                                      <w:sz w:val="36"/>
                                    </w:rPr>
                                  </w:pPr>
                                  <w:r w:rsidRPr="00695CA8">
                                    <w:rPr>
                                      <w:b/>
                                      <w:sz w:val="36"/>
                                    </w:rPr>
                                    <w:t xml:space="preserve">NO </w:t>
                                  </w:r>
                                  <w:r>
                                    <w:rPr>
                                      <w:b/>
                                      <w:sz w:val="36"/>
                                    </w:rPr>
                                    <w:t>OUTSOURCED OPERATIONS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36F773" id="_x0000_s1027" type="#_x0000_t202" style="position:absolute;margin-left:132.1pt;margin-top:14.35pt;width:332.5pt;height:3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">
                      <v:textbox>
                        <w:txbxContent>
                          <w:p w14:paraId="729A58BE" w14:textId="77777777" w:rsidR="009E7C2D" w:rsidRPr="00695CA8" w:rsidRDefault="009E7C2D" w:rsidP="0052343D">
                            <w:pPr>
                              <w:jc w:val="center"/>
                              <w:rPr>
                                <w:b/>
                                <w:sz w:val="36"/>
                              </w:rPr>
                            </w:pPr>
                            <w:r w:rsidRPr="00695CA8">
                              <w:rPr>
                                <w:b/>
                                <w:sz w:val="36"/>
                              </w:rPr>
                              <w:t xml:space="preserve">NO </w:t>
                            </w:r>
                            <w:r>
                              <w:rPr>
                                <w:b/>
                                <w:sz w:val="36"/>
                              </w:rPr>
                              <w:t>OUTSOURCED OPERATIONS</w:t>
                            </w:r>
                          </w:p>
                        </w:txbxContent>
                      </v:textbox>
                    </v:shape>
                  </w:pict>
                </mc:Fallback>
              </mc:AlternateContent>
            </w:r>
            <w:r w:rsidR="00DD3EB9" w:rsidRPr="00032DB1">
              <w:rPr>
                <w:rFonts w:cs="Arial"/>
                <w:b/>
                <w:sz w:val="22"/>
                <w:szCs w:val="22"/>
              </w:rPr>
              <w:t>OUTSOURCES OPERATIONS AND SUBCONTRACTED WORK</w:t>
            </w:r>
          </w:p>
        </w:tc>
        <w:tc>
          <w:tcPr>
            <w:tcW w:w="3485" w:type="dxa"/>
            <w:tcBorders>
              <w:bottom w:val="single" w:sz="4" w:space="0" w:color="auto"/>
            </w:tcBorders>
            <w:shd w:val="clear" w:color="auto" w:fill="F2F2F2" w:themeFill="background1" w:themeFillShade="F2"/>
          </w:tcPr>
          <w:p w14:paraId="3ECD4F63" w14:textId="77777777" w:rsidR="00DD3EB9" w:rsidRPr="00032DB1" w:rsidRDefault="00DD3EB9" w:rsidP="00F72838">
            <w:pPr>
              <w:rPr>
                <w:rFonts w:cs="Arial"/>
                <w:b/>
                <w:sz w:val="22"/>
                <w:szCs w:val="22"/>
              </w:rPr>
            </w:pPr>
            <w:r w:rsidRPr="00032DB1">
              <w:rPr>
                <w:rFonts w:cs="Arial"/>
                <w:b/>
                <w:sz w:val="22"/>
                <w:szCs w:val="22"/>
              </w:rPr>
              <w:t>HAZARDS</w:t>
            </w:r>
          </w:p>
        </w:tc>
        <w:tc>
          <w:tcPr>
            <w:tcW w:w="3485" w:type="dxa"/>
            <w:tcBorders>
              <w:bottom w:val="single" w:sz="4" w:space="0" w:color="auto"/>
            </w:tcBorders>
            <w:shd w:val="clear" w:color="auto" w:fill="F2F2F2" w:themeFill="background1" w:themeFillShade="F2"/>
          </w:tcPr>
          <w:p w14:paraId="656B6799" w14:textId="77777777" w:rsidR="00DD3EB9" w:rsidRPr="00032DB1" w:rsidRDefault="00DD3EB9" w:rsidP="00F72838">
            <w:pPr>
              <w:rPr>
                <w:rFonts w:cs="Arial"/>
                <w:b/>
                <w:sz w:val="22"/>
                <w:szCs w:val="22"/>
              </w:rPr>
            </w:pPr>
            <w:r w:rsidRPr="00032DB1">
              <w:rPr>
                <w:rFonts w:cs="Arial"/>
                <w:b/>
                <w:sz w:val="22"/>
                <w:szCs w:val="22"/>
              </w:rPr>
              <w:t>CONTROL METHOD</w:t>
            </w:r>
          </w:p>
        </w:tc>
      </w:tr>
      <w:tr w:rsidR="00A90004" w:rsidRPr="00032DB1" w14:paraId="2DEA6FBB" w14:textId="77777777" w:rsidTr="00F72838">
        <w:trPr>
          <w:cantSplit/>
          <w:trHeight w:val="602"/>
          <w:jc w:val="center"/>
        </w:trPr>
        <w:tc>
          <w:tcPr>
            <w:tcW w:w="5380" w:type="dxa"/>
          </w:tcPr>
          <w:p w14:paraId="0E63AF9F" w14:textId="77777777" w:rsidR="00DD3EB9" w:rsidRPr="00032DB1" w:rsidRDefault="00DD3EB9" w:rsidP="00F72838">
            <w:pPr>
              <w:rPr>
                <w:rFonts w:cs="Arial"/>
                <w:b/>
                <w:sz w:val="18"/>
                <w:szCs w:val="18"/>
              </w:rPr>
            </w:pPr>
          </w:p>
        </w:tc>
        <w:tc>
          <w:tcPr>
            <w:tcW w:w="3485" w:type="dxa"/>
          </w:tcPr>
          <w:p w14:paraId="2155269A" w14:textId="77777777" w:rsidR="007A4244" w:rsidRPr="00032DB1" w:rsidRDefault="007A4244" w:rsidP="00F72838">
            <w:pPr>
              <w:rPr>
                <w:rFonts w:cs="Arial"/>
                <w:sz w:val="18"/>
                <w:szCs w:val="18"/>
              </w:rPr>
            </w:pPr>
          </w:p>
        </w:tc>
        <w:tc>
          <w:tcPr>
            <w:tcW w:w="3485" w:type="dxa"/>
          </w:tcPr>
          <w:p w14:paraId="5AB6B27E" w14:textId="77777777" w:rsidR="007A4244" w:rsidRPr="00032DB1" w:rsidRDefault="007A4244" w:rsidP="00F72838">
            <w:pPr>
              <w:rPr>
                <w:rFonts w:cs="Arial"/>
                <w:sz w:val="18"/>
                <w:szCs w:val="18"/>
              </w:rPr>
            </w:pPr>
          </w:p>
        </w:tc>
      </w:tr>
    </w:tbl>
    <w:p w14:paraId="15CD1840" w14:textId="77777777" w:rsidR="00DD3EB9" w:rsidRPr="00032DB1" w:rsidRDefault="00DD3EB9" w:rsidP="00DD3EB9">
      <w:pPr>
        <w:pStyle w:val="DefaultText"/>
        <w:rPr>
          <w:rFonts w:ascii="Arial" w:hAnsi="Arial" w:cs="Arial"/>
          <w:noProof w:val="0"/>
        </w:rPr>
      </w:pPr>
    </w:p>
    <w:p w14:paraId="78281561" w14:textId="77777777" w:rsidR="008A7853" w:rsidRPr="00032DB1" w:rsidRDefault="008A7853" w:rsidP="00DD3EB9">
      <w:pPr>
        <w:pStyle w:val="DefaultText"/>
        <w:rPr>
          <w:rFonts w:ascii="Arial" w:hAnsi="Arial" w:cs="Arial"/>
          <w:noProof w:val="0"/>
        </w:rPr>
      </w:pPr>
    </w:p>
    <w:p w14:paraId="34C92B0B" w14:textId="77777777" w:rsidR="008A7853" w:rsidRPr="00032DB1" w:rsidRDefault="008A7853">
      <w:pPr>
        <w:rPr>
          <w:rFonts w:cs="Arial"/>
          <w:lang w:val="en-US"/>
        </w:rPr>
      </w:pPr>
      <w:r w:rsidRPr="00032DB1">
        <w:rPr>
          <w:rFonts w:cs="Arial"/>
        </w:rPr>
        <w:br w:type="page"/>
      </w:r>
    </w:p>
    <w:tbl>
      <w:tblPr>
        <w:tblW w:w="15730" w:type="dxa"/>
        <w:tblLayout w:type="fixed"/>
        <w:tblLook w:val="04A0" w:firstRow="1" w:lastRow="0" w:firstColumn="1" w:lastColumn="0" w:noHBand="0" w:noVBand="1"/>
      </w:tblPr>
      <w:tblGrid>
        <w:gridCol w:w="5812"/>
        <w:gridCol w:w="2053"/>
        <w:gridCol w:w="3475"/>
        <w:gridCol w:w="4390"/>
      </w:tblGrid>
      <w:tr w:rsidR="00032DB1" w:rsidRPr="00032DB1" w14:paraId="7FB5417F" w14:textId="77777777" w:rsidTr="00293DFF">
        <w:trPr>
          <w:trHeight w:val="510"/>
        </w:trPr>
        <w:tc>
          <w:tcPr>
            <w:tcW w:w="7865" w:type="dxa"/>
            <w:gridSpan w:val="2"/>
            <w:tcBorders>
              <w:top w:val="single" w:sz="4" w:space="0" w:color="auto"/>
              <w:left w:val="single" w:sz="4" w:space="0" w:color="auto"/>
              <w:bottom w:val="single" w:sz="4" w:space="0" w:color="auto"/>
            </w:tcBorders>
            <w:shd w:val="clear" w:color="auto" w:fill="808080" w:themeFill="background1" w:themeFillShade="80"/>
          </w:tcPr>
          <w:p w14:paraId="248501C4" w14:textId="77777777" w:rsidR="001D2960" w:rsidRPr="00032DB1" w:rsidRDefault="001D2960" w:rsidP="001D2960">
            <w:pPr>
              <w:spacing w:before="40" w:after="40"/>
              <w:ind w:left="720"/>
              <w:rPr>
                <w:rFonts w:cs="Arial"/>
                <w:b/>
                <w:szCs w:val="24"/>
              </w:rPr>
            </w:pPr>
            <w:r w:rsidRPr="00032DB1">
              <w:rPr>
                <w:rFonts w:cs="Arial"/>
                <w:b/>
                <w:szCs w:val="24"/>
              </w:rPr>
              <w:lastRenderedPageBreak/>
              <w:t>STEP 8 - Establish critical limits &amp;</w:t>
            </w:r>
          </w:p>
          <w:p w14:paraId="1DA17B98" w14:textId="77777777" w:rsidR="001D2960" w:rsidRPr="00032DB1" w:rsidRDefault="001D2960" w:rsidP="001D2960">
            <w:pPr>
              <w:spacing w:before="40" w:after="40"/>
              <w:ind w:left="720"/>
              <w:rPr>
                <w:rFonts w:cs="Arial"/>
                <w:b/>
                <w:szCs w:val="24"/>
              </w:rPr>
            </w:pPr>
            <w:r w:rsidRPr="00032DB1">
              <w:rPr>
                <w:rFonts w:cs="Arial"/>
                <w:b/>
                <w:szCs w:val="24"/>
              </w:rPr>
              <w:t>STEP 9 - Establish monitoring procedures &amp;</w:t>
            </w:r>
          </w:p>
          <w:p w14:paraId="570F4352" w14:textId="77777777" w:rsidR="001D2960" w:rsidRPr="00032DB1" w:rsidRDefault="001D2960" w:rsidP="00FB5712">
            <w:pPr>
              <w:spacing w:before="40" w:after="40"/>
              <w:ind w:left="720"/>
              <w:rPr>
                <w:rFonts w:cs="Arial"/>
                <w:szCs w:val="24"/>
              </w:rPr>
            </w:pPr>
            <w:r w:rsidRPr="00032DB1">
              <w:rPr>
                <w:rFonts w:cs="Arial"/>
                <w:b/>
                <w:szCs w:val="24"/>
              </w:rPr>
              <w:t>STEP 10 - Establish corrective procedures</w:t>
            </w:r>
            <w:r w:rsidRPr="00032DB1">
              <w:rPr>
                <w:rFonts w:cs="Arial"/>
                <w:szCs w:val="24"/>
              </w:rPr>
              <w:t xml:space="preserve"> </w:t>
            </w:r>
            <w:r w:rsidRPr="00032DB1">
              <w:rPr>
                <w:rFonts w:cs="Arial"/>
                <w:b/>
                <w:szCs w:val="24"/>
              </w:rPr>
              <w:t>&amp;</w:t>
            </w:r>
          </w:p>
        </w:tc>
        <w:tc>
          <w:tcPr>
            <w:tcW w:w="7865" w:type="dxa"/>
            <w:gridSpan w:val="2"/>
            <w:tcBorders>
              <w:top w:val="single" w:sz="4" w:space="0" w:color="auto"/>
              <w:bottom w:val="single" w:sz="4" w:space="0" w:color="auto"/>
              <w:right w:val="single" w:sz="4" w:space="0" w:color="auto"/>
            </w:tcBorders>
            <w:shd w:val="clear" w:color="auto" w:fill="808080" w:themeFill="background1" w:themeFillShade="80"/>
          </w:tcPr>
          <w:p w14:paraId="7F96771A" w14:textId="77777777" w:rsidR="001D2960" w:rsidRPr="00032DB1" w:rsidRDefault="001D2960" w:rsidP="001D2960">
            <w:pPr>
              <w:spacing w:before="40" w:after="40"/>
              <w:ind w:left="720"/>
              <w:rPr>
                <w:rFonts w:cs="Arial"/>
                <w:b/>
                <w:szCs w:val="24"/>
              </w:rPr>
            </w:pPr>
            <w:r w:rsidRPr="00032DB1">
              <w:rPr>
                <w:rFonts w:cs="Arial"/>
                <w:b/>
                <w:szCs w:val="24"/>
              </w:rPr>
              <w:t>STEP 11 - Establish verification procedures &amp;</w:t>
            </w:r>
          </w:p>
          <w:p w14:paraId="4A642A3D" w14:textId="77777777" w:rsidR="001D2960" w:rsidRPr="00032DB1" w:rsidRDefault="001D2960" w:rsidP="001D2960">
            <w:pPr>
              <w:spacing w:before="40" w:after="40"/>
              <w:ind w:left="720"/>
              <w:rPr>
                <w:rFonts w:cs="Arial"/>
                <w:b/>
                <w:szCs w:val="24"/>
              </w:rPr>
            </w:pPr>
            <w:r w:rsidRPr="00032DB1">
              <w:rPr>
                <w:rFonts w:cs="Arial"/>
                <w:b/>
                <w:szCs w:val="24"/>
              </w:rPr>
              <w:t>STEP 12 - Establish record keeping / documentation &amp;</w:t>
            </w:r>
          </w:p>
        </w:tc>
      </w:tr>
      <w:tr w:rsidR="00032DB1" w:rsidRPr="00032DB1" w14:paraId="48E412D6" w14:textId="77777777" w:rsidTr="00293DFF">
        <w:trPr>
          <w:trHeight w:val="451"/>
        </w:trPr>
        <w:tc>
          <w:tcPr>
            <w:tcW w:w="15730" w:type="dxa"/>
            <w:gridSpan w:val="4"/>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79E8F15" w14:textId="77777777" w:rsidR="001D2960" w:rsidRPr="00032DB1" w:rsidRDefault="001D2960" w:rsidP="001D2960">
            <w:pPr>
              <w:jc w:val="center"/>
              <w:rPr>
                <w:rFonts w:cs="Arial"/>
                <w:b/>
                <w:bCs/>
                <w:sz w:val="18"/>
                <w:szCs w:val="18"/>
                <w:lang w:val="en-ZA" w:eastAsia="en-ZA"/>
              </w:rPr>
            </w:pPr>
            <w:r w:rsidRPr="00032DB1">
              <w:rPr>
                <w:rFonts w:cs="Arial"/>
                <w:b/>
                <w:sz w:val="32"/>
              </w:rPr>
              <w:t>CRITICAL CONTROL POINT</w:t>
            </w:r>
            <w:r w:rsidR="00327747" w:rsidRPr="00032DB1">
              <w:rPr>
                <w:rFonts w:cs="Arial"/>
                <w:b/>
                <w:sz w:val="32"/>
              </w:rPr>
              <w:t xml:space="preserve"> </w:t>
            </w:r>
            <w:r w:rsidRPr="00032DB1">
              <w:rPr>
                <w:rFonts w:cs="Arial"/>
                <w:b/>
                <w:sz w:val="32"/>
              </w:rPr>
              <w:t>CONTROL CHART</w:t>
            </w:r>
          </w:p>
        </w:tc>
      </w:tr>
      <w:tr w:rsidR="00032DB1" w:rsidRPr="00032DB1" w14:paraId="5369D9F1" w14:textId="77777777" w:rsidTr="00293DFF">
        <w:trPr>
          <w:trHeight w:val="510"/>
        </w:trPr>
        <w:tc>
          <w:tcPr>
            <w:tcW w:w="58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B37F65" w14:textId="77777777" w:rsidR="001D2960" w:rsidRPr="00032DB1" w:rsidRDefault="001D2960" w:rsidP="00293DFF">
            <w:pPr>
              <w:rPr>
                <w:rFonts w:cs="Arial"/>
                <w:b/>
                <w:bCs/>
                <w:sz w:val="20"/>
                <w:lang w:val="en-ZA" w:eastAsia="en-ZA"/>
              </w:rPr>
            </w:pPr>
            <w:r w:rsidRPr="00032DB1">
              <w:rPr>
                <w:rFonts w:cs="Arial"/>
                <w:b/>
                <w:bCs/>
                <w:sz w:val="20"/>
                <w:lang w:val="en-ZA" w:eastAsia="en-ZA"/>
              </w:rPr>
              <w:t>Describe the Hazards</w:t>
            </w:r>
            <w:r w:rsidRPr="00032DB1">
              <w:rPr>
                <w:rFonts w:cs="Arial"/>
                <w:sz w:val="20"/>
                <w:lang w:val="en-ZA" w:eastAsia="en-ZA"/>
              </w:rPr>
              <w:t xml:space="preserve"> </w:t>
            </w:r>
            <w:r w:rsidRPr="00032DB1">
              <w:rPr>
                <w:rFonts w:cs="Arial"/>
                <w:sz w:val="16"/>
                <w:szCs w:val="16"/>
                <w:lang w:val="en-ZA" w:eastAsia="en-ZA"/>
              </w:rPr>
              <w:t>to be controlled</w:t>
            </w:r>
          </w:p>
        </w:tc>
        <w:tc>
          <w:tcPr>
            <w:tcW w:w="5528"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312B35DC" w14:textId="77777777" w:rsidR="001D2960" w:rsidRPr="00032DB1" w:rsidRDefault="00FE19EB" w:rsidP="00293DFF">
            <w:pPr>
              <w:rPr>
                <w:rFonts w:cs="Arial"/>
                <w:b/>
                <w:bCs/>
                <w:sz w:val="18"/>
                <w:szCs w:val="18"/>
                <w:lang w:val="en-ZA" w:eastAsia="en-ZA"/>
              </w:rPr>
            </w:pPr>
            <w:r w:rsidRPr="00032DB1">
              <w:rPr>
                <w:rFonts w:cs="Arial"/>
                <w:b/>
                <w:bCs/>
                <w:sz w:val="18"/>
                <w:szCs w:val="18"/>
                <w:lang w:val="en-ZA" w:eastAsia="en-ZA"/>
              </w:rPr>
              <w:t>Name C</w:t>
            </w:r>
            <w:r w:rsidR="001D2960" w:rsidRPr="00032DB1">
              <w:rPr>
                <w:rFonts w:cs="Arial"/>
                <w:b/>
                <w:bCs/>
                <w:sz w:val="18"/>
                <w:szCs w:val="18"/>
                <w:lang w:val="en-ZA" w:eastAsia="en-ZA"/>
              </w:rPr>
              <w:t>CP</w:t>
            </w:r>
          </w:p>
        </w:tc>
        <w:tc>
          <w:tcPr>
            <w:tcW w:w="439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61BE0F9D" w14:textId="77777777" w:rsidR="001D2960" w:rsidRPr="00032DB1" w:rsidRDefault="00FE19EB" w:rsidP="00293DFF">
            <w:pPr>
              <w:rPr>
                <w:rFonts w:cs="Arial"/>
                <w:b/>
                <w:bCs/>
                <w:sz w:val="18"/>
                <w:szCs w:val="18"/>
                <w:lang w:val="en-ZA" w:eastAsia="en-ZA"/>
              </w:rPr>
            </w:pPr>
            <w:r w:rsidRPr="00032DB1">
              <w:rPr>
                <w:rFonts w:cs="Arial"/>
                <w:b/>
                <w:bCs/>
                <w:sz w:val="18"/>
                <w:szCs w:val="18"/>
                <w:lang w:val="en-ZA" w:eastAsia="en-ZA"/>
              </w:rPr>
              <w:t>C</w:t>
            </w:r>
            <w:r w:rsidR="001D2960" w:rsidRPr="00032DB1">
              <w:rPr>
                <w:rFonts w:cs="Arial"/>
                <w:b/>
                <w:bCs/>
                <w:sz w:val="18"/>
                <w:szCs w:val="18"/>
                <w:lang w:val="en-ZA" w:eastAsia="en-ZA"/>
              </w:rPr>
              <w:t xml:space="preserve">CP </w:t>
            </w:r>
            <w:r w:rsidR="001D2960" w:rsidRPr="00032DB1">
              <w:rPr>
                <w:rFonts w:cs="Arial"/>
                <w:b/>
                <w:bCs/>
                <w:sz w:val="20"/>
                <w:lang w:val="en-ZA" w:eastAsia="en-ZA"/>
              </w:rPr>
              <w:t>Number</w:t>
            </w:r>
            <w:r w:rsidR="001D2960" w:rsidRPr="00032DB1">
              <w:rPr>
                <w:rFonts w:cs="Arial"/>
                <w:b/>
                <w:bCs/>
                <w:sz w:val="18"/>
                <w:szCs w:val="18"/>
                <w:lang w:val="en-ZA" w:eastAsia="en-ZA"/>
              </w:rPr>
              <w:t xml:space="preserve"> </w:t>
            </w:r>
          </w:p>
        </w:tc>
      </w:tr>
      <w:tr w:rsidR="00032DB1" w:rsidRPr="00032DB1" w14:paraId="52DD8D76" w14:textId="77777777" w:rsidTr="00293DFF">
        <w:trPr>
          <w:trHeight w:val="285"/>
        </w:trPr>
        <w:tc>
          <w:tcPr>
            <w:tcW w:w="5812" w:type="dxa"/>
            <w:tcBorders>
              <w:top w:val="nil"/>
              <w:left w:val="single" w:sz="4" w:space="0" w:color="auto"/>
              <w:bottom w:val="single" w:sz="4" w:space="0" w:color="auto"/>
              <w:right w:val="single" w:sz="4" w:space="0" w:color="auto"/>
            </w:tcBorders>
            <w:noWrap/>
            <w:vAlign w:val="center"/>
            <w:hideMark/>
          </w:tcPr>
          <w:p w14:paraId="1EDADF93" w14:textId="77777777" w:rsidR="001D2960" w:rsidRPr="00032DB1" w:rsidRDefault="001D2960" w:rsidP="00327747">
            <w:pPr>
              <w:rPr>
                <w:rFonts w:ascii="Calibri" w:hAnsi="Calibri"/>
                <w:strike/>
                <w:sz w:val="16"/>
                <w:szCs w:val="22"/>
                <w:lang w:val="en-ZA" w:eastAsia="en-ZA"/>
              </w:rPr>
            </w:pPr>
          </w:p>
        </w:tc>
        <w:tc>
          <w:tcPr>
            <w:tcW w:w="5528" w:type="dxa"/>
            <w:gridSpan w:val="2"/>
            <w:tcBorders>
              <w:top w:val="nil"/>
              <w:left w:val="nil"/>
              <w:bottom w:val="single" w:sz="4" w:space="0" w:color="auto"/>
              <w:right w:val="single" w:sz="4" w:space="0" w:color="auto"/>
            </w:tcBorders>
            <w:noWrap/>
            <w:vAlign w:val="center"/>
            <w:hideMark/>
          </w:tcPr>
          <w:p w14:paraId="4DBFC8E4" w14:textId="77777777" w:rsidR="001D2960" w:rsidRPr="00032DB1" w:rsidRDefault="001D2960" w:rsidP="00293DFF">
            <w:pPr>
              <w:rPr>
                <w:rFonts w:ascii="Calibri" w:hAnsi="Calibri"/>
                <w:strike/>
                <w:sz w:val="16"/>
                <w:szCs w:val="22"/>
                <w:lang w:val="en-ZA" w:eastAsia="en-ZA"/>
              </w:rPr>
            </w:pPr>
          </w:p>
        </w:tc>
        <w:tc>
          <w:tcPr>
            <w:tcW w:w="4390" w:type="dxa"/>
            <w:tcBorders>
              <w:top w:val="nil"/>
              <w:left w:val="nil"/>
              <w:bottom w:val="single" w:sz="4" w:space="0" w:color="auto"/>
              <w:right w:val="single" w:sz="4" w:space="0" w:color="auto"/>
            </w:tcBorders>
            <w:vAlign w:val="center"/>
            <w:hideMark/>
          </w:tcPr>
          <w:p w14:paraId="518ABF66" w14:textId="77777777" w:rsidR="001D2960" w:rsidRPr="00032DB1" w:rsidRDefault="001D2960" w:rsidP="00293DFF">
            <w:pPr>
              <w:rPr>
                <w:rFonts w:ascii="Calibri" w:hAnsi="Calibri"/>
                <w:b/>
                <w:bCs/>
                <w:strike/>
                <w:sz w:val="16"/>
                <w:szCs w:val="22"/>
                <w:lang w:val="en-ZA" w:eastAsia="en-ZA"/>
              </w:rPr>
            </w:pPr>
          </w:p>
        </w:tc>
      </w:tr>
      <w:tr w:rsidR="00032DB1" w:rsidRPr="00032DB1" w14:paraId="2CA2B9ED" w14:textId="77777777" w:rsidTr="00293DFF">
        <w:trPr>
          <w:trHeight w:val="603"/>
        </w:trPr>
        <w:tc>
          <w:tcPr>
            <w:tcW w:w="58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88C6CE" w14:textId="77777777" w:rsidR="001D2960" w:rsidRPr="00032DB1" w:rsidRDefault="001D2960" w:rsidP="00293DFF">
            <w:pPr>
              <w:rPr>
                <w:rFonts w:cs="Arial"/>
                <w:b/>
                <w:bCs/>
                <w:sz w:val="20"/>
                <w:lang w:val="en-ZA" w:eastAsia="en-ZA"/>
              </w:rPr>
            </w:pPr>
            <w:r w:rsidRPr="00032DB1">
              <w:rPr>
                <w:rFonts w:cs="Arial"/>
                <w:b/>
                <w:bCs/>
                <w:sz w:val="20"/>
                <w:lang w:val="en-ZA" w:eastAsia="en-ZA"/>
              </w:rPr>
              <w:t>Control Measure for Hazard</w:t>
            </w:r>
          </w:p>
        </w:tc>
        <w:tc>
          <w:tcPr>
            <w:tcW w:w="5528" w:type="dxa"/>
            <w:gridSpan w:val="2"/>
            <w:tcBorders>
              <w:top w:val="nil"/>
              <w:left w:val="nil"/>
              <w:bottom w:val="single" w:sz="4" w:space="0" w:color="auto"/>
              <w:right w:val="nil"/>
            </w:tcBorders>
            <w:shd w:val="clear" w:color="auto" w:fill="F2F2F2" w:themeFill="background1" w:themeFillShade="F2"/>
            <w:vAlign w:val="center"/>
            <w:hideMark/>
          </w:tcPr>
          <w:p w14:paraId="523F85A1" w14:textId="77777777" w:rsidR="001D2960" w:rsidRPr="00032DB1" w:rsidRDefault="001D2960" w:rsidP="00293DFF">
            <w:pPr>
              <w:rPr>
                <w:rFonts w:cs="Arial"/>
                <w:b/>
                <w:bCs/>
                <w:sz w:val="18"/>
                <w:szCs w:val="18"/>
                <w:lang w:val="en-ZA" w:eastAsia="en-ZA"/>
              </w:rPr>
            </w:pPr>
            <w:r w:rsidRPr="00032DB1">
              <w:rPr>
                <w:rFonts w:cs="Arial"/>
                <w:b/>
                <w:bCs/>
                <w:sz w:val="20"/>
                <w:lang w:val="en-ZA" w:eastAsia="en-ZA"/>
              </w:rPr>
              <w:t>Validation Of Control Method</w:t>
            </w:r>
            <w:r w:rsidRPr="00032DB1">
              <w:rPr>
                <w:rFonts w:cs="Arial"/>
                <w:b/>
                <w:bCs/>
                <w:sz w:val="18"/>
                <w:szCs w:val="18"/>
                <w:lang w:val="en-ZA" w:eastAsia="en-ZA"/>
              </w:rPr>
              <w:t xml:space="preserve"> </w:t>
            </w:r>
            <w:r w:rsidRPr="00032DB1">
              <w:rPr>
                <w:rFonts w:cs="Arial"/>
                <w:b/>
                <w:bCs/>
                <w:sz w:val="18"/>
                <w:szCs w:val="18"/>
                <w:lang w:val="en-ZA" w:eastAsia="en-ZA"/>
              </w:rPr>
              <w:br/>
            </w:r>
            <w:r w:rsidRPr="00032DB1">
              <w:rPr>
                <w:rFonts w:cs="Arial"/>
                <w:sz w:val="16"/>
                <w:szCs w:val="16"/>
                <w:lang w:val="en-ZA" w:eastAsia="en-ZA"/>
              </w:rPr>
              <w:t>(refer to Validation study or method)</w:t>
            </w:r>
          </w:p>
        </w:tc>
        <w:tc>
          <w:tcPr>
            <w:tcW w:w="439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9F6658D" w14:textId="77777777" w:rsidR="001D2960" w:rsidRPr="00032DB1" w:rsidRDefault="00A57D3A" w:rsidP="00327747">
            <w:pPr>
              <w:rPr>
                <w:rFonts w:cs="Arial"/>
                <w:b/>
                <w:bCs/>
                <w:sz w:val="20"/>
                <w:lang w:val="en-ZA" w:eastAsia="en-ZA"/>
              </w:rPr>
            </w:pPr>
            <w:r w:rsidRPr="00032DB1">
              <w:rPr>
                <w:rFonts w:cs="Arial"/>
                <w:b/>
                <w:bCs/>
                <w:sz w:val="20"/>
                <w:lang w:val="en-ZA" w:eastAsia="en-ZA"/>
              </w:rPr>
              <w:t>Define Critical Limit for C</w:t>
            </w:r>
            <w:r w:rsidR="001D2960" w:rsidRPr="00032DB1">
              <w:rPr>
                <w:rFonts w:cs="Arial"/>
                <w:b/>
                <w:bCs/>
                <w:sz w:val="20"/>
                <w:lang w:val="en-ZA" w:eastAsia="en-ZA"/>
              </w:rPr>
              <w:t xml:space="preserve">CP </w:t>
            </w:r>
            <w:r w:rsidR="001D2960" w:rsidRPr="00032DB1">
              <w:rPr>
                <w:rFonts w:cs="Arial"/>
                <w:b/>
                <w:bCs/>
                <w:sz w:val="20"/>
                <w:lang w:val="en-ZA" w:eastAsia="en-ZA"/>
              </w:rPr>
              <w:br/>
            </w:r>
          </w:p>
        </w:tc>
      </w:tr>
      <w:tr w:rsidR="00032DB1" w:rsidRPr="00032DB1" w14:paraId="589E9AC4" w14:textId="77777777" w:rsidTr="00293DFF">
        <w:trPr>
          <w:trHeight w:val="371"/>
        </w:trPr>
        <w:tc>
          <w:tcPr>
            <w:tcW w:w="5812" w:type="dxa"/>
            <w:tcBorders>
              <w:top w:val="nil"/>
              <w:left w:val="single" w:sz="4" w:space="0" w:color="auto"/>
              <w:bottom w:val="single" w:sz="4" w:space="0" w:color="auto"/>
              <w:right w:val="single" w:sz="4" w:space="0" w:color="auto"/>
            </w:tcBorders>
            <w:vAlign w:val="center"/>
            <w:hideMark/>
          </w:tcPr>
          <w:p w14:paraId="79C37B8E" w14:textId="77777777" w:rsidR="001D2960" w:rsidRPr="00032DB1" w:rsidRDefault="001D2960" w:rsidP="00293DFF">
            <w:pPr>
              <w:rPr>
                <w:rFonts w:ascii="Calibri" w:hAnsi="Calibri"/>
                <w:strike/>
                <w:sz w:val="16"/>
                <w:szCs w:val="22"/>
                <w:lang w:val="en-ZA" w:eastAsia="en-ZA"/>
              </w:rPr>
            </w:pPr>
          </w:p>
        </w:tc>
        <w:tc>
          <w:tcPr>
            <w:tcW w:w="5528" w:type="dxa"/>
            <w:gridSpan w:val="2"/>
            <w:tcBorders>
              <w:top w:val="nil"/>
              <w:left w:val="nil"/>
              <w:bottom w:val="single" w:sz="4" w:space="0" w:color="auto"/>
              <w:right w:val="single" w:sz="4" w:space="0" w:color="auto"/>
            </w:tcBorders>
            <w:vAlign w:val="center"/>
            <w:hideMark/>
          </w:tcPr>
          <w:p w14:paraId="5B67FB35" w14:textId="77777777" w:rsidR="001D2960" w:rsidRPr="00032DB1" w:rsidRDefault="001D2960" w:rsidP="00293DFF">
            <w:pPr>
              <w:rPr>
                <w:rFonts w:ascii="Calibri" w:hAnsi="Calibri"/>
                <w:strike/>
                <w:sz w:val="16"/>
                <w:szCs w:val="22"/>
                <w:lang w:val="en-ZA" w:eastAsia="en-ZA"/>
              </w:rPr>
            </w:pPr>
          </w:p>
        </w:tc>
        <w:tc>
          <w:tcPr>
            <w:tcW w:w="4390" w:type="dxa"/>
            <w:tcBorders>
              <w:top w:val="nil"/>
              <w:left w:val="nil"/>
              <w:bottom w:val="single" w:sz="4" w:space="0" w:color="auto"/>
              <w:right w:val="single" w:sz="4" w:space="0" w:color="auto"/>
            </w:tcBorders>
            <w:noWrap/>
            <w:vAlign w:val="center"/>
            <w:hideMark/>
          </w:tcPr>
          <w:p w14:paraId="3F1D0D93" w14:textId="77777777" w:rsidR="002A6235" w:rsidRPr="00032DB1" w:rsidRDefault="002A6235" w:rsidP="00293DFF">
            <w:pPr>
              <w:rPr>
                <w:rFonts w:ascii="Calibri" w:hAnsi="Calibri"/>
                <w:strike/>
                <w:sz w:val="16"/>
                <w:szCs w:val="22"/>
                <w:lang w:val="en-ZA" w:eastAsia="en-ZA"/>
              </w:rPr>
            </w:pPr>
          </w:p>
        </w:tc>
      </w:tr>
      <w:tr w:rsidR="00032DB1" w:rsidRPr="00032DB1" w14:paraId="2F0510E6" w14:textId="77777777" w:rsidTr="00293DFF">
        <w:trPr>
          <w:trHeight w:val="510"/>
        </w:trPr>
        <w:tc>
          <w:tcPr>
            <w:tcW w:w="58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7A42D4A" w14:textId="77777777" w:rsidR="001D2960" w:rsidRPr="00032DB1" w:rsidRDefault="00FE19EB" w:rsidP="00293DFF">
            <w:pPr>
              <w:rPr>
                <w:rFonts w:cs="Arial"/>
                <w:sz w:val="18"/>
                <w:szCs w:val="18"/>
                <w:lang w:val="en-ZA" w:eastAsia="en-ZA"/>
              </w:rPr>
            </w:pPr>
            <w:r w:rsidRPr="00032DB1">
              <w:rPr>
                <w:rFonts w:cs="Arial"/>
                <w:b/>
                <w:noProof/>
                <w:sz w:val="22"/>
                <w:szCs w:val="22"/>
                <w:lang w:val="en-ZA" w:eastAsia="en-ZA"/>
              </w:rPr>
              <mc:AlternateContent>
                <mc:Choice Requires="wps">
                  <w:drawing>
                    <wp:anchor distT="0" distB="0" distL="114300" distR="114300" simplePos="0" relativeHeight="251656192" behindDoc="0" locked="0" layoutInCell="1" allowOverlap="1" wp14:anchorId="42BE630B" wp14:editId="1CEA76C3">
                      <wp:simplePos x="0" y="0"/>
                      <wp:positionH relativeFrom="column">
                        <wp:posOffset>2041525</wp:posOffset>
                      </wp:positionH>
                      <wp:positionV relativeFrom="paragraph">
                        <wp:posOffset>196215</wp:posOffset>
                      </wp:positionV>
                      <wp:extent cx="6262370" cy="560705"/>
                      <wp:effectExtent l="0" t="0" r="24130" b="1079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2370" cy="560705"/>
                              </a:xfrm>
                              <a:prstGeom prst="rect">
                                <a:avLst/>
                              </a:prstGeom>
                              <a:solidFill>
                                <a:srgbClr val="FFFFFF"/>
                              </a:solidFill>
                              <a:ln w="9525">
                                <a:solidFill>
                                  <a:srgbClr val="000000"/>
                                </a:solidFill>
                                <a:miter lim="800000"/>
                                <a:headEnd/>
                                <a:tailEnd/>
                              </a:ln>
                            </wps:spPr>
                            <wps:txbx>
                              <w:txbxContent>
                                <w:p w14:paraId="349D2E57" w14:textId="77777777" w:rsidR="009E7C2D" w:rsidRPr="00FE19EB" w:rsidRDefault="009E7C2D" w:rsidP="00FE19EB">
                                  <w:pPr>
                                    <w:jc w:val="center"/>
                                    <w:rPr>
                                      <w:b/>
                                      <w:sz w:val="52"/>
                                      <w:szCs w:val="52"/>
                                    </w:rPr>
                                  </w:pPr>
                                  <w:r w:rsidRPr="00FE19EB">
                                    <w:rPr>
                                      <w:b/>
                                      <w:sz w:val="52"/>
                                      <w:szCs w:val="52"/>
                                    </w:rPr>
                                    <w:t>N</w:t>
                                  </w:r>
                                  <w:r>
                                    <w:rPr>
                                      <w:b/>
                                      <w:sz w:val="52"/>
                                      <w:szCs w:val="52"/>
                                    </w:rPr>
                                    <w:t>o</w:t>
                                  </w:r>
                                  <w:r w:rsidRPr="00FE19EB">
                                    <w:rPr>
                                      <w:b/>
                                      <w:sz w:val="52"/>
                                      <w:szCs w:val="52"/>
                                    </w:rPr>
                                    <w:t xml:space="preserve"> CCP’s </w:t>
                                  </w:r>
                                  <w:r>
                                    <w:rPr>
                                      <w:b/>
                                      <w:sz w:val="52"/>
                                      <w:szCs w:val="52"/>
                                    </w:rPr>
                                    <w:t>identified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BE630B" id="_x0000_s1028" type="#_x0000_t202" style="position:absolute;margin-left:160.75pt;margin-top:15.45pt;width:493.1pt;height:44.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">
                      <v:textbox>
                        <w:txbxContent>
                          <w:p w14:paraId="349D2E57" w14:textId="77777777" w:rsidR="009E7C2D" w:rsidRPr="00FE19EB" w:rsidRDefault="009E7C2D" w:rsidP="00FE19EB">
                            <w:pPr>
                              <w:jc w:val="center"/>
                              <w:rPr>
                                <w:b/>
                                <w:sz w:val="52"/>
                                <w:szCs w:val="52"/>
                              </w:rPr>
                            </w:pPr>
                            <w:r w:rsidRPr="00FE19EB">
                              <w:rPr>
                                <w:b/>
                                <w:sz w:val="52"/>
                                <w:szCs w:val="52"/>
                              </w:rPr>
                              <w:t>N</w:t>
                            </w:r>
                            <w:r>
                              <w:rPr>
                                <w:b/>
                                <w:sz w:val="52"/>
                                <w:szCs w:val="52"/>
                              </w:rPr>
                              <w:t>o</w:t>
                            </w:r>
                            <w:r w:rsidRPr="00FE19EB">
                              <w:rPr>
                                <w:b/>
                                <w:sz w:val="52"/>
                                <w:szCs w:val="52"/>
                              </w:rPr>
                              <w:t xml:space="preserve"> CCP’s </w:t>
                            </w:r>
                            <w:r>
                              <w:rPr>
                                <w:b/>
                                <w:sz w:val="52"/>
                                <w:szCs w:val="52"/>
                              </w:rPr>
                              <w:t>identified</w:t>
                            </w:r>
                          </w:p>
                        </w:txbxContent>
                      </v:textbox>
                    </v:shape>
                  </w:pict>
                </mc:Fallback>
              </mc:AlternateContent>
            </w:r>
            <w:r w:rsidR="001D2960" w:rsidRPr="00032DB1">
              <w:rPr>
                <w:rFonts w:cs="Arial"/>
                <w:b/>
                <w:bCs/>
                <w:sz w:val="20"/>
                <w:lang w:val="en-ZA" w:eastAsia="en-ZA"/>
              </w:rPr>
              <w:t>On line Monitoring Frequency</w:t>
            </w:r>
            <w:r w:rsidR="001D2960" w:rsidRPr="00032DB1">
              <w:rPr>
                <w:rFonts w:cs="Arial"/>
                <w:b/>
                <w:bCs/>
                <w:sz w:val="18"/>
                <w:szCs w:val="18"/>
                <w:lang w:val="en-ZA" w:eastAsia="en-ZA"/>
              </w:rPr>
              <w:t xml:space="preserve"> </w:t>
            </w:r>
            <w:r w:rsidR="001D2960" w:rsidRPr="00032DB1">
              <w:rPr>
                <w:rFonts w:cs="Arial"/>
                <w:b/>
                <w:bCs/>
                <w:sz w:val="18"/>
                <w:szCs w:val="18"/>
                <w:lang w:val="en-ZA" w:eastAsia="en-ZA"/>
              </w:rPr>
              <w:br/>
            </w:r>
            <w:r w:rsidR="001D2960" w:rsidRPr="00032DB1">
              <w:rPr>
                <w:rFonts w:cs="Arial"/>
                <w:sz w:val="18"/>
                <w:szCs w:val="18"/>
                <w:lang w:val="en-ZA" w:eastAsia="en-ZA"/>
              </w:rPr>
              <w:t>(Hourly, every shift, daily...)</w:t>
            </w:r>
          </w:p>
        </w:tc>
        <w:tc>
          <w:tcPr>
            <w:tcW w:w="5528"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506A52CA" w14:textId="77777777" w:rsidR="001D2960" w:rsidRPr="00032DB1" w:rsidRDefault="001D2960" w:rsidP="00327747">
            <w:pPr>
              <w:rPr>
                <w:rFonts w:cs="Arial"/>
                <w:b/>
                <w:bCs/>
                <w:sz w:val="20"/>
                <w:lang w:val="en-ZA" w:eastAsia="en-ZA"/>
              </w:rPr>
            </w:pPr>
            <w:r w:rsidRPr="00032DB1">
              <w:rPr>
                <w:rFonts w:cs="Arial"/>
                <w:b/>
                <w:bCs/>
                <w:sz w:val="20"/>
                <w:lang w:val="en-ZA" w:eastAsia="en-ZA"/>
              </w:rPr>
              <w:t xml:space="preserve">Results of Ops Monitoring Recorded on Form </w:t>
            </w:r>
          </w:p>
        </w:tc>
        <w:tc>
          <w:tcPr>
            <w:tcW w:w="4390" w:type="dxa"/>
            <w:tcBorders>
              <w:top w:val="nil"/>
              <w:left w:val="nil"/>
              <w:bottom w:val="single" w:sz="4" w:space="0" w:color="auto"/>
              <w:right w:val="single" w:sz="4" w:space="0" w:color="auto"/>
            </w:tcBorders>
            <w:shd w:val="clear" w:color="auto" w:fill="F2F2F2" w:themeFill="background1" w:themeFillShade="F2"/>
            <w:vAlign w:val="center"/>
            <w:hideMark/>
          </w:tcPr>
          <w:p w14:paraId="19F6E03C" w14:textId="77777777" w:rsidR="001D2960" w:rsidRPr="00032DB1" w:rsidRDefault="001D2960" w:rsidP="00293DFF">
            <w:pPr>
              <w:rPr>
                <w:rFonts w:cs="Arial"/>
                <w:b/>
                <w:bCs/>
                <w:sz w:val="20"/>
                <w:lang w:val="en-ZA" w:eastAsia="en-ZA"/>
              </w:rPr>
            </w:pPr>
            <w:r w:rsidRPr="00032DB1">
              <w:rPr>
                <w:rFonts w:cs="Arial"/>
                <w:b/>
                <w:bCs/>
                <w:sz w:val="20"/>
                <w:lang w:val="en-ZA" w:eastAsia="en-ZA"/>
              </w:rPr>
              <w:t>Responsibility</w:t>
            </w:r>
          </w:p>
        </w:tc>
      </w:tr>
      <w:tr w:rsidR="00032DB1" w:rsidRPr="00032DB1" w14:paraId="6932A45A" w14:textId="77777777" w:rsidTr="00293DFF">
        <w:trPr>
          <w:trHeight w:hRule="exact" w:val="525"/>
        </w:trPr>
        <w:tc>
          <w:tcPr>
            <w:tcW w:w="5812" w:type="dxa"/>
            <w:tcBorders>
              <w:top w:val="nil"/>
              <w:left w:val="single" w:sz="4" w:space="0" w:color="auto"/>
              <w:bottom w:val="single" w:sz="4" w:space="0" w:color="auto"/>
              <w:right w:val="single" w:sz="4" w:space="0" w:color="auto"/>
            </w:tcBorders>
            <w:noWrap/>
            <w:vAlign w:val="center"/>
            <w:hideMark/>
          </w:tcPr>
          <w:p w14:paraId="70661CBF" w14:textId="77777777" w:rsidR="00FB5712" w:rsidRPr="00032DB1" w:rsidRDefault="00FB5712" w:rsidP="00293DFF">
            <w:pPr>
              <w:rPr>
                <w:rFonts w:asciiTheme="minorHAnsi" w:hAnsiTheme="minorHAnsi" w:cstheme="minorHAnsi"/>
                <w:bCs/>
                <w:strike/>
                <w:sz w:val="16"/>
                <w:szCs w:val="22"/>
                <w:lang w:val="en-ZA" w:eastAsia="en-ZA"/>
              </w:rPr>
            </w:pPr>
          </w:p>
          <w:p w14:paraId="1869B962" w14:textId="77777777" w:rsidR="00FB5712" w:rsidRPr="00032DB1" w:rsidRDefault="00FB5712" w:rsidP="00293DFF">
            <w:pPr>
              <w:rPr>
                <w:rFonts w:asciiTheme="minorHAnsi" w:hAnsiTheme="minorHAnsi" w:cstheme="minorHAnsi"/>
                <w:bCs/>
                <w:strike/>
                <w:sz w:val="16"/>
                <w:szCs w:val="22"/>
                <w:lang w:val="en-ZA" w:eastAsia="en-ZA"/>
              </w:rPr>
            </w:pPr>
          </w:p>
          <w:p w14:paraId="2AF9B0F5" w14:textId="77777777" w:rsidR="001D2960" w:rsidRPr="00032DB1" w:rsidRDefault="001D2960" w:rsidP="00293DFF">
            <w:pPr>
              <w:rPr>
                <w:rFonts w:asciiTheme="minorHAnsi" w:hAnsiTheme="minorHAnsi" w:cstheme="minorHAnsi"/>
                <w:bCs/>
                <w:strike/>
                <w:sz w:val="16"/>
                <w:szCs w:val="22"/>
                <w:lang w:val="en-ZA" w:eastAsia="en-ZA"/>
              </w:rPr>
            </w:pPr>
          </w:p>
          <w:p w14:paraId="48065E00" w14:textId="77777777" w:rsidR="001D2960" w:rsidRPr="00032DB1" w:rsidRDefault="001D2960" w:rsidP="00293DFF">
            <w:pPr>
              <w:rPr>
                <w:rFonts w:asciiTheme="minorHAnsi" w:hAnsiTheme="minorHAnsi" w:cstheme="minorHAnsi"/>
                <w:bCs/>
                <w:strike/>
                <w:sz w:val="16"/>
                <w:szCs w:val="22"/>
                <w:lang w:val="en-ZA" w:eastAsia="en-ZA"/>
              </w:rPr>
            </w:pPr>
          </w:p>
          <w:p w14:paraId="37510C47" w14:textId="77777777" w:rsidR="001D2960" w:rsidRPr="00032DB1" w:rsidRDefault="001D2960" w:rsidP="00293DFF">
            <w:pPr>
              <w:rPr>
                <w:rFonts w:asciiTheme="minorHAnsi" w:hAnsiTheme="minorHAnsi" w:cstheme="minorHAnsi"/>
                <w:bCs/>
                <w:strike/>
                <w:sz w:val="16"/>
                <w:szCs w:val="22"/>
                <w:lang w:val="en-ZA" w:eastAsia="en-ZA"/>
              </w:rPr>
            </w:pPr>
          </w:p>
        </w:tc>
        <w:tc>
          <w:tcPr>
            <w:tcW w:w="5528" w:type="dxa"/>
            <w:gridSpan w:val="2"/>
            <w:tcBorders>
              <w:top w:val="nil"/>
              <w:left w:val="nil"/>
              <w:bottom w:val="single" w:sz="4" w:space="0" w:color="auto"/>
              <w:right w:val="single" w:sz="4" w:space="0" w:color="auto"/>
            </w:tcBorders>
            <w:noWrap/>
            <w:vAlign w:val="center"/>
            <w:hideMark/>
          </w:tcPr>
          <w:p w14:paraId="3B50D74F" w14:textId="77777777" w:rsidR="001D2960" w:rsidRPr="00032DB1" w:rsidRDefault="006B045A" w:rsidP="00293DFF">
            <w:pPr>
              <w:rPr>
                <w:rFonts w:cs="Arial"/>
                <w:strike/>
                <w:sz w:val="16"/>
                <w:szCs w:val="22"/>
                <w:lang w:val="en-ZA" w:eastAsia="en-ZA"/>
              </w:rPr>
            </w:pPr>
            <w:r w:rsidRPr="00032DB1">
              <w:rPr>
                <w:rFonts w:cs="Arial"/>
                <w:strike/>
                <w:sz w:val="16"/>
                <w:szCs w:val="22"/>
                <w:lang w:val="en-ZA" w:eastAsia="en-ZA"/>
              </w:rPr>
              <w:t>5.3F2</w:t>
            </w:r>
            <w:r w:rsidR="001D2960" w:rsidRPr="00032DB1">
              <w:rPr>
                <w:rFonts w:cs="Arial"/>
                <w:strike/>
                <w:sz w:val="16"/>
                <w:szCs w:val="22"/>
                <w:lang w:val="en-ZA" w:eastAsia="en-ZA"/>
              </w:rPr>
              <w:t xml:space="preserve"> Production Log sheet</w:t>
            </w:r>
          </w:p>
          <w:p w14:paraId="2760D189" w14:textId="77777777" w:rsidR="00FB5712" w:rsidRPr="00032DB1" w:rsidRDefault="00FB5712" w:rsidP="00293DFF">
            <w:pPr>
              <w:rPr>
                <w:rFonts w:asciiTheme="minorHAnsi" w:hAnsiTheme="minorHAnsi" w:cstheme="minorHAnsi"/>
                <w:strike/>
                <w:sz w:val="18"/>
                <w:szCs w:val="22"/>
                <w:lang w:val="en-ZA" w:eastAsia="en-ZA"/>
              </w:rPr>
            </w:pPr>
          </w:p>
          <w:p w14:paraId="48533475" w14:textId="77777777" w:rsidR="001D2960" w:rsidRPr="00032DB1" w:rsidRDefault="001D2960" w:rsidP="00293DFF">
            <w:pPr>
              <w:rPr>
                <w:rFonts w:asciiTheme="minorHAnsi" w:hAnsiTheme="minorHAnsi" w:cstheme="minorHAnsi"/>
                <w:strike/>
                <w:sz w:val="18"/>
                <w:szCs w:val="22"/>
                <w:lang w:val="en-ZA" w:eastAsia="en-ZA"/>
              </w:rPr>
            </w:pPr>
          </w:p>
        </w:tc>
        <w:tc>
          <w:tcPr>
            <w:tcW w:w="4390" w:type="dxa"/>
            <w:tcBorders>
              <w:top w:val="nil"/>
              <w:left w:val="nil"/>
              <w:bottom w:val="single" w:sz="4" w:space="0" w:color="auto"/>
              <w:right w:val="single" w:sz="4" w:space="0" w:color="auto"/>
            </w:tcBorders>
            <w:noWrap/>
            <w:vAlign w:val="center"/>
            <w:hideMark/>
          </w:tcPr>
          <w:p w14:paraId="3B10557B" w14:textId="77777777" w:rsidR="001D2960" w:rsidRPr="00032DB1" w:rsidRDefault="001D2960" w:rsidP="00293DFF">
            <w:pPr>
              <w:rPr>
                <w:rFonts w:asciiTheme="minorHAnsi" w:hAnsiTheme="minorHAnsi" w:cstheme="minorHAnsi"/>
                <w:strike/>
                <w:sz w:val="18"/>
                <w:szCs w:val="22"/>
                <w:lang w:val="en-ZA" w:eastAsia="en-ZA"/>
              </w:rPr>
            </w:pPr>
            <w:r w:rsidRPr="00032DB1">
              <w:rPr>
                <w:rFonts w:asciiTheme="minorHAnsi" w:hAnsiTheme="minorHAnsi" w:cstheme="minorHAnsi"/>
                <w:strike/>
                <w:sz w:val="18"/>
                <w:szCs w:val="22"/>
                <w:lang w:val="en-ZA" w:eastAsia="en-ZA"/>
              </w:rPr>
              <w:t>Operator/Team Leader</w:t>
            </w:r>
          </w:p>
          <w:p w14:paraId="7CAC1583" w14:textId="77777777" w:rsidR="00FB5712" w:rsidRPr="00032DB1" w:rsidRDefault="00FB5712" w:rsidP="00293DFF">
            <w:pPr>
              <w:rPr>
                <w:rFonts w:asciiTheme="minorHAnsi" w:hAnsiTheme="minorHAnsi" w:cstheme="minorHAnsi"/>
                <w:strike/>
                <w:sz w:val="18"/>
                <w:szCs w:val="22"/>
                <w:lang w:val="en-ZA" w:eastAsia="en-ZA"/>
              </w:rPr>
            </w:pPr>
          </w:p>
          <w:p w14:paraId="70C24DE1" w14:textId="77777777" w:rsidR="001D2960" w:rsidRPr="00032DB1" w:rsidRDefault="001D2960" w:rsidP="00293DFF">
            <w:pPr>
              <w:rPr>
                <w:rFonts w:asciiTheme="minorHAnsi" w:hAnsiTheme="minorHAnsi" w:cstheme="minorHAnsi"/>
                <w:strike/>
                <w:sz w:val="18"/>
                <w:szCs w:val="22"/>
                <w:lang w:val="en-ZA" w:eastAsia="en-ZA"/>
              </w:rPr>
            </w:pPr>
          </w:p>
        </w:tc>
      </w:tr>
      <w:tr w:rsidR="00032DB1" w:rsidRPr="00032DB1" w14:paraId="653BC022" w14:textId="77777777" w:rsidTr="00293DFF">
        <w:trPr>
          <w:trHeight w:val="510"/>
        </w:trPr>
        <w:tc>
          <w:tcPr>
            <w:tcW w:w="11340" w:type="dxa"/>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vAlign w:val="center"/>
            <w:hideMark/>
          </w:tcPr>
          <w:p w14:paraId="56D7F506" w14:textId="77777777" w:rsidR="001D2960" w:rsidRPr="00032DB1" w:rsidRDefault="001D2960" w:rsidP="00293DFF">
            <w:pPr>
              <w:rPr>
                <w:rFonts w:cs="Arial"/>
                <w:b/>
                <w:bCs/>
                <w:sz w:val="20"/>
                <w:lang w:val="en-ZA" w:eastAsia="en-ZA"/>
              </w:rPr>
            </w:pPr>
            <w:r w:rsidRPr="00032DB1">
              <w:rPr>
                <w:rFonts w:cs="Arial"/>
                <w:b/>
                <w:bCs/>
                <w:sz w:val="20"/>
                <w:lang w:val="en-ZA" w:eastAsia="en-ZA"/>
              </w:rPr>
              <w:t>Method for Monitoring</w:t>
            </w:r>
          </w:p>
        </w:tc>
        <w:tc>
          <w:tcPr>
            <w:tcW w:w="4390" w:type="dxa"/>
            <w:tcBorders>
              <w:top w:val="nil"/>
              <w:left w:val="nil"/>
              <w:bottom w:val="single" w:sz="4" w:space="0" w:color="auto"/>
              <w:right w:val="single" w:sz="4" w:space="0" w:color="auto"/>
            </w:tcBorders>
            <w:shd w:val="clear" w:color="auto" w:fill="F2F2F2" w:themeFill="background1" w:themeFillShade="F2"/>
            <w:vAlign w:val="center"/>
            <w:hideMark/>
          </w:tcPr>
          <w:p w14:paraId="35DFC956" w14:textId="77777777" w:rsidR="001D2960" w:rsidRPr="00032DB1" w:rsidRDefault="001D2960" w:rsidP="00293DFF">
            <w:pPr>
              <w:rPr>
                <w:rFonts w:cs="Arial"/>
                <w:b/>
                <w:bCs/>
                <w:sz w:val="20"/>
                <w:lang w:val="en-ZA" w:eastAsia="en-ZA"/>
              </w:rPr>
            </w:pPr>
            <w:r w:rsidRPr="00032DB1">
              <w:rPr>
                <w:rFonts w:cs="Arial"/>
                <w:b/>
                <w:bCs/>
                <w:sz w:val="20"/>
                <w:lang w:val="en-ZA" w:eastAsia="en-ZA"/>
              </w:rPr>
              <w:t>Responsibility</w:t>
            </w:r>
          </w:p>
        </w:tc>
      </w:tr>
      <w:tr w:rsidR="00032DB1" w:rsidRPr="00032DB1" w14:paraId="1D8748BE" w14:textId="77777777" w:rsidTr="00293DFF">
        <w:trPr>
          <w:trHeight w:val="300"/>
        </w:trPr>
        <w:tc>
          <w:tcPr>
            <w:tcW w:w="11340" w:type="dxa"/>
            <w:gridSpan w:val="3"/>
            <w:tcBorders>
              <w:top w:val="single" w:sz="4" w:space="0" w:color="auto"/>
              <w:left w:val="single" w:sz="4" w:space="0" w:color="auto"/>
              <w:bottom w:val="single" w:sz="4" w:space="0" w:color="auto"/>
              <w:right w:val="single" w:sz="4" w:space="0" w:color="000000"/>
            </w:tcBorders>
            <w:shd w:val="clear" w:color="000000" w:fill="FFFFFF"/>
            <w:vAlign w:val="center"/>
            <w:hideMark/>
          </w:tcPr>
          <w:p w14:paraId="4046B4AA" w14:textId="77777777" w:rsidR="001D2960" w:rsidRPr="00032DB1" w:rsidRDefault="001D2960" w:rsidP="00327747">
            <w:pPr>
              <w:rPr>
                <w:rFonts w:asciiTheme="minorHAnsi" w:hAnsiTheme="minorHAnsi" w:cstheme="minorHAnsi"/>
                <w:strike/>
                <w:sz w:val="20"/>
                <w:lang w:val="en-ZA" w:eastAsia="en-ZA"/>
              </w:rPr>
            </w:pPr>
          </w:p>
        </w:tc>
        <w:tc>
          <w:tcPr>
            <w:tcW w:w="4390" w:type="dxa"/>
            <w:tcBorders>
              <w:top w:val="nil"/>
              <w:left w:val="nil"/>
              <w:bottom w:val="single" w:sz="4" w:space="0" w:color="auto"/>
              <w:right w:val="single" w:sz="4" w:space="0" w:color="auto"/>
            </w:tcBorders>
            <w:noWrap/>
            <w:vAlign w:val="center"/>
            <w:hideMark/>
          </w:tcPr>
          <w:p w14:paraId="738DAF34" w14:textId="77777777" w:rsidR="001D2960" w:rsidRPr="00032DB1" w:rsidRDefault="001D2960" w:rsidP="00293DFF">
            <w:pPr>
              <w:rPr>
                <w:rFonts w:asciiTheme="minorHAnsi" w:hAnsiTheme="minorHAnsi" w:cstheme="minorHAnsi"/>
                <w:strike/>
                <w:sz w:val="22"/>
                <w:szCs w:val="22"/>
                <w:lang w:val="en-ZA" w:eastAsia="en-ZA"/>
              </w:rPr>
            </w:pPr>
          </w:p>
        </w:tc>
      </w:tr>
      <w:tr w:rsidR="00032DB1" w:rsidRPr="00032DB1" w14:paraId="09B45C11" w14:textId="77777777" w:rsidTr="00293DFF">
        <w:trPr>
          <w:trHeight w:val="510"/>
        </w:trPr>
        <w:tc>
          <w:tcPr>
            <w:tcW w:w="11340" w:type="dxa"/>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vAlign w:val="center"/>
            <w:hideMark/>
          </w:tcPr>
          <w:p w14:paraId="69FE5565" w14:textId="77777777" w:rsidR="001D2960" w:rsidRPr="00032DB1" w:rsidRDefault="001D2960" w:rsidP="00293DFF">
            <w:pPr>
              <w:rPr>
                <w:rFonts w:cs="Arial"/>
                <w:b/>
                <w:bCs/>
                <w:sz w:val="20"/>
                <w:lang w:val="en-ZA" w:eastAsia="en-ZA"/>
              </w:rPr>
            </w:pPr>
            <w:r w:rsidRPr="00032DB1">
              <w:rPr>
                <w:rFonts w:cs="Arial"/>
                <w:b/>
                <w:bCs/>
                <w:sz w:val="20"/>
                <w:lang w:val="en-ZA" w:eastAsia="en-ZA"/>
              </w:rPr>
              <w:t>Remedial And Corrective Action when Critical limits exceeded</w:t>
            </w:r>
          </w:p>
        </w:tc>
        <w:tc>
          <w:tcPr>
            <w:tcW w:w="4390" w:type="dxa"/>
            <w:tcBorders>
              <w:top w:val="nil"/>
              <w:left w:val="nil"/>
              <w:bottom w:val="single" w:sz="4" w:space="0" w:color="auto"/>
              <w:right w:val="single" w:sz="4" w:space="0" w:color="auto"/>
            </w:tcBorders>
            <w:shd w:val="clear" w:color="auto" w:fill="F2F2F2" w:themeFill="background1" w:themeFillShade="F2"/>
            <w:vAlign w:val="center"/>
            <w:hideMark/>
          </w:tcPr>
          <w:p w14:paraId="5D1F029E" w14:textId="77777777" w:rsidR="001D2960" w:rsidRPr="00032DB1" w:rsidRDefault="001D2960" w:rsidP="00293DFF">
            <w:pPr>
              <w:rPr>
                <w:rFonts w:cs="Arial"/>
                <w:b/>
                <w:bCs/>
                <w:sz w:val="20"/>
                <w:lang w:val="en-ZA" w:eastAsia="en-ZA"/>
              </w:rPr>
            </w:pPr>
            <w:r w:rsidRPr="00032DB1">
              <w:rPr>
                <w:rFonts w:cs="Arial"/>
                <w:b/>
                <w:bCs/>
                <w:sz w:val="20"/>
                <w:lang w:val="en-ZA" w:eastAsia="en-ZA"/>
              </w:rPr>
              <w:t>Responsibility</w:t>
            </w:r>
          </w:p>
        </w:tc>
      </w:tr>
      <w:tr w:rsidR="00032DB1" w:rsidRPr="00032DB1" w14:paraId="17A95262" w14:textId="77777777" w:rsidTr="00293DFF">
        <w:trPr>
          <w:trHeight w:val="321"/>
        </w:trPr>
        <w:tc>
          <w:tcPr>
            <w:tcW w:w="11340" w:type="dxa"/>
            <w:gridSpan w:val="3"/>
            <w:tcBorders>
              <w:top w:val="single" w:sz="4" w:space="0" w:color="auto"/>
              <w:left w:val="single" w:sz="4" w:space="0" w:color="auto"/>
              <w:bottom w:val="single" w:sz="4" w:space="0" w:color="auto"/>
              <w:right w:val="single" w:sz="4" w:space="0" w:color="000000"/>
            </w:tcBorders>
            <w:shd w:val="clear" w:color="000000" w:fill="FFFFFF"/>
            <w:vAlign w:val="center"/>
            <w:hideMark/>
          </w:tcPr>
          <w:p w14:paraId="673CA488" w14:textId="77777777" w:rsidR="001D2960" w:rsidRPr="00032DB1" w:rsidRDefault="001D2960" w:rsidP="00327747">
            <w:pPr>
              <w:rPr>
                <w:rFonts w:asciiTheme="minorHAnsi" w:hAnsiTheme="minorHAnsi" w:cstheme="minorHAnsi"/>
                <w:strike/>
                <w:sz w:val="20"/>
                <w:lang w:val="en-ZA" w:eastAsia="en-ZA"/>
              </w:rPr>
            </w:pPr>
          </w:p>
        </w:tc>
        <w:tc>
          <w:tcPr>
            <w:tcW w:w="4390" w:type="dxa"/>
            <w:tcBorders>
              <w:top w:val="nil"/>
              <w:left w:val="nil"/>
              <w:bottom w:val="single" w:sz="4" w:space="0" w:color="auto"/>
              <w:right w:val="single" w:sz="4" w:space="0" w:color="auto"/>
            </w:tcBorders>
            <w:noWrap/>
            <w:vAlign w:val="center"/>
            <w:hideMark/>
          </w:tcPr>
          <w:p w14:paraId="1C80E3A1" w14:textId="77777777" w:rsidR="001D2960" w:rsidRPr="00032DB1" w:rsidRDefault="001D2960" w:rsidP="00293DFF">
            <w:pPr>
              <w:rPr>
                <w:rFonts w:asciiTheme="minorHAnsi" w:hAnsiTheme="minorHAnsi" w:cstheme="minorHAnsi"/>
                <w:strike/>
                <w:sz w:val="22"/>
                <w:szCs w:val="22"/>
                <w:lang w:val="en-ZA" w:eastAsia="en-ZA"/>
              </w:rPr>
            </w:pPr>
          </w:p>
        </w:tc>
      </w:tr>
      <w:tr w:rsidR="00032DB1" w:rsidRPr="00032DB1" w14:paraId="21472CE2" w14:textId="77777777" w:rsidTr="00293DFF">
        <w:trPr>
          <w:trHeight w:val="300"/>
        </w:trPr>
        <w:tc>
          <w:tcPr>
            <w:tcW w:w="58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5CA4A99" w14:textId="77777777" w:rsidR="001D2960" w:rsidRPr="00032DB1" w:rsidRDefault="001D2960" w:rsidP="00327747">
            <w:pPr>
              <w:rPr>
                <w:rFonts w:cs="Arial"/>
                <w:b/>
                <w:bCs/>
                <w:sz w:val="20"/>
                <w:lang w:val="en-ZA" w:eastAsia="en-ZA"/>
              </w:rPr>
            </w:pPr>
            <w:r w:rsidRPr="00032DB1">
              <w:rPr>
                <w:rFonts w:cs="Arial"/>
                <w:b/>
                <w:bCs/>
                <w:sz w:val="20"/>
                <w:lang w:val="en-ZA" w:eastAsia="en-ZA"/>
              </w:rPr>
              <w:t xml:space="preserve">Verification Method </w:t>
            </w:r>
          </w:p>
        </w:tc>
        <w:tc>
          <w:tcPr>
            <w:tcW w:w="5528"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4C9CB6FC" w14:textId="77777777" w:rsidR="001D2960" w:rsidRPr="00032DB1" w:rsidRDefault="001D2960" w:rsidP="00293DFF">
            <w:pPr>
              <w:rPr>
                <w:rFonts w:cs="Arial"/>
                <w:b/>
                <w:bCs/>
                <w:sz w:val="20"/>
                <w:lang w:val="en-ZA" w:eastAsia="en-ZA"/>
              </w:rPr>
            </w:pPr>
            <w:r w:rsidRPr="00032DB1">
              <w:rPr>
                <w:rFonts w:cs="Arial"/>
                <w:b/>
                <w:bCs/>
                <w:sz w:val="20"/>
                <w:lang w:val="en-ZA" w:eastAsia="en-ZA"/>
              </w:rPr>
              <w:t>Frequency of Verification</w:t>
            </w:r>
          </w:p>
        </w:tc>
        <w:tc>
          <w:tcPr>
            <w:tcW w:w="4390" w:type="dxa"/>
            <w:tcBorders>
              <w:top w:val="nil"/>
              <w:left w:val="nil"/>
              <w:bottom w:val="single" w:sz="4" w:space="0" w:color="auto"/>
              <w:right w:val="single" w:sz="4" w:space="0" w:color="auto"/>
            </w:tcBorders>
            <w:shd w:val="clear" w:color="auto" w:fill="F2F2F2" w:themeFill="background1" w:themeFillShade="F2"/>
            <w:vAlign w:val="center"/>
            <w:hideMark/>
          </w:tcPr>
          <w:p w14:paraId="3324AE80" w14:textId="77777777" w:rsidR="001D2960" w:rsidRPr="00032DB1" w:rsidRDefault="001D2960" w:rsidP="00293DFF">
            <w:pPr>
              <w:rPr>
                <w:rFonts w:cs="Arial"/>
                <w:b/>
                <w:bCs/>
                <w:sz w:val="20"/>
                <w:lang w:val="en-ZA" w:eastAsia="en-ZA"/>
              </w:rPr>
            </w:pPr>
            <w:r w:rsidRPr="00032DB1">
              <w:rPr>
                <w:rFonts w:cs="Arial"/>
                <w:b/>
                <w:bCs/>
                <w:sz w:val="20"/>
                <w:lang w:val="en-ZA" w:eastAsia="en-ZA"/>
              </w:rPr>
              <w:t>Responsibility</w:t>
            </w:r>
          </w:p>
        </w:tc>
      </w:tr>
      <w:tr w:rsidR="00032DB1" w:rsidRPr="00032DB1" w14:paraId="0B8F2FC1" w14:textId="77777777" w:rsidTr="00293DFF">
        <w:trPr>
          <w:trHeight w:val="334"/>
        </w:trPr>
        <w:tc>
          <w:tcPr>
            <w:tcW w:w="5812" w:type="dxa"/>
            <w:tcBorders>
              <w:top w:val="nil"/>
              <w:left w:val="single" w:sz="4" w:space="0" w:color="auto"/>
              <w:bottom w:val="single" w:sz="4" w:space="0" w:color="auto"/>
              <w:right w:val="single" w:sz="4" w:space="0" w:color="auto"/>
            </w:tcBorders>
            <w:noWrap/>
            <w:vAlign w:val="center"/>
            <w:hideMark/>
          </w:tcPr>
          <w:p w14:paraId="42919F69" w14:textId="77777777" w:rsidR="001D2960" w:rsidRPr="00032DB1" w:rsidRDefault="001D2960" w:rsidP="00293DFF">
            <w:pPr>
              <w:rPr>
                <w:rFonts w:asciiTheme="minorHAnsi" w:hAnsiTheme="minorHAnsi" w:cstheme="minorHAnsi"/>
                <w:strike/>
                <w:sz w:val="22"/>
                <w:szCs w:val="22"/>
                <w:lang w:val="en-ZA" w:eastAsia="en-ZA"/>
              </w:rPr>
            </w:pPr>
          </w:p>
        </w:tc>
        <w:tc>
          <w:tcPr>
            <w:tcW w:w="5528" w:type="dxa"/>
            <w:gridSpan w:val="2"/>
            <w:tcBorders>
              <w:top w:val="nil"/>
              <w:left w:val="nil"/>
              <w:bottom w:val="single" w:sz="4" w:space="0" w:color="auto"/>
              <w:right w:val="single" w:sz="4" w:space="0" w:color="auto"/>
            </w:tcBorders>
            <w:noWrap/>
            <w:vAlign w:val="center"/>
            <w:hideMark/>
          </w:tcPr>
          <w:p w14:paraId="679D59A8" w14:textId="77777777" w:rsidR="001D2960" w:rsidRPr="00032DB1" w:rsidRDefault="001D2960" w:rsidP="00293DFF">
            <w:pPr>
              <w:rPr>
                <w:rFonts w:asciiTheme="minorHAnsi" w:hAnsiTheme="minorHAnsi" w:cstheme="minorHAnsi"/>
                <w:strike/>
                <w:sz w:val="22"/>
                <w:szCs w:val="22"/>
                <w:lang w:val="en-ZA" w:eastAsia="en-ZA"/>
              </w:rPr>
            </w:pPr>
          </w:p>
        </w:tc>
        <w:tc>
          <w:tcPr>
            <w:tcW w:w="4390" w:type="dxa"/>
            <w:tcBorders>
              <w:top w:val="nil"/>
              <w:left w:val="nil"/>
              <w:bottom w:val="single" w:sz="4" w:space="0" w:color="auto"/>
              <w:right w:val="single" w:sz="4" w:space="0" w:color="auto"/>
            </w:tcBorders>
            <w:vAlign w:val="center"/>
            <w:hideMark/>
          </w:tcPr>
          <w:p w14:paraId="1A856C0F" w14:textId="77777777" w:rsidR="00387BE7" w:rsidRPr="00032DB1" w:rsidRDefault="00387BE7" w:rsidP="00293DFF">
            <w:pPr>
              <w:rPr>
                <w:rFonts w:asciiTheme="minorHAnsi" w:hAnsiTheme="minorHAnsi" w:cstheme="minorHAnsi"/>
                <w:strike/>
                <w:sz w:val="22"/>
                <w:szCs w:val="22"/>
                <w:lang w:val="en-ZA" w:eastAsia="en-ZA"/>
              </w:rPr>
            </w:pPr>
          </w:p>
        </w:tc>
      </w:tr>
    </w:tbl>
    <w:p w14:paraId="0F27AA5A" w14:textId="77777777" w:rsidR="004F670B" w:rsidRPr="00032DB1" w:rsidRDefault="00072D6F" w:rsidP="0044608D">
      <w:pPr>
        <w:rPr>
          <w:noProof/>
          <w:lang w:eastAsia="en-ZA"/>
        </w:rPr>
      </w:pPr>
      <w:r w:rsidRPr="00032DB1">
        <w:rPr>
          <w:rFonts w:cs="Arial"/>
        </w:rPr>
        <w:t xml:space="preserve">      </w:t>
      </w:r>
    </w:p>
    <w:sectPr w:rsidR="004F670B" w:rsidRPr="00032DB1" w:rsidSect="001F4F1E">
      <w:pgSz w:w="16840" w:h="11907" w:orient="landscape" w:code="9"/>
      <w:pgMar w:top="567" w:right="567" w:bottom="567" w:left="5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E29C9" w14:textId="77777777" w:rsidR="000D3AAC" w:rsidRDefault="000D3AAC">
      <w:r>
        <w:separator/>
      </w:r>
    </w:p>
  </w:endnote>
  <w:endnote w:type="continuationSeparator" w:id="0">
    <w:p w14:paraId="5A6D88D2" w14:textId="77777777" w:rsidR="000D3AAC" w:rsidRDefault="000D3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Gill Sans MT Shadow">
    <w:altName w:val="Arial"/>
    <w:charset w:val="00"/>
    <w:family w:val="swiss"/>
    <w:pitch w:val="variable"/>
    <w:sig w:usb0="00000007" w:usb1="00000000" w:usb2="00000000" w:usb3="00000000" w:csb0="00000013"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686F" w14:textId="7C35E74F" w:rsidR="009E7C2D" w:rsidRDefault="009E7C2D" w:rsidP="00AD4B0D">
    <w:pPr>
      <w:pStyle w:val="Footer"/>
      <w:jc w:val="right"/>
    </w:pPr>
    <w:r>
      <w:t xml:space="preserve"> Controlled Copy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692F" w14:textId="77777777" w:rsidR="009E7C2D" w:rsidRPr="00AD4B0D" w:rsidRDefault="009E7C2D" w:rsidP="00AD4B0D">
    <w:pPr>
      <w:pStyle w:val="Footer"/>
      <w:jc w:val="right"/>
      <w:rPr>
        <w:rFonts w:cs="Arial"/>
        <w:szCs w:val="24"/>
      </w:rPr>
    </w:pPr>
    <w:r>
      <w:rPr>
        <w:rFonts w:cs="Arial"/>
        <w:szCs w:val="24"/>
      </w:rPr>
      <w:t>Controlled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82FC5" w14:textId="77777777" w:rsidR="000D3AAC" w:rsidRDefault="000D3AAC">
      <w:r>
        <w:separator/>
      </w:r>
    </w:p>
  </w:footnote>
  <w:footnote w:type="continuationSeparator" w:id="0">
    <w:p w14:paraId="773E18E5" w14:textId="77777777" w:rsidR="000D3AAC" w:rsidRDefault="000D3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16" w:type="dxa"/>
      <w:jc w:val="center"/>
      <w:shd w:val="clear" w:color="auto" w:fill="FFFFFF"/>
      <w:tblLook w:val="0000" w:firstRow="0" w:lastRow="0" w:firstColumn="0" w:lastColumn="0" w:noHBand="0" w:noVBand="0"/>
    </w:tblPr>
    <w:tblGrid>
      <w:gridCol w:w="1894"/>
      <w:gridCol w:w="2646"/>
      <w:gridCol w:w="1092"/>
      <w:gridCol w:w="2473"/>
      <w:gridCol w:w="1113"/>
      <w:gridCol w:w="2198"/>
    </w:tblGrid>
    <w:tr w:rsidR="009E7C2D" w:rsidRPr="00447D52" w14:paraId="4FBCD33D" w14:textId="77777777" w:rsidTr="00EA7DA1">
      <w:trPr>
        <w:cantSplit/>
        <w:trHeight w:val="122"/>
        <w:jc w:val="center"/>
      </w:trPr>
      <w:tc>
        <w:tcPr>
          <w:tcW w:w="0" w:type="auto"/>
          <w:vMerge w:val="restart"/>
          <w:tcBorders>
            <w:top w:val="single" w:sz="6" w:space="0" w:color="auto"/>
            <w:left w:val="single" w:sz="6" w:space="0" w:color="auto"/>
            <w:right w:val="single" w:sz="6" w:space="0" w:color="auto"/>
          </w:tcBorders>
          <w:shd w:val="clear" w:color="auto" w:fill="FFFFFF"/>
        </w:tcPr>
        <w:p w14:paraId="40FF9ED8" w14:textId="7450F06A" w:rsidR="009E7C2D" w:rsidRPr="00447D52" w:rsidRDefault="009E7C2D" w:rsidP="00224308">
          <w:pPr>
            <w:pStyle w:val="Heading1"/>
            <w:jc w:val="left"/>
            <w:rPr>
              <w:rStyle w:val="Emphasis"/>
              <w:i w:val="0"/>
              <w:sz w:val="12"/>
              <w:szCs w:val="12"/>
            </w:rPr>
          </w:pPr>
        </w:p>
      </w:tc>
      <w:tc>
        <w:tcPr>
          <w:tcW w:w="0" w:type="auto"/>
          <w:gridSpan w:val="3"/>
          <w:vMerge w:val="restart"/>
          <w:tcBorders>
            <w:top w:val="single" w:sz="6" w:space="0" w:color="auto"/>
            <w:left w:val="nil"/>
            <w:right w:val="single" w:sz="6" w:space="0" w:color="auto"/>
          </w:tcBorders>
          <w:shd w:val="clear" w:color="auto" w:fill="FFFFFF"/>
        </w:tcPr>
        <w:p w14:paraId="513DC4BE" w14:textId="6023F8EF" w:rsidR="009E7C2D" w:rsidRPr="00C1300D" w:rsidRDefault="009E7C2D" w:rsidP="00C1300D">
          <w:pPr>
            <w:pStyle w:val="Heading1"/>
            <w:rPr>
              <w:rStyle w:val="Emphasis"/>
              <w:i w:val="0"/>
            </w:rPr>
          </w:pPr>
          <w:r w:rsidRPr="00447D52">
            <w:rPr>
              <w:iCs/>
              <w:noProof/>
              <w:sz w:val="12"/>
              <w:szCs w:val="12"/>
              <w:lang w:val="en-ZA" w:eastAsia="en-ZA"/>
            </w:rPr>
            <w:drawing>
              <wp:anchor distT="0" distB="0" distL="114300" distR="114300" simplePos="0" relativeHeight="251660288" behindDoc="0" locked="0" layoutInCell="1" allowOverlap="1" wp14:anchorId="0F3B47C8" wp14:editId="7298AC80">
                <wp:simplePos x="0" y="0"/>
                <wp:positionH relativeFrom="column">
                  <wp:posOffset>-1188910</wp:posOffset>
                </wp:positionH>
                <wp:positionV relativeFrom="paragraph">
                  <wp:posOffset>54733</wp:posOffset>
                </wp:positionV>
                <wp:extent cx="1021742" cy="539087"/>
                <wp:effectExtent l="0" t="0" r="6985" b="0"/>
                <wp:wrapNone/>
                <wp:docPr id="1302388552" name="Picture 1302388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021742" cy="539087"/>
                        </a:xfrm>
                        <a:prstGeom prst="rect">
                          <a:avLst/>
                        </a:prstGeom>
                      </pic:spPr>
                    </pic:pic>
                  </a:graphicData>
                </a:graphic>
                <wp14:sizeRelH relativeFrom="page">
                  <wp14:pctWidth>0</wp14:pctWidth>
                </wp14:sizeRelH>
                <wp14:sizeRelV relativeFrom="page">
                  <wp14:pctHeight>0</wp14:pctHeight>
                </wp14:sizeRelV>
              </wp:anchor>
            </w:drawing>
          </w:r>
          <w:r w:rsidRPr="00C1300D">
            <w:rPr>
              <w:rStyle w:val="Emphasis"/>
              <w:i w:val="0"/>
            </w:rPr>
            <w:t>HAZARD ANALYSIS AND RISK ASSESSMENT</w:t>
          </w:r>
        </w:p>
        <w:p w14:paraId="49B19CD1" w14:textId="77777777" w:rsidR="009E7C2D" w:rsidRPr="00C1300D" w:rsidRDefault="009E7C2D" w:rsidP="00C1300D">
          <w:pPr>
            <w:pStyle w:val="Heading1"/>
            <w:rPr>
              <w:rStyle w:val="Emphasis"/>
              <w:i w:val="0"/>
              <w:sz w:val="18"/>
              <w:szCs w:val="18"/>
            </w:rPr>
          </w:pPr>
        </w:p>
        <w:p w14:paraId="3DD9D811" w14:textId="77777777" w:rsidR="009E7C2D" w:rsidRPr="00447D52" w:rsidRDefault="009E7C2D" w:rsidP="00C1300D">
          <w:pPr>
            <w:pStyle w:val="Heading1"/>
            <w:rPr>
              <w:rStyle w:val="Emphasis"/>
              <w:i w:val="0"/>
              <w:sz w:val="12"/>
              <w:szCs w:val="12"/>
            </w:rPr>
          </w:pPr>
          <w:r w:rsidRPr="00C1300D">
            <w:rPr>
              <w:rStyle w:val="Emphasis"/>
              <w:i w:val="0"/>
              <w:sz w:val="18"/>
              <w:szCs w:val="18"/>
            </w:rPr>
            <w:t>Product Safety and Quality Management System</w:t>
          </w:r>
        </w:p>
      </w:tc>
      <w:tc>
        <w:tcPr>
          <w:tcW w:w="0" w:type="auto"/>
          <w:tcBorders>
            <w:top w:val="single" w:sz="6" w:space="0" w:color="auto"/>
            <w:left w:val="single" w:sz="6" w:space="0" w:color="auto"/>
            <w:bottom w:val="nil"/>
            <w:right w:val="single" w:sz="6" w:space="0" w:color="auto"/>
          </w:tcBorders>
          <w:shd w:val="clear" w:color="auto" w:fill="FFFFFF"/>
        </w:tcPr>
        <w:p w14:paraId="6942CB5B" w14:textId="77777777" w:rsidR="009E7C2D" w:rsidRPr="00EA7DA1" w:rsidRDefault="009E7C2D" w:rsidP="001F4F1E">
          <w:pPr>
            <w:pStyle w:val="Heading1"/>
            <w:jc w:val="left"/>
            <w:rPr>
              <w:rStyle w:val="Emphasis"/>
              <w:i w:val="0"/>
              <w:sz w:val="16"/>
              <w:szCs w:val="16"/>
            </w:rPr>
          </w:pPr>
          <w:r w:rsidRPr="00EA7DA1">
            <w:rPr>
              <w:rStyle w:val="Emphasis"/>
              <w:i w:val="0"/>
              <w:sz w:val="16"/>
              <w:szCs w:val="16"/>
            </w:rPr>
            <w:t>Doc Ref</w:t>
          </w:r>
        </w:p>
      </w:tc>
      <w:tc>
        <w:tcPr>
          <w:tcW w:w="0" w:type="auto"/>
          <w:tcBorders>
            <w:top w:val="single" w:sz="6" w:space="0" w:color="auto"/>
            <w:left w:val="nil"/>
            <w:bottom w:val="single" w:sz="6" w:space="0" w:color="auto"/>
            <w:right w:val="single" w:sz="6" w:space="0" w:color="auto"/>
          </w:tcBorders>
          <w:shd w:val="clear" w:color="auto" w:fill="FFFFFF"/>
        </w:tcPr>
        <w:p w14:paraId="42805154" w14:textId="77777777" w:rsidR="009E7C2D" w:rsidRPr="00EA7DA1" w:rsidRDefault="009E7C2D" w:rsidP="001F4F1E">
          <w:pPr>
            <w:pStyle w:val="Heading1"/>
            <w:jc w:val="left"/>
            <w:rPr>
              <w:rStyle w:val="Emphasis"/>
              <w:b w:val="0"/>
              <w:i w:val="0"/>
              <w:sz w:val="16"/>
              <w:szCs w:val="16"/>
            </w:rPr>
          </w:pPr>
          <w:r w:rsidRPr="00EA7DA1">
            <w:rPr>
              <w:rStyle w:val="Emphasis"/>
              <w:b w:val="0"/>
              <w:i w:val="0"/>
              <w:sz w:val="16"/>
              <w:szCs w:val="16"/>
            </w:rPr>
            <w:t>2.0</w:t>
          </w:r>
        </w:p>
      </w:tc>
    </w:tr>
    <w:tr w:rsidR="009E7C2D" w:rsidRPr="00447D52" w14:paraId="42B06DE2" w14:textId="77777777" w:rsidTr="00EA7DA1">
      <w:trPr>
        <w:cantSplit/>
        <w:trHeight w:val="216"/>
        <w:jc w:val="center"/>
      </w:trPr>
      <w:tc>
        <w:tcPr>
          <w:tcW w:w="0" w:type="auto"/>
          <w:vMerge/>
          <w:tcBorders>
            <w:top w:val="nil"/>
            <w:left w:val="single" w:sz="6" w:space="0" w:color="auto"/>
            <w:right w:val="single" w:sz="6" w:space="0" w:color="auto"/>
          </w:tcBorders>
          <w:shd w:val="clear" w:color="auto" w:fill="FFFFFF"/>
        </w:tcPr>
        <w:p w14:paraId="1A00AF31" w14:textId="77777777" w:rsidR="009E7C2D" w:rsidRPr="00447D52" w:rsidRDefault="009E7C2D" w:rsidP="001F4F1E">
          <w:pPr>
            <w:pStyle w:val="Heading1"/>
            <w:rPr>
              <w:rStyle w:val="Emphasis"/>
              <w:i w:val="0"/>
              <w:sz w:val="12"/>
              <w:szCs w:val="12"/>
            </w:rPr>
          </w:pPr>
        </w:p>
      </w:tc>
      <w:tc>
        <w:tcPr>
          <w:tcW w:w="0" w:type="auto"/>
          <w:gridSpan w:val="3"/>
          <w:vMerge/>
          <w:tcBorders>
            <w:left w:val="nil"/>
            <w:right w:val="single" w:sz="6" w:space="0" w:color="auto"/>
          </w:tcBorders>
          <w:shd w:val="clear" w:color="auto" w:fill="FFFFFF"/>
        </w:tcPr>
        <w:p w14:paraId="274DB116" w14:textId="77777777" w:rsidR="009E7C2D" w:rsidRPr="00447D52" w:rsidRDefault="009E7C2D" w:rsidP="001F4F1E">
          <w:pPr>
            <w:pStyle w:val="Heading1"/>
            <w:rPr>
              <w:rStyle w:val="Emphasis"/>
              <w:i w:val="0"/>
              <w:sz w:val="12"/>
              <w:szCs w:val="12"/>
            </w:rPr>
          </w:pPr>
        </w:p>
      </w:tc>
      <w:tc>
        <w:tcPr>
          <w:tcW w:w="0" w:type="auto"/>
          <w:tcBorders>
            <w:top w:val="single" w:sz="6" w:space="0" w:color="auto"/>
            <w:left w:val="nil"/>
            <w:bottom w:val="single" w:sz="6" w:space="0" w:color="auto"/>
            <w:right w:val="single" w:sz="6" w:space="0" w:color="auto"/>
          </w:tcBorders>
          <w:shd w:val="clear" w:color="auto" w:fill="FFFFFF"/>
        </w:tcPr>
        <w:p w14:paraId="6A8F5B00" w14:textId="77777777" w:rsidR="009E7C2D" w:rsidRPr="00EA7DA1" w:rsidRDefault="009E7C2D" w:rsidP="001F4F1E">
          <w:pPr>
            <w:pStyle w:val="Heading1"/>
            <w:jc w:val="left"/>
            <w:rPr>
              <w:rStyle w:val="Emphasis"/>
              <w:i w:val="0"/>
              <w:sz w:val="16"/>
              <w:szCs w:val="16"/>
            </w:rPr>
          </w:pPr>
          <w:r w:rsidRPr="00EA7DA1">
            <w:rPr>
              <w:rStyle w:val="Emphasis"/>
              <w:i w:val="0"/>
              <w:sz w:val="16"/>
              <w:szCs w:val="16"/>
            </w:rPr>
            <w:t>Rev No:</w:t>
          </w:r>
        </w:p>
      </w:tc>
      <w:tc>
        <w:tcPr>
          <w:tcW w:w="0" w:type="auto"/>
          <w:tcBorders>
            <w:top w:val="single" w:sz="6" w:space="0" w:color="auto"/>
            <w:left w:val="nil"/>
            <w:bottom w:val="single" w:sz="6" w:space="0" w:color="auto"/>
            <w:right w:val="single" w:sz="6" w:space="0" w:color="auto"/>
          </w:tcBorders>
          <w:shd w:val="clear" w:color="auto" w:fill="FFFFFF"/>
        </w:tcPr>
        <w:p w14:paraId="18A3102E" w14:textId="7A587812" w:rsidR="009E7C2D" w:rsidRPr="00EA7DA1" w:rsidRDefault="009E7C2D" w:rsidP="001F4F1E">
          <w:pPr>
            <w:pStyle w:val="Heading1"/>
            <w:jc w:val="left"/>
            <w:rPr>
              <w:rStyle w:val="Emphasis"/>
              <w:b w:val="0"/>
              <w:i w:val="0"/>
              <w:color w:val="FF0000"/>
              <w:sz w:val="16"/>
              <w:szCs w:val="16"/>
            </w:rPr>
          </w:pPr>
          <w:r w:rsidRPr="00EA7DA1">
            <w:rPr>
              <w:rStyle w:val="Emphasis"/>
              <w:b w:val="0"/>
              <w:i w:val="0"/>
              <w:color w:val="FF0000"/>
              <w:sz w:val="16"/>
              <w:szCs w:val="16"/>
            </w:rPr>
            <w:t>2</w:t>
          </w:r>
          <w:r w:rsidR="00DA7CAF">
            <w:rPr>
              <w:rStyle w:val="Emphasis"/>
              <w:b w:val="0"/>
              <w:i w:val="0"/>
              <w:color w:val="FF0000"/>
              <w:sz w:val="16"/>
              <w:szCs w:val="16"/>
            </w:rPr>
            <w:t>8</w:t>
          </w:r>
        </w:p>
      </w:tc>
    </w:tr>
    <w:tr w:rsidR="009E7C2D" w:rsidRPr="00447D52" w14:paraId="262B8655" w14:textId="77777777" w:rsidTr="00EA7DA1">
      <w:trPr>
        <w:cantSplit/>
        <w:trHeight w:val="216"/>
        <w:jc w:val="center"/>
      </w:trPr>
      <w:tc>
        <w:tcPr>
          <w:tcW w:w="0" w:type="auto"/>
          <w:vMerge/>
          <w:tcBorders>
            <w:top w:val="nil"/>
            <w:left w:val="single" w:sz="6" w:space="0" w:color="auto"/>
            <w:right w:val="single" w:sz="6" w:space="0" w:color="auto"/>
          </w:tcBorders>
          <w:shd w:val="clear" w:color="auto" w:fill="FFFFFF"/>
        </w:tcPr>
        <w:p w14:paraId="05744149" w14:textId="77777777" w:rsidR="009E7C2D" w:rsidRPr="00447D52" w:rsidRDefault="009E7C2D" w:rsidP="001F4F1E">
          <w:pPr>
            <w:pStyle w:val="Heading1"/>
            <w:rPr>
              <w:rStyle w:val="Emphasis"/>
              <w:i w:val="0"/>
              <w:sz w:val="12"/>
              <w:szCs w:val="12"/>
            </w:rPr>
          </w:pPr>
        </w:p>
      </w:tc>
      <w:tc>
        <w:tcPr>
          <w:tcW w:w="0" w:type="auto"/>
          <w:gridSpan w:val="3"/>
          <w:vMerge/>
          <w:tcBorders>
            <w:left w:val="nil"/>
            <w:right w:val="single" w:sz="6" w:space="0" w:color="auto"/>
          </w:tcBorders>
          <w:shd w:val="clear" w:color="auto" w:fill="FFFFFF"/>
        </w:tcPr>
        <w:p w14:paraId="57F93A40" w14:textId="77777777" w:rsidR="009E7C2D" w:rsidRPr="00447D52" w:rsidRDefault="009E7C2D" w:rsidP="001F4F1E">
          <w:pPr>
            <w:pStyle w:val="Heading1"/>
            <w:rPr>
              <w:rStyle w:val="Emphasis"/>
              <w:i w:val="0"/>
              <w:sz w:val="12"/>
              <w:szCs w:val="12"/>
            </w:rPr>
          </w:pPr>
        </w:p>
      </w:tc>
      <w:tc>
        <w:tcPr>
          <w:tcW w:w="0" w:type="auto"/>
          <w:tcBorders>
            <w:top w:val="single" w:sz="6" w:space="0" w:color="auto"/>
            <w:left w:val="nil"/>
            <w:bottom w:val="single" w:sz="6" w:space="0" w:color="auto"/>
            <w:right w:val="single" w:sz="6" w:space="0" w:color="auto"/>
          </w:tcBorders>
          <w:shd w:val="clear" w:color="auto" w:fill="FFFFFF"/>
        </w:tcPr>
        <w:p w14:paraId="0F3C93F4" w14:textId="77777777" w:rsidR="009E7C2D" w:rsidRPr="00EA7DA1" w:rsidRDefault="009E7C2D" w:rsidP="001F4F1E">
          <w:pPr>
            <w:pStyle w:val="Heading1"/>
            <w:jc w:val="left"/>
            <w:rPr>
              <w:rStyle w:val="Emphasis"/>
              <w:i w:val="0"/>
              <w:sz w:val="16"/>
              <w:szCs w:val="16"/>
            </w:rPr>
          </w:pPr>
          <w:r w:rsidRPr="00EA7DA1">
            <w:rPr>
              <w:rStyle w:val="Emphasis"/>
              <w:i w:val="0"/>
              <w:sz w:val="16"/>
              <w:szCs w:val="16"/>
            </w:rPr>
            <w:t>Page:</w:t>
          </w:r>
        </w:p>
      </w:tc>
      <w:tc>
        <w:tcPr>
          <w:tcW w:w="0" w:type="auto"/>
          <w:tcBorders>
            <w:top w:val="single" w:sz="6" w:space="0" w:color="auto"/>
            <w:left w:val="nil"/>
            <w:bottom w:val="single" w:sz="6" w:space="0" w:color="auto"/>
            <w:right w:val="single" w:sz="6" w:space="0" w:color="auto"/>
          </w:tcBorders>
          <w:shd w:val="clear" w:color="auto" w:fill="FFFFFF"/>
        </w:tcPr>
        <w:p w14:paraId="22049DEE" w14:textId="77777777" w:rsidR="009E7C2D" w:rsidRPr="00EA7DA1" w:rsidRDefault="009E7C2D" w:rsidP="001F4F1E">
          <w:pPr>
            <w:pStyle w:val="Heading1"/>
            <w:jc w:val="left"/>
            <w:rPr>
              <w:rStyle w:val="Emphasis"/>
              <w:b w:val="0"/>
              <w:i w:val="0"/>
              <w:sz w:val="16"/>
              <w:szCs w:val="16"/>
            </w:rPr>
          </w:pPr>
          <w:r w:rsidRPr="00EA7DA1">
            <w:rPr>
              <w:rStyle w:val="Emphasis"/>
              <w:b w:val="0"/>
              <w:i w:val="0"/>
              <w:sz w:val="16"/>
              <w:szCs w:val="16"/>
            </w:rPr>
            <w:t xml:space="preserve">Page </w:t>
          </w:r>
          <w:r w:rsidRPr="00EA7DA1">
            <w:rPr>
              <w:rStyle w:val="Emphasis"/>
              <w:b w:val="0"/>
              <w:i w:val="0"/>
              <w:sz w:val="16"/>
              <w:szCs w:val="16"/>
            </w:rPr>
            <w:fldChar w:fldCharType="begin"/>
          </w:r>
          <w:r w:rsidRPr="00EA7DA1">
            <w:rPr>
              <w:rStyle w:val="Emphasis"/>
              <w:b w:val="0"/>
              <w:i w:val="0"/>
              <w:sz w:val="16"/>
              <w:szCs w:val="16"/>
            </w:rPr>
            <w:instrText xml:space="preserve"> PAGE </w:instrText>
          </w:r>
          <w:r w:rsidRPr="00EA7DA1">
            <w:rPr>
              <w:rStyle w:val="Emphasis"/>
              <w:b w:val="0"/>
              <w:i w:val="0"/>
              <w:sz w:val="16"/>
              <w:szCs w:val="16"/>
            </w:rPr>
            <w:fldChar w:fldCharType="separate"/>
          </w:r>
          <w:r w:rsidR="00E125FF">
            <w:rPr>
              <w:rStyle w:val="Emphasis"/>
              <w:b w:val="0"/>
              <w:i w:val="0"/>
              <w:noProof/>
              <w:sz w:val="16"/>
              <w:szCs w:val="16"/>
            </w:rPr>
            <w:t>2</w:t>
          </w:r>
          <w:r w:rsidRPr="00EA7DA1">
            <w:rPr>
              <w:rStyle w:val="Emphasis"/>
              <w:b w:val="0"/>
              <w:i w:val="0"/>
              <w:sz w:val="16"/>
              <w:szCs w:val="16"/>
            </w:rPr>
            <w:fldChar w:fldCharType="end"/>
          </w:r>
          <w:r w:rsidRPr="00EA7DA1">
            <w:rPr>
              <w:rStyle w:val="Emphasis"/>
              <w:b w:val="0"/>
              <w:i w:val="0"/>
              <w:sz w:val="16"/>
              <w:szCs w:val="16"/>
            </w:rPr>
            <w:t xml:space="preserve"> of </w:t>
          </w:r>
          <w:r w:rsidRPr="00EA7DA1">
            <w:rPr>
              <w:rStyle w:val="Emphasis"/>
              <w:b w:val="0"/>
              <w:i w:val="0"/>
              <w:sz w:val="16"/>
              <w:szCs w:val="16"/>
            </w:rPr>
            <w:fldChar w:fldCharType="begin"/>
          </w:r>
          <w:r w:rsidRPr="00EA7DA1">
            <w:rPr>
              <w:rStyle w:val="Emphasis"/>
              <w:b w:val="0"/>
              <w:i w:val="0"/>
              <w:sz w:val="16"/>
              <w:szCs w:val="16"/>
            </w:rPr>
            <w:instrText xml:space="preserve"> NUMPAGES </w:instrText>
          </w:r>
          <w:r w:rsidRPr="00EA7DA1">
            <w:rPr>
              <w:rStyle w:val="Emphasis"/>
              <w:b w:val="0"/>
              <w:i w:val="0"/>
              <w:sz w:val="16"/>
              <w:szCs w:val="16"/>
            </w:rPr>
            <w:fldChar w:fldCharType="separate"/>
          </w:r>
          <w:r w:rsidR="00E125FF">
            <w:rPr>
              <w:rStyle w:val="Emphasis"/>
              <w:b w:val="0"/>
              <w:i w:val="0"/>
              <w:noProof/>
              <w:sz w:val="16"/>
              <w:szCs w:val="16"/>
            </w:rPr>
            <w:t>70</w:t>
          </w:r>
          <w:r w:rsidRPr="00EA7DA1">
            <w:rPr>
              <w:rStyle w:val="Emphasis"/>
              <w:b w:val="0"/>
              <w:i w:val="0"/>
              <w:sz w:val="16"/>
              <w:szCs w:val="16"/>
            </w:rPr>
            <w:fldChar w:fldCharType="end"/>
          </w:r>
        </w:p>
      </w:tc>
    </w:tr>
    <w:tr w:rsidR="009E7C2D" w:rsidRPr="00447D52" w14:paraId="79A20323" w14:textId="77777777" w:rsidTr="00EA7DA1">
      <w:trPr>
        <w:cantSplit/>
        <w:trHeight w:val="292"/>
        <w:jc w:val="center"/>
      </w:trPr>
      <w:tc>
        <w:tcPr>
          <w:tcW w:w="0" w:type="auto"/>
          <w:vMerge/>
          <w:tcBorders>
            <w:top w:val="nil"/>
            <w:left w:val="single" w:sz="6" w:space="0" w:color="auto"/>
            <w:right w:val="single" w:sz="6" w:space="0" w:color="auto"/>
          </w:tcBorders>
          <w:shd w:val="clear" w:color="auto" w:fill="FFFFFF"/>
        </w:tcPr>
        <w:p w14:paraId="6ECD40AB" w14:textId="77777777" w:rsidR="009E7C2D" w:rsidRPr="00447D52" w:rsidRDefault="009E7C2D" w:rsidP="001F4F1E">
          <w:pPr>
            <w:pStyle w:val="Heading1"/>
            <w:rPr>
              <w:rStyle w:val="Emphasis"/>
              <w:i w:val="0"/>
              <w:sz w:val="12"/>
              <w:szCs w:val="12"/>
            </w:rPr>
          </w:pPr>
        </w:p>
      </w:tc>
      <w:tc>
        <w:tcPr>
          <w:tcW w:w="0" w:type="auto"/>
          <w:gridSpan w:val="3"/>
          <w:vMerge/>
          <w:tcBorders>
            <w:left w:val="nil"/>
            <w:bottom w:val="single" w:sz="6" w:space="0" w:color="auto"/>
            <w:right w:val="single" w:sz="6" w:space="0" w:color="auto"/>
          </w:tcBorders>
          <w:shd w:val="clear" w:color="auto" w:fill="FFFFFF"/>
        </w:tcPr>
        <w:p w14:paraId="5336DF80" w14:textId="77777777" w:rsidR="009E7C2D" w:rsidRPr="00447D52" w:rsidRDefault="009E7C2D" w:rsidP="001F4F1E">
          <w:pPr>
            <w:pStyle w:val="Heading1"/>
            <w:rPr>
              <w:rStyle w:val="Emphasis"/>
              <w:i w:val="0"/>
              <w:sz w:val="12"/>
              <w:szCs w:val="12"/>
            </w:rPr>
          </w:pPr>
        </w:p>
      </w:tc>
      <w:tc>
        <w:tcPr>
          <w:tcW w:w="0" w:type="auto"/>
          <w:tcBorders>
            <w:top w:val="single" w:sz="6" w:space="0" w:color="auto"/>
            <w:left w:val="nil"/>
            <w:bottom w:val="single" w:sz="6" w:space="0" w:color="auto"/>
            <w:right w:val="single" w:sz="6" w:space="0" w:color="auto"/>
          </w:tcBorders>
          <w:shd w:val="clear" w:color="auto" w:fill="FFFFFF"/>
        </w:tcPr>
        <w:p w14:paraId="7B29033E" w14:textId="1204A61F" w:rsidR="009E7C2D" w:rsidRPr="00EA7DA1" w:rsidRDefault="009E7C2D" w:rsidP="001F4F1E">
          <w:pPr>
            <w:pStyle w:val="Heading1"/>
            <w:jc w:val="left"/>
            <w:rPr>
              <w:rStyle w:val="Emphasis"/>
              <w:i w:val="0"/>
              <w:sz w:val="16"/>
              <w:szCs w:val="16"/>
            </w:rPr>
          </w:pPr>
          <w:r w:rsidRPr="00EA7DA1">
            <w:rPr>
              <w:rStyle w:val="Emphasis"/>
              <w:i w:val="0"/>
              <w:sz w:val="16"/>
              <w:szCs w:val="16"/>
            </w:rPr>
            <w:t>Date:</w:t>
          </w:r>
        </w:p>
      </w:tc>
      <w:tc>
        <w:tcPr>
          <w:tcW w:w="0" w:type="auto"/>
          <w:tcBorders>
            <w:top w:val="single" w:sz="6" w:space="0" w:color="auto"/>
            <w:left w:val="nil"/>
            <w:bottom w:val="single" w:sz="6" w:space="0" w:color="auto"/>
            <w:right w:val="single" w:sz="6" w:space="0" w:color="auto"/>
          </w:tcBorders>
          <w:shd w:val="clear" w:color="auto" w:fill="FFFFFF"/>
        </w:tcPr>
        <w:p w14:paraId="6F6E683E" w14:textId="5FCD821F" w:rsidR="009E7C2D" w:rsidRPr="00AD4E16" w:rsidRDefault="00DA7CAF" w:rsidP="00D71379">
          <w:pPr>
            <w:pStyle w:val="Heading1"/>
            <w:tabs>
              <w:tab w:val="center" w:pos="1702"/>
            </w:tabs>
            <w:jc w:val="left"/>
            <w:rPr>
              <w:b w:val="0"/>
              <w:iCs/>
              <w:color w:val="FF0000"/>
              <w:sz w:val="16"/>
              <w:szCs w:val="16"/>
            </w:rPr>
          </w:pPr>
          <w:r>
            <w:rPr>
              <w:b w:val="0"/>
              <w:iCs/>
              <w:color w:val="FF0000"/>
              <w:sz w:val="16"/>
              <w:szCs w:val="16"/>
            </w:rPr>
            <w:t>30 September 2025</w:t>
          </w:r>
          <w:r w:rsidR="009E7C2D" w:rsidRPr="00F405EA">
            <w:rPr>
              <w:b w:val="0"/>
              <w:color w:val="EE0000"/>
              <w:sz w:val="16"/>
              <w:szCs w:val="16"/>
            </w:rPr>
            <w:t xml:space="preserve"> </w:t>
          </w:r>
        </w:p>
      </w:tc>
    </w:tr>
    <w:tr w:rsidR="009E7C2D" w:rsidRPr="00447D52" w14:paraId="4C5A4020" w14:textId="77777777" w:rsidTr="00EA7DA1">
      <w:trPr>
        <w:cantSplit/>
        <w:trHeight w:val="285"/>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575F5637" w14:textId="77777777" w:rsidR="009E7C2D" w:rsidRPr="00C1300D" w:rsidRDefault="009E7C2D" w:rsidP="001F4F1E">
          <w:pPr>
            <w:pStyle w:val="Heading1"/>
            <w:rPr>
              <w:rStyle w:val="Emphasis"/>
              <w:i w:val="0"/>
              <w:sz w:val="18"/>
              <w:szCs w:val="18"/>
            </w:rPr>
          </w:pPr>
          <w:r w:rsidRPr="00C1300D">
            <w:rPr>
              <w:rStyle w:val="Emphasis"/>
              <w:i w:val="0"/>
              <w:sz w:val="18"/>
              <w:szCs w:val="18"/>
            </w:rPr>
            <w:t>Approved By:</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7F7B6999" w14:textId="77777777" w:rsidR="009E7C2D" w:rsidRPr="00C1300D" w:rsidRDefault="009E7C2D" w:rsidP="001F4F1E">
          <w:pPr>
            <w:pStyle w:val="Heading1"/>
            <w:rPr>
              <w:rStyle w:val="Emphasis"/>
              <w:b w:val="0"/>
              <w:bCs/>
              <w:i w:val="0"/>
              <w:sz w:val="18"/>
              <w:szCs w:val="18"/>
            </w:rPr>
          </w:pPr>
          <w:r w:rsidRPr="00C1300D">
            <w:rPr>
              <w:rStyle w:val="Emphasis"/>
              <w:b w:val="0"/>
              <w:bCs/>
              <w:i w:val="0"/>
              <w:sz w:val="18"/>
              <w:szCs w:val="18"/>
            </w:rPr>
            <w:t>Operations Manager</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3C8F08D2" w14:textId="77777777" w:rsidR="009E7C2D" w:rsidRPr="00C1300D" w:rsidRDefault="009E7C2D" w:rsidP="001F4F1E">
          <w:pPr>
            <w:pStyle w:val="Heading1"/>
            <w:rPr>
              <w:rStyle w:val="Emphasis"/>
              <w:i w:val="0"/>
              <w:sz w:val="18"/>
              <w:szCs w:val="18"/>
            </w:rPr>
          </w:pPr>
          <w:r w:rsidRPr="00C1300D">
            <w:rPr>
              <w:rStyle w:val="Emphasis"/>
              <w:i w:val="0"/>
              <w:sz w:val="18"/>
              <w:szCs w:val="18"/>
            </w:rPr>
            <w:t>Name:</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56522C0A" w14:textId="77777777" w:rsidR="009E7C2D" w:rsidRPr="00C1300D" w:rsidRDefault="009E7C2D" w:rsidP="001F4F1E">
          <w:pPr>
            <w:pStyle w:val="Heading1"/>
            <w:rPr>
              <w:rStyle w:val="Emphasis"/>
              <w:b w:val="0"/>
              <w:bCs/>
              <w:i w:val="0"/>
              <w:sz w:val="18"/>
              <w:szCs w:val="18"/>
            </w:rPr>
          </w:pPr>
          <w:r w:rsidRPr="00C1300D">
            <w:rPr>
              <w:rStyle w:val="Emphasis"/>
              <w:b w:val="0"/>
              <w:bCs/>
              <w:i w:val="0"/>
              <w:sz w:val="18"/>
              <w:szCs w:val="18"/>
            </w:rPr>
            <w:t>Michael Schlachter</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29706DFA" w14:textId="77777777" w:rsidR="009E7C2D" w:rsidRPr="00EA7DA1" w:rsidRDefault="009E7C2D" w:rsidP="001F4F1E">
          <w:pPr>
            <w:pStyle w:val="Heading1"/>
            <w:jc w:val="left"/>
            <w:rPr>
              <w:rStyle w:val="Emphasis"/>
              <w:i w:val="0"/>
              <w:sz w:val="16"/>
              <w:szCs w:val="16"/>
            </w:rPr>
          </w:pPr>
          <w:r w:rsidRPr="00EA7DA1">
            <w:rPr>
              <w:rStyle w:val="Emphasis"/>
              <w:i w:val="0"/>
              <w:sz w:val="16"/>
              <w:szCs w:val="16"/>
            </w:rPr>
            <w:t>Signed:</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5937CA57" w14:textId="72C49168" w:rsidR="009E7C2D" w:rsidRPr="00447D52" w:rsidRDefault="009E7C2D" w:rsidP="001F4F1E">
          <w:pPr>
            <w:pStyle w:val="Heading1"/>
            <w:rPr>
              <w:rStyle w:val="Emphasis"/>
              <w:b w:val="0"/>
              <w:i w:val="0"/>
              <w:sz w:val="12"/>
              <w:szCs w:val="12"/>
            </w:rPr>
          </w:pPr>
          <w:r w:rsidRPr="00447D52">
            <w:rPr>
              <w:b w:val="0"/>
              <w:iCs/>
              <w:noProof/>
              <w:color w:val="FF0000"/>
              <w:sz w:val="12"/>
              <w:szCs w:val="12"/>
              <w:lang w:val="en-ZA" w:eastAsia="en-ZA"/>
            </w:rPr>
            <w:drawing>
              <wp:anchor distT="0" distB="0" distL="114300" distR="114300" simplePos="0" relativeHeight="251659264" behindDoc="0" locked="0" layoutInCell="1" allowOverlap="1" wp14:anchorId="1E24F068" wp14:editId="036582DE">
                <wp:simplePos x="0" y="0"/>
                <wp:positionH relativeFrom="column">
                  <wp:posOffset>63794</wp:posOffset>
                </wp:positionH>
                <wp:positionV relativeFrom="paragraph">
                  <wp:posOffset>17135</wp:posOffset>
                </wp:positionV>
                <wp:extent cx="357859" cy="152500"/>
                <wp:effectExtent l="0" t="0" r="4445" b="0"/>
                <wp:wrapNone/>
                <wp:docPr id="1965529818" name="Picture 1965529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
                          <a:extLst>
                            <a:ext uri="{28A0092B-C50C-407E-A947-70E740481C1C}">
                              <a14:useLocalDpi xmlns:a14="http://schemas.microsoft.com/office/drawing/2010/main" val="0"/>
                            </a:ext>
                          </a:extLst>
                        </a:blip>
                        <a:stretch>
                          <a:fillRect/>
                        </a:stretch>
                      </pic:blipFill>
                      <pic:spPr>
                        <a:xfrm>
                          <a:off x="0" y="0"/>
                          <a:ext cx="357859" cy="152500"/>
                        </a:xfrm>
                        <a:prstGeom prst="rect">
                          <a:avLst/>
                        </a:prstGeom>
                      </pic:spPr>
                    </pic:pic>
                  </a:graphicData>
                </a:graphic>
                <wp14:sizeRelH relativeFrom="page">
                  <wp14:pctWidth>0</wp14:pctWidth>
                </wp14:sizeRelH>
                <wp14:sizeRelV relativeFrom="page">
                  <wp14:pctHeight>0</wp14:pctHeight>
                </wp14:sizeRelV>
              </wp:anchor>
            </w:drawing>
          </w:r>
        </w:p>
      </w:tc>
    </w:tr>
  </w:tbl>
  <w:p w14:paraId="3D5AE145" w14:textId="435E43E1" w:rsidR="009E7C2D" w:rsidRPr="00447D52" w:rsidRDefault="009E7C2D" w:rsidP="00711A85">
    <w:pP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8F6"/>
    <w:multiLevelType w:val="hybridMultilevel"/>
    <w:tmpl w:val="F9ACD7E2"/>
    <w:lvl w:ilvl="0" w:tplc="08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632AB"/>
    <w:multiLevelType w:val="hybridMultilevel"/>
    <w:tmpl w:val="4B12726A"/>
    <w:lvl w:ilvl="0" w:tplc="EDA67892">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C919E9"/>
    <w:multiLevelType w:val="hybridMultilevel"/>
    <w:tmpl w:val="5AA26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841972"/>
    <w:multiLevelType w:val="hybridMultilevel"/>
    <w:tmpl w:val="E438C8B4"/>
    <w:lvl w:ilvl="0" w:tplc="FFFFFFFF">
      <w:numFmt w:val="bullet"/>
      <w:lvlText w:val="-"/>
      <w:lvlJc w:val="left"/>
      <w:pPr>
        <w:ind w:left="720" w:hanging="360"/>
      </w:pPr>
      <w:rPr>
        <w:rFonts w:ascii="Arial" w:eastAsia="Times New Roman" w:hAnsi="Arial" w:cs="Arial" w:hint="default"/>
      </w:rPr>
    </w:lvl>
    <w:lvl w:ilvl="1" w:tplc="FFFFFFFF">
      <w:numFmt w:val="bullet"/>
      <w:lvlText w:val="-"/>
      <w:lvlJc w:val="left"/>
      <w:pPr>
        <w:ind w:left="1440" w:hanging="360"/>
      </w:pPr>
      <w:rPr>
        <w:rFonts w:ascii="Arial" w:eastAsia="Times New Roman" w:hAnsi="Arial" w:cs="Arial" w:hint="default"/>
      </w:rPr>
    </w:lvl>
    <w:lvl w:ilvl="2" w:tplc="FFFFFFFF">
      <w:numFmt w:val="bullet"/>
      <w:lvlText w:val="-"/>
      <w:lvlJc w:val="left"/>
      <w:pPr>
        <w:ind w:left="1440" w:hanging="360"/>
      </w:pPr>
      <w:rPr>
        <w:rFonts w:ascii="Arial" w:eastAsia="Times New Roman" w:hAnsi="Arial" w:cs="Arial" w:hint="default"/>
      </w:rPr>
    </w:lvl>
    <w:lvl w:ilvl="3" w:tplc="F9109406">
      <w:start w:val="2"/>
      <w:numFmt w:val="bullet"/>
      <w:lvlText w:val="-"/>
      <w:lvlJc w:val="left"/>
      <w:pPr>
        <w:ind w:left="2880" w:hanging="360"/>
      </w:pPr>
      <w:rPr>
        <w:rFonts w:ascii="Times New Roman" w:hAnsi="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2E2C4A"/>
    <w:multiLevelType w:val="hybridMultilevel"/>
    <w:tmpl w:val="879E2CEC"/>
    <w:lvl w:ilvl="0" w:tplc="9C46A64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C248C0"/>
    <w:multiLevelType w:val="hybridMultilevel"/>
    <w:tmpl w:val="D3D062E4"/>
    <w:lvl w:ilvl="0" w:tplc="3A48457C">
      <w:start w:val="1"/>
      <w:numFmt w:val="bullet"/>
      <w:lvlText w:val=""/>
      <w:lvlJc w:val="left"/>
      <w:pPr>
        <w:ind w:left="1211" w:hanging="360"/>
      </w:pPr>
      <w:rPr>
        <w:rFonts w:ascii="Symbol" w:hAnsi="Symbol" w:hint="default"/>
        <w:sz w:val="28"/>
        <w:szCs w:val="28"/>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start w:val="1"/>
      <w:numFmt w:val="bullet"/>
      <w:lvlText w:val=""/>
      <w:lvlJc w:val="left"/>
      <w:pPr>
        <w:ind w:left="3371" w:hanging="360"/>
      </w:pPr>
      <w:rPr>
        <w:rFonts w:ascii="Symbol" w:hAnsi="Symbol" w:hint="default"/>
      </w:rPr>
    </w:lvl>
    <w:lvl w:ilvl="4" w:tplc="08090003">
      <w:start w:val="1"/>
      <w:numFmt w:val="bullet"/>
      <w:lvlText w:val="o"/>
      <w:lvlJc w:val="left"/>
      <w:pPr>
        <w:ind w:left="4091" w:hanging="360"/>
      </w:pPr>
      <w:rPr>
        <w:rFonts w:ascii="Courier New" w:hAnsi="Courier New" w:cs="Courier New" w:hint="default"/>
      </w:rPr>
    </w:lvl>
    <w:lvl w:ilvl="5" w:tplc="08090005">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6" w15:restartNumberingAfterBreak="0">
    <w:nsid w:val="28A44F93"/>
    <w:multiLevelType w:val="hybridMultilevel"/>
    <w:tmpl w:val="F8E2AA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AC33B0C"/>
    <w:multiLevelType w:val="hybridMultilevel"/>
    <w:tmpl w:val="2D22C516"/>
    <w:lvl w:ilvl="0" w:tplc="BCBC2B52">
      <w:start w:val="1"/>
      <w:numFmt w:val="bullet"/>
      <w:pStyle w:val="bULLETS"/>
      <w:lvlText w:val=""/>
      <w:lvlJc w:val="left"/>
      <w:pPr>
        <w:tabs>
          <w:tab w:val="num" w:pos="2061"/>
        </w:tabs>
        <w:ind w:left="1928" w:hanging="227"/>
      </w:pPr>
      <w:rPr>
        <w:rFonts w:ascii="Symbol" w:hAnsi="Symbol" w:hint="default"/>
        <w:color w:val="auto"/>
      </w:rPr>
    </w:lvl>
    <w:lvl w:ilvl="1" w:tplc="55D2F376">
      <w:start w:val="1"/>
      <w:numFmt w:val="bullet"/>
      <w:lvlText w:val="-"/>
      <w:lvlJc w:val="left"/>
      <w:pPr>
        <w:tabs>
          <w:tab w:val="num" w:pos="1440"/>
        </w:tabs>
        <w:ind w:left="1440" w:hanging="360"/>
      </w:pPr>
      <w:rPr>
        <w:rFonts w:ascii="Arial" w:hAnsi="Aria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230DA7"/>
    <w:multiLevelType w:val="multilevel"/>
    <w:tmpl w:val="50A081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F157E2B"/>
    <w:multiLevelType w:val="hybridMultilevel"/>
    <w:tmpl w:val="1F6E2BF2"/>
    <w:lvl w:ilvl="0" w:tplc="22103252">
      <w:numFmt w:val="bullet"/>
      <w:lvlText w:val="•"/>
      <w:lvlJc w:val="left"/>
      <w:pPr>
        <w:ind w:left="1080" w:hanging="72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CC21B3"/>
    <w:multiLevelType w:val="hybridMultilevel"/>
    <w:tmpl w:val="0F545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6C1532"/>
    <w:multiLevelType w:val="hybridMultilevel"/>
    <w:tmpl w:val="BD4805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394C6721"/>
    <w:multiLevelType w:val="multilevel"/>
    <w:tmpl w:val="50A081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13F27"/>
    <w:multiLevelType w:val="hybridMultilevel"/>
    <w:tmpl w:val="67268E90"/>
    <w:lvl w:ilvl="0" w:tplc="1C090001">
      <w:start w:val="1"/>
      <w:numFmt w:val="bullet"/>
      <w:lvlText w:val=""/>
      <w:lvlJc w:val="left"/>
      <w:pPr>
        <w:ind w:left="720" w:hanging="360"/>
      </w:pPr>
      <w:rPr>
        <w:rFonts w:ascii="Symbol" w:hAnsi="Symbol" w:hint="default"/>
      </w:rPr>
    </w:lvl>
    <w:lvl w:ilvl="1" w:tplc="F9109406">
      <w:start w:val="2"/>
      <w:numFmt w:val="bullet"/>
      <w:lvlText w:val="-"/>
      <w:lvlJc w:val="left"/>
      <w:pPr>
        <w:ind w:left="1440" w:hanging="360"/>
      </w:pPr>
      <w:rPr>
        <w:rFonts w:ascii="Times New Roman" w:hAnsi="Times New Roman" w:hint="default"/>
      </w:rPr>
    </w:lvl>
    <w:lvl w:ilvl="2" w:tplc="F9109406">
      <w:start w:val="2"/>
      <w:numFmt w:val="bullet"/>
      <w:lvlText w:val="-"/>
      <w:lvlJc w:val="left"/>
      <w:pPr>
        <w:ind w:left="720" w:hanging="360"/>
      </w:pPr>
      <w:rPr>
        <w:rFonts w:ascii="Times New Roman" w:hAnsi="Times New Roman" w:hint="default"/>
      </w:rPr>
    </w:lvl>
    <w:lvl w:ilvl="3" w:tplc="9C46A644">
      <w:numFmt w:val="bullet"/>
      <w:lvlText w:val="-"/>
      <w:lvlJc w:val="left"/>
      <w:pPr>
        <w:ind w:left="720" w:hanging="360"/>
      </w:pPr>
      <w:rPr>
        <w:rFonts w:ascii="Arial" w:eastAsia="Times New Roman" w:hAnsi="Arial" w:cs="Aria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E045653"/>
    <w:multiLevelType w:val="hybridMultilevel"/>
    <w:tmpl w:val="527AAD3A"/>
    <w:lvl w:ilvl="0" w:tplc="3DFA23CE">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E2023CB"/>
    <w:multiLevelType w:val="hybridMultilevel"/>
    <w:tmpl w:val="D5466532"/>
    <w:lvl w:ilvl="0" w:tplc="9C46A64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9F6332"/>
    <w:multiLevelType w:val="hybridMultilevel"/>
    <w:tmpl w:val="93824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0D4D11"/>
    <w:multiLevelType w:val="hybridMultilevel"/>
    <w:tmpl w:val="951E3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957E76"/>
    <w:multiLevelType w:val="hybridMultilevel"/>
    <w:tmpl w:val="B09CCB84"/>
    <w:lvl w:ilvl="0" w:tplc="F9109406">
      <w:start w:val="2"/>
      <w:numFmt w:val="bullet"/>
      <w:lvlText w:val="-"/>
      <w:lvlJc w:val="left"/>
      <w:pPr>
        <w:ind w:left="2160" w:hanging="360"/>
      </w:pPr>
      <w:rPr>
        <w:rFonts w:ascii="Times New Roman" w:hAnsi="Times New Roman"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9" w15:restartNumberingAfterBreak="0">
    <w:nsid w:val="561F1C29"/>
    <w:multiLevelType w:val="hybridMultilevel"/>
    <w:tmpl w:val="B48A96F6"/>
    <w:lvl w:ilvl="0" w:tplc="D4126048">
      <w:start w:val="1"/>
      <w:numFmt w:val="bullet"/>
      <w:pStyle w:val="Style2"/>
      <w:lvlText w:val=""/>
      <w:lvlJc w:val="left"/>
      <w:pPr>
        <w:tabs>
          <w:tab w:val="num" w:pos="2098"/>
        </w:tabs>
        <w:ind w:left="2098" w:hanging="397"/>
      </w:pPr>
      <w:rPr>
        <w:rFonts w:ascii="Symbol" w:hAnsi="Symbol" w:hint="default"/>
      </w:rPr>
    </w:lvl>
    <w:lvl w:ilvl="1" w:tplc="04090003" w:tentative="1">
      <w:start w:val="1"/>
      <w:numFmt w:val="bullet"/>
      <w:lvlText w:val="o"/>
      <w:lvlJc w:val="left"/>
      <w:pPr>
        <w:tabs>
          <w:tab w:val="num" w:pos="3141"/>
        </w:tabs>
        <w:ind w:left="3141" w:hanging="360"/>
      </w:pPr>
      <w:rPr>
        <w:rFonts w:ascii="Courier New" w:hAnsi="Courier New" w:hint="default"/>
      </w:rPr>
    </w:lvl>
    <w:lvl w:ilvl="2" w:tplc="F76E03C2">
      <w:start w:val="1"/>
      <w:numFmt w:val="bullet"/>
      <w:pStyle w:val="Style2"/>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643521CE"/>
    <w:multiLevelType w:val="hybridMultilevel"/>
    <w:tmpl w:val="10166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A47EF1"/>
    <w:multiLevelType w:val="hybridMultilevel"/>
    <w:tmpl w:val="F3BE8088"/>
    <w:lvl w:ilvl="0" w:tplc="22103252">
      <w:numFmt w:val="bullet"/>
      <w:lvlText w:val="•"/>
      <w:lvlJc w:val="left"/>
      <w:pPr>
        <w:ind w:left="1080" w:hanging="72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BF90048"/>
    <w:multiLevelType w:val="hybridMultilevel"/>
    <w:tmpl w:val="F8986EE2"/>
    <w:lvl w:ilvl="0" w:tplc="22103252">
      <w:numFmt w:val="bullet"/>
      <w:lvlText w:val="•"/>
      <w:lvlJc w:val="left"/>
      <w:pPr>
        <w:ind w:left="720" w:hanging="720"/>
      </w:pPr>
      <w:rPr>
        <w:rFonts w:ascii="Arial" w:eastAsia="Times New Roman" w:hAnsi="Aria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706528A7"/>
    <w:multiLevelType w:val="hybridMultilevel"/>
    <w:tmpl w:val="ABFA41C8"/>
    <w:lvl w:ilvl="0" w:tplc="9C46A644">
      <w:numFmt w:val="bullet"/>
      <w:lvlText w:val="-"/>
      <w:lvlJc w:val="left"/>
      <w:pPr>
        <w:ind w:left="720" w:hanging="360"/>
      </w:pPr>
      <w:rPr>
        <w:rFonts w:ascii="Arial" w:eastAsia="Times New Roman" w:hAnsi="Arial" w:cs="Arial" w:hint="default"/>
      </w:rPr>
    </w:lvl>
    <w:lvl w:ilvl="1" w:tplc="9C46A644">
      <w:numFmt w:val="bullet"/>
      <w:lvlText w:val="-"/>
      <w:lvlJc w:val="left"/>
      <w:pPr>
        <w:ind w:left="1440" w:hanging="360"/>
      </w:pPr>
      <w:rPr>
        <w:rFonts w:ascii="Arial" w:eastAsia="Times New Roman" w:hAnsi="Arial" w:cs="Arial" w:hint="default"/>
      </w:rPr>
    </w:lvl>
    <w:lvl w:ilvl="2" w:tplc="F9109406">
      <w:start w:val="2"/>
      <w:numFmt w:val="bullet"/>
      <w:lvlText w:val="-"/>
      <w:lvlJc w:val="left"/>
      <w:pPr>
        <w:ind w:left="1440" w:hanging="360"/>
      </w:pPr>
      <w:rPr>
        <w:rFonts w:ascii="Times New Roman" w:hAnsi="Times New Roman" w:hint="default"/>
      </w:rPr>
    </w:lvl>
    <w:lvl w:ilvl="3" w:tplc="9C46A644">
      <w:numFmt w:val="bullet"/>
      <w:lvlText w:val="-"/>
      <w:lvlJc w:val="left"/>
      <w:pPr>
        <w:ind w:left="1440" w:hanging="360"/>
      </w:pPr>
      <w:rPr>
        <w:rFonts w:ascii="Arial" w:eastAsia="Times New Roman" w:hAnsi="Arial" w:cs="Arial" w:hint="default"/>
      </w:rPr>
    </w:lvl>
    <w:lvl w:ilvl="4" w:tplc="9C46A644">
      <w:numFmt w:val="bullet"/>
      <w:lvlText w:val="-"/>
      <w:lvlJc w:val="left"/>
      <w:pPr>
        <w:ind w:left="3600" w:hanging="360"/>
      </w:pPr>
      <w:rPr>
        <w:rFonts w:ascii="Arial" w:eastAsia="Times New Roman" w:hAnsi="Arial" w:cs="Aria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2D078BF"/>
    <w:multiLevelType w:val="hybridMultilevel"/>
    <w:tmpl w:val="8446DB94"/>
    <w:lvl w:ilvl="0" w:tplc="9C46A64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F42772"/>
    <w:multiLevelType w:val="hybridMultilevel"/>
    <w:tmpl w:val="F8903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7D42B7"/>
    <w:multiLevelType w:val="hybridMultilevel"/>
    <w:tmpl w:val="5DEA52C8"/>
    <w:lvl w:ilvl="0" w:tplc="22103252">
      <w:numFmt w:val="bullet"/>
      <w:lvlText w:val="•"/>
      <w:lvlJc w:val="left"/>
      <w:pPr>
        <w:ind w:left="1440" w:hanging="720"/>
      </w:pPr>
      <w:rPr>
        <w:rFonts w:ascii="Arial" w:eastAsia="Times New Roman"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7" w15:restartNumberingAfterBreak="0">
    <w:nsid w:val="79772B49"/>
    <w:multiLevelType w:val="hybridMultilevel"/>
    <w:tmpl w:val="C44E98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236EA6"/>
    <w:multiLevelType w:val="hybridMultilevel"/>
    <w:tmpl w:val="66321E38"/>
    <w:lvl w:ilvl="0" w:tplc="F9109406">
      <w:start w:val="2"/>
      <w:numFmt w:val="bullet"/>
      <w:lvlText w:val="-"/>
      <w:lvlJc w:val="left"/>
      <w:pPr>
        <w:ind w:left="1080" w:hanging="360"/>
      </w:pPr>
      <w:rPr>
        <w:rFonts w:ascii="Times New Roman" w:hAnsi="Times New Roman"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9" w15:restartNumberingAfterBreak="0">
    <w:nsid w:val="7F455176"/>
    <w:multiLevelType w:val="hybridMultilevel"/>
    <w:tmpl w:val="BEB243E2"/>
    <w:lvl w:ilvl="0" w:tplc="1C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imes New Roman" w:hAnsi="Arial" w:cs="Arial" w:hint="default"/>
      </w:rPr>
    </w:lvl>
    <w:lvl w:ilvl="2" w:tplc="FFFFFFFF">
      <w:numFmt w:val="bullet"/>
      <w:lvlText w:val="-"/>
      <w:lvlJc w:val="left"/>
      <w:pPr>
        <w:ind w:left="1440" w:hanging="360"/>
      </w:pPr>
      <w:rPr>
        <w:rFonts w:ascii="Arial" w:eastAsia="Times New Roman" w:hAnsi="Arial" w:cs="Aria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15893267">
    <w:abstractNumId w:val="19"/>
  </w:num>
  <w:num w:numId="2" w16cid:durableId="950207010">
    <w:abstractNumId w:val="7"/>
  </w:num>
  <w:num w:numId="3" w16cid:durableId="1988581369">
    <w:abstractNumId w:val="13"/>
  </w:num>
  <w:num w:numId="4" w16cid:durableId="1117915597">
    <w:abstractNumId w:val="20"/>
  </w:num>
  <w:num w:numId="5" w16cid:durableId="1951544939">
    <w:abstractNumId w:val="0"/>
  </w:num>
  <w:num w:numId="6" w16cid:durableId="1118185685">
    <w:abstractNumId w:val="16"/>
  </w:num>
  <w:num w:numId="7" w16cid:durableId="1623685875">
    <w:abstractNumId w:val="15"/>
  </w:num>
  <w:num w:numId="8" w16cid:durableId="929124471">
    <w:abstractNumId w:val="4"/>
  </w:num>
  <w:num w:numId="9" w16cid:durableId="1612011286">
    <w:abstractNumId w:val="24"/>
  </w:num>
  <w:num w:numId="10" w16cid:durableId="965357432">
    <w:abstractNumId w:val="25"/>
  </w:num>
  <w:num w:numId="11" w16cid:durableId="1868444373">
    <w:abstractNumId w:val="10"/>
  </w:num>
  <w:num w:numId="12" w16cid:durableId="672534345">
    <w:abstractNumId w:val="14"/>
  </w:num>
  <w:num w:numId="13" w16cid:durableId="953563269">
    <w:abstractNumId w:val="17"/>
  </w:num>
  <w:num w:numId="14" w16cid:durableId="1802310474">
    <w:abstractNumId w:val="1"/>
  </w:num>
  <w:num w:numId="15" w16cid:durableId="1461876781">
    <w:abstractNumId w:val="27"/>
  </w:num>
  <w:num w:numId="16" w16cid:durableId="220218571">
    <w:abstractNumId w:val="2"/>
  </w:num>
  <w:num w:numId="17" w16cid:durableId="1062487239">
    <w:abstractNumId w:val="5"/>
  </w:num>
  <w:num w:numId="18" w16cid:durableId="1394696683">
    <w:abstractNumId w:val="23"/>
  </w:num>
  <w:num w:numId="19" w16cid:durableId="37974061">
    <w:abstractNumId w:val="3"/>
  </w:num>
  <w:num w:numId="20" w16cid:durableId="232357357">
    <w:abstractNumId w:val="18"/>
  </w:num>
  <w:num w:numId="21" w16cid:durableId="1842352034">
    <w:abstractNumId w:val="29"/>
  </w:num>
  <w:num w:numId="22" w16cid:durableId="282423367">
    <w:abstractNumId w:val="28"/>
  </w:num>
  <w:num w:numId="23" w16cid:durableId="672300603">
    <w:abstractNumId w:val="11"/>
  </w:num>
  <w:num w:numId="24" w16cid:durableId="724109238">
    <w:abstractNumId w:val="6"/>
  </w:num>
  <w:num w:numId="25" w16cid:durableId="817770897">
    <w:abstractNumId w:val="21"/>
  </w:num>
  <w:num w:numId="26" w16cid:durableId="2090998821">
    <w:abstractNumId w:val="22"/>
  </w:num>
  <w:num w:numId="27" w16cid:durableId="319384301">
    <w:abstractNumId w:val="9"/>
  </w:num>
  <w:num w:numId="28" w16cid:durableId="172112980">
    <w:abstractNumId w:val="26"/>
  </w:num>
  <w:num w:numId="29" w16cid:durableId="1753771215">
    <w:abstractNumId w:val="12"/>
  </w:num>
  <w:num w:numId="30" w16cid:durableId="1904097156">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4D"/>
    <w:rsid w:val="0000072C"/>
    <w:rsid w:val="00000F5D"/>
    <w:rsid w:val="00003400"/>
    <w:rsid w:val="000041FE"/>
    <w:rsid w:val="00006E6C"/>
    <w:rsid w:val="00010DB2"/>
    <w:rsid w:val="00013412"/>
    <w:rsid w:val="000144D7"/>
    <w:rsid w:val="00015730"/>
    <w:rsid w:val="00022019"/>
    <w:rsid w:val="0002557A"/>
    <w:rsid w:val="000259CE"/>
    <w:rsid w:val="00025A82"/>
    <w:rsid w:val="000273EC"/>
    <w:rsid w:val="0003152B"/>
    <w:rsid w:val="00032DB1"/>
    <w:rsid w:val="0003398D"/>
    <w:rsid w:val="00036B8A"/>
    <w:rsid w:val="00036DE3"/>
    <w:rsid w:val="00037CBA"/>
    <w:rsid w:val="00040DD5"/>
    <w:rsid w:val="00041306"/>
    <w:rsid w:val="00044527"/>
    <w:rsid w:val="00060731"/>
    <w:rsid w:val="00060A42"/>
    <w:rsid w:val="00061F53"/>
    <w:rsid w:val="0006568B"/>
    <w:rsid w:val="0006595D"/>
    <w:rsid w:val="00067EF0"/>
    <w:rsid w:val="0007074B"/>
    <w:rsid w:val="0007096E"/>
    <w:rsid w:val="00071E33"/>
    <w:rsid w:val="00071EBE"/>
    <w:rsid w:val="00072D6F"/>
    <w:rsid w:val="00072ED0"/>
    <w:rsid w:val="0007381A"/>
    <w:rsid w:val="00080764"/>
    <w:rsid w:val="00080DDD"/>
    <w:rsid w:val="00080F68"/>
    <w:rsid w:val="00081C84"/>
    <w:rsid w:val="000875AD"/>
    <w:rsid w:val="00090459"/>
    <w:rsid w:val="00090F23"/>
    <w:rsid w:val="0009197E"/>
    <w:rsid w:val="000937C8"/>
    <w:rsid w:val="00093E8B"/>
    <w:rsid w:val="00097A21"/>
    <w:rsid w:val="000A1067"/>
    <w:rsid w:val="000A12F7"/>
    <w:rsid w:val="000A20BA"/>
    <w:rsid w:val="000A2B7B"/>
    <w:rsid w:val="000A5802"/>
    <w:rsid w:val="000A627E"/>
    <w:rsid w:val="000B0384"/>
    <w:rsid w:val="000B3A76"/>
    <w:rsid w:val="000B6D72"/>
    <w:rsid w:val="000B7379"/>
    <w:rsid w:val="000C0745"/>
    <w:rsid w:val="000C07F8"/>
    <w:rsid w:val="000C2A71"/>
    <w:rsid w:val="000C3C64"/>
    <w:rsid w:val="000C571C"/>
    <w:rsid w:val="000C6D92"/>
    <w:rsid w:val="000C7346"/>
    <w:rsid w:val="000D16AD"/>
    <w:rsid w:val="000D3AAC"/>
    <w:rsid w:val="000D5C84"/>
    <w:rsid w:val="000D5D37"/>
    <w:rsid w:val="000D72A4"/>
    <w:rsid w:val="000D7958"/>
    <w:rsid w:val="000D7AFF"/>
    <w:rsid w:val="000D7D14"/>
    <w:rsid w:val="000E2604"/>
    <w:rsid w:val="000E2E76"/>
    <w:rsid w:val="000E3F06"/>
    <w:rsid w:val="000E508B"/>
    <w:rsid w:val="000E7507"/>
    <w:rsid w:val="000E7FFA"/>
    <w:rsid w:val="000F0851"/>
    <w:rsid w:val="000F3C78"/>
    <w:rsid w:val="000F5098"/>
    <w:rsid w:val="000F7D08"/>
    <w:rsid w:val="000F7DA9"/>
    <w:rsid w:val="00102050"/>
    <w:rsid w:val="001154B8"/>
    <w:rsid w:val="00123F66"/>
    <w:rsid w:val="00130A49"/>
    <w:rsid w:val="00132118"/>
    <w:rsid w:val="00132B44"/>
    <w:rsid w:val="00133D00"/>
    <w:rsid w:val="00136A42"/>
    <w:rsid w:val="001405E8"/>
    <w:rsid w:val="00140F7D"/>
    <w:rsid w:val="0014248B"/>
    <w:rsid w:val="00144DD1"/>
    <w:rsid w:val="00145F75"/>
    <w:rsid w:val="00150582"/>
    <w:rsid w:val="00150FF1"/>
    <w:rsid w:val="00151713"/>
    <w:rsid w:val="00154ADD"/>
    <w:rsid w:val="00156DDC"/>
    <w:rsid w:val="001579E2"/>
    <w:rsid w:val="00165996"/>
    <w:rsid w:val="00165B83"/>
    <w:rsid w:val="00167362"/>
    <w:rsid w:val="00167B7C"/>
    <w:rsid w:val="001765C0"/>
    <w:rsid w:val="001836D4"/>
    <w:rsid w:val="00183A51"/>
    <w:rsid w:val="00184239"/>
    <w:rsid w:val="0018728F"/>
    <w:rsid w:val="00187DB2"/>
    <w:rsid w:val="0019291D"/>
    <w:rsid w:val="0019378C"/>
    <w:rsid w:val="00193803"/>
    <w:rsid w:val="00193FE5"/>
    <w:rsid w:val="001A0D05"/>
    <w:rsid w:val="001A102B"/>
    <w:rsid w:val="001A1CC7"/>
    <w:rsid w:val="001A24FC"/>
    <w:rsid w:val="001A406D"/>
    <w:rsid w:val="001A5A6B"/>
    <w:rsid w:val="001B1792"/>
    <w:rsid w:val="001B23AC"/>
    <w:rsid w:val="001B2E1E"/>
    <w:rsid w:val="001B3975"/>
    <w:rsid w:val="001B4FBF"/>
    <w:rsid w:val="001B6EDE"/>
    <w:rsid w:val="001C15BE"/>
    <w:rsid w:val="001C1FA7"/>
    <w:rsid w:val="001C2B1D"/>
    <w:rsid w:val="001C3DFD"/>
    <w:rsid w:val="001C49A7"/>
    <w:rsid w:val="001C62A1"/>
    <w:rsid w:val="001C66B0"/>
    <w:rsid w:val="001D2960"/>
    <w:rsid w:val="001D3856"/>
    <w:rsid w:val="001D3A51"/>
    <w:rsid w:val="001D4365"/>
    <w:rsid w:val="001D4554"/>
    <w:rsid w:val="001D496A"/>
    <w:rsid w:val="001D4E6D"/>
    <w:rsid w:val="001E3927"/>
    <w:rsid w:val="001E3D6F"/>
    <w:rsid w:val="001E423D"/>
    <w:rsid w:val="001E6EFB"/>
    <w:rsid w:val="001E7484"/>
    <w:rsid w:val="001F18C3"/>
    <w:rsid w:val="001F2077"/>
    <w:rsid w:val="001F2BD3"/>
    <w:rsid w:val="001F3832"/>
    <w:rsid w:val="001F4B81"/>
    <w:rsid w:val="001F4F1E"/>
    <w:rsid w:val="002002C5"/>
    <w:rsid w:val="00200443"/>
    <w:rsid w:val="00201EF4"/>
    <w:rsid w:val="00201F3A"/>
    <w:rsid w:val="00202D00"/>
    <w:rsid w:val="00203285"/>
    <w:rsid w:val="00204357"/>
    <w:rsid w:val="00204C69"/>
    <w:rsid w:val="0020534E"/>
    <w:rsid w:val="00207463"/>
    <w:rsid w:val="002129F4"/>
    <w:rsid w:val="00215655"/>
    <w:rsid w:val="00215A39"/>
    <w:rsid w:val="0022187A"/>
    <w:rsid w:val="002234EA"/>
    <w:rsid w:val="00224308"/>
    <w:rsid w:val="002247D7"/>
    <w:rsid w:val="00224CA6"/>
    <w:rsid w:val="002257FC"/>
    <w:rsid w:val="00225FA9"/>
    <w:rsid w:val="00226116"/>
    <w:rsid w:val="0022788D"/>
    <w:rsid w:val="00230ED8"/>
    <w:rsid w:val="00231A98"/>
    <w:rsid w:val="002332AA"/>
    <w:rsid w:val="002371DD"/>
    <w:rsid w:val="0025257D"/>
    <w:rsid w:val="002555D7"/>
    <w:rsid w:val="00256CB8"/>
    <w:rsid w:val="00261A1E"/>
    <w:rsid w:val="00261C0C"/>
    <w:rsid w:val="00261E00"/>
    <w:rsid w:val="00263D2C"/>
    <w:rsid w:val="0026503D"/>
    <w:rsid w:val="002655ED"/>
    <w:rsid w:val="00266EB7"/>
    <w:rsid w:val="002670D0"/>
    <w:rsid w:val="00271ECB"/>
    <w:rsid w:val="002728DF"/>
    <w:rsid w:val="00277D68"/>
    <w:rsid w:val="00280797"/>
    <w:rsid w:val="002816A6"/>
    <w:rsid w:val="00285B64"/>
    <w:rsid w:val="00287681"/>
    <w:rsid w:val="0029054C"/>
    <w:rsid w:val="00290AE3"/>
    <w:rsid w:val="00291FB2"/>
    <w:rsid w:val="002920C5"/>
    <w:rsid w:val="002926D3"/>
    <w:rsid w:val="00293414"/>
    <w:rsid w:val="00293DFF"/>
    <w:rsid w:val="0029484F"/>
    <w:rsid w:val="00294C46"/>
    <w:rsid w:val="0029694A"/>
    <w:rsid w:val="00296C86"/>
    <w:rsid w:val="002A12FC"/>
    <w:rsid w:val="002A2720"/>
    <w:rsid w:val="002A4BE1"/>
    <w:rsid w:val="002A53A4"/>
    <w:rsid w:val="002A6235"/>
    <w:rsid w:val="002A7EBC"/>
    <w:rsid w:val="002B3F88"/>
    <w:rsid w:val="002B55A2"/>
    <w:rsid w:val="002B6830"/>
    <w:rsid w:val="002B7BE6"/>
    <w:rsid w:val="002C4076"/>
    <w:rsid w:val="002C5354"/>
    <w:rsid w:val="002C76E7"/>
    <w:rsid w:val="002D22C0"/>
    <w:rsid w:val="002D247F"/>
    <w:rsid w:val="002D34CC"/>
    <w:rsid w:val="002D616A"/>
    <w:rsid w:val="002D7478"/>
    <w:rsid w:val="002E285C"/>
    <w:rsid w:val="002E29FF"/>
    <w:rsid w:val="002E4971"/>
    <w:rsid w:val="002E4E5F"/>
    <w:rsid w:val="002E635A"/>
    <w:rsid w:val="002E6439"/>
    <w:rsid w:val="002E6E7E"/>
    <w:rsid w:val="002E7C4D"/>
    <w:rsid w:val="002F0536"/>
    <w:rsid w:val="002F140F"/>
    <w:rsid w:val="002F2DB2"/>
    <w:rsid w:val="002F3804"/>
    <w:rsid w:val="002F4F68"/>
    <w:rsid w:val="002F549F"/>
    <w:rsid w:val="002F5C47"/>
    <w:rsid w:val="0030000B"/>
    <w:rsid w:val="00307C70"/>
    <w:rsid w:val="00314B8C"/>
    <w:rsid w:val="00314C41"/>
    <w:rsid w:val="00315DBB"/>
    <w:rsid w:val="00316481"/>
    <w:rsid w:val="00316759"/>
    <w:rsid w:val="003169CF"/>
    <w:rsid w:val="00316A67"/>
    <w:rsid w:val="00326983"/>
    <w:rsid w:val="00327747"/>
    <w:rsid w:val="00331CD9"/>
    <w:rsid w:val="00334073"/>
    <w:rsid w:val="00335CCB"/>
    <w:rsid w:val="0033714E"/>
    <w:rsid w:val="00337743"/>
    <w:rsid w:val="00341074"/>
    <w:rsid w:val="00350843"/>
    <w:rsid w:val="00350DD2"/>
    <w:rsid w:val="00351110"/>
    <w:rsid w:val="00353610"/>
    <w:rsid w:val="0035526E"/>
    <w:rsid w:val="0035628A"/>
    <w:rsid w:val="003603AD"/>
    <w:rsid w:val="00360DF9"/>
    <w:rsid w:val="003618EB"/>
    <w:rsid w:val="00364DBB"/>
    <w:rsid w:val="00364DD4"/>
    <w:rsid w:val="0036503D"/>
    <w:rsid w:val="003664CD"/>
    <w:rsid w:val="0037130A"/>
    <w:rsid w:val="00371A2F"/>
    <w:rsid w:val="003747A2"/>
    <w:rsid w:val="00377346"/>
    <w:rsid w:val="00382C66"/>
    <w:rsid w:val="003843B8"/>
    <w:rsid w:val="00384607"/>
    <w:rsid w:val="0038734B"/>
    <w:rsid w:val="00387BE7"/>
    <w:rsid w:val="00387CDF"/>
    <w:rsid w:val="00390B54"/>
    <w:rsid w:val="00391DFC"/>
    <w:rsid w:val="00396597"/>
    <w:rsid w:val="00396DC5"/>
    <w:rsid w:val="003A0411"/>
    <w:rsid w:val="003A557F"/>
    <w:rsid w:val="003A590D"/>
    <w:rsid w:val="003A7A31"/>
    <w:rsid w:val="003A7CCC"/>
    <w:rsid w:val="003B0076"/>
    <w:rsid w:val="003B14DC"/>
    <w:rsid w:val="003B55DC"/>
    <w:rsid w:val="003B6ACA"/>
    <w:rsid w:val="003B78C4"/>
    <w:rsid w:val="003C0D18"/>
    <w:rsid w:val="003C11BA"/>
    <w:rsid w:val="003C1F6C"/>
    <w:rsid w:val="003C215D"/>
    <w:rsid w:val="003C4D88"/>
    <w:rsid w:val="003D328C"/>
    <w:rsid w:val="003D4614"/>
    <w:rsid w:val="003E0F98"/>
    <w:rsid w:val="003E31BF"/>
    <w:rsid w:val="003F0D41"/>
    <w:rsid w:val="003F39C4"/>
    <w:rsid w:val="003F45F7"/>
    <w:rsid w:val="003F52C6"/>
    <w:rsid w:val="003F5EF8"/>
    <w:rsid w:val="003F6E39"/>
    <w:rsid w:val="0040783F"/>
    <w:rsid w:val="004078C9"/>
    <w:rsid w:val="00414817"/>
    <w:rsid w:val="004269D7"/>
    <w:rsid w:val="004312E2"/>
    <w:rsid w:val="00432CFF"/>
    <w:rsid w:val="00434595"/>
    <w:rsid w:val="00434B8E"/>
    <w:rsid w:val="00434DE3"/>
    <w:rsid w:val="00435104"/>
    <w:rsid w:val="004416C5"/>
    <w:rsid w:val="00441CE9"/>
    <w:rsid w:val="00441FE7"/>
    <w:rsid w:val="0044203E"/>
    <w:rsid w:val="0044608D"/>
    <w:rsid w:val="00446754"/>
    <w:rsid w:val="00447608"/>
    <w:rsid w:val="00447B0D"/>
    <w:rsid w:val="00447D52"/>
    <w:rsid w:val="00451F9C"/>
    <w:rsid w:val="00454162"/>
    <w:rsid w:val="00454C6A"/>
    <w:rsid w:val="004557A1"/>
    <w:rsid w:val="0045670E"/>
    <w:rsid w:val="00457706"/>
    <w:rsid w:val="00463B89"/>
    <w:rsid w:val="00463FF6"/>
    <w:rsid w:val="00464C87"/>
    <w:rsid w:val="004651BC"/>
    <w:rsid w:val="00466960"/>
    <w:rsid w:val="004670E1"/>
    <w:rsid w:val="00471F1D"/>
    <w:rsid w:val="00482CE0"/>
    <w:rsid w:val="004836DC"/>
    <w:rsid w:val="0048487F"/>
    <w:rsid w:val="00484C77"/>
    <w:rsid w:val="00487CF1"/>
    <w:rsid w:val="00490D85"/>
    <w:rsid w:val="00491F96"/>
    <w:rsid w:val="004923A4"/>
    <w:rsid w:val="00495114"/>
    <w:rsid w:val="004A1FFE"/>
    <w:rsid w:val="004A2CEC"/>
    <w:rsid w:val="004A7A12"/>
    <w:rsid w:val="004B2386"/>
    <w:rsid w:val="004B4A2E"/>
    <w:rsid w:val="004C3F20"/>
    <w:rsid w:val="004C5971"/>
    <w:rsid w:val="004D2293"/>
    <w:rsid w:val="004D7855"/>
    <w:rsid w:val="004E1B62"/>
    <w:rsid w:val="004E4574"/>
    <w:rsid w:val="004E45B0"/>
    <w:rsid w:val="004E7DF5"/>
    <w:rsid w:val="004F08A3"/>
    <w:rsid w:val="004F0A7D"/>
    <w:rsid w:val="004F3090"/>
    <w:rsid w:val="004F670B"/>
    <w:rsid w:val="00502113"/>
    <w:rsid w:val="005022A5"/>
    <w:rsid w:val="0050624E"/>
    <w:rsid w:val="005067F6"/>
    <w:rsid w:val="005068DD"/>
    <w:rsid w:val="005121E1"/>
    <w:rsid w:val="00512440"/>
    <w:rsid w:val="00513276"/>
    <w:rsid w:val="00516E04"/>
    <w:rsid w:val="0052201A"/>
    <w:rsid w:val="0052343D"/>
    <w:rsid w:val="00523794"/>
    <w:rsid w:val="0052425C"/>
    <w:rsid w:val="00525920"/>
    <w:rsid w:val="00527E51"/>
    <w:rsid w:val="005305E5"/>
    <w:rsid w:val="00531EE2"/>
    <w:rsid w:val="00535DEC"/>
    <w:rsid w:val="00537825"/>
    <w:rsid w:val="005401BB"/>
    <w:rsid w:val="005521FD"/>
    <w:rsid w:val="00552B13"/>
    <w:rsid w:val="00552B93"/>
    <w:rsid w:val="0055585E"/>
    <w:rsid w:val="00563F4C"/>
    <w:rsid w:val="00564EFB"/>
    <w:rsid w:val="00565F79"/>
    <w:rsid w:val="00566ED6"/>
    <w:rsid w:val="00573D71"/>
    <w:rsid w:val="00580DFE"/>
    <w:rsid w:val="00581C88"/>
    <w:rsid w:val="00583D62"/>
    <w:rsid w:val="00583D8F"/>
    <w:rsid w:val="00583E21"/>
    <w:rsid w:val="00584043"/>
    <w:rsid w:val="00584FFF"/>
    <w:rsid w:val="00586E8B"/>
    <w:rsid w:val="00590FC3"/>
    <w:rsid w:val="00593092"/>
    <w:rsid w:val="00597103"/>
    <w:rsid w:val="005A06EE"/>
    <w:rsid w:val="005A1935"/>
    <w:rsid w:val="005A2E3B"/>
    <w:rsid w:val="005A3206"/>
    <w:rsid w:val="005A4969"/>
    <w:rsid w:val="005B006A"/>
    <w:rsid w:val="005B05A7"/>
    <w:rsid w:val="005B0650"/>
    <w:rsid w:val="005B103D"/>
    <w:rsid w:val="005B6316"/>
    <w:rsid w:val="005C12D0"/>
    <w:rsid w:val="005C1E80"/>
    <w:rsid w:val="005C53C4"/>
    <w:rsid w:val="005C73C7"/>
    <w:rsid w:val="005C7793"/>
    <w:rsid w:val="005E07DF"/>
    <w:rsid w:val="005E081D"/>
    <w:rsid w:val="005E3372"/>
    <w:rsid w:val="005E7B97"/>
    <w:rsid w:val="005F05D9"/>
    <w:rsid w:val="005F0E9B"/>
    <w:rsid w:val="005F24DA"/>
    <w:rsid w:val="00601B7B"/>
    <w:rsid w:val="00601CD4"/>
    <w:rsid w:val="006057A4"/>
    <w:rsid w:val="006075FE"/>
    <w:rsid w:val="00610B87"/>
    <w:rsid w:val="00612B5D"/>
    <w:rsid w:val="00613423"/>
    <w:rsid w:val="006177E5"/>
    <w:rsid w:val="0062044E"/>
    <w:rsid w:val="006225BE"/>
    <w:rsid w:val="006262AD"/>
    <w:rsid w:val="00627F42"/>
    <w:rsid w:val="00630A83"/>
    <w:rsid w:val="00630F54"/>
    <w:rsid w:val="00632F88"/>
    <w:rsid w:val="00642852"/>
    <w:rsid w:val="00642D19"/>
    <w:rsid w:val="00643F7B"/>
    <w:rsid w:val="00644C59"/>
    <w:rsid w:val="00647D51"/>
    <w:rsid w:val="006505A9"/>
    <w:rsid w:val="00653553"/>
    <w:rsid w:val="00653AE0"/>
    <w:rsid w:val="0065445F"/>
    <w:rsid w:val="00654974"/>
    <w:rsid w:val="00655AFD"/>
    <w:rsid w:val="00655D1E"/>
    <w:rsid w:val="00657117"/>
    <w:rsid w:val="006572F4"/>
    <w:rsid w:val="00664955"/>
    <w:rsid w:val="006668DE"/>
    <w:rsid w:val="006679D6"/>
    <w:rsid w:val="00671154"/>
    <w:rsid w:val="00674BCB"/>
    <w:rsid w:val="00674EF3"/>
    <w:rsid w:val="006769BB"/>
    <w:rsid w:val="00677FF7"/>
    <w:rsid w:val="00681405"/>
    <w:rsid w:val="0068249E"/>
    <w:rsid w:val="006845BB"/>
    <w:rsid w:val="00687F3B"/>
    <w:rsid w:val="00691367"/>
    <w:rsid w:val="0069403E"/>
    <w:rsid w:val="00694B36"/>
    <w:rsid w:val="00695C54"/>
    <w:rsid w:val="00695CA8"/>
    <w:rsid w:val="006979DD"/>
    <w:rsid w:val="006A20E7"/>
    <w:rsid w:val="006A2270"/>
    <w:rsid w:val="006B045A"/>
    <w:rsid w:val="006B1D33"/>
    <w:rsid w:val="006B2618"/>
    <w:rsid w:val="006B4835"/>
    <w:rsid w:val="006C03AF"/>
    <w:rsid w:val="006C3A45"/>
    <w:rsid w:val="006D657B"/>
    <w:rsid w:val="006E0071"/>
    <w:rsid w:val="006E08D7"/>
    <w:rsid w:val="006E20C0"/>
    <w:rsid w:val="006E2F54"/>
    <w:rsid w:val="006E510A"/>
    <w:rsid w:val="006F1191"/>
    <w:rsid w:val="006F11C6"/>
    <w:rsid w:val="006F3856"/>
    <w:rsid w:val="006F3AD6"/>
    <w:rsid w:val="006F5CD1"/>
    <w:rsid w:val="007004FB"/>
    <w:rsid w:val="00701E10"/>
    <w:rsid w:val="007102EE"/>
    <w:rsid w:val="00711698"/>
    <w:rsid w:val="00711784"/>
    <w:rsid w:val="00711A85"/>
    <w:rsid w:val="007125C1"/>
    <w:rsid w:val="00720CD8"/>
    <w:rsid w:val="00721AFF"/>
    <w:rsid w:val="00724671"/>
    <w:rsid w:val="007260F2"/>
    <w:rsid w:val="00726B4D"/>
    <w:rsid w:val="00727389"/>
    <w:rsid w:val="00727CD6"/>
    <w:rsid w:val="007309AE"/>
    <w:rsid w:val="00733095"/>
    <w:rsid w:val="00733674"/>
    <w:rsid w:val="00741697"/>
    <w:rsid w:val="007423A4"/>
    <w:rsid w:val="007430BE"/>
    <w:rsid w:val="007451D6"/>
    <w:rsid w:val="007515BB"/>
    <w:rsid w:val="00751DBE"/>
    <w:rsid w:val="00752AF1"/>
    <w:rsid w:val="00753B94"/>
    <w:rsid w:val="00755563"/>
    <w:rsid w:val="0075724A"/>
    <w:rsid w:val="00757AA3"/>
    <w:rsid w:val="00760C5F"/>
    <w:rsid w:val="00760EEB"/>
    <w:rsid w:val="00767360"/>
    <w:rsid w:val="00771032"/>
    <w:rsid w:val="00773C1B"/>
    <w:rsid w:val="00775705"/>
    <w:rsid w:val="00775978"/>
    <w:rsid w:val="00776798"/>
    <w:rsid w:val="00777240"/>
    <w:rsid w:val="00782FC5"/>
    <w:rsid w:val="0078490B"/>
    <w:rsid w:val="00787461"/>
    <w:rsid w:val="00790417"/>
    <w:rsid w:val="00792B7A"/>
    <w:rsid w:val="00797694"/>
    <w:rsid w:val="007A4244"/>
    <w:rsid w:val="007A46E9"/>
    <w:rsid w:val="007B0A63"/>
    <w:rsid w:val="007B1923"/>
    <w:rsid w:val="007B45E9"/>
    <w:rsid w:val="007B6F7A"/>
    <w:rsid w:val="007C1727"/>
    <w:rsid w:val="007C264F"/>
    <w:rsid w:val="007C2689"/>
    <w:rsid w:val="007C2C65"/>
    <w:rsid w:val="007C524D"/>
    <w:rsid w:val="007D16B5"/>
    <w:rsid w:val="007D30BA"/>
    <w:rsid w:val="007D33A5"/>
    <w:rsid w:val="007D58F8"/>
    <w:rsid w:val="007E0AB4"/>
    <w:rsid w:val="007E0C4B"/>
    <w:rsid w:val="007E4DEC"/>
    <w:rsid w:val="007E67B5"/>
    <w:rsid w:val="007F1A54"/>
    <w:rsid w:val="007F2142"/>
    <w:rsid w:val="007F6B5D"/>
    <w:rsid w:val="00803F8D"/>
    <w:rsid w:val="00806608"/>
    <w:rsid w:val="0080739C"/>
    <w:rsid w:val="008139FC"/>
    <w:rsid w:val="00817064"/>
    <w:rsid w:val="00817466"/>
    <w:rsid w:val="00824FAD"/>
    <w:rsid w:val="00830138"/>
    <w:rsid w:val="008309B4"/>
    <w:rsid w:val="00834985"/>
    <w:rsid w:val="0083526F"/>
    <w:rsid w:val="0084253A"/>
    <w:rsid w:val="008434FB"/>
    <w:rsid w:val="008443E3"/>
    <w:rsid w:val="00845C22"/>
    <w:rsid w:val="00847BC0"/>
    <w:rsid w:val="00847EAB"/>
    <w:rsid w:val="00854450"/>
    <w:rsid w:val="00863016"/>
    <w:rsid w:val="00865F0A"/>
    <w:rsid w:val="008664CC"/>
    <w:rsid w:val="008717FB"/>
    <w:rsid w:val="00872901"/>
    <w:rsid w:val="00872A06"/>
    <w:rsid w:val="00872AE5"/>
    <w:rsid w:val="00874268"/>
    <w:rsid w:val="008742C7"/>
    <w:rsid w:val="00876592"/>
    <w:rsid w:val="00880AC9"/>
    <w:rsid w:val="00881338"/>
    <w:rsid w:val="00881791"/>
    <w:rsid w:val="00882245"/>
    <w:rsid w:val="00882436"/>
    <w:rsid w:val="00883999"/>
    <w:rsid w:val="00884B96"/>
    <w:rsid w:val="00884ECF"/>
    <w:rsid w:val="00885EB0"/>
    <w:rsid w:val="008863FF"/>
    <w:rsid w:val="0088768E"/>
    <w:rsid w:val="00893F73"/>
    <w:rsid w:val="008941C6"/>
    <w:rsid w:val="00894A5A"/>
    <w:rsid w:val="0089699B"/>
    <w:rsid w:val="008970E7"/>
    <w:rsid w:val="008978A5"/>
    <w:rsid w:val="008A0C9D"/>
    <w:rsid w:val="008A3CB6"/>
    <w:rsid w:val="008A4371"/>
    <w:rsid w:val="008A4650"/>
    <w:rsid w:val="008A5A5E"/>
    <w:rsid w:val="008A5B98"/>
    <w:rsid w:val="008A7853"/>
    <w:rsid w:val="008A79DE"/>
    <w:rsid w:val="008B0674"/>
    <w:rsid w:val="008B1D1E"/>
    <w:rsid w:val="008B3E99"/>
    <w:rsid w:val="008B55AE"/>
    <w:rsid w:val="008C024F"/>
    <w:rsid w:val="008C2177"/>
    <w:rsid w:val="008C36A3"/>
    <w:rsid w:val="008C65EE"/>
    <w:rsid w:val="008D0644"/>
    <w:rsid w:val="008D232A"/>
    <w:rsid w:val="008D2952"/>
    <w:rsid w:val="008D331A"/>
    <w:rsid w:val="008D40D3"/>
    <w:rsid w:val="008D58FB"/>
    <w:rsid w:val="008E4FAB"/>
    <w:rsid w:val="008E51C6"/>
    <w:rsid w:val="008E5D03"/>
    <w:rsid w:val="008E6513"/>
    <w:rsid w:val="008E74B5"/>
    <w:rsid w:val="008E7692"/>
    <w:rsid w:val="008F0EA1"/>
    <w:rsid w:val="008F212C"/>
    <w:rsid w:val="008F3AC8"/>
    <w:rsid w:val="008F7A44"/>
    <w:rsid w:val="00902997"/>
    <w:rsid w:val="009039AC"/>
    <w:rsid w:val="00904852"/>
    <w:rsid w:val="0090532B"/>
    <w:rsid w:val="00906017"/>
    <w:rsid w:val="00907304"/>
    <w:rsid w:val="00907E80"/>
    <w:rsid w:val="009108E1"/>
    <w:rsid w:val="00911986"/>
    <w:rsid w:val="00912B07"/>
    <w:rsid w:val="00913988"/>
    <w:rsid w:val="00913F16"/>
    <w:rsid w:val="00915271"/>
    <w:rsid w:val="009155C1"/>
    <w:rsid w:val="00920D91"/>
    <w:rsid w:val="009234CF"/>
    <w:rsid w:val="0092381D"/>
    <w:rsid w:val="00925E8B"/>
    <w:rsid w:val="0092752F"/>
    <w:rsid w:val="00931570"/>
    <w:rsid w:val="00931F57"/>
    <w:rsid w:val="0093280F"/>
    <w:rsid w:val="00932DDE"/>
    <w:rsid w:val="00934939"/>
    <w:rsid w:val="00937294"/>
    <w:rsid w:val="0094383F"/>
    <w:rsid w:val="00944870"/>
    <w:rsid w:val="00944F1D"/>
    <w:rsid w:val="00945C22"/>
    <w:rsid w:val="009460FB"/>
    <w:rsid w:val="0095091D"/>
    <w:rsid w:val="00951D00"/>
    <w:rsid w:val="009520DC"/>
    <w:rsid w:val="00952426"/>
    <w:rsid w:val="0095280D"/>
    <w:rsid w:val="00953967"/>
    <w:rsid w:val="0095486E"/>
    <w:rsid w:val="00957B4A"/>
    <w:rsid w:val="00957CB8"/>
    <w:rsid w:val="00962432"/>
    <w:rsid w:val="00970177"/>
    <w:rsid w:val="0097063D"/>
    <w:rsid w:val="009712C0"/>
    <w:rsid w:val="009712F4"/>
    <w:rsid w:val="00972CCB"/>
    <w:rsid w:val="009734A5"/>
    <w:rsid w:val="0097445A"/>
    <w:rsid w:val="00975C6E"/>
    <w:rsid w:val="00976F8C"/>
    <w:rsid w:val="00983E3D"/>
    <w:rsid w:val="009856D3"/>
    <w:rsid w:val="00991292"/>
    <w:rsid w:val="009949EF"/>
    <w:rsid w:val="00994A9C"/>
    <w:rsid w:val="00994C6D"/>
    <w:rsid w:val="009972DC"/>
    <w:rsid w:val="009A3025"/>
    <w:rsid w:val="009A4819"/>
    <w:rsid w:val="009A7122"/>
    <w:rsid w:val="009B07DD"/>
    <w:rsid w:val="009B20EF"/>
    <w:rsid w:val="009C3E96"/>
    <w:rsid w:val="009C7FD6"/>
    <w:rsid w:val="009D0B48"/>
    <w:rsid w:val="009D0D06"/>
    <w:rsid w:val="009D137B"/>
    <w:rsid w:val="009D3328"/>
    <w:rsid w:val="009D38BC"/>
    <w:rsid w:val="009D42B2"/>
    <w:rsid w:val="009E5FBD"/>
    <w:rsid w:val="009E72EE"/>
    <w:rsid w:val="009E7612"/>
    <w:rsid w:val="009E7C2D"/>
    <w:rsid w:val="009F3427"/>
    <w:rsid w:val="00A0040C"/>
    <w:rsid w:val="00A018C1"/>
    <w:rsid w:val="00A01EED"/>
    <w:rsid w:val="00A02C39"/>
    <w:rsid w:val="00A0474A"/>
    <w:rsid w:val="00A06ACB"/>
    <w:rsid w:val="00A11650"/>
    <w:rsid w:val="00A11FA2"/>
    <w:rsid w:val="00A124CD"/>
    <w:rsid w:val="00A14030"/>
    <w:rsid w:val="00A14DE6"/>
    <w:rsid w:val="00A155D9"/>
    <w:rsid w:val="00A16EB7"/>
    <w:rsid w:val="00A20944"/>
    <w:rsid w:val="00A23AB5"/>
    <w:rsid w:val="00A24AF1"/>
    <w:rsid w:val="00A271EB"/>
    <w:rsid w:val="00A342EE"/>
    <w:rsid w:val="00A35213"/>
    <w:rsid w:val="00A429BB"/>
    <w:rsid w:val="00A56408"/>
    <w:rsid w:val="00A57D3A"/>
    <w:rsid w:val="00A60B5A"/>
    <w:rsid w:val="00A612DD"/>
    <w:rsid w:val="00A62767"/>
    <w:rsid w:val="00A62A3A"/>
    <w:rsid w:val="00A637D3"/>
    <w:rsid w:val="00A6760E"/>
    <w:rsid w:val="00A67D37"/>
    <w:rsid w:val="00A711C9"/>
    <w:rsid w:val="00A73655"/>
    <w:rsid w:val="00A73F78"/>
    <w:rsid w:val="00A763FD"/>
    <w:rsid w:val="00A82A88"/>
    <w:rsid w:val="00A8434E"/>
    <w:rsid w:val="00A84F39"/>
    <w:rsid w:val="00A85D00"/>
    <w:rsid w:val="00A874BC"/>
    <w:rsid w:val="00A90004"/>
    <w:rsid w:val="00A9391A"/>
    <w:rsid w:val="00A93989"/>
    <w:rsid w:val="00AA0DF3"/>
    <w:rsid w:val="00AA2FBF"/>
    <w:rsid w:val="00AA3F49"/>
    <w:rsid w:val="00AA6EAC"/>
    <w:rsid w:val="00AA70FB"/>
    <w:rsid w:val="00AA7C73"/>
    <w:rsid w:val="00AB5D4E"/>
    <w:rsid w:val="00AC1507"/>
    <w:rsid w:val="00AC40AD"/>
    <w:rsid w:val="00AC532E"/>
    <w:rsid w:val="00AC5463"/>
    <w:rsid w:val="00AC7F5B"/>
    <w:rsid w:val="00AD0240"/>
    <w:rsid w:val="00AD074A"/>
    <w:rsid w:val="00AD4B0D"/>
    <w:rsid w:val="00AD4E16"/>
    <w:rsid w:val="00AD5BA0"/>
    <w:rsid w:val="00AD6E9C"/>
    <w:rsid w:val="00AE0158"/>
    <w:rsid w:val="00AE0269"/>
    <w:rsid w:val="00AE15AA"/>
    <w:rsid w:val="00AE1E5E"/>
    <w:rsid w:val="00AE255D"/>
    <w:rsid w:val="00AE47BE"/>
    <w:rsid w:val="00AE6299"/>
    <w:rsid w:val="00AF067D"/>
    <w:rsid w:val="00AF3771"/>
    <w:rsid w:val="00AF3D4D"/>
    <w:rsid w:val="00AF66FD"/>
    <w:rsid w:val="00AF67F7"/>
    <w:rsid w:val="00B00C16"/>
    <w:rsid w:val="00B022A3"/>
    <w:rsid w:val="00B02667"/>
    <w:rsid w:val="00B1743E"/>
    <w:rsid w:val="00B17CBB"/>
    <w:rsid w:val="00B23208"/>
    <w:rsid w:val="00B239B9"/>
    <w:rsid w:val="00B245B0"/>
    <w:rsid w:val="00B2758C"/>
    <w:rsid w:val="00B33E37"/>
    <w:rsid w:val="00B43822"/>
    <w:rsid w:val="00B5117D"/>
    <w:rsid w:val="00B6778A"/>
    <w:rsid w:val="00B7174B"/>
    <w:rsid w:val="00B72872"/>
    <w:rsid w:val="00B73B37"/>
    <w:rsid w:val="00B75AF3"/>
    <w:rsid w:val="00B80197"/>
    <w:rsid w:val="00B80752"/>
    <w:rsid w:val="00B8181D"/>
    <w:rsid w:val="00B8342E"/>
    <w:rsid w:val="00B906AE"/>
    <w:rsid w:val="00B91CEF"/>
    <w:rsid w:val="00B9242C"/>
    <w:rsid w:val="00B9396E"/>
    <w:rsid w:val="00B9538C"/>
    <w:rsid w:val="00B95CCE"/>
    <w:rsid w:val="00BA265C"/>
    <w:rsid w:val="00BA42C7"/>
    <w:rsid w:val="00BA5C0D"/>
    <w:rsid w:val="00BA6F74"/>
    <w:rsid w:val="00BA734B"/>
    <w:rsid w:val="00BA7AE4"/>
    <w:rsid w:val="00BA7D59"/>
    <w:rsid w:val="00BB06CA"/>
    <w:rsid w:val="00BB1A72"/>
    <w:rsid w:val="00BB1D82"/>
    <w:rsid w:val="00BB2CB7"/>
    <w:rsid w:val="00BB2E1F"/>
    <w:rsid w:val="00BB58EC"/>
    <w:rsid w:val="00BC1C17"/>
    <w:rsid w:val="00BC3686"/>
    <w:rsid w:val="00BC4866"/>
    <w:rsid w:val="00BC4CAA"/>
    <w:rsid w:val="00BC5E83"/>
    <w:rsid w:val="00BD257D"/>
    <w:rsid w:val="00BD48C3"/>
    <w:rsid w:val="00BD5EC0"/>
    <w:rsid w:val="00BD6EA6"/>
    <w:rsid w:val="00BD74A6"/>
    <w:rsid w:val="00BE0CEB"/>
    <w:rsid w:val="00BE3C61"/>
    <w:rsid w:val="00BF3184"/>
    <w:rsid w:val="00BF35EA"/>
    <w:rsid w:val="00BF3A2B"/>
    <w:rsid w:val="00BF5A75"/>
    <w:rsid w:val="00BF606E"/>
    <w:rsid w:val="00BF7765"/>
    <w:rsid w:val="00C00F43"/>
    <w:rsid w:val="00C013E9"/>
    <w:rsid w:val="00C02585"/>
    <w:rsid w:val="00C02638"/>
    <w:rsid w:val="00C02A77"/>
    <w:rsid w:val="00C03607"/>
    <w:rsid w:val="00C040A3"/>
    <w:rsid w:val="00C07130"/>
    <w:rsid w:val="00C10A5C"/>
    <w:rsid w:val="00C1269C"/>
    <w:rsid w:val="00C1300D"/>
    <w:rsid w:val="00C208E4"/>
    <w:rsid w:val="00C21085"/>
    <w:rsid w:val="00C258B6"/>
    <w:rsid w:val="00C25EA2"/>
    <w:rsid w:val="00C27206"/>
    <w:rsid w:val="00C31B43"/>
    <w:rsid w:val="00C31C85"/>
    <w:rsid w:val="00C34597"/>
    <w:rsid w:val="00C379D3"/>
    <w:rsid w:val="00C409E5"/>
    <w:rsid w:val="00C40A6A"/>
    <w:rsid w:val="00C41383"/>
    <w:rsid w:val="00C414B5"/>
    <w:rsid w:val="00C42965"/>
    <w:rsid w:val="00C42C0A"/>
    <w:rsid w:val="00C4616E"/>
    <w:rsid w:val="00C47162"/>
    <w:rsid w:val="00C5218A"/>
    <w:rsid w:val="00C52570"/>
    <w:rsid w:val="00C52BD5"/>
    <w:rsid w:val="00C60170"/>
    <w:rsid w:val="00C60A63"/>
    <w:rsid w:val="00C60D9E"/>
    <w:rsid w:val="00C61525"/>
    <w:rsid w:val="00C6221F"/>
    <w:rsid w:val="00C62E1C"/>
    <w:rsid w:val="00C64A34"/>
    <w:rsid w:val="00C72960"/>
    <w:rsid w:val="00C737C2"/>
    <w:rsid w:val="00C73CD4"/>
    <w:rsid w:val="00C74303"/>
    <w:rsid w:val="00C82CF6"/>
    <w:rsid w:val="00C85EF4"/>
    <w:rsid w:val="00C912DC"/>
    <w:rsid w:val="00C9406B"/>
    <w:rsid w:val="00C94BB4"/>
    <w:rsid w:val="00C95822"/>
    <w:rsid w:val="00C95EDC"/>
    <w:rsid w:val="00C96E96"/>
    <w:rsid w:val="00CA001B"/>
    <w:rsid w:val="00CA271B"/>
    <w:rsid w:val="00CA4109"/>
    <w:rsid w:val="00CA45E4"/>
    <w:rsid w:val="00CA4EAD"/>
    <w:rsid w:val="00CA7A67"/>
    <w:rsid w:val="00CA7CD7"/>
    <w:rsid w:val="00CB0623"/>
    <w:rsid w:val="00CB46D0"/>
    <w:rsid w:val="00CB5A73"/>
    <w:rsid w:val="00CB7356"/>
    <w:rsid w:val="00CC0953"/>
    <w:rsid w:val="00CC1589"/>
    <w:rsid w:val="00CC1A7A"/>
    <w:rsid w:val="00CC4D65"/>
    <w:rsid w:val="00CC4E97"/>
    <w:rsid w:val="00CC65BE"/>
    <w:rsid w:val="00CD11F5"/>
    <w:rsid w:val="00CD410A"/>
    <w:rsid w:val="00CE0301"/>
    <w:rsid w:val="00CE1E77"/>
    <w:rsid w:val="00CE4EEE"/>
    <w:rsid w:val="00CF08A0"/>
    <w:rsid w:val="00CF29C8"/>
    <w:rsid w:val="00D02C21"/>
    <w:rsid w:val="00D039D4"/>
    <w:rsid w:val="00D0407E"/>
    <w:rsid w:val="00D0415C"/>
    <w:rsid w:val="00D11612"/>
    <w:rsid w:val="00D11F55"/>
    <w:rsid w:val="00D12A12"/>
    <w:rsid w:val="00D161A0"/>
    <w:rsid w:val="00D178AA"/>
    <w:rsid w:val="00D205FD"/>
    <w:rsid w:val="00D3044D"/>
    <w:rsid w:val="00D33F6A"/>
    <w:rsid w:val="00D35FFE"/>
    <w:rsid w:val="00D401D6"/>
    <w:rsid w:val="00D43378"/>
    <w:rsid w:val="00D439B0"/>
    <w:rsid w:val="00D446A0"/>
    <w:rsid w:val="00D44C94"/>
    <w:rsid w:val="00D47C1F"/>
    <w:rsid w:val="00D50536"/>
    <w:rsid w:val="00D60F6E"/>
    <w:rsid w:val="00D62B16"/>
    <w:rsid w:val="00D6566F"/>
    <w:rsid w:val="00D65D58"/>
    <w:rsid w:val="00D66EBD"/>
    <w:rsid w:val="00D711F6"/>
    <w:rsid w:val="00D71379"/>
    <w:rsid w:val="00D71606"/>
    <w:rsid w:val="00D727CD"/>
    <w:rsid w:val="00D75482"/>
    <w:rsid w:val="00D7639A"/>
    <w:rsid w:val="00D771D4"/>
    <w:rsid w:val="00D82ABC"/>
    <w:rsid w:val="00D83C7E"/>
    <w:rsid w:val="00D85A84"/>
    <w:rsid w:val="00D916E6"/>
    <w:rsid w:val="00D92EA4"/>
    <w:rsid w:val="00D96DE7"/>
    <w:rsid w:val="00DA166D"/>
    <w:rsid w:val="00DA575B"/>
    <w:rsid w:val="00DA76F3"/>
    <w:rsid w:val="00DA7CAF"/>
    <w:rsid w:val="00DB015A"/>
    <w:rsid w:val="00DB2D32"/>
    <w:rsid w:val="00DB3782"/>
    <w:rsid w:val="00DB51FA"/>
    <w:rsid w:val="00DB594A"/>
    <w:rsid w:val="00DB6C3D"/>
    <w:rsid w:val="00DC0AEA"/>
    <w:rsid w:val="00DC3E05"/>
    <w:rsid w:val="00DC45A0"/>
    <w:rsid w:val="00DC5DB2"/>
    <w:rsid w:val="00DC70E8"/>
    <w:rsid w:val="00DD3EB9"/>
    <w:rsid w:val="00DD684B"/>
    <w:rsid w:val="00DD7C7D"/>
    <w:rsid w:val="00DD7E40"/>
    <w:rsid w:val="00DE1349"/>
    <w:rsid w:val="00DE2A5D"/>
    <w:rsid w:val="00DE50DD"/>
    <w:rsid w:val="00DE5ABA"/>
    <w:rsid w:val="00DF2B6B"/>
    <w:rsid w:val="00DF3E60"/>
    <w:rsid w:val="00E0203D"/>
    <w:rsid w:val="00E0336D"/>
    <w:rsid w:val="00E03A52"/>
    <w:rsid w:val="00E07247"/>
    <w:rsid w:val="00E125FF"/>
    <w:rsid w:val="00E250BF"/>
    <w:rsid w:val="00E27169"/>
    <w:rsid w:val="00E3145F"/>
    <w:rsid w:val="00E32EB8"/>
    <w:rsid w:val="00E338F3"/>
    <w:rsid w:val="00E459DF"/>
    <w:rsid w:val="00E467E4"/>
    <w:rsid w:val="00E51DDE"/>
    <w:rsid w:val="00E52AA6"/>
    <w:rsid w:val="00E55927"/>
    <w:rsid w:val="00E57D51"/>
    <w:rsid w:val="00E70283"/>
    <w:rsid w:val="00E70A7F"/>
    <w:rsid w:val="00E70F9E"/>
    <w:rsid w:val="00E8345E"/>
    <w:rsid w:val="00E8415B"/>
    <w:rsid w:val="00E84EEF"/>
    <w:rsid w:val="00E861A6"/>
    <w:rsid w:val="00E87F22"/>
    <w:rsid w:val="00E91487"/>
    <w:rsid w:val="00E92016"/>
    <w:rsid w:val="00E93EE3"/>
    <w:rsid w:val="00E946BF"/>
    <w:rsid w:val="00E96FB5"/>
    <w:rsid w:val="00EA098A"/>
    <w:rsid w:val="00EA1D12"/>
    <w:rsid w:val="00EA416F"/>
    <w:rsid w:val="00EA51EA"/>
    <w:rsid w:val="00EA5D0C"/>
    <w:rsid w:val="00EA6990"/>
    <w:rsid w:val="00EA6C9E"/>
    <w:rsid w:val="00EA6CB6"/>
    <w:rsid w:val="00EA6D0C"/>
    <w:rsid w:val="00EA7DA1"/>
    <w:rsid w:val="00EB097D"/>
    <w:rsid w:val="00EB72F4"/>
    <w:rsid w:val="00EC27FD"/>
    <w:rsid w:val="00EC7AD7"/>
    <w:rsid w:val="00ED2EA7"/>
    <w:rsid w:val="00ED308A"/>
    <w:rsid w:val="00ED3228"/>
    <w:rsid w:val="00ED51B3"/>
    <w:rsid w:val="00ED5792"/>
    <w:rsid w:val="00EE5EF7"/>
    <w:rsid w:val="00EE71E8"/>
    <w:rsid w:val="00EF22BB"/>
    <w:rsid w:val="00EF3384"/>
    <w:rsid w:val="00EF3D53"/>
    <w:rsid w:val="00F01F7C"/>
    <w:rsid w:val="00F03BA3"/>
    <w:rsid w:val="00F045FA"/>
    <w:rsid w:val="00F05327"/>
    <w:rsid w:val="00F10EF3"/>
    <w:rsid w:val="00F12E6B"/>
    <w:rsid w:val="00F1588F"/>
    <w:rsid w:val="00F15FC1"/>
    <w:rsid w:val="00F20B85"/>
    <w:rsid w:val="00F21520"/>
    <w:rsid w:val="00F2318F"/>
    <w:rsid w:val="00F24DC2"/>
    <w:rsid w:val="00F30890"/>
    <w:rsid w:val="00F32A0A"/>
    <w:rsid w:val="00F3512F"/>
    <w:rsid w:val="00F3626B"/>
    <w:rsid w:val="00F405EA"/>
    <w:rsid w:val="00F414DD"/>
    <w:rsid w:val="00F43585"/>
    <w:rsid w:val="00F440EE"/>
    <w:rsid w:val="00F46908"/>
    <w:rsid w:val="00F50AFD"/>
    <w:rsid w:val="00F53BDC"/>
    <w:rsid w:val="00F55986"/>
    <w:rsid w:val="00F57127"/>
    <w:rsid w:val="00F6101E"/>
    <w:rsid w:val="00F62377"/>
    <w:rsid w:val="00F633AD"/>
    <w:rsid w:val="00F64FDD"/>
    <w:rsid w:val="00F72838"/>
    <w:rsid w:val="00F75CAE"/>
    <w:rsid w:val="00F75E25"/>
    <w:rsid w:val="00F80AB7"/>
    <w:rsid w:val="00F8319F"/>
    <w:rsid w:val="00F834F6"/>
    <w:rsid w:val="00F8376A"/>
    <w:rsid w:val="00F85B48"/>
    <w:rsid w:val="00F86FBC"/>
    <w:rsid w:val="00F91C97"/>
    <w:rsid w:val="00F926B0"/>
    <w:rsid w:val="00F92BF2"/>
    <w:rsid w:val="00F93B17"/>
    <w:rsid w:val="00F949EE"/>
    <w:rsid w:val="00F95564"/>
    <w:rsid w:val="00FA0032"/>
    <w:rsid w:val="00FA10D0"/>
    <w:rsid w:val="00FA1CCD"/>
    <w:rsid w:val="00FA530A"/>
    <w:rsid w:val="00FA6247"/>
    <w:rsid w:val="00FA6F98"/>
    <w:rsid w:val="00FB3412"/>
    <w:rsid w:val="00FB4F4D"/>
    <w:rsid w:val="00FB5712"/>
    <w:rsid w:val="00FB7DC0"/>
    <w:rsid w:val="00FC1B0D"/>
    <w:rsid w:val="00FC466F"/>
    <w:rsid w:val="00FD0E1C"/>
    <w:rsid w:val="00FD14F9"/>
    <w:rsid w:val="00FD4DAD"/>
    <w:rsid w:val="00FD6940"/>
    <w:rsid w:val="00FE07AC"/>
    <w:rsid w:val="00FE137B"/>
    <w:rsid w:val="00FE19EB"/>
    <w:rsid w:val="00FE2D89"/>
    <w:rsid w:val="00FE5A4A"/>
    <w:rsid w:val="00FE5F97"/>
    <w:rsid w:val="00FE6F76"/>
    <w:rsid w:val="00FE7544"/>
    <w:rsid w:val="00FF08B1"/>
    <w:rsid w:val="00FF16B0"/>
    <w:rsid w:val="00FF1F02"/>
    <w:rsid w:val="00FF3891"/>
    <w:rsid w:val="00FF56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75B2B376"/>
  <w15:docId w15:val="{E7396882-ECC2-4D65-AC83-70434FB9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09E5"/>
    <w:rPr>
      <w:rFonts w:ascii="Arial" w:hAnsi="Arial"/>
      <w:sz w:val="24"/>
      <w:lang w:val="en-GB" w:eastAsia="en-US"/>
    </w:rPr>
  </w:style>
  <w:style w:type="paragraph" w:styleId="Heading1">
    <w:name w:val="heading 1"/>
    <w:basedOn w:val="Normal"/>
    <w:next w:val="Normal"/>
    <w:qFormat/>
    <w:rsid w:val="00307C70"/>
    <w:pPr>
      <w:keepNext/>
      <w:spacing w:before="20" w:after="20"/>
      <w:jc w:val="center"/>
      <w:outlineLvl w:val="0"/>
    </w:pPr>
    <w:rPr>
      <w:b/>
      <w:sz w:val="20"/>
    </w:rPr>
  </w:style>
  <w:style w:type="paragraph" w:styleId="Heading2">
    <w:name w:val="heading 2"/>
    <w:basedOn w:val="Normal"/>
    <w:next w:val="Normal"/>
    <w:qFormat/>
    <w:rsid w:val="00307C70"/>
    <w:pPr>
      <w:keepNext/>
      <w:spacing w:before="40" w:after="40"/>
      <w:jc w:val="center"/>
      <w:outlineLvl w:val="1"/>
    </w:pPr>
    <w:rPr>
      <w:b/>
      <w:sz w:val="22"/>
    </w:rPr>
  </w:style>
  <w:style w:type="paragraph" w:styleId="Heading3">
    <w:name w:val="heading 3"/>
    <w:basedOn w:val="Normal"/>
    <w:next w:val="Normal"/>
    <w:qFormat/>
    <w:rsid w:val="00307C70"/>
    <w:pPr>
      <w:keepNext/>
      <w:spacing w:before="40" w:after="40"/>
      <w:jc w:val="center"/>
      <w:outlineLvl w:val="2"/>
    </w:pPr>
    <w:rPr>
      <w:b/>
    </w:rPr>
  </w:style>
  <w:style w:type="paragraph" w:styleId="Heading4">
    <w:name w:val="heading 4"/>
    <w:basedOn w:val="Normal"/>
    <w:next w:val="Normal"/>
    <w:qFormat/>
    <w:rsid w:val="00307C70"/>
    <w:pPr>
      <w:keepNext/>
      <w:ind w:left="426" w:right="567"/>
      <w:outlineLvl w:val="3"/>
    </w:pPr>
    <w:rPr>
      <w:b/>
      <w:bCs/>
      <w:sz w:val="28"/>
    </w:rPr>
  </w:style>
  <w:style w:type="paragraph" w:styleId="Heading5">
    <w:name w:val="heading 5"/>
    <w:basedOn w:val="Normal"/>
    <w:next w:val="Normal"/>
    <w:qFormat/>
    <w:rsid w:val="00307C70"/>
    <w:pPr>
      <w:keepNext/>
      <w:spacing w:after="60"/>
      <w:outlineLvl w:val="4"/>
    </w:pPr>
    <w:rPr>
      <w:b/>
      <w:lang w:val="en-ZA"/>
    </w:rPr>
  </w:style>
  <w:style w:type="paragraph" w:styleId="Heading6">
    <w:name w:val="heading 6"/>
    <w:basedOn w:val="Normal"/>
    <w:next w:val="Normal"/>
    <w:qFormat/>
    <w:rsid w:val="00307C70"/>
    <w:pPr>
      <w:keepNext/>
      <w:ind w:left="709"/>
      <w:jc w:val="center"/>
      <w:outlineLvl w:val="5"/>
    </w:pPr>
    <w:rPr>
      <w:rFonts w:cs="Arial"/>
      <w:b/>
      <w:iCs/>
      <w:sz w:val="32"/>
    </w:rPr>
  </w:style>
  <w:style w:type="paragraph" w:styleId="Heading7">
    <w:name w:val="heading 7"/>
    <w:basedOn w:val="Normal"/>
    <w:next w:val="Normal"/>
    <w:qFormat/>
    <w:rsid w:val="00307C70"/>
    <w:pPr>
      <w:keepNext/>
      <w:pBdr>
        <w:top w:val="single" w:sz="4" w:space="1" w:color="auto"/>
        <w:left w:val="single" w:sz="4" w:space="4" w:color="auto"/>
        <w:bottom w:val="single" w:sz="4" w:space="1" w:color="auto"/>
        <w:right w:val="single" w:sz="4" w:space="4" w:color="auto"/>
      </w:pBdr>
      <w:shd w:val="clear" w:color="auto" w:fill="E6E6E6"/>
      <w:ind w:left="284"/>
      <w:jc w:val="center"/>
      <w:outlineLvl w:val="6"/>
    </w:pPr>
    <w:rPr>
      <w:b/>
      <w:bCs/>
      <w:iCs/>
    </w:rPr>
  </w:style>
  <w:style w:type="paragraph" w:styleId="Heading8">
    <w:name w:val="heading 8"/>
    <w:basedOn w:val="Normal"/>
    <w:next w:val="Normal"/>
    <w:qFormat/>
    <w:rsid w:val="00307C70"/>
    <w:pPr>
      <w:keepNext/>
      <w:jc w:val="center"/>
      <w:outlineLvl w:val="7"/>
    </w:pPr>
    <w:rPr>
      <w:b/>
      <w:color w:val="FF0000"/>
      <w:sz w:val="20"/>
      <w:lang w:val="en-US"/>
    </w:rPr>
  </w:style>
  <w:style w:type="paragraph" w:styleId="Heading9">
    <w:name w:val="heading 9"/>
    <w:basedOn w:val="Normal"/>
    <w:next w:val="Normal"/>
    <w:qFormat/>
    <w:rsid w:val="00CC1589"/>
    <w:pPr>
      <w:keepNext/>
      <w:jc w:val="center"/>
      <w:outlineLvl w:val="8"/>
    </w:pPr>
    <w:rPr>
      <w:rFonts w:cs="Arial"/>
      <w:color w:val="FF0000"/>
      <w:sz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07C70"/>
  </w:style>
  <w:style w:type="paragraph" w:customStyle="1" w:styleId="Para">
    <w:name w:val="Para"/>
    <w:rsid w:val="00307C70"/>
    <w:pPr>
      <w:spacing w:before="283" w:line="283" w:lineRule="atLeast"/>
      <w:ind w:left="1570"/>
    </w:pPr>
    <w:rPr>
      <w:rFonts w:ascii="Arial" w:hAnsi="Arial"/>
      <w:color w:val="000000"/>
      <w:sz w:val="24"/>
      <w:lang w:val="en-GB" w:eastAsia="en-US"/>
    </w:rPr>
  </w:style>
  <w:style w:type="paragraph" w:styleId="Header">
    <w:name w:val="header"/>
    <w:basedOn w:val="Normal"/>
    <w:rsid w:val="00307C70"/>
    <w:pPr>
      <w:tabs>
        <w:tab w:val="center" w:pos="4153"/>
        <w:tab w:val="right" w:pos="8306"/>
      </w:tabs>
    </w:pPr>
  </w:style>
  <w:style w:type="paragraph" w:styleId="Footer">
    <w:name w:val="footer"/>
    <w:basedOn w:val="Normal"/>
    <w:link w:val="FooterChar"/>
    <w:rsid w:val="00307C70"/>
    <w:pPr>
      <w:tabs>
        <w:tab w:val="center" w:pos="4153"/>
        <w:tab w:val="right" w:pos="8306"/>
      </w:tabs>
    </w:pPr>
  </w:style>
  <w:style w:type="paragraph" w:styleId="Title">
    <w:name w:val="Title"/>
    <w:basedOn w:val="Normal"/>
    <w:qFormat/>
    <w:rsid w:val="00307C70"/>
    <w:pPr>
      <w:jc w:val="center"/>
    </w:pPr>
    <w:rPr>
      <w:b/>
      <w:sz w:val="20"/>
      <w:lang w:val="en-ZA"/>
    </w:rPr>
  </w:style>
  <w:style w:type="paragraph" w:styleId="BodyText">
    <w:name w:val="Body Text"/>
    <w:basedOn w:val="Normal"/>
    <w:rsid w:val="00307C70"/>
    <w:pPr>
      <w:jc w:val="center"/>
    </w:pPr>
    <w:rPr>
      <w:rFonts w:cs="Arial"/>
      <w:b/>
      <w:sz w:val="56"/>
    </w:rPr>
  </w:style>
  <w:style w:type="paragraph" w:styleId="BodyTextIndent2">
    <w:name w:val="Body Text Indent 2"/>
    <w:basedOn w:val="Normal"/>
    <w:rsid w:val="00307C70"/>
    <w:pPr>
      <w:ind w:left="720"/>
    </w:pPr>
    <w:rPr>
      <w:lang w:val="en-ZA"/>
    </w:rPr>
  </w:style>
  <w:style w:type="paragraph" w:customStyle="1" w:styleId="DefaultText">
    <w:name w:val="Default Text"/>
    <w:basedOn w:val="Normal"/>
    <w:rsid w:val="00307C70"/>
    <w:rPr>
      <w:rFonts w:ascii="Times New Roman" w:hAnsi="Times New Roman"/>
      <w:noProof/>
      <w:lang w:val="en-US"/>
    </w:rPr>
  </w:style>
  <w:style w:type="paragraph" w:styleId="Caption">
    <w:name w:val="caption"/>
    <w:basedOn w:val="Normal"/>
    <w:next w:val="Normal"/>
    <w:qFormat/>
    <w:rsid w:val="00307C70"/>
    <w:pPr>
      <w:jc w:val="center"/>
    </w:pPr>
    <w:rPr>
      <w:b/>
      <w:bCs/>
      <w:shd w:val="clear" w:color="auto" w:fill="E0E0E0"/>
    </w:rPr>
  </w:style>
  <w:style w:type="table" w:styleId="TableGrid">
    <w:name w:val="Table Grid"/>
    <w:basedOn w:val="TableNormal"/>
    <w:uiPriority w:val="39"/>
    <w:rsid w:val="006E20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CC1589"/>
    <w:rPr>
      <w:color w:val="0000FF"/>
      <w:u w:val="single"/>
    </w:rPr>
  </w:style>
  <w:style w:type="character" w:styleId="FollowedHyperlink">
    <w:name w:val="FollowedHyperlink"/>
    <w:basedOn w:val="DefaultParagraphFont"/>
    <w:uiPriority w:val="99"/>
    <w:rsid w:val="00CC1589"/>
    <w:rPr>
      <w:color w:val="800080"/>
      <w:u w:val="single"/>
    </w:rPr>
  </w:style>
  <w:style w:type="paragraph" w:styleId="BodyTextIndent">
    <w:name w:val="Body Text Indent"/>
    <w:basedOn w:val="Normal"/>
    <w:rsid w:val="00CC1589"/>
    <w:pPr>
      <w:ind w:left="567" w:hanging="567"/>
    </w:pPr>
    <w:rPr>
      <w:lang w:val="en-ZA"/>
    </w:rPr>
  </w:style>
  <w:style w:type="paragraph" w:styleId="BodyTextIndent3">
    <w:name w:val="Body Text Indent 3"/>
    <w:basedOn w:val="Normal"/>
    <w:rsid w:val="00CC1589"/>
    <w:pPr>
      <w:spacing w:after="60"/>
      <w:ind w:left="360"/>
    </w:pPr>
    <w:rPr>
      <w:lang w:val="en-ZA"/>
    </w:rPr>
  </w:style>
  <w:style w:type="paragraph" w:customStyle="1" w:styleId="TableText">
    <w:name w:val="Table Text"/>
    <w:rsid w:val="00CC1589"/>
    <w:rPr>
      <w:rFonts w:ascii="Arial" w:hAnsi="Arial"/>
      <w:snapToGrid w:val="0"/>
      <w:color w:val="000000"/>
      <w:sz w:val="24"/>
      <w:lang w:val="en-GB" w:eastAsia="en-US"/>
    </w:rPr>
  </w:style>
  <w:style w:type="paragraph" w:styleId="BlockText">
    <w:name w:val="Block Text"/>
    <w:basedOn w:val="Normal"/>
    <w:rsid w:val="00CC1589"/>
    <w:pPr>
      <w:tabs>
        <w:tab w:val="left" w:pos="284"/>
      </w:tabs>
      <w:ind w:left="284" w:right="283"/>
      <w:jc w:val="both"/>
    </w:pPr>
    <w:rPr>
      <w:rFonts w:cs="Arial"/>
    </w:rPr>
  </w:style>
  <w:style w:type="paragraph" w:styleId="BodyText2">
    <w:name w:val="Body Text 2"/>
    <w:basedOn w:val="Normal"/>
    <w:rsid w:val="00CC1589"/>
    <w:pPr>
      <w:tabs>
        <w:tab w:val="left" w:pos="-142"/>
        <w:tab w:val="left" w:pos="1843"/>
      </w:tabs>
      <w:jc w:val="both"/>
    </w:pPr>
    <w:rPr>
      <w:rFonts w:cs="Arial"/>
      <w:bCs/>
      <w:lang w:val="en-US"/>
    </w:rPr>
  </w:style>
  <w:style w:type="paragraph" w:styleId="BodyText3">
    <w:name w:val="Body Text 3"/>
    <w:basedOn w:val="Normal"/>
    <w:rsid w:val="00CC1589"/>
    <w:pPr>
      <w:shd w:val="clear" w:color="auto" w:fill="FFFFFF"/>
      <w:tabs>
        <w:tab w:val="left" w:pos="-284"/>
        <w:tab w:val="left" w:pos="-142"/>
        <w:tab w:val="num" w:pos="1843"/>
      </w:tabs>
    </w:pPr>
    <w:rPr>
      <w:rFonts w:cs="Arial"/>
      <w:bCs/>
      <w:lang w:val="en-US"/>
    </w:rPr>
  </w:style>
  <w:style w:type="character" w:customStyle="1" w:styleId="desci1">
    <w:name w:val="desci1"/>
    <w:basedOn w:val="DefaultParagraphFont"/>
    <w:rsid w:val="00CC1589"/>
    <w:rPr>
      <w:rFonts w:ascii="Tahoma" w:hAnsi="Tahoma" w:cs="Tahoma" w:hint="default"/>
      <w:i/>
      <w:iCs/>
      <w:color w:val="000000"/>
      <w:sz w:val="16"/>
      <w:szCs w:val="16"/>
    </w:rPr>
  </w:style>
  <w:style w:type="paragraph" w:customStyle="1" w:styleId="Style1">
    <w:name w:val="Style1"/>
    <w:basedOn w:val="Normal"/>
    <w:rsid w:val="00CC1589"/>
    <w:pPr>
      <w:jc w:val="center"/>
    </w:pPr>
    <w:rPr>
      <w:rFonts w:eastAsia="Times"/>
      <w:b/>
      <w:sz w:val="36"/>
    </w:rPr>
  </w:style>
  <w:style w:type="paragraph" w:customStyle="1" w:styleId="bULLETS">
    <w:name w:val="bULLETS"/>
    <w:basedOn w:val="Normal"/>
    <w:rsid w:val="00CC1589"/>
    <w:pPr>
      <w:numPr>
        <w:numId w:val="2"/>
      </w:numPr>
    </w:pPr>
    <w:rPr>
      <w:rFonts w:ascii="Times" w:eastAsia="Times" w:hAnsi="Times"/>
      <w:sz w:val="22"/>
    </w:rPr>
  </w:style>
  <w:style w:type="paragraph" w:customStyle="1" w:styleId="Style2">
    <w:name w:val="Style2"/>
    <w:basedOn w:val="Normal"/>
    <w:rsid w:val="00CC1589"/>
    <w:pPr>
      <w:numPr>
        <w:ilvl w:val="2"/>
        <w:numId w:val="1"/>
      </w:numPr>
      <w:tabs>
        <w:tab w:val="clear" w:pos="3861"/>
        <w:tab w:val="num" w:pos="2098"/>
      </w:tabs>
      <w:ind w:left="2098" w:hanging="397"/>
    </w:pPr>
    <w:rPr>
      <w:rFonts w:ascii="Times" w:eastAsia="Times" w:hAnsi="Times"/>
    </w:rPr>
  </w:style>
  <w:style w:type="paragraph" w:styleId="NormalWeb">
    <w:name w:val="Normal (Web)"/>
    <w:basedOn w:val="Normal"/>
    <w:rsid w:val="00CC1589"/>
    <w:pPr>
      <w:spacing w:before="100" w:beforeAutospacing="1" w:after="100" w:afterAutospacing="1"/>
    </w:pPr>
    <w:rPr>
      <w:rFonts w:ascii="Times New Roman" w:hAnsi="Times New Roman"/>
      <w:szCs w:val="24"/>
      <w:lang w:val="en-US"/>
    </w:rPr>
  </w:style>
  <w:style w:type="paragraph" w:styleId="BalloonText">
    <w:name w:val="Balloon Text"/>
    <w:basedOn w:val="Normal"/>
    <w:link w:val="BalloonTextChar"/>
    <w:rsid w:val="00F03BA3"/>
    <w:rPr>
      <w:rFonts w:ascii="Tahoma" w:hAnsi="Tahoma" w:cs="Tahoma"/>
      <w:sz w:val="16"/>
      <w:szCs w:val="16"/>
    </w:rPr>
  </w:style>
  <w:style w:type="character" w:customStyle="1" w:styleId="BalloonTextChar">
    <w:name w:val="Balloon Text Char"/>
    <w:basedOn w:val="DefaultParagraphFont"/>
    <w:link w:val="BalloonText"/>
    <w:rsid w:val="00F03BA3"/>
    <w:rPr>
      <w:rFonts w:ascii="Tahoma" w:hAnsi="Tahoma" w:cs="Tahoma"/>
      <w:sz w:val="16"/>
      <w:szCs w:val="16"/>
      <w:lang w:val="en-GB" w:eastAsia="en-US"/>
    </w:rPr>
  </w:style>
  <w:style w:type="character" w:styleId="Emphasis">
    <w:name w:val="Emphasis"/>
    <w:basedOn w:val="DefaultParagraphFont"/>
    <w:qFormat/>
    <w:rsid w:val="0044608D"/>
    <w:rPr>
      <w:i/>
      <w:iCs/>
    </w:rPr>
  </w:style>
  <w:style w:type="paragraph" w:styleId="ListParagraph">
    <w:name w:val="List Paragraph"/>
    <w:basedOn w:val="Normal"/>
    <w:uiPriority w:val="34"/>
    <w:qFormat/>
    <w:rsid w:val="00F440EE"/>
    <w:pPr>
      <w:ind w:left="720"/>
      <w:contextualSpacing/>
    </w:pPr>
  </w:style>
  <w:style w:type="character" w:styleId="CommentReference">
    <w:name w:val="annotation reference"/>
    <w:basedOn w:val="DefaultParagraphFont"/>
    <w:rsid w:val="006A20E7"/>
    <w:rPr>
      <w:sz w:val="16"/>
      <w:szCs w:val="16"/>
    </w:rPr>
  </w:style>
  <w:style w:type="paragraph" w:styleId="CommentText">
    <w:name w:val="annotation text"/>
    <w:basedOn w:val="Normal"/>
    <w:link w:val="CommentTextChar"/>
    <w:rsid w:val="006A20E7"/>
    <w:rPr>
      <w:sz w:val="20"/>
    </w:rPr>
  </w:style>
  <w:style w:type="character" w:customStyle="1" w:styleId="CommentTextChar">
    <w:name w:val="Comment Text Char"/>
    <w:basedOn w:val="DefaultParagraphFont"/>
    <w:link w:val="CommentText"/>
    <w:rsid w:val="006A20E7"/>
    <w:rPr>
      <w:rFonts w:ascii="Arial" w:hAnsi="Arial"/>
      <w:lang w:val="en-GB" w:eastAsia="en-US"/>
    </w:rPr>
  </w:style>
  <w:style w:type="paragraph" w:styleId="CommentSubject">
    <w:name w:val="annotation subject"/>
    <w:basedOn w:val="CommentText"/>
    <w:next w:val="CommentText"/>
    <w:link w:val="CommentSubjectChar"/>
    <w:rsid w:val="006A20E7"/>
    <w:rPr>
      <w:b/>
      <w:bCs/>
    </w:rPr>
  </w:style>
  <w:style w:type="character" w:customStyle="1" w:styleId="CommentSubjectChar">
    <w:name w:val="Comment Subject Char"/>
    <w:basedOn w:val="CommentTextChar"/>
    <w:link w:val="CommentSubject"/>
    <w:rsid w:val="006A20E7"/>
    <w:rPr>
      <w:rFonts w:ascii="Arial" w:hAnsi="Arial"/>
      <w:b/>
      <w:bCs/>
      <w:lang w:val="en-GB" w:eastAsia="en-US"/>
    </w:rPr>
  </w:style>
  <w:style w:type="table" w:customStyle="1" w:styleId="TableGrid1">
    <w:name w:val="Table Grid1"/>
    <w:basedOn w:val="TableNormal"/>
    <w:next w:val="TableGrid"/>
    <w:uiPriority w:val="39"/>
    <w:rsid w:val="00E0203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5F0E9B"/>
    <w:rPr>
      <w:rFonts w:ascii="Arial" w:hAnsi="Arial"/>
      <w:sz w:val="24"/>
      <w:lang w:val="en-GB" w:eastAsia="en-US"/>
    </w:rPr>
  </w:style>
  <w:style w:type="paragraph" w:styleId="Revision">
    <w:name w:val="Revision"/>
    <w:hidden/>
    <w:uiPriority w:val="99"/>
    <w:semiHidden/>
    <w:rsid w:val="00C52570"/>
    <w:rPr>
      <w:rFonts w:ascii="Arial" w:hAnsi="Arial"/>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7816">
      <w:bodyDiv w:val="1"/>
      <w:marLeft w:val="0"/>
      <w:marRight w:val="0"/>
      <w:marTop w:val="0"/>
      <w:marBottom w:val="0"/>
      <w:divBdr>
        <w:top w:val="none" w:sz="0" w:space="0" w:color="auto"/>
        <w:left w:val="none" w:sz="0" w:space="0" w:color="auto"/>
        <w:bottom w:val="none" w:sz="0" w:space="0" w:color="auto"/>
        <w:right w:val="none" w:sz="0" w:space="0" w:color="auto"/>
      </w:divBdr>
      <w:divsChild>
        <w:div w:id="33700604">
          <w:marLeft w:val="0"/>
          <w:marRight w:val="0"/>
          <w:marTop w:val="0"/>
          <w:marBottom w:val="0"/>
          <w:divBdr>
            <w:top w:val="none" w:sz="0" w:space="0" w:color="auto"/>
            <w:left w:val="none" w:sz="0" w:space="0" w:color="auto"/>
            <w:bottom w:val="none" w:sz="0" w:space="0" w:color="auto"/>
            <w:right w:val="none" w:sz="0" w:space="0" w:color="auto"/>
          </w:divBdr>
        </w:div>
        <w:div w:id="58553296">
          <w:marLeft w:val="0"/>
          <w:marRight w:val="0"/>
          <w:marTop w:val="0"/>
          <w:marBottom w:val="0"/>
          <w:divBdr>
            <w:top w:val="none" w:sz="0" w:space="0" w:color="auto"/>
            <w:left w:val="none" w:sz="0" w:space="0" w:color="auto"/>
            <w:bottom w:val="none" w:sz="0" w:space="0" w:color="auto"/>
            <w:right w:val="none" w:sz="0" w:space="0" w:color="auto"/>
          </w:divBdr>
        </w:div>
        <w:div w:id="69277977">
          <w:marLeft w:val="0"/>
          <w:marRight w:val="0"/>
          <w:marTop w:val="0"/>
          <w:marBottom w:val="0"/>
          <w:divBdr>
            <w:top w:val="none" w:sz="0" w:space="0" w:color="auto"/>
            <w:left w:val="none" w:sz="0" w:space="0" w:color="auto"/>
            <w:bottom w:val="none" w:sz="0" w:space="0" w:color="auto"/>
            <w:right w:val="none" w:sz="0" w:space="0" w:color="auto"/>
          </w:divBdr>
        </w:div>
        <w:div w:id="83768464">
          <w:marLeft w:val="0"/>
          <w:marRight w:val="0"/>
          <w:marTop w:val="0"/>
          <w:marBottom w:val="0"/>
          <w:divBdr>
            <w:top w:val="none" w:sz="0" w:space="0" w:color="auto"/>
            <w:left w:val="none" w:sz="0" w:space="0" w:color="auto"/>
            <w:bottom w:val="none" w:sz="0" w:space="0" w:color="auto"/>
            <w:right w:val="none" w:sz="0" w:space="0" w:color="auto"/>
          </w:divBdr>
        </w:div>
        <w:div w:id="122232377">
          <w:marLeft w:val="0"/>
          <w:marRight w:val="0"/>
          <w:marTop w:val="0"/>
          <w:marBottom w:val="0"/>
          <w:divBdr>
            <w:top w:val="none" w:sz="0" w:space="0" w:color="auto"/>
            <w:left w:val="none" w:sz="0" w:space="0" w:color="auto"/>
            <w:bottom w:val="none" w:sz="0" w:space="0" w:color="auto"/>
            <w:right w:val="none" w:sz="0" w:space="0" w:color="auto"/>
          </w:divBdr>
        </w:div>
        <w:div w:id="195117071">
          <w:marLeft w:val="0"/>
          <w:marRight w:val="0"/>
          <w:marTop w:val="0"/>
          <w:marBottom w:val="0"/>
          <w:divBdr>
            <w:top w:val="none" w:sz="0" w:space="0" w:color="auto"/>
            <w:left w:val="none" w:sz="0" w:space="0" w:color="auto"/>
            <w:bottom w:val="none" w:sz="0" w:space="0" w:color="auto"/>
            <w:right w:val="none" w:sz="0" w:space="0" w:color="auto"/>
          </w:divBdr>
        </w:div>
        <w:div w:id="207375643">
          <w:marLeft w:val="0"/>
          <w:marRight w:val="0"/>
          <w:marTop w:val="0"/>
          <w:marBottom w:val="0"/>
          <w:divBdr>
            <w:top w:val="none" w:sz="0" w:space="0" w:color="auto"/>
            <w:left w:val="none" w:sz="0" w:space="0" w:color="auto"/>
            <w:bottom w:val="none" w:sz="0" w:space="0" w:color="auto"/>
            <w:right w:val="none" w:sz="0" w:space="0" w:color="auto"/>
          </w:divBdr>
        </w:div>
        <w:div w:id="231887238">
          <w:marLeft w:val="0"/>
          <w:marRight w:val="0"/>
          <w:marTop w:val="0"/>
          <w:marBottom w:val="0"/>
          <w:divBdr>
            <w:top w:val="none" w:sz="0" w:space="0" w:color="auto"/>
            <w:left w:val="none" w:sz="0" w:space="0" w:color="auto"/>
            <w:bottom w:val="none" w:sz="0" w:space="0" w:color="auto"/>
            <w:right w:val="none" w:sz="0" w:space="0" w:color="auto"/>
          </w:divBdr>
        </w:div>
        <w:div w:id="234828452">
          <w:marLeft w:val="0"/>
          <w:marRight w:val="0"/>
          <w:marTop w:val="0"/>
          <w:marBottom w:val="0"/>
          <w:divBdr>
            <w:top w:val="none" w:sz="0" w:space="0" w:color="auto"/>
            <w:left w:val="none" w:sz="0" w:space="0" w:color="auto"/>
            <w:bottom w:val="none" w:sz="0" w:space="0" w:color="auto"/>
            <w:right w:val="none" w:sz="0" w:space="0" w:color="auto"/>
          </w:divBdr>
        </w:div>
        <w:div w:id="249854646">
          <w:marLeft w:val="0"/>
          <w:marRight w:val="0"/>
          <w:marTop w:val="0"/>
          <w:marBottom w:val="0"/>
          <w:divBdr>
            <w:top w:val="none" w:sz="0" w:space="0" w:color="auto"/>
            <w:left w:val="none" w:sz="0" w:space="0" w:color="auto"/>
            <w:bottom w:val="none" w:sz="0" w:space="0" w:color="auto"/>
            <w:right w:val="none" w:sz="0" w:space="0" w:color="auto"/>
          </w:divBdr>
        </w:div>
        <w:div w:id="312955336">
          <w:marLeft w:val="0"/>
          <w:marRight w:val="0"/>
          <w:marTop w:val="0"/>
          <w:marBottom w:val="0"/>
          <w:divBdr>
            <w:top w:val="none" w:sz="0" w:space="0" w:color="auto"/>
            <w:left w:val="none" w:sz="0" w:space="0" w:color="auto"/>
            <w:bottom w:val="none" w:sz="0" w:space="0" w:color="auto"/>
            <w:right w:val="none" w:sz="0" w:space="0" w:color="auto"/>
          </w:divBdr>
        </w:div>
        <w:div w:id="461269015">
          <w:marLeft w:val="0"/>
          <w:marRight w:val="0"/>
          <w:marTop w:val="0"/>
          <w:marBottom w:val="0"/>
          <w:divBdr>
            <w:top w:val="none" w:sz="0" w:space="0" w:color="auto"/>
            <w:left w:val="none" w:sz="0" w:space="0" w:color="auto"/>
            <w:bottom w:val="none" w:sz="0" w:space="0" w:color="auto"/>
            <w:right w:val="none" w:sz="0" w:space="0" w:color="auto"/>
          </w:divBdr>
        </w:div>
        <w:div w:id="725765797">
          <w:marLeft w:val="0"/>
          <w:marRight w:val="0"/>
          <w:marTop w:val="0"/>
          <w:marBottom w:val="0"/>
          <w:divBdr>
            <w:top w:val="none" w:sz="0" w:space="0" w:color="auto"/>
            <w:left w:val="none" w:sz="0" w:space="0" w:color="auto"/>
            <w:bottom w:val="none" w:sz="0" w:space="0" w:color="auto"/>
            <w:right w:val="none" w:sz="0" w:space="0" w:color="auto"/>
          </w:divBdr>
        </w:div>
        <w:div w:id="754017067">
          <w:marLeft w:val="0"/>
          <w:marRight w:val="0"/>
          <w:marTop w:val="0"/>
          <w:marBottom w:val="0"/>
          <w:divBdr>
            <w:top w:val="none" w:sz="0" w:space="0" w:color="auto"/>
            <w:left w:val="none" w:sz="0" w:space="0" w:color="auto"/>
            <w:bottom w:val="none" w:sz="0" w:space="0" w:color="auto"/>
            <w:right w:val="none" w:sz="0" w:space="0" w:color="auto"/>
          </w:divBdr>
        </w:div>
        <w:div w:id="798961230">
          <w:marLeft w:val="0"/>
          <w:marRight w:val="0"/>
          <w:marTop w:val="0"/>
          <w:marBottom w:val="0"/>
          <w:divBdr>
            <w:top w:val="none" w:sz="0" w:space="0" w:color="auto"/>
            <w:left w:val="none" w:sz="0" w:space="0" w:color="auto"/>
            <w:bottom w:val="none" w:sz="0" w:space="0" w:color="auto"/>
            <w:right w:val="none" w:sz="0" w:space="0" w:color="auto"/>
          </w:divBdr>
        </w:div>
        <w:div w:id="821430111">
          <w:marLeft w:val="0"/>
          <w:marRight w:val="0"/>
          <w:marTop w:val="0"/>
          <w:marBottom w:val="0"/>
          <w:divBdr>
            <w:top w:val="none" w:sz="0" w:space="0" w:color="auto"/>
            <w:left w:val="none" w:sz="0" w:space="0" w:color="auto"/>
            <w:bottom w:val="none" w:sz="0" w:space="0" w:color="auto"/>
            <w:right w:val="none" w:sz="0" w:space="0" w:color="auto"/>
          </w:divBdr>
        </w:div>
        <w:div w:id="864095399">
          <w:marLeft w:val="0"/>
          <w:marRight w:val="0"/>
          <w:marTop w:val="0"/>
          <w:marBottom w:val="0"/>
          <w:divBdr>
            <w:top w:val="none" w:sz="0" w:space="0" w:color="auto"/>
            <w:left w:val="none" w:sz="0" w:space="0" w:color="auto"/>
            <w:bottom w:val="none" w:sz="0" w:space="0" w:color="auto"/>
            <w:right w:val="none" w:sz="0" w:space="0" w:color="auto"/>
          </w:divBdr>
        </w:div>
        <w:div w:id="925306353">
          <w:marLeft w:val="0"/>
          <w:marRight w:val="0"/>
          <w:marTop w:val="0"/>
          <w:marBottom w:val="0"/>
          <w:divBdr>
            <w:top w:val="none" w:sz="0" w:space="0" w:color="auto"/>
            <w:left w:val="none" w:sz="0" w:space="0" w:color="auto"/>
            <w:bottom w:val="none" w:sz="0" w:space="0" w:color="auto"/>
            <w:right w:val="none" w:sz="0" w:space="0" w:color="auto"/>
          </w:divBdr>
        </w:div>
        <w:div w:id="1012220204">
          <w:marLeft w:val="0"/>
          <w:marRight w:val="0"/>
          <w:marTop w:val="0"/>
          <w:marBottom w:val="0"/>
          <w:divBdr>
            <w:top w:val="none" w:sz="0" w:space="0" w:color="auto"/>
            <w:left w:val="none" w:sz="0" w:space="0" w:color="auto"/>
            <w:bottom w:val="none" w:sz="0" w:space="0" w:color="auto"/>
            <w:right w:val="none" w:sz="0" w:space="0" w:color="auto"/>
          </w:divBdr>
        </w:div>
        <w:div w:id="1036196384">
          <w:marLeft w:val="0"/>
          <w:marRight w:val="0"/>
          <w:marTop w:val="0"/>
          <w:marBottom w:val="0"/>
          <w:divBdr>
            <w:top w:val="none" w:sz="0" w:space="0" w:color="auto"/>
            <w:left w:val="none" w:sz="0" w:space="0" w:color="auto"/>
            <w:bottom w:val="none" w:sz="0" w:space="0" w:color="auto"/>
            <w:right w:val="none" w:sz="0" w:space="0" w:color="auto"/>
          </w:divBdr>
        </w:div>
        <w:div w:id="1041856692">
          <w:marLeft w:val="0"/>
          <w:marRight w:val="0"/>
          <w:marTop w:val="0"/>
          <w:marBottom w:val="0"/>
          <w:divBdr>
            <w:top w:val="none" w:sz="0" w:space="0" w:color="auto"/>
            <w:left w:val="none" w:sz="0" w:space="0" w:color="auto"/>
            <w:bottom w:val="none" w:sz="0" w:space="0" w:color="auto"/>
            <w:right w:val="none" w:sz="0" w:space="0" w:color="auto"/>
          </w:divBdr>
        </w:div>
        <w:div w:id="1095127611">
          <w:marLeft w:val="0"/>
          <w:marRight w:val="0"/>
          <w:marTop w:val="0"/>
          <w:marBottom w:val="0"/>
          <w:divBdr>
            <w:top w:val="none" w:sz="0" w:space="0" w:color="auto"/>
            <w:left w:val="none" w:sz="0" w:space="0" w:color="auto"/>
            <w:bottom w:val="none" w:sz="0" w:space="0" w:color="auto"/>
            <w:right w:val="none" w:sz="0" w:space="0" w:color="auto"/>
          </w:divBdr>
        </w:div>
        <w:div w:id="1253969887">
          <w:marLeft w:val="0"/>
          <w:marRight w:val="0"/>
          <w:marTop w:val="0"/>
          <w:marBottom w:val="0"/>
          <w:divBdr>
            <w:top w:val="none" w:sz="0" w:space="0" w:color="auto"/>
            <w:left w:val="none" w:sz="0" w:space="0" w:color="auto"/>
            <w:bottom w:val="none" w:sz="0" w:space="0" w:color="auto"/>
            <w:right w:val="none" w:sz="0" w:space="0" w:color="auto"/>
          </w:divBdr>
        </w:div>
        <w:div w:id="1277445565">
          <w:marLeft w:val="0"/>
          <w:marRight w:val="0"/>
          <w:marTop w:val="0"/>
          <w:marBottom w:val="0"/>
          <w:divBdr>
            <w:top w:val="none" w:sz="0" w:space="0" w:color="auto"/>
            <w:left w:val="none" w:sz="0" w:space="0" w:color="auto"/>
            <w:bottom w:val="none" w:sz="0" w:space="0" w:color="auto"/>
            <w:right w:val="none" w:sz="0" w:space="0" w:color="auto"/>
          </w:divBdr>
        </w:div>
        <w:div w:id="1278097937">
          <w:marLeft w:val="0"/>
          <w:marRight w:val="0"/>
          <w:marTop w:val="0"/>
          <w:marBottom w:val="0"/>
          <w:divBdr>
            <w:top w:val="none" w:sz="0" w:space="0" w:color="auto"/>
            <w:left w:val="none" w:sz="0" w:space="0" w:color="auto"/>
            <w:bottom w:val="none" w:sz="0" w:space="0" w:color="auto"/>
            <w:right w:val="none" w:sz="0" w:space="0" w:color="auto"/>
          </w:divBdr>
        </w:div>
        <w:div w:id="1344939850">
          <w:marLeft w:val="0"/>
          <w:marRight w:val="0"/>
          <w:marTop w:val="0"/>
          <w:marBottom w:val="0"/>
          <w:divBdr>
            <w:top w:val="none" w:sz="0" w:space="0" w:color="auto"/>
            <w:left w:val="none" w:sz="0" w:space="0" w:color="auto"/>
            <w:bottom w:val="none" w:sz="0" w:space="0" w:color="auto"/>
            <w:right w:val="none" w:sz="0" w:space="0" w:color="auto"/>
          </w:divBdr>
        </w:div>
        <w:div w:id="1397894794">
          <w:marLeft w:val="0"/>
          <w:marRight w:val="0"/>
          <w:marTop w:val="0"/>
          <w:marBottom w:val="0"/>
          <w:divBdr>
            <w:top w:val="none" w:sz="0" w:space="0" w:color="auto"/>
            <w:left w:val="none" w:sz="0" w:space="0" w:color="auto"/>
            <w:bottom w:val="none" w:sz="0" w:space="0" w:color="auto"/>
            <w:right w:val="none" w:sz="0" w:space="0" w:color="auto"/>
          </w:divBdr>
        </w:div>
        <w:div w:id="1439132184">
          <w:marLeft w:val="0"/>
          <w:marRight w:val="0"/>
          <w:marTop w:val="0"/>
          <w:marBottom w:val="0"/>
          <w:divBdr>
            <w:top w:val="none" w:sz="0" w:space="0" w:color="auto"/>
            <w:left w:val="none" w:sz="0" w:space="0" w:color="auto"/>
            <w:bottom w:val="none" w:sz="0" w:space="0" w:color="auto"/>
            <w:right w:val="none" w:sz="0" w:space="0" w:color="auto"/>
          </w:divBdr>
        </w:div>
        <w:div w:id="1459257303">
          <w:marLeft w:val="0"/>
          <w:marRight w:val="0"/>
          <w:marTop w:val="0"/>
          <w:marBottom w:val="0"/>
          <w:divBdr>
            <w:top w:val="none" w:sz="0" w:space="0" w:color="auto"/>
            <w:left w:val="none" w:sz="0" w:space="0" w:color="auto"/>
            <w:bottom w:val="none" w:sz="0" w:space="0" w:color="auto"/>
            <w:right w:val="none" w:sz="0" w:space="0" w:color="auto"/>
          </w:divBdr>
        </w:div>
        <w:div w:id="1592078294">
          <w:marLeft w:val="0"/>
          <w:marRight w:val="0"/>
          <w:marTop w:val="0"/>
          <w:marBottom w:val="0"/>
          <w:divBdr>
            <w:top w:val="none" w:sz="0" w:space="0" w:color="auto"/>
            <w:left w:val="none" w:sz="0" w:space="0" w:color="auto"/>
            <w:bottom w:val="none" w:sz="0" w:space="0" w:color="auto"/>
            <w:right w:val="none" w:sz="0" w:space="0" w:color="auto"/>
          </w:divBdr>
        </w:div>
        <w:div w:id="1595167010">
          <w:marLeft w:val="0"/>
          <w:marRight w:val="0"/>
          <w:marTop w:val="0"/>
          <w:marBottom w:val="0"/>
          <w:divBdr>
            <w:top w:val="none" w:sz="0" w:space="0" w:color="auto"/>
            <w:left w:val="none" w:sz="0" w:space="0" w:color="auto"/>
            <w:bottom w:val="none" w:sz="0" w:space="0" w:color="auto"/>
            <w:right w:val="none" w:sz="0" w:space="0" w:color="auto"/>
          </w:divBdr>
        </w:div>
        <w:div w:id="1631396870">
          <w:marLeft w:val="0"/>
          <w:marRight w:val="0"/>
          <w:marTop w:val="0"/>
          <w:marBottom w:val="0"/>
          <w:divBdr>
            <w:top w:val="none" w:sz="0" w:space="0" w:color="auto"/>
            <w:left w:val="none" w:sz="0" w:space="0" w:color="auto"/>
            <w:bottom w:val="none" w:sz="0" w:space="0" w:color="auto"/>
            <w:right w:val="none" w:sz="0" w:space="0" w:color="auto"/>
          </w:divBdr>
        </w:div>
        <w:div w:id="1634410181">
          <w:marLeft w:val="0"/>
          <w:marRight w:val="0"/>
          <w:marTop w:val="0"/>
          <w:marBottom w:val="0"/>
          <w:divBdr>
            <w:top w:val="none" w:sz="0" w:space="0" w:color="auto"/>
            <w:left w:val="none" w:sz="0" w:space="0" w:color="auto"/>
            <w:bottom w:val="none" w:sz="0" w:space="0" w:color="auto"/>
            <w:right w:val="none" w:sz="0" w:space="0" w:color="auto"/>
          </w:divBdr>
        </w:div>
        <w:div w:id="1637834115">
          <w:marLeft w:val="0"/>
          <w:marRight w:val="0"/>
          <w:marTop w:val="0"/>
          <w:marBottom w:val="0"/>
          <w:divBdr>
            <w:top w:val="none" w:sz="0" w:space="0" w:color="auto"/>
            <w:left w:val="none" w:sz="0" w:space="0" w:color="auto"/>
            <w:bottom w:val="none" w:sz="0" w:space="0" w:color="auto"/>
            <w:right w:val="none" w:sz="0" w:space="0" w:color="auto"/>
          </w:divBdr>
        </w:div>
        <w:div w:id="1747608844">
          <w:marLeft w:val="0"/>
          <w:marRight w:val="0"/>
          <w:marTop w:val="0"/>
          <w:marBottom w:val="0"/>
          <w:divBdr>
            <w:top w:val="none" w:sz="0" w:space="0" w:color="auto"/>
            <w:left w:val="none" w:sz="0" w:space="0" w:color="auto"/>
            <w:bottom w:val="none" w:sz="0" w:space="0" w:color="auto"/>
            <w:right w:val="none" w:sz="0" w:space="0" w:color="auto"/>
          </w:divBdr>
        </w:div>
        <w:div w:id="1805079371">
          <w:marLeft w:val="0"/>
          <w:marRight w:val="0"/>
          <w:marTop w:val="0"/>
          <w:marBottom w:val="0"/>
          <w:divBdr>
            <w:top w:val="none" w:sz="0" w:space="0" w:color="auto"/>
            <w:left w:val="none" w:sz="0" w:space="0" w:color="auto"/>
            <w:bottom w:val="none" w:sz="0" w:space="0" w:color="auto"/>
            <w:right w:val="none" w:sz="0" w:space="0" w:color="auto"/>
          </w:divBdr>
        </w:div>
        <w:div w:id="1829666717">
          <w:marLeft w:val="0"/>
          <w:marRight w:val="0"/>
          <w:marTop w:val="0"/>
          <w:marBottom w:val="0"/>
          <w:divBdr>
            <w:top w:val="none" w:sz="0" w:space="0" w:color="auto"/>
            <w:left w:val="none" w:sz="0" w:space="0" w:color="auto"/>
            <w:bottom w:val="none" w:sz="0" w:space="0" w:color="auto"/>
            <w:right w:val="none" w:sz="0" w:space="0" w:color="auto"/>
          </w:divBdr>
        </w:div>
        <w:div w:id="1834224502">
          <w:marLeft w:val="0"/>
          <w:marRight w:val="0"/>
          <w:marTop w:val="0"/>
          <w:marBottom w:val="0"/>
          <w:divBdr>
            <w:top w:val="none" w:sz="0" w:space="0" w:color="auto"/>
            <w:left w:val="none" w:sz="0" w:space="0" w:color="auto"/>
            <w:bottom w:val="none" w:sz="0" w:space="0" w:color="auto"/>
            <w:right w:val="none" w:sz="0" w:space="0" w:color="auto"/>
          </w:divBdr>
        </w:div>
        <w:div w:id="1845245551">
          <w:marLeft w:val="0"/>
          <w:marRight w:val="0"/>
          <w:marTop w:val="0"/>
          <w:marBottom w:val="0"/>
          <w:divBdr>
            <w:top w:val="none" w:sz="0" w:space="0" w:color="auto"/>
            <w:left w:val="none" w:sz="0" w:space="0" w:color="auto"/>
            <w:bottom w:val="none" w:sz="0" w:space="0" w:color="auto"/>
            <w:right w:val="none" w:sz="0" w:space="0" w:color="auto"/>
          </w:divBdr>
        </w:div>
        <w:div w:id="2015722521">
          <w:marLeft w:val="0"/>
          <w:marRight w:val="0"/>
          <w:marTop w:val="0"/>
          <w:marBottom w:val="0"/>
          <w:divBdr>
            <w:top w:val="none" w:sz="0" w:space="0" w:color="auto"/>
            <w:left w:val="none" w:sz="0" w:space="0" w:color="auto"/>
            <w:bottom w:val="none" w:sz="0" w:space="0" w:color="auto"/>
            <w:right w:val="none" w:sz="0" w:space="0" w:color="auto"/>
          </w:divBdr>
        </w:div>
        <w:div w:id="2018344198">
          <w:marLeft w:val="0"/>
          <w:marRight w:val="0"/>
          <w:marTop w:val="0"/>
          <w:marBottom w:val="0"/>
          <w:divBdr>
            <w:top w:val="none" w:sz="0" w:space="0" w:color="auto"/>
            <w:left w:val="none" w:sz="0" w:space="0" w:color="auto"/>
            <w:bottom w:val="none" w:sz="0" w:space="0" w:color="auto"/>
            <w:right w:val="none" w:sz="0" w:space="0" w:color="auto"/>
          </w:divBdr>
        </w:div>
        <w:div w:id="2042508015">
          <w:marLeft w:val="0"/>
          <w:marRight w:val="0"/>
          <w:marTop w:val="0"/>
          <w:marBottom w:val="0"/>
          <w:divBdr>
            <w:top w:val="none" w:sz="0" w:space="0" w:color="auto"/>
            <w:left w:val="none" w:sz="0" w:space="0" w:color="auto"/>
            <w:bottom w:val="none" w:sz="0" w:space="0" w:color="auto"/>
            <w:right w:val="none" w:sz="0" w:space="0" w:color="auto"/>
          </w:divBdr>
        </w:div>
        <w:div w:id="2090534760">
          <w:marLeft w:val="0"/>
          <w:marRight w:val="0"/>
          <w:marTop w:val="0"/>
          <w:marBottom w:val="0"/>
          <w:divBdr>
            <w:top w:val="none" w:sz="0" w:space="0" w:color="auto"/>
            <w:left w:val="none" w:sz="0" w:space="0" w:color="auto"/>
            <w:bottom w:val="none" w:sz="0" w:space="0" w:color="auto"/>
            <w:right w:val="none" w:sz="0" w:space="0" w:color="auto"/>
          </w:divBdr>
        </w:div>
      </w:divsChild>
    </w:div>
    <w:div w:id="72052373">
      <w:bodyDiv w:val="1"/>
      <w:marLeft w:val="0"/>
      <w:marRight w:val="0"/>
      <w:marTop w:val="0"/>
      <w:marBottom w:val="0"/>
      <w:divBdr>
        <w:top w:val="none" w:sz="0" w:space="0" w:color="auto"/>
        <w:left w:val="none" w:sz="0" w:space="0" w:color="auto"/>
        <w:bottom w:val="none" w:sz="0" w:space="0" w:color="auto"/>
        <w:right w:val="none" w:sz="0" w:space="0" w:color="auto"/>
      </w:divBdr>
    </w:div>
    <w:div w:id="177737807">
      <w:bodyDiv w:val="1"/>
      <w:marLeft w:val="0"/>
      <w:marRight w:val="0"/>
      <w:marTop w:val="0"/>
      <w:marBottom w:val="0"/>
      <w:divBdr>
        <w:top w:val="none" w:sz="0" w:space="0" w:color="auto"/>
        <w:left w:val="none" w:sz="0" w:space="0" w:color="auto"/>
        <w:bottom w:val="none" w:sz="0" w:space="0" w:color="auto"/>
        <w:right w:val="none" w:sz="0" w:space="0" w:color="auto"/>
      </w:divBdr>
    </w:div>
    <w:div w:id="225576452">
      <w:bodyDiv w:val="1"/>
      <w:marLeft w:val="0"/>
      <w:marRight w:val="0"/>
      <w:marTop w:val="0"/>
      <w:marBottom w:val="0"/>
      <w:divBdr>
        <w:top w:val="none" w:sz="0" w:space="0" w:color="auto"/>
        <w:left w:val="none" w:sz="0" w:space="0" w:color="auto"/>
        <w:bottom w:val="none" w:sz="0" w:space="0" w:color="auto"/>
        <w:right w:val="none" w:sz="0" w:space="0" w:color="auto"/>
      </w:divBdr>
    </w:div>
    <w:div w:id="297036274">
      <w:bodyDiv w:val="1"/>
      <w:marLeft w:val="0"/>
      <w:marRight w:val="0"/>
      <w:marTop w:val="0"/>
      <w:marBottom w:val="0"/>
      <w:divBdr>
        <w:top w:val="none" w:sz="0" w:space="0" w:color="auto"/>
        <w:left w:val="none" w:sz="0" w:space="0" w:color="auto"/>
        <w:bottom w:val="none" w:sz="0" w:space="0" w:color="auto"/>
        <w:right w:val="none" w:sz="0" w:space="0" w:color="auto"/>
      </w:divBdr>
    </w:div>
    <w:div w:id="335961828">
      <w:bodyDiv w:val="1"/>
      <w:marLeft w:val="0"/>
      <w:marRight w:val="0"/>
      <w:marTop w:val="0"/>
      <w:marBottom w:val="0"/>
      <w:divBdr>
        <w:top w:val="none" w:sz="0" w:space="0" w:color="auto"/>
        <w:left w:val="none" w:sz="0" w:space="0" w:color="auto"/>
        <w:bottom w:val="none" w:sz="0" w:space="0" w:color="auto"/>
        <w:right w:val="none" w:sz="0" w:space="0" w:color="auto"/>
      </w:divBdr>
    </w:div>
    <w:div w:id="376243309">
      <w:bodyDiv w:val="1"/>
      <w:marLeft w:val="0"/>
      <w:marRight w:val="0"/>
      <w:marTop w:val="0"/>
      <w:marBottom w:val="0"/>
      <w:divBdr>
        <w:top w:val="none" w:sz="0" w:space="0" w:color="auto"/>
        <w:left w:val="none" w:sz="0" w:space="0" w:color="auto"/>
        <w:bottom w:val="none" w:sz="0" w:space="0" w:color="auto"/>
        <w:right w:val="none" w:sz="0" w:space="0" w:color="auto"/>
      </w:divBdr>
    </w:div>
    <w:div w:id="734091218">
      <w:bodyDiv w:val="1"/>
      <w:marLeft w:val="0"/>
      <w:marRight w:val="0"/>
      <w:marTop w:val="0"/>
      <w:marBottom w:val="0"/>
      <w:divBdr>
        <w:top w:val="none" w:sz="0" w:space="0" w:color="auto"/>
        <w:left w:val="none" w:sz="0" w:space="0" w:color="auto"/>
        <w:bottom w:val="none" w:sz="0" w:space="0" w:color="auto"/>
        <w:right w:val="none" w:sz="0" w:space="0" w:color="auto"/>
      </w:divBdr>
    </w:div>
    <w:div w:id="828205534">
      <w:bodyDiv w:val="1"/>
      <w:marLeft w:val="0"/>
      <w:marRight w:val="0"/>
      <w:marTop w:val="0"/>
      <w:marBottom w:val="0"/>
      <w:divBdr>
        <w:top w:val="none" w:sz="0" w:space="0" w:color="auto"/>
        <w:left w:val="none" w:sz="0" w:space="0" w:color="auto"/>
        <w:bottom w:val="none" w:sz="0" w:space="0" w:color="auto"/>
        <w:right w:val="none" w:sz="0" w:space="0" w:color="auto"/>
      </w:divBdr>
    </w:div>
    <w:div w:id="921716942">
      <w:bodyDiv w:val="1"/>
      <w:marLeft w:val="0"/>
      <w:marRight w:val="0"/>
      <w:marTop w:val="0"/>
      <w:marBottom w:val="0"/>
      <w:divBdr>
        <w:top w:val="none" w:sz="0" w:space="0" w:color="auto"/>
        <w:left w:val="none" w:sz="0" w:space="0" w:color="auto"/>
        <w:bottom w:val="none" w:sz="0" w:space="0" w:color="auto"/>
        <w:right w:val="none" w:sz="0" w:space="0" w:color="auto"/>
      </w:divBdr>
    </w:div>
    <w:div w:id="1190752899">
      <w:bodyDiv w:val="1"/>
      <w:marLeft w:val="0"/>
      <w:marRight w:val="0"/>
      <w:marTop w:val="0"/>
      <w:marBottom w:val="0"/>
      <w:divBdr>
        <w:top w:val="none" w:sz="0" w:space="0" w:color="auto"/>
        <w:left w:val="none" w:sz="0" w:space="0" w:color="auto"/>
        <w:bottom w:val="none" w:sz="0" w:space="0" w:color="auto"/>
        <w:right w:val="none" w:sz="0" w:space="0" w:color="auto"/>
      </w:divBdr>
    </w:div>
    <w:div w:id="1231497399">
      <w:bodyDiv w:val="1"/>
      <w:marLeft w:val="0"/>
      <w:marRight w:val="0"/>
      <w:marTop w:val="0"/>
      <w:marBottom w:val="0"/>
      <w:divBdr>
        <w:top w:val="none" w:sz="0" w:space="0" w:color="auto"/>
        <w:left w:val="none" w:sz="0" w:space="0" w:color="auto"/>
        <w:bottom w:val="none" w:sz="0" w:space="0" w:color="auto"/>
        <w:right w:val="none" w:sz="0" w:space="0" w:color="auto"/>
      </w:divBdr>
    </w:div>
    <w:div w:id="1299146017">
      <w:bodyDiv w:val="1"/>
      <w:marLeft w:val="0"/>
      <w:marRight w:val="0"/>
      <w:marTop w:val="0"/>
      <w:marBottom w:val="0"/>
      <w:divBdr>
        <w:top w:val="none" w:sz="0" w:space="0" w:color="auto"/>
        <w:left w:val="none" w:sz="0" w:space="0" w:color="auto"/>
        <w:bottom w:val="none" w:sz="0" w:space="0" w:color="auto"/>
        <w:right w:val="none" w:sz="0" w:space="0" w:color="auto"/>
      </w:divBdr>
    </w:div>
    <w:div w:id="1312714453">
      <w:bodyDiv w:val="1"/>
      <w:marLeft w:val="0"/>
      <w:marRight w:val="0"/>
      <w:marTop w:val="0"/>
      <w:marBottom w:val="0"/>
      <w:divBdr>
        <w:top w:val="none" w:sz="0" w:space="0" w:color="auto"/>
        <w:left w:val="none" w:sz="0" w:space="0" w:color="auto"/>
        <w:bottom w:val="none" w:sz="0" w:space="0" w:color="auto"/>
        <w:right w:val="none" w:sz="0" w:space="0" w:color="auto"/>
      </w:divBdr>
    </w:div>
    <w:div w:id="1642534782">
      <w:bodyDiv w:val="1"/>
      <w:marLeft w:val="0"/>
      <w:marRight w:val="0"/>
      <w:marTop w:val="0"/>
      <w:marBottom w:val="0"/>
      <w:divBdr>
        <w:top w:val="none" w:sz="0" w:space="0" w:color="auto"/>
        <w:left w:val="none" w:sz="0" w:space="0" w:color="auto"/>
        <w:bottom w:val="none" w:sz="0" w:space="0" w:color="auto"/>
        <w:right w:val="none" w:sz="0" w:space="0" w:color="auto"/>
      </w:divBdr>
    </w:div>
    <w:div w:id="1676298536">
      <w:bodyDiv w:val="1"/>
      <w:marLeft w:val="0"/>
      <w:marRight w:val="0"/>
      <w:marTop w:val="0"/>
      <w:marBottom w:val="0"/>
      <w:divBdr>
        <w:top w:val="none" w:sz="0" w:space="0" w:color="auto"/>
        <w:left w:val="none" w:sz="0" w:space="0" w:color="auto"/>
        <w:bottom w:val="none" w:sz="0" w:space="0" w:color="auto"/>
        <w:right w:val="none" w:sz="0" w:space="0" w:color="auto"/>
      </w:divBdr>
    </w:div>
    <w:div w:id="1897735397">
      <w:bodyDiv w:val="1"/>
      <w:marLeft w:val="0"/>
      <w:marRight w:val="0"/>
      <w:marTop w:val="0"/>
      <w:marBottom w:val="0"/>
      <w:divBdr>
        <w:top w:val="none" w:sz="0" w:space="0" w:color="auto"/>
        <w:left w:val="none" w:sz="0" w:space="0" w:color="auto"/>
        <w:bottom w:val="none" w:sz="0" w:space="0" w:color="auto"/>
        <w:right w:val="none" w:sz="0" w:space="0" w:color="auto"/>
      </w:divBdr>
    </w:div>
    <w:div w:id="1935823997">
      <w:bodyDiv w:val="1"/>
      <w:marLeft w:val="0"/>
      <w:marRight w:val="0"/>
      <w:marTop w:val="0"/>
      <w:marBottom w:val="0"/>
      <w:divBdr>
        <w:top w:val="none" w:sz="0" w:space="0" w:color="auto"/>
        <w:left w:val="none" w:sz="0" w:space="0" w:color="auto"/>
        <w:bottom w:val="none" w:sz="0" w:space="0" w:color="auto"/>
        <w:right w:val="none" w:sz="0" w:space="0" w:color="auto"/>
      </w:divBdr>
    </w:div>
    <w:div w:id="211289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20.jpeg"/><Relationship Id="rId11" Type="http://schemas.openxmlformats.org/officeDocument/2006/relationships/image" Target="media/image4.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w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image" Target="media/image42.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C1C8B-D452-41FD-9D78-1FD9C500D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93</Pages>
  <Words>17901</Words>
  <Characters>102041</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GMP &amp; HACCP Study Workbook</vt:lpstr>
    </vt:vector>
  </TitlesOfParts>
  <Company>WAREHAM &amp; ASSOCIATES</Company>
  <LinksUpToDate>false</LinksUpToDate>
  <CharactersWithSpaces>119703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GMP &amp; HACCP Study Workbook</dc:title>
  <dc:creator>Grant Wareham</dc:creator>
  <cp:lastModifiedBy>Mike Schlachter</cp:lastModifiedBy>
  <cp:revision>3</cp:revision>
  <cp:lastPrinted>2022-09-01T12:04:00Z</cp:lastPrinted>
  <dcterms:created xsi:type="dcterms:W3CDTF">2025-09-30T19:29:00Z</dcterms:created>
  <dcterms:modified xsi:type="dcterms:W3CDTF">2025-09-30T19:30:00Z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1d8550e2-ffca-4df5-bc4f-1d15ec4ab823</vt:lpwstr>
  </property>
</Properties>
</file>