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C9" w:rsidRDefault="00AF39C9">
      <w:pPr>
        <w:rPr>
          <w:rFonts w:ascii="Times New Roman" w:hAnsi="Times New Roman" w:cs="Times New Roman"/>
          <w:sz w:val="24"/>
          <w:szCs w:val="24"/>
        </w:rPr>
      </w:pPr>
      <w:r w:rsidRPr="00AF39C9">
        <w:rPr>
          <w:rFonts w:ascii="Times New Roman" w:hAnsi="Times New Roman" w:cs="Times New Roman"/>
          <w:sz w:val="24"/>
          <w:szCs w:val="24"/>
        </w:rPr>
        <w:t>https://github.com/Oxanka/ProjectPracticalWork.git</w:t>
      </w:r>
      <w:bookmarkStart w:id="0" w:name="_GoBack"/>
      <w:bookmarkEnd w:id="0"/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 xml:space="preserve">1.1 Определение бизнес-требований </w:t>
      </w: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 xml:space="preserve">1.1.1 Описание предметной области автоматизации: - детализация предметной области (объекта автоматизации) на основе метода анализа (разделение/дробление на части); - описание субъектов автоматизации как заинтересованных лиц в существовании объекта; - представление детализированного объекта и субъектов в виде графических образов ( на примере метода ментальных карт); - установление информационных связей между объектом и субъектами. При создании ментальных карт объект будущей автоматизации располагают в центре карты. Ассоциативные ветви можно быстро создать, предполагая, что в общем виде в объектом связаны три потока данных/информации: входной, внутренний, выходной. Каждый поток – это ассоциативная группа, включающая возможные пять ветвей, отвечающие на пять вопросов: Кто? Что? Где? Когда? Как? В соответствии с рекомендациями по созданию ментальных карт каждая ветвь-ассоциация может быть разделена на дополнительные ассоциативные ветки, детализирующие ответы на поставленные вопросы. </w:t>
      </w: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="002F4B1E" w:rsidRPr="003637D0">
        <w:rPr>
          <w:rFonts w:ascii="Times New Roman" w:hAnsi="Times New Roman" w:cs="Times New Roman"/>
          <w:sz w:val="24"/>
          <w:szCs w:val="24"/>
          <w:lang w:val="ru-RU"/>
        </w:rPr>
        <w:t>бизнес-аналитика, построение организационной структуры предприятия</w:t>
      </w:r>
      <w:r w:rsidRPr="003637D0">
        <w:rPr>
          <w:rFonts w:ascii="Times New Roman" w:hAnsi="Times New Roman" w:cs="Times New Roman"/>
          <w:sz w:val="24"/>
          <w:szCs w:val="24"/>
        </w:rPr>
        <w:t>.</w:t>
      </w:r>
    </w:p>
    <w:p w:rsidR="00950E3E" w:rsidRPr="003637D0" w:rsidRDefault="00950E3E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>Термины:</w:t>
      </w:r>
    </w:p>
    <w:p w:rsidR="00E660F8" w:rsidRPr="003637D0" w:rsidRDefault="00E660F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637D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Бизнес-требования</w:t>
      </w:r>
      <w:r w:rsidRPr="00363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63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(</w:t>
      </w:r>
      <w:r w:rsidRPr="00363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business requirement</w:t>
      </w:r>
      <w:r w:rsidRPr="00363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)</w:t>
      </w:r>
      <w:r w:rsidRPr="003637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— высокоуровневая бизнес-цель организации, которая строит продукт, или клиента, который приобретает продукт.</w:t>
      </w:r>
    </w:p>
    <w:p w:rsidR="00E660F8" w:rsidRPr="003637D0" w:rsidRDefault="00E660F8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3637D0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Организационная структура</w:t>
      </w:r>
      <w:r w:rsidRPr="003637D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3637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r w:rsidRPr="003637D0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en"/>
        </w:rPr>
        <w:t>Organizational</w:t>
      </w:r>
      <w:r w:rsidRPr="003637D0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 xml:space="preserve"> </w:t>
      </w:r>
      <w:r w:rsidRPr="003637D0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en"/>
        </w:rPr>
        <w:t>structure</w:t>
      </w:r>
      <w:r w:rsidRPr="003637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 — документ, схематически отражающий состав и иерархию подразделений предприятия. Организационная структура устанавливается исходя из целей деятельности и необходимых для достижения этих целей подразделений, выполняющих функции, составляющие бизнес-процессы организации</w:t>
      </w:r>
    </w:p>
    <w:p w:rsidR="00E660F8" w:rsidRPr="003637D0" w:rsidRDefault="00E660F8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3637D0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Система автоматизации документооборота</w:t>
      </w:r>
      <w:r w:rsidRPr="003637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3637D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3637D0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система электронного документооборота (СЭД)</w:t>
      </w:r>
      <w:r w:rsidRPr="003637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— автоматизированная многопользовательская система, сопровождающая процесс управления работой иерархической организации с целью обеспечения выполнения этой организацией своих функций. При этом предполагается, что процесс управления опирается на человеко-читаемые документы, содержащие инструкции для сотрудников организации, необходимые к исполнению.</w:t>
      </w:r>
    </w:p>
    <w:p w:rsidR="00E660F8" w:rsidRPr="003637D0" w:rsidRDefault="00E660F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637D0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Предприя́тие</w:t>
      </w:r>
      <w:r w:rsidRPr="003637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— самостоятельный, организационно-обособленный</w:t>
      </w:r>
      <w:r w:rsidRPr="003637D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3637D0">
        <w:rPr>
          <w:rFonts w:ascii="Times New Roman" w:hAnsi="Times New Roman" w:cs="Times New Roman"/>
          <w:sz w:val="24"/>
          <w:szCs w:val="24"/>
          <w:shd w:val="clear" w:color="auto" w:fill="FFFFFF"/>
        </w:rPr>
        <w:t>хозяйствующий субъект</w:t>
      </w:r>
      <w:r w:rsidRPr="003637D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3637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 правами</w:t>
      </w:r>
      <w:r w:rsidRPr="003637D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3637D0">
        <w:rPr>
          <w:rFonts w:ascii="Times New Roman" w:hAnsi="Times New Roman" w:cs="Times New Roman"/>
          <w:sz w:val="24"/>
          <w:szCs w:val="24"/>
          <w:shd w:val="clear" w:color="auto" w:fill="FFFFFF"/>
        </w:rPr>
        <w:t>юридического лица</w:t>
      </w:r>
      <w:r w:rsidRPr="003637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который производит и сбывает</w:t>
      </w:r>
      <w:r w:rsidRPr="003637D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3637D0">
        <w:rPr>
          <w:rFonts w:ascii="Times New Roman" w:hAnsi="Times New Roman" w:cs="Times New Roman"/>
          <w:sz w:val="24"/>
          <w:szCs w:val="24"/>
          <w:shd w:val="clear" w:color="auto" w:fill="FFFFFF"/>
        </w:rPr>
        <w:t>товары</w:t>
      </w:r>
      <w:r w:rsidRPr="003637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выполняет работы, оказывает</w:t>
      </w:r>
      <w:r w:rsidRPr="003637D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3637D0">
        <w:rPr>
          <w:rFonts w:ascii="Times New Roman" w:hAnsi="Times New Roman" w:cs="Times New Roman"/>
          <w:sz w:val="24"/>
          <w:szCs w:val="24"/>
          <w:shd w:val="clear" w:color="auto" w:fill="FFFFFF"/>
        </w:rPr>
        <w:t>услуги</w:t>
      </w:r>
      <w:r w:rsidRPr="003637D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:rsidR="00E660F8" w:rsidRPr="003637D0" w:rsidRDefault="00E660F8">
      <w:pPr>
        <w:rPr>
          <w:rFonts w:ascii="Times New Roman" w:hAnsi="Times New Roman" w:cs="Times New Roman"/>
          <w:sz w:val="24"/>
          <w:szCs w:val="24"/>
        </w:rPr>
      </w:pPr>
    </w:p>
    <w:p w:rsidR="00AD0AF1" w:rsidRPr="003637D0" w:rsidRDefault="00D868DD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 xml:space="preserve">Объект автоматизации: </w:t>
      </w:r>
      <w:r w:rsidR="00E660F8" w:rsidRPr="003637D0">
        <w:rPr>
          <w:rFonts w:ascii="Times New Roman" w:hAnsi="Times New Roman" w:cs="Times New Roman"/>
          <w:sz w:val="24"/>
          <w:szCs w:val="24"/>
          <w:lang w:val="ru-RU"/>
        </w:rPr>
        <w:t xml:space="preserve">процесс создания организационной структуры предприятий, с отображением подчиненности отделов и документооборота. </w:t>
      </w:r>
    </w:p>
    <w:p w:rsidR="00D868DD" w:rsidRPr="003637D0" w:rsidRDefault="00D868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37D0">
        <w:rPr>
          <w:rFonts w:ascii="Times New Roman" w:hAnsi="Times New Roman" w:cs="Times New Roman"/>
          <w:sz w:val="24"/>
          <w:szCs w:val="24"/>
        </w:rPr>
        <w:t xml:space="preserve">Заинтересованные лица: </w:t>
      </w:r>
      <w:r w:rsidR="00E660F8" w:rsidRPr="003637D0">
        <w:rPr>
          <w:rFonts w:ascii="Times New Roman" w:hAnsi="Times New Roman" w:cs="Times New Roman"/>
          <w:sz w:val="24"/>
          <w:szCs w:val="24"/>
          <w:lang w:val="ru-RU"/>
        </w:rPr>
        <w:t>владелец предприятия, начальник отдела, сотрудники.</w:t>
      </w:r>
    </w:p>
    <w:p w:rsidR="00950E3E" w:rsidRPr="003637D0" w:rsidRDefault="00FC5894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588CCFE" wp14:editId="7AC04988">
            <wp:extent cx="6120765" cy="1872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 xml:space="preserve">1.1.2 Определение проблем, возникающих у субъектов автоматизации при взаимодействии с объектом (отсутствие необходимых функций, изменение алгоритмов работы существующих функций, неудовлетворительные характеристики по производительности, отсутствие поддержки аппаратного или системного программного обеспечения). При определении проблем рекомендуется использовать слова по неудовлетворенности процессами в предметной области, например, «неудобно», «долго», «дорого», «медленно» и другие. При этом указанные слова должны быть охарактеризованы метрически, качественно или количественно в числовой форме. </w:t>
      </w:r>
    </w:p>
    <w:p w:rsidR="00950E3E" w:rsidRPr="003637D0" w:rsidRDefault="00950E3E">
      <w:pPr>
        <w:rPr>
          <w:rFonts w:ascii="Times New Roman" w:hAnsi="Times New Roman" w:cs="Times New Roman"/>
          <w:sz w:val="24"/>
          <w:szCs w:val="24"/>
        </w:rPr>
      </w:pPr>
    </w:p>
    <w:p w:rsidR="00FC5894" w:rsidRPr="003637D0" w:rsidRDefault="00950E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37D0">
        <w:rPr>
          <w:rFonts w:ascii="Times New Roman" w:hAnsi="Times New Roman" w:cs="Times New Roman"/>
          <w:sz w:val="24"/>
          <w:szCs w:val="24"/>
        </w:rPr>
        <w:t xml:space="preserve">Проблема: </w:t>
      </w:r>
      <w:r w:rsidR="00FC5894" w:rsidRPr="003637D0">
        <w:rPr>
          <w:rFonts w:ascii="Times New Roman" w:hAnsi="Times New Roman" w:cs="Times New Roman"/>
          <w:sz w:val="24"/>
          <w:szCs w:val="24"/>
          <w:lang w:val="ru-RU"/>
        </w:rPr>
        <w:t>сложный процесс обмена документами между предприятиями; при изменении названия отдела, сложно и долго определять документы, в которых необходимо изменить данные. Нечеткое понятие разделения и подчинения на предприятии.</w:t>
      </w: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 xml:space="preserve">1.1.3 Проблемный анализ существующих программных продуктов: - формирование списка продуктов через поиск в интернете; - формирование таблицы решения проблем (строки – названия продуктов, столбцы – проблемы, ячейки – отметки о решении проблем продуктом); </w:t>
      </w:r>
    </w:p>
    <w:p w:rsidR="00950E3E" w:rsidRPr="003637D0" w:rsidRDefault="00950E3E">
      <w:pPr>
        <w:rPr>
          <w:rFonts w:ascii="Times New Roman" w:hAnsi="Times New Roman" w:cs="Times New Roman"/>
          <w:sz w:val="24"/>
          <w:szCs w:val="24"/>
        </w:rPr>
      </w:pPr>
    </w:p>
    <w:p w:rsidR="00FC5894" w:rsidRPr="003637D0" w:rsidRDefault="00FC5894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23CB1CF" wp14:editId="0D7E0681">
            <wp:extent cx="5057775" cy="3187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709" cy="319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929"/>
        <w:gridCol w:w="1310"/>
        <w:gridCol w:w="1461"/>
        <w:gridCol w:w="1257"/>
        <w:gridCol w:w="1526"/>
        <w:gridCol w:w="1319"/>
      </w:tblGrid>
      <w:tr w:rsidR="009F740F" w:rsidRPr="003637D0" w:rsidTr="009F740F">
        <w:tc>
          <w:tcPr>
            <w:tcW w:w="1642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документооборота</w:t>
            </w:r>
          </w:p>
        </w:tc>
        <w:tc>
          <w:tcPr>
            <w:tcW w:w="1337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Построение иерархии отделов</w:t>
            </w:r>
          </w:p>
        </w:tc>
        <w:tc>
          <w:tcPr>
            <w:tcW w:w="151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связей между отделами</w:t>
            </w:r>
          </w:p>
        </w:tc>
        <w:tc>
          <w:tcPr>
            <w:tcW w:w="128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Большое количество вложений</w:t>
            </w:r>
          </w:p>
        </w:tc>
        <w:tc>
          <w:tcPr>
            <w:tcW w:w="1599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Возможность добавления комментариев к связям</w:t>
            </w:r>
          </w:p>
        </w:tc>
        <w:tc>
          <w:tcPr>
            <w:tcW w:w="256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Сохранение схемы</w:t>
            </w:r>
          </w:p>
        </w:tc>
      </w:tr>
      <w:tr w:rsidR="009F740F" w:rsidRPr="003637D0" w:rsidTr="009F740F">
        <w:tc>
          <w:tcPr>
            <w:tcW w:w="1642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C4ITS:</w:t>
            </w: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редактор орг структу</w:t>
            </w: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ры</w:t>
            </w:r>
          </w:p>
        </w:tc>
        <w:tc>
          <w:tcPr>
            <w:tcW w:w="2005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37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1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28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40F" w:rsidRPr="003637D0" w:rsidTr="009F740F">
        <w:tc>
          <w:tcPr>
            <w:tcW w:w="1642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ARIS</w:t>
            </w:r>
          </w:p>
        </w:tc>
        <w:tc>
          <w:tcPr>
            <w:tcW w:w="2005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1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28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599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256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F740F" w:rsidRPr="003637D0" w:rsidTr="009F740F">
        <w:tc>
          <w:tcPr>
            <w:tcW w:w="1642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BPwin</w:t>
            </w:r>
          </w:p>
        </w:tc>
        <w:tc>
          <w:tcPr>
            <w:tcW w:w="2005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1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599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256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F740F" w:rsidRPr="003637D0" w:rsidTr="009F740F">
        <w:tc>
          <w:tcPr>
            <w:tcW w:w="1642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Rational Rose</w:t>
            </w:r>
          </w:p>
        </w:tc>
        <w:tc>
          <w:tcPr>
            <w:tcW w:w="2005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1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28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40F" w:rsidRPr="003637D0" w:rsidTr="009F740F">
        <w:tc>
          <w:tcPr>
            <w:tcW w:w="1642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Fox Manager</w:t>
            </w:r>
          </w:p>
        </w:tc>
        <w:tc>
          <w:tcPr>
            <w:tcW w:w="2005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1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599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6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F740F" w:rsidRPr="003637D0" w:rsidTr="009F740F">
        <w:tc>
          <w:tcPr>
            <w:tcW w:w="1642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Business Studio</w:t>
            </w:r>
          </w:p>
        </w:tc>
        <w:tc>
          <w:tcPr>
            <w:tcW w:w="2005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1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280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599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256" w:type="dxa"/>
          </w:tcPr>
          <w:p w:rsidR="009F740F" w:rsidRPr="003637D0" w:rsidRDefault="009F740F" w:rsidP="00AE55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F740F" w:rsidRPr="003637D0" w:rsidRDefault="009F740F" w:rsidP="009F740F">
      <w:pPr>
        <w:ind w:left="142" w:hanging="142"/>
        <w:rPr>
          <w:rFonts w:ascii="Times New Roman" w:hAnsi="Times New Roman" w:cs="Times New Roman"/>
          <w:sz w:val="24"/>
          <w:szCs w:val="24"/>
          <w:lang w:val="ru-RU"/>
        </w:rPr>
      </w:pPr>
      <w:r w:rsidRPr="003637D0">
        <w:rPr>
          <w:rFonts w:ascii="Times New Roman" w:hAnsi="Times New Roman" w:cs="Times New Roman"/>
          <w:sz w:val="24"/>
          <w:szCs w:val="24"/>
          <w:lang w:val="ru-RU"/>
        </w:rPr>
        <w:t>Описание аналогов:</w:t>
      </w:r>
    </w:p>
    <w:p w:rsidR="009F740F" w:rsidRPr="003637D0" w:rsidRDefault="009F740F" w:rsidP="009F740F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eastAsia="Times New Roman" w:hAnsi="Times New Roman" w:cs="Times New Roman"/>
          <w:sz w:val="24"/>
          <w:szCs w:val="24"/>
        </w:rPr>
        <w:t xml:space="preserve">ARIS (Architecture of Integrated Information Systems) – методология проектирование интегрированных информационных систем. Методология ARIS на данный момент времени является наиболее объемной и содержит около 100 различных моделей, используемых для описания, анализа и оптимизации различных аспектов деятельности организации. Построенные по данной методологии модели могут быть использованы для анализа и выработки различного рода решений по реорганизации предприятия, внедрению информационной системы поддержки деятельности предприятия. Система реализует принципы структурного анализа, когда предприятие представляется в виде сложной системы, состоящей из различных компонент, имеющих различного рода взаимосвязи друг с другом. Таким образом, рассматриваемые инструментальные средства позволяют определить и отразить в моделях основные компоненты предприятия, протекающих процессов, используемой информации, а также представить взаимосвязи между этими составляющими компонентами. Такое большое количество моделей путает пользователя и имеет большой порог вхождения. </w:t>
      </w:r>
    </w:p>
    <w:p w:rsidR="009F740F" w:rsidRPr="003637D0" w:rsidRDefault="009F740F" w:rsidP="009F740F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eastAsia="Times New Roman" w:hAnsi="Times New Roman" w:cs="Times New Roman"/>
          <w:sz w:val="24"/>
          <w:szCs w:val="24"/>
        </w:rPr>
        <w:t xml:space="preserve">BPwin (AllFusion Process Model) - мощный инструмент моделирования, разработанный фирмой Computer Associates Technologies который используется для анализа, документирования и реорганизации сложных бизнес-процессов. Данный программный продукт позволяет только изучить бизнес-процессы, но не позволяет визуально увидеть структуру предприятия. </w:t>
      </w:r>
      <w:r w:rsidRPr="003637D0">
        <w:rPr>
          <w:rFonts w:ascii="Times New Roman" w:hAnsi="Times New Roman" w:cs="Times New Roman"/>
          <w:sz w:val="24"/>
          <w:szCs w:val="24"/>
        </w:rPr>
        <w:t xml:space="preserve">Особенность ю BPwin является возможность удостовериться в том, что информационная модель оптимально согласуется с потребностями бизнес-процесса. Использование BPwin позволяет проверить качество и согласованность моделей данных ERwin, получить важную информацию о том, как и где используются данные, и обеспечить ее доступность в нужный момент и в нужном месте. Такая интеграция гарантирует, что новые распределенные системы и хранилища данных в действительности будут соответствовать потребностям вашего бизнеса.Тоесть для полноты раскрытия организационных процессво одного редактора </w:t>
      </w:r>
      <w:r w:rsidRPr="003637D0">
        <w:rPr>
          <w:rFonts w:ascii="Times New Roman" w:eastAsia="Times New Roman" w:hAnsi="Times New Roman" w:cs="Times New Roman"/>
          <w:sz w:val="24"/>
          <w:szCs w:val="24"/>
        </w:rPr>
        <w:t>BPwin не хватит.</w:t>
      </w:r>
    </w:p>
    <w:p w:rsidR="009F740F" w:rsidRPr="003637D0" w:rsidRDefault="009F740F" w:rsidP="009F740F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Rational Rose - CASE-средство фирмы Rational Software Corporation (США) - предназначено для автоматизации этапов анализа и проектирования ПО, а также для генерации кодов на различных языках и выпуска проектной документации. </w:t>
      </w:r>
      <w:r w:rsidRPr="003637D0">
        <w:rPr>
          <w:rFonts w:ascii="Times New Roman" w:hAnsi="Times New Roman" w:cs="Times New Roman"/>
          <w:sz w:val="24"/>
          <w:szCs w:val="24"/>
          <w:shd w:val="clear" w:color="auto" w:fill="FFFFFF"/>
        </w:rPr>
        <w:t>ROSE является CASE средством, чьи графические возможности, основанные на UML (Universal Modeling Language – универсальном языке моделирования), способны решить любые задачи, связанные с любым проектированием и моделированием: от общей модели процессов (абстрактной) предприятия до конкретной (физической) модели класса в создаваемом ПО. Работа в Rational Rose заключается в проектировании определенного вида диаграмм, задавая при этом все свойства, отношения и взаимодействие друг с другом.</w:t>
      </w:r>
      <w:r w:rsidRPr="003637D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Больше предназначена для работы проектировщика и разработчика, заказчику сложно с помощью программных средств отобразить организационную структур предприятия. Платный программный продукт.</w:t>
      </w:r>
    </w:p>
    <w:p w:rsidR="009F740F" w:rsidRPr="003637D0" w:rsidRDefault="009F740F" w:rsidP="009F740F">
      <w:pPr>
        <w:pStyle w:val="a7"/>
        <w:shd w:val="clear" w:color="auto" w:fill="FFFFFF"/>
        <w:spacing w:before="105" w:beforeAutospacing="0" w:after="105" w:afterAutospacing="0" w:line="336" w:lineRule="atLeast"/>
        <w:jc w:val="both"/>
      </w:pPr>
      <w:r w:rsidRPr="003637D0">
        <w:t>Fox Manager ФМ – позволяет сформировать и детально проанализировать организационную структуру предприятия, построить процессную модель, распределить ответственность среди персонала за функции и бизнес-процессы. Программа также содержит встроенную систему документации, которая позволяет вести учёт ревизий и контролировать сроки пересмотра документов. Бесплатная версия продукты представляет собой простой инструмент для построения бизнес процессв и генерацию регламентирующей документации.</w:t>
      </w:r>
      <w:r w:rsidRPr="003637D0">
        <w:rPr>
          <w:color w:val="000000"/>
          <w:shd w:val="clear" w:color="auto" w:fill="FFFFFF"/>
        </w:rPr>
        <w:t xml:space="preserve"> Но если данного функционала не достаточно, то необходимо покупать платный программный продукт (</w:t>
      </w:r>
      <w:r w:rsidRPr="003637D0">
        <w:rPr>
          <w:color w:val="000000"/>
        </w:rPr>
        <w:t xml:space="preserve">Fox Manager ФМ Pro) в котором функционал расширен и позволяет строить и оптимизировать организационную структуру предприятия, моделировать бизнес </w:t>
      </w:r>
      <w:r w:rsidRPr="003637D0">
        <w:rPr>
          <w:color w:val="000000"/>
        </w:rPr>
        <w:lastRenderedPageBreak/>
        <w:t>процессы, создавать внутренние отчеты.</w:t>
      </w:r>
      <w:r w:rsidRPr="003637D0">
        <w:rPr>
          <w:highlight w:val="white"/>
        </w:rPr>
        <w:t xml:space="preserve"> </w:t>
      </w:r>
      <w:r w:rsidRPr="003637D0">
        <w:t>Визуальный редактор позволяет корректно отобразить структуру предприятия. но имеет большой порог вхождения.</w:t>
      </w:r>
    </w:p>
    <w:p w:rsidR="009F740F" w:rsidRPr="003637D0" w:rsidRDefault="009F740F" w:rsidP="009F740F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Business Studio – одна из самых известных и распространенных систем для моделирования бизнес процессов. Архитектура Business Studio тесно интегрирована с набором офисных приложений от компании Microsoft. </w:t>
      </w:r>
      <w:r w:rsidRPr="003637D0">
        <w:rPr>
          <w:rFonts w:ascii="Times New Roman" w:eastAsia="Times New Roman" w:hAnsi="Times New Roman" w:cs="Times New Roman"/>
          <w:sz w:val="24"/>
          <w:szCs w:val="24"/>
        </w:rPr>
        <w:t xml:space="preserve">Работа с Business Studio возможна только в пределах локальной сети(или только на 1 оборудовании) в зависимости от лицензии. Для построения необходимой схемы требуется заполнения большого количества лишних полей. </w:t>
      </w:r>
      <w:r w:rsidRPr="003637D0">
        <w:rPr>
          <w:rFonts w:ascii="Times New Roman" w:eastAsia="Times New Roman" w:hAnsi="Times New Roman" w:cs="Times New Roman"/>
          <w:color w:val="4D4D4D"/>
          <w:sz w:val="24"/>
          <w:szCs w:val="24"/>
          <w:highlight w:val="white"/>
        </w:rPr>
        <w:t xml:space="preserve"> </w:t>
      </w:r>
      <w:r w:rsidRPr="003637D0">
        <w:rPr>
          <w:rFonts w:ascii="Times New Roman" w:hAnsi="Times New Roman" w:cs="Times New Roman"/>
          <w:sz w:val="24"/>
          <w:szCs w:val="24"/>
        </w:rPr>
        <w:t>В системе Business Studio нет собственного бизнес-моделера, т.е. своего графического компонента. Разработчики использовали стандартный компонент Microsoft VISIO, в результате чего у пользователей возникают некоторые сложности при создании модели.</w:t>
      </w:r>
      <w:r w:rsidRPr="003637D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3637D0">
        <w:rPr>
          <w:rFonts w:ascii="Times New Roman" w:hAnsi="Times New Roman" w:cs="Times New Roman"/>
          <w:sz w:val="24"/>
          <w:szCs w:val="24"/>
        </w:rPr>
        <w:t>В данном редакторе просто так нарисовать модель не получится. Если мы хотим смоделировать что-то, то сталкиваемся с большим числом возможностей, которые влекут за собой, необходимость помнить о разных связях и функциях</w:t>
      </w:r>
      <w:r w:rsidRPr="003637D0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.</w:t>
      </w:r>
      <w:r w:rsidRPr="003637D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Платный программный продукт.</w:t>
      </w:r>
    </w:p>
    <w:p w:rsidR="00950E3E" w:rsidRPr="003637D0" w:rsidRDefault="00950E3E">
      <w:pPr>
        <w:rPr>
          <w:rFonts w:ascii="Times New Roman" w:hAnsi="Times New Roman" w:cs="Times New Roman"/>
          <w:sz w:val="24"/>
          <w:szCs w:val="24"/>
        </w:rPr>
      </w:pP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>1.1.4 Определение целей, которые должен достигать программный продукт с учетом количественных критериев, демонстрирующих экономический или другой ощутимый эффект от внедрения продукта для заинтересованных лиц, с учетом ранее определенных проблем как их антонимов, например, «повышение удобства (эргономики)…», «сокращение времени …», «сокращение расходов…» и другие. Цель – это антоним по отношению к проблеме. Цель также должна быть представлена в виде метрических слов, которые будут подтверждены после внедрения программного продукта.</w:t>
      </w:r>
    </w:p>
    <w:p w:rsidR="009F740F" w:rsidRPr="003637D0" w:rsidRDefault="009F740F">
      <w:pPr>
        <w:rPr>
          <w:rFonts w:ascii="Times New Roman" w:hAnsi="Times New Roman" w:cs="Times New Roman"/>
          <w:sz w:val="24"/>
          <w:szCs w:val="24"/>
        </w:rPr>
      </w:pPr>
    </w:p>
    <w:p w:rsidR="003637D0" w:rsidRPr="003637D0" w:rsidRDefault="00CB6FEA" w:rsidP="003637D0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 xml:space="preserve">Цель: написание качественного ПО для </w:t>
      </w:r>
      <w:r w:rsidR="009F740F" w:rsidRPr="003637D0">
        <w:rPr>
          <w:rFonts w:ascii="Times New Roman" w:hAnsi="Times New Roman" w:cs="Times New Roman"/>
          <w:sz w:val="24"/>
          <w:szCs w:val="24"/>
          <w:lang w:val="ru-RU"/>
        </w:rPr>
        <w:t>построения организационной структуры предприятия</w:t>
      </w:r>
      <w:r w:rsidRPr="003637D0">
        <w:rPr>
          <w:rFonts w:ascii="Times New Roman" w:hAnsi="Times New Roman" w:cs="Times New Roman"/>
          <w:sz w:val="24"/>
          <w:szCs w:val="24"/>
        </w:rPr>
        <w:t xml:space="preserve">. Повышение удобства, за счет создания </w:t>
      </w:r>
      <w:r w:rsidRPr="003637D0">
        <w:rPr>
          <w:rFonts w:ascii="Times New Roman" w:hAnsi="Times New Roman" w:cs="Times New Roman"/>
          <w:sz w:val="24"/>
          <w:szCs w:val="24"/>
          <w:lang w:val="en-US"/>
        </w:rPr>
        <w:t>friendly</w:t>
      </w:r>
      <w:r w:rsidRPr="003637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37D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637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37D0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3637D0">
        <w:rPr>
          <w:rFonts w:ascii="Times New Roman" w:hAnsi="Times New Roman" w:cs="Times New Roman"/>
          <w:sz w:val="24"/>
          <w:szCs w:val="24"/>
        </w:rPr>
        <w:t xml:space="preserve">, </w:t>
      </w:r>
      <w:r w:rsidR="009F740F" w:rsidRPr="003637D0">
        <w:rPr>
          <w:rFonts w:ascii="Times New Roman" w:hAnsi="Times New Roman" w:cs="Times New Roman"/>
          <w:sz w:val="24"/>
          <w:szCs w:val="24"/>
          <w:lang w:val="ru-RU"/>
        </w:rPr>
        <w:t xml:space="preserve">увеличение скорости работы с визуализацией организационной структуры предприятия. </w:t>
      </w:r>
      <w:r w:rsidR="003637D0" w:rsidRPr="003637D0">
        <w:rPr>
          <w:rFonts w:ascii="Times New Roman" w:eastAsia="Times New Roman" w:hAnsi="Times New Roman" w:cs="Times New Roman"/>
          <w:sz w:val="24"/>
          <w:szCs w:val="24"/>
          <w:highlight w:val="white"/>
        </w:rPr>
        <w:t>Создать редактор, который поможет по максимуму устранить недостатки</w:t>
      </w:r>
      <w:r w:rsidR="003637D0" w:rsidRPr="003637D0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при создании организационной структуры предприятия</w:t>
      </w:r>
      <w:r w:rsidR="003637D0" w:rsidRPr="003637D0">
        <w:rPr>
          <w:rFonts w:ascii="Times New Roman" w:eastAsia="Times New Roman" w:hAnsi="Times New Roman" w:cs="Times New Roman"/>
          <w:sz w:val="24"/>
          <w:szCs w:val="24"/>
          <w:highlight w:val="white"/>
        </w:rPr>
        <w:t>, будет иметь понятный заказчику, проектировщику, пользователю и разработчику интерфейс.</w:t>
      </w:r>
    </w:p>
    <w:p w:rsidR="00CB6FEA" w:rsidRPr="003637D0" w:rsidRDefault="00CB6FEA">
      <w:pPr>
        <w:rPr>
          <w:rFonts w:ascii="Times New Roman" w:hAnsi="Times New Roman" w:cs="Times New Roman"/>
          <w:sz w:val="24"/>
          <w:szCs w:val="24"/>
        </w:rPr>
      </w:pP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 xml:space="preserve"> 1.1.5 Определение уникального названия программного продукта, включающего описание объекта, достигаемых целей или решаемых проблем. Отличным способов представления названия является его логотип, сочетающие зрительные образы и короткие фразы-лозунги. </w:t>
      </w:r>
    </w:p>
    <w:p w:rsidR="00CB6FEA" w:rsidRPr="003637D0" w:rsidRDefault="00CB6F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37D0"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="003637D0" w:rsidRPr="003637D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637D0" w:rsidRPr="003637D0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637D0" w:rsidRPr="003637D0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3637D0" w:rsidRPr="003637D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637D0" w:rsidRPr="003637D0">
        <w:rPr>
          <w:rFonts w:ascii="Times New Roman" w:hAnsi="Times New Roman" w:cs="Times New Roman"/>
          <w:sz w:val="24"/>
          <w:szCs w:val="24"/>
        </w:rPr>
        <w:t>редактор орг структу</w:t>
      </w:r>
      <w:r w:rsidR="003637D0" w:rsidRPr="003637D0">
        <w:rPr>
          <w:rFonts w:ascii="Times New Roman" w:hAnsi="Times New Roman" w:cs="Times New Roman"/>
          <w:sz w:val="24"/>
          <w:szCs w:val="24"/>
          <w:lang w:val="ru-RU"/>
        </w:rPr>
        <w:t>ры</w:t>
      </w:r>
    </w:p>
    <w:p w:rsidR="00CB6FEA" w:rsidRPr="003637D0" w:rsidRDefault="00363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D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Логотип:</w:t>
      </w: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 xml:space="preserve">1.2 Определение пользовательских требований </w:t>
      </w: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>1.2.1 описание диаграммы прецедентов: - актеры; - прецеденты как основные функции программного продукта; - связи между прецедентами и актерами как множеством заинтересованных лиц.</w:t>
      </w:r>
    </w:p>
    <w:p w:rsidR="003637D0" w:rsidRPr="003637D0" w:rsidRDefault="003637D0" w:rsidP="003637D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3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Наиболее распространенными методами спецификации функциональных требований является создание диаграммы вариантов использования и запись сценариев вариантов использования</w:t>
      </w:r>
      <w:r w:rsidRPr="003637D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(Рис. 1)</w:t>
      </w:r>
      <w:r w:rsidRPr="00363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637D0" w:rsidRPr="003637D0" w:rsidRDefault="003637D0" w:rsidP="003637D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3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рис.</w:t>
      </w:r>
      <w:r w:rsidRPr="003637D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</w:t>
      </w:r>
      <w:r w:rsidRPr="00363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изображении основных варианта использования работы всей системы целиком.</w:t>
      </w:r>
    </w:p>
    <w:p w:rsidR="003637D0" w:rsidRPr="003637D0" w:rsidRDefault="003637D0" w:rsidP="003637D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37D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0C175CE" wp14:editId="48D166A2">
            <wp:extent cx="5524500" cy="2553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22" cy="255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D0" w:rsidRPr="003637D0" w:rsidRDefault="003637D0" w:rsidP="003637D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</w:t>
      </w:r>
      <w:r w:rsidRPr="003637D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Диаграмма ВИ</w:t>
      </w:r>
    </w:p>
    <w:p w:rsidR="003637D0" w:rsidRPr="003637D0" w:rsidRDefault="003637D0" w:rsidP="003637D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7D0" w:rsidRPr="003637D0" w:rsidRDefault="003637D0" w:rsidP="003637D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363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рис.2 </w:t>
      </w:r>
      <w:r w:rsidRPr="003637D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изображено детальную схему ВИ</w:t>
      </w:r>
    </w:p>
    <w:p w:rsidR="003637D0" w:rsidRPr="003637D0" w:rsidRDefault="003637D0" w:rsidP="003637D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37D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45B2600" wp14:editId="57CD9CF9">
            <wp:extent cx="6299835" cy="27425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В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D0" w:rsidRPr="003637D0" w:rsidRDefault="003637D0" w:rsidP="003637D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3637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2 – </w:t>
      </w:r>
      <w:r w:rsidRPr="003637D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Детализация ВИ</w:t>
      </w:r>
    </w:p>
    <w:p w:rsidR="003637D0" w:rsidRPr="003637D0" w:rsidRDefault="003637D0" w:rsidP="003637D0">
      <w:pPr>
        <w:pStyle w:val="a4"/>
        <w:spacing w:after="0" w:line="360" w:lineRule="auto"/>
        <w:ind w:left="0"/>
        <w:rPr>
          <w:sz w:val="24"/>
          <w:szCs w:val="24"/>
        </w:rPr>
      </w:pPr>
      <w:r w:rsidRPr="003637D0">
        <w:rPr>
          <w:sz w:val="24"/>
          <w:szCs w:val="24"/>
        </w:rPr>
        <w:t>Описание актеров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6514"/>
      </w:tblGrid>
      <w:tr w:rsidR="003637D0" w:rsidRPr="003637D0" w:rsidTr="00AE552E">
        <w:tc>
          <w:tcPr>
            <w:tcW w:w="3681" w:type="dxa"/>
          </w:tcPr>
          <w:p w:rsidR="003637D0" w:rsidRPr="003637D0" w:rsidRDefault="003637D0" w:rsidP="00AE552E">
            <w:pPr>
              <w:pStyle w:val="a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Хранилище данных</w:t>
            </w:r>
          </w:p>
        </w:tc>
        <w:tc>
          <w:tcPr>
            <w:tcW w:w="6514" w:type="dxa"/>
          </w:tcPr>
          <w:p w:rsidR="003637D0" w:rsidRPr="003637D0" w:rsidRDefault="003637D0" w:rsidP="00AE552E">
            <w:pPr>
              <w:pStyle w:val="a8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Субъект, который хранит в себе информацию про предприятие (отделы, документооборот, связь между отделами), а так же смоделированную организационную структуру предприятия.</w:t>
            </w:r>
          </w:p>
        </w:tc>
      </w:tr>
      <w:tr w:rsidR="003637D0" w:rsidRPr="003637D0" w:rsidTr="00AE552E">
        <w:tc>
          <w:tcPr>
            <w:tcW w:w="3681" w:type="dxa"/>
          </w:tcPr>
          <w:p w:rsidR="003637D0" w:rsidRPr="003637D0" w:rsidRDefault="003637D0" w:rsidP="00AE552E">
            <w:pPr>
              <w:pStyle w:val="a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Проектировщик</w:t>
            </w:r>
          </w:p>
        </w:tc>
        <w:tc>
          <w:tcPr>
            <w:tcW w:w="6514" w:type="dxa"/>
          </w:tcPr>
          <w:p w:rsidR="003637D0" w:rsidRPr="003637D0" w:rsidRDefault="003637D0" w:rsidP="00AE552E">
            <w:pPr>
              <w:pStyle w:val="a8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Представитель компании, который занимается разработкой и проектировкой организационной структуры предприятия</w:t>
            </w:r>
          </w:p>
        </w:tc>
      </w:tr>
      <w:tr w:rsidR="003637D0" w:rsidRPr="003637D0" w:rsidTr="00AE552E">
        <w:tc>
          <w:tcPr>
            <w:tcW w:w="3681" w:type="dxa"/>
          </w:tcPr>
          <w:p w:rsidR="003637D0" w:rsidRPr="003637D0" w:rsidRDefault="003637D0" w:rsidP="00AE552E">
            <w:pPr>
              <w:pStyle w:val="a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Заказчик(представитель фирмы)</w:t>
            </w:r>
          </w:p>
        </w:tc>
        <w:tc>
          <w:tcPr>
            <w:tcW w:w="6514" w:type="dxa"/>
          </w:tcPr>
          <w:p w:rsidR="003637D0" w:rsidRPr="003637D0" w:rsidRDefault="003637D0" w:rsidP="00AE552E">
            <w:pPr>
              <w:pStyle w:val="a8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Физическое или юридическое лицо, которое обратилось в компанию с целью заказа разработки организационной структуры предприятия</w:t>
            </w:r>
          </w:p>
        </w:tc>
      </w:tr>
    </w:tbl>
    <w:p w:rsidR="003637D0" w:rsidRPr="003637D0" w:rsidRDefault="003637D0">
      <w:pPr>
        <w:rPr>
          <w:rFonts w:ascii="Times New Roman" w:hAnsi="Times New Roman" w:cs="Times New Roman"/>
          <w:sz w:val="24"/>
          <w:szCs w:val="24"/>
        </w:rPr>
      </w:pPr>
    </w:p>
    <w:p w:rsidR="00AD0AF1" w:rsidRPr="003637D0" w:rsidRDefault="00AD0AF1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 xml:space="preserve">1.2.2 описание сценариев использования прецедентов: - название сценария использования (глагол + существительное); - предусловия начала выполнения сценария; - актеры как заинтересованные в выполнении сценария лица; - актер-основное заинтересованное лицо как инициатор начала сценария; </w:t>
      </w:r>
      <w:r w:rsidRPr="003637D0">
        <w:rPr>
          <w:rFonts w:ascii="Times New Roman" w:hAnsi="Times New Roman" w:cs="Times New Roman"/>
          <w:sz w:val="24"/>
          <w:szCs w:val="24"/>
        </w:rPr>
        <w:lastRenderedPageBreak/>
        <w:t xml:space="preserve">- гарантии успеха (что получат актеры в случае успешного достижения цели). - основной успешный сценарий (формат описания: ); - альтернативные сценарии, привязанные к шагам основного успешного сценария (формат описания: :. </w:t>
      </w:r>
    </w:p>
    <w:p w:rsidR="003637D0" w:rsidRPr="003637D0" w:rsidRDefault="003637D0" w:rsidP="003637D0">
      <w:pPr>
        <w:pStyle w:val="a4"/>
        <w:jc w:val="both"/>
        <w:rPr>
          <w:sz w:val="24"/>
          <w:szCs w:val="24"/>
        </w:rPr>
      </w:pPr>
      <w:r w:rsidRPr="003637D0">
        <w:rPr>
          <w:sz w:val="24"/>
          <w:szCs w:val="24"/>
        </w:rPr>
        <w:t>Описание вариантов использования</w:t>
      </w:r>
    </w:p>
    <w:tbl>
      <w:tblPr>
        <w:tblStyle w:val="a3"/>
        <w:tblW w:w="10206" w:type="dxa"/>
        <w:tblInd w:w="-5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3637D0" w:rsidRPr="003637D0" w:rsidTr="00AE552E">
        <w:tc>
          <w:tcPr>
            <w:tcW w:w="3686" w:type="dxa"/>
          </w:tcPr>
          <w:p w:rsidR="003637D0" w:rsidRPr="003637D0" w:rsidRDefault="003637D0" w:rsidP="00AE552E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3637D0">
              <w:rPr>
                <w:sz w:val="24"/>
                <w:szCs w:val="24"/>
              </w:rPr>
              <w:t>Сохранение схемы</w:t>
            </w:r>
          </w:p>
        </w:tc>
        <w:tc>
          <w:tcPr>
            <w:tcW w:w="6520" w:type="dxa"/>
          </w:tcPr>
          <w:p w:rsidR="003637D0" w:rsidRPr="003637D0" w:rsidRDefault="003637D0" w:rsidP="00AE552E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3637D0">
              <w:rPr>
                <w:sz w:val="24"/>
                <w:szCs w:val="24"/>
              </w:rPr>
              <w:t>Процесс, при котором происходит сохранение полученной организационной структуры предприятия в хранилище данных</w:t>
            </w:r>
          </w:p>
        </w:tc>
      </w:tr>
      <w:tr w:rsidR="003637D0" w:rsidRPr="003637D0" w:rsidTr="00AE552E">
        <w:tc>
          <w:tcPr>
            <w:tcW w:w="3686" w:type="dxa"/>
          </w:tcPr>
          <w:p w:rsidR="003637D0" w:rsidRPr="003637D0" w:rsidRDefault="003637D0" w:rsidP="00AE552E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3637D0">
              <w:rPr>
                <w:sz w:val="24"/>
                <w:szCs w:val="24"/>
              </w:rPr>
              <w:t>Работа с отделом</w:t>
            </w:r>
          </w:p>
        </w:tc>
        <w:tc>
          <w:tcPr>
            <w:tcW w:w="6520" w:type="dxa"/>
          </w:tcPr>
          <w:p w:rsidR="003637D0" w:rsidRPr="003637D0" w:rsidRDefault="003637D0" w:rsidP="00AE552E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3637D0">
              <w:rPr>
                <w:sz w:val="24"/>
                <w:szCs w:val="24"/>
              </w:rPr>
              <w:t>Процесс выбора отдела, проверка на существование этого отдела и возможности взаимодействия с ним</w:t>
            </w:r>
          </w:p>
        </w:tc>
      </w:tr>
      <w:tr w:rsidR="003637D0" w:rsidRPr="003637D0" w:rsidTr="00AE552E">
        <w:tc>
          <w:tcPr>
            <w:tcW w:w="3686" w:type="dxa"/>
          </w:tcPr>
          <w:p w:rsidR="003637D0" w:rsidRPr="003637D0" w:rsidRDefault="003637D0" w:rsidP="00AE552E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3637D0">
              <w:rPr>
                <w:sz w:val="24"/>
                <w:szCs w:val="24"/>
              </w:rPr>
              <w:t>Работа с документами</w:t>
            </w:r>
          </w:p>
        </w:tc>
        <w:tc>
          <w:tcPr>
            <w:tcW w:w="6520" w:type="dxa"/>
          </w:tcPr>
          <w:p w:rsidR="003637D0" w:rsidRPr="003637D0" w:rsidRDefault="003637D0" w:rsidP="00AE552E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3637D0">
              <w:rPr>
                <w:sz w:val="24"/>
                <w:szCs w:val="24"/>
              </w:rPr>
              <w:t>Процесс выбора документации, проверка способа документооборота между отделами, добавление и удаление документов, не относящихся к выбранным отделам</w:t>
            </w:r>
          </w:p>
        </w:tc>
      </w:tr>
      <w:tr w:rsidR="003637D0" w:rsidRPr="003637D0" w:rsidTr="00AE552E">
        <w:tc>
          <w:tcPr>
            <w:tcW w:w="3686" w:type="dxa"/>
          </w:tcPr>
          <w:p w:rsidR="003637D0" w:rsidRPr="003637D0" w:rsidRDefault="003637D0" w:rsidP="00AE552E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3637D0">
              <w:rPr>
                <w:sz w:val="24"/>
                <w:szCs w:val="24"/>
              </w:rPr>
              <w:t>Работа со связями</w:t>
            </w:r>
          </w:p>
        </w:tc>
        <w:tc>
          <w:tcPr>
            <w:tcW w:w="6520" w:type="dxa"/>
          </w:tcPr>
          <w:p w:rsidR="003637D0" w:rsidRPr="003637D0" w:rsidRDefault="003637D0" w:rsidP="00AE552E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3637D0">
              <w:rPr>
                <w:sz w:val="24"/>
                <w:szCs w:val="24"/>
              </w:rPr>
              <w:t>Установление связей между отделами. Проверка наличия возможности установления связи между выбранными отделами, анализ подчиненности отделов и типа связи между собой.</w:t>
            </w:r>
          </w:p>
        </w:tc>
      </w:tr>
      <w:tr w:rsidR="003637D0" w:rsidRPr="003637D0" w:rsidTr="00AE552E">
        <w:tc>
          <w:tcPr>
            <w:tcW w:w="3686" w:type="dxa"/>
          </w:tcPr>
          <w:p w:rsidR="003637D0" w:rsidRPr="003637D0" w:rsidRDefault="003637D0" w:rsidP="00AE552E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3637D0">
              <w:rPr>
                <w:sz w:val="24"/>
                <w:szCs w:val="24"/>
              </w:rPr>
              <w:t>Передача данных</w:t>
            </w:r>
          </w:p>
        </w:tc>
        <w:tc>
          <w:tcPr>
            <w:tcW w:w="6520" w:type="dxa"/>
          </w:tcPr>
          <w:p w:rsidR="003637D0" w:rsidRPr="003637D0" w:rsidRDefault="003637D0" w:rsidP="00AE552E">
            <w:pPr>
              <w:pStyle w:val="a4"/>
              <w:ind w:left="0"/>
              <w:jc w:val="both"/>
              <w:rPr>
                <w:sz w:val="24"/>
                <w:szCs w:val="24"/>
              </w:rPr>
            </w:pPr>
            <w:r w:rsidRPr="003637D0">
              <w:rPr>
                <w:sz w:val="24"/>
                <w:szCs w:val="24"/>
              </w:rPr>
              <w:t>Процесс сбора информации по предприятию и передача их в хранилище данных, а так же передача полученной организационной структуры предприятия заказчику для дальнейшей проработки.</w:t>
            </w:r>
          </w:p>
        </w:tc>
      </w:tr>
    </w:tbl>
    <w:p w:rsidR="003637D0" w:rsidRPr="003637D0" w:rsidRDefault="003637D0" w:rsidP="003637D0">
      <w:pPr>
        <w:pStyle w:val="a4"/>
        <w:jc w:val="both"/>
        <w:rPr>
          <w:sz w:val="24"/>
          <w:szCs w:val="24"/>
        </w:rPr>
      </w:pPr>
    </w:p>
    <w:p w:rsidR="003637D0" w:rsidRPr="003637D0" w:rsidRDefault="003637D0" w:rsidP="003637D0">
      <w:pPr>
        <w:pStyle w:val="a4"/>
        <w:numPr>
          <w:ilvl w:val="2"/>
          <w:numId w:val="19"/>
        </w:numPr>
        <w:spacing w:after="0" w:line="240" w:lineRule="auto"/>
        <w:rPr>
          <w:sz w:val="24"/>
          <w:szCs w:val="24"/>
        </w:rPr>
      </w:pPr>
      <w:r w:rsidRPr="003637D0">
        <w:rPr>
          <w:sz w:val="24"/>
          <w:szCs w:val="24"/>
        </w:rPr>
        <w:t>Описание потоков событий для каждого варианта использования</w:t>
      </w:r>
    </w:p>
    <w:p w:rsidR="003637D0" w:rsidRPr="003637D0" w:rsidRDefault="003637D0" w:rsidP="003637D0">
      <w:pPr>
        <w:pStyle w:val="a4"/>
        <w:numPr>
          <w:ilvl w:val="0"/>
          <w:numId w:val="13"/>
        </w:numPr>
        <w:rPr>
          <w:sz w:val="24"/>
          <w:szCs w:val="24"/>
        </w:rPr>
      </w:pPr>
      <w:r w:rsidRPr="003637D0">
        <w:rPr>
          <w:sz w:val="24"/>
          <w:szCs w:val="24"/>
        </w:rPr>
        <w:t>Сохранение схемы</w:t>
      </w:r>
    </w:p>
    <w:p w:rsidR="003637D0" w:rsidRPr="003637D0" w:rsidRDefault="003637D0" w:rsidP="003637D0">
      <w:pPr>
        <w:pStyle w:val="a4"/>
        <w:ind w:left="644"/>
        <w:rPr>
          <w:sz w:val="24"/>
          <w:szCs w:val="24"/>
        </w:rPr>
      </w:pPr>
      <w:r w:rsidRPr="003637D0">
        <w:rPr>
          <w:i/>
          <w:sz w:val="24"/>
          <w:szCs w:val="24"/>
        </w:rPr>
        <w:t>Актеры:</w:t>
      </w:r>
      <w:r w:rsidRPr="003637D0">
        <w:rPr>
          <w:sz w:val="24"/>
          <w:szCs w:val="24"/>
        </w:rPr>
        <w:t xml:space="preserve"> проектировщик(П), хранилище данных.</w:t>
      </w:r>
    </w:p>
    <w:p w:rsidR="003637D0" w:rsidRPr="003637D0" w:rsidRDefault="003637D0" w:rsidP="003637D0">
      <w:pPr>
        <w:pStyle w:val="a4"/>
        <w:ind w:left="644"/>
        <w:rPr>
          <w:sz w:val="24"/>
          <w:szCs w:val="24"/>
        </w:rPr>
      </w:pPr>
      <w:r w:rsidRPr="003637D0">
        <w:rPr>
          <w:i/>
          <w:sz w:val="24"/>
          <w:szCs w:val="24"/>
        </w:rPr>
        <w:t>Предусловие:</w:t>
      </w:r>
      <w:r w:rsidRPr="003637D0">
        <w:rPr>
          <w:sz w:val="24"/>
          <w:szCs w:val="24"/>
        </w:rPr>
        <w:t xml:space="preserve"> проектировщик запустил программный продукт и создал схему.</w:t>
      </w:r>
    </w:p>
    <w:p w:rsidR="003637D0" w:rsidRPr="003637D0" w:rsidRDefault="003637D0" w:rsidP="003637D0">
      <w:pPr>
        <w:pStyle w:val="a4"/>
        <w:ind w:left="644"/>
        <w:rPr>
          <w:i/>
          <w:sz w:val="24"/>
          <w:szCs w:val="24"/>
        </w:rPr>
      </w:pPr>
      <w:r w:rsidRPr="003637D0">
        <w:rPr>
          <w:i/>
          <w:sz w:val="24"/>
          <w:szCs w:val="24"/>
        </w:rPr>
        <w:t>Сценарий:</w:t>
      </w:r>
    </w:p>
    <w:p w:rsidR="003637D0" w:rsidRPr="003637D0" w:rsidRDefault="003637D0" w:rsidP="003637D0">
      <w:pPr>
        <w:pStyle w:val="a4"/>
        <w:numPr>
          <w:ilvl w:val="0"/>
          <w:numId w:val="14"/>
        </w:numPr>
        <w:rPr>
          <w:sz w:val="24"/>
          <w:szCs w:val="24"/>
        </w:rPr>
      </w:pPr>
      <w:r w:rsidRPr="003637D0">
        <w:rPr>
          <w:sz w:val="24"/>
          <w:szCs w:val="24"/>
        </w:rPr>
        <w:t>П начинает процедуру сохранения схемы.</w:t>
      </w:r>
    </w:p>
    <w:p w:rsidR="003637D0" w:rsidRPr="003637D0" w:rsidRDefault="003637D0" w:rsidP="003637D0">
      <w:pPr>
        <w:pStyle w:val="a4"/>
        <w:numPr>
          <w:ilvl w:val="0"/>
          <w:numId w:val="14"/>
        </w:numPr>
        <w:rPr>
          <w:sz w:val="24"/>
          <w:szCs w:val="24"/>
        </w:rPr>
      </w:pPr>
      <w:r w:rsidRPr="003637D0">
        <w:rPr>
          <w:sz w:val="24"/>
          <w:szCs w:val="24"/>
        </w:rPr>
        <w:t>П задает путь сохранения данных.</w:t>
      </w:r>
    </w:p>
    <w:p w:rsidR="003637D0" w:rsidRPr="003637D0" w:rsidRDefault="003637D0" w:rsidP="003637D0">
      <w:pPr>
        <w:pStyle w:val="a4"/>
        <w:ind w:left="1364"/>
        <w:rPr>
          <w:sz w:val="24"/>
          <w:szCs w:val="24"/>
        </w:rPr>
      </w:pPr>
      <w:r w:rsidRPr="003637D0">
        <w:rPr>
          <w:sz w:val="24"/>
          <w:szCs w:val="24"/>
        </w:rPr>
        <w:t xml:space="preserve">2а. Неправильный путь. Сообщение об ошибке. Возврат к пункту 2. </w:t>
      </w:r>
    </w:p>
    <w:p w:rsidR="003637D0" w:rsidRPr="003637D0" w:rsidRDefault="003637D0" w:rsidP="003637D0">
      <w:pPr>
        <w:pStyle w:val="a4"/>
        <w:numPr>
          <w:ilvl w:val="0"/>
          <w:numId w:val="14"/>
        </w:numPr>
        <w:rPr>
          <w:sz w:val="24"/>
          <w:szCs w:val="24"/>
        </w:rPr>
      </w:pPr>
      <w:r w:rsidRPr="003637D0">
        <w:rPr>
          <w:sz w:val="24"/>
          <w:szCs w:val="24"/>
        </w:rPr>
        <w:t>П задает имя схемы.</w:t>
      </w:r>
    </w:p>
    <w:p w:rsidR="003637D0" w:rsidRPr="003637D0" w:rsidRDefault="003637D0" w:rsidP="003637D0">
      <w:pPr>
        <w:pStyle w:val="a4"/>
        <w:ind w:left="1364"/>
        <w:rPr>
          <w:sz w:val="24"/>
          <w:szCs w:val="24"/>
        </w:rPr>
      </w:pPr>
      <w:r w:rsidRPr="003637D0">
        <w:rPr>
          <w:sz w:val="24"/>
          <w:szCs w:val="24"/>
        </w:rPr>
        <w:t>3а. Существующее имя. Сообщение об ошибке. Возврат к пункту 3.</w:t>
      </w:r>
    </w:p>
    <w:p w:rsidR="003637D0" w:rsidRPr="003637D0" w:rsidRDefault="003637D0" w:rsidP="003637D0">
      <w:pPr>
        <w:pStyle w:val="a4"/>
        <w:numPr>
          <w:ilvl w:val="0"/>
          <w:numId w:val="14"/>
        </w:numPr>
        <w:rPr>
          <w:sz w:val="24"/>
          <w:szCs w:val="24"/>
        </w:rPr>
      </w:pPr>
      <w:r w:rsidRPr="003637D0">
        <w:rPr>
          <w:sz w:val="24"/>
          <w:szCs w:val="24"/>
        </w:rPr>
        <w:t>П сохранение данных в хранилище данных.</w:t>
      </w:r>
    </w:p>
    <w:p w:rsidR="003637D0" w:rsidRPr="003637D0" w:rsidRDefault="003637D0" w:rsidP="003637D0">
      <w:pPr>
        <w:pStyle w:val="a4"/>
        <w:numPr>
          <w:ilvl w:val="0"/>
          <w:numId w:val="14"/>
        </w:numPr>
        <w:rPr>
          <w:sz w:val="24"/>
          <w:szCs w:val="24"/>
        </w:rPr>
      </w:pPr>
      <w:r w:rsidRPr="003637D0">
        <w:rPr>
          <w:sz w:val="24"/>
          <w:szCs w:val="24"/>
        </w:rPr>
        <w:t>ХД отображение информации о сохранении схемы.</w:t>
      </w:r>
    </w:p>
    <w:p w:rsidR="003637D0" w:rsidRPr="003637D0" w:rsidRDefault="003637D0" w:rsidP="003637D0">
      <w:pPr>
        <w:pStyle w:val="a4"/>
        <w:ind w:left="1364"/>
        <w:rPr>
          <w:sz w:val="24"/>
          <w:szCs w:val="24"/>
        </w:rPr>
      </w:pPr>
    </w:p>
    <w:p w:rsidR="003637D0" w:rsidRPr="003637D0" w:rsidRDefault="003637D0" w:rsidP="003637D0">
      <w:pPr>
        <w:pStyle w:val="a4"/>
        <w:numPr>
          <w:ilvl w:val="0"/>
          <w:numId w:val="13"/>
        </w:numPr>
        <w:rPr>
          <w:sz w:val="24"/>
          <w:szCs w:val="24"/>
        </w:rPr>
      </w:pPr>
      <w:r w:rsidRPr="003637D0">
        <w:rPr>
          <w:sz w:val="24"/>
          <w:szCs w:val="24"/>
        </w:rPr>
        <w:t>Работа с отделом</w:t>
      </w:r>
    </w:p>
    <w:p w:rsidR="003637D0" w:rsidRPr="003637D0" w:rsidRDefault="003637D0" w:rsidP="003637D0">
      <w:pPr>
        <w:pStyle w:val="a4"/>
        <w:ind w:left="644"/>
        <w:rPr>
          <w:sz w:val="24"/>
          <w:szCs w:val="24"/>
        </w:rPr>
      </w:pPr>
      <w:r w:rsidRPr="003637D0">
        <w:rPr>
          <w:i/>
          <w:sz w:val="24"/>
          <w:szCs w:val="24"/>
        </w:rPr>
        <w:t>Актеры:</w:t>
      </w:r>
      <w:r w:rsidRPr="003637D0">
        <w:rPr>
          <w:sz w:val="24"/>
          <w:szCs w:val="24"/>
        </w:rPr>
        <w:t xml:space="preserve"> проектировщик(П), хранилище данных.</w:t>
      </w:r>
    </w:p>
    <w:p w:rsidR="003637D0" w:rsidRPr="003637D0" w:rsidRDefault="003637D0" w:rsidP="003637D0">
      <w:pPr>
        <w:pStyle w:val="a4"/>
        <w:ind w:left="644"/>
        <w:rPr>
          <w:sz w:val="24"/>
          <w:szCs w:val="24"/>
        </w:rPr>
      </w:pPr>
      <w:r w:rsidRPr="003637D0">
        <w:rPr>
          <w:i/>
          <w:sz w:val="24"/>
          <w:szCs w:val="24"/>
        </w:rPr>
        <w:t>Предусловие:</w:t>
      </w:r>
      <w:r w:rsidRPr="003637D0">
        <w:rPr>
          <w:sz w:val="24"/>
          <w:szCs w:val="24"/>
        </w:rPr>
        <w:t xml:space="preserve"> проектировщик запустил программный продукт.</w:t>
      </w:r>
    </w:p>
    <w:p w:rsidR="003637D0" w:rsidRPr="003637D0" w:rsidRDefault="003637D0" w:rsidP="003637D0">
      <w:pPr>
        <w:pStyle w:val="a4"/>
        <w:ind w:left="644"/>
        <w:rPr>
          <w:i/>
          <w:sz w:val="24"/>
          <w:szCs w:val="24"/>
        </w:rPr>
      </w:pPr>
      <w:r w:rsidRPr="003637D0">
        <w:rPr>
          <w:i/>
          <w:sz w:val="24"/>
          <w:szCs w:val="24"/>
        </w:rPr>
        <w:t>Сценарий:</w:t>
      </w:r>
    </w:p>
    <w:p w:rsidR="003637D0" w:rsidRPr="003637D0" w:rsidRDefault="003637D0" w:rsidP="003637D0">
      <w:pPr>
        <w:pStyle w:val="a4"/>
        <w:numPr>
          <w:ilvl w:val="0"/>
          <w:numId w:val="15"/>
        </w:numPr>
        <w:rPr>
          <w:sz w:val="24"/>
          <w:szCs w:val="24"/>
        </w:rPr>
      </w:pPr>
      <w:r w:rsidRPr="003637D0">
        <w:rPr>
          <w:sz w:val="24"/>
          <w:szCs w:val="24"/>
        </w:rPr>
        <w:t>П начинает процедуру работа с отделом.</w:t>
      </w:r>
    </w:p>
    <w:p w:rsidR="003637D0" w:rsidRPr="003637D0" w:rsidRDefault="003637D0" w:rsidP="003637D0">
      <w:pPr>
        <w:pStyle w:val="a4"/>
        <w:numPr>
          <w:ilvl w:val="0"/>
          <w:numId w:val="15"/>
        </w:numPr>
        <w:rPr>
          <w:sz w:val="24"/>
          <w:szCs w:val="24"/>
        </w:rPr>
      </w:pPr>
      <w:r w:rsidRPr="003637D0">
        <w:rPr>
          <w:sz w:val="24"/>
          <w:szCs w:val="24"/>
        </w:rPr>
        <w:t>П создает новый отдел.</w:t>
      </w:r>
    </w:p>
    <w:p w:rsidR="003637D0" w:rsidRPr="003637D0" w:rsidRDefault="003637D0" w:rsidP="003637D0">
      <w:pPr>
        <w:pStyle w:val="a4"/>
        <w:numPr>
          <w:ilvl w:val="0"/>
          <w:numId w:val="15"/>
        </w:numPr>
        <w:rPr>
          <w:sz w:val="24"/>
          <w:szCs w:val="24"/>
        </w:rPr>
      </w:pPr>
      <w:r w:rsidRPr="003637D0">
        <w:rPr>
          <w:sz w:val="24"/>
          <w:szCs w:val="24"/>
        </w:rPr>
        <w:t>П запрашивает данные их хранилища данных.</w:t>
      </w:r>
    </w:p>
    <w:p w:rsidR="003637D0" w:rsidRPr="003637D0" w:rsidRDefault="003637D0" w:rsidP="003637D0">
      <w:pPr>
        <w:pStyle w:val="a4"/>
        <w:numPr>
          <w:ilvl w:val="0"/>
          <w:numId w:val="15"/>
        </w:numPr>
        <w:rPr>
          <w:sz w:val="24"/>
          <w:szCs w:val="24"/>
        </w:rPr>
      </w:pPr>
      <w:r w:rsidRPr="003637D0">
        <w:rPr>
          <w:sz w:val="24"/>
          <w:szCs w:val="24"/>
        </w:rPr>
        <w:t>Хранилище данных передает возможные отделы.</w:t>
      </w:r>
    </w:p>
    <w:p w:rsidR="003637D0" w:rsidRPr="003637D0" w:rsidRDefault="003637D0" w:rsidP="003637D0">
      <w:pPr>
        <w:pStyle w:val="a4"/>
        <w:numPr>
          <w:ilvl w:val="0"/>
          <w:numId w:val="15"/>
        </w:numPr>
        <w:rPr>
          <w:sz w:val="24"/>
          <w:szCs w:val="24"/>
        </w:rPr>
      </w:pPr>
      <w:r w:rsidRPr="003637D0">
        <w:rPr>
          <w:sz w:val="24"/>
          <w:szCs w:val="24"/>
        </w:rPr>
        <w:t>П выбирает допустимое имя отдела.</w:t>
      </w:r>
    </w:p>
    <w:p w:rsidR="003637D0" w:rsidRPr="003637D0" w:rsidRDefault="003637D0" w:rsidP="003637D0">
      <w:pPr>
        <w:pStyle w:val="a4"/>
        <w:numPr>
          <w:ilvl w:val="0"/>
          <w:numId w:val="15"/>
        </w:numPr>
        <w:rPr>
          <w:sz w:val="24"/>
          <w:szCs w:val="24"/>
        </w:rPr>
      </w:pPr>
      <w:r w:rsidRPr="003637D0">
        <w:rPr>
          <w:sz w:val="24"/>
          <w:szCs w:val="24"/>
        </w:rPr>
        <w:t>Отображение на экран нового отдела с указанным именем.</w:t>
      </w:r>
    </w:p>
    <w:p w:rsidR="003637D0" w:rsidRPr="003637D0" w:rsidRDefault="003637D0" w:rsidP="003637D0">
      <w:pPr>
        <w:pStyle w:val="a4"/>
        <w:numPr>
          <w:ilvl w:val="0"/>
          <w:numId w:val="15"/>
        </w:numPr>
        <w:rPr>
          <w:sz w:val="24"/>
          <w:szCs w:val="24"/>
        </w:rPr>
      </w:pPr>
      <w:r w:rsidRPr="003637D0">
        <w:rPr>
          <w:sz w:val="24"/>
          <w:szCs w:val="24"/>
        </w:rPr>
        <w:t>Переход к ВИ «сохранение схемы»</w:t>
      </w:r>
    </w:p>
    <w:p w:rsidR="003637D0" w:rsidRPr="003637D0" w:rsidRDefault="003637D0" w:rsidP="003637D0">
      <w:pPr>
        <w:pStyle w:val="a4"/>
        <w:ind w:left="644"/>
        <w:rPr>
          <w:sz w:val="24"/>
          <w:szCs w:val="24"/>
        </w:rPr>
      </w:pPr>
    </w:p>
    <w:p w:rsidR="003637D0" w:rsidRPr="003637D0" w:rsidRDefault="003637D0" w:rsidP="003637D0">
      <w:pPr>
        <w:pStyle w:val="a4"/>
        <w:numPr>
          <w:ilvl w:val="0"/>
          <w:numId w:val="13"/>
        </w:numPr>
        <w:rPr>
          <w:sz w:val="24"/>
          <w:szCs w:val="24"/>
        </w:rPr>
      </w:pPr>
      <w:r w:rsidRPr="003637D0">
        <w:rPr>
          <w:sz w:val="24"/>
          <w:szCs w:val="24"/>
        </w:rPr>
        <w:t>Работа с документами</w:t>
      </w:r>
    </w:p>
    <w:p w:rsidR="003637D0" w:rsidRPr="003637D0" w:rsidRDefault="003637D0" w:rsidP="003637D0">
      <w:pPr>
        <w:pStyle w:val="a4"/>
        <w:ind w:left="644"/>
        <w:rPr>
          <w:sz w:val="24"/>
          <w:szCs w:val="24"/>
        </w:rPr>
      </w:pPr>
      <w:r w:rsidRPr="003637D0">
        <w:rPr>
          <w:i/>
          <w:sz w:val="24"/>
          <w:szCs w:val="24"/>
        </w:rPr>
        <w:t>Актеры:</w:t>
      </w:r>
      <w:r w:rsidRPr="003637D0">
        <w:rPr>
          <w:sz w:val="24"/>
          <w:szCs w:val="24"/>
        </w:rPr>
        <w:t xml:space="preserve"> проектировщик(П), хранилище данных.</w:t>
      </w:r>
    </w:p>
    <w:p w:rsidR="003637D0" w:rsidRPr="003637D0" w:rsidRDefault="003637D0" w:rsidP="003637D0">
      <w:pPr>
        <w:pStyle w:val="a4"/>
        <w:ind w:left="644"/>
        <w:rPr>
          <w:sz w:val="24"/>
          <w:szCs w:val="24"/>
        </w:rPr>
      </w:pPr>
      <w:r w:rsidRPr="003637D0">
        <w:rPr>
          <w:i/>
          <w:sz w:val="24"/>
          <w:szCs w:val="24"/>
        </w:rPr>
        <w:t>Предусловие:</w:t>
      </w:r>
      <w:r w:rsidRPr="003637D0">
        <w:rPr>
          <w:sz w:val="24"/>
          <w:szCs w:val="24"/>
        </w:rPr>
        <w:t xml:space="preserve"> проектировщик запустил программный продукт.</w:t>
      </w:r>
    </w:p>
    <w:p w:rsidR="003637D0" w:rsidRPr="003637D0" w:rsidRDefault="003637D0" w:rsidP="003637D0">
      <w:pPr>
        <w:pStyle w:val="a4"/>
        <w:ind w:left="644"/>
        <w:rPr>
          <w:i/>
          <w:sz w:val="24"/>
          <w:szCs w:val="24"/>
        </w:rPr>
      </w:pPr>
      <w:r w:rsidRPr="003637D0">
        <w:rPr>
          <w:i/>
          <w:sz w:val="24"/>
          <w:szCs w:val="24"/>
        </w:rPr>
        <w:t>Сценарий:</w:t>
      </w:r>
    </w:p>
    <w:p w:rsidR="003637D0" w:rsidRPr="003637D0" w:rsidRDefault="003637D0" w:rsidP="003637D0">
      <w:pPr>
        <w:pStyle w:val="a4"/>
        <w:numPr>
          <w:ilvl w:val="0"/>
          <w:numId w:val="16"/>
        </w:numPr>
        <w:rPr>
          <w:sz w:val="24"/>
          <w:szCs w:val="24"/>
        </w:rPr>
      </w:pPr>
      <w:r w:rsidRPr="003637D0">
        <w:rPr>
          <w:sz w:val="24"/>
          <w:szCs w:val="24"/>
        </w:rPr>
        <w:t>П начинает процедуру работа с документами.</w:t>
      </w:r>
    </w:p>
    <w:p w:rsidR="003637D0" w:rsidRPr="003637D0" w:rsidRDefault="003637D0" w:rsidP="003637D0">
      <w:pPr>
        <w:pStyle w:val="a4"/>
        <w:numPr>
          <w:ilvl w:val="0"/>
          <w:numId w:val="16"/>
        </w:numPr>
        <w:rPr>
          <w:sz w:val="24"/>
          <w:szCs w:val="24"/>
        </w:rPr>
      </w:pPr>
      <w:r w:rsidRPr="003637D0">
        <w:rPr>
          <w:sz w:val="24"/>
          <w:szCs w:val="24"/>
        </w:rPr>
        <w:lastRenderedPageBreak/>
        <w:t>П запрашивает документ в хранилище данных.</w:t>
      </w:r>
    </w:p>
    <w:p w:rsidR="003637D0" w:rsidRPr="003637D0" w:rsidRDefault="003637D0" w:rsidP="003637D0">
      <w:pPr>
        <w:pStyle w:val="a4"/>
        <w:numPr>
          <w:ilvl w:val="0"/>
          <w:numId w:val="16"/>
        </w:numPr>
        <w:rPr>
          <w:sz w:val="24"/>
          <w:szCs w:val="24"/>
        </w:rPr>
      </w:pPr>
      <w:r w:rsidRPr="003637D0">
        <w:rPr>
          <w:sz w:val="24"/>
          <w:szCs w:val="24"/>
        </w:rPr>
        <w:t>Хранилище данных выдает документ.</w:t>
      </w:r>
    </w:p>
    <w:p w:rsidR="003637D0" w:rsidRPr="003637D0" w:rsidRDefault="003637D0" w:rsidP="003637D0">
      <w:pPr>
        <w:pStyle w:val="a4"/>
        <w:ind w:left="1364"/>
        <w:rPr>
          <w:sz w:val="24"/>
          <w:szCs w:val="24"/>
        </w:rPr>
      </w:pPr>
      <w:r w:rsidRPr="003637D0">
        <w:rPr>
          <w:sz w:val="24"/>
          <w:szCs w:val="24"/>
        </w:rPr>
        <w:t>3а документ не существует. Сообщение об ошибке. Переход к пункту 2.</w:t>
      </w:r>
    </w:p>
    <w:p w:rsidR="003637D0" w:rsidRPr="003637D0" w:rsidRDefault="003637D0" w:rsidP="003637D0">
      <w:pPr>
        <w:pStyle w:val="a4"/>
        <w:numPr>
          <w:ilvl w:val="0"/>
          <w:numId w:val="16"/>
        </w:numPr>
        <w:rPr>
          <w:sz w:val="24"/>
          <w:szCs w:val="24"/>
        </w:rPr>
      </w:pPr>
      <w:r w:rsidRPr="003637D0">
        <w:rPr>
          <w:sz w:val="24"/>
          <w:szCs w:val="24"/>
        </w:rPr>
        <w:t>П добавляет документ на связь между отделами.</w:t>
      </w:r>
    </w:p>
    <w:p w:rsidR="003637D0" w:rsidRPr="003637D0" w:rsidRDefault="003637D0" w:rsidP="003637D0">
      <w:pPr>
        <w:pStyle w:val="a4"/>
        <w:numPr>
          <w:ilvl w:val="0"/>
          <w:numId w:val="16"/>
        </w:numPr>
        <w:rPr>
          <w:sz w:val="24"/>
          <w:szCs w:val="24"/>
        </w:rPr>
      </w:pPr>
      <w:r w:rsidRPr="003637D0">
        <w:rPr>
          <w:sz w:val="24"/>
          <w:szCs w:val="24"/>
        </w:rPr>
        <w:t>Фиксация добавленного документа в хранилище данных.</w:t>
      </w:r>
    </w:p>
    <w:p w:rsidR="003637D0" w:rsidRPr="003637D0" w:rsidRDefault="003637D0" w:rsidP="003637D0">
      <w:pPr>
        <w:pStyle w:val="a4"/>
        <w:numPr>
          <w:ilvl w:val="0"/>
          <w:numId w:val="16"/>
        </w:numPr>
        <w:rPr>
          <w:sz w:val="24"/>
          <w:szCs w:val="24"/>
        </w:rPr>
      </w:pPr>
      <w:r w:rsidRPr="003637D0">
        <w:rPr>
          <w:sz w:val="24"/>
          <w:szCs w:val="24"/>
        </w:rPr>
        <w:t>Добавленный документ отображается на связи между отделами.</w:t>
      </w:r>
    </w:p>
    <w:p w:rsidR="003637D0" w:rsidRPr="003637D0" w:rsidRDefault="003637D0" w:rsidP="003637D0">
      <w:pPr>
        <w:pStyle w:val="a4"/>
        <w:numPr>
          <w:ilvl w:val="0"/>
          <w:numId w:val="16"/>
        </w:numPr>
        <w:rPr>
          <w:sz w:val="24"/>
          <w:szCs w:val="24"/>
        </w:rPr>
      </w:pPr>
      <w:r w:rsidRPr="003637D0">
        <w:rPr>
          <w:sz w:val="24"/>
          <w:szCs w:val="24"/>
        </w:rPr>
        <w:t>Переход к ВИ «сохранение схемы»</w:t>
      </w:r>
    </w:p>
    <w:p w:rsidR="003637D0" w:rsidRPr="003637D0" w:rsidRDefault="003637D0" w:rsidP="003637D0">
      <w:pPr>
        <w:pStyle w:val="a4"/>
        <w:ind w:left="1364"/>
        <w:rPr>
          <w:sz w:val="24"/>
          <w:szCs w:val="24"/>
        </w:rPr>
      </w:pPr>
    </w:p>
    <w:p w:rsidR="003637D0" w:rsidRPr="003637D0" w:rsidRDefault="003637D0" w:rsidP="003637D0">
      <w:pPr>
        <w:pStyle w:val="a4"/>
        <w:ind w:left="644"/>
        <w:rPr>
          <w:sz w:val="24"/>
          <w:szCs w:val="24"/>
        </w:rPr>
      </w:pPr>
    </w:p>
    <w:p w:rsidR="003637D0" w:rsidRPr="003637D0" w:rsidRDefault="003637D0" w:rsidP="003637D0">
      <w:pPr>
        <w:pStyle w:val="a4"/>
        <w:numPr>
          <w:ilvl w:val="0"/>
          <w:numId w:val="13"/>
        </w:numPr>
        <w:rPr>
          <w:sz w:val="24"/>
          <w:szCs w:val="24"/>
        </w:rPr>
      </w:pPr>
      <w:r w:rsidRPr="003637D0">
        <w:rPr>
          <w:sz w:val="24"/>
          <w:szCs w:val="24"/>
        </w:rPr>
        <w:t>Работа со связями</w:t>
      </w:r>
    </w:p>
    <w:p w:rsidR="003637D0" w:rsidRPr="003637D0" w:rsidRDefault="003637D0" w:rsidP="003637D0">
      <w:pPr>
        <w:pStyle w:val="a4"/>
        <w:ind w:left="644"/>
        <w:rPr>
          <w:sz w:val="24"/>
          <w:szCs w:val="24"/>
        </w:rPr>
      </w:pPr>
      <w:r w:rsidRPr="003637D0">
        <w:rPr>
          <w:i/>
          <w:sz w:val="24"/>
          <w:szCs w:val="24"/>
        </w:rPr>
        <w:t>Актеры:</w:t>
      </w:r>
      <w:r w:rsidRPr="003637D0">
        <w:rPr>
          <w:sz w:val="24"/>
          <w:szCs w:val="24"/>
        </w:rPr>
        <w:t xml:space="preserve"> проектировщик(П), хранилище данных.</w:t>
      </w:r>
    </w:p>
    <w:p w:rsidR="003637D0" w:rsidRPr="003637D0" w:rsidRDefault="003637D0" w:rsidP="003637D0">
      <w:pPr>
        <w:pStyle w:val="a4"/>
        <w:ind w:left="644"/>
        <w:rPr>
          <w:sz w:val="24"/>
          <w:szCs w:val="24"/>
        </w:rPr>
      </w:pPr>
      <w:r w:rsidRPr="003637D0">
        <w:rPr>
          <w:i/>
          <w:sz w:val="24"/>
          <w:szCs w:val="24"/>
        </w:rPr>
        <w:t>Предусловие:</w:t>
      </w:r>
      <w:r w:rsidRPr="003637D0">
        <w:rPr>
          <w:sz w:val="24"/>
          <w:szCs w:val="24"/>
        </w:rPr>
        <w:t xml:space="preserve"> проектировщик запустил программный продукт.</w:t>
      </w:r>
    </w:p>
    <w:p w:rsidR="003637D0" w:rsidRPr="003637D0" w:rsidRDefault="003637D0" w:rsidP="003637D0">
      <w:pPr>
        <w:pStyle w:val="a4"/>
        <w:ind w:left="644"/>
        <w:rPr>
          <w:i/>
          <w:sz w:val="24"/>
          <w:szCs w:val="24"/>
        </w:rPr>
      </w:pPr>
      <w:r w:rsidRPr="003637D0">
        <w:rPr>
          <w:i/>
          <w:sz w:val="24"/>
          <w:szCs w:val="24"/>
        </w:rPr>
        <w:t>Сценарий:</w:t>
      </w:r>
    </w:p>
    <w:p w:rsidR="003637D0" w:rsidRPr="003637D0" w:rsidRDefault="003637D0" w:rsidP="003637D0">
      <w:pPr>
        <w:pStyle w:val="a4"/>
        <w:numPr>
          <w:ilvl w:val="0"/>
          <w:numId w:val="17"/>
        </w:numPr>
        <w:rPr>
          <w:sz w:val="24"/>
          <w:szCs w:val="24"/>
        </w:rPr>
      </w:pPr>
      <w:r w:rsidRPr="003637D0">
        <w:rPr>
          <w:sz w:val="24"/>
          <w:szCs w:val="24"/>
        </w:rPr>
        <w:t>П начинает процедуру работа со связями.</w:t>
      </w:r>
    </w:p>
    <w:p w:rsidR="003637D0" w:rsidRPr="003637D0" w:rsidRDefault="003637D0" w:rsidP="003637D0">
      <w:pPr>
        <w:pStyle w:val="a4"/>
        <w:numPr>
          <w:ilvl w:val="0"/>
          <w:numId w:val="17"/>
        </w:numPr>
        <w:rPr>
          <w:sz w:val="24"/>
          <w:szCs w:val="24"/>
        </w:rPr>
      </w:pPr>
      <w:r w:rsidRPr="003637D0">
        <w:rPr>
          <w:sz w:val="24"/>
          <w:szCs w:val="24"/>
        </w:rPr>
        <w:t>П запрашивает 2 отдела в хранилище данных.</w:t>
      </w:r>
    </w:p>
    <w:p w:rsidR="003637D0" w:rsidRPr="003637D0" w:rsidRDefault="003637D0" w:rsidP="003637D0">
      <w:pPr>
        <w:pStyle w:val="a4"/>
        <w:numPr>
          <w:ilvl w:val="0"/>
          <w:numId w:val="17"/>
        </w:numPr>
        <w:rPr>
          <w:sz w:val="24"/>
          <w:szCs w:val="24"/>
        </w:rPr>
      </w:pPr>
      <w:r w:rsidRPr="003637D0">
        <w:rPr>
          <w:sz w:val="24"/>
          <w:szCs w:val="24"/>
        </w:rPr>
        <w:t>Хранилище данных возвращает информацию.</w:t>
      </w:r>
    </w:p>
    <w:p w:rsidR="003637D0" w:rsidRPr="003637D0" w:rsidRDefault="003637D0" w:rsidP="003637D0">
      <w:pPr>
        <w:pStyle w:val="a4"/>
        <w:numPr>
          <w:ilvl w:val="0"/>
          <w:numId w:val="17"/>
        </w:numPr>
        <w:rPr>
          <w:sz w:val="24"/>
          <w:szCs w:val="24"/>
        </w:rPr>
      </w:pPr>
      <w:r w:rsidRPr="003637D0">
        <w:rPr>
          <w:sz w:val="24"/>
          <w:szCs w:val="24"/>
        </w:rPr>
        <w:t>П устанавливает связь между отделами.</w:t>
      </w:r>
    </w:p>
    <w:p w:rsidR="003637D0" w:rsidRPr="003637D0" w:rsidRDefault="003637D0" w:rsidP="003637D0">
      <w:pPr>
        <w:pStyle w:val="a4"/>
        <w:ind w:left="1364"/>
        <w:rPr>
          <w:sz w:val="24"/>
          <w:szCs w:val="24"/>
        </w:rPr>
      </w:pPr>
      <w:r w:rsidRPr="003637D0">
        <w:rPr>
          <w:sz w:val="24"/>
          <w:szCs w:val="24"/>
        </w:rPr>
        <w:t>4а. Связь между отделами невозможна. Ошибка. Возврат к пункту 2.</w:t>
      </w:r>
    </w:p>
    <w:p w:rsidR="003637D0" w:rsidRPr="003637D0" w:rsidRDefault="003637D0" w:rsidP="003637D0">
      <w:pPr>
        <w:pStyle w:val="a4"/>
        <w:numPr>
          <w:ilvl w:val="0"/>
          <w:numId w:val="17"/>
        </w:numPr>
        <w:rPr>
          <w:sz w:val="24"/>
          <w:szCs w:val="24"/>
        </w:rPr>
      </w:pPr>
      <w:r w:rsidRPr="003637D0">
        <w:rPr>
          <w:sz w:val="24"/>
          <w:szCs w:val="24"/>
        </w:rPr>
        <w:t>Фиксация установленной связи.</w:t>
      </w:r>
    </w:p>
    <w:p w:rsidR="003637D0" w:rsidRPr="003637D0" w:rsidRDefault="003637D0" w:rsidP="003637D0">
      <w:pPr>
        <w:pStyle w:val="a4"/>
        <w:numPr>
          <w:ilvl w:val="0"/>
          <w:numId w:val="17"/>
        </w:numPr>
        <w:rPr>
          <w:sz w:val="24"/>
          <w:szCs w:val="24"/>
        </w:rPr>
      </w:pPr>
      <w:r w:rsidRPr="003637D0">
        <w:rPr>
          <w:sz w:val="24"/>
          <w:szCs w:val="24"/>
        </w:rPr>
        <w:t>Отображение добавленной связи на схеме.</w:t>
      </w:r>
    </w:p>
    <w:p w:rsidR="003637D0" w:rsidRPr="003637D0" w:rsidRDefault="003637D0" w:rsidP="003637D0">
      <w:pPr>
        <w:pStyle w:val="a4"/>
        <w:numPr>
          <w:ilvl w:val="0"/>
          <w:numId w:val="17"/>
        </w:numPr>
        <w:rPr>
          <w:sz w:val="24"/>
          <w:szCs w:val="24"/>
        </w:rPr>
      </w:pPr>
      <w:r w:rsidRPr="003637D0">
        <w:rPr>
          <w:sz w:val="24"/>
          <w:szCs w:val="24"/>
        </w:rPr>
        <w:t>Переход к ВИ «сохранение схемы»</w:t>
      </w:r>
    </w:p>
    <w:p w:rsidR="003637D0" w:rsidRPr="003637D0" w:rsidRDefault="003637D0" w:rsidP="003637D0">
      <w:pPr>
        <w:pStyle w:val="a4"/>
        <w:ind w:left="644"/>
        <w:rPr>
          <w:sz w:val="24"/>
          <w:szCs w:val="24"/>
        </w:rPr>
      </w:pPr>
    </w:p>
    <w:p w:rsidR="003637D0" w:rsidRPr="003637D0" w:rsidRDefault="003637D0" w:rsidP="003637D0">
      <w:pPr>
        <w:pStyle w:val="a4"/>
        <w:numPr>
          <w:ilvl w:val="0"/>
          <w:numId w:val="13"/>
        </w:numPr>
        <w:rPr>
          <w:sz w:val="24"/>
          <w:szCs w:val="24"/>
        </w:rPr>
      </w:pPr>
      <w:r w:rsidRPr="003637D0">
        <w:rPr>
          <w:sz w:val="24"/>
          <w:szCs w:val="24"/>
        </w:rPr>
        <w:t>Передача данных</w:t>
      </w:r>
    </w:p>
    <w:p w:rsidR="003637D0" w:rsidRPr="003637D0" w:rsidRDefault="003637D0" w:rsidP="003637D0">
      <w:pPr>
        <w:pStyle w:val="a4"/>
        <w:ind w:left="644"/>
        <w:rPr>
          <w:sz w:val="24"/>
          <w:szCs w:val="24"/>
        </w:rPr>
      </w:pPr>
      <w:r w:rsidRPr="003637D0">
        <w:rPr>
          <w:i/>
          <w:sz w:val="24"/>
          <w:szCs w:val="24"/>
        </w:rPr>
        <w:t>Актеры:</w:t>
      </w:r>
      <w:r w:rsidRPr="003637D0">
        <w:rPr>
          <w:sz w:val="24"/>
          <w:szCs w:val="24"/>
        </w:rPr>
        <w:t xml:space="preserve"> Заказчик (З), хранилище данных</w:t>
      </w:r>
    </w:p>
    <w:p w:rsidR="003637D0" w:rsidRPr="003637D0" w:rsidRDefault="003637D0" w:rsidP="003637D0">
      <w:pPr>
        <w:pStyle w:val="a4"/>
        <w:ind w:left="644"/>
        <w:rPr>
          <w:sz w:val="24"/>
          <w:szCs w:val="24"/>
        </w:rPr>
      </w:pPr>
      <w:r w:rsidRPr="003637D0">
        <w:rPr>
          <w:i/>
          <w:sz w:val="24"/>
          <w:szCs w:val="24"/>
        </w:rPr>
        <w:t>Предусловие:</w:t>
      </w:r>
      <w:r w:rsidRPr="003637D0">
        <w:rPr>
          <w:sz w:val="24"/>
          <w:szCs w:val="24"/>
        </w:rPr>
        <w:t xml:space="preserve"> заказчик авторизовался в хранилище данных</w:t>
      </w:r>
    </w:p>
    <w:p w:rsidR="003637D0" w:rsidRPr="003637D0" w:rsidRDefault="003637D0" w:rsidP="003637D0">
      <w:pPr>
        <w:pStyle w:val="a4"/>
        <w:ind w:left="644"/>
        <w:rPr>
          <w:i/>
          <w:sz w:val="24"/>
          <w:szCs w:val="24"/>
        </w:rPr>
      </w:pPr>
      <w:r w:rsidRPr="003637D0">
        <w:rPr>
          <w:i/>
          <w:sz w:val="24"/>
          <w:szCs w:val="24"/>
        </w:rPr>
        <w:t>Сценарий:</w:t>
      </w:r>
    </w:p>
    <w:p w:rsidR="003637D0" w:rsidRPr="003637D0" w:rsidRDefault="003637D0" w:rsidP="003637D0">
      <w:pPr>
        <w:pStyle w:val="a4"/>
        <w:numPr>
          <w:ilvl w:val="0"/>
          <w:numId w:val="18"/>
        </w:numPr>
        <w:rPr>
          <w:sz w:val="24"/>
          <w:szCs w:val="24"/>
        </w:rPr>
      </w:pPr>
      <w:r w:rsidRPr="003637D0">
        <w:rPr>
          <w:sz w:val="24"/>
          <w:szCs w:val="24"/>
        </w:rPr>
        <w:t>З начинает процедуру передача данных.</w:t>
      </w:r>
    </w:p>
    <w:p w:rsidR="003637D0" w:rsidRPr="003637D0" w:rsidRDefault="003637D0" w:rsidP="003637D0">
      <w:pPr>
        <w:pStyle w:val="a4"/>
        <w:numPr>
          <w:ilvl w:val="0"/>
          <w:numId w:val="18"/>
        </w:numPr>
        <w:rPr>
          <w:sz w:val="24"/>
          <w:szCs w:val="24"/>
        </w:rPr>
      </w:pPr>
      <w:r w:rsidRPr="003637D0">
        <w:rPr>
          <w:sz w:val="24"/>
          <w:szCs w:val="24"/>
        </w:rPr>
        <w:t>З сформировал информацию по отделам, документообороту и связям между отделами.</w:t>
      </w:r>
    </w:p>
    <w:p w:rsidR="003637D0" w:rsidRPr="003637D0" w:rsidRDefault="003637D0" w:rsidP="003637D0">
      <w:pPr>
        <w:pStyle w:val="a4"/>
        <w:ind w:left="1364"/>
        <w:rPr>
          <w:sz w:val="24"/>
          <w:szCs w:val="24"/>
          <w:lang w:val="en-US"/>
        </w:rPr>
      </w:pPr>
      <w:r w:rsidRPr="003637D0">
        <w:rPr>
          <w:sz w:val="24"/>
          <w:szCs w:val="24"/>
        </w:rPr>
        <w:t>2а. Ошибка ввода данных. Неправильный формат. Переход к пункту 2.</w:t>
      </w:r>
    </w:p>
    <w:p w:rsidR="003637D0" w:rsidRPr="003637D0" w:rsidRDefault="003637D0" w:rsidP="003637D0">
      <w:pPr>
        <w:pStyle w:val="a4"/>
        <w:numPr>
          <w:ilvl w:val="0"/>
          <w:numId w:val="18"/>
        </w:numPr>
        <w:rPr>
          <w:sz w:val="24"/>
          <w:szCs w:val="24"/>
        </w:rPr>
      </w:pPr>
      <w:r w:rsidRPr="003637D0">
        <w:rPr>
          <w:sz w:val="24"/>
          <w:szCs w:val="24"/>
        </w:rPr>
        <w:t>З передал данных в хранилище данных</w:t>
      </w:r>
    </w:p>
    <w:p w:rsidR="003637D0" w:rsidRPr="003637D0" w:rsidRDefault="003637D0" w:rsidP="003637D0">
      <w:pPr>
        <w:pStyle w:val="a4"/>
        <w:numPr>
          <w:ilvl w:val="0"/>
          <w:numId w:val="18"/>
        </w:numPr>
        <w:rPr>
          <w:sz w:val="24"/>
          <w:szCs w:val="24"/>
        </w:rPr>
      </w:pPr>
      <w:r w:rsidRPr="003637D0">
        <w:rPr>
          <w:sz w:val="24"/>
          <w:szCs w:val="24"/>
        </w:rPr>
        <w:t>Отображение информации о внесении изменения информации в хранилище данных.</w:t>
      </w:r>
    </w:p>
    <w:p w:rsidR="003637D0" w:rsidRPr="003637D0" w:rsidRDefault="003637D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46481" w:rsidRPr="003637D0" w:rsidRDefault="00AD0AF1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>1.2.3 Спецификация пользовательских требований. Для наглядности рекомендуется представлять основной успешный и альтернативные сценарии в виде диаграммы действий.</w:t>
      </w:r>
    </w:p>
    <w:p w:rsidR="003637D0" w:rsidRPr="003637D0" w:rsidRDefault="003637D0" w:rsidP="003637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>Диаграмма деятельности, описывающее поток событий для всех вариантов использования(создание организационной структуры предприятия):</w:t>
      </w:r>
    </w:p>
    <w:p w:rsidR="003637D0" w:rsidRPr="003637D0" w:rsidRDefault="003637D0" w:rsidP="003637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F19BB92" wp14:editId="393DA216">
            <wp:extent cx="6480175" cy="5202429"/>
            <wp:effectExtent l="0" t="0" r="0" b="0"/>
            <wp:docPr id="6" name="Рисунок 6" descr="D:\документы\3 курс\2 семестр\моделирование и анализ по\лабы\лаба6\ActivityDiagra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3 курс\2 семестр\моделирование и анализ по\лабы\лаба6\ActivityDiagram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20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D0" w:rsidRPr="003637D0" w:rsidRDefault="003637D0" w:rsidP="003637D0">
      <w:pPr>
        <w:pStyle w:val="a4"/>
        <w:numPr>
          <w:ilvl w:val="0"/>
          <w:numId w:val="20"/>
        </w:numPr>
        <w:rPr>
          <w:sz w:val="24"/>
          <w:szCs w:val="24"/>
        </w:rPr>
      </w:pPr>
      <w:r w:rsidRPr="003637D0">
        <w:rPr>
          <w:sz w:val="24"/>
          <w:szCs w:val="24"/>
        </w:rPr>
        <w:t>Сохранение схемы</w:t>
      </w:r>
    </w:p>
    <w:p w:rsidR="003637D0" w:rsidRPr="003637D0" w:rsidRDefault="003637D0" w:rsidP="003637D0">
      <w:pPr>
        <w:pStyle w:val="a4"/>
        <w:ind w:left="2160"/>
        <w:rPr>
          <w:sz w:val="24"/>
          <w:szCs w:val="24"/>
        </w:rPr>
      </w:pPr>
      <w:r w:rsidRPr="003637D0">
        <w:rPr>
          <w:noProof/>
          <w:sz w:val="24"/>
          <w:szCs w:val="24"/>
          <w:lang w:eastAsia="ru-RU"/>
        </w:rPr>
        <w:drawing>
          <wp:inline distT="0" distB="0" distL="0" distR="0" wp14:anchorId="0C7FFBDD" wp14:editId="24EE06E8">
            <wp:extent cx="4419600" cy="3371792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347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D0" w:rsidRPr="003637D0" w:rsidRDefault="003637D0" w:rsidP="003637D0">
      <w:pPr>
        <w:pStyle w:val="a4"/>
        <w:numPr>
          <w:ilvl w:val="0"/>
          <w:numId w:val="20"/>
        </w:numPr>
        <w:rPr>
          <w:sz w:val="24"/>
          <w:szCs w:val="24"/>
        </w:rPr>
      </w:pPr>
      <w:r w:rsidRPr="003637D0">
        <w:rPr>
          <w:sz w:val="24"/>
          <w:szCs w:val="24"/>
        </w:rPr>
        <w:t>Работа с отделом</w:t>
      </w:r>
    </w:p>
    <w:p w:rsidR="003637D0" w:rsidRPr="003637D0" w:rsidRDefault="003637D0" w:rsidP="003637D0">
      <w:pPr>
        <w:pStyle w:val="a4"/>
        <w:ind w:left="600"/>
        <w:jc w:val="center"/>
        <w:rPr>
          <w:sz w:val="24"/>
          <w:szCs w:val="24"/>
        </w:rPr>
      </w:pPr>
      <w:r w:rsidRPr="003637D0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A8BBFE8" wp14:editId="3E4E0804">
            <wp:extent cx="2876550" cy="2476018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812" cy="248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D0" w:rsidRPr="003637D0" w:rsidRDefault="003637D0" w:rsidP="003637D0">
      <w:pPr>
        <w:pStyle w:val="a4"/>
        <w:numPr>
          <w:ilvl w:val="0"/>
          <w:numId w:val="20"/>
        </w:numPr>
        <w:rPr>
          <w:sz w:val="24"/>
          <w:szCs w:val="24"/>
        </w:rPr>
      </w:pPr>
      <w:r w:rsidRPr="003637D0">
        <w:rPr>
          <w:sz w:val="24"/>
          <w:szCs w:val="24"/>
        </w:rPr>
        <w:t>Работа с документами</w:t>
      </w:r>
    </w:p>
    <w:p w:rsidR="003637D0" w:rsidRPr="003637D0" w:rsidRDefault="003637D0" w:rsidP="003637D0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2964809" wp14:editId="6A565F27">
            <wp:extent cx="3305175" cy="3459059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338" cy="34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D0" w:rsidRPr="003637D0" w:rsidRDefault="003637D0" w:rsidP="003637D0">
      <w:pPr>
        <w:pStyle w:val="a4"/>
        <w:numPr>
          <w:ilvl w:val="0"/>
          <w:numId w:val="20"/>
        </w:numPr>
        <w:rPr>
          <w:sz w:val="24"/>
          <w:szCs w:val="24"/>
        </w:rPr>
      </w:pPr>
      <w:r w:rsidRPr="003637D0">
        <w:rPr>
          <w:sz w:val="24"/>
          <w:szCs w:val="24"/>
        </w:rPr>
        <w:t>Работа со связями</w:t>
      </w:r>
    </w:p>
    <w:p w:rsidR="003637D0" w:rsidRPr="003637D0" w:rsidRDefault="003637D0" w:rsidP="003637D0">
      <w:pPr>
        <w:pStyle w:val="a4"/>
        <w:ind w:left="600"/>
        <w:jc w:val="center"/>
        <w:rPr>
          <w:sz w:val="24"/>
          <w:szCs w:val="24"/>
        </w:rPr>
      </w:pPr>
      <w:r w:rsidRPr="003637D0">
        <w:rPr>
          <w:noProof/>
          <w:sz w:val="24"/>
          <w:szCs w:val="24"/>
          <w:lang w:eastAsia="ru-RU"/>
        </w:rPr>
        <w:drawing>
          <wp:inline distT="0" distB="0" distL="0" distR="0" wp14:anchorId="0E8D4BDD" wp14:editId="5DA417F4">
            <wp:extent cx="3181350" cy="2701623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979" cy="27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D0" w:rsidRPr="003637D0" w:rsidRDefault="003637D0" w:rsidP="003637D0">
      <w:pPr>
        <w:pStyle w:val="a4"/>
        <w:numPr>
          <w:ilvl w:val="0"/>
          <w:numId w:val="20"/>
        </w:numPr>
        <w:rPr>
          <w:sz w:val="24"/>
          <w:szCs w:val="24"/>
        </w:rPr>
      </w:pPr>
      <w:r w:rsidRPr="003637D0">
        <w:rPr>
          <w:sz w:val="24"/>
          <w:szCs w:val="24"/>
        </w:rPr>
        <w:t>Передача данных</w:t>
      </w:r>
    </w:p>
    <w:p w:rsidR="003637D0" w:rsidRPr="003637D0" w:rsidRDefault="003637D0" w:rsidP="003637D0">
      <w:pPr>
        <w:pStyle w:val="a4"/>
        <w:spacing w:after="0" w:line="360" w:lineRule="auto"/>
        <w:ind w:left="0"/>
        <w:jc w:val="center"/>
        <w:rPr>
          <w:sz w:val="24"/>
          <w:szCs w:val="24"/>
        </w:rPr>
      </w:pPr>
      <w:r w:rsidRPr="003637D0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B37CE18" wp14:editId="26EA627C">
            <wp:extent cx="3562350" cy="2796168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213" cy="2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D0" w:rsidRPr="003637D0" w:rsidRDefault="003637D0" w:rsidP="003637D0">
      <w:pPr>
        <w:rPr>
          <w:rFonts w:ascii="Times New Roman" w:eastAsia="Lucida Sans Unicode" w:hAnsi="Times New Roman" w:cs="Times New Roman"/>
          <w:color w:val="000000"/>
          <w:kern w:val="3"/>
          <w:sz w:val="24"/>
          <w:szCs w:val="24"/>
          <w:lang w:bidi="en-US"/>
        </w:rPr>
      </w:pPr>
      <w:r w:rsidRPr="003637D0">
        <w:rPr>
          <w:rFonts w:ascii="Times New Roman" w:eastAsia="Lucida Sans Unicode" w:hAnsi="Times New Roman" w:cs="Times New Roman"/>
          <w:color w:val="000000"/>
          <w:kern w:val="3"/>
          <w:sz w:val="24"/>
          <w:szCs w:val="24"/>
          <w:lang w:bidi="en-US"/>
        </w:rPr>
        <w:t>Диаграмма состояний для всех вариантов использования</w:t>
      </w:r>
    </w:p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>Сохранение схемы</w:t>
      </w:r>
    </w:p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D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99BA74E" wp14:editId="236E1CD3">
            <wp:extent cx="3561715" cy="3285984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79" b="2597"/>
                    <a:stretch/>
                  </pic:blipFill>
                  <pic:spPr bwMode="auto">
                    <a:xfrm>
                      <a:off x="0" y="0"/>
                      <a:ext cx="3571722" cy="329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6230"/>
      </w:tblGrid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Описание состояния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процесса создания схемы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 действие пользователя на сохранение полеченной схемы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пути сохранения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ожидает, пока пользователь укажет путь сохранения схемы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Анализ пути сохранения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Процесс анализа предлагаемого пользователем пути для сохранения схемы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ввода имени схемы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ожидает, пока пользователь введет имя сохраняемой схемы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Анализ имени схемы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Процесс анализа введенного имени на корректность</w:t>
            </w:r>
          </w:p>
        </w:tc>
      </w:tr>
    </w:tbl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</w:rPr>
      </w:pPr>
    </w:p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>Работа с отделом</w:t>
      </w:r>
    </w:p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7D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2549B0D" wp14:editId="12CD17BE">
            <wp:extent cx="3550920" cy="286656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3560595" cy="287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6230"/>
      </w:tblGrid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Описание состояния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создания отдела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 пока пользователь начнет процедуру создания отдела на схеме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запроса данных из ХД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 пока пользователь запросит данные об отделах из хранилища данных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выбора отдела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 пока пользователь выберет из возможных отделов нужный ему</w:t>
            </w:r>
          </w:p>
        </w:tc>
      </w:tr>
    </w:tbl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t>Работа с документами</w:t>
      </w:r>
    </w:p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1149B94" wp14:editId="6EA16883">
            <wp:extent cx="3609975" cy="2758667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3769" cy="276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6230"/>
      </w:tblGrid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Описание состояния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процедуры добавления документа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 действие пользователя на добавление документа на схему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Запроса документа из ХД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ожидает, пока пользователь запросит возможные документы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Анализ документа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Процесс анализа выбранного пользователем документа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добавления документа на связь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ожидает, пока пользователь добавит документ на связь между отделами</w:t>
            </w:r>
          </w:p>
        </w:tc>
      </w:tr>
    </w:tbl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</w:rPr>
      </w:pPr>
    </w:p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br w:type="page"/>
      </w:r>
    </w:p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lastRenderedPageBreak/>
        <w:t>Работа со связями</w:t>
      </w:r>
    </w:p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1334B12" wp14:editId="67D3D784">
            <wp:extent cx="3631565" cy="3019425"/>
            <wp:effectExtent l="0" t="0" r="698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70" t="2102" r="1295" b="2687"/>
                    <a:stretch/>
                  </pic:blipFill>
                  <pic:spPr bwMode="auto">
                    <a:xfrm>
                      <a:off x="0" y="0"/>
                      <a:ext cx="3639496" cy="3026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6230"/>
      </w:tblGrid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Описание состояния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процедуры установления связей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 действие пользователя на добавление связей между отделами на схеме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запроса 2 отделов из ХД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ожидает, пока пользователь запросит 2 отдела из ХД для установления связей между ними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создания связей между отделами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ожидает пока пользователь установит связь между выбранными отделами 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Анализ связи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Процесса анализа возможности связи между выбранными отделами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фиксации связи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 пока пользователь зафиксирует связь на схеме</w:t>
            </w:r>
          </w:p>
        </w:tc>
      </w:tr>
    </w:tbl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</w:rPr>
      </w:pPr>
    </w:p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br w:type="page"/>
      </w:r>
    </w:p>
    <w:p w:rsidR="003637D0" w:rsidRPr="003637D0" w:rsidRDefault="003637D0" w:rsidP="003637D0">
      <w:pPr>
        <w:rPr>
          <w:rFonts w:ascii="Times New Roman" w:hAnsi="Times New Roman" w:cs="Times New Roman"/>
          <w:sz w:val="24"/>
          <w:szCs w:val="24"/>
        </w:rPr>
      </w:pPr>
      <w:r w:rsidRPr="003637D0">
        <w:rPr>
          <w:rFonts w:ascii="Times New Roman" w:hAnsi="Times New Roman" w:cs="Times New Roman"/>
          <w:sz w:val="24"/>
          <w:szCs w:val="24"/>
        </w:rPr>
        <w:lastRenderedPageBreak/>
        <w:t>Передача данных</w:t>
      </w:r>
    </w:p>
    <w:p w:rsidR="003637D0" w:rsidRPr="003637D0" w:rsidRDefault="003637D0" w:rsidP="003637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637D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4FFC4F6" wp14:editId="2333DB53">
            <wp:extent cx="3609975" cy="313374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2512" cy="31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6230"/>
      </w:tblGrid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Описание состояния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процедуры передачи данных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 действие пользователя на передачу данных в ХД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формирование информации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ожидает, пока пользователь сформирует необходимую информацию для передачи данных в ХД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Анализ данных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Процесс анализа выбранных данных для передачи и сохранения в ХД</w:t>
            </w:r>
          </w:p>
        </w:tc>
      </w:tr>
      <w:tr w:rsidR="003637D0" w:rsidRPr="003637D0" w:rsidTr="00AE552E">
        <w:tc>
          <w:tcPr>
            <w:tcW w:w="4106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Ожидание передачи данных в ХД</w:t>
            </w:r>
          </w:p>
        </w:tc>
        <w:tc>
          <w:tcPr>
            <w:tcW w:w="6230" w:type="dxa"/>
          </w:tcPr>
          <w:p w:rsidR="003637D0" w:rsidRPr="003637D0" w:rsidRDefault="003637D0" w:rsidP="00AE5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7D0">
              <w:rPr>
                <w:rFonts w:ascii="Times New Roman" w:hAnsi="Times New Roman" w:cs="Times New Roman"/>
                <w:sz w:val="24"/>
                <w:szCs w:val="24"/>
              </w:rPr>
              <w:t>Система ожидает, пока пользователь передаст корректные данные в ХД</w:t>
            </w:r>
          </w:p>
        </w:tc>
      </w:tr>
    </w:tbl>
    <w:p w:rsidR="003637D0" w:rsidRPr="003637D0" w:rsidRDefault="003637D0" w:rsidP="003637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637D0" w:rsidRPr="003637D0" w:rsidRDefault="003637D0">
      <w:pPr>
        <w:rPr>
          <w:rFonts w:ascii="Times New Roman" w:hAnsi="Times New Roman" w:cs="Times New Roman"/>
          <w:sz w:val="24"/>
          <w:szCs w:val="24"/>
        </w:rPr>
      </w:pPr>
    </w:p>
    <w:sectPr w:rsidR="003637D0" w:rsidRPr="003637D0" w:rsidSect="009F740F">
      <w:pgSz w:w="11906" w:h="16838"/>
      <w:pgMar w:top="850" w:right="566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7C1E"/>
    <w:multiLevelType w:val="multilevel"/>
    <w:tmpl w:val="9198EB7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>
    <w:nsid w:val="07063148"/>
    <w:multiLevelType w:val="multilevel"/>
    <w:tmpl w:val="82D23D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79935F8"/>
    <w:multiLevelType w:val="hybridMultilevel"/>
    <w:tmpl w:val="0864414E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164C1164"/>
    <w:multiLevelType w:val="multilevel"/>
    <w:tmpl w:val="64F4651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>
    <w:nsid w:val="17F13E40"/>
    <w:multiLevelType w:val="hybridMultilevel"/>
    <w:tmpl w:val="A0F0A734"/>
    <w:lvl w:ilvl="0" w:tplc="016E3A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47960EF"/>
    <w:multiLevelType w:val="hybridMultilevel"/>
    <w:tmpl w:val="7A20BC78"/>
    <w:lvl w:ilvl="0" w:tplc="D98667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98A5A47"/>
    <w:multiLevelType w:val="multilevel"/>
    <w:tmpl w:val="93907E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>
    <w:nsid w:val="29AB42AB"/>
    <w:multiLevelType w:val="hybridMultilevel"/>
    <w:tmpl w:val="0864414E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>
    <w:nsid w:val="30572D12"/>
    <w:multiLevelType w:val="hybridMultilevel"/>
    <w:tmpl w:val="8A4ACCD0"/>
    <w:lvl w:ilvl="0" w:tplc="DD0A694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8DF7047"/>
    <w:multiLevelType w:val="hybridMultilevel"/>
    <w:tmpl w:val="390CE6EE"/>
    <w:lvl w:ilvl="0" w:tplc="4F7811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BCF7B05"/>
    <w:multiLevelType w:val="hybridMultilevel"/>
    <w:tmpl w:val="7780C480"/>
    <w:lvl w:ilvl="0" w:tplc="6BF88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F1D47"/>
    <w:multiLevelType w:val="multilevel"/>
    <w:tmpl w:val="5B8472A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>
    <w:nsid w:val="57CF7282"/>
    <w:multiLevelType w:val="hybridMultilevel"/>
    <w:tmpl w:val="16B68BA6"/>
    <w:lvl w:ilvl="0" w:tplc="B7945A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D6F2A07"/>
    <w:multiLevelType w:val="hybridMultilevel"/>
    <w:tmpl w:val="0864414E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>
    <w:nsid w:val="6875174F"/>
    <w:multiLevelType w:val="multilevel"/>
    <w:tmpl w:val="C428B5E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2160"/>
      </w:pPr>
      <w:rPr>
        <w:rFonts w:hint="default"/>
      </w:rPr>
    </w:lvl>
  </w:abstractNum>
  <w:abstractNum w:abstractNumId="15">
    <w:nsid w:val="69193921"/>
    <w:multiLevelType w:val="hybridMultilevel"/>
    <w:tmpl w:val="0864414E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>
    <w:nsid w:val="69506135"/>
    <w:multiLevelType w:val="hybridMultilevel"/>
    <w:tmpl w:val="84F05858"/>
    <w:lvl w:ilvl="0" w:tplc="D512C1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C401EA5"/>
    <w:multiLevelType w:val="hybridMultilevel"/>
    <w:tmpl w:val="C5DE93BE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>
    <w:nsid w:val="7BB22C4C"/>
    <w:multiLevelType w:val="hybridMultilevel"/>
    <w:tmpl w:val="18C2424C"/>
    <w:lvl w:ilvl="0" w:tplc="D116E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F507C41"/>
    <w:multiLevelType w:val="hybridMultilevel"/>
    <w:tmpl w:val="5868E55E"/>
    <w:lvl w:ilvl="0" w:tplc="B6881E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9"/>
  </w:num>
  <w:num w:numId="4">
    <w:abstractNumId w:val="12"/>
  </w:num>
  <w:num w:numId="5">
    <w:abstractNumId w:val="4"/>
  </w:num>
  <w:num w:numId="6">
    <w:abstractNumId w:val="16"/>
  </w:num>
  <w:num w:numId="7">
    <w:abstractNumId w:val="5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14"/>
  </w:num>
  <w:num w:numId="13">
    <w:abstractNumId w:val="8"/>
  </w:num>
  <w:num w:numId="14">
    <w:abstractNumId w:val="13"/>
  </w:num>
  <w:num w:numId="15">
    <w:abstractNumId w:val="2"/>
  </w:num>
  <w:num w:numId="16">
    <w:abstractNumId w:val="7"/>
  </w:num>
  <w:num w:numId="17">
    <w:abstractNumId w:val="15"/>
  </w:num>
  <w:num w:numId="18">
    <w:abstractNumId w:val="17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F1"/>
    <w:rsid w:val="002F4B1E"/>
    <w:rsid w:val="003637D0"/>
    <w:rsid w:val="00646481"/>
    <w:rsid w:val="006D307B"/>
    <w:rsid w:val="00777540"/>
    <w:rsid w:val="00875928"/>
    <w:rsid w:val="00950E3E"/>
    <w:rsid w:val="009F740F"/>
    <w:rsid w:val="00A64477"/>
    <w:rsid w:val="00AD0AF1"/>
    <w:rsid w:val="00AF39C9"/>
    <w:rsid w:val="00CB6FEA"/>
    <w:rsid w:val="00D868DD"/>
    <w:rsid w:val="00E660F8"/>
    <w:rsid w:val="00F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8E4A1-3BA5-400F-BF53-D96E52B1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 TNR"/>
    <w:basedOn w:val="a"/>
    <w:qFormat/>
    <w:rsid w:val="00950E3E"/>
    <w:pPr>
      <w:spacing w:line="360" w:lineRule="auto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table" w:styleId="a3">
    <w:name w:val="Table Grid"/>
    <w:basedOn w:val="a1"/>
    <w:uiPriority w:val="39"/>
    <w:rsid w:val="00CB6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6FEA"/>
    <w:pPr>
      <w:ind w:left="720"/>
      <w:contextualSpacing/>
    </w:pPr>
    <w:rPr>
      <w:rFonts w:ascii="Times New Roman" w:eastAsia="Calibri" w:hAnsi="Times New Roman" w:cs="Times New Roman"/>
      <w:sz w:val="28"/>
      <w:lang w:val="ru-RU"/>
    </w:rPr>
  </w:style>
  <w:style w:type="character" w:styleId="a5">
    <w:name w:val="Emphasis"/>
    <w:uiPriority w:val="20"/>
    <w:qFormat/>
    <w:rsid w:val="00CB6FEA"/>
    <w:rPr>
      <w:i/>
      <w:iCs/>
    </w:rPr>
  </w:style>
  <w:style w:type="character" w:customStyle="1" w:styleId="apple-converted-space">
    <w:name w:val="apple-converted-space"/>
    <w:basedOn w:val="a0"/>
    <w:rsid w:val="00E660F8"/>
  </w:style>
  <w:style w:type="character" w:styleId="a6">
    <w:name w:val="Hyperlink"/>
    <w:basedOn w:val="a0"/>
    <w:uiPriority w:val="99"/>
    <w:semiHidden/>
    <w:unhideWhenUsed/>
    <w:rsid w:val="00E660F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F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637D0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Chernega</dc:creator>
  <cp:keywords/>
  <dc:description/>
  <cp:lastModifiedBy>Оксана Ларионова</cp:lastModifiedBy>
  <cp:revision>3</cp:revision>
  <dcterms:created xsi:type="dcterms:W3CDTF">2016-03-13T19:57:00Z</dcterms:created>
  <dcterms:modified xsi:type="dcterms:W3CDTF">2016-03-13T20:34:00Z</dcterms:modified>
</cp:coreProperties>
</file>