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850d258fca8bc1300e7cb0bfdd16f0b8b325d1"/>
    <w:p>
      <w:pPr>
        <w:pStyle w:val="Heading1"/>
      </w:pPr>
      <w:r>
        <w:t xml:space="preserve">PROMPT FUTURO - Incorporar Regression Gate al QA del Orquestador</w:t>
      </w:r>
    </w:p>
    <w:p>
      <w:pPr>
        <w:pStyle w:val="FirstParagraph"/>
      </w:pPr>
      <w:r>
        <w:t xml:space="preserve">NO ejecutar este cambio durante la estabilización actual.</w:t>
      </w:r>
    </w:p>
    <w:p>
      <w:pPr>
        <w:pStyle w:val="BodyText"/>
      </w:pPr>
      <w:r>
        <w:t xml:space="preserve">Este prompt debe utilizarse únicamente cuando:</w:t>
      </w:r>
    </w:p>
    <w:p>
      <w:pPr>
        <w:pStyle w:val="Compact"/>
        <w:numPr>
          <w:ilvl w:val="0"/>
          <w:numId w:val="1001"/>
        </w:numPr>
      </w:pPr>
      <w:r>
        <w:t xml:space="preserve">Regression Ledger actual esté completamente GREEN;</w:t>
      </w:r>
    </w:p>
    <w:p>
      <w:pPr>
        <w:pStyle w:val="Compact"/>
        <w:numPr>
          <w:ilvl w:val="0"/>
          <w:numId w:val="1001"/>
        </w:numPr>
      </w:pPr>
      <w:r>
        <w:t xml:space="preserve">todos los bugs de estabilización estén cerrados;</w:t>
      </w:r>
    </w:p>
    <w:p>
      <w:pPr>
        <w:pStyle w:val="Compact"/>
        <w:numPr>
          <w:ilvl w:val="0"/>
          <w:numId w:val="1001"/>
        </w:numPr>
      </w:pPr>
      <w:r>
        <w:t xml:space="preserve">PromptBudget esté estable;</w:t>
      </w:r>
    </w:p>
    <w:p>
      <w:pPr>
        <w:pStyle w:val="Compact"/>
        <w:numPr>
          <w:ilvl w:val="0"/>
          <w:numId w:val="1001"/>
        </w:numPr>
      </w:pPr>
      <w:r>
        <w:t xml:space="preserve">Architecture Updater esté estable;</w:t>
      </w:r>
    </w:p>
    <w:p>
      <w:pPr>
        <w:pStyle w:val="Compact"/>
        <w:numPr>
          <w:ilvl w:val="0"/>
          <w:numId w:val="1001"/>
        </w:numPr>
      </w:pPr>
      <w:r>
        <w:t xml:space="preserve">Coder/Test Generator/Report/Post-Mortem estén estables.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Añadir al orquestador un mecanismo genérico de REGRESSION QA para impedir que el código generado por el Implementer rompa comportamiento existente que estaba funcionando antes del cambio.</w:t>
      </w:r>
    </w:p>
    <w:p>
      <w:pPr>
        <w:pStyle w:val="BodyText"/>
      </w:pPr>
      <w:r>
        <w:t xml:space="preserve">Debe funcionar para cualquier proyecto Python.</w:t>
      </w:r>
    </w:p>
    <w:p>
      <w:pPr>
        <w:pStyle w:val="BodyText"/>
      </w:pPr>
      <w:r>
        <w:t xml:space="preserve">NO hardcodear dominios de negocio.</w:t>
      </w:r>
    </w:p>
    <w:p>
      <w:r>
        <w:pict>
          <v:rect style="width:0;height:1.5pt" o:hralign="center" o:hrstd="t" o:hr="t"/>
        </w:pict>
      </w:r>
    </w:p>
    <w:bookmarkEnd w:id="9"/>
    <w:bookmarkStart w:id="10" w:name="principio"/>
    <w:p>
      <w:pPr>
        <w:pStyle w:val="Heading1"/>
      </w:pPr>
      <w:r>
        <w:t xml:space="preserve">1. Principio</w:t>
      </w:r>
    </w:p>
    <w:p>
      <w:pPr>
        <w:pStyle w:val="FirstParagraph"/>
      </w:pPr>
      <w:r>
        <w:t xml:space="preserve">El QA debe diferenciar dos dimensiones:</w:t>
      </w:r>
    </w:p>
    <w:p>
      <w:pPr>
        <w:pStyle w:val="SourceCode"/>
      </w:pPr>
      <w:r>
        <w:rPr>
          <w:rStyle w:val="VerbatimChar"/>
        </w:rPr>
        <w:t xml:space="preserve">NEW BEHAVIOR</w:t>
      </w:r>
      <w:r>
        <w:br/>
      </w:r>
      <w:r>
        <w:rPr>
          <w:rStyle w:val="VerbatimChar"/>
        </w:rPr>
        <w:t xml:space="preserve">¿La nueva funcionalidad solicitada funciona?</w:t>
      </w:r>
      <w:r>
        <w:br/>
      </w:r>
      <w:r>
        <w:br/>
      </w:r>
      <w:r>
        <w:rPr>
          <w:rStyle w:val="VerbatimChar"/>
        </w:rPr>
        <w:t xml:space="preserve">PRESERVED BEHAVIOR</w:t>
      </w:r>
      <w:r>
        <w:br/>
      </w:r>
      <w:r>
        <w:rPr>
          <w:rStyle w:val="VerbatimChar"/>
        </w:rPr>
        <w:t xml:space="preserve">¿Lo que funcionaba antes sigue funcionando?</w:t>
      </w:r>
    </w:p>
    <w:p>
      <w:pPr>
        <w:pStyle w:val="FirstParagraph"/>
      </w:pPr>
      <w:r>
        <w:t xml:space="preserve">Una implementación solo puede considerarse válida si:</w:t>
      </w:r>
    </w:p>
    <w:p>
      <w:pPr>
        <w:pStyle w:val="SourceCode"/>
      </w:pPr>
      <w:r>
        <w:rPr>
          <w:rStyle w:val="VerbatimChar"/>
        </w:rPr>
        <w:t xml:space="preserve">NEW BEHAVIOR == PASS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PRESERVED BEHAVIOR == PASS</w:t>
      </w:r>
    </w:p>
    <w:p>
      <w:pPr>
        <w:pStyle w:val="FirstParagraph"/>
      </w:pPr>
      <w:r>
        <w:t xml:space="preserve">No basta con que pasen exclusivamente los tests nuevos.</w:t>
      </w:r>
    </w:p>
    <w:p>
      <w:r>
        <w:pict>
          <v:rect style="width:0;height:1.5pt" o:hralign="center" o:hrstd="t" o:hr="t"/>
        </w:pict>
      </w:r>
    </w:p>
    <w:bookmarkEnd w:id="10"/>
    <w:bookmarkStart w:id="11" w:name="regression-baseline-antes-de-implementar"/>
    <w:p>
      <w:pPr>
        <w:pStyle w:val="Heading1"/>
      </w:pPr>
      <w:r>
        <w:t xml:space="preserve">2. Regression Baseline antes de implementar</w:t>
      </w:r>
    </w:p>
    <w:p>
      <w:pPr>
        <w:pStyle w:val="FirstParagraph"/>
      </w:pPr>
      <w:r>
        <w:t xml:space="preserve">Antes de que el Implementer modifique archivos, construir un baseline de regresión.</w:t>
      </w:r>
    </w:p>
    <w:p>
      <w:pPr>
        <w:pStyle w:val="BodyText"/>
      </w:pPr>
      <w:r>
        <w:t xml:space="preserve">El baseline debe obtenerse del repositorio REAL y del AcceptanceContract.</w:t>
      </w:r>
    </w:p>
    <w:p>
      <w:pPr>
        <w:pStyle w:val="BodyText"/>
      </w:pPr>
      <w:r>
        <w:t xml:space="preserve">Fuentes: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AcceptanceContract.protected_tests</w:t>
      </w:r>
    </w:p>
    <w:p>
      <w:pPr>
        <w:pStyle w:val="Compact"/>
        <w:numPr>
          <w:ilvl w:val="0"/>
          <w:numId w:val="1002"/>
        </w:numPr>
      </w:pPr>
      <w:r>
        <w:t xml:space="preserve">relaciones</w:t>
      </w:r>
      <w:r>
        <w:t xml:space="preserve"> </w:t>
      </w:r>
      <w:r>
        <w:rPr>
          <w:rStyle w:val="VerbatimChar"/>
        </w:rPr>
        <w:t xml:space="preserve">tested_by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tests_for</w:t>
      </w:r>
      <w:r>
        <w:t xml:space="preserve"> </w:t>
      </w:r>
      <w:r>
        <w:t xml:space="preserve">del RepositoryContext</w:t>
      </w:r>
    </w:p>
    <w:p>
      <w:pPr>
        <w:pStyle w:val="Compact"/>
        <w:numPr>
          <w:ilvl w:val="0"/>
          <w:numId w:val="1002"/>
        </w:numPr>
      </w:pPr>
      <w:r>
        <w:t xml:space="preserve">tests directamente relacionados con archivos modificados</w:t>
      </w:r>
    </w:p>
    <w:p>
      <w:pPr>
        <w:pStyle w:val="Compact"/>
        <w:numPr>
          <w:ilvl w:val="0"/>
          <w:numId w:val="1002"/>
        </w:numPr>
      </w:pPr>
      <w:r>
        <w:t xml:space="preserve">tests relacionados con dependencias/importers de los archivos modificados</w:t>
      </w:r>
    </w:p>
    <w:p>
      <w:pPr>
        <w:pStyle w:val="Compact"/>
        <w:numPr>
          <w:ilvl w:val="0"/>
          <w:numId w:val="1002"/>
        </w:numPr>
      </w:pPr>
      <w:r>
        <w:t xml:space="preserve">tests explícitamente mencionados por el Issue</w:t>
      </w:r>
    </w:p>
    <w:p>
      <w:pPr>
        <w:pStyle w:val="Compact"/>
        <w:numPr>
          <w:ilvl w:val="0"/>
          <w:numId w:val="1002"/>
        </w:numPr>
      </w:pPr>
      <w:r>
        <w:t xml:space="preserve">tests que protegen</w:t>
      </w:r>
      <w:r>
        <w:t xml:space="preserve"> </w:t>
      </w:r>
      <w:r>
        <w:rPr>
          <w:rStyle w:val="VerbatimChar"/>
        </w:rPr>
        <w:t xml:space="preserve">preserved_behaviors</w:t>
      </w:r>
    </w:p>
    <w:p>
      <w:pPr>
        <w:pStyle w:val="Compact"/>
        <w:numPr>
          <w:ilvl w:val="0"/>
          <w:numId w:val="1002"/>
        </w:numPr>
      </w:pPr>
      <w:r>
        <w:t xml:space="preserve">tests de módulos afectados transitivamente cuando la evidencia estructural lo justifique</w:t>
      </w:r>
    </w:p>
    <w:p>
      <w:pPr>
        <w:pStyle w:val="FirstParagraph"/>
      </w:pPr>
      <w:r>
        <w:t xml:space="preserve">No seleccionar tests mediante substring fuzzy.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03"/>
        </w:numPr>
      </w:pPr>
      <w:r>
        <w:t xml:space="preserve">AST;</w:t>
      </w:r>
    </w:p>
    <w:p>
      <w:pPr>
        <w:pStyle w:val="Compact"/>
        <w:numPr>
          <w:ilvl w:val="0"/>
          <w:numId w:val="1003"/>
        </w:numPr>
      </w:pPr>
      <w:r>
        <w:t xml:space="preserve">import graph;</w:t>
      </w:r>
    </w:p>
    <w:p>
      <w:pPr>
        <w:pStyle w:val="Compact"/>
        <w:numPr>
          <w:ilvl w:val="0"/>
          <w:numId w:val="1003"/>
        </w:numPr>
      </w:pPr>
      <w:r>
        <w:t xml:space="preserve">relaciones source/test;</w:t>
      </w:r>
    </w:p>
    <w:p>
      <w:pPr>
        <w:pStyle w:val="Compact"/>
        <w:numPr>
          <w:ilvl w:val="0"/>
          <w:numId w:val="1003"/>
        </w:numPr>
      </w:pPr>
      <w:r>
        <w:t xml:space="preserve">AcceptanceContract.</w:t>
      </w:r>
    </w:p>
    <w:p>
      <w:r>
        <w:pict>
          <v:rect style="width:0;height:1.5pt" o:hralign="center" o:hrstd="t" o:hr="t"/>
        </w:pict>
      </w:r>
    </w:p>
    <w:bookmarkEnd w:id="11"/>
    <w:bookmarkStart w:id="12" w:name="crear-regression-test-set"/>
    <w:p>
      <w:pPr>
        <w:pStyle w:val="Heading1"/>
      </w:pPr>
      <w:r>
        <w:t xml:space="preserve">3. Crear Regression Test Set</w:t>
      </w:r>
    </w:p>
    <w:p>
      <w:pPr>
        <w:pStyle w:val="FirstParagraph"/>
      </w:pPr>
      <w:r>
        <w:t xml:space="preserve">Derivar explícitamente:</w:t>
      </w:r>
    </w:p>
    <w:p>
      <w:pPr>
        <w:pStyle w:val="SourceCode"/>
      </w:pPr>
      <w:r>
        <w:rPr>
          <w:rStyle w:val="NormalTok"/>
        </w:rPr>
        <w:t xml:space="preserve">regression_test_set: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Debe contener los tests existentes que deben continuar pasando después de la implementación.</w:t>
      </w:r>
    </w:p>
    <w:p>
      <w:pPr>
        <w:pStyle w:val="BodyText"/>
      </w:pPr>
      <w:r>
        <w:t xml:space="preserve">Separarlo conceptualmente de:</w:t>
      </w:r>
    </w:p>
    <w:p>
      <w:pPr>
        <w:pStyle w:val="SourceCode"/>
      </w:pPr>
      <w:r>
        <w:rPr>
          <w:rStyle w:val="NormalTok"/>
        </w:rPr>
        <w:t xml:space="preserve">required_new_tests</w:t>
      </w:r>
    </w:p>
    <w:p>
      <w:pPr>
        <w:pStyle w:val="FirstParagraph"/>
      </w:pPr>
      <w:r>
        <w:t xml:space="preserve">Por tanto el QA tendrá:</w:t>
      </w:r>
    </w:p>
    <w:p>
      <w:pPr>
        <w:pStyle w:val="SourceCode"/>
      </w:pPr>
      <w:r>
        <w:rPr>
          <w:rStyle w:val="VerbatimChar"/>
        </w:rPr>
        <w:t xml:space="preserve">NEW TEST SET</w:t>
      </w:r>
      <w:r>
        <w:br/>
      </w:r>
      <w:r>
        <w:rPr>
          <w:rStyle w:val="VerbatimChar"/>
        </w:rPr>
        <w:t xml:space="preserve">REGRESSION TEST SET</w:t>
      </w:r>
    </w:p>
    <w:p>
      <w:pPr>
        <w:pStyle w:val="FirstParagraph"/>
      </w:pPr>
      <w:r>
        <w:t xml:space="preserve">No mezclarlos de forma que sea imposible saber qué tipo de fallo ocurrió.</w:t>
      </w:r>
    </w:p>
    <w:p>
      <w:r>
        <w:pict>
          <v:rect style="width:0;height:1.5pt" o:hralign="center" o:hrstd="t" o:hr="t"/>
        </w:pict>
      </w:r>
    </w:p>
    <w:bookmarkEnd w:id="12"/>
    <w:bookmarkStart w:id="13" w:name="baseline-previo"/>
    <w:p>
      <w:pPr>
        <w:pStyle w:val="Heading1"/>
      </w:pPr>
      <w:r>
        <w:t xml:space="preserve">4. Baseline previo</w:t>
      </w:r>
    </w:p>
    <w:p>
      <w:pPr>
        <w:pStyle w:val="FirstParagraph"/>
      </w:pPr>
      <w:r>
        <w:t xml:space="preserve">Cuando sea viable, ejecutar el</w:t>
      </w:r>
      <w:r>
        <w:t xml:space="preserve"> </w:t>
      </w:r>
      <w:r>
        <w:rPr>
          <w:rStyle w:val="VerbatimChar"/>
        </w:rPr>
        <w:t xml:space="preserve">regression_test_set</w:t>
      </w:r>
      <w:r>
        <w:t xml:space="preserve"> </w:t>
      </w:r>
      <w:r>
        <w:t xml:space="preserve">ANTES de modificar código.</w:t>
      </w:r>
    </w:p>
    <w:p>
      <w:pPr>
        <w:pStyle w:val="BodyText"/>
      </w:pPr>
      <w:r>
        <w:t xml:space="preserve">Guardar resultado:</w:t>
      </w:r>
    </w:p>
    <w:p>
      <w:pPr>
        <w:pStyle w:val="SourceCode"/>
      </w:pPr>
      <w:r>
        <w:rPr>
          <w:rStyle w:val="VerbatimChar"/>
        </w:rPr>
        <w:t xml:space="preserve">RegressionBaseline</w:t>
      </w:r>
      <w:r>
        <w:br/>
      </w:r>
      <w:r>
        <w:rPr>
          <w:rStyle w:val="VerbatimChar"/>
        </w:rPr>
        <w:t xml:space="preserve">- test</w:t>
      </w:r>
      <w:r>
        <w:br/>
      </w:r>
      <w:r>
        <w:rPr>
          <w:rStyle w:val="VerbatimChar"/>
        </w:rPr>
        <w:t xml:space="preserve">- passed_before</w:t>
      </w:r>
      <w:r>
        <w:br/>
      </w:r>
      <w:r>
        <w:rPr>
          <w:rStyle w:val="VerbatimChar"/>
        </w:rPr>
        <w:t xml:space="preserve">- output</w:t>
      </w:r>
    </w:p>
    <w:p>
      <w:pPr>
        <w:pStyle w:val="FirstParagraph"/>
      </w:pPr>
      <w:r>
        <w:t xml:space="preserve">Regla:</w:t>
      </w:r>
    </w:p>
    <w:p>
      <w:pPr>
        <w:pStyle w:val="BodyText"/>
      </w:pPr>
      <w:r>
        <w:t xml:space="preserve">Un test que YA FALLABA antes del cambio:</w:t>
      </w:r>
    </w:p>
    <w:p>
      <w:pPr>
        <w:pStyle w:val="SourceCode"/>
      </w:pPr>
      <w:r>
        <w:rPr>
          <w:rStyle w:val="VerbatimChar"/>
        </w:rPr>
        <w:t xml:space="preserve">NO puede atribuirse automáticamente al Implementer.</w:t>
      </w:r>
    </w:p>
    <w:p>
      <w:pPr>
        <w:pStyle w:val="FirstParagraph"/>
      </w:pPr>
      <w:r>
        <w:t xml:space="preserve">Un test que:</w:t>
      </w:r>
    </w:p>
    <w:p>
      <w:pPr>
        <w:pStyle w:val="SourceCode"/>
      </w:pPr>
      <w:r>
        <w:rPr>
          <w:rStyle w:val="VerbatimChar"/>
        </w:rPr>
        <w:t xml:space="preserve">PASS before</w:t>
      </w:r>
      <w:r>
        <w:br/>
      </w:r>
      <w:r>
        <w:rPr>
          <w:rStyle w:val="VerbatimChar"/>
        </w:rPr>
        <w:t xml:space="preserve">FAIL after</w:t>
      </w:r>
    </w:p>
    <w:p>
      <w:pPr>
        <w:pStyle w:val="FirstParagraph"/>
      </w:pPr>
      <w:r>
        <w:t xml:space="preserve">es una:</w:t>
      </w:r>
    </w:p>
    <w:p>
      <w:pPr>
        <w:pStyle w:val="SourceCode"/>
      </w:pPr>
      <w:r>
        <w:rPr>
          <w:rStyle w:val="VerbatimChar"/>
        </w:rPr>
        <w:t xml:space="preserve">REGRESSION INTRODUCED</w:t>
      </w:r>
    </w:p>
    <w:p>
      <w:pPr>
        <w:pStyle w:val="FirstParagraph"/>
      </w:pPr>
      <w:r>
        <w:t xml:space="preserve">Esta distinción es obligatoria.</w:t>
      </w:r>
    </w:p>
    <w:p>
      <w:r>
        <w:pict>
          <v:rect style="width:0;height:1.5pt" o:hralign="center" o:hrstd="t" o:hr="t"/>
        </w:pict>
      </w:r>
    </w:p>
    <w:bookmarkEnd w:id="13"/>
    <w:bookmarkStart w:id="14" w:name="gate-después-del-implementer"/>
    <w:p>
      <w:pPr>
        <w:pStyle w:val="Heading1"/>
      </w:pPr>
      <w:r>
        <w:t xml:space="preserve">5. Gate después del Implementer</w:t>
      </w:r>
    </w:p>
    <w:p>
      <w:pPr>
        <w:pStyle w:val="FirstParagraph"/>
      </w:pPr>
      <w:r>
        <w:t xml:space="preserve">Después de generar/modificar código y antes de considerar aprobada la implementación:</w:t>
      </w:r>
    </w:p>
    <w:p>
      <w:pPr>
        <w:pStyle w:val="BodyText"/>
      </w:pPr>
      <w:r>
        <w:t xml:space="preserve">ejecutar:</w:t>
      </w:r>
    </w:p>
    <w:p>
      <w:pPr>
        <w:pStyle w:val="SourceCode"/>
      </w:pPr>
      <w:r>
        <w:rPr>
          <w:rStyle w:val="VerbatimChar"/>
        </w:rPr>
        <w:t xml:space="preserve">A. required_new_tests</w:t>
      </w:r>
      <w:r>
        <w:br/>
      </w:r>
      <w:r>
        <w:rPr>
          <w:rStyle w:val="VerbatimChar"/>
        </w:rPr>
        <w:t xml:space="preserve">B. regression_test_set</w:t>
      </w:r>
    </w:p>
    <w:p>
      <w:pPr>
        <w:pStyle w:val="FirstParagraph"/>
      </w:pPr>
      <w:r>
        <w:t xml:space="preserve">Clasificar resultados como:</w:t>
      </w:r>
    </w:p>
    <w:p>
      <w:pPr>
        <w:pStyle w:val="SourceCode"/>
      </w:pPr>
      <w:r>
        <w:rPr>
          <w:rStyle w:val="VerbatimChar"/>
        </w:rPr>
        <w:t xml:space="preserve">NEW_BEHAVIOR_FAILURE</w:t>
      </w:r>
      <w:r>
        <w:br/>
      </w:r>
      <w:r>
        <w:rPr>
          <w:rStyle w:val="VerbatimChar"/>
        </w:rPr>
        <w:t xml:space="preserve">PRE_EXISTING_FAILURE</w:t>
      </w:r>
      <w:r>
        <w:br/>
      </w:r>
      <w:r>
        <w:rPr>
          <w:rStyle w:val="VerbatimChar"/>
        </w:rPr>
        <w:t xml:space="preserve">REGRESSION_INTRODUCED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rStyle w:val="VerbatimChar"/>
        </w:rPr>
        <w:t xml:space="preserve">REGRESSION_INTRODUCED</w:t>
      </w:r>
      <w:r>
        <w:t xml:space="preserve"> </w:t>
      </w:r>
      <w:r>
        <w:t xml:space="preserve">debe hacer:</w:t>
      </w:r>
    </w:p>
    <w:p>
      <w:pPr>
        <w:pStyle w:val="SourceCode"/>
      </w:pPr>
      <w:r>
        <w:rPr>
          <w:rStyle w:val="VerbatimChar"/>
        </w:rPr>
        <w:t xml:space="preserve">Quality Gate = FAIL</w:t>
      </w:r>
    </w:p>
    <w:p>
      <w:pPr>
        <w:pStyle w:val="FirstParagraph"/>
      </w:pPr>
      <w:r>
        <w:t xml:space="preserve">siempre.</w:t>
      </w:r>
    </w:p>
    <w:p>
      <w:r>
        <w:pict>
          <v:rect style="width:0;height:1.5pt" o:hralign="center" o:hrstd="t" o:hr="t"/>
        </w:pict>
      </w:r>
    </w:p>
    <w:bookmarkEnd w:id="14"/>
    <w:bookmarkStart w:id="15" w:name="protección-de-tests-existentes"/>
    <w:p>
      <w:pPr>
        <w:pStyle w:val="Heading1"/>
      </w:pPr>
      <w:r>
        <w:t xml:space="preserve">6. Protección de tests existentes</w:t>
      </w:r>
    </w:p>
    <w:p>
      <w:pPr>
        <w:pStyle w:val="FirstParagraph"/>
      </w:pPr>
      <w:r>
        <w:t xml:space="preserve">El Implementer NO puede:</w:t>
      </w:r>
    </w:p>
    <w:p>
      <w:pPr>
        <w:pStyle w:val="Compact"/>
        <w:numPr>
          <w:ilvl w:val="0"/>
          <w:numId w:val="1004"/>
        </w:numPr>
      </w:pPr>
      <w:r>
        <w:t xml:space="preserve">borrar tests protegidos;</w:t>
      </w:r>
    </w:p>
    <w:p>
      <w:pPr>
        <w:pStyle w:val="Compact"/>
        <w:numPr>
          <w:ilvl w:val="0"/>
          <w:numId w:val="1004"/>
        </w:numPr>
      </w:pPr>
      <w:r>
        <w:t xml:space="preserve">renombrarlos para evitar su ejecución;</w:t>
      </w:r>
    </w:p>
    <w:p>
      <w:pPr>
        <w:pStyle w:val="Compact"/>
        <w:numPr>
          <w:ilvl w:val="0"/>
          <w:numId w:val="1004"/>
        </w:numPr>
      </w:pPr>
      <w:r>
        <w:t xml:space="preserve">añadir skip/xfail para ocultar regresiones;</w:t>
      </w:r>
    </w:p>
    <w:p>
      <w:pPr>
        <w:pStyle w:val="Compact"/>
        <w:numPr>
          <w:ilvl w:val="0"/>
          <w:numId w:val="1004"/>
        </w:numPr>
      </w:pPr>
      <w:r>
        <w:t xml:space="preserve">debilitar assertions;</w:t>
      </w:r>
    </w:p>
    <w:p>
      <w:pPr>
        <w:pStyle w:val="Compact"/>
        <w:numPr>
          <w:ilvl w:val="0"/>
          <w:numId w:val="1004"/>
        </w:numPr>
      </w:pPr>
      <w:r>
        <w:t xml:space="preserve">comentar assertions;</w:t>
      </w:r>
    </w:p>
    <w:p>
      <w:pPr>
        <w:pStyle w:val="Compact"/>
        <w:numPr>
          <w:ilvl w:val="0"/>
          <w:numId w:val="1004"/>
        </w:numPr>
      </w:pPr>
      <w:r>
        <w:t xml:space="preserve">convertir tests reales en mocks triviales;</w:t>
      </w:r>
    </w:p>
    <w:p>
      <w:pPr>
        <w:pStyle w:val="Compact"/>
        <w:numPr>
          <w:ilvl w:val="0"/>
          <w:numId w:val="1004"/>
        </w:numPr>
      </w:pPr>
      <w:r>
        <w:t xml:space="preserve">cambiar fixtures de forma que dejen de verificar el comportamiento;</w:t>
      </w:r>
    </w:p>
    <w:p>
      <w:pPr>
        <w:pStyle w:val="Compact"/>
        <w:numPr>
          <w:ilvl w:val="0"/>
          <w:numId w:val="1004"/>
        </w:numPr>
      </w:pPr>
      <w:r>
        <w:t xml:space="preserve">excluir tests mediante configuración;</w:t>
      </w:r>
    </w:p>
    <w:p>
      <w:pPr>
        <w:pStyle w:val="Compact"/>
        <w:numPr>
          <w:ilvl w:val="0"/>
          <w:numId w:val="1004"/>
        </w:numPr>
      </w:pPr>
      <w:r>
        <w:t xml:space="preserve">alterar pytest.ini/pyproject para evitar su descubrimiento;</w:t>
      </w:r>
    </w:p>
    <w:p>
      <w:pPr>
        <w:pStyle w:val="FirstParagraph"/>
      </w:pPr>
      <w:r>
        <w:t xml:space="preserve">salvo autorización explícita del Issue + AcceptanceContract.</w:t>
      </w:r>
    </w:p>
    <w:p>
      <w:r>
        <w:pict>
          <v:rect style="width:0;height:1.5pt" o:hralign="center" o:hrstd="t" o:hr="t"/>
        </w:pict>
      </w:r>
    </w:p>
    <w:bookmarkEnd w:id="15"/>
    <w:bookmarkStart w:id="16" w:name="test-integrity-gate"/>
    <w:p>
      <w:pPr>
        <w:pStyle w:val="Heading1"/>
      </w:pPr>
      <w:r>
        <w:t xml:space="preserve">7. Test Integrity Gate</w:t>
      </w:r>
    </w:p>
    <w:p>
      <w:pPr>
        <w:pStyle w:val="FirstParagraph"/>
      </w:pPr>
      <w:r>
        <w:t xml:space="preserve">Añadir una validación determinista sobre los tests existentes modificados.</w:t>
      </w:r>
    </w:p>
    <w:p>
      <w:pPr>
        <w:pStyle w:val="BodyText"/>
      </w:pPr>
      <w:r>
        <w:t xml:space="preserve">Si un archivo perteneciente al Regression Test Set cambia, comprobar mediante diff/AST si aparecen señales como:</w:t>
      </w:r>
    </w:p>
    <w:p>
      <w:pPr>
        <w:pStyle w:val="SourceCode"/>
      </w:pPr>
      <w:r>
        <w:rPr>
          <w:rStyle w:val="VerbatimChar"/>
        </w:rPr>
        <w:t xml:space="preserve">@pytest.mark.skip</w:t>
      </w:r>
      <w:r>
        <w:br/>
      </w:r>
      <w:r>
        <w:rPr>
          <w:rStyle w:val="VerbatimChar"/>
        </w:rPr>
        <w:t xml:space="preserve">@pytest.mark.xfail</w:t>
      </w:r>
      <w:r>
        <w:br/>
      </w:r>
      <w:r>
        <w:rPr>
          <w:rStyle w:val="VerbatimChar"/>
        </w:rPr>
        <w:t xml:space="preserve">unittest.skip</w:t>
      </w:r>
      <w:r>
        <w:br/>
      </w:r>
      <w:r>
        <w:rPr>
          <w:rStyle w:val="VerbatimChar"/>
        </w:rPr>
        <w:t xml:space="preserve">pytest.skip</w:t>
      </w:r>
      <w:r>
        <w:br/>
      </w:r>
      <w:r>
        <w:rPr>
          <w:rStyle w:val="VerbatimChar"/>
        </w:rPr>
        <w:t xml:space="preserve">assert eliminado</w:t>
      </w:r>
      <w:r>
        <w:br/>
      </w:r>
      <w:r>
        <w:rPr>
          <w:rStyle w:val="VerbatimChar"/>
        </w:rPr>
        <w:t xml:space="preserve">test eliminado</w:t>
      </w:r>
      <w:r>
        <w:br/>
      </w:r>
      <w:r>
        <w:rPr>
          <w:rStyle w:val="VerbatimChar"/>
        </w:rPr>
        <w:t xml:space="preserve">función test renombrada</w:t>
      </w:r>
      <w:r>
        <w:br/>
      </w:r>
      <w:r>
        <w:rPr>
          <w:rStyle w:val="VerbatimChar"/>
        </w:rPr>
        <w:t xml:space="preserve">fixture crítica eliminada</w:t>
      </w:r>
      <w:r>
        <w:br/>
      </w:r>
      <w:r>
        <w:rPr>
          <w:rStyle w:val="VerbatimChar"/>
        </w:rPr>
        <w:t xml:space="preserve">configuración de discovery alterada</w:t>
      </w:r>
    </w:p>
    <w:p>
      <w:pPr>
        <w:pStyle w:val="FirstParagraph"/>
      </w:pPr>
      <w:r>
        <w:t xml:space="preserve">Estas señales NO necesariamente significan automáticamente corrupción.</w:t>
      </w:r>
    </w:p>
    <w:p>
      <w:pPr>
        <w:pStyle w:val="BodyText"/>
      </w:pPr>
      <w:r>
        <w:t xml:space="preserve">Pero deben producir:</w:t>
      </w:r>
    </w:p>
    <w:p>
      <w:pPr>
        <w:pStyle w:val="SourceCode"/>
      </w:pPr>
      <w:r>
        <w:rPr>
          <w:rStyle w:val="VerbatimChar"/>
        </w:rPr>
        <w:t xml:space="preserve">TEST_INTEGRITY_REVIEW_REQUIRED</w:t>
      </w:r>
    </w:p>
    <w:p>
      <w:pPr>
        <w:pStyle w:val="FirstParagraph"/>
      </w:pPr>
      <w:r>
        <w:t xml:space="preserve">y ser examinadas por el Reviewer contra:</w:t>
      </w:r>
    </w:p>
    <w:p>
      <w:pPr>
        <w:pStyle w:val="Compact"/>
        <w:numPr>
          <w:ilvl w:val="0"/>
          <w:numId w:val="1005"/>
        </w:numPr>
      </w:pPr>
      <w:r>
        <w:t xml:space="preserve">Issue;</w:t>
      </w:r>
    </w:p>
    <w:p>
      <w:pPr>
        <w:pStyle w:val="Compact"/>
        <w:numPr>
          <w:ilvl w:val="0"/>
          <w:numId w:val="1005"/>
        </w:numPr>
      </w:pPr>
      <w:r>
        <w:t xml:space="preserve">AcceptanceContract;</w:t>
      </w:r>
    </w:p>
    <w:p>
      <w:pPr>
        <w:pStyle w:val="Compact"/>
        <w:numPr>
          <w:ilvl w:val="0"/>
          <w:numId w:val="1005"/>
        </w:numPr>
      </w:pPr>
      <w:r>
        <w:t xml:space="preserve">comportamiento preservado.</w:t>
      </w:r>
    </w:p>
    <w:p>
      <w:pPr>
        <w:pStyle w:val="FirstParagraph"/>
      </w:pPr>
      <w:r>
        <w:t xml:space="preserve">Si el cambio no está justificado:</w:t>
      </w:r>
    </w:p>
    <w:p>
      <w:pPr>
        <w:pStyle w:val="SourceCode"/>
      </w:pPr>
      <w:r>
        <w:rPr>
          <w:rStyle w:val="VerbatimChar"/>
        </w:rPr>
        <w:t xml:space="preserve">Quality Gate = FAIL</w:t>
      </w:r>
    </w:p>
    <w:p>
      <w:r>
        <w:pict>
          <v:rect style="width:0;height:1.5pt" o:hralign="center" o:hrstd="t" o:hr="t"/>
        </w:pict>
      </w:r>
    </w:p>
    <w:bookmarkEnd w:id="16"/>
    <w:bookmarkStart w:id="17" w:name="protected-tests"/>
    <w:p>
      <w:pPr>
        <w:pStyle w:val="Heading1"/>
      </w:pPr>
      <w:r>
        <w:t xml:space="preserve">8. Protected tests</w:t>
      </w:r>
    </w:p>
    <w:p>
      <w:pPr>
        <w:pStyle w:val="FirstParagraph"/>
      </w:pPr>
      <w:r>
        <w:t xml:space="preserve">Los tests declarados en:</w:t>
      </w:r>
    </w:p>
    <w:p>
      <w:pPr>
        <w:pStyle w:val="SourceCode"/>
      </w:pPr>
      <w:r>
        <w:rPr>
          <w:rStyle w:val="NormalTok"/>
        </w:rPr>
        <w:t xml:space="preserve">AcceptanceContract.protected_tests</w:t>
      </w:r>
    </w:p>
    <w:p>
      <w:pPr>
        <w:pStyle w:val="FirstParagraph"/>
      </w:pPr>
      <w:r>
        <w:t xml:space="preserve">son especialmente estrictos.</w:t>
      </w:r>
    </w:p>
    <w:p>
      <w:pPr>
        <w:pStyle w:val="BodyText"/>
      </w:pPr>
      <w:r>
        <w:t xml:space="preserve">Por defecto:</w:t>
      </w:r>
    </w:p>
    <w:p>
      <w:pPr>
        <w:pStyle w:val="SourceCode"/>
      </w:pPr>
      <w:r>
        <w:rPr>
          <w:rStyle w:val="VerbatimChar"/>
        </w:rPr>
        <w:t xml:space="preserve">no pueden modificarse.</w:t>
      </w:r>
    </w:p>
    <w:p>
      <w:pPr>
        <w:pStyle w:val="FirstParagraph"/>
      </w:pPr>
      <w:r>
        <w:t xml:space="preserve">Si aparecen en generated_files con operación MODIFY:</w:t>
      </w:r>
    </w:p>
    <w:p>
      <w:pPr>
        <w:pStyle w:val="BodyText"/>
      </w:pPr>
      <w:r>
        <w:t xml:space="preserve">el orquestador debe requerir justificación explícita derivada del Issue.</w:t>
      </w:r>
    </w:p>
    <w:p>
      <w:pPr>
        <w:pStyle w:val="BodyText"/>
      </w:pPr>
      <w:r>
        <w:t xml:space="preserve">Sin esa autorización:</w:t>
      </w:r>
    </w:p>
    <w:p>
      <w:pPr>
        <w:pStyle w:val="SourceCode"/>
      </w:pPr>
      <w:r>
        <w:rPr>
          <w:rStyle w:val="VerbatimChar"/>
        </w:rPr>
        <w:t xml:space="preserve">FAIL antes del merge/commit final.</w:t>
      </w:r>
    </w:p>
    <w:p>
      <w:r>
        <w:pict>
          <v:rect style="width:0;height:1.5pt" o:hralign="center" o:hrstd="t" o:hr="t"/>
        </w:pict>
      </w:r>
    </w:p>
    <w:bookmarkEnd w:id="17"/>
    <w:bookmarkStart w:id="18" w:name="regression-scope-dinámico"/>
    <w:p>
      <w:pPr>
        <w:pStyle w:val="Heading1"/>
      </w:pPr>
      <w:r>
        <w:t xml:space="preserve">9. Regression scope dinámico</w:t>
      </w:r>
    </w:p>
    <w:p>
      <w:pPr>
        <w:pStyle w:val="FirstParagraph"/>
      </w:pPr>
      <w:r>
        <w:t xml:space="preserve">NO ejecutar necesariamente todo el repositorio para cada cambio.</w:t>
      </w:r>
    </w:p>
    <w:p>
      <w:pPr>
        <w:pStyle w:val="BodyText"/>
      </w:pPr>
      <w:r>
        <w:t xml:space="preserve">Construir scope dinámicamente.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archivo modificado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tests_for / tested_by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importers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tests de importers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protected_tests</w:t>
      </w:r>
    </w:p>
    <w:p>
      <w:pPr>
        <w:pStyle w:val="FirstParagraph"/>
      </w:pPr>
      <w:r>
        <w:t xml:space="preserve">El objetivo es:</w:t>
      </w:r>
    </w:p>
    <w:p>
      <w:pPr>
        <w:pStyle w:val="SourceCode"/>
      </w:pPr>
      <w:r>
        <w:rPr>
          <w:rStyle w:val="VerbatimChar"/>
        </w:rPr>
        <w:t xml:space="preserve">máxima cobertura relevante</w:t>
      </w:r>
      <w:r>
        <w:br/>
      </w:r>
      <w:r>
        <w:rPr>
          <w:rStyle w:val="VerbatimChar"/>
        </w:rPr>
        <w:t xml:space="preserve">con coste razonable.</w:t>
      </w:r>
    </w:p>
    <w:p>
      <w:pPr>
        <w:pStyle w:val="FirstParagraph"/>
      </w:pPr>
      <w:r>
        <w:t xml:space="preserve">Si el proyecto es pequeño o el coste estimado es bajo:</w:t>
      </w:r>
    </w:p>
    <w:p>
      <w:pPr>
        <w:pStyle w:val="BodyText"/>
      </w:pPr>
      <w:r>
        <w:t xml:space="preserve">permitir ejecutar suite completa.</w:t>
      </w:r>
    </w:p>
    <w:p>
      <w:pPr>
        <w:pStyle w:val="BodyText"/>
      </w:pPr>
      <w:r>
        <w:t xml:space="preserve">No fijar thresholds de dominio hardcodeados.</w:t>
      </w:r>
    </w:p>
    <w:p>
      <w:pPr>
        <w:pStyle w:val="BodyText"/>
      </w:pPr>
      <w:r>
        <w:t xml:space="preserve">Derivar/configurar el comportamiento.</w:t>
      </w:r>
    </w:p>
    <w:p>
      <w:r>
        <w:pict>
          <v:rect style="width:0;height:1.5pt" o:hralign="center" o:hrstd="t" o:hr="t"/>
        </w:pict>
      </w:r>
    </w:p>
    <w:bookmarkEnd w:id="18"/>
    <w:bookmarkStart w:id="19" w:name="full-regression-opcionalfinal"/>
    <w:p>
      <w:pPr>
        <w:pStyle w:val="Heading1"/>
      </w:pPr>
      <w:r>
        <w:t xml:space="preserve">10. Full regression opcional/final</w:t>
      </w:r>
    </w:p>
    <w:p>
      <w:pPr>
        <w:pStyle w:val="FirstParagraph"/>
      </w:pPr>
      <w:r>
        <w:t xml:space="preserve">Además del Regression Test Set dirigido, permitir una etapa final:</w:t>
      </w:r>
    </w:p>
    <w:p>
      <w:pPr>
        <w:pStyle w:val="SourceCode"/>
      </w:pPr>
      <w:r>
        <w:rPr>
          <w:rStyle w:val="VerbatimChar"/>
        </w:rPr>
        <w:t xml:space="preserve">FULL REGRESSION</w:t>
      </w:r>
    </w:p>
    <w:p>
      <w:pPr>
        <w:pStyle w:val="FirstParagraph"/>
      </w:pPr>
      <w:r>
        <w:t xml:space="preserve">cuando:</w:t>
      </w:r>
    </w:p>
    <w:p>
      <w:pPr>
        <w:pStyle w:val="Compact"/>
        <w:numPr>
          <w:ilvl w:val="0"/>
          <w:numId w:val="1006"/>
        </w:numPr>
      </w:pPr>
      <w:r>
        <w:t xml:space="preserve">el repositorio lo permita;</w:t>
      </w:r>
    </w:p>
    <w:p>
      <w:pPr>
        <w:pStyle w:val="Compact"/>
        <w:numPr>
          <w:ilvl w:val="0"/>
          <w:numId w:val="1006"/>
        </w:numPr>
      </w:pPr>
      <w:r>
        <w:t xml:space="preserve">la configuración lo solicite;</w:t>
      </w:r>
    </w:p>
    <w:p>
      <w:pPr>
        <w:pStyle w:val="Compact"/>
        <w:numPr>
          <w:ilvl w:val="0"/>
          <w:numId w:val="1006"/>
        </w:numPr>
      </w:pPr>
      <w:r>
        <w:t xml:space="preserve">el cambio tenga blast radius alto;</w:t>
      </w:r>
    </w:p>
    <w:p>
      <w:pPr>
        <w:pStyle w:val="Compact"/>
        <w:numPr>
          <w:ilvl w:val="0"/>
          <w:numId w:val="1006"/>
        </w:numPr>
      </w:pPr>
      <w:r>
        <w:t xml:space="preserve">afecte infraestructura transversal;</w:t>
      </w:r>
    </w:p>
    <w:p>
      <w:pPr>
        <w:pStyle w:val="Compact"/>
        <w:numPr>
          <w:ilvl w:val="0"/>
          <w:numId w:val="1006"/>
        </w:numPr>
      </w:pPr>
      <w:r>
        <w:t xml:space="preserve">afecte múltiples módulos centrales.</w:t>
      </w:r>
    </w:p>
    <w:p>
      <w:pPr>
        <w:pStyle w:val="FirstParagraph"/>
      </w:pPr>
      <w:r>
        <w:t xml:space="preserve">El plan de gates debe poder distinguir:</w:t>
      </w:r>
    </w:p>
    <w:p>
      <w:pPr>
        <w:pStyle w:val="SourceCode"/>
      </w:pPr>
      <w:r>
        <w:rPr>
          <w:rStyle w:val="VerbatimChar"/>
        </w:rPr>
        <w:t xml:space="preserve">targeted regression</w:t>
      </w:r>
      <w:r>
        <w:br/>
      </w:r>
      <w:r>
        <w:rPr>
          <w:rStyle w:val="VerbatimChar"/>
        </w:rPr>
        <w:t xml:space="preserve">full regression</w:t>
      </w:r>
    </w:p>
    <w:p>
      <w:r>
        <w:pict>
          <v:rect style="width:0;height:1.5pt" o:hralign="center" o:hrstd="t" o:hr="t"/>
        </w:pict>
      </w:r>
    </w:p>
    <w:bookmarkEnd w:id="19"/>
    <w:bookmarkStart w:id="20" w:name="integración-con-implementer-feedback"/>
    <w:p>
      <w:pPr>
        <w:pStyle w:val="Heading1"/>
      </w:pPr>
      <w:r>
        <w:t xml:space="preserve">11. Integración con Implementer feedback</w:t>
      </w:r>
    </w:p>
    <w:p>
      <w:pPr>
        <w:pStyle w:val="FirstParagraph"/>
      </w:pPr>
      <w:r>
        <w:t xml:space="preserve">Si:</w:t>
      </w:r>
    </w:p>
    <w:p>
      <w:pPr>
        <w:pStyle w:val="SourceCode"/>
      </w:pPr>
      <w:r>
        <w:rPr>
          <w:rStyle w:val="VerbatimChar"/>
        </w:rPr>
        <w:t xml:space="preserve">PASS before</w:t>
      </w:r>
      <w:r>
        <w:br/>
      </w:r>
      <w:r>
        <w:rPr>
          <w:rStyle w:val="VerbatimChar"/>
        </w:rPr>
        <w:t xml:space="preserve">FAIL after</w:t>
      </w:r>
    </w:p>
    <w:p>
      <w:pPr>
        <w:pStyle w:val="FirstParagraph"/>
      </w:pPr>
      <w:r>
        <w:t xml:space="preserve">el feedback al Implementer debe decir explícitamente:</w:t>
      </w:r>
    </w:p>
    <w:p>
      <w:pPr>
        <w:pStyle w:val="SourceCode"/>
      </w:pPr>
      <w:r>
        <w:rPr>
          <w:rStyle w:val="VerbatimChar"/>
        </w:rPr>
        <w:t xml:space="preserve">REGRESSION INTRODUCED</w:t>
      </w:r>
    </w:p>
    <w:p>
      <w:pPr>
        <w:pStyle w:val="FirstParagraph"/>
      </w:pPr>
      <w:r>
        <w:t xml:space="preserve">e incluir:</w:t>
      </w:r>
    </w:p>
    <w:p>
      <w:pPr>
        <w:pStyle w:val="Compact"/>
        <w:numPr>
          <w:ilvl w:val="0"/>
          <w:numId w:val="1007"/>
        </w:numPr>
      </w:pPr>
      <w:r>
        <w:t xml:space="preserve">test;</w:t>
      </w:r>
    </w:p>
    <w:p>
      <w:pPr>
        <w:pStyle w:val="Compact"/>
        <w:numPr>
          <w:ilvl w:val="0"/>
          <w:numId w:val="1007"/>
        </w:numPr>
      </w:pPr>
      <w:r>
        <w:t xml:space="preserve">archivo;</w:t>
      </w:r>
    </w:p>
    <w:p>
      <w:pPr>
        <w:pStyle w:val="Compact"/>
        <w:numPr>
          <w:ilvl w:val="0"/>
          <w:numId w:val="1007"/>
        </w:numPr>
      </w:pPr>
      <w:r>
        <w:t xml:space="preserve">output relevante;</w:t>
      </w:r>
    </w:p>
    <w:p>
      <w:pPr>
        <w:pStyle w:val="Compact"/>
        <w:numPr>
          <w:ilvl w:val="0"/>
          <w:numId w:val="1007"/>
        </w:numPr>
      </w:pPr>
      <w:r>
        <w:t xml:space="preserve">traceback relevante;</w:t>
      </w:r>
    </w:p>
    <w:p>
      <w:pPr>
        <w:pStyle w:val="Compact"/>
        <w:numPr>
          <w:ilvl w:val="0"/>
          <w:numId w:val="1007"/>
        </w:numPr>
      </w:pPr>
      <w:r>
        <w:t xml:space="preserve">archivos modificados relacionados;</w:t>
      </w:r>
    </w:p>
    <w:p>
      <w:pPr>
        <w:pStyle w:val="Compact"/>
        <w:numPr>
          <w:ilvl w:val="0"/>
          <w:numId w:val="1007"/>
        </w:numPr>
      </w:pPr>
      <w:r>
        <w:t xml:space="preserve">comportamiento preservado correspondiente si existe.</w:t>
      </w:r>
    </w:p>
    <w:p>
      <w:pPr>
        <w:pStyle w:val="FirstParagraph"/>
      </w:pPr>
      <w:r>
        <w:t xml:space="preserve">El Implementer debe corregir PRODUCCIÓN.</w:t>
      </w:r>
    </w:p>
    <w:p>
      <w:pPr>
        <w:pStyle w:val="BodyText"/>
      </w:pPr>
      <w:r>
        <w:t xml:space="preserve">No debe recibir como primera opción:</w:t>
      </w:r>
    </w:p>
    <w:p>
      <w:pPr>
        <w:pStyle w:val="SourceCode"/>
      </w:pPr>
      <w:r>
        <w:rPr>
          <w:rStyle w:val="VerbatimChar"/>
        </w:rPr>
        <w:t xml:space="preserve">"modifica el test"</w:t>
      </w:r>
    </w:p>
    <w:p>
      <w:r>
        <w:pict>
          <v:rect style="width:0;height:1.5pt" o:hralign="center" o:hrstd="t" o:hr="t"/>
        </w:pict>
      </w:r>
    </w:p>
    <w:bookmarkEnd w:id="20"/>
    <w:bookmarkStart w:id="21" w:name="integración-con-post-mortem"/>
    <w:p>
      <w:pPr>
        <w:pStyle w:val="Heading1"/>
      </w:pPr>
      <w:r>
        <w:t xml:space="preserve">12. Integración con Post-Mortem</w:t>
      </w:r>
    </w:p>
    <w:p>
      <w:pPr>
        <w:pStyle w:val="FirstParagraph"/>
      </w:pPr>
      <w:r>
        <w:t xml:space="preserve">Post-Mortem debe distinguir:</w:t>
      </w:r>
    </w:p>
    <w:p>
      <w:pPr>
        <w:pStyle w:val="SourceCode"/>
      </w:pPr>
      <w:r>
        <w:rPr>
          <w:rStyle w:val="VerbatimChar"/>
        </w:rPr>
        <w:t xml:space="preserve">NEW FEATURE FAILURE</w:t>
      </w:r>
      <w:r>
        <w:br/>
      </w:r>
      <w:r>
        <w:rPr>
          <w:rStyle w:val="VerbatimChar"/>
        </w:rPr>
        <w:t xml:space="preserve">REGRESSION INTRODUCED</w:t>
      </w:r>
      <w:r>
        <w:br/>
      </w:r>
      <w:r>
        <w:rPr>
          <w:rStyle w:val="VerbatimChar"/>
        </w:rPr>
        <w:t xml:space="preserve">PRE_EXISTING FAILURE</w:t>
      </w:r>
    </w:p>
    <w:p>
      <w:pPr>
        <w:pStyle w:val="FirstParagraph"/>
      </w:pPr>
      <w:r>
        <w:t xml:space="preserve">Una regression introduced debe tener prioridad alta en el diagnóstico.</w:t>
      </w:r>
    </w:p>
    <w:p>
      <w:pPr>
        <w:pStyle w:val="BodyText"/>
      </w:pPr>
      <w:r>
        <w:t xml:space="preserve">Relacionar:</w:t>
      </w:r>
    </w:p>
    <w:p>
      <w:pPr>
        <w:pStyle w:val="SourceCode"/>
      </w:pPr>
      <w:r>
        <w:rPr>
          <w:rStyle w:val="VerbatimChar"/>
        </w:rPr>
        <w:t xml:space="preserve">test fallido</w:t>
      </w:r>
      <w:r>
        <w:br/>
      </w:r>
      <w:r>
        <w:rPr>
          <w:rStyle w:val="VerbatimChar"/>
        </w:rPr>
        <w:t xml:space="preserve">-&gt; source probado</w:t>
      </w:r>
      <w:r>
        <w:br/>
      </w:r>
      <w:r>
        <w:rPr>
          <w:rStyle w:val="VerbatimChar"/>
        </w:rPr>
        <w:t xml:space="preserve">-&gt; generated file</w:t>
      </w:r>
      <w:r>
        <w:br/>
      </w:r>
      <w:r>
        <w:rPr>
          <w:rStyle w:val="VerbatimChar"/>
        </w:rPr>
        <w:t xml:space="preserve">-&gt; import graph</w:t>
      </w:r>
    </w:p>
    <w:p>
      <w:pPr>
        <w:pStyle w:val="FirstParagraph"/>
      </w:pPr>
      <w:r>
        <w:t xml:space="preserve">utilizando evidencia estructural.</w:t>
      </w:r>
    </w:p>
    <w:p>
      <w:r>
        <w:pict>
          <v:rect style="width:0;height:1.5pt" o:hralign="center" o:hrstd="t" o:hr="t"/>
        </w:pict>
      </w:r>
    </w:p>
    <w:bookmarkEnd w:id="21"/>
    <w:bookmarkStart w:id="22" w:name="integración-con-execution-report"/>
    <w:p>
      <w:pPr>
        <w:pStyle w:val="Heading1"/>
      </w:pPr>
      <w:r>
        <w:t xml:space="preserve">13. Integración con Execution Report</w:t>
      </w:r>
    </w:p>
    <w:p>
      <w:pPr>
        <w:pStyle w:val="FirstParagraph"/>
      </w:pPr>
      <w:r>
        <w:t xml:space="preserve">El Execution Report debe mostrar explícitamente:</w:t>
      </w:r>
    </w:p>
    <w:p>
      <w:pPr>
        <w:pStyle w:val="SourceCode"/>
      </w:pPr>
      <w:r>
        <w:rPr>
          <w:rStyle w:val="VerbatimChar"/>
        </w:rPr>
        <w:t xml:space="preserve">Regression QA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Baseline tests:</w:t>
      </w:r>
      <w:r>
        <w:br/>
      </w:r>
      <w:r>
        <w:rPr>
          <w:rStyle w:val="VerbatimChar"/>
        </w:rPr>
        <w:t xml:space="preserve">N</w:t>
      </w:r>
      <w:r>
        <w:br/>
      </w:r>
      <w:r>
        <w:br/>
      </w:r>
      <w:r>
        <w:rPr>
          <w:rStyle w:val="VerbatimChar"/>
        </w:rPr>
        <w:t xml:space="preserve">Previously passing:</w:t>
      </w:r>
      <w:r>
        <w:br/>
      </w:r>
      <w:r>
        <w:rPr>
          <w:rStyle w:val="VerbatimChar"/>
        </w:rPr>
        <w:t xml:space="preserve">N</w:t>
      </w:r>
      <w:r>
        <w:br/>
      </w:r>
      <w:r>
        <w:br/>
      </w:r>
      <w:r>
        <w:rPr>
          <w:rStyle w:val="VerbatimChar"/>
        </w:rPr>
        <w:t xml:space="preserve">Still passing:</w:t>
      </w:r>
      <w:r>
        <w:br/>
      </w:r>
      <w:r>
        <w:rPr>
          <w:rStyle w:val="VerbatimChar"/>
        </w:rPr>
        <w:t xml:space="preserve">N</w:t>
      </w:r>
      <w:r>
        <w:br/>
      </w:r>
      <w:r>
        <w:br/>
      </w:r>
      <w:r>
        <w:rPr>
          <w:rStyle w:val="VerbatimChar"/>
        </w:rPr>
        <w:t xml:space="preserve">Regressions introduced:</w:t>
      </w:r>
      <w:r>
        <w:br/>
      </w:r>
      <w:r>
        <w:rPr>
          <w:rStyle w:val="VerbatimChar"/>
        </w:rPr>
        <w:t xml:space="preserve">N</w:t>
      </w:r>
      <w:r>
        <w:br/>
      </w:r>
      <w:r>
        <w:br/>
      </w:r>
      <w:r>
        <w:rPr>
          <w:rStyle w:val="VerbatimChar"/>
        </w:rPr>
        <w:t xml:space="preserve">Pre-existing failures:</w:t>
      </w:r>
      <w:r>
        <w:br/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Y enumerar cualquier:</w:t>
      </w:r>
    </w:p>
    <w:p>
      <w:pPr>
        <w:pStyle w:val="SourceCode"/>
      </w:pPr>
      <w:r>
        <w:rPr>
          <w:rStyle w:val="VerbatimChar"/>
        </w:rPr>
        <w:t xml:space="preserve">REGRESSION INTRODUCED</w:t>
      </w:r>
    </w:p>
    <w:p>
      <w:r>
        <w:pict>
          <v:rect style="width:0;height:1.5pt" o:hralign="center" o:hrstd="t" o:hr="t"/>
        </w:pict>
      </w:r>
    </w:p>
    <w:bookmarkEnd w:id="22"/>
    <w:bookmarkStart w:id="23" w:name="acceptancecontract"/>
    <w:p>
      <w:pPr>
        <w:pStyle w:val="Heading1"/>
      </w:pPr>
      <w:r>
        <w:t xml:space="preserve">14. AcceptanceContract</w:t>
      </w:r>
    </w:p>
    <w:p>
      <w:pPr>
        <w:pStyle w:val="FirstParagraph"/>
      </w:pPr>
      <w:r>
        <w:t xml:space="preserve">Revisar si los campos existentes son suficientes:</w:t>
      </w:r>
    </w:p>
    <w:p>
      <w:pPr>
        <w:pStyle w:val="SourceCode"/>
      </w:pPr>
      <w:r>
        <w:rPr>
          <w:rStyle w:val="VerbatimChar"/>
        </w:rPr>
        <w:t xml:space="preserve">protected_tests</w:t>
      </w:r>
      <w:r>
        <w:br/>
      </w:r>
      <w:r>
        <w:rPr>
          <w:rStyle w:val="VerbatimChar"/>
        </w:rPr>
        <w:t xml:space="preserve">preserved_behaviors</w:t>
      </w:r>
      <w:r>
        <w:br/>
      </w:r>
      <w:r>
        <w:rPr>
          <w:rStyle w:val="VerbatimChar"/>
        </w:rPr>
        <w:t xml:space="preserve">preserved_files</w:t>
      </w:r>
      <w:r>
        <w:br/>
      </w:r>
      <w:r>
        <w:rPr>
          <w:rStyle w:val="VerbatimChar"/>
        </w:rPr>
        <w:t xml:space="preserve">preserved_signatures</w:t>
      </w:r>
    </w:p>
    <w:p>
      <w:pPr>
        <w:pStyle w:val="FirstParagraph"/>
      </w:pPr>
      <w:r>
        <w:t xml:space="preserve">PREFERENCIA:</w:t>
      </w:r>
    </w:p>
    <w:p>
      <w:pPr>
        <w:pStyle w:val="BodyText"/>
      </w:pPr>
      <w:r>
        <w:t xml:space="preserve">NO añadir nuevos campos si la semántica puede derivarse correctamente de los existentes.</w:t>
      </w:r>
    </w:p>
    <w:p>
      <w:pPr>
        <w:pStyle w:val="BodyText"/>
      </w:pPr>
      <w:r>
        <w:t xml:space="preserve">Solo ampliar modelos si existe una carencia funcional demostrable.</w:t>
      </w:r>
    </w:p>
    <w:p>
      <w:pPr>
        <w:pStyle w:val="BodyText"/>
      </w:pPr>
      <w:r>
        <w:t xml:space="preserve">No modificar modelos solo por estética.</w:t>
      </w:r>
    </w:p>
    <w:p>
      <w:r>
        <w:pict>
          <v:rect style="width:0;height:1.5pt" o:hralign="center" o:hrstd="t" o:hr="t"/>
        </w:pict>
      </w:r>
    </w:p>
    <w:bookmarkEnd w:id="23"/>
    <w:bookmarkStart w:id="24" w:name="genericidad"/>
    <w:p>
      <w:pPr>
        <w:pStyle w:val="Heading1"/>
      </w:pPr>
      <w:r>
        <w:t xml:space="preserve">15. Genericidad</w:t>
      </w:r>
    </w:p>
    <w:p>
      <w:pPr>
        <w:pStyle w:val="FirstParagraph"/>
      </w:pPr>
      <w:r>
        <w:t xml:space="preserve">La solución debe funcionar para cualquier repositorio Python.</w:t>
      </w:r>
    </w:p>
    <w:p>
      <w:pPr>
        <w:pStyle w:val="BodyText"/>
      </w:pPr>
      <w:r>
        <w:t xml:space="preserve">NO introducir reglas específicas de:</w:t>
      </w:r>
    </w:p>
    <w:p>
      <w:pPr>
        <w:pStyle w:val="Compact"/>
        <w:numPr>
          <w:ilvl w:val="0"/>
          <w:numId w:val="1008"/>
        </w:numPr>
      </w:pPr>
      <w:r>
        <w:t xml:space="preserve">producto;</w:t>
      </w:r>
    </w:p>
    <w:p>
      <w:pPr>
        <w:pStyle w:val="Compact"/>
        <w:numPr>
          <w:ilvl w:val="0"/>
          <w:numId w:val="1008"/>
        </w:numPr>
      </w:pPr>
      <w:r>
        <w:t xml:space="preserve">dominio;</w:t>
      </w:r>
    </w:p>
    <w:p>
      <w:pPr>
        <w:pStyle w:val="Compact"/>
        <w:numPr>
          <w:ilvl w:val="0"/>
          <w:numId w:val="1008"/>
        </w:numPr>
      </w:pPr>
      <w:r>
        <w:t xml:space="preserve">nombres concretos de módulos;</w:t>
      </w:r>
    </w:p>
    <w:p>
      <w:pPr>
        <w:pStyle w:val="Compact"/>
        <w:numPr>
          <w:ilvl w:val="0"/>
          <w:numId w:val="1008"/>
        </w:numPr>
      </w:pPr>
      <w:r>
        <w:t xml:space="preserve">estructura fija src/tests;</w:t>
      </w:r>
    </w:p>
    <w:p>
      <w:pPr>
        <w:pStyle w:val="Compact"/>
        <w:numPr>
          <w:ilvl w:val="0"/>
          <w:numId w:val="1008"/>
        </w:numPr>
      </w:pPr>
      <w:r>
        <w:t xml:space="preserve">pytest exclusivamente.</w:t>
      </w:r>
    </w:p>
    <w:p>
      <w:pPr>
        <w:pStyle w:val="FirstParagraph"/>
      </w:pPr>
      <w:r>
        <w:t xml:space="preserve">Debe respetar:</w:t>
      </w:r>
    </w:p>
    <w:p>
      <w:pPr>
        <w:pStyle w:val="SourceCode"/>
      </w:pP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unittest</w:t>
      </w:r>
      <w:r>
        <w:br/>
      </w:r>
      <w:r>
        <w:rPr>
          <w:rStyle w:val="VerbatimChar"/>
        </w:rPr>
        <w:t xml:space="preserve">configuración real del repo</w:t>
      </w:r>
    </w:p>
    <w:p>
      <w:r>
        <w:pict>
          <v:rect style="width:0;height:1.5pt" o:hralign="center" o:hrstd="t" o:hr="t"/>
        </w:pict>
      </w:r>
    </w:p>
    <w:bookmarkEnd w:id="24"/>
    <w:bookmarkStart w:id="25" w:name="regression-gate-model"/>
    <w:p>
      <w:pPr>
        <w:pStyle w:val="Heading1"/>
      </w:pPr>
      <w:r>
        <w:t xml:space="preserve">16. Regression Gate model</w:t>
      </w:r>
    </w:p>
    <w:p>
      <w:pPr>
        <w:pStyle w:val="FirstParagraph"/>
      </w:pPr>
      <w:r>
        <w:t xml:space="preserve">Puede introducirse una estructura interna equivalente 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RegressionResult(BaseModel):</w:t>
      </w:r>
      <w:r>
        <w:br/>
      </w:r>
      <w:r>
        <w:rPr>
          <w:rStyle w:val="NormalTok"/>
        </w:rPr>
        <w:t xml:space="preserve">    test: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passed_before: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passed_after: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classification: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"STILL_PASSING"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"PRE_EXISTING_FAILURE"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"REGRESSION_INTRODUCED"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"NEW_TEST_FAILURE"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t xml:space="preserve">Pero no crear este modelo automáticamente si puede implementarse de forma más simple.</w:t>
      </w:r>
    </w:p>
    <w:p>
      <w:pPr>
        <w:pStyle w:val="BodyText"/>
      </w:pPr>
      <w:r>
        <w:t xml:space="preserve">Primero justificar si aporta valor real.</w:t>
      </w:r>
    </w:p>
    <w:p>
      <w:r>
        <w:pict>
          <v:rect style="width:0;height:1.5pt" o:hralign="center" o:hrstd="t" o:hr="t"/>
        </w:pict>
      </w:r>
    </w:p>
    <w:bookmarkEnd w:id="25"/>
    <w:bookmarkStart w:id="26" w:name="invariante-fundamental"/>
    <w:p>
      <w:pPr>
        <w:pStyle w:val="Heading1"/>
      </w:pPr>
      <w:r>
        <w:t xml:space="preserve">17. Invariante fundamental</w:t>
      </w:r>
    </w:p>
    <w:p>
      <w:pPr>
        <w:pStyle w:val="FirstParagraph"/>
      </w:pPr>
      <w:r>
        <w:t xml:space="preserve">Debe existir una protección ejecutable equivalente a:</w:t>
      </w:r>
    </w:p>
    <w:p>
      <w:pPr>
        <w:pStyle w:val="SourceCode"/>
      </w:pPr>
      <w:r>
        <w:rPr>
          <w:rStyle w:val="VerbatimChar"/>
        </w:rPr>
        <w:t xml:space="preserve">Si un test relevante:</w:t>
      </w:r>
      <w:r>
        <w:br/>
      </w:r>
      <w:r>
        <w:br/>
      </w:r>
      <w:r>
        <w:rPr>
          <w:rStyle w:val="VerbatimChar"/>
        </w:rPr>
        <w:t xml:space="preserve">PASS before implementation</w:t>
      </w:r>
      <w:r>
        <w:br/>
      </w:r>
      <w:r>
        <w:br/>
      </w:r>
      <w:r>
        <w:rPr>
          <w:rStyle w:val="VerbatimChar"/>
        </w:rPr>
        <w:t xml:space="preserve">y</w:t>
      </w:r>
      <w:r>
        <w:br/>
      </w:r>
      <w:r>
        <w:br/>
      </w:r>
      <w:r>
        <w:rPr>
          <w:rStyle w:val="VerbatimChar"/>
        </w:rPr>
        <w:t xml:space="preserve">FAIL after implementation</w:t>
      </w:r>
      <w:r>
        <w:br/>
      </w:r>
      <w:r>
        <w:br/>
      </w:r>
      <w:r>
        <w:rPr>
          <w:rStyle w:val="VerbatimChar"/>
        </w:rPr>
        <w:t xml:space="preserve">entonces:</w:t>
      </w:r>
      <w:r>
        <w:br/>
      </w:r>
      <w:r>
        <w:br/>
      </w:r>
      <w:r>
        <w:rPr>
          <w:rStyle w:val="VerbatimChar"/>
        </w:rPr>
        <w:t xml:space="preserve">pipeline FAIL</w:t>
      </w:r>
    </w:p>
    <w:p>
      <w:pPr>
        <w:pStyle w:val="FirstParagraph"/>
      </w:pPr>
      <w:r>
        <w:t xml:space="preserve">Sin excepciones silenciosas.</w:t>
      </w:r>
    </w:p>
    <w:p>
      <w:r>
        <w:pict>
          <v:rect style="width:0;height:1.5pt" o:hralign="center" o:hrstd="t" o:hr="t"/>
        </w:pict>
      </w:r>
    </w:p>
    <w:bookmarkEnd w:id="26"/>
    <w:bookmarkStart w:id="27" w:name="anti-cheating-invariant"/>
    <w:p>
      <w:pPr>
        <w:pStyle w:val="Heading1"/>
      </w:pPr>
      <w:r>
        <w:t xml:space="preserve">18. Anti-cheating invariant</w:t>
      </w:r>
    </w:p>
    <w:p>
      <w:pPr>
        <w:pStyle w:val="FirstParagraph"/>
      </w:pPr>
      <w:r>
        <w:t xml:space="preserve">También debe existir:</w:t>
      </w:r>
    </w:p>
    <w:p>
      <w:pPr>
        <w:pStyle w:val="SourceCode"/>
      </w:pPr>
      <w:r>
        <w:rPr>
          <w:rStyle w:val="VerbatimChar"/>
        </w:rPr>
        <w:t xml:space="preserve">El Implementer no puede conseguir GREEN</w:t>
      </w:r>
      <w:r>
        <w:br/>
      </w:r>
      <w:r>
        <w:rPr>
          <w:rStyle w:val="VerbatimChar"/>
        </w:rPr>
        <w:t xml:space="preserve">eliminando o debilitando la evidencia</w:t>
      </w:r>
      <w:r>
        <w:br/>
      </w:r>
      <w:r>
        <w:rPr>
          <w:rStyle w:val="VerbatimChar"/>
        </w:rPr>
        <w:t xml:space="preserve">que demostraba la regresión.</w:t>
      </w:r>
    </w:p>
    <w:p>
      <w:pPr>
        <w:pStyle w:val="FirstParagraph"/>
      </w:pPr>
      <w:r>
        <w:t xml:space="preserve">Cualquier modificación de protected tests debe ser revisada contra el contrato.</w:t>
      </w:r>
    </w:p>
    <w:p>
      <w:r>
        <w:pict>
          <v:rect style="width:0;height:1.5pt" o:hralign="center" o:hrstd="t" o:hr="t"/>
        </w:pict>
      </w:r>
    </w:p>
    <w:bookmarkEnd w:id="27"/>
    <w:bookmarkStart w:id="40" w:name="tests-obligatorios-del-regression-gate"/>
    <w:p>
      <w:pPr>
        <w:pStyle w:val="Heading1"/>
      </w:pPr>
      <w:r>
        <w:t xml:space="preserve">19. Tests obligatorios del Regression Gate</w:t>
      </w:r>
    </w:p>
    <w:p>
      <w:pPr>
        <w:pStyle w:val="FirstParagraph"/>
      </w:pPr>
      <w:r>
        <w:t xml:space="preserve">Crear regression tests del propio orquestador para:</w:t>
      </w:r>
    </w:p>
    <w:bookmarkStart w:id="28" w:name="rg001"/>
    <w:p>
      <w:pPr>
        <w:pStyle w:val="Heading3"/>
      </w:pPr>
      <w:r>
        <w:t xml:space="preserve">RG001</w:t>
      </w:r>
    </w:p>
    <w:p>
      <w:pPr>
        <w:pStyle w:val="FirstParagraph"/>
      </w:pPr>
      <w:r>
        <w:t xml:space="preserve">Test existente:</w:t>
      </w:r>
    </w:p>
    <w:p>
      <w:pPr>
        <w:pStyle w:val="BodyText"/>
      </w:pPr>
      <w:r>
        <w:t xml:space="preserve">PASS before</w:t>
      </w:r>
      <w:r>
        <w:t xml:space="preserve"> </w:t>
      </w:r>
      <w:r>
        <w:t xml:space="preserve">PASS after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STILL_PASSING.</w:t>
      </w:r>
    </w:p>
    <w:bookmarkEnd w:id="28"/>
    <w:bookmarkStart w:id="29" w:name="rg002"/>
    <w:p>
      <w:pPr>
        <w:pStyle w:val="Heading3"/>
      </w:pPr>
      <w:r>
        <w:t xml:space="preserve">RG002</w:t>
      </w:r>
    </w:p>
    <w:p>
      <w:pPr>
        <w:pStyle w:val="FirstParagraph"/>
      </w:pPr>
      <w:r>
        <w:t xml:space="preserve">PASS before</w:t>
      </w:r>
      <w:r>
        <w:t xml:space="preserve"> </w:t>
      </w:r>
      <w:r>
        <w:t xml:space="preserve">FAIL after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REGRESSION_INTRODUCED</w:t>
      </w:r>
      <w:r>
        <w:t xml:space="preserve"> </w:t>
      </w:r>
      <w:r>
        <w:t xml:space="preserve">Quality Gate FAIL.</w:t>
      </w:r>
    </w:p>
    <w:bookmarkEnd w:id="29"/>
    <w:bookmarkStart w:id="30" w:name="rg003"/>
    <w:p>
      <w:pPr>
        <w:pStyle w:val="Heading3"/>
      </w:pPr>
      <w:r>
        <w:t xml:space="preserve">RG003</w:t>
      </w:r>
    </w:p>
    <w:p>
      <w:pPr>
        <w:pStyle w:val="FirstParagraph"/>
      </w:pPr>
      <w:r>
        <w:t xml:space="preserve">FAIL before</w:t>
      </w:r>
      <w:r>
        <w:t xml:space="preserve"> </w:t>
      </w:r>
      <w:r>
        <w:t xml:space="preserve">FAIL after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PRE_EXISTING_FAILURE.</w:t>
      </w:r>
    </w:p>
    <w:p>
      <w:pPr>
        <w:pStyle w:val="BodyText"/>
      </w:pPr>
      <w:r>
        <w:t xml:space="preserve">No atribuir al Implementer.</w:t>
      </w:r>
    </w:p>
    <w:bookmarkEnd w:id="30"/>
    <w:bookmarkStart w:id="31" w:name="rg004"/>
    <w:p>
      <w:pPr>
        <w:pStyle w:val="Heading3"/>
      </w:pPr>
      <w:r>
        <w:t xml:space="preserve">RG004</w:t>
      </w:r>
    </w:p>
    <w:p>
      <w:pPr>
        <w:pStyle w:val="FirstParagraph"/>
      </w:pPr>
      <w:r>
        <w:t xml:space="preserve">Nuevo required test falla.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NEW_TEST_FAILURE.</w:t>
      </w:r>
    </w:p>
    <w:bookmarkEnd w:id="31"/>
    <w:bookmarkStart w:id="32" w:name="rg005"/>
    <w:p>
      <w:pPr>
        <w:pStyle w:val="Heading3"/>
      </w:pPr>
      <w:r>
        <w:t xml:space="preserve">RG005</w:t>
      </w:r>
    </w:p>
    <w:p>
      <w:pPr>
        <w:pStyle w:val="FirstParagraph"/>
      </w:pPr>
      <w:r>
        <w:t xml:space="preserve">Protected test eliminado.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FAIL.</w:t>
      </w:r>
    </w:p>
    <w:bookmarkEnd w:id="32"/>
    <w:bookmarkStart w:id="33" w:name="rg006"/>
    <w:p>
      <w:pPr>
        <w:pStyle w:val="Heading3"/>
      </w:pPr>
      <w:r>
        <w:t xml:space="preserve">RG006</w:t>
      </w:r>
    </w:p>
    <w:p>
      <w:pPr>
        <w:pStyle w:val="FirstParagraph"/>
      </w:pPr>
      <w:r>
        <w:t xml:space="preserve">Protected test recibe</w:t>
      </w:r>
      <w:r>
        <w:t xml:space="preserve"> </w:t>
      </w:r>
      <w:r>
        <w:rPr>
          <w:rStyle w:val="VerbatimChar"/>
        </w:rPr>
        <w:t xml:space="preserve">@pytest.mark.skip</w:t>
      </w:r>
      <w:r>
        <w:t xml:space="preserve">.</w:t>
      </w:r>
    </w:p>
    <w:p>
      <w:pPr>
        <w:pStyle w:val="BodyText"/>
      </w:pPr>
      <w:r>
        <w:t xml:space="preserve">Sin autorización:</w:t>
      </w:r>
    </w:p>
    <w:p>
      <w:pPr>
        <w:pStyle w:val="BodyText"/>
      </w:pPr>
      <w:r>
        <w:t xml:space="preserve">FAIL.</w:t>
      </w:r>
    </w:p>
    <w:bookmarkEnd w:id="33"/>
    <w:bookmarkStart w:id="34" w:name="rg007"/>
    <w:p>
      <w:pPr>
        <w:pStyle w:val="Heading3"/>
      </w:pPr>
      <w:r>
        <w:t xml:space="preserve">RG007</w:t>
      </w:r>
    </w:p>
    <w:p>
      <w:pPr>
        <w:pStyle w:val="FirstParagraph"/>
      </w:pPr>
      <w:r>
        <w:t xml:space="preserve">Protected assertion eliminada/debilitada.</w:t>
      </w:r>
    </w:p>
    <w:p>
      <w:pPr>
        <w:pStyle w:val="BodyText"/>
      </w:pPr>
      <w:r>
        <w:t xml:space="preserve">Reviewer/Test Integrity Gate debe detectarlo.</w:t>
      </w:r>
    </w:p>
    <w:bookmarkEnd w:id="34"/>
    <w:bookmarkStart w:id="35" w:name="rg008"/>
    <w:p>
      <w:pPr>
        <w:pStyle w:val="Heading3"/>
      </w:pPr>
      <w:r>
        <w:t xml:space="preserve">RG008</w:t>
      </w:r>
    </w:p>
    <w:p>
      <w:pPr>
        <w:pStyle w:val="FirstParagraph"/>
      </w:pPr>
      <w:r>
        <w:t xml:space="preserve">Issue autoriza explícitamente cambiar comportamiento + test.</w:t>
      </w:r>
    </w:p>
    <w:p>
      <w:pPr>
        <w:pStyle w:val="BodyText"/>
      </w:pPr>
      <w:r>
        <w:t xml:space="preserve">La modificación puede permitirse si AcceptanceContract refleja el nuevo contrato.</w:t>
      </w:r>
    </w:p>
    <w:bookmarkEnd w:id="35"/>
    <w:bookmarkStart w:id="36" w:name="rg009"/>
    <w:p>
      <w:pPr>
        <w:pStyle w:val="Heading3"/>
      </w:pPr>
      <w:r>
        <w:t xml:space="preserve">RG009</w:t>
      </w:r>
    </w:p>
    <w:p>
      <w:pPr>
        <w:pStyle w:val="FirstParagraph"/>
      </w:pPr>
      <w:r>
        <w:t xml:space="preserve">Archivo modificado afecta módulo importado por otro módulo con tests.</w:t>
      </w:r>
    </w:p>
    <w:p>
      <w:pPr>
        <w:pStyle w:val="BodyText"/>
      </w:pPr>
      <w:r>
        <w:t xml:space="preserve">Los tests del importer deben incorporarse al regression scope cuando la relación estructural lo justifique.</w:t>
      </w:r>
    </w:p>
    <w:bookmarkEnd w:id="36"/>
    <w:bookmarkStart w:id="37" w:name="rg010"/>
    <w:p>
      <w:pPr>
        <w:pStyle w:val="Heading3"/>
      </w:pPr>
      <w:r>
        <w:t xml:space="preserve">RG010</w:t>
      </w:r>
    </w:p>
    <w:p>
      <w:pPr>
        <w:pStyle w:val="FirstParagraph"/>
      </w:pPr>
      <w:r>
        <w:rPr>
          <w:rStyle w:val="VerbatimChar"/>
        </w:rPr>
        <w:t xml:space="preserve">core.user_service</w:t>
      </w:r>
      <w:r>
        <w:t xml:space="preserve"> </w:t>
      </w:r>
      <w:r>
        <w:t xml:space="preserve">no debe provocar selección de tests asociados exclusivamente a</w:t>
      </w:r>
      <w:r>
        <w:t xml:space="preserve"> </w:t>
      </w:r>
      <w:r>
        <w:rPr>
          <w:rStyle w:val="VerbatimChar"/>
        </w:rPr>
        <w:t xml:space="preserve">core.user</w:t>
      </w:r>
      <w:r>
        <w:t xml:space="preserve"> </w:t>
      </w:r>
      <w:r>
        <w:t xml:space="preserve">por coincidencia textual.</w:t>
      </w:r>
    </w:p>
    <w:bookmarkEnd w:id="37"/>
    <w:bookmarkStart w:id="38" w:name="rg011"/>
    <w:p>
      <w:pPr>
        <w:pStyle w:val="Heading3"/>
      </w:pPr>
      <w:r>
        <w:t xml:space="preserve">RG011</w:t>
      </w:r>
    </w:p>
    <w:p>
      <w:pPr>
        <w:pStyle w:val="FirstParagraph"/>
      </w:pPr>
      <w:r>
        <w:t xml:space="preserve">Proyecto pequeño configurado para full suite:</w:t>
      </w:r>
    </w:p>
    <w:p>
      <w:pPr>
        <w:pStyle w:val="BodyText"/>
      </w:pPr>
      <w:r>
        <w:t xml:space="preserve">targeted + full regression.</w:t>
      </w:r>
    </w:p>
    <w:bookmarkEnd w:id="38"/>
    <w:bookmarkStart w:id="39" w:name="rg012"/>
    <w:p>
      <w:pPr>
        <w:pStyle w:val="Heading3"/>
      </w:pPr>
      <w:r>
        <w:t xml:space="preserve">RG012</w:t>
      </w:r>
    </w:p>
    <w:p>
      <w:pPr>
        <w:pStyle w:val="FirstParagraph"/>
      </w:pPr>
      <w:r>
        <w:t xml:space="preserve">Fallo preexistente no bloquea automáticamente como regresión nueva según la política definida.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rden-dentro-del-pipeline"/>
    <w:p>
      <w:pPr>
        <w:pStyle w:val="Heading1"/>
      </w:pPr>
      <w:r>
        <w:t xml:space="preserve">20. Orden dentro del pipeline</w:t>
      </w:r>
    </w:p>
    <w:p>
      <w:pPr>
        <w:pStyle w:val="FirstParagraph"/>
      </w:pPr>
      <w:r>
        <w:t xml:space="preserve">Diseñar conceptualmente:</w:t>
      </w:r>
    </w:p>
    <w:p>
      <w:pPr>
        <w:pStyle w:val="SourceCode"/>
      </w:pPr>
      <w:r>
        <w:rPr>
          <w:rStyle w:val="VerbatimChar"/>
        </w:rPr>
        <w:t xml:space="preserve">Repository 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Acceptance Contract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Build Regression Baseline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Implementer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New Tests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AST / Static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 Required Tests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 Regression Test Set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Regression Classification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El orden exacto deberá validarse contra la arquitectura existente antes de implementar.</w:t>
      </w:r>
    </w:p>
    <w:p>
      <w:r>
        <w:pict>
          <v:rect style="width:0;height:1.5pt" o:hralign="center" o:hrstd="t" o:hr="t"/>
        </w:pict>
      </w:r>
    </w:p>
    <w:bookmarkEnd w:id="41"/>
    <w:bookmarkStart w:id="42" w:name="stop-the-line"/>
    <w:p>
      <w:pPr>
        <w:pStyle w:val="Heading1"/>
      </w:pPr>
      <w:r>
        <w:t xml:space="preserve">21. Stop-the-line</w:t>
      </w:r>
    </w:p>
    <w:p>
      <w:pPr>
        <w:pStyle w:val="FirstParagraph"/>
      </w:pPr>
      <w:r>
        <w:t xml:space="preserve">Si aparece:</w:t>
      </w:r>
    </w:p>
    <w:p>
      <w:pPr>
        <w:pStyle w:val="SourceCode"/>
      </w:pPr>
      <w:r>
        <w:rPr>
          <w:rStyle w:val="VerbatimChar"/>
        </w:rPr>
        <w:t xml:space="preserve">REGRESSION_INTRODUCED</w:t>
      </w:r>
    </w:p>
    <w:p>
      <w:pPr>
        <w:pStyle w:val="FirstParagraph"/>
      </w:pPr>
      <w:r>
        <w:t xml:space="preserve">NO continuar como éxito.</w:t>
      </w:r>
    </w:p>
    <w:p>
      <w:pPr>
        <w:pStyle w:val="BodyText"/>
      </w:pPr>
      <w:r>
        <w:t xml:space="preserve">Debe:</w:t>
      </w:r>
    </w:p>
    <w:p>
      <w:pPr>
        <w:pStyle w:val="Compact"/>
        <w:numPr>
          <w:ilvl w:val="0"/>
          <w:numId w:val="1009"/>
        </w:numPr>
      </w:pPr>
      <w:r>
        <w:t xml:space="preserve">fallar el Quality Gate;</w:t>
      </w:r>
    </w:p>
    <w:p>
      <w:pPr>
        <w:pStyle w:val="Compact"/>
        <w:numPr>
          <w:ilvl w:val="0"/>
          <w:numId w:val="1009"/>
        </w:numPr>
      </w:pPr>
      <w:r>
        <w:t xml:space="preserve">proporcionar feedback al Implementer;</w:t>
      </w:r>
    </w:p>
    <w:p>
      <w:pPr>
        <w:pStyle w:val="Compact"/>
        <w:numPr>
          <w:ilvl w:val="0"/>
          <w:numId w:val="1009"/>
        </w:numPr>
      </w:pPr>
      <w:r>
        <w:t xml:space="preserve">permitir nuevo intento según política existente;</w:t>
      </w:r>
    </w:p>
    <w:p>
      <w:pPr>
        <w:pStyle w:val="Compact"/>
        <w:numPr>
          <w:ilvl w:val="0"/>
          <w:numId w:val="1009"/>
        </w:numPr>
      </w:pPr>
      <w:r>
        <w:t xml:space="preserve">volver a ejecutar los tests afectados;</w:t>
      </w:r>
    </w:p>
    <w:p>
      <w:pPr>
        <w:pStyle w:val="Compact"/>
        <w:numPr>
          <w:ilvl w:val="0"/>
          <w:numId w:val="1009"/>
        </w:numPr>
      </w:pPr>
      <w:r>
        <w:t xml:space="preserve">exigir que la regresión quede resuelta.</w:t>
      </w:r>
    </w:p>
    <w:p>
      <w:r>
        <w:pict>
          <v:rect style="width:0;height:1.5pt" o:hralign="center" o:hrstd="t" o:hr="t"/>
        </w:pict>
      </w:r>
    </w:p>
    <w:bookmarkEnd w:id="42"/>
    <w:bookmarkStart w:id="43" w:name="no-modificar-tests-para-perseguir-green"/>
    <w:p>
      <w:pPr>
        <w:pStyle w:val="Heading1"/>
      </w:pPr>
      <w:r>
        <w:t xml:space="preserve">22. No modificar tests para perseguir GREEN</w:t>
      </w:r>
    </w:p>
    <w:p>
      <w:pPr>
        <w:pStyle w:val="FirstParagraph"/>
      </w:pPr>
      <w:r>
        <w:t xml:space="preserve">Regla explícita para agentes:</w:t>
      </w:r>
    </w:p>
    <w:p>
      <w:pPr>
        <w:pStyle w:val="SourceCode"/>
      </w:pPr>
      <w:r>
        <w:rPr>
          <w:rStyle w:val="VerbatimChar"/>
        </w:rPr>
        <w:t xml:space="preserve">Never modify a failing pre-existing regression test merely to make the pipeline green.</w:t>
      </w:r>
      <w:r>
        <w:br/>
      </w:r>
      <w:r>
        <w:br/>
      </w:r>
      <w:r>
        <w:rPr>
          <w:rStyle w:val="VerbatimChar"/>
        </w:rPr>
        <w:t xml:space="preserve">Production code is the default correction target.</w:t>
      </w:r>
      <w:r>
        <w:br/>
      </w:r>
      <w:r>
        <w:br/>
      </w:r>
      <w:r>
        <w:rPr>
          <w:rStyle w:val="VerbatimChar"/>
        </w:rPr>
        <w:t xml:space="preserve">Modify the test only when the Issue and AcceptanceContract explicitly require a behavior change that invalidates the previous expectation.</w:t>
      </w:r>
    </w:p>
    <w:p>
      <w:pPr>
        <w:pStyle w:val="FirstParagraph"/>
      </w:pPr>
      <w:r>
        <w:t xml:space="preserve">Esta regla debe aparecer tanto en:</w:t>
      </w:r>
    </w:p>
    <w:p>
      <w:pPr>
        <w:pStyle w:val="Compact"/>
        <w:numPr>
          <w:ilvl w:val="0"/>
          <w:numId w:val="1010"/>
        </w:numPr>
      </w:pPr>
      <w:r>
        <w:t xml:space="preserve">Coder/Implementer;</w:t>
      </w:r>
    </w:p>
    <w:p>
      <w:pPr>
        <w:pStyle w:val="Compact"/>
        <w:numPr>
          <w:ilvl w:val="0"/>
          <w:numId w:val="1010"/>
        </w:numPr>
      </w:pPr>
      <w:r>
        <w:t xml:space="preserve">Test Generator;</w:t>
      </w:r>
    </w:p>
    <w:p>
      <w:pPr>
        <w:pStyle w:val="Compact"/>
        <w:numPr>
          <w:ilvl w:val="0"/>
          <w:numId w:val="1010"/>
        </w:numPr>
      </w:pPr>
      <w:r>
        <w:t xml:space="preserve">Reviewer.</w:t>
      </w:r>
    </w:p>
    <w:p>
      <w:r>
        <w:pict>
          <v:rect style="width:0;height:1.5pt" o:hralign="center" o:hrstd="t" o:hr="t"/>
        </w:pict>
      </w:r>
    </w:p>
    <w:bookmarkEnd w:id="43"/>
    <w:bookmarkStart w:id="44" w:name="definition-of-done"/>
    <w:p>
      <w:pPr>
        <w:pStyle w:val="Heading1"/>
      </w:pPr>
      <w:r>
        <w:t xml:space="preserve">23. Definition of Done</w:t>
      </w:r>
    </w:p>
    <w:p>
      <w:pPr>
        <w:pStyle w:val="FirstParagraph"/>
      </w:pPr>
      <w:r>
        <w:t xml:space="preserve">La feature Regression QA estará terminada solo cuando:</w:t>
      </w:r>
    </w:p>
    <w:p>
      <w:pPr>
        <w:pStyle w:val="Compact"/>
        <w:numPr>
          <w:ilvl w:val="0"/>
          <w:numId w:val="1011"/>
        </w:numPr>
      </w:pPr>
      <w:r>
        <w:t xml:space="preserve">existe baseline antes de implementación;</w:t>
      </w:r>
    </w:p>
    <w:p>
      <w:pPr>
        <w:pStyle w:val="Compact"/>
        <w:numPr>
          <w:ilvl w:val="0"/>
          <w:numId w:val="1011"/>
        </w:numPr>
      </w:pPr>
      <w:r>
        <w:t xml:space="preserve">existe regression scope estructural;</w:t>
      </w:r>
    </w:p>
    <w:p>
      <w:pPr>
        <w:pStyle w:val="Compact"/>
        <w:numPr>
          <w:ilvl w:val="0"/>
          <w:numId w:val="1011"/>
        </w:numPr>
      </w:pPr>
      <w:r>
        <w:t xml:space="preserve">se distinguen new tests y regression tests;</w:t>
      </w:r>
    </w:p>
    <w:p>
      <w:pPr>
        <w:pStyle w:val="Compact"/>
        <w:numPr>
          <w:ilvl w:val="0"/>
          <w:numId w:val="1011"/>
        </w:numPr>
      </w:pPr>
      <w:r>
        <w:t xml:space="preserve">PASS-before/FAIL-after bloquea;</w:t>
      </w:r>
    </w:p>
    <w:p>
      <w:pPr>
        <w:pStyle w:val="Compact"/>
        <w:numPr>
          <w:ilvl w:val="0"/>
          <w:numId w:val="1011"/>
        </w:numPr>
      </w:pPr>
      <w:r>
        <w:t xml:space="preserve">pre-existing failures se distinguen;</w:t>
      </w:r>
    </w:p>
    <w:p>
      <w:pPr>
        <w:pStyle w:val="Compact"/>
        <w:numPr>
          <w:ilvl w:val="0"/>
          <w:numId w:val="1011"/>
        </w:numPr>
      </w:pPr>
      <w:r>
        <w:t xml:space="preserve">protected tests no pueden eliminarse silenciosamente;</w:t>
      </w:r>
    </w:p>
    <w:p>
      <w:pPr>
        <w:pStyle w:val="Compact"/>
        <w:numPr>
          <w:ilvl w:val="0"/>
          <w:numId w:val="1011"/>
        </w:numPr>
      </w:pPr>
      <w:r>
        <w:t xml:space="preserve">skip/xfail injustificado es detectado;</w:t>
      </w:r>
    </w:p>
    <w:p>
      <w:pPr>
        <w:pStyle w:val="Compact"/>
        <w:numPr>
          <w:ilvl w:val="0"/>
          <w:numId w:val="1011"/>
        </w:numPr>
      </w:pPr>
      <w:r>
        <w:t xml:space="preserve">modificación de tests protegidos requiere evidencia;</w:t>
      </w:r>
    </w:p>
    <w:p>
      <w:pPr>
        <w:pStyle w:val="Compact"/>
        <w:numPr>
          <w:ilvl w:val="0"/>
          <w:numId w:val="1011"/>
        </w:numPr>
      </w:pPr>
      <w:r>
        <w:t xml:space="preserve">Implementer recibe feedback de regresión;</w:t>
      </w:r>
    </w:p>
    <w:p>
      <w:pPr>
        <w:pStyle w:val="Compact"/>
        <w:numPr>
          <w:ilvl w:val="0"/>
          <w:numId w:val="1011"/>
        </w:numPr>
      </w:pPr>
      <w:r>
        <w:t xml:space="preserve">Post-Mortem conoce la clasificación;</w:t>
      </w:r>
    </w:p>
    <w:p>
      <w:pPr>
        <w:pStyle w:val="Compact"/>
        <w:numPr>
          <w:ilvl w:val="0"/>
          <w:numId w:val="1011"/>
        </w:numPr>
      </w:pPr>
      <w:r>
        <w:t xml:space="preserve">Execution Report muestra regresiones;</w:t>
      </w:r>
    </w:p>
    <w:p>
      <w:pPr>
        <w:pStyle w:val="Compact"/>
        <w:numPr>
          <w:ilvl w:val="0"/>
          <w:numId w:val="1011"/>
        </w:numPr>
      </w:pPr>
      <w:r>
        <w:t xml:space="preserve">no existe fuzzy matching;</w:t>
      </w:r>
    </w:p>
    <w:p>
      <w:pPr>
        <w:pStyle w:val="Compact"/>
        <w:numPr>
          <w:ilvl w:val="0"/>
          <w:numId w:val="1011"/>
        </w:numPr>
      </w:pPr>
      <w:r>
        <w:t xml:space="preserve">funciona con pytest/unittest según repo;</w:t>
      </w:r>
    </w:p>
    <w:p>
      <w:pPr>
        <w:pStyle w:val="Compact"/>
        <w:numPr>
          <w:ilvl w:val="0"/>
          <w:numId w:val="1011"/>
        </w:numPr>
      </w:pPr>
      <w:r>
        <w:t xml:space="preserve">es Python-only;</w:t>
      </w:r>
    </w:p>
    <w:p>
      <w:pPr>
        <w:pStyle w:val="Compact"/>
        <w:numPr>
          <w:ilvl w:val="0"/>
          <w:numId w:val="1011"/>
        </w:numPr>
      </w:pPr>
      <w:r>
        <w:t xml:space="preserve">tests RG001-RG012 pasan;</w:t>
      </w:r>
    </w:p>
    <w:p>
      <w:pPr>
        <w:pStyle w:val="Compact"/>
        <w:numPr>
          <w:ilvl w:val="0"/>
          <w:numId w:val="1011"/>
        </w:numPr>
      </w:pPr>
      <w:r>
        <w:t xml:space="preserve">no rompe los Regression Ledger existentes;</w:t>
      </w:r>
    </w:p>
    <w:p>
      <w:pPr>
        <w:pStyle w:val="Compact"/>
        <w:numPr>
          <w:ilvl w:val="0"/>
          <w:numId w:val="1011"/>
        </w:numPr>
      </w:pPr>
      <w:r>
        <w:t xml:space="preserve">no cambia APIs públicas sin necesidad demostrada.</w:t>
      </w:r>
    </w:p>
    <w:p>
      <w:r>
        <w:pict>
          <v:rect style="width:0;height:1.5pt" o:hralign="center" o:hrstd="t" o:hr="t"/>
        </w:pict>
      </w:r>
    </w:p>
    <w:bookmarkEnd w:id="44"/>
    <w:bookmarkStart w:id="45" w:name="X20407ffbe6e99050c837ad6128425e1261ef1d2"/>
    <w:p>
      <w:pPr>
        <w:pStyle w:val="Heading1"/>
      </w:pPr>
      <w:r>
        <w:t xml:space="preserve">RESULTADO SOLICITADO CUANDO SE EJECUTE ESTE PROMPT</w:t>
      </w:r>
    </w:p>
    <w:p>
      <w:pPr>
        <w:pStyle w:val="FirstParagraph"/>
      </w:pPr>
      <w:r>
        <w:t xml:space="preserve">PRIMERO:</w:t>
      </w:r>
    </w:p>
    <w:p>
      <w:pPr>
        <w:pStyle w:val="BodyText"/>
      </w:pPr>
      <w:r>
        <w:t xml:space="preserve">NO implementar.</w:t>
      </w:r>
    </w:p>
    <w:p>
      <w:pPr>
        <w:pStyle w:val="BodyText"/>
      </w:pPr>
      <w:r>
        <w:t xml:space="preserve">Generar un plan de implementación incremental para esta capability.</w:t>
      </w:r>
    </w:p>
    <w:p>
      <w:pPr>
        <w:pStyle w:val="BodyText"/>
      </w:pPr>
      <w:r>
        <w:t xml:space="preserve">El plan debe indicar:</w:t>
      </w:r>
    </w:p>
    <w:p>
      <w:pPr>
        <w:pStyle w:val="Compact"/>
        <w:numPr>
          <w:ilvl w:val="0"/>
          <w:numId w:val="1012"/>
        </w:numPr>
      </w:pPr>
      <w:r>
        <w:t xml:space="preserve">qué infraestructura existente reutilizar;</w:t>
      </w:r>
    </w:p>
    <w:p>
      <w:pPr>
        <w:pStyle w:val="Compact"/>
        <w:numPr>
          <w:ilvl w:val="0"/>
          <w:numId w:val="1012"/>
        </w:numPr>
      </w:pPr>
      <w:r>
        <w:t xml:space="preserve">qué funciones exactas necesitan modificación;</w:t>
      </w:r>
    </w:p>
    <w:p>
      <w:pPr>
        <w:pStyle w:val="Compact"/>
        <w:numPr>
          <w:ilvl w:val="0"/>
          <w:numId w:val="1012"/>
        </w:numPr>
      </w:pPr>
      <w:r>
        <w:t xml:space="preserve">si realmente hace falta algún modelo nuevo;</w:t>
      </w:r>
    </w:p>
    <w:p>
      <w:pPr>
        <w:pStyle w:val="Compact"/>
        <w:numPr>
          <w:ilvl w:val="0"/>
          <w:numId w:val="1012"/>
        </w:numPr>
      </w:pPr>
      <w:r>
        <w:t xml:space="preserve">dónde capturar baseline;</w:t>
      </w:r>
    </w:p>
    <w:p>
      <w:pPr>
        <w:pStyle w:val="Compact"/>
        <w:numPr>
          <w:ilvl w:val="0"/>
          <w:numId w:val="1012"/>
        </w:numPr>
      </w:pPr>
      <w:r>
        <w:t xml:space="preserve">dónde ejecutar regression scope;</w:t>
      </w:r>
    </w:p>
    <w:p>
      <w:pPr>
        <w:pStyle w:val="Compact"/>
        <w:numPr>
          <w:ilvl w:val="0"/>
          <w:numId w:val="1012"/>
        </w:numPr>
      </w:pPr>
      <w:r>
        <w:t xml:space="preserve">cómo proteger tests;</w:t>
      </w:r>
    </w:p>
    <w:p>
      <w:pPr>
        <w:pStyle w:val="Compact"/>
        <w:numPr>
          <w:ilvl w:val="0"/>
          <w:numId w:val="1012"/>
        </w:numPr>
      </w:pPr>
      <w:r>
        <w:t xml:space="preserve">cómo clasificar failures;</w:t>
      </w:r>
    </w:p>
    <w:p>
      <w:pPr>
        <w:pStyle w:val="Compact"/>
        <w:numPr>
          <w:ilvl w:val="0"/>
          <w:numId w:val="1012"/>
        </w:numPr>
      </w:pPr>
      <w:r>
        <w:t xml:space="preserve">cómo integrar feedback;</w:t>
      </w:r>
    </w:p>
    <w:p>
      <w:pPr>
        <w:pStyle w:val="Compact"/>
        <w:numPr>
          <w:ilvl w:val="0"/>
          <w:numId w:val="1012"/>
        </w:numPr>
      </w:pPr>
      <w:r>
        <w:t xml:space="preserve">tests RG001-RG012;</w:t>
      </w:r>
    </w:p>
    <w:p>
      <w:pPr>
        <w:pStyle w:val="Compact"/>
        <w:numPr>
          <w:ilvl w:val="0"/>
          <w:numId w:val="1012"/>
        </w:numPr>
      </w:pPr>
      <w:r>
        <w:t xml:space="preserve">riesgos de regresión del propio cambio.</w:t>
      </w:r>
    </w:p>
    <w:p>
      <w:pPr>
        <w:pStyle w:val="FirstParagraph"/>
      </w:pPr>
      <w:r>
        <w:t xml:space="preserve">La implementación posterior deberá realizarse:</w:t>
      </w:r>
    </w:p>
    <w:p>
      <w:pPr>
        <w:pStyle w:val="SourceCode"/>
      </w:pPr>
      <w:r>
        <w:rPr>
          <w:rStyle w:val="VerbatimChar"/>
        </w:rPr>
        <w:t xml:space="preserve">test first</w:t>
      </w:r>
      <w:r>
        <w:br/>
      </w:r>
      <w:r>
        <w:rPr>
          <w:rStyle w:val="VerbatimChar"/>
        </w:rPr>
        <w:t xml:space="preserve">-&gt; one small change</w:t>
      </w:r>
      <w:r>
        <w:br/>
      </w:r>
      <w:r>
        <w:rPr>
          <w:rStyle w:val="VerbatimChar"/>
        </w:rPr>
        <w:t xml:space="preserve">-&gt; full Regression Ledger</w:t>
      </w:r>
      <w:r>
        <w:br/>
      </w:r>
      <w:r>
        <w:rPr>
          <w:rStyle w:val="VerbatimChar"/>
        </w:rPr>
        <w:t xml:space="preserve">-&gt; next change</w:t>
      </w:r>
    </w:p>
    <w:p>
      <w:pPr>
        <w:pStyle w:val="FirstParagraph"/>
      </w:pPr>
      <w:r>
        <w:t xml:space="preserve">NO realizar un megaparche.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