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4C3660" w:rsidP="004C3660">
            <w:r>
              <w:t>Caso de Uso: Mobile Efetuar Login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</w:t>
      </w:r>
      <w:r w:rsidR="004C3660">
        <w:t>nto apresenta o caso de uso UC03</w:t>
      </w:r>
      <w:r w:rsidR="00AE7A0C">
        <w:t>1</w:t>
      </w:r>
      <w:r>
        <w:t xml:space="preserve"> – </w:t>
      </w:r>
      <w:r w:rsidR="004C3660">
        <w:t>Mobile Efetuar Login</w:t>
      </w:r>
      <w:r>
        <w:t xml:space="preserve"> do sistem</w:t>
      </w:r>
      <w:r w:rsidR="00B261A5">
        <w:t xml:space="preserve">a SCRUMMING desenvolvido para </w:t>
      </w:r>
      <w:r>
        <w:t>auxiliar o gerenciamento de projetos utilizando-se da metodologia Scrum.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r>
              <w:t>Popup</w:t>
            </w:r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4C3660" w:rsidP="00707906">
            <w:r>
              <w:t>Usuário</w:t>
            </w:r>
          </w:p>
        </w:tc>
        <w:tc>
          <w:tcPr>
            <w:tcW w:w="4322" w:type="dxa"/>
          </w:tcPr>
          <w:p w:rsidR="0004230E" w:rsidRDefault="004C3660" w:rsidP="00707906">
            <w:r>
              <w:t>Responsável por realizar o login no sistema</w:t>
            </w:r>
            <w:r w:rsidR="00B261A5">
              <w:t>.</w:t>
            </w:r>
          </w:p>
        </w:tc>
      </w:tr>
      <w:tr w:rsidR="004C3660" w:rsidTr="00EB2A1A">
        <w:tc>
          <w:tcPr>
            <w:tcW w:w="4322" w:type="dxa"/>
          </w:tcPr>
          <w:p w:rsidR="004C3660" w:rsidRDefault="004C3660" w:rsidP="00707906"/>
        </w:tc>
        <w:tc>
          <w:tcPr>
            <w:tcW w:w="4322" w:type="dxa"/>
          </w:tcPr>
          <w:p w:rsidR="004C3660" w:rsidRDefault="004C3660" w:rsidP="00707906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</w:t>
      </w:r>
      <w:r w:rsidR="004C3660">
        <w:rPr>
          <w:b/>
        </w:rPr>
        <w:t>3</w:t>
      </w:r>
      <w:r w:rsidR="00AE7A0C">
        <w:rPr>
          <w:b/>
        </w:rPr>
        <w:t>1</w:t>
      </w:r>
      <w:r w:rsidRPr="00CF7559">
        <w:rPr>
          <w:b/>
        </w:rPr>
        <w:t xml:space="preserve">] </w:t>
      </w:r>
      <w:r w:rsidR="004C3660">
        <w:rPr>
          <w:b/>
        </w:rPr>
        <w:t>Efetuar Login</w:t>
      </w:r>
      <w:r w:rsidRPr="00CF7559">
        <w:rPr>
          <w:b/>
        </w:rPr>
        <w:t>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</w:t>
      </w:r>
      <w:r w:rsidR="004C3660">
        <w:t>login no sistema</w:t>
      </w:r>
      <w:r w:rsidR="00707906">
        <w:t>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</w:t>
      </w:r>
      <w:r w:rsidR="004C3660">
        <w:t>Usuário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4C3660" w:rsidRDefault="004C3660" w:rsidP="00B45288">
      <w:pPr>
        <w:pStyle w:val="PargrafodaLista"/>
        <w:numPr>
          <w:ilvl w:val="0"/>
          <w:numId w:val="4"/>
        </w:numPr>
      </w:pPr>
      <w:r>
        <w:t>Usuário cadastrado no sistema.</w:t>
      </w:r>
    </w:p>
    <w:p w:rsidR="004C3660" w:rsidRDefault="004C3660" w:rsidP="00B45288">
      <w:pPr>
        <w:pStyle w:val="PargrafodaLista"/>
        <w:numPr>
          <w:ilvl w:val="0"/>
          <w:numId w:val="4"/>
        </w:numPr>
      </w:pPr>
      <w:r>
        <w:t>Sistema instalado no dispositivo móvel compatível com os requerimentos mínimos da aplicação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4C3660" w:rsidP="00B45288">
      <w:pPr>
        <w:pStyle w:val="PargrafodaLista"/>
        <w:numPr>
          <w:ilvl w:val="0"/>
          <w:numId w:val="4"/>
        </w:numPr>
      </w:pPr>
      <w:r>
        <w:t>Usuário logado no sistema</w:t>
      </w:r>
      <w:r w:rsidR="00FF1CE5">
        <w:t xml:space="preserve"> </w:t>
      </w:r>
      <w:r>
        <w:t xml:space="preserve">mobile </w:t>
      </w:r>
      <w:r w:rsidR="00FF1CE5">
        <w:t>com sucesso.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Default="00FF1CE5" w:rsidP="0004230E">
      <w:r>
        <w:t xml:space="preserve">Este fluxo se inicia quando o </w:t>
      </w:r>
      <w:r w:rsidR="00363C3F">
        <w:t>ator</w:t>
      </w:r>
      <w:r>
        <w:t xml:space="preserve"> acessa o sistema através do </w:t>
      </w:r>
      <w:r w:rsidR="004C3660">
        <w:t>aplicativo (mobile)</w:t>
      </w:r>
      <w:r>
        <w:t>.</w:t>
      </w:r>
    </w:p>
    <w:p w:rsidR="004C3660" w:rsidRDefault="00B45288" w:rsidP="00B92535">
      <w:r>
        <w:t xml:space="preserve">Uma tela de </w:t>
      </w:r>
      <w:r w:rsidR="004C3660">
        <w:t>login deverá ser exibida com os seguintes campos:</w:t>
      </w:r>
    </w:p>
    <w:p w:rsidR="004C3660" w:rsidRDefault="004C3660" w:rsidP="004C3660">
      <w:pPr>
        <w:pStyle w:val="PargrafodaLista"/>
        <w:numPr>
          <w:ilvl w:val="0"/>
          <w:numId w:val="9"/>
        </w:numPr>
      </w:pPr>
      <w:r>
        <w:t>Login/Email[FS001][FS002]</w:t>
      </w:r>
    </w:p>
    <w:p w:rsidR="004C3660" w:rsidRDefault="004C3660" w:rsidP="004C3660">
      <w:pPr>
        <w:pStyle w:val="PargrafodaLista"/>
        <w:numPr>
          <w:ilvl w:val="0"/>
          <w:numId w:val="9"/>
        </w:numPr>
      </w:pPr>
      <w:r>
        <w:t>Senha[FS001][FS002]</w:t>
      </w:r>
    </w:p>
    <w:p w:rsidR="00B92535" w:rsidRDefault="00FF1CE5" w:rsidP="00B92535">
      <w:r>
        <w:t xml:space="preserve">Deverão ser exibidos também os seguintes </w:t>
      </w:r>
      <w:r w:rsidR="004C3660">
        <w:t>botões</w:t>
      </w:r>
      <w:r>
        <w:t>:</w:t>
      </w:r>
      <w:r w:rsidR="00B92535" w:rsidRPr="00B92535">
        <w:t xml:space="preserve"> </w:t>
      </w:r>
    </w:p>
    <w:p w:rsidR="004C3660" w:rsidRDefault="004C3660" w:rsidP="004C3660">
      <w:pPr>
        <w:pStyle w:val="PargrafodaLista"/>
        <w:numPr>
          <w:ilvl w:val="0"/>
          <w:numId w:val="3"/>
        </w:numPr>
      </w:pPr>
      <w:r>
        <w:t>Login</w:t>
      </w:r>
    </w:p>
    <w:p w:rsidR="00B92535" w:rsidRDefault="00B92535" w:rsidP="004C3660">
      <w:r w:rsidRPr="00B92535">
        <w:t>O ator poderá acion</w:t>
      </w:r>
      <w:r>
        <w:t>ar a opção para efetuar o</w:t>
      </w:r>
      <w:r w:rsidRPr="00B92535">
        <w:t xml:space="preserve"> </w:t>
      </w:r>
      <w:r w:rsidR="004C3660">
        <w:t>Login. O sistema deverá efetuar o login do Usuário com sucesso.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Sub-fluxos:</w:t>
      </w:r>
    </w:p>
    <w:p w:rsidR="00B261A5" w:rsidRDefault="004C3660" w:rsidP="0004230E">
      <w:r>
        <w:rPr>
          <w:b/>
        </w:rPr>
        <w:t>NA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[FS002] – </w:t>
      </w:r>
      <w:r w:rsidR="004C3660">
        <w:rPr>
          <w:b/>
        </w:rPr>
        <w:t>Login ou Senha Inválido</w:t>
      </w:r>
    </w:p>
    <w:p w:rsidR="00DA362D" w:rsidRPr="00DA362D" w:rsidRDefault="00AC2E73" w:rsidP="0004230E">
      <w:r>
        <w:t>Deverá ser exibida a mensagem “</w:t>
      </w:r>
      <w:r w:rsidR="004C3660">
        <w:t>Login/Senha inválido</w:t>
      </w:r>
      <w:r>
        <w:t>.”</w:t>
      </w:r>
      <w:r w:rsidR="004C3660">
        <w:t xml:space="preserve"> quando o  usuário informar dados que não correspondam a um usuário válido.</w:t>
      </w:r>
    </w:p>
    <w:sectPr w:rsidR="00DA362D" w:rsidRPr="00DA362D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B243E"/>
    <w:multiLevelType w:val="hybridMultilevel"/>
    <w:tmpl w:val="1EA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75F06"/>
    <w:rsid w:val="00363C3F"/>
    <w:rsid w:val="0045737B"/>
    <w:rsid w:val="004B1E38"/>
    <w:rsid w:val="004C3660"/>
    <w:rsid w:val="00531BA6"/>
    <w:rsid w:val="005D35A4"/>
    <w:rsid w:val="006210A7"/>
    <w:rsid w:val="00634ABB"/>
    <w:rsid w:val="00707906"/>
    <w:rsid w:val="007918F5"/>
    <w:rsid w:val="007B69DC"/>
    <w:rsid w:val="009E5760"/>
    <w:rsid w:val="00A6707D"/>
    <w:rsid w:val="00AC2E73"/>
    <w:rsid w:val="00AC3E3F"/>
    <w:rsid w:val="00AE7A0C"/>
    <w:rsid w:val="00B261A5"/>
    <w:rsid w:val="00B45288"/>
    <w:rsid w:val="00B92535"/>
    <w:rsid w:val="00BF2F18"/>
    <w:rsid w:val="00C94F7F"/>
    <w:rsid w:val="00CF7559"/>
    <w:rsid w:val="00DA362D"/>
    <w:rsid w:val="00DC1140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14</cp:revision>
  <dcterms:created xsi:type="dcterms:W3CDTF">2014-04-29T22:34:00Z</dcterms:created>
  <dcterms:modified xsi:type="dcterms:W3CDTF">2014-05-25T22:57:00Z</dcterms:modified>
</cp:coreProperties>
</file>