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spacing w:after="120" w:before="240"/>
        <w:contextualSpacing w:val="false"/>
      </w:pPr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Classes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define class interface and implementation?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are there constructors and destructors in Objective-C?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class is represented at runtime?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is multiple inheritance allowed?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naming convention for the classes, instances and class members?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can we mark class as abstract in order to forbid creating instances at compile time?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type introspection?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type of the class object? how to get it?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functions that perform type introspection do you know? (4)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test class equality of two objects?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the @class directive for? in what cases it can't be used?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initializators have to be written?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access to the current object within instance method 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get instance of class object?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can I perform custom class object initialization?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can I cast class object to some type?</w:t>
      </w:r>
    </w:p>
    <w:p>
      <w:pPr>
        <w:pStyle w:val="style17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call method of parent class if current class overrides this method?</w:t>
      </w:r>
    </w:p>
    <w:p>
      <w:pPr>
        <w:pStyle w:val="style2"/>
        <w:pBdr>
          <w:top w:val="none"/>
          <w:left w:val="none"/>
          <w:bottom w:val="none"/>
          <w:insideH w:val="none"/>
          <w:right w:val="none"/>
          <w:insideV w:val="none"/>
        </w:pBdr>
        <w:shd w:fill="EDF3FE" w:val="clear"/>
        <w:spacing w:after="150" w:before="0"/>
        <w:ind w:hanging="0" w:left="0" w:right="0"/>
        <w:contextualSpacing w:val="false"/>
      </w:pPr>
      <w:bookmarkStart w:id="0" w:name="Objects"/>
      <w:bookmarkEnd w:id="0"/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Objects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create and initialize a class instance 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type initializer should return?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steps initializer should perform?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are designated and convenience initializers?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send message to the object? with multiple parameters?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happens if sending messages to nil? (consider message returns object, pointer, number, struct)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dynamic binding means?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are steps of message dispatching 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can I use the following syntax for message?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spacing w:after="283" w:before="0"/>
        <w:ind w:hanging="0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[obj performWith:param someAction];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can we restrict access to the instance methods (make it private) 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isa variable ?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can I declare variable like this?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spacing w:after="283" w:before="0"/>
        <w:ind w:hanging="0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MyClass myVar;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access object instance variables? (NOTE: avoid this, use properties)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refer to ivars within the class and from outside the parent class?</w:t>
      </w:r>
    </w:p>
    <w:p>
      <w:pPr>
        <w:pStyle w:val="style2"/>
        <w:pBdr>
          <w:top w:val="none"/>
          <w:left w:val="none"/>
          <w:bottom w:val="none"/>
          <w:insideH w:val="none"/>
          <w:right w:val="none"/>
          <w:insideV w:val="none"/>
        </w:pBdr>
        <w:shd w:fill="EDF3FE" w:val="clear"/>
        <w:spacing w:after="150" w:before="0"/>
        <w:ind w:hanging="0" w:left="0" w:right="0"/>
        <w:contextualSpacing w:val="false"/>
      </w:pPr>
      <w:bookmarkStart w:id="1" w:name="Properties"/>
      <w:bookmarkEnd w:id="1"/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Properties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purpose of properties?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call property using dot syntax and without dot syntax?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accessor method names are generated for properties ? (property API contract)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are the input parameters and returning values for property accessor methods? (property API contract)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declare property ?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do directives @synthesize and @dynamic do ? In which cases they are used?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attributes can be used during property declaration? what do they mean? (3 groups of attributes)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does the following code snippet mean? What for "= _varname" is used?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spacing w:after="283" w:before="0"/>
        <w:ind w:hanging="0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@synthesize prop = _prop;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the following requirements can be implemented: property have to be readonly in public interface,</w:t>
        <w:br/>
        <w:t>but have to support read/write for internal use ?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can I override readonly property to be read/write in a descendant class?</w:t>
      </w:r>
    </w:p>
    <w:p>
      <w:pPr>
        <w:pStyle w:val="style2"/>
        <w:pBdr>
          <w:top w:val="none"/>
          <w:left w:val="none"/>
          <w:bottom w:val="none"/>
          <w:insideH w:val="none"/>
          <w:right w:val="none"/>
          <w:insideV w:val="none"/>
        </w:pBdr>
        <w:shd w:fill="EDF3FE" w:val="clear"/>
        <w:spacing w:after="150" w:before="0"/>
        <w:ind w:hanging="0" w:left="0" w:right="0"/>
        <w:contextualSpacing w:val="false"/>
      </w:pPr>
      <w:bookmarkStart w:id="2" w:name="Protocols"/>
      <w:bookmarkEnd w:id="2"/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Protocols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are protocols? what are they for?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are formal protocols?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are informal protocols?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declare formal protocol? what directives can be used?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default requrement mode?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class can adopt the protocol? (what syntax?)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is multiple protocol adoption allowed?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check that object supports specified protocol?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restrict allowed values for id variable using protocols?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include several protocols into one?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conformsToProtocol: works with inherited protocols?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if protocol has several optional methods and some class adoptes this protocol.</w:t>
        <w:br/>
        <w:t>How to check that object of this class has implemented specified method?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@protocol P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caps w:val="false"/>
          <w:smallCaps w:val="false"/>
          <w:color w:val="555555"/>
          <w:spacing w:val="0"/>
        </w:rPr>
        <w:t xml:space="preserve">  </w:t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@optional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caps w:val="false"/>
          <w:smallCaps w:val="false"/>
          <w:color w:val="555555"/>
          <w:spacing w:val="0"/>
        </w:rPr>
        <w:t xml:space="preserve">      </w:t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-(void)method;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@end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/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id&lt;P&gt; obj = ....;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spacing w:after="283" w:before="0"/>
        <w:ind w:hanging="0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[obj method]; // method can be unimplemented, how to check 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protocol reference?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default modifier: "required" or "optional"?</w:t>
      </w:r>
    </w:p>
    <w:p>
      <w:pPr>
        <w:pStyle w:val="style17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get protocol object? what it can be used for ?</w:t>
      </w:r>
    </w:p>
    <w:p>
      <w:pPr>
        <w:pStyle w:val="style2"/>
        <w:pBdr>
          <w:top w:val="none"/>
          <w:left w:val="none"/>
          <w:bottom w:val="none"/>
          <w:insideH w:val="none"/>
          <w:right w:val="none"/>
          <w:insideV w:val="none"/>
        </w:pBdr>
        <w:shd w:fill="EDF3FE" w:val="clear"/>
        <w:spacing w:after="150" w:before="0"/>
        <w:ind w:hanging="0" w:left="0" w:right="0"/>
        <w:contextualSpacing w:val="false"/>
      </w:pPr>
      <w:bookmarkStart w:id="3" w:name="Categories-and-Extensions"/>
      <w:bookmarkEnd w:id="3"/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Categories and Extensions</w:t>
      </w:r>
    </w:p>
    <w:p>
      <w:pPr>
        <w:pStyle w:val="style17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are extensions and categories? what are they for?</w:t>
      </w:r>
    </w:p>
    <w:p>
      <w:pPr>
        <w:pStyle w:val="style17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where extensions and categories have to be declared?</w:t>
      </w:r>
    </w:p>
    <w:p>
      <w:pPr>
        <w:pStyle w:val="style17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does category allow to add variables to class?</w:t>
      </w:r>
    </w:p>
    <w:p>
      <w:pPr>
        <w:pStyle w:val="style17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does category allow to add properties?</w:t>
      </w:r>
    </w:p>
    <w:p>
      <w:pPr>
        <w:pStyle w:val="style17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where is extension have to be declared?</w:t>
      </w:r>
    </w:p>
    <w:p>
      <w:pPr>
        <w:pStyle w:val="style17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where is category have to be declared? (naming convention)</w:t>
      </w:r>
    </w:p>
    <w:p>
      <w:pPr>
        <w:pStyle w:val="style2"/>
        <w:pBdr>
          <w:top w:val="none"/>
          <w:left w:val="none"/>
          <w:bottom w:val="none"/>
          <w:insideH w:val="none"/>
          <w:right w:val="none"/>
          <w:insideV w:val="none"/>
        </w:pBdr>
        <w:shd w:fill="EDF3FE" w:val="clear"/>
        <w:spacing w:after="150" w:before="0"/>
        <w:ind w:hanging="0" w:left="0" w:right="0"/>
        <w:contextualSpacing w:val="false"/>
      </w:pPr>
      <w:bookmarkStart w:id="4" w:name="Selectors"/>
      <w:bookmarkEnd w:id="4"/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Selectors</w:t>
      </w:r>
    </w:p>
    <w:p>
      <w:pPr>
        <w:pStyle w:val="style17"/>
        <w:numPr>
          <w:ilvl w:val="0"/>
          <w:numId w:val="7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create selector for function with parameters?</w:t>
      </w:r>
    </w:p>
    <w:p>
      <w:pPr>
        <w:pStyle w:val="style17"/>
        <w:numPr>
          <w:ilvl w:val="0"/>
          <w:numId w:val="7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object of SEL type can be used?</w:t>
      </w:r>
    </w:p>
    <w:p>
      <w:pPr>
        <w:pStyle w:val="style17"/>
        <w:numPr>
          <w:ilvl w:val="0"/>
          <w:numId w:val="7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difference between [obj performSelector:@selector(selectorName)] and [obj selectorName] ?</w:t>
      </w:r>
    </w:p>
    <w:p>
      <w:pPr>
        <w:pStyle w:val="style17"/>
        <w:numPr>
          <w:ilvl w:val="0"/>
          <w:numId w:val="7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will be printed?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@interface A : NSObject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caps w:val="false"/>
          <w:smallCaps w:val="false"/>
          <w:color w:val="555555"/>
          <w:spacing w:val="0"/>
        </w:rPr>
        <w:t xml:space="preserve">  </w:t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-(SEL)getSelector;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@end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/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@implementation A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-(SEL)getSelector {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caps w:val="false"/>
          <w:smallCaps w:val="false"/>
          <w:color w:val="555555"/>
          <w:spacing w:val="0"/>
        </w:rPr>
        <w:t xml:space="preserve">  </w:t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return @selector(getSelector);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}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@end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/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@interface B : NSObject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caps w:val="false"/>
          <w:smallCaps w:val="false"/>
          <w:color w:val="555555"/>
          <w:spacing w:val="0"/>
        </w:rPr>
        <w:t xml:space="preserve">  </w:t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-(SEL)getSelector;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@end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/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@implementation B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-(SEL)getSelector {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caps w:val="false"/>
          <w:smallCaps w:val="false"/>
          <w:color w:val="555555"/>
          <w:spacing w:val="0"/>
        </w:rPr>
        <w:t xml:space="preserve">  </w:t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return @selector(getSelector);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}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@end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...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A *a = [[A alloc] init];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B *b = [[B alloc] init];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NSLog(@"selA == selB: %d", [a getSelector] == [b getSelector]);  // ???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spacing w:after="283" w:before="0"/>
        <w:ind w:hanging="0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NSLog(@"selNew == selA: %d", @selector(getSelector) == [a getSelector]);  // ???</w:t>
      </w:r>
    </w:p>
    <w:p>
      <w:pPr>
        <w:pStyle w:val="style2"/>
        <w:pBdr>
          <w:top w:val="none"/>
          <w:left w:val="none"/>
          <w:bottom w:val="none"/>
          <w:insideH w:val="none"/>
          <w:right w:val="none"/>
          <w:insideV w:val="none"/>
        </w:pBdr>
        <w:shd w:fill="EDF3FE" w:val="clear"/>
        <w:spacing w:after="150" w:before="0"/>
        <w:ind w:hanging="0" w:left="0" w:right="0"/>
        <w:contextualSpacing w:val="false"/>
      </w:pPr>
      <w:bookmarkStart w:id="5" w:name="Associative-References"/>
      <w:bookmarkEnd w:id="5"/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Associative References</w:t>
      </w:r>
    </w:p>
    <w:p>
      <w:pPr>
        <w:pStyle w:val="style17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associative references do?</w:t>
      </w:r>
    </w:p>
    <w:p>
      <w:pPr>
        <w:pStyle w:val="style17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association policy?</w:t>
      </w:r>
    </w:p>
    <w:p>
      <w:pPr>
        <w:pStyle w:val="style17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many associations some object can have?</w:t>
      </w:r>
    </w:p>
    <w:p>
      <w:pPr>
        <w:pStyle w:val="style17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access associated object?</w:t>
      </w:r>
    </w:p>
    <w:p>
      <w:pPr>
        <w:pStyle w:val="style17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break association between two objects?</w:t>
      </w:r>
    </w:p>
    <w:p>
      <w:pPr>
        <w:pStyle w:val="style2"/>
        <w:pBdr>
          <w:top w:val="none"/>
          <w:left w:val="none"/>
          <w:bottom w:val="none"/>
          <w:insideH w:val="none"/>
          <w:right w:val="none"/>
          <w:insideV w:val="none"/>
        </w:pBdr>
        <w:shd w:fill="EDF3FE" w:val="clear"/>
        <w:spacing w:after="150" w:before="0"/>
        <w:ind w:hanging="0" w:left="0" w:right="0"/>
        <w:contextualSpacing w:val="false"/>
      </w:pPr>
      <w:bookmarkStart w:id="6" w:name="Fast-Enumerations"/>
      <w:bookmarkEnd w:id="6"/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Fast Enumerations</w:t>
      </w:r>
    </w:p>
    <w:p>
      <w:pPr>
        <w:pStyle w:val="style17"/>
        <w:numPr>
          <w:ilvl w:val="0"/>
          <w:numId w:val="9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syntax is used to iterate a collection using fast enumeration?</w:t>
      </w:r>
    </w:p>
    <w:p>
      <w:pPr>
        <w:pStyle w:val="style17"/>
        <w:numPr>
          <w:ilvl w:val="0"/>
          <w:numId w:val="9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how to make your custom collection to support fast enumeration?</w:t>
      </w:r>
    </w:p>
    <w:p>
      <w:pPr>
        <w:pStyle w:val="style17"/>
        <w:numPr>
          <w:ilvl w:val="0"/>
          <w:numId w:val="9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standard containers do support fast enumerations?</w:t>
      </w:r>
    </w:p>
    <w:p>
      <w:pPr>
        <w:pStyle w:val="style2"/>
        <w:pBdr>
          <w:top w:val="none"/>
          <w:left w:val="none"/>
          <w:bottom w:val="none"/>
          <w:insideH w:val="none"/>
          <w:right w:val="none"/>
          <w:insideV w:val="none"/>
        </w:pBdr>
        <w:shd w:fill="EDF3FE" w:val="clear"/>
        <w:spacing w:after="150" w:before="0"/>
        <w:ind w:hanging="0" w:left="0" w:right="0"/>
        <w:contextualSpacing w:val="false"/>
      </w:pPr>
      <w:bookmarkStart w:id="7" w:name="Other-stuff"/>
      <w:bookmarkEnd w:id="7"/>
      <w:r>
        <w:rPr>
          <w:rFonts w:ascii="Trebuchet MS;Verdana;sans-serif" w:hAnsi="Trebuchet MS;Verdana;sans-serif"/>
          <w:b/>
          <w:i w:val="false"/>
          <w:caps w:val="false"/>
          <w:smallCaps w:val="false"/>
          <w:color w:val="000000"/>
          <w:spacing w:val="0"/>
          <w:sz w:val="24"/>
        </w:rPr>
        <w:t>Other stuff</w:t>
      </w:r>
    </w:p>
    <w:p>
      <w:pPr>
        <w:pStyle w:val="style17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the difference between #include and #import directives?</w:t>
      </w:r>
    </w:p>
    <w:p>
      <w:pPr>
        <w:pStyle w:val="style17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ind w:hanging="283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id type? Is there type casting warning if you assign to id variable a pointer to another class?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ind w:hanging="0" w:left="150" w:right="0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MyClass *myObj = [[MyClass alloc] init];</w:t>
      </w:r>
    </w:p>
    <w:p>
      <w:pPr>
        <w:pStyle w:val="style21"/>
        <w:pBdr>
          <w:top w:color="DADADA" w:space="0" w:sz="2" w:val="single"/>
          <w:left w:color="DADADA" w:space="0" w:sz="2" w:val="single"/>
          <w:bottom w:color="DADADA" w:space="0" w:sz="2" w:val="single"/>
          <w:insideH w:color="DADADA" w:space="0" w:sz="2" w:val="single"/>
          <w:right w:color="DADADA" w:space="0" w:sz="2" w:val="single"/>
          <w:insideV w:color="DADADA" w:space="0" w:sz="2" w:val="single"/>
        </w:pBdr>
        <w:shd w:fill="FAFAFA" w:val="clear"/>
        <w:spacing w:after="283" w:before="0"/>
        <w:ind w:hanging="0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id v = myObj;</w:t>
      </w:r>
    </w:p>
    <w:p>
      <w:pPr>
        <w:pStyle w:val="style17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is delegate?</w:t>
      </w:r>
    </w:p>
    <w:p>
      <w:pPr>
        <w:pStyle w:val="style17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auto" w:val="clear"/>
        <w:tabs>
          <w:tab w:leader="none" w:pos="150" w:val="left"/>
        </w:tabs>
        <w:spacing w:after="120" w:before="0"/>
        <w:ind w:hanging="283" w:left="150" w:right="0"/>
        <w:contextualSpacing w:val="false"/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what are benefits while using statically typed objects instead of id type?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DejaVu Sans Mono">
    <w:charset w:val="80"/>
    <w:family w:val="modern"/>
    <w:pitch w:val="fixed"/>
  </w:font>
  <w:font w:name="Trebuchet MS">
    <w:altName w:val="Verdana"/>
    <w:charset w:val="80"/>
    <w:family w:val="auto"/>
    <w:pitch w:val="default"/>
  </w:font>
  <w:font w:name="Lucida Grande">
    <w:altName w:val="verdana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150" w:val="num"/>
        </w:tabs>
        <w:ind w:hanging="283" w:left="15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2" w:type="paragraph">
    <w:name w:val="Heading 2"/>
    <w:basedOn w:val="style16"/>
    <w:next w:val="style17"/>
    <w:pPr/>
    <w:rPr>
      <w:rFonts w:ascii="Times New Roman" w:cs="Lohit Hindi" w:eastAsia="WenQuanYi Micro Hei" w:hAnsi="Times New Roman"/>
      <w:b/>
      <w:bCs/>
      <w:sz w:val="36"/>
      <w:szCs w:val="36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2013-08-29T15:11:26.00Z</dcterms:created>
  <dc:creator>vera </dc:creator>
  <cp:lastModifiedBy>vera </cp:lastModifiedBy>
  <dcterms:modified xsi:type="dcterms:W3CDTF">2013-08-29T15:12:40.00Z</dcterms:modified>
  <cp:revision>1</cp:revision>
</cp:coreProperties>
</file>