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5FFFB" w14:textId="77777777" w:rsidR="00B645C2" w:rsidRPr="00B645C2" w:rsidRDefault="00B645C2" w:rsidP="00B645C2">
      <w:r w:rsidRPr="00B645C2">
        <w:rPr>
          <w:b/>
          <w:bCs/>
        </w:rPr>
        <w:t>Mock Exam: The People's Perspective</w:t>
      </w:r>
    </w:p>
    <w:p w14:paraId="254A10A9" w14:textId="77777777" w:rsidR="00B645C2" w:rsidRPr="00B645C2" w:rsidRDefault="00B645C2" w:rsidP="00B645C2">
      <w:r w:rsidRPr="00B645C2">
        <w:rPr>
          <w:b/>
          <w:bCs/>
        </w:rPr>
        <w:t>UNIVERSITY COLLEGE BIRMINGHAM</w:t>
      </w:r>
    </w:p>
    <w:p w14:paraId="256DF106" w14:textId="77777777" w:rsidR="00B645C2" w:rsidRPr="00B645C2" w:rsidRDefault="00B645C2" w:rsidP="00B645C2">
      <w:r w:rsidRPr="00B645C2">
        <w:rPr>
          <w:b/>
          <w:bCs/>
        </w:rPr>
        <w:t>ACADEMIC YEAR 2024 / 2025</w:t>
      </w:r>
    </w:p>
    <w:p w14:paraId="05C42D8D" w14:textId="77777777" w:rsidR="00B645C2" w:rsidRPr="00B645C2" w:rsidRDefault="00B645C2" w:rsidP="00B645C2">
      <w:r w:rsidRPr="00B645C2">
        <w:rPr>
          <w:b/>
          <w:bCs/>
        </w:rPr>
        <w:t>MOCK MODULE EXAMINATION</w:t>
      </w:r>
    </w:p>
    <w:p w14:paraId="521440CE" w14:textId="77777777" w:rsidR="00B645C2" w:rsidRPr="00B645C2" w:rsidRDefault="00B645C2" w:rsidP="00B645C2">
      <w:r w:rsidRPr="00B645C2">
        <w:pict w14:anchorId="377B75C0">
          <v:rect id="_x0000_i1025" style="width:0;height:1.5pt" o:hralign="center" o:hrstd="t" o:hr="t" fillcolor="#a0a0a0" stroked="f"/>
        </w:pict>
      </w:r>
    </w:p>
    <w:p w14:paraId="6E06FCB8" w14:textId="77777777" w:rsidR="00B645C2" w:rsidRPr="00B645C2" w:rsidRDefault="00B645C2" w:rsidP="00B645C2">
      <w:r w:rsidRPr="00B645C2">
        <w:rPr>
          <w:b/>
          <w:bCs/>
        </w:rPr>
        <w:t>PROGRAMME:</w:t>
      </w:r>
      <w:r w:rsidRPr="00B645C2">
        <w:br/>
        <w:t>BA/</w:t>
      </w:r>
      <w:proofErr w:type="spellStart"/>
      <w:r w:rsidRPr="00B645C2">
        <w:t>FdA</w:t>
      </w:r>
      <w:proofErr w:type="spellEnd"/>
      <w:r w:rsidRPr="00B645C2">
        <w:br/>
      </w:r>
      <w:r w:rsidRPr="00B645C2">
        <w:rPr>
          <w:b/>
          <w:bCs/>
        </w:rPr>
        <w:t>COURSE:</w:t>
      </w:r>
      <w:r w:rsidRPr="00B645C2">
        <w:br/>
        <w:t>Business Enterprise</w:t>
      </w:r>
      <w:r w:rsidRPr="00B645C2">
        <w:br/>
        <w:t>Business Management</w:t>
      </w:r>
      <w:r w:rsidRPr="00B645C2">
        <w:br/>
        <w:t>Digital Marketing</w:t>
      </w:r>
      <w:r w:rsidRPr="00B645C2">
        <w:br/>
      </w:r>
      <w:proofErr w:type="spellStart"/>
      <w:r w:rsidRPr="00B645C2">
        <w:t>Marketing</w:t>
      </w:r>
      <w:proofErr w:type="spellEnd"/>
      <w:r w:rsidRPr="00B645C2">
        <w:t xml:space="preserve"> Management</w:t>
      </w:r>
      <w:r w:rsidRPr="00B645C2">
        <w:br/>
      </w:r>
      <w:r w:rsidRPr="00B645C2">
        <w:rPr>
          <w:b/>
          <w:bCs/>
        </w:rPr>
        <w:t>YEAR:</w:t>
      </w:r>
      <w:r w:rsidRPr="00B645C2">
        <w:br/>
        <w:t>One</w:t>
      </w:r>
      <w:r w:rsidRPr="00B645C2">
        <w:br/>
      </w:r>
      <w:r w:rsidRPr="00B645C2">
        <w:rPr>
          <w:b/>
          <w:bCs/>
        </w:rPr>
        <w:t>SEMESTER:</w:t>
      </w:r>
      <w:r w:rsidRPr="00B645C2">
        <w:br/>
        <w:t>1</w:t>
      </w:r>
      <w:r w:rsidRPr="00B645C2">
        <w:br/>
      </w:r>
      <w:r w:rsidRPr="00B645C2">
        <w:rPr>
          <w:b/>
          <w:bCs/>
        </w:rPr>
        <w:t>MODULE:</w:t>
      </w:r>
      <w:r w:rsidRPr="00B645C2">
        <w:br/>
        <w:t>2093 – The People’s Perspective</w:t>
      </w:r>
    </w:p>
    <w:p w14:paraId="1D1A0F8A" w14:textId="77777777" w:rsidR="00B645C2" w:rsidRPr="00B645C2" w:rsidRDefault="00B645C2" w:rsidP="00B645C2">
      <w:r w:rsidRPr="00B645C2">
        <w:rPr>
          <w:b/>
          <w:bCs/>
        </w:rPr>
        <w:t>TIME ALLOWED:</w:t>
      </w:r>
      <w:r w:rsidRPr="00B645C2">
        <w:t xml:space="preserve"> 1 hour and 15 </w:t>
      </w:r>
      <w:proofErr w:type="gramStart"/>
      <w:r w:rsidRPr="00B645C2">
        <w:t>mins</w:t>
      </w:r>
      <w:proofErr w:type="gramEnd"/>
    </w:p>
    <w:p w14:paraId="0BD2DBCE" w14:textId="77777777" w:rsidR="00B645C2" w:rsidRPr="00B645C2" w:rsidRDefault="00B645C2" w:rsidP="00B645C2">
      <w:r w:rsidRPr="00B645C2">
        <w:pict w14:anchorId="16611A4C">
          <v:rect id="_x0000_i1026" style="width:0;height:1.5pt" o:hralign="center" o:hrstd="t" o:hr="t" fillcolor="#a0a0a0" stroked="f"/>
        </w:pict>
      </w:r>
    </w:p>
    <w:p w14:paraId="334729EE" w14:textId="77777777" w:rsidR="00B645C2" w:rsidRPr="00B645C2" w:rsidRDefault="00B645C2" w:rsidP="00B645C2">
      <w:pPr>
        <w:rPr>
          <w:b/>
          <w:bCs/>
        </w:rPr>
      </w:pPr>
      <w:r w:rsidRPr="00B645C2">
        <w:rPr>
          <w:b/>
          <w:bCs/>
        </w:rPr>
        <w:t>INSTRUCTIONS TO CANDIDATES:</w:t>
      </w:r>
    </w:p>
    <w:p w14:paraId="4C205CDD" w14:textId="77777777" w:rsidR="00B645C2" w:rsidRPr="00B645C2" w:rsidRDefault="00B645C2" w:rsidP="00B645C2">
      <w:pPr>
        <w:numPr>
          <w:ilvl w:val="0"/>
          <w:numId w:val="6"/>
        </w:numPr>
      </w:pPr>
      <w:r w:rsidRPr="00B645C2">
        <w:t>This is a closed book examination.</w:t>
      </w:r>
    </w:p>
    <w:p w14:paraId="1097561E" w14:textId="77777777" w:rsidR="00B645C2" w:rsidRPr="00B645C2" w:rsidRDefault="00B645C2" w:rsidP="00B645C2">
      <w:pPr>
        <w:numPr>
          <w:ilvl w:val="0"/>
          <w:numId w:val="6"/>
        </w:numPr>
      </w:pPr>
      <w:r w:rsidRPr="00B645C2">
        <w:t>This examination consists of THREE sections:</w:t>
      </w:r>
    </w:p>
    <w:p w14:paraId="18CF697C" w14:textId="77777777" w:rsidR="00B645C2" w:rsidRPr="00B645C2" w:rsidRDefault="00B645C2" w:rsidP="00B645C2">
      <w:pPr>
        <w:numPr>
          <w:ilvl w:val="1"/>
          <w:numId w:val="6"/>
        </w:numPr>
      </w:pPr>
      <w:r w:rsidRPr="00B645C2">
        <w:t>Section A: Multiple Choice Questions (MCQs) – 40 marks</w:t>
      </w:r>
    </w:p>
    <w:p w14:paraId="680E7071" w14:textId="77777777" w:rsidR="00B645C2" w:rsidRPr="00B645C2" w:rsidRDefault="00B645C2" w:rsidP="00B645C2">
      <w:pPr>
        <w:numPr>
          <w:ilvl w:val="1"/>
          <w:numId w:val="6"/>
        </w:numPr>
      </w:pPr>
      <w:r w:rsidRPr="00B645C2">
        <w:t>Section B: Case Study Questions – 30 marks</w:t>
      </w:r>
    </w:p>
    <w:p w14:paraId="0CFC9A50" w14:textId="77777777" w:rsidR="00B645C2" w:rsidRPr="00B645C2" w:rsidRDefault="00B645C2" w:rsidP="00B645C2">
      <w:pPr>
        <w:numPr>
          <w:ilvl w:val="1"/>
          <w:numId w:val="6"/>
        </w:numPr>
      </w:pPr>
      <w:r w:rsidRPr="00B645C2">
        <w:t>Section C: Short Answer Questions – 30 marks</w:t>
      </w:r>
    </w:p>
    <w:p w14:paraId="51B89AD2" w14:textId="77777777" w:rsidR="00B645C2" w:rsidRPr="00B645C2" w:rsidRDefault="00B645C2" w:rsidP="00B645C2">
      <w:pPr>
        <w:numPr>
          <w:ilvl w:val="0"/>
          <w:numId w:val="6"/>
        </w:numPr>
      </w:pPr>
      <w:r w:rsidRPr="00B645C2">
        <w:t>Answer ALL questions in the spaces provided on the answer sheet.</w:t>
      </w:r>
    </w:p>
    <w:p w14:paraId="32184720" w14:textId="77777777" w:rsidR="00B645C2" w:rsidRPr="00B645C2" w:rsidRDefault="00B645C2" w:rsidP="00B645C2">
      <w:pPr>
        <w:numPr>
          <w:ilvl w:val="0"/>
          <w:numId w:val="6"/>
        </w:numPr>
      </w:pPr>
      <w:r w:rsidRPr="00B645C2">
        <w:t>Use black ink only.</w:t>
      </w:r>
    </w:p>
    <w:p w14:paraId="686D727C" w14:textId="77777777" w:rsidR="00B645C2" w:rsidRPr="00B645C2" w:rsidRDefault="00B645C2" w:rsidP="00B645C2">
      <w:r w:rsidRPr="00B645C2">
        <w:pict w14:anchorId="263A9D65">
          <v:rect id="_x0000_i1027" style="width:0;height:1.5pt" o:hralign="center" o:hrstd="t" o:hr="t" fillcolor="#a0a0a0" stroked="f"/>
        </w:pict>
      </w:r>
    </w:p>
    <w:p w14:paraId="49CDF369" w14:textId="77777777" w:rsidR="00B645C2" w:rsidRPr="00B645C2" w:rsidRDefault="00B645C2" w:rsidP="00B645C2">
      <w:pPr>
        <w:rPr>
          <w:b/>
          <w:bCs/>
        </w:rPr>
      </w:pPr>
      <w:r w:rsidRPr="00B645C2">
        <w:rPr>
          <w:b/>
          <w:bCs/>
        </w:rPr>
        <w:t>SECTION A: MULTIPLE CHOICE QUESTIONS (40 Marks)</w:t>
      </w:r>
    </w:p>
    <w:p w14:paraId="7CFFE05A" w14:textId="77777777" w:rsidR="00B645C2" w:rsidRPr="00B645C2" w:rsidRDefault="00B645C2" w:rsidP="00B645C2">
      <w:pPr>
        <w:numPr>
          <w:ilvl w:val="0"/>
          <w:numId w:val="7"/>
        </w:numPr>
      </w:pPr>
      <w:r w:rsidRPr="00B645C2">
        <w:t>What does "employee engagement" primarily focus on?</w:t>
      </w:r>
      <w:r w:rsidRPr="00B645C2">
        <w:br/>
        <w:t>a. Task delegation</w:t>
      </w:r>
      <w:r w:rsidRPr="00B645C2">
        <w:br/>
        <w:t>b. Employee involvement and satisfaction</w:t>
      </w:r>
      <w:r w:rsidRPr="00B645C2">
        <w:br/>
        <w:t>c. Profit generation</w:t>
      </w:r>
      <w:r w:rsidRPr="00B645C2">
        <w:br/>
        <w:t xml:space="preserve">d. Technology </w:t>
      </w:r>
      <w:proofErr w:type="gramStart"/>
      <w:r w:rsidRPr="00B645C2">
        <w:t>utilisation</w:t>
      </w:r>
      <w:proofErr w:type="gramEnd"/>
    </w:p>
    <w:p w14:paraId="7F4EDB65" w14:textId="77777777" w:rsidR="00B645C2" w:rsidRPr="00B645C2" w:rsidRDefault="00B645C2" w:rsidP="00B645C2">
      <w:pPr>
        <w:numPr>
          <w:ilvl w:val="0"/>
          <w:numId w:val="7"/>
        </w:numPr>
      </w:pPr>
      <w:r w:rsidRPr="00B645C2">
        <w:t>Which of the following best describes "psychological safety" in the workplace?</w:t>
      </w:r>
      <w:r w:rsidRPr="00B645C2">
        <w:br/>
        <w:t>a. Freedom from physical harm</w:t>
      </w:r>
      <w:r w:rsidRPr="00B645C2">
        <w:br/>
      </w:r>
      <w:r w:rsidRPr="00B645C2">
        <w:lastRenderedPageBreak/>
        <w:t>b. The ability to take risks without fear of negative consequences</w:t>
      </w:r>
      <w:r w:rsidRPr="00B645C2">
        <w:br/>
        <w:t>c. Formal recognition of achievements</w:t>
      </w:r>
      <w:r w:rsidRPr="00B645C2">
        <w:br/>
        <w:t xml:space="preserve">d. Adherence to workplace </w:t>
      </w:r>
      <w:proofErr w:type="gramStart"/>
      <w:r w:rsidRPr="00B645C2">
        <w:t>policies</w:t>
      </w:r>
      <w:proofErr w:type="gramEnd"/>
    </w:p>
    <w:p w14:paraId="0F43B7E4" w14:textId="77777777" w:rsidR="00B645C2" w:rsidRPr="00B645C2" w:rsidRDefault="00B645C2" w:rsidP="00B645C2">
      <w:pPr>
        <w:numPr>
          <w:ilvl w:val="0"/>
          <w:numId w:val="7"/>
        </w:numPr>
      </w:pPr>
      <w:r w:rsidRPr="00B645C2">
        <w:t>Which leadership approach is most suitable for a rapidly changing environment?</w:t>
      </w:r>
      <w:r w:rsidRPr="00B645C2">
        <w:br/>
        <w:t>a. Autocratic</w:t>
      </w:r>
      <w:r w:rsidRPr="00B645C2">
        <w:br/>
        <w:t>b. Transformational</w:t>
      </w:r>
      <w:r w:rsidRPr="00B645C2">
        <w:br/>
        <w:t>c. Bureaucratic</w:t>
      </w:r>
      <w:r w:rsidRPr="00B645C2">
        <w:br/>
        <w:t xml:space="preserve">d. </w:t>
      </w:r>
      <w:proofErr w:type="gramStart"/>
      <w:r w:rsidRPr="00B645C2">
        <w:t>Transactional</w:t>
      </w:r>
      <w:proofErr w:type="gramEnd"/>
    </w:p>
    <w:p w14:paraId="33F26598" w14:textId="77777777" w:rsidR="00B645C2" w:rsidRPr="00B645C2" w:rsidRDefault="00B645C2" w:rsidP="00B645C2">
      <w:pPr>
        <w:numPr>
          <w:ilvl w:val="0"/>
          <w:numId w:val="7"/>
        </w:numPr>
      </w:pPr>
      <w:r w:rsidRPr="00B645C2">
        <w:t>According to the Equality Act 2010, which protected characteristic includes gender identity?</w:t>
      </w:r>
      <w:r w:rsidRPr="00B645C2">
        <w:br/>
        <w:t>a. Sexual orientation</w:t>
      </w:r>
      <w:r w:rsidRPr="00B645C2">
        <w:br/>
        <w:t>b. Race</w:t>
      </w:r>
      <w:r w:rsidRPr="00B645C2">
        <w:br/>
        <w:t>c. Gender reassignment</w:t>
      </w:r>
      <w:r w:rsidRPr="00B645C2">
        <w:br/>
        <w:t xml:space="preserve">d. </w:t>
      </w:r>
      <w:proofErr w:type="gramStart"/>
      <w:r w:rsidRPr="00B645C2">
        <w:t>Disability</w:t>
      </w:r>
      <w:proofErr w:type="gramEnd"/>
    </w:p>
    <w:p w14:paraId="753041CC" w14:textId="77777777" w:rsidR="00B645C2" w:rsidRPr="00B645C2" w:rsidRDefault="00B645C2" w:rsidP="00B645C2">
      <w:pPr>
        <w:numPr>
          <w:ilvl w:val="0"/>
          <w:numId w:val="7"/>
        </w:numPr>
      </w:pPr>
      <w:r w:rsidRPr="00B645C2">
        <w:t>What is a key feature of a high-performing team?</w:t>
      </w:r>
      <w:r w:rsidRPr="00B645C2">
        <w:br/>
        <w:t>a. Strict adherence to hierarchy</w:t>
      </w:r>
      <w:r w:rsidRPr="00B645C2">
        <w:br/>
        <w:t>b. Clear and shared goals</w:t>
      </w:r>
      <w:r w:rsidRPr="00B645C2">
        <w:br/>
        <w:t>c. Minimal communication</w:t>
      </w:r>
      <w:r w:rsidRPr="00B645C2">
        <w:br/>
        <w:t xml:space="preserve">d. Uniform skill </w:t>
      </w:r>
      <w:proofErr w:type="gramStart"/>
      <w:r w:rsidRPr="00B645C2">
        <w:t>levels</w:t>
      </w:r>
      <w:proofErr w:type="gramEnd"/>
    </w:p>
    <w:p w14:paraId="5759172F" w14:textId="77777777" w:rsidR="00B645C2" w:rsidRPr="00B645C2" w:rsidRDefault="00B645C2" w:rsidP="00B645C2">
      <w:pPr>
        <w:numPr>
          <w:ilvl w:val="0"/>
          <w:numId w:val="7"/>
        </w:numPr>
      </w:pPr>
      <w:r w:rsidRPr="00B645C2">
        <w:t>What does Herzberg’s theory categorise as a "hygiene factor"?</w:t>
      </w:r>
      <w:r w:rsidRPr="00B645C2">
        <w:br/>
        <w:t>a. Opportunities for growth</w:t>
      </w:r>
      <w:r w:rsidRPr="00B645C2">
        <w:br/>
        <w:t>b. Salary</w:t>
      </w:r>
      <w:r w:rsidRPr="00B645C2">
        <w:br/>
        <w:t>c. Responsibility</w:t>
      </w:r>
      <w:r w:rsidRPr="00B645C2">
        <w:br/>
        <w:t xml:space="preserve">d. </w:t>
      </w:r>
      <w:proofErr w:type="gramStart"/>
      <w:r w:rsidRPr="00B645C2">
        <w:t>Recognition</w:t>
      </w:r>
      <w:proofErr w:type="gramEnd"/>
    </w:p>
    <w:p w14:paraId="0FDB4B75" w14:textId="77777777" w:rsidR="00B645C2" w:rsidRPr="00B645C2" w:rsidRDefault="00B645C2" w:rsidP="00B645C2">
      <w:pPr>
        <w:numPr>
          <w:ilvl w:val="0"/>
          <w:numId w:val="7"/>
        </w:numPr>
      </w:pPr>
      <w:r w:rsidRPr="00B645C2">
        <w:t>Which type of communication is best suited for resolving complex conflicts?</w:t>
      </w:r>
      <w:r w:rsidRPr="00B645C2">
        <w:br/>
        <w:t>a. Non-verbal</w:t>
      </w:r>
      <w:r w:rsidRPr="00B645C2">
        <w:br/>
        <w:t>b. Written</w:t>
      </w:r>
      <w:r w:rsidRPr="00B645C2">
        <w:br/>
        <w:t>c. Verbal</w:t>
      </w:r>
      <w:r w:rsidRPr="00B645C2">
        <w:br/>
        <w:t xml:space="preserve">d. Digital </w:t>
      </w:r>
      <w:proofErr w:type="gramStart"/>
      <w:r w:rsidRPr="00B645C2">
        <w:t>tools</w:t>
      </w:r>
      <w:proofErr w:type="gramEnd"/>
    </w:p>
    <w:p w14:paraId="6AEA71C3" w14:textId="77777777" w:rsidR="00B645C2" w:rsidRPr="00B645C2" w:rsidRDefault="00B645C2" w:rsidP="00B645C2">
      <w:pPr>
        <w:numPr>
          <w:ilvl w:val="0"/>
          <w:numId w:val="7"/>
        </w:numPr>
      </w:pPr>
      <w:r w:rsidRPr="00B645C2">
        <w:t>What is the primary aim of diversity and inclusion initiatives in the workplace?</w:t>
      </w:r>
      <w:r w:rsidRPr="00B645C2">
        <w:br/>
        <w:t>a. Enhancing organisational hierarchy</w:t>
      </w:r>
      <w:r w:rsidRPr="00B645C2">
        <w:br/>
        <w:t>b. Promoting uniformity in decision-making</w:t>
      </w:r>
      <w:r w:rsidRPr="00B645C2">
        <w:br/>
        <w:t>c. Encouraging varied perspectives and equitable opportunities</w:t>
      </w:r>
      <w:r w:rsidRPr="00B645C2">
        <w:br/>
        <w:t xml:space="preserve">d. Focusing solely on financial </w:t>
      </w:r>
      <w:proofErr w:type="gramStart"/>
      <w:r w:rsidRPr="00B645C2">
        <w:t>outcomes</w:t>
      </w:r>
      <w:proofErr w:type="gramEnd"/>
    </w:p>
    <w:p w14:paraId="3F1B30C3" w14:textId="77777777" w:rsidR="00B645C2" w:rsidRPr="00B645C2" w:rsidRDefault="00B645C2" w:rsidP="00B645C2">
      <w:pPr>
        <w:numPr>
          <w:ilvl w:val="0"/>
          <w:numId w:val="7"/>
        </w:numPr>
      </w:pPr>
      <w:r w:rsidRPr="00B645C2">
        <w:t>Which generational cohort is referred to as "digital natives"?</w:t>
      </w:r>
      <w:r w:rsidRPr="00B645C2">
        <w:br/>
        <w:t>a. Baby Boomers</w:t>
      </w:r>
      <w:r w:rsidRPr="00B645C2">
        <w:br/>
        <w:t>b. Generation X</w:t>
      </w:r>
      <w:r w:rsidRPr="00B645C2">
        <w:br/>
        <w:t>c. Millennials</w:t>
      </w:r>
      <w:r w:rsidRPr="00B645C2">
        <w:br/>
        <w:t xml:space="preserve">d. Generation </w:t>
      </w:r>
      <w:proofErr w:type="gramStart"/>
      <w:r w:rsidRPr="00B645C2">
        <w:t>Z</w:t>
      </w:r>
      <w:proofErr w:type="gramEnd"/>
    </w:p>
    <w:p w14:paraId="112A8A79" w14:textId="77777777" w:rsidR="00B645C2" w:rsidRPr="00B645C2" w:rsidRDefault="00B645C2" w:rsidP="00B645C2">
      <w:pPr>
        <w:numPr>
          <w:ilvl w:val="0"/>
          <w:numId w:val="7"/>
        </w:numPr>
      </w:pPr>
      <w:r w:rsidRPr="00B645C2">
        <w:t>What is the primary function of a "Plant" role in Belbin’s model?</w:t>
      </w:r>
      <w:r w:rsidRPr="00B645C2">
        <w:br/>
        <w:t>a. Completing tasks meticulously</w:t>
      </w:r>
      <w:r w:rsidRPr="00B645C2">
        <w:br/>
        <w:t>b. Generating creative ideas</w:t>
      </w:r>
      <w:r w:rsidRPr="00B645C2">
        <w:br/>
        <w:t>c. Coordinating team efforts</w:t>
      </w:r>
      <w:r w:rsidRPr="00B645C2">
        <w:br/>
        <w:t xml:space="preserve">d. Driving </w:t>
      </w:r>
      <w:proofErr w:type="gramStart"/>
      <w:r w:rsidRPr="00B645C2">
        <w:t>progress</w:t>
      </w:r>
      <w:proofErr w:type="gramEnd"/>
    </w:p>
    <w:p w14:paraId="280F116F" w14:textId="77777777" w:rsidR="00B645C2" w:rsidRPr="00B645C2" w:rsidRDefault="00B645C2" w:rsidP="00B645C2">
      <w:pPr>
        <w:numPr>
          <w:ilvl w:val="0"/>
          <w:numId w:val="7"/>
        </w:numPr>
      </w:pPr>
      <w:r w:rsidRPr="00B645C2">
        <w:lastRenderedPageBreak/>
        <w:t>Which leadership style is characterised by decision-making being shared across the team?</w:t>
      </w:r>
      <w:r w:rsidRPr="00B645C2">
        <w:br/>
        <w:t>a. Autocratic</w:t>
      </w:r>
      <w:r w:rsidRPr="00B645C2">
        <w:br/>
        <w:t>b. Democratic</w:t>
      </w:r>
      <w:r w:rsidRPr="00B645C2">
        <w:br/>
        <w:t>c. Laissez-faire</w:t>
      </w:r>
      <w:r w:rsidRPr="00B645C2">
        <w:br/>
        <w:t xml:space="preserve">d. </w:t>
      </w:r>
      <w:proofErr w:type="gramStart"/>
      <w:r w:rsidRPr="00B645C2">
        <w:t>Transformational</w:t>
      </w:r>
      <w:proofErr w:type="gramEnd"/>
    </w:p>
    <w:p w14:paraId="651CA21E" w14:textId="77777777" w:rsidR="00B645C2" w:rsidRPr="00B645C2" w:rsidRDefault="00B645C2" w:rsidP="00B645C2">
      <w:pPr>
        <w:numPr>
          <w:ilvl w:val="0"/>
          <w:numId w:val="7"/>
        </w:numPr>
      </w:pPr>
      <w:r w:rsidRPr="00B645C2">
        <w:t>What does the AMO model emphasise?</w:t>
      </w:r>
      <w:r w:rsidRPr="00B645C2">
        <w:br/>
        <w:t>a. Automation in management operations</w:t>
      </w:r>
      <w:r w:rsidRPr="00B645C2">
        <w:br/>
        <w:t>b. Ability, Motivation, and Opportunity</w:t>
      </w:r>
      <w:r w:rsidRPr="00B645C2">
        <w:br/>
        <w:t>c. Alignment, Measurement, and Objectives</w:t>
      </w:r>
      <w:r w:rsidRPr="00B645C2">
        <w:br/>
        <w:t>d. Autonomy, Mentorship, and Organisation</w:t>
      </w:r>
    </w:p>
    <w:p w14:paraId="16844E17" w14:textId="77777777" w:rsidR="00B645C2" w:rsidRPr="00B645C2" w:rsidRDefault="00B645C2" w:rsidP="00B645C2">
      <w:pPr>
        <w:numPr>
          <w:ilvl w:val="0"/>
          <w:numId w:val="7"/>
        </w:numPr>
      </w:pPr>
      <w:r w:rsidRPr="00B645C2">
        <w:t>What is a common barrier to effective communication in teams?</w:t>
      </w:r>
      <w:r w:rsidRPr="00B645C2">
        <w:br/>
        <w:t>a. Uniform communication styles</w:t>
      </w:r>
      <w:r w:rsidRPr="00B645C2">
        <w:br/>
        <w:t>b. Jargon and cultural differences</w:t>
      </w:r>
      <w:r w:rsidRPr="00B645C2">
        <w:br/>
        <w:t>c. Open communication channels</w:t>
      </w:r>
      <w:r w:rsidRPr="00B645C2">
        <w:br/>
        <w:t xml:space="preserve">d. Lack of </w:t>
      </w:r>
      <w:proofErr w:type="gramStart"/>
      <w:r w:rsidRPr="00B645C2">
        <w:t>hierarchy</w:t>
      </w:r>
      <w:proofErr w:type="gramEnd"/>
    </w:p>
    <w:p w14:paraId="6CB47F20" w14:textId="77777777" w:rsidR="00B645C2" w:rsidRPr="00B645C2" w:rsidRDefault="00B645C2" w:rsidP="00B645C2">
      <w:pPr>
        <w:numPr>
          <w:ilvl w:val="0"/>
          <w:numId w:val="7"/>
        </w:numPr>
      </w:pPr>
      <w:r w:rsidRPr="00B645C2">
        <w:t>How does job enrichment differ from job enlargement?</w:t>
      </w:r>
      <w:r w:rsidRPr="00B645C2">
        <w:br/>
        <w:t>a. Job enrichment focuses on increased autonomy</w:t>
      </w:r>
      <w:r w:rsidRPr="00B645C2">
        <w:br/>
        <w:t>b. Job enlargement increases pay levels</w:t>
      </w:r>
      <w:r w:rsidRPr="00B645C2">
        <w:br/>
        <w:t>c. Job enrichment reduces employee responsibilities</w:t>
      </w:r>
      <w:r w:rsidRPr="00B645C2">
        <w:br/>
        <w:t xml:space="preserve">d. Job enlargement minimises training </w:t>
      </w:r>
      <w:proofErr w:type="gramStart"/>
      <w:r w:rsidRPr="00B645C2">
        <w:t>requirements</w:t>
      </w:r>
      <w:proofErr w:type="gramEnd"/>
    </w:p>
    <w:p w14:paraId="637DE65C" w14:textId="77777777" w:rsidR="00B645C2" w:rsidRPr="00B645C2" w:rsidRDefault="00B645C2" w:rsidP="00B645C2">
      <w:pPr>
        <w:numPr>
          <w:ilvl w:val="0"/>
          <w:numId w:val="7"/>
        </w:numPr>
      </w:pPr>
      <w:r w:rsidRPr="00B645C2">
        <w:t>What is the primary benefit of transformational leadership?</w:t>
      </w:r>
      <w:r w:rsidRPr="00B645C2">
        <w:br/>
        <w:t>a. Focus on short-term targets</w:t>
      </w:r>
      <w:r w:rsidRPr="00B645C2">
        <w:br/>
        <w:t>b. Encourages creativity and motivation</w:t>
      </w:r>
      <w:r w:rsidRPr="00B645C2">
        <w:br/>
        <w:t>c. Reduces decision-making time</w:t>
      </w:r>
      <w:r w:rsidRPr="00B645C2">
        <w:br/>
        <w:t xml:space="preserve">d. Prioritises rigid </w:t>
      </w:r>
      <w:proofErr w:type="gramStart"/>
      <w:r w:rsidRPr="00B645C2">
        <w:t>structures</w:t>
      </w:r>
      <w:proofErr w:type="gramEnd"/>
    </w:p>
    <w:p w14:paraId="6FFB3B73" w14:textId="77777777" w:rsidR="00B645C2" w:rsidRPr="00B645C2" w:rsidRDefault="00B645C2" w:rsidP="00B645C2">
      <w:pPr>
        <w:numPr>
          <w:ilvl w:val="0"/>
          <w:numId w:val="7"/>
        </w:numPr>
      </w:pPr>
      <w:r w:rsidRPr="00B645C2">
        <w:t>Which factor is critical for fostering innovation in teams?</w:t>
      </w:r>
      <w:r w:rsidRPr="00B645C2">
        <w:br/>
        <w:t>a. Open communication</w:t>
      </w:r>
      <w:r w:rsidRPr="00B645C2">
        <w:br/>
        <w:t>b. Standardised procedures</w:t>
      </w:r>
      <w:r w:rsidRPr="00B645C2">
        <w:br/>
        <w:t>c. Autocratic leadership</w:t>
      </w:r>
      <w:r w:rsidRPr="00B645C2">
        <w:br/>
        <w:t xml:space="preserve">d. Minimal </w:t>
      </w:r>
      <w:proofErr w:type="gramStart"/>
      <w:r w:rsidRPr="00B645C2">
        <w:t>feedback</w:t>
      </w:r>
      <w:proofErr w:type="gramEnd"/>
    </w:p>
    <w:p w14:paraId="1424976D" w14:textId="77777777" w:rsidR="00B645C2" w:rsidRPr="00B645C2" w:rsidRDefault="00B645C2" w:rsidP="00B645C2">
      <w:pPr>
        <w:numPr>
          <w:ilvl w:val="0"/>
          <w:numId w:val="7"/>
        </w:numPr>
      </w:pPr>
      <w:r w:rsidRPr="00B645C2">
        <w:t>What is the key advantage of flexible working arrangements?</w:t>
      </w:r>
      <w:r w:rsidRPr="00B645C2">
        <w:br/>
        <w:t>a. Improves work-life balance</w:t>
      </w:r>
      <w:r w:rsidRPr="00B645C2">
        <w:br/>
        <w:t>b. Reduces organisational costs</w:t>
      </w:r>
      <w:r w:rsidRPr="00B645C2">
        <w:br/>
        <w:t>c. Enhances strict supervision</w:t>
      </w:r>
      <w:r w:rsidRPr="00B645C2">
        <w:br/>
        <w:t xml:space="preserve">d. Limits collaborative </w:t>
      </w:r>
      <w:proofErr w:type="gramStart"/>
      <w:r w:rsidRPr="00B645C2">
        <w:t>opportunities</w:t>
      </w:r>
      <w:proofErr w:type="gramEnd"/>
    </w:p>
    <w:p w14:paraId="5AD1F2C2" w14:textId="77777777" w:rsidR="00B645C2" w:rsidRPr="00B645C2" w:rsidRDefault="00B645C2" w:rsidP="00B645C2">
      <w:pPr>
        <w:numPr>
          <w:ilvl w:val="0"/>
          <w:numId w:val="7"/>
        </w:numPr>
      </w:pPr>
      <w:r w:rsidRPr="00B645C2">
        <w:t>Which type of discrimination involves policies that indirectly disadvantage certain groups?</w:t>
      </w:r>
      <w:r w:rsidRPr="00B645C2">
        <w:br/>
        <w:t>a. Direct discrimination</w:t>
      </w:r>
      <w:r w:rsidRPr="00B645C2">
        <w:br/>
        <w:t>b. Indirect discrimination</w:t>
      </w:r>
      <w:r w:rsidRPr="00B645C2">
        <w:br/>
        <w:t>c. Harassment</w:t>
      </w:r>
      <w:r w:rsidRPr="00B645C2">
        <w:br/>
        <w:t xml:space="preserve">d. </w:t>
      </w:r>
      <w:proofErr w:type="gramStart"/>
      <w:r w:rsidRPr="00B645C2">
        <w:t>Victimisation</w:t>
      </w:r>
      <w:proofErr w:type="gramEnd"/>
    </w:p>
    <w:p w14:paraId="435AE53A" w14:textId="77777777" w:rsidR="00B645C2" w:rsidRPr="00B645C2" w:rsidRDefault="00B645C2" w:rsidP="00B645C2">
      <w:pPr>
        <w:numPr>
          <w:ilvl w:val="0"/>
          <w:numId w:val="7"/>
        </w:numPr>
      </w:pPr>
      <w:r w:rsidRPr="00B645C2">
        <w:t>What is the purpose of psychological safety in teams?</w:t>
      </w:r>
      <w:r w:rsidRPr="00B645C2">
        <w:br/>
        <w:t>a. To avoid conflicts</w:t>
      </w:r>
      <w:r w:rsidRPr="00B645C2">
        <w:br/>
        <w:t>b. To encourage risk-taking without fear of repercussions</w:t>
      </w:r>
      <w:r w:rsidRPr="00B645C2">
        <w:br/>
      </w:r>
      <w:r w:rsidRPr="00B645C2">
        <w:lastRenderedPageBreak/>
        <w:t>c. To reduce performance metrics</w:t>
      </w:r>
      <w:r w:rsidRPr="00B645C2">
        <w:br/>
        <w:t>d. To enforce compliance</w:t>
      </w:r>
    </w:p>
    <w:p w14:paraId="1118B95D" w14:textId="77777777" w:rsidR="00B645C2" w:rsidRPr="00B645C2" w:rsidRDefault="00B645C2" w:rsidP="00B645C2">
      <w:pPr>
        <w:numPr>
          <w:ilvl w:val="0"/>
          <w:numId w:val="7"/>
        </w:numPr>
      </w:pPr>
      <w:r w:rsidRPr="00B645C2">
        <w:t>What is an example of a motivator in Herzberg’s theory?</w:t>
      </w:r>
      <w:r w:rsidRPr="00B645C2">
        <w:br/>
        <w:t>a. Company policies</w:t>
      </w:r>
      <w:r w:rsidRPr="00B645C2">
        <w:br/>
        <w:t>b. Recognition</w:t>
      </w:r>
      <w:r w:rsidRPr="00B645C2">
        <w:br/>
        <w:t>c. Working conditions</w:t>
      </w:r>
      <w:r w:rsidRPr="00B645C2">
        <w:br/>
        <w:t xml:space="preserve">d. Job </w:t>
      </w:r>
      <w:proofErr w:type="gramStart"/>
      <w:r w:rsidRPr="00B645C2">
        <w:t>security</w:t>
      </w:r>
      <w:proofErr w:type="gramEnd"/>
    </w:p>
    <w:p w14:paraId="7C8BEFB6" w14:textId="77777777" w:rsidR="00B645C2" w:rsidRPr="00B645C2" w:rsidRDefault="00B645C2" w:rsidP="00B645C2">
      <w:r w:rsidRPr="00B645C2">
        <w:pict w14:anchorId="31B4DF9E">
          <v:rect id="_x0000_i1028" style="width:0;height:1.5pt" o:hralign="center" o:hrstd="t" o:hr="t" fillcolor="#a0a0a0" stroked="f"/>
        </w:pict>
      </w:r>
    </w:p>
    <w:p w14:paraId="1F780B89" w14:textId="77777777" w:rsidR="00B645C2" w:rsidRPr="00B645C2" w:rsidRDefault="00B645C2" w:rsidP="00B645C2">
      <w:pPr>
        <w:rPr>
          <w:b/>
          <w:bCs/>
        </w:rPr>
      </w:pPr>
      <w:r w:rsidRPr="00B645C2">
        <w:rPr>
          <w:b/>
          <w:bCs/>
        </w:rPr>
        <w:t>SECTION B: CASE STUDY QUESTIONS (30 Marks)</w:t>
      </w:r>
    </w:p>
    <w:p w14:paraId="5B5F4855" w14:textId="77777777" w:rsidR="00B645C2" w:rsidRPr="00B645C2" w:rsidRDefault="00B645C2" w:rsidP="00B645C2">
      <w:r w:rsidRPr="00B645C2">
        <w:rPr>
          <w:b/>
          <w:bCs/>
        </w:rPr>
        <w:t>Scenario 1:</w:t>
      </w:r>
      <w:r w:rsidRPr="00B645C2">
        <w:br/>
        <w:t>A multinational company notices reduced innovation and team morale. Feedback indicates employees feel discouraged from sharing ideas due to fear of criticism. What action should leadership prioritise?</w:t>
      </w:r>
      <w:r w:rsidRPr="00B645C2">
        <w:br/>
        <w:t>a. Increase rewards for team success</w:t>
      </w:r>
      <w:r w:rsidRPr="00B645C2">
        <w:br/>
        <w:t>b. Foster a culture of psychological safety</w:t>
      </w:r>
      <w:r w:rsidRPr="00B645C2">
        <w:br/>
        <w:t>c. Reduce team size for better communication</w:t>
      </w:r>
      <w:r w:rsidRPr="00B645C2">
        <w:br/>
        <w:t xml:space="preserve">d. Focus on individual </w:t>
      </w:r>
      <w:proofErr w:type="gramStart"/>
      <w:r w:rsidRPr="00B645C2">
        <w:t>contributions</w:t>
      </w:r>
      <w:proofErr w:type="gramEnd"/>
    </w:p>
    <w:p w14:paraId="7166BC3E" w14:textId="77777777" w:rsidR="00B645C2" w:rsidRPr="00B645C2" w:rsidRDefault="00B645C2" w:rsidP="00B645C2">
      <w:r w:rsidRPr="00B645C2">
        <w:rPr>
          <w:b/>
          <w:bCs/>
        </w:rPr>
        <w:t>Scenario 2:</w:t>
      </w:r>
      <w:r w:rsidRPr="00B645C2">
        <w:br/>
        <w:t>A retail organisation faces resistance to its new diversity training programme. Employees believe the training lacks relevance and practical application. What should the company focus on to enhance effectiveness?</w:t>
      </w:r>
      <w:r w:rsidRPr="00B645C2">
        <w:br/>
        <w:t>a. Integrate real-life examples and interactive sessions</w:t>
      </w:r>
      <w:r w:rsidRPr="00B645C2">
        <w:br/>
        <w:t>b. Mandate completion with strict deadlines</w:t>
      </w:r>
      <w:r w:rsidRPr="00B645C2">
        <w:br/>
        <w:t>c. Reduce the duration of the training</w:t>
      </w:r>
      <w:r w:rsidRPr="00B645C2">
        <w:br/>
        <w:t xml:space="preserve">d. Replace diversity training with general HR </w:t>
      </w:r>
      <w:proofErr w:type="gramStart"/>
      <w:r w:rsidRPr="00B645C2">
        <w:t>workshops</w:t>
      </w:r>
      <w:proofErr w:type="gramEnd"/>
    </w:p>
    <w:p w14:paraId="0D508EC9" w14:textId="77777777" w:rsidR="00B645C2" w:rsidRPr="00B645C2" w:rsidRDefault="00B645C2" w:rsidP="00B645C2">
      <w:r w:rsidRPr="00B645C2">
        <w:rPr>
          <w:b/>
          <w:bCs/>
        </w:rPr>
        <w:t>Scenario 3:</w:t>
      </w:r>
      <w:r w:rsidRPr="00B645C2">
        <w:br/>
        <w:t>A logistics company struggles with high turnover in a competitive job market. Employees cite limited career advancement as the primary concern. What strategy should HR implement?</w:t>
      </w:r>
      <w:r w:rsidRPr="00B645C2">
        <w:br/>
        <w:t>a. Offer targeted career development programmes</w:t>
      </w:r>
      <w:r w:rsidRPr="00B645C2">
        <w:br/>
        <w:t>b. Increase wages for all positions</w:t>
      </w:r>
      <w:r w:rsidRPr="00B645C2">
        <w:br/>
        <w:t>c. Outsource recruitment processes</w:t>
      </w:r>
      <w:r w:rsidRPr="00B645C2">
        <w:br/>
        <w:t xml:space="preserve">d. Eliminate performance </w:t>
      </w:r>
      <w:proofErr w:type="gramStart"/>
      <w:r w:rsidRPr="00B645C2">
        <w:t>reviews</w:t>
      </w:r>
      <w:proofErr w:type="gramEnd"/>
    </w:p>
    <w:p w14:paraId="66827D06" w14:textId="77777777" w:rsidR="00B645C2" w:rsidRPr="00B645C2" w:rsidRDefault="00B645C2" w:rsidP="00B645C2">
      <w:r w:rsidRPr="00B645C2">
        <w:rPr>
          <w:b/>
          <w:bCs/>
        </w:rPr>
        <w:t>Scenario 4:</w:t>
      </w:r>
      <w:r w:rsidRPr="00B645C2">
        <w:br/>
        <w:t>A healthcare organisation finds frontline employees frequently experiencing burnout due to inflexible schedules. What should management prioritise to improve employee well-being?</w:t>
      </w:r>
      <w:r w:rsidRPr="00B645C2">
        <w:br/>
        <w:t>a. Implement flexible working hours</w:t>
      </w:r>
      <w:r w:rsidRPr="00B645C2">
        <w:br/>
        <w:t>b. Increase supervisory roles</w:t>
      </w:r>
      <w:r w:rsidRPr="00B645C2">
        <w:br/>
        <w:t>c. Focus on strict attendance policies</w:t>
      </w:r>
      <w:r w:rsidRPr="00B645C2">
        <w:br/>
        <w:t xml:space="preserve">d. Limit employee feedback </w:t>
      </w:r>
      <w:proofErr w:type="gramStart"/>
      <w:r w:rsidRPr="00B645C2">
        <w:t>sessions</w:t>
      </w:r>
      <w:proofErr w:type="gramEnd"/>
    </w:p>
    <w:p w14:paraId="37033E60" w14:textId="77777777" w:rsidR="00B645C2" w:rsidRPr="00B645C2" w:rsidRDefault="00B645C2" w:rsidP="00B645C2">
      <w:r w:rsidRPr="00B645C2">
        <w:rPr>
          <w:b/>
          <w:bCs/>
        </w:rPr>
        <w:t>Scenario 5:</w:t>
      </w:r>
      <w:r w:rsidRPr="00B645C2">
        <w:br/>
        <w:t>A technology firm finds its virtual teams underperforming. Members report difficulty in coordinating tasks across time zones. What solution should be prioritised?</w:t>
      </w:r>
      <w:r w:rsidRPr="00B645C2">
        <w:br/>
        <w:t>a. Introduce collaborative project management tools</w:t>
      </w:r>
      <w:r w:rsidRPr="00B645C2">
        <w:br/>
      </w:r>
      <w:r w:rsidRPr="00B645C2">
        <w:lastRenderedPageBreak/>
        <w:t>b. Restrict virtual team sizes</w:t>
      </w:r>
      <w:r w:rsidRPr="00B645C2">
        <w:br/>
        <w:t>c. Encourage more frequent team meetings</w:t>
      </w:r>
      <w:r w:rsidRPr="00B645C2">
        <w:br/>
        <w:t xml:space="preserve">d. Reduce reliance on digital </w:t>
      </w:r>
      <w:proofErr w:type="gramStart"/>
      <w:r w:rsidRPr="00B645C2">
        <w:t>communication</w:t>
      </w:r>
      <w:proofErr w:type="gramEnd"/>
    </w:p>
    <w:p w14:paraId="127CB1A2" w14:textId="77777777" w:rsidR="00B645C2" w:rsidRPr="00B645C2" w:rsidRDefault="00B645C2" w:rsidP="00B645C2">
      <w:r w:rsidRPr="00B645C2">
        <w:rPr>
          <w:b/>
          <w:bCs/>
        </w:rPr>
        <w:t>Scenario 6:</w:t>
      </w:r>
      <w:r w:rsidRPr="00B645C2">
        <w:br/>
        <w:t>A start-up with a flat hierarchy observes delays in decision-making. Employees feel unclear about their roles and responsibilities. How should leadership address this issue?</w:t>
      </w:r>
      <w:r w:rsidRPr="00B645C2">
        <w:br/>
        <w:t>a. Clearly define roles and accountability</w:t>
      </w:r>
      <w:r w:rsidRPr="00B645C2">
        <w:br/>
        <w:t>b. Increase team autonomy further</w:t>
      </w:r>
      <w:r w:rsidRPr="00B645C2">
        <w:br/>
        <w:t>c. Focus solely on senior-level decisions</w:t>
      </w:r>
      <w:r w:rsidRPr="00B645C2">
        <w:br/>
        <w:t xml:space="preserve">d. Reduce team size to enhance </w:t>
      </w:r>
      <w:proofErr w:type="gramStart"/>
      <w:r w:rsidRPr="00B645C2">
        <w:t>efficiency</w:t>
      </w:r>
      <w:proofErr w:type="gramEnd"/>
    </w:p>
    <w:p w14:paraId="54B755A3" w14:textId="77777777" w:rsidR="00B645C2" w:rsidRPr="00B645C2" w:rsidRDefault="00B645C2" w:rsidP="00B645C2">
      <w:r w:rsidRPr="00B645C2">
        <w:rPr>
          <w:b/>
          <w:bCs/>
        </w:rPr>
        <w:t>Scenario 7:</w:t>
      </w:r>
      <w:r w:rsidRPr="00B645C2">
        <w:br/>
        <w:t>A construction company struggles to meet deadlines due to low employee engagement. Surveys indicate a lack of recognition and unclear objectives. What should management prioritise?</w:t>
      </w:r>
      <w:r w:rsidRPr="00B645C2">
        <w:br/>
        <w:t>a. Develop a transparent recognition programme</w:t>
      </w:r>
      <w:r w:rsidRPr="00B645C2">
        <w:br/>
        <w:t>b. Reduce project workload</w:t>
      </w:r>
      <w:r w:rsidRPr="00B645C2">
        <w:br/>
        <w:t>c. Focus on enforcing stricter deadlines</w:t>
      </w:r>
      <w:r w:rsidRPr="00B645C2">
        <w:br/>
        <w:t xml:space="preserve">d. Minimise employee feedback </w:t>
      </w:r>
      <w:proofErr w:type="gramStart"/>
      <w:r w:rsidRPr="00B645C2">
        <w:t>opportunities</w:t>
      </w:r>
      <w:proofErr w:type="gramEnd"/>
    </w:p>
    <w:p w14:paraId="185D3A7D" w14:textId="77777777" w:rsidR="00B645C2" w:rsidRPr="00B645C2" w:rsidRDefault="00B645C2" w:rsidP="00B645C2">
      <w:r w:rsidRPr="00B645C2">
        <w:rPr>
          <w:b/>
          <w:bCs/>
        </w:rPr>
        <w:t>Scenario 8:</w:t>
      </w:r>
      <w:r w:rsidRPr="00B645C2">
        <w:br/>
        <w:t>A global retail brand faces cultural misunderstandings in its international teams. Employees report feeling excluded during discussions. What step should the organisation take?</w:t>
      </w:r>
      <w:r w:rsidRPr="00B645C2">
        <w:br/>
        <w:t>a. Conduct regular cultural sensitivity training</w:t>
      </w:r>
      <w:r w:rsidRPr="00B645C2">
        <w:br/>
        <w:t>b. Standardise all communication styles</w:t>
      </w:r>
      <w:r w:rsidRPr="00B645C2">
        <w:br/>
        <w:t>c. Encourage employees to avoid cultural topics</w:t>
      </w:r>
      <w:r w:rsidRPr="00B645C2">
        <w:br/>
        <w:t xml:space="preserve">d. Enforce uniform policies without </w:t>
      </w:r>
      <w:proofErr w:type="gramStart"/>
      <w:r w:rsidRPr="00B645C2">
        <w:t>exceptions</w:t>
      </w:r>
      <w:proofErr w:type="gramEnd"/>
    </w:p>
    <w:p w14:paraId="4B9992F1" w14:textId="77777777" w:rsidR="00B645C2" w:rsidRPr="00B645C2" w:rsidRDefault="00B645C2" w:rsidP="00B645C2">
      <w:r w:rsidRPr="00B645C2">
        <w:rPr>
          <w:b/>
          <w:bCs/>
        </w:rPr>
        <w:t>Scenario 9:</w:t>
      </w:r>
      <w:r w:rsidRPr="00B645C2">
        <w:br/>
        <w:t>A software development company notices delays in project deliverables due to unclear communication between teams. What is the most effective way to resolve this?</w:t>
      </w:r>
      <w:r w:rsidRPr="00B645C2">
        <w:br/>
        <w:t>a. Establish a centralised communication system</w:t>
      </w:r>
      <w:r w:rsidRPr="00B645C2">
        <w:br/>
        <w:t>b. Delegate all decisions to team leads</w:t>
      </w:r>
      <w:r w:rsidRPr="00B645C2">
        <w:br/>
        <w:t>c. Reduce team sizes for simplicity</w:t>
      </w:r>
      <w:r w:rsidRPr="00B645C2">
        <w:br/>
        <w:t xml:space="preserve">d. Enforce stricter deadlines without </w:t>
      </w:r>
      <w:proofErr w:type="gramStart"/>
      <w:r w:rsidRPr="00B645C2">
        <w:t>review</w:t>
      </w:r>
      <w:proofErr w:type="gramEnd"/>
    </w:p>
    <w:p w14:paraId="5DA716F8" w14:textId="77777777" w:rsidR="00B645C2" w:rsidRPr="00B645C2" w:rsidRDefault="00B645C2" w:rsidP="00B645C2">
      <w:r w:rsidRPr="00B645C2">
        <w:rPr>
          <w:b/>
          <w:bCs/>
        </w:rPr>
        <w:t>Scenario 10:</w:t>
      </w:r>
      <w:r w:rsidRPr="00B645C2">
        <w:br/>
        <w:t>A financial services organisation struggles with employee retention among its newer recruits. Many leave due to lack of mentoring and unclear career paths. How should the company address this issue?</w:t>
      </w:r>
      <w:r w:rsidRPr="00B645C2">
        <w:br/>
        <w:t>a. Develop a robust mentorship programme</w:t>
      </w:r>
      <w:r w:rsidRPr="00B645C2">
        <w:br/>
        <w:t>b. Focus on increasing recruitment efforts</w:t>
      </w:r>
      <w:r w:rsidRPr="00B645C2">
        <w:br/>
        <w:t>c. Provide bonuses to new hires</w:t>
      </w:r>
      <w:r w:rsidRPr="00B645C2">
        <w:br/>
        <w:t xml:space="preserve">d. Limit career advancement </w:t>
      </w:r>
      <w:proofErr w:type="gramStart"/>
      <w:r w:rsidRPr="00B645C2">
        <w:t>discussions</w:t>
      </w:r>
      <w:proofErr w:type="gramEnd"/>
    </w:p>
    <w:p w14:paraId="6E2905C0" w14:textId="77777777" w:rsidR="00B645C2" w:rsidRPr="00B645C2" w:rsidRDefault="00B645C2" w:rsidP="00B645C2">
      <w:r w:rsidRPr="00B645C2">
        <w:pict w14:anchorId="02F38585">
          <v:rect id="_x0000_i1029" style="width:0;height:1.5pt" o:hralign="center" o:hrstd="t" o:hr="t" fillcolor="#a0a0a0" stroked="f"/>
        </w:pict>
      </w:r>
    </w:p>
    <w:p w14:paraId="36CE98E7" w14:textId="77777777" w:rsidR="00B645C2" w:rsidRPr="00B645C2" w:rsidRDefault="00B645C2" w:rsidP="00B645C2">
      <w:pPr>
        <w:rPr>
          <w:b/>
          <w:bCs/>
        </w:rPr>
      </w:pPr>
      <w:r w:rsidRPr="00B645C2">
        <w:rPr>
          <w:b/>
          <w:bCs/>
        </w:rPr>
        <w:t>SECTION C: SHORT ANSWER QUESTIONS (30 Marks)</w:t>
      </w:r>
    </w:p>
    <w:p w14:paraId="2A748848" w14:textId="77777777" w:rsidR="00DB4393" w:rsidRPr="00B645C2" w:rsidRDefault="00DB4393" w:rsidP="00B645C2"/>
    <w:sectPr w:rsidR="00DB4393" w:rsidRPr="00B645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A77DD"/>
    <w:multiLevelType w:val="multilevel"/>
    <w:tmpl w:val="5DAAA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A87824"/>
    <w:multiLevelType w:val="multilevel"/>
    <w:tmpl w:val="9E06E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127664"/>
    <w:multiLevelType w:val="multilevel"/>
    <w:tmpl w:val="37CA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58249D"/>
    <w:multiLevelType w:val="multilevel"/>
    <w:tmpl w:val="CE147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8E5FAA"/>
    <w:multiLevelType w:val="multilevel"/>
    <w:tmpl w:val="B4D4B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353AA1"/>
    <w:multiLevelType w:val="multilevel"/>
    <w:tmpl w:val="DC12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EC5567"/>
    <w:multiLevelType w:val="multilevel"/>
    <w:tmpl w:val="2EAA9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8853777">
    <w:abstractNumId w:val="1"/>
  </w:num>
  <w:num w:numId="2" w16cid:durableId="344215182">
    <w:abstractNumId w:val="0"/>
  </w:num>
  <w:num w:numId="3" w16cid:durableId="1376735383">
    <w:abstractNumId w:val="6"/>
  </w:num>
  <w:num w:numId="4" w16cid:durableId="288324781">
    <w:abstractNumId w:val="4"/>
  </w:num>
  <w:num w:numId="5" w16cid:durableId="469591588">
    <w:abstractNumId w:val="2"/>
  </w:num>
  <w:num w:numId="6" w16cid:durableId="2086755541">
    <w:abstractNumId w:val="5"/>
  </w:num>
  <w:num w:numId="7" w16cid:durableId="14709771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CA"/>
    <w:rsid w:val="00820312"/>
    <w:rsid w:val="009040DF"/>
    <w:rsid w:val="009C49CA"/>
    <w:rsid w:val="00B645C2"/>
    <w:rsid w:val="00DB4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6354FA-E6F7-4C3E-87D5-4BC78C136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3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1180</Words>
  <Characters>6731</Characters>
  <Application>Microsoft Office Word</Application>
  <DocSecurity>0</DocSecurity>
  <Lines>56</Lines>
  <Paragraphs>15</Paragraphs>
  <ScaleCrop>false</ScaleCrop>
  <Company/>
  <LinksUpToDate>false</LinksUpToDate>
  <CharactersWithSpaces>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Reddy</dc:creator>
  <cp:keywords/>
  <dc:description/>
  <cp:lastModifiedBy>Vinay Reddy</cp:lastModifiedBy>
  <cp:revision>2</cp:revision>
  <dcterms:created xsi:type="dcterms:W3CDTF">2025-01-14T12:48:00Z</dcterms:created>
  <dcterms:modified xsi:type="dcterms:W3CDTF">2025-01-14T12:48:00Z</dcterms:modified>
</cp:coreProperties>
</file>