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I else listening, version 55306, you will hear a number of different recordings.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andYou will have to answer questions on what you hear. There will be time for you to read the instructions and questions.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andYou will have a chance to check your work. All the recordings will be played once only the test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 is in four sections, write all your answers in the listening question booklet at the end of the test.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You will be given 10 minutes to transfer your answers to an answer sheet.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one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 on page two of your question booklet. Section one,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you will hear a woman calling an agent to discuss renting holiday accommodation.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1~5 on page two. You will see that there is an example that has been done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On this occasion only the conversation relating to this will be played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Hello, holiday wren to services, ohhello.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I'd like to ask about holiday a comma Damon in the summer.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okayHow many people do you want the accommodation for? There are six of us altogether. There are six people in the group.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soSix has been written in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 space now we shall begin you should answer the questions as you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 because you will not hear the recording a second time listen carefully and answer questions 1 to 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Hello, holiday wren to services, ohhello.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I'd like to ask about holiday a comma Damon in the summer.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okayHow many people do you want the accommodation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There are six of us altogether 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as regards location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 what sort of general area are you thinking of?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wellWe had a lovely holiday on the south coast last year, but this time we were thinking of the northeast, I understand you have properties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We certainly do it's a lovely area very popular. Did you have anywhere in particular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 mind not especially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 we do want somewhere that's extremely quiet though not on a main road or anything. We don't mind if it's out in the country.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MHMAre you looking for something right by the sea?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wellThe property doesn't have to be right next to the sea. It mustn't be too far away from a beach though.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A good one for the children 10 or 15 minutes drive away is okay but not much further than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That will give you a much better choice of properties then there are some lovely ones, just a few miles in land. Anything else about the location?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wellWe were just wondering some evenings we'd like to go out for a meal, so we'd like to be near a restaurant if possible.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okayI'll bear that in mind that shouldn't be difficult. And what about the property itself? How many bedrooms will you be wanting?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wellAs I said, there'll be six of us, me, and my husband, my mother,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andour three children, we've got twin girls and a baby boy.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So are you looking for four bedrooms?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well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Three would be fine. The baby can sleep in our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okayAnd do you mind if it's a new property or an old one?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It doesn't really matter. I know old properties have more character, but actually we're not that fussy,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but my mother's got a problem with her back and she's not very good on stairs. She can usually manage them, but not if they're steep.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umSo would you prefer an apartment rather than a house?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We have some very nice apartments with lifts to all floors and balconies?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No, I think we'd be better with a house.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In fact, what we really want is a garden one that say for the kids to plain rather than a balcony like you'd get in an apartment.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okayFine.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6:00 to 10:00。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 on page two.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6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Now regarding dates, you said the summer,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do you have particular dates in mind。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0:5:44</w:t>
      </w:r>
    </w:p>
    <w:p>
      <w:pPr>
        <w:rPr>
          <w:rFonts w:hint="eastAsia"/>
        </w:rPr>
      </w:pPr>
      <w:r>
        <w:rPr>
          <w:rFonts w:hint="eastAsia"/>
        </w:rPr>
        <w:t xml:space="preserve"> well not specially except that we'd like to avoid high season if possible?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0:5:50</w:t>
      </w:r>
    </w:p>
    <w:p>
      <w:pPr>
        <w:rPr>
          <w:rFonts w:hint="eastAsia"/>
        </w:rPr>
      </w:pPr>
      <w:r>
        <w:rPr>
          <w:rFonts w:hint="eastAsia"/>
        </w:rPr>
        <w:t xml:space="preserve">The twins aren't at school yet, so we're quite flexible.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0:5:53</w:t>
      </w:r>
    </w:p>
    <w:p>
      <w:pPr>
        <w:rPr>
          <w:rFonts w:hint="eastAsia"/>
        </w:rPr>
      </w:pPr>
      <w:r>
        <w:rPr>
          <w:rFonts w:hint="eastAsia"/>
        </w:rPr>
        <w:t xml:space="preserve">yes wellIt is quite a bit cheaper if you don't go during high season.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0:5:58</w:t>
      </w:r>
    </w:p>
    <w:p>
      <w:pPr>
        <w:rPr>
          <w:rFonts w:hint="eastAsia"/>
        </w:rPr>
      </w:pPr>
      <w:r>
        <w:rPr>
          <w:rFonts w:hint="eastAsia"/>
        </w:rPr>
        <w:t xml:space="preserve">Shall we look at dates in June?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</w:t>
      </w:r>
    </w:p>
    <w:p>
      <w:pPr>
        <w:rPr>
          <w:rFonts w:hint="eastAsia"/>
        </w:rPr>
      </w:pPr>
      <w:r>
        <w:rPr>
          <w:rFonts w:hint="eastAsia"/>
        </w:rPr>
        <w:t xml:space="preserve">How long were you thinking of staying a week。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 just the weekend? Actually my husband can't get away from work for very long.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0:6:8</w:t>
      </w:r>
    </w:p>
    <w:p>
      <w:pPr>
        <w:rPr>
          <w:rFonts w:hint="eastAsia"/>
        </w:rPr>
      </w:pPr>
      <w:r>
        <w:rPr>
          <w:rFonts w:hint="eastAsia"/>
        </w:rPr>
        <w:t xml:space="preserve">That's not a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Right? wellIf I can just take a few personal details that misses Jeff inns.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0:6:17</w:t>
      </w:r>
    </w:p>
    <w:p>
      <w:pPr>
        <w:rPr>
          <w:rFonts w:hint="eastAsia"/>
        </w:rPr>
      </w:pPr>
      <w:r>
        <w:rPr>
          <w:rFonts w:hint="eastAsia"/>
        </w:rPr>
        <w:t xml:space="preserve">that's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 che double fins and do you want my address。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0:6:24</w:t>
      </w:r>
    </w:p>
    <w:p>
      <w:pPr>
        <w:rPr>
          <w:rFonts w:hint="eastAsia"/>
        </w:rPr>
      </w:pPr>
      <w:r>
        <w:rPr>
          <w:rFonts w:hint="eastAsia"/>
        </w:rPr>
        <w:t xml:space="preserve"> just a contact phone number for now? Please, 01924677285. Thanks.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0:6:35</w:t>
      </w:r>
    </w:p>
    <w:p>
      <w:pPr>
        <w:rPr>
          <w:rFonts w:hint="eastAsia"/>
        </w:rPr>
      </w:pPr>
      <w:r>
        <w:rPr>
          <w:rFonts w:hint="eastAsia"/>
        </w:rPr>
        <w:t xml:space="preserve">andCan I just ask where you heard of us 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0:6:38</w:t>
      </w:r>
    </w:p>
    <w:p>
      <w:pPr>
        <w:rPr>
          <w:rFonts w:hint="eastAsia"/>
        </w:rPr>
      </w:pPr>
      <w:r>
        <w:rPr>
          <w:rFonts w:hint="eastAsia"/>
        </w:rPr>
        <w:t xml:space="preserve"> of course um it was in a magazine advert.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0:6:42</w:t>
      </w:r>
    </w:p>
    <w:p>
      <w:pPr>
        <w:rPr>
          <w:rFonts w:hint="eastAsia"/>
        </w:rPr>
      </w:pPr>
      <w:r>
        <w:rPr>
          <w:rFonts w:hint="eastAsia"/>
        </w:rPr>
        <w:t xml:space="preserve">Was it the Sunday Times magazine?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0:6:44</w:t>
      </w:r>
    </w:p>
    <w:p>
      <w:pPr>
        <w:rPr>
          <w:rFonts w:hint="eastAsia"/>
        </w:rPr>
      </w:pPr>
      <w:r>
        <w:rPr>
          <w:rFonts w:hint="eastAsia"/>
        </w:rPr>
        <w:t xml:space="preserve">No, what was it? ohI know it was country living, but I can't remember the date.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0:6:50</w:t>
      </w:r>
    </w:p>
    <w:p>
      <w:pPr>
        <w:rPr>
          <w:rFonts w:hint="eastAsia"/>
        </w:rPr>
      </w:pPr>
      <w:r>
        <w:rPr>
          <w:rFonts w:hint="eastAsia"/>
        </w:rPr>
        <w:t xml:space="preserve">it doesn't matter.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0:6:52</w:t>
      </w:r>
    </w:p>
    <w:p>
      <w:pPr>
        <w:rPr>
          <w:rFonts w:hint="eastAsia"/>
        </w:rPr>
      </w:pPr>
      <w:r>
        <w:rPr>
          <w:rFonts w:hint="eastAsia"/>
        </w:rPr>
        <w:t xml:space="preserve">Right? wellIf you have time to wait, now I can just get some properties up on, the screen that is the end of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0:7:3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Now turn to section two。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0:7:38</w:t>
      </w:r>
    </w:p>
    <w:p>
      <w:pPr>
        <w:rPr>
          <w:rFonts w:hint="eastAsia"/>
        </w:rPr>
      </w:pPr>
      <w:r>
        <w:rPr>
          <w:rFonts w:hint="eastAsia"/>
        </w:rPr>
        <w:t xml:space="preserve"> on page three.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