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two, you will hear a Guide talking to a group of visitors in a garden.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First, you'll have some time to look at questions 13:49.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 to 14. Hello, welcome to pine garden.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My name is Manuel.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And I'd like to tell you a few things about our establishment before you all wander off and begin your exploration of the grounds.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I know you're keen to begin so i'll try to keep this short.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First of all, I'd like to explain what you can do with your ticket. If you want to be closer to nature,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you could visit our planting area in that area, visitors can plant small flowers and bulbs that will grow and become part of the garden.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The planting activity is completely Free. uhHowever, if you have sensitive hands, you'll need to purchase garden gloves to protect your skin.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Here at pine garden, we sell a number of wooden goods carved from trees that have been fe, ll ed in our very own pine forest.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If you feel like getting involved and having a go yourself, you can join one of our bush timbering lessons Free of charge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 where you'll be able to make your own key ring under the supervision of a skilled craftsman.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The most popular attraction in the garden is our aviary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 where you can observe a whole range of bird species entry to this section is Free but you have to pay a small sup limit in order to enter the hum in birds section.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Also the insect hut not far from it may arouse your interest there. You can find some interesting insects such as butterflies, pocket lady bugs,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dragon flies and someone. And there's no extra charge for that. Unfortunately there are some areas that are temporarily off limits to visitors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For example, the gift shop that closed earlier this year and won't be open for another month or so as I mentioned before,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you're Free to visit our restaurant for food and snacks. And if you're looking to purchase a gift,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why not buy that special? Someone a potted bush or or kid from our plant care center and our new tree Top cafe is under construction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 which will be very impressive when it's finished. In fact, the moral towns already opened ahead of schedule and it's attracting a lot of people.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Now our tourist office is normally available to provide tourists with a variety of help. However, the officer is sick at home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Please do not let this discourage you from visiting these as they provide quite an。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 experience 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you'll have some time to look at questions 19:45.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15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I also would like to introduce you to our plant specialists who are responsible for the wonderful plant displays here at pine garden.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A missus Mary is one of our experts and she is personally responsible for our beautiful display of plants that are all found growing naturally in the local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Mister bu RS on has the difficult task of growing varieties of plants that are suited to much drier and hotter climates than ours,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which means we do not have to store water on site. If you visit the glass house,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you'll be able to c many plants that he has managed to cult of eight without the need for rain or bury geisha kn.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Mister Smith is responsible for the produce that you can eat in our restaurant,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0:4:19</w:t>
      </w:r>
    </w:p>
    <w:p>
      <w:pPr>
        <w:rPr>
          <w:rFonts w:hint="eastAsia"/>
        </w:rPr>
      </w:pPr>
      <w:r>
        <w:rPr>
          <w:rFonts w:hint="eastAsia"/>
        </w:rPr>
        <w:t xml:space="preserve">which changes from variety is that grow under the ground to those that grow on streets and Busch 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0:4:26</w:t>
      </w:r>
    </w:p>
    <w:p>
      <w:pPr>
        <w:rPr>
          <w:rFonts w:hint="eastAsia"/>
        </w:rPr>
      </w:pPr>
      <w:r>
        <w:rPr>
          <w:rFonts w:hint="eastAsia"/>
        </w:rPr>
        <w:t xml:space="preserve">Now mister nony here is our expert on the most commonly growing plant in the world grass.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You may have noticed how beautifully green and lush our grounds are thanks to his specialist knowledge.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Mister scanlain ensures that our soil is full of nutrients so that the natural habitat is supported and encouraged.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He does this by fertilizing the earth with a special formula of his own creation.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Finally, I would like to introduce you all to doctor mandelsohn.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He is the manager of our landscaping team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0:5:0</w:t>
      </w:r>
    </w:p>
    <w:p>
      <w:pPr>
        <w:rPr>
          <w:rFonts w:hint="eastAsia"/>
        </w:rPr>
      </w:pPr>
      <w:r>
        <w:rPr>
          <w:rFonts w:hint="eastAsia"/>
        </w:rPr>
        <w:t xml:space="preserve"> and works closely with our other experts to ensure that everyone works together to create and landscape that is both beautiful and sustain a balloon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 well that just about rounds it up. Now if anyone has any questions that is the end of section two.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Now turn to section three.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