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You will hear an office manager called Jane talking to a student called Aly stair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 who has just started a 6 month work placement with the company.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13:49. Now listen carefully and answer questions 11~14:00.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0:0:21</w:t>
      </w:r>
    </w:p>
    <w:p>
      <w:pPr>
        <w:rPr>
          <w:rFonts w:hint="eastAsia"/>
        </w:rPr>
      </w:pPr>
      <w:r>
        <w:rPr>
          <w:rFonts w:hint="eastAsia"/>
        </w:rPr>
        <w:t xml:space="preserve">Good morning. I'm Alistair. I'm here for a 6 month workplacement. Right. Hello, Alistair.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I'm Jane Stuart, the office manager. You'll be reporting to me during your time with the company.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0:0:35</w:t>
      </w:r>
    </w:p>
    <w:p>
      <w:pPr>
        <w:rPr>
          <w:rFonts w:hint="eastAsia"/>
        </w:rPr>
      </w:pPr>
      <w:r>
        <w:rPr>
          <w:rFonts w:hint="eastAsia"/>
        </w:rPr>
        <w:t xml:space="preserve">Now as you know we manufacture engines for industrial products.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And this office provides the backup administration record, keeping salary, office supplies,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like buying paper and ink for the printers and so on. I see, let me tell you about some of the tasks we do in this section,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andwhich ones you'll be involved 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Okay.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Every morning the post is delivered to reception where it's sort ID according to departments, the reception list will phone you when it's ready.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andYou'll need to go down to pick up the mail for this office, open it and give every letter to the relevant person.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It will need to be done later this morning as the post hasn't been collected. Yet you'll also need to answer the phone of course,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that will mostly be internal calls and calls from suppliers when customers phone.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They normally want to speak with the sales department and if they are phoning with any trouble, i'll speak to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If you happen to answer a call from a customer, you should transfer them,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However, I'd love for you to get to know about how we develop relationships with our customers.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soOnce you've settled in perhaps the day after tomorrow, i'll forward an EMAIL for you to read through when you answer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That'll show you that we take customer service very seriously.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Okay?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Now something I'd like you to get on with straight away is to start in putting Information about customers into our database.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The person who generally does that Jonathan has been off sick for a few weeks and we've got behind with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We need to take contact details and any changes in the people we deal with in our customers company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0:2:26</w:t>
      </w:r>
    </w:p>
    <w:p>
      <w:pPr>
        <w:rPr>
          <w:rFonts w:hint="eastAsia"/>
        </w:rPr>
      </w:pPr>
      <w:r>
        <w:rPr>
          <w:rFonts w:hint="eastAsia"/>
        </w:rPr>
        <w:t xml:space="preserve"> and make sure we've got Information about what they manufacture their sales et cetera.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0:2:34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19:45.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0:2:41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15 to 21 thing you'll need to do is help me buy office supplies.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The first thing of course is to decide if we really need them, you don't want to spend money unnecessarily.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andIf you aren't sure, you'll need to check with me as your line manager. You can ask me directly or by EMAIL,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but you'll have to get my permission in writing before you can place any order,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0:3:11</w:t>
      </w:r>
    </w:p>
    <w:p>
      <w:pPr>
        <w:rPr>
          <w:rFonts w:hint="eastAsia"/>
        </w:rPr>
      </w:pPr>
      <w:r>
        <w:rPr>
          <w:rFonts w:hint="eastAsia"/>
        </w:rPr>
        <w:t xml:space="preserve">then send it to the finance section with a brief summary of what you want to buy.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At the same time request a purchase number from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This is essential and we need to have it on the invoice that the supplier sends out. You don't need authorization from finance,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but you can only use one of our approved suppliers. You should always try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If you want to buy from a company that isn't on the list, you must ask finance for advice. Are you with me?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Just about good, first off, you'll need to fill in an order form which is available on the internet,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0:3:50</w:t>
      </w:r>
    </w:p>
    <w:p>
      <w:pPr>
        <w:rPr>
          <w:rFonts w:hint="eastAsia"/>
        </w:rPr>
      </w:pPr>
      <w:r>
        <w:rPr>
          <w:rFonts w:hint="eastAsia"/>
        </w:rPr>
        <w:t xml:space="preserve">make sure you put in your own name and contact details. Some people forget to do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So goods arrive and nobody knows who therefore so fill your form el EC TR on IC al ly both to the supplier and finance.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All our approved suppliers will accept e forms. You may be asked to purchase orders for valuable or fragile goods.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0:4:13</w:t>
      </w:r>
    </w:p>
    <w:p>
      <w:pPr>
        <w:rPr>
          <w:rFonts w:hint="eastAsia"/>
        </w:rPr>
      </w:pPr>
      <w:r>
        <w:rPr>
          <w:rFonts w:hint="eastAsia"/>
        </w:rPr>
        <w:t xml:space="preserve">andFor these items make sure that you and the supplier have signed a contract covering responsibility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0:4:20</w:t>
      </w:r>
    </w:p>
    <w:p>
      <w:pPr>
        <w:rPr>
          <w:rFonts w:hint="eastAsia"/>
        </w:rPr>
      </w:pPr>
      <w:r>
        <w:rPr>
          <w:rFonts w:hint="eastAsia"/>
        </w:rPr>
        <w:t xml:space="preserve"> in the event that the goods are damaged. And for anything that needs in STL Asian by the supply 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 you must agree a schedule with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Finally, when the goods arrive check that you've been sent exactly what you ordered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0:4:35</w:t>
      </w:r>
    </w:p>
    <w:p>
      <w:pPr>
        <w:rPr>
          <w:rFonts w:hint="eastAsia"/>
        </w:rPr>
      </w:pPr>
      <w:r>
        <w:rPr>
          <w:rFonts w:hint="eastAsia"/>
        </w:rPr>
        <w:t xml:space="preserve"> and that nothing has been damaged in France, et if you're satisfied signed the delivery no take a photo copy for yourself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 and send the original to finance. rightWe need to order some stationery and printer cartridge is 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 so let's go through the procedure together. That is the end of section two.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