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three, you will hear a conversation between a female student called Karen and her course tutor.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 to look at questions 20 19:59 7。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 on page five. Now listen carefully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0:0:29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21 to 27, ohKaren.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Hi, come in, sit down.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I wanted to talk to you about this assignment. You've given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I'll give it back to you with my comments, but there are several things I wanted to run over you know pointers for next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When you hand in your next assignment, can you check that you've dealt with these? umYeah.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Now the first thing is some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 your literature discussion was a bit thin, so I would actually like to see your book reports to get your Complete view.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soCan you submit those with the next assignment? Then I can see which bits you've chosen to leave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ohYes, sorry. I didn't realize you needed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andI found some errors just small ones where you had quoted people but not recorded the Information properly at the end.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Don't forget to go through and make sure that your references are accurate. Your actual quotes were very relevant,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but the references just need tidying up.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okay yesI'll remember to check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 you make some good points, but it might be helpful if you could see if you can include a few extra examples.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Just to really hammer the point home don't start writing more paragraphs, just slot them in at the end of what you've already written.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Now the thing you have to do if you really want to get better marks is to expand the ideas you're presenting,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then your argument becomes more convincing. okayFine.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Can I talk to you about this presentation i've got to do.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yes of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Am I doing it next term? I can't remember what we said.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wellThe thing is Marco couldn't do it so you agree to do it at the next seminar didn't you so how can I help?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wellI was wondering what do you consider to be the core part of the presentation I mean what should I focus 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Good question. wellYou have very little time, really. So it's absolutely essential for you to explain the experiment.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of courseYou'll have a summary in the handouts you give out, but you need to go through it carefully when you do the presentation.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andDo I have to give you the abstract first? Or shall I just EMAIL it to all the students?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No, I do need to see it first. We'll get some printouts done now. They'll need to be done by the 3rd of December.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soI'll need to see it by the 26th of November if that's 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fine. ohAnd I need to talk to you about where it will be. We've had problems with the rooms because we'll need something bigger than usual.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In our faculty, the only room Free is the computer room which is far from suitable.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soWe'll have to go across the road and do it in the chemistry lab. They've got all the proper overhead equipment in there as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Okay,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andI get a grade for this.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Don't I yes your first one is graded by your tutor, but this one will be assessed by the professor,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but don't be worried.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It'll be fine before you hear the rest of the conversation. You have some time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 to look at questions 28 to 30 on Page Six. So questions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 oh and i've sorted out my modules for next year. You asked me to tell you my choices.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What have you decided?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ohIt was really difficult to decide.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I've already done the data collection ones, so that wasn't really a choice. MHMI couldn't make up my mind between language and society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 and communication skills. I read the syllabus is, but they sound more or less the same to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Anyway, I went for communication skills in the end because I know the lecturer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 actually social interaction seems to cover much the same ground. So I didn't bother with that either.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I thought discourse analysis looked really interesting.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</w:t>
      </w:r>
    </w:p>
    <w:p>
      <w:pPr>
        <w:rPr>
          <w:rFonts w:hint="eastAsia"/>
        </w:rPr>
      </w:pPr>
      <w:r>
        <w:rPr>
          <w:rFonts w:hint="eastAsia"/>
        </w:rPr>
        <w:t xml:space="preserve">andIn fact, they cover a little bit of research method alla g in it. soI thought I do that rather than the full method, alla gee coarse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 kill two birds with one stone as it were. And then I fancied something completely different.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0:5:16</w:t>
      </w:r>
    </w:p>
    <w:p>
      <w:pPr>
        <w:rPr>
          <w:rFonts w:hint="eastAsia"/>
        </w:rPr>
      </w:pPr>
      <w:r>
        <w:rPr>
          <w:rFonts w:hint="eastAsia"/>
        </w:rPr>
        <w:t xml:space="preserve">soI thought psycho linguistics would be interesting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 unless you think it'll be more worth while for me to do the Finn alla, gee, coarse know.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I think you've made sensible choices.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I'm glad you're organized. okayLet's meet again in a couple of weeks to see how you're getting on. Okay,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thank you. See you. Then that is the end of section three.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