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I'm going to talk about a tall palm tree called the longter which mainly grows on the island of roity in the south of the Indonesian archipelago.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The locals call it the tree of life because the tree provides them with food, drink, utensils and shelter.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The launta juice。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 is the most amazingly refreshing juice you'll ever taste.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Longter trees are different.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Male lattice can be tapped。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 all their lives.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so they are preferred if the female tree is left untapped.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A large fruit develops like a coconut in appearance, men and older boys climbed to the tops of the trees to do the tapping.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0:0:35</w:t>
      </w:r>
    </w:p>
    <w:p>
      <w:pPr>
        <w:rPr>
          <w:rFonts w:hint="eastAsia"/>
        </w:rPr>
      </w:pPr>
      <w:r>
        <w:rPr>
          <w:rFonts w:hint="eastAsia"/>
        </w:rPr>
        <w:t xml:space="preserve">They don't use safety equipment but make things easier for themselves by tying stones to the trunk.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The men attach all the tools they need to a belt when climbing the tree.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In most cases, climbers own particular trees within their family ownership involves not only care of the trees themselves, but also a share in the maintenance of the fence.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Anyway.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more about this incredible juice.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whatever juice isn't drunk immediately has to be processed as quickly as possible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 as it turned sour very rapidly.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In the rainy season, when no fresh juice is available.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the locals drink。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 a concentrated form。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 with water added.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The locals also。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 use this rainy season version of the drink in other ways.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For example.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it can be used to make biscuits of brown.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Sugar dot the broad long to。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 leaves are。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 woven。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 into a huge number of things,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contains for water, wring the garden and banks for transport in chicken, xt a market.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People also use them to cover the roofs of their homes. The old leaves are burned in the garden as a fertilizer.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The rotten leaves can also be used to make a distinctive 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There are many for different occasions ranging from simple。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 ones for everyday。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 used to larger and more。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 elaborate。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 hats used for a celebration which are painted in bright colors.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The launch。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 leaf is applied to produce a unique musical instrument. The leaf is made into a sounding board and has strings attached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 which are plucked in the manner of a harp.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The stalks of the launch。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 leaves can。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 also be used.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They are really strong and grow up to 1.5 meters long and local people produce ropes from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Even when a lot of tree becomes old and unproductive, the whole tree is cut down and the thick trunk is utilized for building houses.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Their immense strength means that they are highly valued for this purpose.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