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>
          <w:rFonts w:hint="eastAsia"/>
        </w:rPr>
        <w:t>TZX 听力高频 含答案</w:t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instrText xml:space="preserve"> TOC \o "1-1" \h \z \u  \tdkey e8yfwk</w:instrText>
      </w:r>
      <w:r>
        <w:rPr/>
        <w:fldChar w:fldCharType="separate"/>
      </w:r>
      <w:r>
        <w:rPr/>
        <w:fldChar w:fldCharType="begin"/>
      </w:r>
      <w:r>
        <w:rPr/>
        <w:instrText>HYPERLINK \l _Toc212112084 \tdkey garwly</w:instrText>
      </w:r>
      <w:r>
        <w:rPr/>
        <w:fldChar w:fldCharType="separate"/>
      </w:r>
      <w:r>
        <w:rPr>
          <w:rStyle w:val="000016"/>
          <w:color/>
        </w:rPr>
        <w:t>1听力还原集Vol.6-Test 2-Part1 Bakewell Travel: Customer Booking Request Form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_Toc212112084 \h  \tdkey 9i53l1</w:instrText>
      </w:r>
      <w:r>
        <w:rPr/>
        <w:fldChar w:fldCharType="separate"/>
      </w:r>
      <w:r>
        <w:rPr>
          <w:rStyle w:val="000016"/>
          <w:color/>
        </w:rPr>
        <w:t>3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_Toc212112085 \tdkey 18393b</w:instrText>
      </w:r>
      <w:r>
        <w:rPr/>
        <w:fldChar w:fldCharType="separate"/>
      </w:r>
      <w:r>
        <w:rPr>
          <w:rStyle w:val="000016"/>
          <w:color/>
        </w:rPr>
        <w:t>2听力还原集Vol.9-Test2-Part 4 The role of sleep in humans and animals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_Toc212112085 \h  \tdkey 7nq3bz</w:instrText>
      </w:r>
      <w:r>
        <w:rPr/>
        <w:fldChar w:fldCharType="separate"/>
      </w:r>
      <w:r>
        <w:rPr>
          <w:rStyle w:val="000016"/>
          <w:color/>
        </w:rPr>
        <w:t>4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_Toc212112086 \tdkey o0k19e</w:instrText>
      </w:r>
      <w:r>
        <w:rPr/>
        <w:fldChar w:fldCharType="separate"/>
      </w:r>
      <w:r>
        <w:rPr>
          <w:rStyle w:val="000016"/>
          <w:color/>
        </w:rPr>
        <w:t>3听力还原集Vol.9-Test 4-Fish Farming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_Toc212112086 \h  \tdkey bgij5y</w:instrText>
      </w:r>
      <w:r>
        <w:rPr/>
        <w:fldChar w:fldCharType="separate"/>
      </w:r>
      <w:r>
        <w:rPr>
          <w:rStyle w:val="000016"/>
          <w:color/>
        </w:rPr>
        <w:t>6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_Toc212112087 \tdkey qqvtj1</w:instrText>
      </w:r>
      <w:r>
        <w:rPr/>
        <w:fldChar w:fldCharType="separate"/>
      </w:r>
      <w:r>
        <w:rPr>
          <w:rStyle w:val="000016"/>
          <w:color/>
        </w:rPr>
        <w:t>4听力还原集Vol.9-Test1-Part1 House Cleaning Service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_Toc212112087 \h  \tdkey k7sfi8</w:instrText>
      </w:r>
      <w:r>
        <w:rPr/>
        <w:fldChar w:fldCharType="separate"/>
      </w:r>
      <w:r>
        <w:rPr>
          <w:rStyle w:val="000016"/>
          <w:color/>
        </w:rPr>
        <w:t>8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_Toc212112088 \tdkey 9qppxu</w:instrText>
      </w:r>
      <w:r>
        <w:rPr/>
        <w:fldChar w:fldCharType="separate"/>
      </w:r>
      <w:r>
        <w:rPr>
          <w:rStyle w:val="000016"/>
          <w:color/>
        </w:rPr>
        <w:t>5听力还原集Vol.9-Test1-Part4 Graphical Symbol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_Toc212112088 \h  \tdkey e0g1w7</w:instrText>
      </w:r>
      <w:r>
        <w:rPr/>
        <w:fldChar w:fldCharType="separate"/>
      </w:r>
      <w:r>
        <w:rPr>
          <w:rStyle w:val="000016"/>
          <w:color/>
        </w:rPr>
        <w:t>9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_Toc212112089 \tdkey evqqkl</w:instrText>
      </w:r>
      <w:r>
        <w:rPr/>
        <w:fldChar w:fldCharType="separate"/>
      </w:r>
      <w:r>
        <w:rPr>
          <w:rStyle w:val="000016"/>
          <w:color/>
        </w:rPr>
        <w:t>6听力还原集Vol.8-Test 3-Part1 Full Refund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_Toc212112089 \h  \tdkey uam6r9</w:instrText>
      </w:r>
      <w:r>
        <w:rPr/>
        <w:fldChar w:fldCharType="separate"/>
      </w:r>
      <w:r>
        <w:rPr>
          <w:rStyle w:val="000016"/>
          <w:color/>
        </w:rPr>
        <w:t>11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_Toc212112090 \tdkey 6np6hm</w:instrText>
      </w:r>
      <w:r>
        <w:rPr/>
        <w:fldChar w:fldCharType="separate"/>
      </w:r>
      <w:r>
        <w:rPr>
          <w:rStyle w:val="000016"/>
          <w:color/>
        </w:rPr>
        <w:t>7听力还原集Vol.7-Test 4-Part2 Global Museum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_Toc212112090 \h  \tdkey 0bq7je</w:instrText>
      </w:r>
      <w:r>
        <w:rPr/>
        <w:fldChar w:fldCharType="separate"/>
      </w:r>
      <w:r>
        <w:rPr>
          <w:rStyle w:val="000016"/>
          <w:color/>
        </w:rPr>
        <w:t>13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_Toc212112091 \tdkey i6ra7n</w:instrText>
      </w:r>
      <w:r>
        <w:rPr/>
        <w:fldChar w:fldCharType="separate"/>
      </w:r>
      <w:r>
        <w:rPr>
          <w:rStyle w:val="000016"/>
          <w:color/>
        </w:rPr>
        <w:t>8听力还原集Vol.7-Test 3-Part1 Student Accommodation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_Toc212112091 \h  \tdkey 981dwh</w:instrText>
      </w:r>
      <w:r>
        <w:rPr/>
        <w:fldChar w:fldCharType="separate"/>
      </w:r>
      <w:r>
        <w:rPr>
          <w:rStyle w:val="000016"/>
          <w:color/>
        </w:rPr>
        <w:t>15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_Toc212112092 \tdkey 1ne0ki</w:instrText>
      </w:r>
      <w:r>
        <w:rPr/>
        <w:fldChar w:fldCharType="separate"/>
      </w:r>
      <w:r>
        <w:rPr>
          <w:rStyle w:val="000016"/>
          <w:color/>
        </w:rPr>
        <w:t>9听力还原集Vol.7-Test 3-Part4 The History of Umbrellas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_Toc212112092 \h  \tdkey z3l7yq</w:instrText>
      </w:r>
      <w:r>
        <w:rPr/>
        <w:fldChar w:fldCharType="separate"/>
      </w:r>
      <w:r>
        <w:rPr>
          <w:rStyle w:val="000016"/>
          <w:color/>
        </w:rPr>
        <w:t>16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_Toc212112093 \tdkey hh9dpw</w:instrText>
      </w:r>
      <w:r>
        <w:rPr/>
        <w:fldChar w:fldCharType="separate"/>
      </w:r>
      <w:r>
        <w:rPr>
          <w:rStyle w:val="000016"/>
          <w:color/>
        </w:rPr>
        <w:t>10听力还原集Vol.7-Test 2-Part1 School Art Competition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_Toc212112093 \h  \tdkey ea0ibo</w:instrText>
      </w:r>
      <w:r>
        <w:rPr/>
        <w:fldChar w:fldCharType="separate"/>
      </w:r>
      <w:r>
        <w:rPr>
          <w:rStyle w:val="000016"/>
          <w:color/>
        </w:rPr>
        <w:t>17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_Toc212112094 \tdkey zykqp5</w:instrText>
      </w:r>
      <w:r>
        <w:rPr/>
        <w:fldChar w:fldCharType="separate"/>
      </w:r>
      <w:r>
        <w:rPr>
          <w:rStyle w:val="000016"/>
          <w:color/>
        </w:rPr>
        <w:t>11听力还原集Vol.7-Test 2-Part2 Walking Holiday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_Toc212112094 \h  \tdkey 5f2uas</w:instrText>
      </w:r>
      <w:r>
        <w:rPr/>
        <w:fldChar w:fldCharType="separate"/>
      </w:r>
      <w:r>
        <w:rPr>
          <w:rStyle w:val="000016"/>
          <w:color/>
        </w:rPr>
        <w:t>18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_Toc212112095 \tdkey udh8kw</w:instrText>
      </w:r>
      <w:r>
        <w:rPr/>
        <w:fldChar w:fldCharType="separate"/>
      </w:r>
      <w:r>
        <w:rPr>
          <w:rStyle w:val="000016"/>
          <w:color/>
        </w:rPr>
        <w:t>12听力还原集Vol.7-Test 2-Part4 American Salt Marshes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_Toc212112095 \h  \tdkey kcec8s</w:instrText>
      </w:r>
      <w:r>
        <w:rPr/>
        <w:fldChar w:fldCharType="separate"/>
      </w:r>
      <w:r>
        <w:rPr>
          <w:rStyle w:val="000016"/>
          <w:color/>
        </w:rPr>
        <w:t>20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_Toc212112096 \tdkey zf7mk6</w:instrText>
      </w:r>
      <w:r>
        <w:rPr/>
        <w:fldChar w:fldCharType="separate"/>
      </w:r>
      <w:r>
        <w:rPr>
          <w:rStyle w:val="000016"/>
          <w:color/>
        </w:rPr>
        <w:t>13听力还原集Vol.7-Test 1-Part1 Beechen Festival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_Toc212112096 \h  \tdkey 3u743e</w:instrText>
      </w:r>
      <w:r>
        <w:rPr/>
        <w:fldChar w:fldCharType="separate"/>
      </w:r>
      <w:r>
        <w:rPr>
          <w:rStyle w:val="000016"/>
          <w:color/>
        </w:rPr>
        <w:t>22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_Toc212112097 \tdkey rzbzod</w:instrText>
      </w:r>
      <w:r>
        <w:rPr/>
        <w:fldChar w:fldCharType="separate"/>
      </w:r>
      <w:r>
        <w:rPr>
          <w:rStyle w:val="000016"/>
          <w:color/>
        </w:rPr>
        <w:t>14听力还原集Vol.7-Test 1-Part4 Food Safety Standards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_Toc212112097 \h  \tdkey 2o8af9</w:instrText>
      </w:r>
      <w:r>
        <w:rPr/>
        <w:fldChar w:fldCharType="separate"/>
      </w:r>
      <w:r>
        <w:rPr>
          <w:rStyle w:val="000016"/>
          <w:color/>
        </w:rPr>
        <w:t>23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_Toc212112098 \tdkey ugpcw7</w:instrText>
      </w:r>
      <w:r>
        <w:rPr/>
        <w:fldChar w:fldCharType="separate"/>
      </w:r>
      <w:r>
        <w:rPr>
          <w:rStyle w:val="000016"/>
          <w:color/>
        </w:rPr>
        <w:t>15听力还原集Vol.6-Test 4-Part1 Manor Farm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_Toc212112098 \h  \tdkey 2vmtnq</w:instrText>
      </w:r>
      <w:r>
        <w:rPr/>
        <w:fldChar w:fldCharType="separate"/>
      </w:r>
      <w:r>
        <w:rPr>
          <w:rStyle w:val="000016"/>
          <w:color/>
        </w:rPr>
        <w:t>24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_Toc212112099 \tdkey 5x0d55</w:instrText>
      </w:r>
      <w:r>
        <w:rPr/>
        <w:fldChar w:fldCharType="separate"/>
      </w:r>
      <w:r>
        <w:rPr>
          <w:rStyle w:val="000016"/>
          <w:color/>
        </w:rPr>
        <w:t>16听力还原集Vol.6-Test 4-Part4 Benefits of using drama activities in the classroom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_Toc212112099 \h  \tdkey 95zwgr</w:instrText>
      </w:r>
      <w:r>
        <w:rPr/>
        <w:fldChar w:fldCharType="separate"/>
      </w:r>
      <w:r>
        <w:rPr>
          <w:rStyle w:val="000016"/>
          <w:color/>
        </w:rPr>
        <w:t>26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_Toc212112100 \tdkey 1b813r</w:instrText>
      </w:r>
      <w:r>
        <w:rPr/>
        <w:fldChar w:fldCharType="separate"/>
      </w:r>
      <w:r>
        <w:rPr>
          <w:rStyle w:val="000016"/>
          <w:color/>
        </w:rPr>
        <w:t>17听力还原集Vol.6-Test 1-Part1 Amateur Dramatic Society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_Toc212112100 \h  \tdkey x6k7uo</w:instrText>
      </w:r>
      <w:r>
        <w:rPr/>
        <w:fldChar w:fldCharType="separate"/>
      </w:r>
      <w:r>
        <w:rPr>
          <w:rStyle w:val="000016"/>
          <w:color/>
        </w:rPr>
        <w:t>27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_Toc212112101 \tdkey wfl8pa</w:instrText>
      </w:r>
      <w:r>
        <w:rPr/>
        <w:fldChar w:fldCharType="separate"/>
      </w:r>
      <w:r>
        <w:rPr>
          <w:rStyle w:val="000016"/>
          <w:color/>
        </w:rPr>
        <w:t>19听力还原集Vol.6-Test 1-Part3 Archaeology Course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_Toc212112101 \h  \tdkey wxmb18</w:instrText>
      </w:r>
      <w:r>
        <w:rPr/>
        <w:fldChar w:fldCharType="separate"/>
      </w:r>
      <w:r>
        <w:rPr>
          <w:rStyle w:val="000016"/>
          <w:color/>
        </w:rPr>
        <w:t>29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_Toc212112102 \tdkey l851vw</w:instrText>
      </w:r>
      <w:r>
        <w:rPr/>
        <w:fldChar w:fldCharType="separate"/>
      </w:r>
      <w:r>
        <w:rPr>
          <w:rStyle w:val="000016"/>
          <w:color/>
        </w:rPr>
        <w:t>20听力还原集Vol.5-Test1-Part1 Speedway Removal Company Booking Form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_Toc212112102 \h  \tdkey 5jlp1b</w:instrText>
      </w:r>
      <w:r>
        <w:rPr/>
        <w:fldChar w:fldCharType="separate"/>
      </w:r>
      <w:r>
        <w:rPr>
          <w:rStyle w:val="000016"/>
          <w:color/>
        </w:rPr>
        <w:t>30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_Toc212112103 \tdkey 1b7hck</w:instrText>
      </w:r>
      <w:r>
        <w:rPr/>
        <w:fldChar w:fldCharType="separate"/>
      </w:r>
      <w:r>
        <w:rPr>
          <w:rStyle w:val="000016"/>
          <w:color/>
        </w:rPr>
        <w:t>21听力还原集Vol.5-Test1-Part4 Development and use of plastics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_Toc212112103 \h  \tdkey 47dl42</w:instrText>
      </w:r>
      <w:r>
        <w:rPr/>
        <w:fldChar w:fldCharType="separate"/>
      </w:r>
      <w:r>
        <w:rPr>
          <w:rStyle w:val="000016"/>
          <w:color/>
        </w:rPr>
        <w:t>31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_Toc212112104 \tdkey wls1c3</w:instrText>
      </w:r>
      <w:r>
        <w:rPr/>
        <w:fldChar w:fldCharType="separate"/>
      </w:r>
      <w:r>
        <w:rPr>
          <w:rStyle w:val="000016"/>
          <w:color/>
        </w:rPr>
        <w:t>22听力还原集Vol.5-Test2-Part1 Rental Property Application Form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_Toc212112104 \h  \tdkey 497fiv</w:instrText>
      </w:r>
      <w:r>
        <w:rPr/>
        <w:fldChar w:fldCharType="separate"/>
      </w:r>
      <w:r>
        <w:rPr>
          <w:rStyle w:val="000016"/>
          <w:color/>
        </w:rPr>
        <w:t>32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_Toc212112105 \tdkey x06l7r</w:instrText>
      </w:r>
      <w:r>
        <w:rPr/>
        <w:fldChar w:fldCharType="separate"/>
      </w:r>
      <w:r>
        <w:rPr>
          <w:rStyle w:val="000016"/>
          <w:color/>
        </w:rPr>
        <w:t>23听力还原集Vol.5-Test2-Part4 The Berbers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_Toc212112105 \h  \tdkey q8ezqp</w:instrText>
      </w:r>
      <w:r>
        <w:rPr/>
        <w:fldChar w:fldCharType="separate"/>
      </w:r>
      <w:r>
        <w:rPr>
          <w:rStyle w:val="000016"/>
          <w:color/>
        </w:rPr>
        <w:t>33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_Toc212112106 \tdkey 1iql30</w:instrText>
      </w:r>
      <w:r>
        <w:rPr/>
        <w:fldChar w:fldCharType="separate"/>
      </w:r>
      <w:r>
        <w:rPr>
          <w:rStyle w:val="000016"/>
          <w:color/>
        </w:rPr>
        <w:t>24听力还原集Vol.5-Test3-Part1 Birthday party arrangements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_Toc212112106 \h  \tdkey qfaej9</w:instrText>
      </w:r>
      <w:r>
        <w:rPr/>
        <w:fldChar w:fldCharType="separate"/>
      </w:r>
      <w:r>
        <w:rPr>
          <w:rStyle w:val="000016"/>
          <w:color/>
        </w:rPr>
        <w:t>35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_Toc212112107 \tdkey nrvioc</w:instrText>
      </w:r>
      <w:r>
        <w:rPr/>
        <w:fldChar w:fldCharType="separate"/>
      </w:r>
      <w:r>
        <w:rPr>
          <w:rStyle w:val="000016"/>
          <w:color/>
        </w:rPr>
        <w:t>25听力还原集Vol.5-Test3-Part2 Stanley Island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_Toc212112107 \h  \tdkey 5u6job</w:instrText>
      </w:r>
      <w:r>
        <w:rPr/>
        <w:fldChar w:fldCharType="separate"/>
      </w:r>
      <w:r>
        <w:rPr>
          <w:rStyle w:val="000016"/>
          <w:color/>
        </w:rPr>
        <w:t>36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_Toc212112108 \tdkey fsx36y</w:instrText>
      </w:r>
      <w:r>
        <w:rPr/>
        <w:fldChar w:fldCharType="separate"/>
      </w:r>
      <w:r>
        <w:rPr>
          <w:rStyle w:val="000016"/>
          <w:color/>
        </w:rPr>
        <w:t>26听力还原集Vol.5-Test3-Part4 Extinction of Species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_Toc212112108 \h  \tdkey 4d2zv9</w:instrText>
      </w:r>
      <w:r>
        <w:rPr/>
        <w:fldChar w:fldCharType="separate"/>
      </w:r>
      <w:r>
        <w:rPr>
          <w:rStyle w:val="000016"/>
          <w:color/>
        </w:rPr>
        <w:t>38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_Toc212112109 \tdkey z3qxrv</w:instrText>
      </w:r>
      <w:r>
        <w:rPr/>
        <w:fldChar w:fldCharType="separate"/>
      </w:r>
      <w:r>
        <w:rPr>
          <w:rStyle w:val="000016"/>
          <w:color/>
        </w:rPr>
        <w:t>27听力还原集Vol.5-Test4-Part1 Winsham Farm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_Toc212112109 \h  \tdkey piu8yk</w:instrText>
      </w:r>
      <w:r>
        <w:rPr/>
        <w:fldChar w:fldCharType="separate"/>
      </w:r>
      <w:r>
        <w:rPr>
          <w:rStyle w:val="000016"/>
          <w:color/>
        </w:rPr>
        <w:t>40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_Toc212112110 \tdkey b887o9</w:instrText>
      </w:r>
      <w:r>
        <w:rPr/>
        <w:fldChar w:fldCharType="separate"/>
      </w:r>
      <w:r>
        <w:rPr>
          <w:rStyle w:val="000016"/>
          <w:color/>
        </w:rPr>
        <w:t>28听力还原集Vol.4-Test1-Part1 London Relocation Services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_Toc212112110 \h  \tdkey e3east</w:instrText>
      </w:r>
      <w:r>
        <w:rPr/>
        <w:fldChar w:fldCharType="separate"/>
      </w:r>
      <w:r>
        <w:rPr>
          <w:rStyle w:val="000016"/>
          <w:color/>
        </w:rPr>
        <w:t>42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_Toc212112111 \tdkey kem2y8</w:instrText>
      </w:r>
      <w:r>
        <w:rPr/>
        <w:fldChar w:fldCharType="separate"/>
      </w:r>
      <w:r>
        <w:rPr>
          <w:rStyle w:val="000016"/>
          <w:color/>
        </w:rPr>
        <w:t>29听力还原集Vol.4-Test1-Part4 Recycling Tyres in Australia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_Toc212112111 \h  \tdkey 1hd4ej</w:instrText>
      </w:r>
      <w:r>
        <w:rPr/>
        <w:fldChar w:fldCharType="separate"/>
      </w:r>
      <w:r>
        <w:rPr>
          <w:rStyle w:val="000016"/>
          <w:color/>
        </w:rPr>
        <w:t>43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_Toc212112112 \tdkey 10ncw5</w:instrText>
      </w:r>
      <w:r>
        <w:rPr/>
        <w:fldChar w:fldCharType="separate"/>
      </w:r>
      <w:r>
        <w:rPr>
          <w:rStyle w:val="000016"/>
          <w:color/>
        </w:rPr>
        <w:t>30听力还原集Vol.4-Test2-Part1 Two-bedroom apartment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_Toc212112112 \h  \tdkey 5tp159</w:instrText>
      </w:r>
      <w:r>
        <w:rPr/>
        <w:fldChar w:fldCharType="separate"/>
      </w:r>
      <w:r>
        <w:rPr>
          <w:rStyle w:val="000016"/>
          <w:color/>
        </w:rPr>
        <w:t>45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_Toc212112113 \tdkey jmt63e</w:instrText>
      </w:r>
      <w:r>
        <w:rPr/>
        <w:fldChar w:fldCharType="separate"/>
      </w:r>
      <w:r>
        <w:rPr>
          <w:rStyle w:val="000016"/>
          <w:color/>
        </w:rPr>
        <w:t>31听力还原集Vol.4-Test2-Part4 Early gold mining in the Otago region, New Zealand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_Toc212112113 \h  \tdkey rh32g7</w:instrText>
      </w:r>
      <w:r>
        <w:rPr/>
        <w:fldChar w:fldCharType="separate"/>
      </w:r>
      <w:r>
        <w:rPr>
          <w:rStyle w:val="000016"/>
          <w:color/>
        </w:rPr>
        <w:t>46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_Toc212112114 \tdkey 5r7fyd</w:instrText>
      </w:r>
      <w:r>
        <w:rPr/>
        <w:fldChar w:fldCharType="separate"/>
      </w:r>
      <w:r>
        <w:rPr>
          <w:rStyle w:val="000016"/>
          <w:color/>
        </w:rPr>
        <w:t>32听力还原集Vol.4-Test3-Part1 Dunedin Medical Centre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_Toc212112114 \h  \tdkey thmn23</w:instrText>
      </w:r>
      <w:r>
        <w:rPr/>
        <w:fldChar w:fldCharType="separate"/>
      </w:r>
      <w:r>
        <w:rPr>
          <w:rStyle w:val="000016"/>
          <w:color/>
        </w:rPr>
        <w:t>48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_Toc212112115 \tdkey kq4pq2</w:instrText>
      </w:r>
      <w:r>
        <w:rPr/>
        <w:fldChar w:fldCharType="separate"/>
      </w:r>
      <w:r>
        <w:rPr>
          <w:rStyle w:val="000016"/>
          <w:color/>
        </w:rPr>
        <w:t>33听力还原集Vol.4-Test3-Part4 Research in child psychology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_Toc212112115 \h  \tdkey i87ey3</w:instrText>
      </w:r>
      <w:r>
        <w:rPr/>
        <w:fldChar w:fldCharType="separate"/>
      </w:r>
      <w:r>
        <w:rPr>
          <w:rStyle w:val="000016"/>
          <w:color/>
        </w:rPr>
        <w:t>49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_Toc212112116 \tdkey mgovea</w:instrText>
      </w:r>
      <w:r>
        <w:rPr/>
        <w:fldChar w:fldCharType="separate"/>
      </w:r>
      <w:r>
        <w:rPr>
          <w:rStyle w:val="000016"/>
          <w:color/>
        </w:rPr>
        <w:t>34听力还原集Vol.4-Test4-Part1 Kiwi Air Customer Complaint Form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_Toc212112116 \h  \tdkey wwhl6z</w:instrText>
      </w:r>
      <w:r>
        <w:rPr/>
        <w:fldChar w:fldCharType="separate"/>
      </w:r>
      <w:r>
        <w:rPr>
          <w:rStyle w:val="000016"/>
          <w:color/>
        </w:rPr>
        <w:t>50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_Toc212112117 \tdkey 293otv</w:instrText>
      </w:r>
      <w:r>
        <w:rPr/>
        <w:fldChar w:fldCharType="separate"/>
      </w:r>
      <w:r>
        <w:rPr>
          <w:rStyle w:val="000016"/>
          <w:color/>
        </w:rPr>
        <w:t>35听力还原集Vol.4-Test4-Part4 Photic sneezing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_Toc212112117 \h  \tdkey ew3ly1</w:instrText>
      </w:r>
      <w:r>
        <w:rPr/>
        <w:fldChar w:fldCharType="separate"/>
      </w:r>
      <w:r>
        <w:rPr>
          <w:rStyle w:val="000016"/>
          <w:color/>
        </w:rPr>
        <w:t>51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_Toc212112118 \tdkey 9nyerf</w:instrText>
      </w:r>
      <w:r>
        <w:rPr/>
        <w:fldChar w:fldCharType="separate"/>
      </w:r>
      <w:r>
        <w:rPr>
          <w:rStyle w:val="000016"/>
          <w:color/>
        </w:rPr>
        <w:t>36听力还原集Vol.7-Test 3-Part2 Home Improvement Store Plan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_Toc212112118 \h  \tdkey 8h5x99</w:instrText>
      </w:r>
      <w:r>
        <w:rPr/>
        <w:fldChar w:fldCharType="separate"/>
      </w:r>
      <w:r>
        <w:rPr>
          <w:rStyle w:val="000016"/>
          <w:color/>
        </w:rPr>
        <w:t>53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_Toc212112119 \tdkey e7y2r0</w:instrText>
      </w:r>
      <w:r>
        <w:rPr/>
        <w:fldChar w:fldCharType="separate"/>
      </w:r>
      <w:r>
        <w:rPr>
          <w:rStyle w:val="000016"/>
          <w:color/>
        </w:rPr>
        <w:t>37听力还原集Vol.7-Test 1-Part2 Information for participants in the Albany fishing competition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_Toc212112119 \h  \tdkey g35oek</w:instrText>
      </w:r>
      <w:r>
        <w:rPr/>
        <w:fldChar w:fldCharType="separate"/>
      </w:r>
      <w:r>
        <w:rPr>
          <w:rStyle w:val="000016"/>
          <w:color/>
        </w:rPr>
        <w:t>55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_Toc212112120 \tdkey xkj7qr</w:instrText>
      </w:r>
      <w:r>
        <w:rPr/>
        <w:fldChar w:fldCharType="separate"/>
      </w:r>
      <w:r>
        <w:rPr>
          <w:rStyle w:val="000016"/>
          <w:color/>
        </w:rPr>
        <w:t>38听力还原集Vol.7-Test 1-Part3 The placement for science teaching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_Toc212112120 \h  \tdkey wpbfeq</w:instrText>
      </w:r>
      <w:r>
        <w:rPr/>
        <w:fldChar w:fldCharType="separate"/>
      </w:r>
      <w:r>
        <w:rPr>
          <w:rStyle w:val="000016"/>
          <w:color/>
        </w:rPr>
        <w:t>57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_Toc212112121 \tdkey bil5ol</w:instrText>
      </w:r>
      <w:r>
        <w:rPr/>
        <w:fldChar w:fldCharType="separate"/>
      </w:r>
      <w:r>
        <w:rPr>
          <w:rStyle w:val="000016"/>
          <w:color/>
        </w:rPr>
        <w:t>39听力还原集Vol.6-Test 4-Part3 Presentation on how products are marketed differently for boys and girls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_Toc212112121 \h  \tdkey iuhf0b</w:instrText>
      </w:r>
      <w:r>
        <w:rPr/>
        <w:fldChar w:fldCharType="separate"/>
      </w:r>
      <w:r>
        <w:rPr>
          <w:rStyle w:val="000016"/>
          <w:color/>
        </w:rPr>
        <w:t>59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_Toc212112122 \tdkey cnuqn8</w:instrText>
      </w:r>
      <w:r>
        <w:rPr/>
        <w:fldChar w:fldCharType="separate"/>
      </w:r>
      <w:r>
        <w:rPr>
          <w:rStyle w:val="000016"/>
          <w:color/>
        </w:rPr>
        <w:t>40听力还原集Vol.5-Test1-Part2 Bridge to Brisbane Fun Run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_Toc212112122 \h  \tdkey i36awv</w:instrText>
      </w:r>
      <w:r>
        <w:rPr/>
        <w:fldChar w:fldCharType="separate"/>
      </w:r>
      <w:r>
        <w:rPr>
          <w:rStyle w:val="000016"/>
          <w:color/>
        </w:rPr>
        <w:t>61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_Toc212112123 \tdkey blnnlv</w:instrText>
      </w:r>
      <w:r>
        <w:rPr/>
        <w:fldChar w:fldCharType="separate"/>
      </w:r>
      <w:r>
        <w:rPr>
          <w:rStyle w:val="000016"/>
          <w:color/>
        </w:rPr>
        <w:t>41听力还原集Vol.4-Test1-Part2 Talk to new employees at a strawberry farm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_Toc212112123 \h  \tdkey jko13o</w:instrText>
      </w:r>
      <w:r>
        <w:rPr/>
        <w:fldChar w:fldCharType="separate"/>
      </w:r>
      <w:r>
        <w:rPr>
          <w:rStyle w:val="000016"/>
          <w:color/>
        </w:rPr>
        <w:t>63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_Toc212112124 \tdkey hcyi8v</w:instrText>
      </w:r>
      <w:r>
        <w:rPr/>
        <w:fldChar w:fldCharType="separate"/>
      </w:r>
      <w:r>
        <w:rPr>
          <w:rStyle w:val="000016"/>
          <w:color/>
        </w:rPr>
        <w:t>42听力还原集Vol.4-Test2-Part3 Product development presentation: mosquito net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_Toc212112124 \h  \tdkey hhtgbz</w:instrText>
      </w:r>
      <w:r>
        <w:rPr/>
        <w:fldChar w:fldCharType="separate"/>
      </w:r>
      <w:r>
        <w:rPr>
          <w:rStyle w:val="000016"/>
          <w:color/>
        </w:rPr>
        <w:t>65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_Toc212112125 \tdkey 5zzzyv</w:instrText>
      </w:r>
      <w:r>
        <w:rPr/>
        <w:fldChar w:fldCharType="separate"/>
      </w:r>
      <w:r>
        <w:rPr>
          <w:rStyle w:val="000016"/>
          <w:color/>
        </w:rPr>
        <w:t>43听力还原集Vol.4-Test3-Part2 Information for Volunteers at Clifton Bird Park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_Toc212112125 \h  \tdkey cczd8s</w:instrText>
      </w:r>
      <w:r>
        <w:rPr/>
        <w:fldChar w:fldCharType="separate"/>
      </w:r>
      <w:r>
        <w:rPr>
          <w:rStyle w:val="000016"/>
          <w:color/>
        </w:rPr>
        <w:t>67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_Toc212112126 \tdkey z0xw99</w:instrText>
      </w:r>
      <w:r>
        <w:rPr/>
        <w:fldChar w:fldCharType="separate"/>
      </w:r>
      <w:r>
        <w:rPr>
          <w:rStyle w:val="000016"/>
          <w:color/>
        </w:rPr>
        <w:t>44听力还原集Vol.4-Test4-Part2 Gym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_Toc212112126 \h  \tdkey 4rv1bs</w:instrText>
      </w:r>
      <w:r>
        <w:rPr/>
        <w:fldChar w:fldCharType="separate"/>
      </w:r>
      <w:r>
        <w:rPr>
          <w:rStyle w:val="000016"/>
          <w:color/>
        </w:rPr>
        <w:t>69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_Toc212112127 \tdkey 4qbqrj</w:instrText>
      </w:r>
      <w:r>
        <w:rPr/>
        <w:fldChar w:fldCharType="separate"/>
      </w:r>
      <w:r>
        <w:rPr>
          <w:rStyle w:val="000016"/>
          <w:color/>
        </w:rPr>
        <w:t>45听力还原集Vol.9-Test3-Part 3 Discussion on Nursing Course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_Toc212112127 \h  \tdkey gyd2og</w:instrText>
      </w:r>
      <w:r>
        <w:rPr/>
        <w:fldChar w:fldCharType="separate"/>
      </w:r>
      <w:r>
        <w:rPr>
          <w:rStyle w:val="000016"/>
          <w:color/>
        </w:rPr>
        <w:t>71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_Toc212112128 \tdkey 8s96k5</w:instrText>
      </w:r>
      <w:r>
        <w:rPr/>
        <w:fldChar w:fldCharType="separate"/>
      </w:r>
      <w:r>
        <w:rPr>
          <w:rStyle w:val="000016"/>
          <w:color/>
        </w:rPr>
        <w:t>46听力还原集Vol.8-Test 1-Part2 Photography club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_Toc212112128 \h  \tdkey ewf4xr</w:instrText>
      </w:r>
      <w:r>
        <w:rPr/>
        <w:fldChar w:fldCharType="separate"/>
      </w:r>
      <w:r>
        <w:rPr>
          <w:rStyle w:val="000016"/>
          <w:color/>
        </w:rPr>
        <w:t>73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_Toc212112129 \tdkey uwbm0t</w:instrText>
      </w:r>
      <w:r>
        <w:rPr/>
        <w:fldChar w:fldCharType="separate"/>
      </w:r>
      <w:r>
        <w:rPr>
          <w:rStyle w:val="000016"/>
          <w:color/>
        </w:rPr>
        <w:t>47听力还原集Vol.7-Test 3-Part3 Oral History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_Toc212112129 \h  \tdkey 3oooa5</w:instrText>
      </w:r>
      <w:r>
        <w:rPr/>
        <w:fldChar w:fldCharType="separate"/>
      </w:r>
      <w:r>
        <w:rPr>
          <w:rStyle w:val="000016"/>
          <w:color/>
        </w:rPr>
        <w:t>74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_Toc212112130 \tdkey 83wy3e</w:instrText>
      </w:r>
      <w:r>
        <w:rPr/>
        <w:fldChar w:fldCharType="separate"/>
      </w:r>
      <w:r>
        <w:rPr>
          <w:rStyle w:val="000016"/>
          <w:color/>
        </w:rPr>
        <w:t>48听力还原集Vol.7-Test 2-Part3 Shampoo Marketing Project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_Toc212112130 \h  \tdkey 5vj50c</w:instrText>
      </w:r>
      <w:r>
        <w:rPr/>
        <w:fldChar w:fldCharType="separate"/>
      </w:r>
      <w:r>
        <w:rPr>
          <w:rStyle w:val="000016"/>
          <w:color/>
        </w:rPr>
        <w:t>76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_Toc212112131 \tdkey ck1gtg</w:instrText>
      </w:r>
      <w:r>
        <w:rPr/>
        <w:fldChar w:fldCharType="separate"/>
      </w:r>
      <w:r>
        <w:rPr>
          <w:rStyle w:val="000016"/>
          <w:color/>
        </w:rPr>
        <w:t>49听力还原集Vol.6-Test 4-Part2 A talk by a fire safety officer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_Toc212112131 \h  \tdkey 8g5ind</w:instrText>
      </w:r>
      <w:r>
        <w:rPr/>
        <w:fldChar w:fldCharType="separate"/>
      </w:r>
      <w:r>
        <w:rPr>
          <w:rStyle w:val="000016"/>
          <w:color/>
        </w:rPr>
        <w:t>78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_Toc212112132 \tdkey m5w9au</w:instrText>
      </w:r>
      <w:r>
        <w:rPr/>
        <w:fldChar w:fldCharType="separate"/>
      </w:r>
      <w:r>
        <w:rPr>
          <w:rStyle w:val="000016"/>
          <w:color/>
        </w:rPr>
        <w:t>50听力还原集Vol.6-Test 3-Part2 Visiting Marelia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_Toc212112132 \h  \tdkey 7lza03</w:instrText>
      </w:r>
      <w:r>
        <w:rPr/>
        <w:fldChar w:fldCharType="separate"/>
      </w:r>
      <w:r>
        <w:rPr>
          <w:rStyle w:val="000016"/>
          <w:color/>
        </w:rPr>
        <w:t>80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_Toc212112133 \tdkey lfxs06</w:instrText>
      </w:r>
      <w:r>
        <w:rPr/>
        <w:fldChar w:fldCharType="separate"/>
      </w:r>
      <w:r>
        <w:rPr>
          <w:rStyle w:val="000016"/>
          <w:color/>
        </w:rPr>
        <w:t>51听力还原集Vol.6-Test 3-Part3 Environmental science course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_Toc212112133 \h  \tdkey 6ixzbo</w:instrText>
      </w:r>
      <w:r>
        <w:rPr/>
        <w:fldChar w:fldCharType="separate"/>
      </w:r>
      <w:r>
        <w:rPr>
          <w:rStyle w:val="000016"/>
          <w:color/>
        </w:rPr>
        <w:t>82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_Toc212112134 \tdkey u8dksc</w:instrText>
      </w:r>
      <w:r>
        <w:rPr/>
        <w:fldChar w:fldCharType="separate"/>
      </w:r>
      <w:r>
        <w:rPr>
          <w:rStyle w:val="000016"/>
          <w:color/>
        </w:rPr>
        <w:t>52听力还原集Vol.6-Test 2-Part2 The Middletown Urban Farming Scheme (MUFS)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_Toc212112134 \h  \tdkey 857kqt</w:instrText>
      </w:r>
      <w:r>
        <w:rPr/>
        <w:fldChar w:fldCharType="separate"/>
      </w:r>
      <w:r>
        <w:rPr>
          <w:rStyle w:val="000016"/>
          <w:color/>
        </w:rPr>
        <w:t>84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_Toc212112135 \tdkey jmiwmj</w:instrText>
      </w:r>
      <w:r>
        <w:rPr/>
        <w:fldChar w:fldCharType="separate"/>
      </w:r>
      <w:r>
        <w:rPr>
          <w:rStyle w:val="000016"/>
          <w:color/>
        </w:rPr>
        <w:t>53听力还原集Vol.6-Test 2-Part4 Effect of digital world on young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_Toc212112135 \h  \tdkey 1wxwiv</w:instrText>
      </w:r>
      <w:r>
        <w:rPr/>
        <w:fldChar w:fldCharType="separate"/>
      </w:r>
      <w:r>
        <w:rPr>
          <w:rStyle w:val="000016"/>
          <w:color/>
        </w:rPr>
        <w:t>86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_Toc212112136 \tdkey 8snded</w:instrText>
      </w:r>
      <w:r>
        <w:rPr/>
        <w:fldChar w:fldCharType="separate"/>
      </w:r>
      <w:r>
        <w:rPr>
          <w:rStyle w:val="000016"/>
          <w:color/>
        </w:rPr>
        <w:t>54听力还原集Vol.5-Test2-Part2 Queensland Festival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_Toc212112136 \h  \tdkey 4dsz3o</w:instrText>
      </w:r>
      <w:r>
        <w:rPr/>
        <w:fldChar w:fldCharType="separate"/>
      </w:r>
      <w:r>
        <w:rPr>
          <w:rStyle w:val="000016"/>
          <w:color/>
        </w:rPr>
        <w:t>88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_Toc212112137 \tdkey qj21r8</w:instrText>
      </w:r>
      <w:r>
        <w:rPr/>
        <w:fldChar w:fldCharType="separate"/>
      </w:r>
      <w:r>
        <w:rPr>
          <w:rStyle w:val="000016"/>
          <w:color/>
        </w:rPr>
        <w:t>55听力还原集Vol.5-Test2-Part3 Peter De Wint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_Toc212112137 \h  \tdkey m8pkgv</w:instrText>
      </w:r>
      <w:r>
        <w:rPr/>
        <w:fldChar w:fldCharType="separate"/>
      </w:r>
      <w:r>
        <w:rPr>
          <w:rStyle w:val="000016"/>
          <w:color/>
        </w:rPr>
        <w:t>91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_Toc212112138 \tdkey whl1kh</w:instrText>
      </w:r>
      <w:r>
        <w:rPr/>
        <w:fldChar w:fldCharType="separate"/>
      </w:r>
      <w:r>
        <w:rPr>
          <w:rStyle w:val="000016"/>
          <w:color/>
        </w:rPr>
        <w:t>56听力还原集Vol.5-Test3-Part3 Geology field trip to Iceland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_Toc212112138 \h  \tdkey eeo0dh</w:instrText>
      </w:r>
      <w:r>
        <w:rPr/>
        <w:fldChar w:fldCharType="separate"/>
      </w:r>
      <w:r>
        <w:rPr>
          <w:rStyle w:val="000016"/>
          <w:color/>
        </w:rPr>
        <w:t>94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_Toc212112139 \tdkey ryt5jd</w:instrText>
      </w:r>
      <w:r>
        <w:rPr/>
        <w:fldChar w:fldCharType="separate"/>
      </w:r>
      <w:r>
        <w:rPr>
          <w:rStyle w:val="000016"/>
          <w:color/>
        </w:rPr>
        <w:t>57听力还原集Vol.5-Test4-Part3 A survey on music students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_Toc212112139 \h  \tdkey nxllfl</w:instrText>
      </w:r>
      <w:r>
        <w:rPr/>
        <w:fldChar w:fldCharType="separate"/>
      </w:r>
      <w:r>
        <w:rPr>
          <w:rStyle w:val="000016"/>
          <w:color/>
        </w:rPr>
        <w:t>96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_Toc212112140 \tdkey fannpl</w:instrText>
      </w:r>
      <w:r>
        <w:rPr/>
        <w:fldChar w:fldCharType="separate"/>
      </w:r>
      <w:r>
        <w:rPr>
          <w:rStyle w:val="000016"/>
          <w:color/>
        </w:rPr>
        <w:t>58听力还原集Vol.4-Test1-Part3 Career Mentoring Programme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_Toc212112140 \h  \tdkey qsmtbr</w:instrText>
      </w:r>
      <w:r>
        <w:rPr/>
        <w:fldChar w:fldCharType="separate"/>
      </w:r>
      <w:r>
        <w:rPr>
          <w:rStyle w:val="000016"/>
          <w:color/>
        </w:rPr>
        <w:t>99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_Toc212112141 \tdkey iw3w76</w:instrText>
      </w:r>
      <w:r>
        <w:rPr/>
        <w:fldChar w:fldCharType="separate"/>
      </w:r>
      <w:r>
        <w:rPr>
          <w:rStyle w:val="000016"/>
          <w:color/>
        </w:rPr>
        <w:t>59听力还原集Vol.4-Test2-Part2 Gisborne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_Toc212112141 \h  \tdkey zbup20</w:instrText>
      </w:r>
      <w:r>
        <w:rPr/>
        <w:fldChar w:fldCharType="separate"/>
      </w:r>
      <w:r>
        <w:rPr>
          <w:rStyle w:val="000016"/>
          <w:color/>
        </w:rPr>
        <w:t>101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_Toc212112142 \tdkey j2nham</w:instrText>
      </w:r>
      <w:r>
        <w:rPr/>
        <w:fldChar w:fldCharType="separate"/>
      </w:r>
      <w:r>
        <w:rPr>
          <w:rStyle w:val="000016"/>
          <w:color/>
        </w:rPr>
        <w:t>60听力还原集Vol.4-Test3-Part3 Research for assignment of children playing outdoors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_Toc212112142 \h  \tdkey mgnbsu</w:instrText>
      </w:r>
      <w:r>
        <w:rPr/>
        <w:fldChar w:fldCharType="separate"/>
      </w:r>
      <w:r>
        <w:rPr>
          <w:rStyle w:val="000016"/>
          <w:color/>
        </w:rPr>
        <w:t>103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_Toc212112143 \tdkey ujiu5l</w:instrText>
      </w:r>
      <w:r>
        <w:rPr/>
        <w:fldChar w:fldCharType="separate"/>
      </w:r>
      <w:r>
        <w:rPr>
          <w:rStyle w:val="000016"/>
          <w:color/>
        </w:rPr>
        <w:t>61听力还原集Vol.4-Test4-Part3 Field trip to Bolton lsland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_Toc212112143 \h  \tdkey dbdiqh</w:instrText>
      </w:r>
      <w:r>
        <w:rPr/>
        <w:fldChar w:fldCharType="separate"/>
      </w:r>
      <w:r>
        <w:rPr>
          <w:rStyle w:val="000016"/>
          <w:color/>
        </w:rPr>
        <w:t>105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_Toc212112144 \tdkey 2xjizm</w:instrText>
      </w:r>
      <w:r>
        <w:rPr/>
        <w:fldChar w:fldCharType="separate"/>
      </w:r>
      <w:r>
        <w:rPr>
          <w:rStyle w:val="000016"/>
          <w:color/>
        </w:rPr>
        <w:t>62听力还原集Vol.5-Test1-Part3 Education House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_Toc212112144 \h  \tdkey ghy08g</w:instrText>
      </w:r>
      <w:r>
        <w:rPr/>
        <w:fldChar w:fldCharType="separate"/>
      </w:r>
      <w:r>
        <w:rPr>
          <w:rStyle w:val="000016"/>
          <w:color/>
        </w:rPr>
        <w:t>108</w:t>
      </w:r>
      <w:r>
        <w:rPr/>
        <w:fldChar w:fldCharType="end"/>
      </w:r>
      <w:r>
        <w:rPr/>
        <w:fldChar w:fldCharType="end"/>
      </w:r>
    </w:p>
    <w:p>
      <w:pPr>
        <w:tabs>
          <w:tab w:val="right" w:leader="dot" w:pos="8296"/>
        </w:tabs>
        <w:snapToGrid/>
        <w:spacing w:before="0" w:after="0" w:line="240"/>
        <w:ind w:left="0" w:right="0"/>
        <w:rPr/>
      </w:pPr>
      <w:r>
        <w:rPr/>
        <w:fldChar w:fldCharType="begin"/>
      </w:r>
      <w:r>
        <w:rPr/>
        <w:instrText>HYPERLINK \l _Toc212112145 \tdkey msnjbq</w:instrText>
      </w:r>
      <w:r>
        <w:rPr/>
        <w:fldChar w:fldCharType="separate"/>
      </w:r>
      <w:r>
        <w:rPr>
          <w:rStyle w:val="000016"/>
          <w:color/>
        </w:rPr>
        <w:t>63听力还原集Vol.5-Test4-Part2 The Beach Races</w:t>
      </w:r>
      <w:r>
        <w:rPr/>
        <w:tab/>
      </w:r>
      <w:r>
        <w:rPr/>
        <w:fldChar w:fldCharType="begin"/>
      </w:r>
      <w:r>
        <w:rPr>
          <w:rStyle w:val="000016"/>
          <w:color/>
        </w:rPr>
        <w:instrText xml:space="preserve"> PAGEREF _Toc212112145 \h  \tdkey n983vv</w:instrText>
      </w:r>
      <w:r>
        <w:rPr/>
        <w:fldChar w:fldCharType="separate"/>
      </w:r>
      <w:r>
        <w:rPr>
          <w:rStyle w:val="000016"/>
          <w:color/>
        </w:rPr>
        <w:t>110</w:t>
      </w:r>
      <w:r>
        <w:rPr/>
        <w:fldChar w:fldCharType="end"/>
      </w:r>
      <w:r>
        <w:rPr/>
        <w:fldChar w:fldCharType="end"/>
      </w:r>
    </w:p>
    <w:p>
      <w:pPr>
        <w:snapToGrid/>
        <w:spacing w:before="0" w:after="0" w:line="240"/>
        <w:ind w:left="0" w:right="0"/>
        <w:rPr/>
      </w:pPr>
      <w:r>
        <w:rPr/>
        <w:fldChar w:fldCharType="end"/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1" w:name="_Toc212112084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1</w:t>
      </w:r>
      <w:bookmarkEnd w:id="1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Vol.6-Test 2-Part1 Bakewell Travel: Customer Booking Request Form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 – 10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Complete the notes below. Write NO MORE THAN TWO WORDS AND/OR A NUMBER in each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Bakewell Travel: Customer Booking Request Form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Travelling to: Dubai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Name: Sarah Carter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Contact phone number: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07958847222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 (two double two)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Best day to call: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thursday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morning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Number of people traveling: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7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Date of outward journey: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22 November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Date of return journey: 25 November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Purpose of trip: a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wedding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Special requirements: one passenger can’t eat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cheese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single"/>
        </w:rPr>
        <w:t>Market Research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Number of trips in last 12 months: six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Last country visited: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India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Purpose of last foreign trip: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business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Customer feedback on web: too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slow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Email address: carter.s@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speedtech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.com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2" w:name="_Toc212112085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2</w:t>
      </w:r>
      <w:bookmarkEnd w:id="2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Vol.9-Test2-Part 4 The role of sleep in humans and animals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Questions 31-40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notes below.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Write NO MORE THAN TWO WORDS for each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role of sleep in humans and animals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Importance of sleep in animals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• Compared to those without food, animals without sleep are more likely to suffer from 31.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Attack/an attack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• Sleep is necessary for all animals, whether they are reptiles, 32.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mammals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or fish.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Differences in animals’ sleep and reasons for their ways of resting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Dolphins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• swim to the surface when sleeping, because they need to 33.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breathe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Birds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• are constantly 34.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On edge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 the presence of numerous predators.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Horses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do most of their sleeping standing up.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• do occasionally take short naps lying down. Lying in one position for a long time could well injure a horse, because their 35.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bones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are delicate.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Potential problems encountering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• Animals can also have 36.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Sleeping problems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, the same as humans.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Importance of sleep in humans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It helps us to organise our 37.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memories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of the day.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• It plays a key role in 38.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learning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e.g.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Because of the similar sleeping pattern to that in humans, 39.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rats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are studied in order to increase our knowledge of human physiology.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Scientists choose to study the 40.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genestic structure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of the fruit fly in order to know the function of the human gene and understand developmental processes in humans.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3" w:name="_Toc212112086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3</w:t>
      </w:r>
      <w:bookmarkEnd w:id="3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Vol.9-Test 4-Fish Farming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notes below.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Write ONE WORD ONLY for each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Fish Farming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Local fish farmers are afraid that genetically modified fish will 31.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Escape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 into the sea.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like to breed fish with special features, like 32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.tuna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other solutions: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- to build some cages to prevent the fish from 33.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storms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- to use 34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.strong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nets to support the frames of the cages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Problems facing the local fishermen: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lack of land on the 35.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coast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lack of 36.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young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fish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Initiatives taken by the government: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encourages fish farmers to 37.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support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local fish farming business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helps fish farmers to sell seaweed and oyster: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- Seaweed can be used to make 38.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cosmetics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- Oyster is a source of seafood which can supply local 39.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hospitality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industry.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• saves local fishing business by encouraging aquaculture, recreation and 40.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shipping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4" w:name="_Toc212112087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4</w:t>
      </w:r>
      <w:bookmarkEnd w:id="4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Vol.9-Test1-Part1 House Cleaning Service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Questions 1-4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notes below.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Write ONE WORD ONLY for each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HOUSE SERVICE INFORMATION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/>
          <w:strike w:val="false"/>
          <w:color w:val="000000"/>
          <w:sz w:val="21"/>
          <w:u w:val="none"/>
        </w:rPr>
        <w:t>Example   Answer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Name: </w:t>
      </w:r>
      <w:r>
        <w:rPr>
          <w:rFonts w:ascii="Arial" w:hAnsi="Arial" w:cs="Arial"/>
          <w:i w:val="false"/>
          <w:strike w:val="false"/>
          <w:color w:val="000000"/>
          <w:sz w:val="21"/>
          <w:u w:val="single"/>
        </w:rPr>
        <w:t>Barbara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Hill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Location: 1.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southwest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London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Postcode: SW105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Rooms: two 2.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doubles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rooms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other room used as an 3.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office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Downstairs: kitchen-diner, conservatory, and 4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.lounge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休息室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Pets: 2 dogs and 3 cats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Questions 5-7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the correct letter, A, B, or C.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5Which of these extra services does the customer agree to do?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Change the bed linen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Do some gardening work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Clean the glass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6What does the customer want cleaned every three months?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Curtains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Carpets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Mats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7What does the customer want done with clothes?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Wash and iron the clothes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Iron the clothes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Clean and dry the clothes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Questions 8-10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sentences below.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Write ONE WORD AND/OR A NUMBER for each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agent’s address is 12 8.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amyes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Road.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Her house will get cleaned next 9.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Thursday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maximum time of cleaning service is 10.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3/three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 hours.</w:t>
      </w:r>
    </w:p>
    <w:p>
      <w:pPr>
        <w:snapToGrid/>
        <w:spacing w:before="0" w:after="0" w:line="240"/>
        <w:ind w:left="0" w:right="0"/>
        <w:rPr/>
      </w:pP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。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5" w:name="_Toc212112088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5</w:t>
      </w:r>
      <w:bookmarkEnd w:id="5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Vol.9-Test1-Part4 Graphical Symbol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0"/>
          <w:u w:val="none"/>
        </w:rPr>
        <w:t>Questions 31-36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0"/>
          <w:u w:val="none"/>
        </w:rPr>
        <w:t>Complete the notes below.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0"/>
          <w:u w:val="none"/>
        </w:rPr>
        <w:t>Write </w:t>
      </w:r>
      <w:r>
        <w:rPr>
          <w:rFonts w:ascii="Arial" w:hAnsi="Arial" w:cs="Arial"/>
          <w:b/>
          <w:i w:val="false"/>
          <w:strike w:val="false"/>
          <w:color w:val="000000"/>
          <w:sz w:val="20"/>
          <w:u w:val="none"/>
        </w:rPr>
        <w:t>ONE WORD ONLY </w:t>
      </w:r>
      <w:r>
        <w:rPr>
          <w:rFonts w:ascii="Arial" w:hAnsi="Arial" w:cs="Arial"/>
          <w:i w:val="false"/>
          <w:strike w:val="false"/>
          <w:color w:val="000000"/>
          <w:sz w:val="20"/>
          <w:u w:val="none"/>
        </w:rPr>
        <w:t>for each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0"/>
          <w:u w:val="none"/>
        </w:rPr>
        <w:t>GRAPHICAL SYMBOL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0"/>
          <w:u w:val="none"/>
        </w:rPr>
        <w:t>‘Graphical symbol’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includes the logographs in Egyptian hieroglyphic writing and ancient Chinese pictograms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found in Africa, the Americas, and Oceania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still has something to do with 31.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commercial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use today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0"/>
          <w:u w:val="none"/>
        </w:rPr>
        <w:t>Ancient graphic writing systems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Researchers obtain a wide range of 32.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knowledge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about past civilisations.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- Rosetta Stone was found in 1799 when members of Napoleon’s expedition got to Egypt.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- Frenchman Jean-François Champollion determined the phonetic values of the symbols in 1822.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In those symbols, 33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.lines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are used to depict various meanings.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0"/>
          <w:u w:val="none"/>
        </w:rPr>
        <w:t>Camera obscura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34.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photography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helps people understand history better.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Some charities will 35.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advertise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many endangered species.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A camera was tied to one 36.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foot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of a bird.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0"/>
          <w:u w:val="none"/>
        </w:rPr>
        <w:t>Questions 37-40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sentences below.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Write</w:t>
      </w:r>
      <w:r>
        <w:rPr>
          <w:rFonts w:ascii="Arial" w:hAnsi="Arial" w:cs="Arial"/>
          <w:b/>
          <w:i w:val="false"/>
          <w:strike w:val="false"/>
          <w:color w:val="000000"/>
          <w:sz w:val="20"/>
          <w:u w:val="none"/>
        </w:rPr>
        <w:t> ONE WORD ONLY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for each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More 37.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objects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will be included in the future with the development of photography.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Companies would like to invest a lot to advertise in 38.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newspapers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Designing appealing 39.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packaging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is used as a way of effective branding.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Graphic writing systems are of great importance in the subject of 40.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mathematics/math/maths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.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6" w:name="_Toc212112089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6</w:t>
      </w:r>
      <w:bookmarkEnd w:id="6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Vol.8-Test 3-Part1 Full Refund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0"/>
          <w:u w:val="none"/>
        </w:rPr>
        <w:t>Questions 1-4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notes below.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Write </w:t>
      </w:r>
      <w:r>
        <w:rPr>
          <w:rFonts w:ascii="Arial" w:hAnsi="Arial" w:cs="Arial"/>
          <w:b/>
          <w:i w:val="false"/>
          <w:strike w:val="false"/>
          <w:color w:val="000000"/>
          <w:sz w:val="20"/>
          <w:u w:val="none"/>
        </w:rPr>
        <w:t>NO MORE THAN TWO WORDS AND/OR A NUMBER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for each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0"/>
          <w:u w:val="none"/>
        </w:rPr>
        <w:t>Product Incident Report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/>
          <w:strike w:val="false"/>
          <w:color w:val="000000"/>
          <w:sz w:val="20"/>
          <w:u w:val="none"/>
        </w:rPr>
        <w:t>Example Answer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 Product: </w:t>
      </w:r>
      <w:r>
        <w:rPr>
          <w:rFonts w:ascii="Arial" w:hAnsi="Arial" w:cs="Arial"/>
          <w:i w:val="false"/>
          <w:strike w:val="false"/>
          <w:color w:val="000000"/>
          <w:sz w:val="21"/>
          <w:u w:val="single"/>
        </w:rPr>
        <w:t>rice cooker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Model Number: 1.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r242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Price of the Product: £ 2.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89.99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Name of the Branch: 3.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City Centre/city centre/City Center/city center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Problem: 4.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steam escaping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0"/>
          <w:u w:val="none"/>
        </w:rPr>
        <w:t>Questions 5-10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notes below.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Write </w:t>
      </w:r>
      <w:r>
        <w:rPr>
          <w:rFonts w:ascii="Arial" w:hAnsi="Arial" w:cs="Arial"/>
          <w:b/>
          <w:i w:val="false"/>
          <w:strike w:val="false"/>
          <w:color w:val="000000"/>
          <w:sz w:val="20"/>
          <w:u w:val="none"/>
        </w:rPr>
        <w:t>NO MORE THAN THREE WORDS AND/OR A NUMBER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for each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0"/>
          <w:u w:val="none"/>
        </w:rPr>
        <w:t>Customer's Information Details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Name: Herbert Hewitt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Address: 5.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84 park road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Postcode: 6.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B0241DJ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Method of Payment: 7.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credit card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Card’s Expiry Date: 8.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april 2008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Method of Compensation: 9.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refund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Shopping Frequency: 10.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once a month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7" w:name="_Toc212112090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7</w:t>
      </w:r>
      <w:bookmarkEnd w:id="7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Vol.7-Test 4-Part2 Global Museum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Questions 11 - 18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the correct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11The Heritage Clothes exhibition was put together by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museum staff.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local residents.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clothing manufacturers.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12The photographs show the clothes worn by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their owners.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professional models.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design students.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13The exhibition called Toys from the Past is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displayed in a new gallery.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on show for a limited time.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aimed specially at children.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14Visitors to Toys from the Past are recommended to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play with the toy trains.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look at all the dolls.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see the board games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15The miniature toys have been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made by the museum.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bought by the museum.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borrowed by the museum.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16The biscuit factory made tins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for people all over the world.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of different shapes.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for many famous people.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17People’s favourite biscuit used to be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an unsweetened one.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one covered in chocolate.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one filled with cream.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18The hands-on activity allows people to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make some biscuits.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taste some of the biscuits.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pack a biscuit tin.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Questions 19 - 20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sentences. Write NO MORE THAN TWO WORDS in each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gift shop is located beside the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information desk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on the ground floor.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Free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lockers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are available for visitors’ belongings.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bookmarkStart w:id="8" w:name="_Toc212112091"/>
      <w:r>
        <w:rPr>
          <w:rFonts w:ascii="Arial" w:hAnsi="Arial" w:cs="Arial"/>
          <w:i w:val="false"/>
          <w:strike w:val="false"/>
          <w:color w:val="000000"/>
          <w:spacing w:val="-10"/>
          <w:sz w:val="21"/>
          <w:u w:val="none"/>
        </w:rPr>
        <w:t>8</w:t>
      </w:r>
      <w:bookmarkEnd w:id="8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Vol.7-Test 3-Part1 Student Accommodation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1 - 10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table. Write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NO MORE THAN TWO WORDS AND / OR A NUMBER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 each gap.</w:t>
      </w:r>
    </w:p>
    <w:tbl>
      <w:tblPr>
        <w:tblStyle w:val="000015"/>
        <w:tblLayout w:type="fixed"/>
      </w:tblPr>
      <w:tblGrid>
        <w:gridCol w:w="2280"/>
        <w:gridCol w:w="2925"/>
        <w:gridCol w:w="3060"/>
      </w:tblGrid>
      <w:tr>
        <w:trPr/>
        <w:tc>
          <w:tcPr>
            <w:tcW w:w="8265" w:type="dxa"/>
            <w:gridSpan w:val="3"/>
            <w:tcBorders>
              <w:top w:val="single" w:color="b6b6b8" w:sz="11" w:space="0"/>
              <w:left w:val="single" w:color="b6b6b8" w:sz="11" w:space="0"/>
              <w:bottom w:val="single" w:color="b6b6b8" w:sz="11" w:space="0"/>
              <w:right w:val="single" w:color="b6b6b8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Student   Accommodation</w:t>
            </w:r>
          </w:p>
        </w:tc>
      </w:tr>
      <w:tr>
        <w:trPr/>
        <w:tc>
          <w:tcPr>
            <w:tcW w:w="2280" w:type="dxa"/>
            <w:tcBorders>
              <w:top w:val="single" w:color="000000" w:sz="0" w:space="0"/>
              <w:left w:val="single" w:color="b6b6b8" w:sz="11" w:space="0"/>
              <w:bottom w:val="single" w:color="b6b6b8" w:sz="11" w:space="0"/>
              <w:right w:val="single" w:color="b6b6b8" w:sz="11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Type</w:t>
            </w:r>
          </w:p>
        </w:tc>
        <w:tc>
          <w:tcPr>
            <w:tcW w:w="2925" w:type="dxa"/>
            <w:tcBorders>
              <w:top w:val="single" w:color="000000" w:sz="0" w:space="0"/>
              <w:left w:val="single" w:color="b6b6b8" w:sz="0" w:space="0"/>
              <w:bottom w:val="single" w:color="b6b6b8" w:sz="11" w:space="0"/>
              <w:right w:val="single" w:color="b6b6b8" w:sz="11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Cost</w:t>
            </w:r>
          </w:p>
        </w:tc>
        <w:tc>
          <w:tcPr>
            <w:tcW w:w="3060" w:type="dxa"/>
            <w:tcBorders>
              <w:top w:val="single" w:color="000000" w:sz="0" w:space="0"/>
              <w:left w:val="single" w:color="b6b6b8" w:sz="0" w:space="0"/>
              <w:bottom w:val="single" w:color="b6b6b8" w:sz="11" w:space="0"/>
              <w:right w:val="single" w:color="b6b6b8" w:sz="11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Contract</w:t>
            </w:r>
          </w:p>
        </w:tc>
      </w:tr>
      <w:tr>
        <w:trPr/>
        <w:tc>
          <w:tcPr>
            <w:tcW w:w="2280" w:type="dxa"/>
            <w:tcBorders>
              <w:top w:val="single" w:color="b6b6b8" w:sz="0" w:space="0"/>
              <w:left w:val="single" w:color="b6b6b8" w:sz="11" w:space="0"/>
              <w:bottom w:val="single" w:color="b6b6b8" w:sz="11" w:space="0"/>
              <w:right w:val="single" w:color="b6b6b8" w:sz="11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College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</w:rPr>
              <w:t>：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single   room</w:t>
            </w:r>
          </w:p>
        </w:tc>
        <w:tc>
          <w:tcPr>
            <w:tcW w:w="2925" w:type="dxa"/>
            <w:tcBorders>
              <w:top w:val="single" w:color="b6b6b8" w:sz="0" w:space="0"/>
              <w:left w:val="single" w:color="b6b6b8" w:sz="0" w:space="0"/>
              <w:bottom w:val="single" w:color="b6b6b8" w:sz="11" w:space="0"/>
              <w:right w:val="single" w:color="b6b6b8" w:sz="11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Standard: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</w:rPr>
              <w:t>￡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3276   per year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En-suite:   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</w:rPr>
              <w:t>￡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3884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per year</w:t>
            </w:r>
          </w:p>
        </w:tc>
        <w:tc>
          <w:tcPr>
            <w:tcW w:w="3060" w:type="dxa"/>
            <w:tcBorders>
              <w:top w:val="single" w:color="b6b6b8" w:sz="0" w:space="0"/>
              <w:left w:val="single" w:color="b6b6b8" w:sz="0" w:space="0"/>
              <w:bottom w:val="single" w:color="b6b6b8" w:sz="11" w:space="0"/>
              <w:right w:val="single" w:color="b6b6b8" w:sz="11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36   weeks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(Rooms   not available during the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holidays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)</w:t>
            </w:r>
          </w:p>
        </w:tc>
      </w:tr>
      <w:tr>
        <w:trPr>
          <w:trHeight w:val="410"/>
        </w:trPr>
        <w:tc>
          <w:tcPr>
            <w:tcW w:w="2280" w:type="dxa"/>
            <w:tcBorders>
              <w:top w:val="single" w:color="b6b6b8" w:sz="0" w:space="0"/>
              <w:left w:val="single" w:color="b6b6b8" w:sz="11" w:space="0"/>
              <w:bottom w:val="single" w:color="b6b6b8" w:sz="11" w:space="0"/>
              <w:right w:val="single" w:color="b6b6b8" w:sz="11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Home welcome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: Room with a family</w:t>
            </w:r>
          </w:p>
        </w:tc>
        <w:tc>
          <w:tcPr>
            <w:tcW w:w="2925" w:type="dxa"/>
            <w:tcBorders>
              <w:top w:val="single" w:color="b6b6b8" w:sz="0" w:space="0"/>
              <w:left w:val="single" w:color="b6b6b8" w:sz="0" w:space="0"/>
              <w:bottom w:val="single" w:color="b6b6b8" w:sz="11" w:space="0"/>
              <w:right w:val="single" w:color="b6b6b8" w:sz="11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</w:rPr>
              <w:t>￡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150 per week-all inclusive</w:t>
            </w:r>
          </w:p>
        </w:tc>
        <w:tc>
          <w:tcPr>
            <w:tcW w:w="3060" w:type="dxa"/>
            <w:tcBorders>
              <w:top w:val="single" w:color="b6b6b8" w:sz="0" w:space="0"/>
              <w:left w:val="single" w:color="b6b6b8" w:sz="0" w:space="0"/>
              <w:bottom w:val="single" w:color="b6b6b8" w:sz="11" w:space="0"/>
              <w:right w:val="single" w:color="b6b6b8" w:sz="11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Arrangements   are 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flexible</w:t>
            </w:r>
          </w:p>
        </w:tc>
      </w:tr>
      <w:tr>
        <w:trPr/>
        <w:tc>
          <w:tcPr>
            <w:tcW w:w="2280" w:type="dxa"/>
            <w:tcBorders>
              <w:top w:val="single" w:color="b6b6b8" w:sz="0" w:space="0"/>
              <w:left w:val="single" w:color="b6b6b8" w:sz="11" w:space="0"/>
              <w:bottom w:val="single" w:color="b6b6b8" w:sz="11" w:space="0"/>
              <w:right w:val="single" w:color="b6b6b8" w:sz="11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Private   renting: room in a 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shared   house or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studio/a   studio</w:t>
            </w:r>
          </w:p>
        </w:tc>
        <w:tc>
          <w:tcPr>
            <w:tcW w:w="2925" w:type="dxa"/>
            <w:tcBorders>
              <w:top w:val="single" w:color="b6b6b8" w:sz="0" w:space="0"/>
              <w:left w:val="single" w:color="b6b6b8" w:sz="0" w:space="0"/>
              <w:bottom w:val="single" w:color="b6b6b8" w:sz="11" w:space="0"/>
              <w:right w:val="single" w:color="b6b6b8" w:sz="11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From   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</w:rPr>
              <w:t>￡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275   to 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</w:rPr>
              <w:t>￡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490 per month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Additional   costs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</w:rPr>
              <w:t>（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for this year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</w:rPr>
              <w:t>）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•gas   and electricity 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</w:rPr>
              <w:t>￡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48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per 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month   approx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• 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water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: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</w:rPr>
              <w:t>￡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9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•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transportation</w:t>
            </w:r>
          </w:p>
        </w:tc>
        <w:tc>
          <w:tcPr>
            <w:tcW w:w="3060" w:type="dxa"/>
            <w:tcBorders>
              <w:top w:val="single" w:color="b6b6b8" w:sz="0" w:space="0"/>
              <w:left w:val="single" w:color="b6b6b8" w:sz="0" w:space="0"/>
              <w:bottom w:val="single" w:color="b6b6b8" w:sz="11" w:space="0"/>
              <w:right w:val="single" w:color="b6b6b8" w:sz="11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6   months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Need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•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deposit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•Two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references</w:t>
            </w:r>
          </w:p>
        </w:tc>
      </w:tr>
    </w:tbl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9" w:name="_Toc212112092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9</w:t>
      </w:r>
      <w:bookmarkEnd w:id="9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Vol.7-Test 3-Part4 The History of Umbrellas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31 - 40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notes. Write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ONE WORD ONLY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 each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The History of Umbrellas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Symbolism and Status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 Umbrellas symbolized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power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for rulers, showcasing authority.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 Only wealthy Roman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women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could own umbrellas, a status symbol.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Materials and Construction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 In India, umbrellas were made from local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wood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and in China from silk.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 Umbrellas were treated with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wax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to make them waterproof, improving their usefulness.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Practical Enhancements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Originally, umbrellas were designed to protect the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body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from various elements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 Early umbrellas resembled big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lids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providing extensive coverage.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 Umbrellas were often used with gloves especially in cold or wet climates.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 The introduction of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plastic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 the 1850s made umbrellas lighter and more durable.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 In England, umbrella frames began to be made with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steel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, enhancing their durability.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 In Germany, the shift to using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nylon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 for umbrellas improved their functionality and popularity.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10" w:name="_Toc212112093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10</w:t>
      </w:r>
      <w:bookmarkEnd w:id="10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Vol.7-Test 2-Part1 School Art Competition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1 - 4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table. Write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ONE WORD AND / OR A NUMBER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 each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School Art Competition</w:t>
      </w:r>
    </w:p>
    <w:tbl>
      <w:tblPr>
        <w:tblStyle w:val="000015"/>
        <w:tblLayout w:type="fixed"/>
      </w:tblPr>
      <w:tblGrid>
        <w:gridCol w:w="2235"/>
        <w:gridCol w:w="1125"/>
        <w:gridCol w:w="2925"/>
        <w:gridCol w:w="2235"/>
      </w:tblGrid>
      <w:tr>
        <w:trPr/>
        <w:tc>
          <w:tcPr>
            <w:tcW w:w="8520" w:type="dxa"/>
            <w:gridSpan w:val="4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Arrangements   for this year</w:t>
            </w:r>
          </w:p>
        </w:tc>
      </w:tr>
      <w:tr>
        <w:trPr/>
        <w:tc>
          <w:tcPr>
            <w:tcW w:w="22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Age   group  </w:t>
            </w:r>
          </w:p>
        </w:tc>
        <w:tc>
          <w:tcPr>
            <w:tcW w:w="1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Theme</w:t>
            </w:r>
          </w:p>
        </w:tc>
        <w:tc>
          <w:tcPr>
            <w:tcW w:w="29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Type   of art</w:t>
            </w:r>
          </w:p>
        </w:tc>
        <w:tc>
          <w:tcPr>
            <w:tcW w:w="22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Prize</w:t>
            </w:r>
          </w:p>
        </w:tc>
      </w:tr>
      <w:tr>
        <w:trPr/>
        <w:tc>
          <w:tcPr>
            <w:tcW w:w="22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Junior   students</w:t>
            </w:r>
          </w:p>
        </w:tc>
        <w:tc>
          <w:tcPr>
            <w:tcW w:w="1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Animals</w:t>
            </w:r>
          </w:p>
        </w:tc>
        <w:tc>
          <w:tcPr>
            <w:tcW w:w="29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a   drawing</w:t>
            </w:r>
          </w:p>
        </w:tc>
        <w:tc>
          <w:tcPr>
            <w:tcW w:w="22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zoo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tickets</w:t>
            </w:r>
          </w:p>
        </w:tc>
      </w:tr>
      <w:tr>
        <w:trPr/>
        <w:tc>
          <w:tcPr>
            <w:tcW w:w="22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Senior   students</w:t>
            </w:r>
          </w:p>
        </w:tc>
        <w:tc>
          <w:tcPr>
            <w:tcW w:w="11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the 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city</w:t>
            </w:r>
          </w:p>
        </w:tc>
        <w:tc>
          <w:tcPr>
            <w:tcW w:w="29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a   photograph</w:t>
            </w:r>
          </w:p>
        </w:tc>
        <w:tc>
          <w:tcPr>
            <w:tcW w:w="22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a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travel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voucher</w:t>
            </w:r>
          </w:p>
        </w:tc>
      </w:tr>
    </w:tbl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5 - 10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notes. Write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ONE WORD AND / OR A NUMBER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 each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Further details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Submitting the artwork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When: no later than 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May 18/18 May/May 18th/18th May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Where: at the 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library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Competition judge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•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Name: Rebecca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leigh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•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Her phone number: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04076254633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After the judging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•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display will be in the Bridge Street Gallery.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•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artworks will appear in a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magazine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produced by the school.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•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art exhibition will be followed by a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dinner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11" w:name="_Toc212112094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11</w:t>
      </w:r>
      <w:bookmarkEnd w:id="11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Vol.7-Test 2-Part2 Walking Holiday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11 - 14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the correct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11Approximately how many passengers does the ferry hold?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160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600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2000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12Which items should the tourists pack in a separate bag?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food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reading material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medicines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13The hostel in La Vega de Liebana has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good washing facilities.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 games room.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 number of single bedroom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14Residents at the hostel are not allowed to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take furniture out of the hostel building.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enter the hostel after a certain time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smoke in the hostel gardens.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15 - 17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notes. Write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NO MORE THAN TWO WORDS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 each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Clothes and equipment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Bring: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boots with thick soles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spare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socks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light waterproofs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suncream: strength –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total block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plastic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folder for map, etc.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18 - 20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THREE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correct answers.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18-20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Which THREE of the following features of the area in Spain does the speaker talk about?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altitude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coastline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economy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geology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temperatures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vegetation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wildlife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12" w:name="_Toc212112095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12</w:t>
      </w:r>
      <w:bookmarkEnd w:id="12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Vol.7-Test 2-Part4 American Salt Marshes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31 - 34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sentences. Write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ONE WORD ONLY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 each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American Salt Marshes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salt content in marshes can be as high as that of the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ocean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At different times of the day, there are changes in salinity and in the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depth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and warmth of the water.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Animals such as worms and shrimps feed on the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plants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that grow in the marsh.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Marshland in the US has been used in the past for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rice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cultivation.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35 - 38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the correct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35The speaker says that one result of erecting artificial walls in salt marshes is that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water levels can get too high.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wildlife has less space.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water quality is difficult to control.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36Some people have complained about the building of dikes because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access for walkers is reduced.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insect population has increased.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natural beauty of the area is affected.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37In the 20th century, a large proportion of marshes in America became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salt extraction sites.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residential areas.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protected insect reserves.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38There are now laws which help to prevent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 erosion of soil.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building of more walls.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extinction of sea life.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39 - 40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notes. Write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NO MORE THAN TWO WORDS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 each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The Horseshoe Crab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Related to: spider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Most common food: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shellfish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Time of year when female lays eggs: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spring/in spring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bookmarkStart w:id="13" w:name="_Toc212112096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 </w:t>
      </w:r>
      <w:bookmarkEnd w:id="13"/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13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Vol.7-Test 1-Part1 Beechen Festival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1 - 6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table. Write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ONE WORD AND / OR A NUMBER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 each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tbl>
      <w:tblPr>
        <w:tblStyle w:val="000015"/>
        <w:tblLayout w:type="fixed"/>
      </w:tblPr>
      <w:tblGrid>
        <w:gridCol w:w="1215"/>
        <w:gridCol w:w="1155"/>
        <w:gridCol w:w="1770"/>
        <w:gridCol w:w="2490"/>
        <w:gridCol w:w="2100"/>
      </w:tblGrid>
      <w:tr>
        <w:trPr/>
        <w:tc>
          <w:tcPr>
            <w:tcW w:w="8730" w:type="dxa"/>
            <w:gridSpan w:val="5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Beechen   Festival</w:t>
            </w:r>
          </w:p>
        </w:tc>
      </w:tr>
      <w:tr>
        <w:trPr/>
        <w:tc>
          <w:tcPr>
            <w:tcW w:w="12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Date</w:t>
            </w:r>
          </w:p>
        </w:tc>
        <w:tc>
          <w:tcPr>
            <w:tcW w:w="11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Time</w:t>
            </w:r>
          </w:p>
        </w:tc>
        <w:tc>
          <w:tcPr>
            <w:tcW w:w="17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Activity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Place</w:t>
            </w:r>
          </w:p>
        </w:tc>
        <w:tc>
          <w:tcPr>
            <w:tcW w:w="2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Comments</w:t>
            </w:r>
          </w:p>
        </w:tc>
      </w:tr>
      <w:tr>
        <w:trPr/>
        <w:tc>
          <w:tcPr>
            <w:tcW w:w="12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June   19th</w:t>
            </w:r>
          </w:p>
        </w:tc>
        <w:tc>
          <w:tcPr>
            <w:tcW w:w="11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7   p.m.</w:t>
            </w:r>
          </w:p>
        </w:tc>
        <w:tc>
          <w:tcPr>
            <w:tcW w:w="17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concert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the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theater</w:t>
            </w:r>
          </w:p>
        </w:tc>
        <w:tc>
          <w:tcPr>
            <w:tcW w:w="2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12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June   20th</w:t>
            </w:r>
          </w:p>
        </w:tc>
        <w:tc>
          <w:tcPr>
            <w:tcW w:w="11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4.30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p.m.</w:t>
            </w:r>
          </w:p>
        </w:tc>
        <w:tc>
          <w:tcPr>
            <w:tcW w:w="17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tour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meet   at the 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station</w:t>
            </w:r>
          </w:p>
        </w:tc>
        <w:tc>
          <w:tcPr>
            <w:tcW w:w="2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includes   a visit to 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an   old flour mill</w:t>
            </w:r>
          </w:p>
        </w:tc>
      </w:tr>
      <w:tr>
        <w:trPr/>
        <w:tc>
          <w:tcPr>
            <w:tcW w:w="12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June   21s</w:t>
            </w:r>
          </w:p>
        </w:tc>
        <w:tc>
          <w:tcPr>
            <w:tcW w:w="11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all   day</w:t>
            </w:r>
          </w:p>
        </w:tc>
        <w:tc>
          <w:tcPr>
            <w:tcW w:w="17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children's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cooking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competition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Beechen   Community 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Centre</w:t>
            </w:r>
          </w:p>
        </w:tc>
        <w:tc>
          <w:tcPr>
            <w:tcW w:w="2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bring   a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plate</w:t>
            </w:r>
          </w:p>
        </w:tc>
      </w:tr>
      <w:tr>
        <w:trPr/>
        <w:tc>
          <w:tcPr>
            <w:tcW w:w="12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June   21st</w:t>
            </w:r>
          </w:p>
        </w:tc>
        <w:tc>
          <w:tcPr>
            <w:tcW w:w="11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evening</w:t>
            </w:r>
          </w:p>
        </w:tc>
        <w:tc>
          <w:tcPr>
            <w:tcW w:w="177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fireworks</w:t>
            </w:r>
          </w:p>
        </w:tc>
        <w:tc>
          <w:tcPr>
            <w:tcW w:w="24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by   the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river</w:t>
            </w:r>
          </w:p>
        </w:tc>
        <w:tc>
          <w:tcPr>
            <w:tcW w:w="21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top"/>
          </w:tcPr>
          <w:p>
            <w:pPr>
              <w:snapToGrid/>
              <w:spacing w:before="0" w:after="0" w:line="240"/>
              <w:ind/>
              <w:rPr/>
            </w:pPr>
          </w:p>
        </w:tc>
      </w:tr>
    </w:tbl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7 - 10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notes. Write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ONE WORD AND / OR A NUMBER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 each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This year, activities end by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11.15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p.m.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There won’t be any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parking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 the town centre this year.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festival’s web address is www.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events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. com.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Festival organisers would like to receive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feedback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online.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14" w:name="_Toc212112097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14</w:t>
      </w:r>
      <w:bookmarkEnd w:id="14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Vol.7-Test 1-Part4 Food Safety Standards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31 - 40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notes. Write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ONE WORD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ONLY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in each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Food Safety Standards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Risk assessment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 Scientists have to consider potential problems with: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 the product's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ingredients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(could they attract harmful bacteria?)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 method of preparation (will it eliminate harmful micro-organisms?)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how products are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stored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and distributed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supermarkets (e.g. changes in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temperature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affecting the condition of frozen food)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 end-users (how is food usually handled in the home?)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Factors affecting food consumption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Legislation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Consumer attitudes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 e.g. dislike of additives→growth of the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organic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food market in Australia 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food industry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 supermarkets may use price or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image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as their selling strategy (but the main concern is profitability)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mass media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 now the main source of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information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for many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 negative effect because not objective: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  concern for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sales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  news is now a form of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entertainment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which can mislead the public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  few programmes deal with food safety or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nutrition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Personal opinion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Importance of education: as with benefits of exercise, many children can influence their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parents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15" w:name="_Toc212112098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15</w:t>
      </w:r>
      <w:bookmarkEnd w:id="15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Vol.6-Test 4-Part1 Manor Farm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1 - 3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form.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Write NO MORE THAN TWO WORDS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 each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Manor Farm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Application Form – Summer fruit picking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Name: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Ben Miller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Country of origin: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the USA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Age: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20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Visa type: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a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blue card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Visa valid until: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November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Availability for work: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from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july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to October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Heard about job: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from the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website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4 - 10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form. Write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NO MORE THAN THREE WORDS AND / OR A NUMBER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 each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Manor Farm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Important information for fruit pickers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Picking season: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Busiest month is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september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Exact picking dates depend on the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weather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Payment: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Pickers over 18 will earn £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5.60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an hour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Accommodation: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None on the farm but there is a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campsite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nearby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Transport: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Pickers are advised to travel around by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bike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Documentation: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Only pickers with a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passport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will be allowed to work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Meals: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Pickers must bring lunch and a day's supply of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water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.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16" w:name="_Toc212112099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16</w:t>
      </w:r>
      <w:bookmarkEnd w:id="16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Vol.6-Test 4-Part4 Benefits of using drama activities in the classroom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31 - 40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notes. Write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ONE WORD ONLY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 each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Benefits of using drama activities in the classroom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Child's personal development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Group participation develops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confidence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 own ideas.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• Unscripted, imaginative activities allow children to take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risks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Child's educational development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Working as a group teaches the importance of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listening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to others.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Performing makes children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responsible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for their learning and behavior.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Role-play can be used: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as a form of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therapy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For children experiencing problems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to help children be objective about their behaviour problems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to explore controversial issues with a class in a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safe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environment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to explore children's self-knowledge and understanding of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morality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Advantages of using role-play in the study of history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Drama activities increase children's 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participation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 in class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Makes it easier for children to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remember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and understand historical events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• Can find </w:t>
      </w:r>
      <w:r>
        <w:rPr>
          <w:rFonts w:ascii="Arial" w:hAnsi="Arial" w:cs="Arial"/>
          <w:i w:val="false"/>
          <w:strike w:val="false"/>
          <w:color w:val="000000"/>
          <w:sz w:val="21"/>
          <w:u w:val="single"/>
        </w:rPr>
        <w:t>answers to </w:t>
      </w:r>
      <w:r>
        <w:rPr>
          <w:rFonts w:ascii="Arial" w:hAnsi="Arial" w:cs="Arial"/>
          <w:i w:val="false"/>
          <w:strike w:val="false"/>
          <w:color w:val="000000"/>
          <w:sz w:val="21"/>
          <w:u w:val="single"/>
          <w:shd w:val="clear" w:color="auto" w:fill="FFFF00"/>
        </w:rPr>
        <w:t>problems</w:t>
      </w:r>
      <w:r>
        <w:rPr>
          <w:rFonts w:ascii="Arial" w:hAnsi="Arial" w:cs="Arial"/>
          <w:i w:val="false"/>
          <w:strike w:val="false"/>
          <w:color w:val="000000"/>
          <w:sz w:val="21"/>
          <w:u w:val="single"/>
        </w:rPr>
        <w:t> in history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 to see why certain decisions were made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17" w:name="_Toc212112100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17</w:t>
      </w:r>
      <w:bookmarkEnd w:id="17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Vol.6-Test 1-Part1 Amateur Dramatic Society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 – 10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Complete the notes below. Write ONE WORD AND/OR A NUMBER in each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Amateur Dramatic Society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Secretary: Jane Caulfield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Mailing address: 117 Green Road, Prestwin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Location for rehearsals: The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club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House, Wynn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No experience necessary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They need actors and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male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singers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Also need people who can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drive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Meetings 6–8 p.m. every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tuesday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Closed in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august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(for 2 weeks)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Membership costs: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Standard: £ 40 (includes a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dinner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once a year)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Over 60s or unemployed: £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25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Youth group: for people aged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16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years old and under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Shows: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● mostly plays by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modern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authors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● family show in December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(raises money for children's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hospital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)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18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Vol.6-Test 1-Part2 Spring Festival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Questions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11 - 18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table. Write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NO MORE THAN TWO WORDS AND / OR A NUMBER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 each gap.</w:t>
      </w:r>
    </w:p>
    <w:tbl>
      <w:tblPr>
        <w:tblStyle w:val="000015"/>
        <w:tblLayout w:type="fixed"/>
      </w:tblPr>
      <w:tblGrid>
        <w:gridCol w:w="2460"/>
        <w:gridCol w:w="2085"/>
        <w:gridCol w:w="1995"/>
        <w:gridCol w:w="6000"/>
      </w:tblGrid>
      <w:tr>
        <w:trPr/>
        <w:tc>
          <w:tcPr>
            <w:tcW w:w="12540" w:type="dxa"/>
            <w:gridSpan w:val="4"/>
            <w:tcBorders>
              <w:top w:val="single" w:color="b6b6b8" w:sz="11" w:space="0"/>
              <w:left w:val="single" w:color="b6b6b8" w:sz="11" w:space="0"/>
              <w:bottom w:val="single" w:color="b6b6b8" w:sz="11" w:space="0"/>
              <w:right w:val="single" w:color="b6b6b8" w:sz="11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Spring   Festival   </w:t>
            </w:r>
          </w:p>
        </w:tc>
      </w:tr>
      <w:tr>
        <w:trPr>
          <w:trHeight w:val="510"/>
        </w:trPr>
        <w:tc>
          <w:tcPr>
            <w:tcW w:w="2460" w:type="dxa"/>
            <w:tcBorders>
              <w:top w:val="single" w:color="000000" w:sz="0" w:space="0"/>
              <w:left w:val="single" w:color="b6b6b8" w:sz="11" w:space="0"/>
              <w:bottom w:val="single" w:color="b6b6b8" w:sz="11" w:space="0"/>
              <w:right w:val="single" w:color="b6b6b8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Event</w:t>
            </w:r>
          </w:p>
        </w:tc>
        <w:tc>
          <w:tcPr>
            <w:tcW w:w="2085" w:type="dxa"/>
            <w:tcBorders>
              <w:top w:val="single" w:color="000000" w:sz="0" w:space="0"/>
              <w:left w:val="single" w:color="b6b6b8" w:sz="0" w:space="0"/>
              <w:bottom w:val="single" w:color="b6b6b8" w:sz="11" w:space="0"/>
              <w:right w:val="single" w:color="b6b6b8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Location</w:t>
            </w:r>
          </w:p>
        </w:tc>
        <w:tc>
          <w:tcPr>
            <w:tcW w:w="1995" w:type="dxa"/>
            <w:tcBorders>
              <w:top w:val="single" w:color="000000" w:sz="0" w:space="0"/>
              <w:left w:val="single" w:color="b6b6b8" w:sz="0" w:space="0"/>
              <w:bottom w:val="single" w:color="b6b6b8" w:sz="11" w:space="0"/>
              <w:right w:val="single" w:color="b6b6b8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Date   and Time</w:t>
            </w:r>
          </w:p>
        </w:tc>
        <w:tc>
          <w:tcPr>
            <w:tcW w:w="6000" w:type="dxa"/>
            <w:tcBorders>
              <w:top w:val="single" w:color="000000" w:sz="0" w:space="0"/>
              <w:left w:val="single" w:color="b6b6b8" w:sz="0" w:space="0"/>
              <w:bottom w:val="single" w:color="b6b6b8" w:sz="11" w:space="0"/>
              <w:right w:val="single" w:color="b6b6b8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Other   Information</w:t>
            </w:r>
          </w:p>
        </w:tc>
      </w:tr>
      <w:tr>
        <w:trPr>
          <w:trHeight w:val="510"/>
        </w:trPr>
        <w:tc>
          <w:tcPr>
            <w:tcW w:w="2460" w:type="dxa"/>
            <w:tcBorders>
              <w:top w:val="single" w:color="b6b6b8" w:sz="0" w:space="0"/>
              <w:left w:val="single" w:color="b6b6b8" w:sz="11" w:space="0"/>
              <w:bottom w:val="single" w:color="b6b6b8" w:sz="11" w:space="0"/>
              <w:right w:val="single" w:color="b6b6b8" w:sz="11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Firework   display</w:t>
            </w:r>
          </w:p>
        </w:tc>
        <w:tc>
          <w:tcPr>
            <w:tcW w:w="2085" w:type="dxa"/>
            <w:tcBorders>
              <w:top w:val="single" w:color="b6b6b8" w:sz="0" w:space="0"/>
              <w:left w:val="single" w:color="b6b6b8" w:sz="0" w:space="0"/>
              <w:bottom w:val="single" w:color="b6b6b8" w:sz="11" w:space="0"/>
              <w:right w:val="single" w:color="b6b6b8" w:sz="11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Near   the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lake</w:t>
            </w:r>
          </w:p>
        </w:tc>
        <w:tc>
          <w:tcPr>
            <w:tcW w:w="1995" w:type="dxa"/>
            <w:tcBorders>
              <w:top w:val="single" w:color="b6b6b8" w:sz="0" w:space="0"/>
              <w:left w:val="single" w:color="b6b6b8" w:sz="0" w:space="0"/>
              <w:bottom w:val="single" w:color="b6b6b8" w:sz="11" w:space="0"/>
              <w:right w:val="single" w:color="b6b6b8" w:sz="11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4   September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9   p.m.</w:t>
            </w:r>
          </w:p>
        </w:tc>
        <w:tc>
          <w:tcPr>
            <w:tcW w:w="6000" w:type="dxa"/>
            <w:tcBorders>
              <w:top w:val="single" w:color="b6b6b8" w:sz="0" w:space="0"/>
              <w:left w:val="single" w:color="b6b6b8" w:sz="0" w:space="0"/>
              <w:bottom w:val="single" w:color="b6b6b8" w:sz="11" w:space="0"/>
              <w:right w:val="single" w:color="b6b6b8" w:sz="11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Pack   aand blanket</w:t>
            </w:r>
          </w:p>
        </w:tc>
      </w:tr>
      <w:tr>
        <w:trPr>
          <w:trHeight w:val="510"/>
        </w:trPr>
        <w:tc>
          <w:tcPr>
            <w:tcW w:w="2460" w:type="dxa"/>
            <w:tcBorders>
              <w:top w:val="single" w:color="b6b6b8" w:sz="0" w:space="0"/>
              <w:left w:val="single" w:color="b6b6b8" w:sz="11" w:space="0"/>
              <w:bottom w:val="single" w:color="b6b6b8" w:sz="11" w:space="0"/>
              <w:right w:val="single" w:color="b6b6b8" w:sz="11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Display   of 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flowers</w:t>
            </w:r>
          </w:p>
        </w:tc>
        <w:tc>
          <w:tcPr>
            <w:tcW w:w="2085" w:type="dxa"/>
            <w:tcBorders>
              <w:top w:val="single" w:color="b6b6b8" w:sz="0" w:space="0"/>
              <w:left w:val="single" w:color="b6b6b8" w:sz="0" w:space="0"/>
              <w:bottom w:val="single" w:color="b6b6b8" w:sz="11" w:space="0"/>
              <w:right w:val="single" w:color="b6b6b8" w:sz="11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Central   Park</w:t>
            </w:r>
          </w:p>
        </w:tc>
        <w:tc>
          <w:tcPr>
            <w:tcW w:w="1995" w:type="dxa"/>
            <w:tcBorders>
              <w:top w:val="single" w:color="b6b6b8" w:sz="0" w:space="0"/>
              <w:left w:val="single" w:color="b6b6b8" w:sz="0" w:space="0"/>
              <w:bottom w:val="single" w:color="b6b6b8" w:sz="11" w:space="0"/>
              <w:right w:val="single" w:color="b6b6b8" w:sz="11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daily</w:t>
            </w:r>
          </w:p>
        </w:tc>
        <w:tc>
          <w:tcPr>
            <w:tcW w:w="6000" w:type="dxa"/>
            <w:tcBorders>
              <w:top w:val="single" w:color="b6b6b8" w:sz="0" w:space="0"/>
              <w:left w:val="single" w:color="b6b6b8" w:sz="0" w:space="0"/>
              <w:bottom w:val="single" w:color="b6b6b8" w:sz="11" w:space="0"/>
              <w:right w:val="single" w:color="b6b6b8" w:sz="11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Buses   run from the town centre every 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20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minutes</w:t>
            </w:r>
          </w:p>
        </w:tc>
      </w:tr>
      <w:tr>
        <w:trPr>
          <w:trHeight w:val="510"/>
        </w:trPr>
        <w:tc>
          <w:tcPr>
            <w:tcW w:w="2460" w:type="dxa"/>
            <w:tcBorders>
              <w:top w:val="single" w:color="b6b6b8" w:sz="0" w:space="0"/>
              <w:left w:val="single" w:color="b6b6b8" w:sz="11" w:space="0"/>
              <w:bottom w:val="single" w:color="b6b6b8" w:sz="11" w:space="0"/>
              <w:right w:val="single" w:color="b6b6b8" w:sz="11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The   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motor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Show</w:t>
            </w:r>
          </w:p>
        </w:tc>
        <w:tc>
          <w:tcPr>
            <w:tcW w:w="2085" w:type="dxa"/>
            <w:tcBorders>
              <w:top w:val="single" w:color="b6b6b8" w:sz="0" w:space="0"/>
              <w:left w:val="single" w:color="b6b6b8" w:sz="0" w:space="0"/>
              <w:bottom w:val="single" w:color="b6b6b8" w:sz="11" w:space="0"/>
              <w:right w:val="single" w:color="b6b6b8" w:sz="11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Exhibition   Centre</w:t>
            </w:r>
          </w:p>
        </w:tc>
        <w:tc>
          <w:tcPr>
            <w:tcW w:w="1995" w:type="dxa"/>
            <w:tcBorders>
              <w:top w:val="single" w:color="b6b6b8" w:sz="0" w:space="0"/>
              <w:left w:val="single" w:color="b6b6b8" w:sz="0" w:space="0"/>
              <w:bottom w:val="single" w:color="b6b6b8" w:sz="11" w:space="0"/>
              <w:right w:val="single" w:color="b6b6b8" w:sz="11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10–15   September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9   a.m. – 10p.m.</w:t>
            </w:r>
          </w:p>
        </w:tc>
        <w:tc>
          <w:tcPr>
            <w:tcW w:w="6000" w:type="dxa"/>
            <w:tcBorders>
              <w:top w:val="single" w:color="b6b6b8" w:sz="0" w:space="0"/>
              <w:left w:val="single" w:color="b6b6b8" w:sz="0" w:space="0"/>
              <w:bottom w:val="single" w:color="b6b6b8" w:sz="11" w:space="0"/>
              <w:right w:val="single" w:color="b6b6b8" w:sz="11" w:space="0"/>
            </w:tcBorders>
            <w:vAlign w:val="top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>
          <w:trHeight w:val="510"/>
        </w:trPr>
        <w:tc>
          <w:tcPr>
            <w:tcW w:w="2460" w:type="dxa"/>
            <w:tcBorders>
              <w:top w:val="single" w:color="b6b6b8" w:sz="0" w:space="0"/>
              <w:left w:val="single" w:color="b6b6b8" w:sz="11" w:space="0"/>
              <w:bottom w:val="single" w:color="b6b6b8" w:sz="11" w:space="0"/>
              <w:right w:val="single" w:color="b6b6b8" w:sz="11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'Grow   Your Imagination'</w:t>
            </w:r>
          </w:p>
        </w:tc>
        <w:tc>
          <w:tcPr>
            <w:tcW w:w="2085" w:type="dxa"/>
            <w:tcBorders>
              <w:top w:val="single" w:color="b6b6b8" w:sz="0" w:space="0"/>
              <w:left w:val="single" w:color="b6b6b8" w:sz="0" w:space="0"/>
              <w:bottom w:val="single" w:color="b6b6b8" w:sz="11" w:space="0"/>
              <w:right w:val="single" w:color="b6b6b8" w:sz="11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in   the 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art gallery</w:t>
            </w:r>
          </w:p>
        </w:tc>
        <w:tc>
          <w:tcPr>
            <w:tcW w:w="1995" w:type="dxa"/>
            <w:tcBorders>
              <w:top w:val="single" w:color="b6b6b8" w:sz="0" w:space="0"/>
              <w:left w:val="single" w:color="b6b6b8" w:sz="0" w:space="0"/>
              <w:bottom w:val="single" w:color="b6b6b8" w:sz="11" w:space="0"/>
              <w:right w:val="single" w:color="b6b6b8" w:sz="11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11–19   September</w:t>
            </w:r>
          </w:p>
        </w:tc>
        <w:tc>
          <w:tcPr>
            <w:tcW w:w="6000" w:type="dxa"/>
            <w:tcBorders>
              <w:top w:val="single" w:color="b6b6b8" w:sz="0" w:space="0"/>
              <w:left w:val="single" w:color="b6b6b8" w:sz="0" w:space="0"/>
              <w:bottom w:val="single" w:color="b6b6b8" w:sz="11" w:space="0"/>
              <w:right w:val="single" w:color="b6b6b8" w:sz="11" w:space="0"/>
            </w:tcBorders>
            <w:vAlign w:val="top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>
          <w:trHeight w:val="510"/>
        </w:trPr>
        <w:tc>
          <w:tcPr>
            <w:tcW w:w="2460" w:type="dxa"/>
            <w:tcBorders>
              <w:top w:val="single" w:color="b6b6b8" w:sz="0" w:space="0"/>
              <w:left w:val="single" w:color="b6b6b8" w:sz="11" w:space="0"/>
              <w:bottom w:val="single" w:color="b6b6b8" w:sz="11" w:space="0"/>
              <w:right w:val="single" w:color="b6b6b8" w:sz="11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'Swing   in Spring'</w:t>
            </w:r>
          </w:p>
        </w:tc>
        <w:tc>
          <w:tcPr>
            <w:tcW w:w="2085" w:type="dxa"/>
            <w:tcBorders>
              <w:top w:val="single" w:color="b6b6b8" w:sz="0" w:space="0"/>
              <w:left w:val="single" w:color="b6b6b8" w:sz="0" w:space="0"/>
              <w:bottom w:val="single" w:color="b6b6b8" w:sz="11" w:space="0"/>
              <w:right w:val="single" w:color="b6b6b8" w:sz="11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in   the 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concert hall</w:t>
            </w:r>
          </w:p>
        </w:tc>
        <w:tc>
          <w:tcPr>
            <w:tcW w:w="1995" w:type="dxa"/>
            <w:tcBorders>
              <w:top w:val="single" w:color="b6b6b8" w:sz="0" w:space="0"/>
              <w:left w:val="single" w:color="b6b6b8" w:sz="0" w:space="0"/>
              <w:bottom w:val="single" w:color="b6b6b8" w:sz="11" w:space="0"/>
              <w:right w:val="single" w:color="b6b6b8" w:sz="11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17&amp;18   September</w:t>
            </w:r>
          </w:p>
        </w:tc>
        <w:tc>
          <w:tcPr>
            <w:tcW w:w="6000" w:type="dxa"/>
            <w:tcBorders>
              <w:top w:val="single" w:color="b6b6b8" w:sz="0" w:space="0"/>
              <w:left w:val="single" w:color="b6b6b8" w:sz="0" w:space="0"/>
              <w:bottom w:val="single" w:color="b6b6b8" w:sz="11" w:space="0"/>
              <w:right w:val="single" w:color="b6b6b8" w:sz="11" w:space="0"/>
            </w:tcBorders>
            <w:vAlign w:val="top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Saturday   matinee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performance   at 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2.30</w:t>
            </w:r>
          </w:p>
        </w:tc>
      </w:tr>
    </w:tbl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19 and 20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the correct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19In the Spring Festival competition, you can win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 family pass to 'Balloons Down Under'.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 cheque for $200.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a flight in a hot air balloon.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20You can get an entry form for the competition from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radio station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 newspaper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Festival's website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18" w:name="_Toc212112101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19</w:t>
      </w:r>
      <w:bookmarkEnd w:id="18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Vol.6-Test 1-Part3 Archaeology Course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Questions 21 - 30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notes. Write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NO MORE THAN THREE WORDS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 each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Archaeology Course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Can be combined with any other subject except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classical history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Has three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compulsory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modules in first semester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Module 1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Title: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object matters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Lecturer: Dr Morris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Learning method: Lectures and practical sessions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Content: Based on processes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recording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classification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interpretation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display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Assessment: By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course work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Module 2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Title: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towns and cities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Lecturer: Prof. Elliot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Content: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origins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and development of built environments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Assessment: By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oral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examination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Module 3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Title: Method and Science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Lecturer: Dr Thompson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Content: Standard techniques in fieldwork and analysis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Learning method: 50% lab work, 50%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seminars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Site survey at end of module (the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location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is to be announced later)</w:t>
      </w:r>
    </w:p>
    <w:p>
      <w:pPr>
        <w:pBdr/>
        <w:snapToGrid/>
        <w:spacing w:before="0" w:after="0" w:line="240"/>
        <w:ind w:left="0" w:right="0"/>
        <w:rPr/>
      </w:pPr>
    </w:p>
    <w:p>
      <w:pPr>
        <w:pBdr/>
        <w:snapToGrid/>
        <w:spacing w:before="0" w:after="0" w:line="240"/>
        <w:ind w:left="0" w:right="0"/>
        <w:rPr/>
      </w:pPr>
    </w:p>
    <w:p>
      <w:pPr>
        <w:snapToGrid/>
        <w:spacing w:before="0" w:after="0" w:line="240"/>
        <w:ind w:left="0" w:right="0"/>
        <w:rPr/>
      </w:pPr>
    </w:p>
    <w:p>
      <w:pPr>
        <w:snapToGrid/>
        <w:spacing w:before="0" w:after="0" w:line="240"/>
        <w:ind w:left="0" w:right="0"/>
        <w:rPr/>
      </w:pPr>
      <w:bookmarkStart w:id="19" w:name="_Toc212112102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20</w:t>
      </w:r>
      <w:bookmarkEnd w:id="19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Vol.5-Test1-Part1 Speedway Removal Company Booking Form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1 - 10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notes below.  Write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ONE WORD AND/OR A NUMBER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 each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Speedway Removal Company Booking Form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Client name: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                   Grace Davies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Present address: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            79, 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Makora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Road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Moving to: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                        Karori, so charge at the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city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rate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Booking reference: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7149CF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Proposed date of move: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January 26th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Special items in house: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- a lot of books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- a 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glass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collection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- furniture and a piano in the living room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- the 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oven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is NOT to be removed from the kitchen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- all furniture from bedrooms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Items from garden to be moved: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   - a large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umbrella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- the metal 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table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Items from garage to be moved: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- lawn-mower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   - a few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bikes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Type of insurance policy: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total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cover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Access to property: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        key will be under the 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stone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by the back door</w:t>
      </w:r>
    </w:p>
    <w:p>
      <w:pPr>
        <w:snapToGrid/>
        <w:spacing w:before="0" w:after="0" w:line="240"/>
        <w:ind w:left="0" w:right="0"/>
        <w:rPr/>
      </w:pPr>
    </w:p>
    <w:p>
      <w:pPr>
        <w:snapToGrid/>
        <w:spacing w:before="0" w:after="0" w:line="240"/>
        <w:ind w:left="0" w:right="0"/>
        <w:rPr/>
      </w:pPr>
    </w:p>
    <w:p>
      <w:pPr>
        <w:snapToGrid/>
        <w:spacing w:before="0" w:after="0" w:line="240"/>
        <w:ind w:left="0" w:right="0"/>
        <w:rPr/>
      </w:pP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20" w:name="_Toc212112103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21</w:t>
      </w:r>
      <w:bookmarkEnd w:id="20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Vol.5-Test1-Part4 Development and use of plastics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31 - 40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notes below. Write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ONE WORD ONLY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 each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Development and use of plastics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1930s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/>
          <w:strike w:val="false"/>
          <w:color w:val="000000"/>
          <w:sz w:val="21"/>
          <w:u w:val="none"/>
        </w:rPr>
        <w:t>Polythene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– two main forms: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●    </w:t>
      </w:r>
      <w:r>
        <w:rPr>
          <w:rFonts w:ascii="Arial" w:hAnsi="Arial" w:cs="Arial"/>
          <w:b/>
          <w:i/>
          <w:strike w:val="false"/>
          <w:color w:val="000000"/>
          <w:sz w:val="21"/>
          <w:u w:val="none"/>
        </w:rPr>
        <w:t>LDPE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– distinguishing feature: it is highly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flexible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                       e.g. used to make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film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, carrier bags and packaging materials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●    </w:t>
      </w:r>
      <w:r>
        <w:rPr>
          <w:rFonts w:ascii="Arial" w:hAnsi="Arial" w:cs="Arial"/>
          <w:b/>
          <w:i/>
          <w:strike w:val="false"/>
          <w:color w:val="000000"/>
          <w:sz w:val="21"/>
          <w:u w:val="none"/>
        </w:rPr>
        <w:t>HDPE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– made tougher by exposure to a particular kind of 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gas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                 – suitable for rigid containers, e.g. for bleach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/>
          <w:strike w:val="false"/>
          <w:color w:val="000000"/>
          <w:sz w:val="21"/>
          <w:u w:val="none"/>
        </w:rPr>
        <w:t>Polyurethane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– two main forms: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●    blown form used for making 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furniture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(padding)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         and in housing infrastructure to give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insulation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●    non-blown form used mainly for sportswear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1940s – 1950s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/>
          <w:strike w:val="false"/>
          <w:color w:val="000000"/>
          <w:sz w:val="21"/>
          <w:u w:val="none"/>
        </w:rPr>
        <w:t>PET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– used to make 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fabric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, e.g. Dacron and Terylene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– popular for making containers for fizzy drinks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    – because it resists abrasion – used for household objects such as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trays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/>
          <w:strike w:val="false"/>
          <w:color w:val="000000"/>
          <w:sz w:val="21"/>
          <w:u w:val="none"/>
        </w:rPr>
        <w:t>Tupperware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– storage boxes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   – revolution in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sales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techniques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1960s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/>
          <w:strike w:val="false"/>
          <w:color w:val="000000"/>
          <w:sz w:val="21"/>
          <w:u w:val="none"/>
        </w:rPr>
        <w:t>Teflon        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– non-stick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                 – almost no 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friction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, so used for protective coatings, e.g. for frying pans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/>
          <w:strike w:val="false"/>
          <w:color w:val="000000"/>
          <w:sz w:val="21"/>
          <w:u w:val="none"/>
        </w:rPr>
        <w:t>Gore-Tex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    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– best known for outdoor wear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                 – also used for various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medical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purposes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21" w:name="_Toc212112104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22</w:t>
      </w:r>
      <w:bookmarkEnd w:id="21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Vol.5-Test2-Part1 Rental Property Application Form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1 - 10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form below. Write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ONE WORD AND/OR A NUMBER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 each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Rental Property Application Form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Name: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Susan Smith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Phone number: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614381997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(mobile)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Email address: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susansmith@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post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.com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Current address: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234 Becketts Road, Brisbane. 4054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New Zealand Employer: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Auckland Hospital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Occupation: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chemist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Rental start date: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8th February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Preferred property type: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first preference: a house with a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garden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• second preference: an apartment with a big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balcony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Bedrooms: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two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Furnishings: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fridge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is required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Maximum rent: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$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400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per week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Preferred location: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near the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beach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Other requirements: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must have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parking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nearby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would like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electricity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included in the rent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22" w:name="_Toc212112105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23</w:t>
      </w:r>
      <w:bookmarkEnd w:id="22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Vol.5-Test2-Part4 The Berbers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31 - 40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notes below. Write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NO MORE THAN TWO WORDS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 each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The Berbers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• lived in various countries in North Africa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• were driven from their homes during the 12th century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• began to lead a nomadic life, moving across 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deserts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and mountains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Different Berber Lifestyles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• Some Berbers, known as 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seasonal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nomads, moved twice a year.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• Some Berbers were completely nomadic.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   • Some Berbers settled by oases, producing fruit, vegetables, and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olive oil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to cook with.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• People and belongings were carried by 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camels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• Settled Berbers lived in houses.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• Nomadic Berbers used tents.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• Settled communities organised themselves by holding regular meetings in the 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square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of the village.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The Tuaregs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• If goatskins were unavailable, tents were made from 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grass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or palm-leaf mats.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   • Tuareg labourers were the descendants of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slaves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• Adult men always wore a 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dark blue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veil.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• Some Tuaregs moved to Burkina Faso with their 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animals/herds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.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Tuaregs and Timbuktu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• Timbuktu was settled by Tuaregs around 1000 years ago.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• The city built wealth on the salt and gold trades.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   • Some Tuaregs now work as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guides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for the Mallian Department of Tourism.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</w:p>
    <w:p>
      <w:pPr>
        <w:snapToGrid/>
        <w:spacing w:before="0" w:after="0" w:line="240"/>
        <w:ind w:left="0" w:right="0"/>
        <w:rPr/>
      </w:pPr>
    </w:p>
    <w:p>
      <w:pPr>
        <w:snapToGrid/>
        <w:spacing w:before="0" w:after="0" w:line="240"/>
        <w:ind w:left="0" w:right="0"/>
        <w:rPr/>
      </w:pPr>
    </w:p>
    <w:p>
      <w:pPr>
        <w:snapToGrid/>
        <w:spacing w:before="0" w:after="0" w:line="240"/>
        <w:ind w:left="0" w:right="0"/>
        <w:rPr/>
      </w:pPr>
      <w:bookmarkStart w:id="23" w:name="_Toc212112106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24</w:t>
      </w:r>
      <w:bookmarkEnd w:id="23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Vol.5-Test3-Part1 Birthday party arrangements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 – 6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Which hotel offers the following facilities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？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the correct answer and move it into the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Birthday party arrangements</w:t>
      </w:r>
    </w:p>
    <w:p>
      <w:pPr>
        <w:numPr/>
        <w:pBdr>
          <w:bottom/>
        </w:pBdr>
        <w:snapToGrid/>
        <w:spacing w:before="0" w:after="0" w:line="240"/>
        <w:ind w:left="0" w:right="0"/>
        <w:rPr>
          <w:b/>
          <w:shd w:val="clear" w:color="auto" w:fill="FFFF00"/>
        </w:rPr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sea view</w:t>
      </w:r>
      <w:r>
        <w:rPr>
          <w:rFonts w:hint="eastAsia" w:ascii="Arial" w:hAnsi="Arial" w:cs="Arial"/>
          <w:i w:val="false"/>
          <w:strike w:val="false"/>
          <w:color w:val="000000"/>
          <w:sz w:val="21"/>
          <w:u w:val="none"/>
        </w:rPr>
        <w:t xml:space="preserve"> 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Star hotel</w:t>
      </w:r>
    </w:p>
    <w:p>
      <w:pPr>
        <w:numPr/>
        <w:pBdr>
          <w:bottom/>
        </w:pBdr>
        <w:snapToGrid/>
        <w:spacing w:before="0" w:after="0" w:line="240"/>
        <w:ind w:left="0" w:right="0"/>
        <w:rPr>
          <w:b/>
          <w:shd w:val="clear" w:color="auto" w:fill="FFFF00"/>
        </w:rPr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disabled access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All three hotels</w:t>
      </w:r>
    </w:p>
    <w:p>
      <w:pPr>
        <w:numPr/>
        <w:pBdr>
          <w:bottom/>
        </w:pBdr>
        <w:snapToGrid/>
        <w:spacing w:before="0" w:after="0" w:line="240"/>
        <w:ind w:left="0" w:right="0"/>
        <w:rPr>
          <w:b/>
          <w:shd w:val="clear" w:color="auto" w:fill="FFFF00"/>
        </w:rPr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indoor play area</w:t>
      </w:r>
      <w:r>
        <w:rPr>
          <w:rFonts w:hint="eastAsia" w:ascii="Arial" w:hAnsi="Arial" w:cs="Arial"/>
          <w:i w:val="false"/>
          <w:strike w:val="false"/>
          <w:color w:val="000000"/>
          <w:sz w:val="21"/>
          <w:u w:val="none"/>
        </w:rPr>
        <w:t xml:space="preserve"> 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Winchester hotel</w:t>
      </w:r>
    </w:p>
    <w:p>
      <w:pPr>
        <w:numPr/>
        <w:pBdr>
          <w:bottom/>
        </w:pBdr>
        <w:snapToGrid/>
        <w:spacing w:before="0" w:after="0" w:line="240"/>
        <w:ind w:left="0" w:right="0"/>
        <w:rPr>
          <w:b/>
          <w:shd w:val="clear" w:color="auto" w:fill="FFFF00"/>
        </w:rPr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choice of food</w:t>
      </w:r>
      <w:r>
        <w:rPr>
          <w:rFonts w:hint="eastAsia" w:ascii="Arial" w:hAnsi="Arial" w:cs="Arial"/>
          <w:i w:val="false"/>
          <w:strike w:val="false"/>
          <w:color w:val="000000"/>
          <w:sz w:val="21"/>
          <w:u w:val="none"/>
        </w:rPr>
        <w:t xml:space="preserve"> 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Royal hotel</w:t>
      </w:r>
    </w:p>
    <w:p>
      <w:pPr>
        <w:numPr/>
        <w:pBdr>
          <w:bottom/>
        </w:pBdr>
        <w:snapToGrid/>
        <w:spacing w:before="0" w:after="0" w:line="240"/>
        <w:ind w:left="0" w:right="0"/>
        <w:rPr>
          <w:b/>
          <w:shd w:val="clear" w:color="auto" w:fill="FFFF00"/>
        </w:rPr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private dining room</w:t>
      </w:r>
      <w:r>
        <w:rPr>
          <w:rFonts w:hint="eastAsia" w:ascii="Arial" w:hAnsi="Arial" w:cs="Arial"/>
          <w:i w:val="false"/>
          <w:strike w:val="false"/>
          <w:color w:val="000000"/>
          <w:sz w:val="21"/>
          <w:u w:val="none"/>
        </w:rPr>
        <w:t xml:space="preserve"> 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Royal hotel</w:t>
      </w:r>
    </w:p>
    <w:p>
      <w:pPr>
        <w:numPr/>
        <w:pBdr>
          <w:bottom/>
        </w:pBdr>
        <w:snapToGrid/>
        <w:spacing w:before="0" w:after="0" w:line="240"/>
        <w:ind w:left="0" w:right="0"/>
        <w:rPr>
          <w:b/>
          <w:shd w:val="clear" w:color="auto" w:fill="FFFF00"/>
        </w:rPr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group discount</w:t>
      </w:r>
      <w:r>
        <w:rPr>
          <w:rFonts w:hint="eastAsia" w:ascii="Arial" w:hAnsi="Arial" w:cs="Arial"/>
          <w:i w:val="false"/>
          <w:strike w:val="false"/>
          <w:color w:val="000000"/>
          <w:sz w:val="21"/>
          <w:u w:val="none"/>
        </w:rPr>
        <w:t xml:space="preserve"> 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Winchester hotel</w:t>
      </w:r>
    </w:p>
    <w:p>
      <w:pPr>
        <w:pBdr/>
        <w:snapToGrid/>
        <w:spacing w:before="0" w:after="0" w:line="240"/>
        <w:ind w:left="0" w:right="0"/>
        <w:rPr>
          <w:rFonts w:ascii="Arial" w:hAnsi="Arial" w:cs="Arial"/>
          <w:i w:val="false"/>
          <w:strike w:val="false"/>
          <w:color w:val="000000"/>
          <w:sz w:val="21"/>
          <w:u w:val="none"/>
        </w:rPr>
      </w:pPr>
    </w:p>
    <w:p>
      <w:pPr>
        <w:snapToGrid/>
        <w:spacing w:before="0" w:after="0" w:line="240"/>
        <w:ind w:left="0" w:right="0"/>
        <w:rPr>
          <w:b/>
        </w:rPr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Royal hotel</w:t>
      </w:r>
    </w:p>
    <w:p>
      <w:pPr>
        <w:snapToGrid/>
        <w:spacing w:before="0" w:after="0" w:line="240"/>
        <w:ind w:left="0" w:right="0"/>
        <w:rPr>
          <w:b/>
        </w:rPr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Star hotel</w:t>
      </w:r>
    </w:p>
    <w:p>
      <w:pPr>
        <w:snapToGrid/>
        <w:spacing w:before="0" w:after="0" w:line="240"/>
        <w:ind w:left="0" w:right="0"/>
        <w:rPr>
          <w:b/>
        </w:rPr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Winchester hotel</w:t>
      </w:r>
    </w:p>
    <w:p>
      <w:pPr>
        <w:snapToGrid/>
        <w:spacing w:before="0" w:after="0" w:line="240"/>
        <w:ind w:left="0" w:right="0"/>
        <w:rPr>
          <w:b/>
        </w:rPr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All three hotels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7 - 10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notes below. Write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ONE WORD ONLY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 each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Things to do immediately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Send a 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deposit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to the Winchester Hotel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Make the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invitations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Things to do later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Find out who needs help with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transport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Tell people not to bring any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presents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</w:p>
    <w:p>
      <w:pPr>
        <w:snapToGrid/>
        <w:spacing w:before="0" w:after="0" w:line="240"/>
        <w:ind w:left="0" w:right="0"/>
        <w:rPr/>
      </w:pPr>
    </w:p>
    <w:p>
      <w:pPr>
        <w:snapToGrid/>
        <w:spacing w:before="0" w:after="0" w:line="240"/>
        <w:ind w:left="0" w:right="0"/>
        <w:rPr/>
      </w:pP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24" w:name="_Toc212112107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25</w:t>
      </w:r>
      <w:bookmarkEnd w:id="24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Vol.5-Test3-Part2 Stanley Island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11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correct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11At the present time, Stanley Island can be reached by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hovercraft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plane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ferry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12 – 15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Where can the following facilities and attractions be found?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the correct answer and move it into the gap.</w:t>
      </w:r>
    </w:p>
    <w:p>
      <w:pPr>
        <w:numPr/>
        <w:pBdr>
          <w:bottom/>
        </w:pBdr>
        <w:snapToGrid/>
        <w:spacing w:before="0" w:after="0" w:line="240"/>
        <w:ind w:left="0" w:right="0"/>
        <w:rPr>
          <w:b/>
          <w:shd w:val="clear" w:color="auto" w:fill="FFFF00"/>
        </w:rPr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golf courses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The East Coast</w:t>
      </w:r>
    </w:p>
    <w:p>
      <w:pPr>
        <w:numPr/>
        <w:pBdr>
          <w:bottom/>
        </w:pBdr>
        <w:snapToGrid/>
        <w:spacing w:before="0" w:after="0" w:line="240"/>
        <w:ind w:left="0" w:right="0"/>
        <w:rPr>
          <w:b/>
          <w:shd w:val="clear" w:color="auto" w:fill="FFFF00"/>
        </w:rPr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family hotels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The South Coast</w:t>
      </w:r>
    </w:p>
    <w:p>
      <w:pPr>
        <w:numPr/>
        <w:pBdr>
          <w:bottom/>
        </w:pBdr>
        <w:snapToGrid/>
        <w:spacing w:before="0" w:after="0" w:line="240"/>
        <w:ind w:left="0" w:right="0"/>
        <w:rPr>
          <w:b/>
          <w:shd w:val="clear" w:color="auto" w:fill="FFFF00"/>
        </w:rPr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self-catering flats</w:t>
      </w:r>
      <w:r>
        <w:rPr>
          <w:rFonts w:hint="eastAsia" w:ascii="Arial" w:hAnsi="Arial" w:cs="Arial"/>
          <w:i w:val="false"/>
          <w:strike w:val="false"/>
          <w:color w:val="000000"/>
          <w:sz w:val="21"/>
          <w:u w:val="none"/>
        </w:rPr>
        <w:t xml:space="preserve"> 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The East Coast</w:t>
      </w:r>
    </w:p>
    <w:p>
      <w:pPr>
        <w:numPr/>
        <w:pBdr>
          <w:bottom/>
        </w:pBdr>
        <w:snapToGrid/>
        <w:spacing w:before="0" w:after="0" w:line="240"/>
        <w:ind w:left="0" w:right="0"/>
        <w:rPr>
          <w:b/>
          <w:shd w:val="clear" w:color="auto" w:fill="FFFF00"/>
        </w:rPr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nature walks</w:t>
      </w:r>
      <w:r>
        <w:rPr>
          <w:rFonts w:hint="eastAsia"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 xml:space="preserve"> 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The North Coast</w:t>
      </w:r>
    </w:p>
    <w:p>
      <w:pPr>
        <w:snapToGrid/>
        <w:spacing w:before="0" w:after="0" w:line="240"/>
        <w:ind w:left="0" w:right="0"/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</w:pPr>
    </w:p>
    <w:p>
      <w:pPr>
        <w:snapToGrid/>
        <w:spacing w:before="0" w:after="0" w:line="240"/>
        <w:ind w:left="0" w:right="0"/>
        <w:rPr>
          <w:b/>
        </w:rPr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The North Coast</w:t>
      </w:r>
    </w:p>
    <w:p>
      <w:pPr>
        <w:snapToGrid/>
        <w:spacing w:before="0" w:after="0" w:line="240"/>
        <w:ind w:left="0" w:right="0"/>
        <w:rPr>
          <w:b/>
        </w:rPr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The South Coast</w:t>
      </w:r>
    </w:p>
    <w:p>
      <w:pPr>
        <w:snapToGrid/>
        <w:spacing w:before="0" w:after="0" w:line="240"/>
        <w:ind w:left="0" w:right="0"/>
        <w:rPr>
          <w:b/>
        </w:rPr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The East Coast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16 - 20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notes below. Write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NO MORE THAN TWO WORDS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in each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Advice to Visitors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• Bring your own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medication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and insect spray.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• It may not be possible to use your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mobile phone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in the western area.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• Don't drink water from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rivers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• Be careful of the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monkeys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as they bite 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• Try the local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seafood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.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25" w:name="_Toc212112108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26</w:t>
      </w:r>
      <w:bookmarkEnd w:id="25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Vol.5-Test3-Part4 Extinction of Species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31 – 40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notes below. Write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ONE WORD ONLY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 each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Extinction of Species 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Recent problems in Australia: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A species of parrot is under threat due to the production of wind energy.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Several species of 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frog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are at risk because of increased housing.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• Loss of food source due to pesticides is affecting many animals, especially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birds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• Production of single crops like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corn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is harming wildlife.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Attitude to endangered animals: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• Can be influenced by the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media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(e.g. the panda).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• People are less concerned about smaller animals, e.g.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insects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Some animals are ignored because they are viewed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          a) with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fear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          b) as our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rivals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in terms of food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       c) with disgust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Reasons for preventing extinction: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to improve our knowledge of the ecosystem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the ecosystem needs to be 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complex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to be stable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• some types of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plants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  can help to </w:t>
      </w:r>
      <w:r>
        <w:rPr>
          <w:rFonts w:ascii="Arial" w:hAnsi="Arial" w:cs="Arial"/>
          <w:i w:val="false"/>
          <w:strike w:val="false"/>
          <w:color w:val="000000"/>
          <w:sz w:val="21"/>
          <w:u w:val="single"/>
        </w:rPr>
        <w:t>signal environmental problems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animals can help in medicine, e.g. :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       a) improved well-being for people from having a pet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          b) cobwebs help with medical disorders related to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blood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</w:p>
    <w:p>
      <w:pPr>
        <w:snapToGrid/>
        <w:spacing w:before="0" w:after="0" w:line="240"/>
        <w:ind w:left="0" w:right="0"/>
        <w:rPr/>
      </w:pPr>
    </w:p>
    <w:p>
      <w:pPr>
        <w:snapToGrid/>
        <w:spacing w:before="0" w:after="0" w:line="240"/>
        <w:ind w:left="0" w:right="0"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26" w:name="_Toc212112109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27</w:t>
      </w:r>
      <w:bookmarkEnd w:id="26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Vol.5-Test4-Part1 Winsham Farm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1 - 8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correct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1The centre has enough accommodation for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18 people.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20 people.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38 people.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2The meeting room is currently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unavailable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flooded.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booked.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3Visitors must tell the centre in advance if they want to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use the centre's kitchen.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have meals cooked for them.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eat at restaurants outside.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4All visitors on the tour of the farm can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get information about organic farming.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help to feed the animals.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watch a tractor demonstration.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5On the survival course people have to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learn to use map.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find their own food.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run through woodland.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6From the centre it is easy to walk to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Exmoor National Park.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beach.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a cycling route.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7If the weather is bad visitors can go to a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cinema.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theatre.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museum.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8Groups who wish to stay at the centre must pay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part of the cost in advance.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all of the cost in advance.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all of the cost on arrival.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9 and 10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notes below. Write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ONE WORD AND/OR A NUMBER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 each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Address:  Winsham Farm,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cotehele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Road, near Sherborne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Post code: 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SH121LQ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27" w:name="_Toc212112110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28</w:t>
      </w:r>
      <w:bookmarkEnd w:id="27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Vol.4-Test1-Part1 London Relocation Services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 – 10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form below. Write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ONE WORD AND/OR A NUMBER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 each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London Relocation Services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Customer's name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   Anna Woods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Customer's personal details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●    Current address: 118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Fordyce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Park, Ballysillan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●    Postcode: BT14 9BJ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●    Phone no: 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07840051963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(mobile)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Other information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   ●    Anna is hoping to find work as a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nurse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●    She needs to find a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primary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school for her son.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Requirements for the new property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Location: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●    Her preferred location is in the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south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of the city.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●    Her husband would like to be near a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station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●    Her son would prefer to be close to a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park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Property details: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●    She would like to live in a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house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●    She would prefer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three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bedrooms.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●    A small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office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is also desirable.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28" w:name="_Toc212112111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29</w:t>
      </w:r>
      <w:bookmarkEnd w:id="28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Vol.4-Test1-Part4 Recycling Tyres in Australia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31 – 34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notes below. Write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ONE WORD ONLY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 each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Recycling Tyres in Australia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Background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More than 1.5 million tyres dumped in Australia per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month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Previous recycling attempts failed because: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•    there were pollution problems – smoke from burning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   •    recycling companies didn't make any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profit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Advantages of Molectra's process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•    More economical because smaller machines are used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•    Less maintenance – tyres softened before shredding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   •    No limit on the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size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of tyres recycled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The Future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•    Ten more factories being built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   •    Plans to spend 5% of income each year on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research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35 – 40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flow-chart below. Write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ONE WORD ONLY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 each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Recycling Tyres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tbl>
      <w:tblPr>
        <w:tblStyle w:val="000015"/>
        <w:tblLayout w:type="fixed"/>
      </w:tblPr>
      <w:tblGrid>
        <w:gridCol w:w="3855"/>
        <w:gridCol w:w="840"/>
        <w:gridCol w:w="3600"/>
      </w:tblGrid>
      <w:tr>
        <w:trPr/>
        <w:tc>
          <w:tcPr>
            <w:tcW w:w="38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Process</w:t>
            </w:r>
          </w:p>
        </w:tc>
        <w:tc>
          <w:tcPr>
            <w:tcW w:w="8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Possible   Uses</w:t>
            </w:r>
          </w:p>
        </w:tc>
      </w:tr>
      <w:tr>
        <w:trPr/>
        <w:tc>
          <w:tcPr>
            <w:tcW w:w="38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Removal   of steel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wires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from   tyre rim</w:t>
            </w:r>
          </w:p>
        </w:tc>
        <w:tc>
          <w:tcPr>
            <w:tcW w:w="8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→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Steel   pellets used in industry</w:t>
            </w:r>
          </w:p>
        </w:tc>
      </w:tr>
      <w:tr>
        <w:trPr/>
        <w:tc>
          <w:tcPr>
            <w:tcW w:w="38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↓</w:t>
            </w:r>
          </w:p>
        </w:tc>
        <w:tc>
          <w:tcPr>
            <w:tcW w:w="8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38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Chemicals   applied to get rid of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dirt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and soften rubber</w:t>
            </w:r>
          </w:p>
        </w:tc>
        <w:tc>
          <w:tcPr>
            <w:tcW w:w="8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38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↓</w:t>
            </w:r>
          </w:p>
        </w:tc>
        <w:tc>
          <w:tcPr>
            <w:tcW w:w="8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38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Fibres,   e.g.nylon,removed</w:t>
            </w:r>
          </w:p>
        </w:tc>
        <w:tc>
          <w:tcPr>
            <w:tcW w:w="8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→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•   Strengthening concrete</w:t>
            </w:r>
          </w:p>
          <w:p>
            <w:pPr>
              <w:snapToGrid/>
              <w:spacing w:before="0" w:after="0" w:line="240"/>
              <w:ind w:left="0" w:right="0"/>
              <w:rPr/>
            </w:pP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  •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single"/>
              </w:rPr>
              <w:t>Sheets made of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single"/>
                <w:shd w:val="clear" w:color="auto" w:fill="FFFF00"/>
              </w:rPr>
              <w:t>plastic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single"/>
              </w:rPr>
              <w:t xml:space="preserve"> (= plastic panels)</w:t>
            </w:r>
          </w:p>
        </w:tc>
      </w:tr>
      <w:tr>
        <w:trPr/>
        <w:tc>
          <w:tcPr>
            <w:tcW w:w="38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↓</w:t>
            </w:r>
          </w:p>
        </w:tc>
        <w:tc>
          <w:tcPr>
            <w:tcW w:w="8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38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Tyres   cut up into crumb rubber</w:t>
            </w:r>
          </w:p>
        </w:tc>
        <w:tc>
          <w:tcPr>
            <w:tcW w:w="8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→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•   Asphalt for roads</w:t>
            </w:r>
          </w:p>
          <w:p>
            <w:pPr>
              <w:snapToGrid/>
              <w:spacing w:before="0" w:after="0" w:line="240"/>
              <w:ind w:left="0" w:right="0"/>
              <w:rPr/>
            </w:pP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  • Insulation</w:t>
            </w:r>
          </w:p>
          <w:p>
            <w:pPr>
              <w:snapToGrid/>
              <w:spacing w:before="0" w:after="0" w:line="240"/>
              <w:ind w:left="0" w:right="0"/>
              <w:rPr/>
            </w:pP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  •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floor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tiles</w:t>
            </w:r>
          </w:p>
        </w:tc>
      </w:tr>
      <w:tr>
        <w:trPr/>
        <w:tc>
          <w:tcPr>
            <w:tcW w:w="38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↓</w:t>
            </w:r>
          </w:p>
        </w:tc>
        <w:tc>
          <w:tcPr>
            <w:tcW w:w="8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38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The   MolectraVac machine microwaves rubber into hydrocarbon</w:t>
            </w:r>
          </w:p>
        </w:tc>
        <w:tc>
          <w:tcPr>
            <w:tcW w:w="8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→</w:t>
            </w:r>
          </w:p>
        </w:tc>
        <w:tc>
          <w:tcPr>
            <w:tcW w:w="3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i)   Used for activated carbon</w:t>
            </w:r>
          </w:p>
          <w:p>
            <w:pPr>
              <w:snapToGrid/>
              <w:spacing w:before="0" w:after="0" w:line="240"/>
              <w:ind w:left="0" w:right="0"/>
              <w:rPr/>
            </w:pP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  • 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water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treatment</w:t>
            </w:r>
          </w:p>
          <w:p>
            <w:pPr>
              <w:snapToGrid/>
              <w:spacing w:before="0" w:after="0" w:line="240"/>
              <w:ind w:left="0" w:right="0"/>
              <w:rPr/>
            </w:pP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  • air filtration</w:t>
            </w:r>
          </w:p>
          <w:p>
            <w:pPr>
              <w:snapToGrid/>
              <w:spacing w:before="0" w:after="0" w:line="240"/>
              <w:ind w:left="0" w:right="0"/>
              <w:rPr/>
            </w:pP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  il) Used for carbon black</w:t>
            </w:r>
          </w:p>
          <w:p>
            <w:pPr>
              <w:snapToGrid/>
              <w:spacing w:before="0" w:after="0" w:line="240"/>
              <w:ind w:left="0" w:right="0"/>
              <w:rPr/>
            </w:pP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  • batteries</w:t>
            </w:r>
          </w:p>
          <w:p>
            <w:pPr>
              <w:snapToGrid/>
              <w:spacing w:before="0" w:after="0" w:line="240"/>
              <w:ind w:left="0" w:right="0"/>
              <w:rPr/>
            </w:pP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  • 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ink</w:t>
            </w:r>
          </w:p>
          <w:p>
            <w:pPr>
              <w:snapToGrid/>
              <w:spacing w:before="0" w:after="0" w:line="240"/>
              <w:ind w:left="0" w:right="0"/>
              <w:rPr/>
            </w:pP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  ili) Oil used for electricity</w:t>
            </w:r>
          </w:p>
        </w:tc>
      </w:tr>
    </w:tbl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29" w:name="_Toc212112112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30</w:t>
      </w:r>
      <w:bookmarkEnd w:id="29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Vol.4-Test2-Part1 Two-bedroom apartment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 – 10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notes below.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Write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ONE WORD AND/OR A NUMBER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 each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Two-bedroom apartment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name of the owner is: Mary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Details of apartment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•    The apartment will be available from June.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•    The rent is $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1300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a month.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•    The flooring in the apartment is made of 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wood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•    There is not enough space for a dishwasher in the apartment.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•    A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card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is used to operate the laundry machines.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•    It is OK to use 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electric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cookers on balcony.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   •    There is no locker to store a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bike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, but there are racks.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Facilities and services in the apartment building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•    The building has full-time 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security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•    Free classes are held in the building's pool.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Appointment details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   •    Meet the owner at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7.40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pm on Monday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   •    Go to 236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Kerridge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Road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   •    Take the bus west to the intersection and look for the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library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   •    Look for the building across from the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park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30" w:name="_Toc212112113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31</w:t>
      </w:r>
      <w:bookmarkEnd w:id="30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Vol.4-Test2-Part4 Early gold mining in the Otago region, New Zealand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31 – 34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notes below. Write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ONE WORD ONLY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 each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Early gold mining in the Otago region, New Zealand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Background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1852: there was a brief gold rush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Late 1850s: local governments offered a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reward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to experienced gold prospectors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May 1861: miner Gabriel Read found gold in a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river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Who took part in the gold rush?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•    mainly young single men or men leaving families at home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   •    women opened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hotels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for the miners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   •    businessmen offered services, e.g. hardware stores and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banks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What were early mining towns like?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At first, the buildings were made of canvas and timber, and later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concrete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What difficulties did miners face at the goldfields?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   •    the freezing temperatures and unexpected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flooding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   •    a </w:t>
      </w:r>
      <w:r>
        <w:rPr>
          <w:rFonts w:ascii="Arial" w:hAnsi="Arial" w:cs="Arial"/>
          <w:i w:val="false"/>
          <w:strike w:val="false"/>
          <w:color w:val="000000"/>
          <w:sz w:val="21"/>
          <w:u w:val="single"/>
        </w:rPr>
        <w:t xml:space="preserve">poor diet of tea and </w:t>
      </w:r>
      <w:r>
        <w:rPr>
          <w:rFonts w:ascii="Arial" w:hAnsi="Arial" w:cs="Arial"/>
          <w:i w:val="false"/>
          <w:strike w:val="false"/>
          <w:color w:val="000000"/>
          <w:sz w:val="21"/>
          <w:u w:val="single"/>
          <w:shd w:val="clear" w:color="auto" w:fill="FFFF00"/>
        </w:rPr>
        <w:t>flour</w:t>
      </w:r>
      <w:r>
        <w:rPr>
          <w:rFonts w:ascii="Arial" w:hAnsi="Arial" w:cs="Arial"/>
          <w:i w:val="false"/>
          <w:strike w:val="false"/>
          <w:color w:val="000000"/>
          <w:sz w:val="21"/>
          <w:u w:val="singl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What benefits and problems did gold bring to the Otago region?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Growth of the Otago town of Dunedin led to complaints about: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   -    the increasing price of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land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-    problems with sanitation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gold also resulted in: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-    investment in shipping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   -    the first New Zealand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university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   -    the need for experienced workers, in particular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engineers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</w:p>
    <w:p>
      <w:pPr>
        <w:snapToGrid/>
        <w:spacing w:before="0" w:after="0" w:line="240"/>
        <w:ind w:left="0" w:right="0"/>
        <w:rPr/>
      </w:pPr>
    </w:p>
    <w:p>
      <w:pPr>
        <w:snapToGrid/>
        <w:spacing w:before="0" w:after="0" w:line="240"/>
        <w:ind w:left="0" w:right="0"/>
        <w:rPr/>
      </w:pP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31" w:name="_Toc212112114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32</w:t>
      </w:r>
      <w:bookmarkEnd w:id="31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Vol.4-Test3-Part1 Dunedin Medical Centre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 – 10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notes below. Write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NO MORE THAN TWO WORDS AND/OR A NUMBER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 each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Dunedin Medical Centre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Contact Details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Name: Henry lan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Prestney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Date of Birth: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17 March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1965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Address: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34 Market Road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Phone Numbers: home: 293-8476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Other Details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Ethnic Group: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European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Residency Status: a New Zealand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citizen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Type of Card Holder: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high user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Transfer of Records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Previous Medical Centre: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Castle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Hill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Located in: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North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Island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Assign to Doctor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Patient Preferences (If any):   male doctor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                hours: 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full-time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specialism: 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sports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Register with:            Dr. Chang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32" w:name="_Toc212112115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33</w:t>
      </w:r>
      <w:bookmarkEnd w:id="32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Vol.4-Test3-Part4 Research in child psychology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31 – 39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table below. Write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NO MORE THAN TWO WORDS AND/OR A NUMBER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 each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Research in child psychology</w:t>
      </w:r>
    </w:p>
    <w:tbl>
      <w:tblPr>
        <w:tblStyle w:val="000015"/>
        <w:tblLayout w:type="fixed"/>
      </w:tblPr>
      <w:tblGrid>
        <w:gridCol w:w="4245"/>
        <w:gridCol w:w="11145"/>
      </w:tblGrid>
      <w:tr>
        <w:trPr/>
        <w:tc>
          <w:tcPr>
            <w:tcW w:w="42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past</w:t>
            </w:r>
          </w:p>
        </w:tc>
        <w:tc>
          <w:tcPr>
            <w:tcW w:w="111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present</w:t>
            </w:r>
          </w:p>
        </w:tc>
      </w:tr>
      <w:tr>
        <w:trPr/>
        <w:tc>
          <w:tcPr>
            <w:tcW w:w="42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Three   aspects of development: social, cognitive, emotional.</w:t>
            </w:r>
          </w:p>
        </w:tc>
        <w:tc>
          <w:tcPr>
            <w:tcW w:w="111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These   aspects now regarded as being 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connected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.</w:t>
            </w:r>
          </w:p>
        </w:tc>
      </w:tr>
      <w:tr>
        <w:trPr/>
        <w:tc>
          <w:tcPr>
            <w:tcW w:w="42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Behaviour   was studied in artificial contexts.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  Example: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learning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  (was related to behaviour of animals in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laboratories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).</w:t>
            </w:r>
          </w:p>
        </w:tc>
        <w:tc>
          <w:tcPr>
            <w:tcW w:w="111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Awareness   that child's behaviour is influenced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  by his/her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background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and   the situation she/she is in.</w:t>
            </w:r>
          </w:p>
        </w:tc>
      </w:tr>
      <w:tr>
        <w:trPr/>
        <w:tc>
          <w:tcPr>
            <w:tcW w:w="42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Child   was seen as being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passive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.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  Parents were held responsible for way child developed.</w:t>
            </w:r>
          </w:p>
        </w:tc>
        <w:tc>
          <w:tcPr>
            <w:tcW w:w="111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No   direct link between early influences and child's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personality</w:t>
            </w:r>
          </w:p>
        </w:tc>
      </w:tr>
      <w:tr>
        <w:trPr/>
        <w:tc>
          <w:tcPr>
            <w:tcW w:w="42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Influence   of Piaget: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  Young children were believed to be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self-centered</w:t>
            </w:r>
          </w:p>
        </w:tc>
        <w:tc>
          <w:tcPr>
            <w:tcW w:w="111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Influence   of Harriet Reingold: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  Examples show that children are aware of other people.</w:t>
            </w:r>
          </w:p>
        </w:tc>
      </w:tr>
      <w:tr>
        <w:trPr/>
        <w:tc>
          <w:tcPr>
            <w:tcW w:w="42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Psychologists   did not take culture into account.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   Example: importance of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stimulation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for babies.</w:t>
            </w:r>
          </w:p>
        </w:tc>
        <w:tc>
          <w:tcPr>
            <w:tcW w:w="1114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Guatemalan   study - babies are kept in the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house</w:t>
            </w:r>
          </w:p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for   first year → no effect on later development.</w:t>
            </w:r>
          </w:p>
        </w:tc>
      </w:tr>
    </w:tbl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40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the correct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40The speaker thinks that one topic which will be examined closely in future is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influence of the mother.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early speech patterns.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development before birth.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33" w:name="_Toc212112116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34</w:t>
      </w:r>
      <w:bookmarkEnd w:id="33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Vol.4-Test4-Part1 Kiwi Air Customer Complaint Form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 – 10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notes below. Write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ONE WORD AND/OR A NUMBER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 each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Kiwi Air Customer Complaint Form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Customer has been trying to make booking using the internet.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Booking details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Name:               Janet 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Quigley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Ticket details:    one adult and three children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                      (Wellington to Christchurch) – four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return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tickets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Flight dates:      November 10th – 15th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Time:                 departing at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11.45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a.m.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Details of the problem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   the website changes the rate for one child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   the website keeps giving the customer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error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message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Customer informed that Kiwi Air policy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：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•    allows no more than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2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child fares per adult (applies to domestic flights only)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Customer's reasons for complaint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•    none of her children are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12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years old or older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•    child passengers require less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food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•    the rule is unfair for large families and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school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groups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Customer invited to send written complaint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•    letter to go to the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manager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   reply predicted within a week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•    reference number: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GBK8422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</w:p>
    <w:p>
      <w:pPr>
        <w:snapToGrid/>
        <w:spacing w:before="0" w:after="0" w:line="240"/>
        <w:ind w:left="0" w:right="0"/>
        <w:rPr/>
      </w:pPr>
    </w:p>
    <w:p>
      <w:pPr>
        <w:snapToGrid/>
        <w:spacing w:before="0" w:after="0" w:line="240"/>
        <w:ind w:left="0" w:right="0"/>
        <w:rPr/>
      </w:pP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34" w:name="_Toc212112117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35</w:t>
      </w:r>
      <w:bookmarkEnd w:id="34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Vol.4-Test4-Part4 Photic sneezing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31 – 40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Complete the notes below. Write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ONE WORD ONLY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in each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Photic sneezing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Background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Some people react to sunlight by: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•    a prickle in the nose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   •    faster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breathing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} relieved by a sneeze                 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•    watery eyes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This 'photic' sneeze cannot be controlled and is a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common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reflex.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Sneezing in general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•    A sneeze is caused by some kind of irritation in the nose.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•    Nerve endings in the 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face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are stimulated, leading to an explosion of air.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  •    It is co-ordinated by the same mechanism that controls the production of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tears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Research into photic sneezing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condition has been known for thousands of years.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Aristotle: Why does the sun cause sneezing while a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fire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does not?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Bacon showed the cause was light.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Everett found 80% of photic sneezers shared the habit with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relatives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Indicators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Photic sneezers usually produce the same times of sneezes.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The reaction is caused by a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contrast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对比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 in brightness.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The sneeze takes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time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to recharge.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Application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The condition was often ignored apart from some research on photic sneezing among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pilots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But studying it may result in breakthroughs for more serious conditions.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bookmarkStart w:id="35" w:name="_Toc212112118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 </w:t>
      </w:r>
      <w:bookmarkEnd w:id="35"/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36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Vol.7-Test 3-Part2 Home Improvement Store Plan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11 -15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map has eight labels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(A - H)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. Choose the correct label for each building.</w:t>
      </w:r>
    </w:p>
    <w:p>
      <w:pPr>
        <w:snapToGrid/>
        <w:spacing w:before="0" w:after="0" w:line="240"/>
        <w:ind w:left="0" w:right="0"/>
        <w:rPr/>
      </w:pPr>
      <w:r>
        <w:rPr/>
        <w:drawing>
          <wp:inline distT="0" distB="0" distL="0" distR="0">
            <wp:extent cx="4762500" cy="400050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4762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000015"/>
        <w:tblLayout w:type="fixed"/>
      </w:tblPr>
      <w:tblGrid>
        <w:gridCol w:w="3675"/>
        <w:gridCol w:w="345"/>
        <w:gridCol w:w="345"/>
        <w:gridCol w:w="690"/>
        <w:gridCol w:w="690"/>
        <w:gridCol w:w="690"/>
        <w:gridCol w:w="300"/>
        <w:gridCol w:w="690"/>
        <w:gridCol w:w="690"/>
      </w:tblGrid>
      <w:tr>
        <w:trPr/>
        <w:tc>
          <w:tcPr>
            <w:tcW w:w="367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4F5F6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4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A</w:t>
            </w:r>
          </w:p>
        </w:tc>
        <w:tc>
          <w:tcPr>
            <w:tcW w:w="34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B</w:t>
            </w:r>
          </w:p>
        </w:tc>
        <w:tc>
          <w:tcPr>
            <w:tcW w:w="69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C</w:t>
            </w:r>
          </w:p>
        </w:tc>
        <w:tc>
          <w:tcPr>
            <w:tcW w:w="69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D</w:t>
            </w:r>
          </w:p>
        </w:tc>
        <w:tc>
          <w:tcPr>
            <w:tcW w:w="69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E</w:t>
            </w:r>
          </w:p>
        </w:tc>
        <w:tc>
          <w:tcPr>
            <w:tcW w:w="30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F</w:t>
            </w:r>
          </w:p>
        </w:tc>
        <w:tc>
          <w:tcPr>
            <w:tcW w:w="69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G</w:t>
            </w:r>
          </w:p>
        </w:tc>
        <w:tc>
          <w:tcPr>
            <w:tcW w:w="69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H</w:t>
            </w:r>
          </w:p>
        </w:tc>
      </w:tr>
      <w:tr>
        <w:trPr/>
        <w:tc>
          <w:tcPr>
            <w:tcW w:w="36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11 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Paint</w:t>
            </w:r>
          </w:p>
        </w:tc>
        <w:tc>
          <w:tcPr>
            <w:tcW w:w="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6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6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6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0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6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6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/>
              <w:drawing>
                <wp:inline distT="0" distB="0" distL="0" distR="0">
                  <wp:extent cx="228600" cy="228600"/>
                  <wp:effectExtent l="0" t="0" r="0" b="0"/>
                  <wp:docPr id="5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picture" descr="descript"/>
                          <pic:cNvPicPr/>
                        </pic:nvPicPr>
                        <pic:blipFill rotWithShape="true"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36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12 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Kitchen</w:t>
            </w:r>
          </w:p>
        </w:tc>
        <w:tc>
          <w:tcPr>
            <w:tcW w:w="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6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/>
              <w:drawing>
                <wp:inline distT="0" distB="0" distL="0" distR="0">
                  <wp:extent cx="228600" cy="228600"/>
                  <wp:effectExtent l="0" t="0" r="0" b="0"/>
                  <wp:docPr id="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" name="picture" descr="descript"/>
                          <pic:cNvPicPr/>
                        </pic:nvPicPr>
                        <pic:blipFill rotWithShape="true"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6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0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6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6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36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13 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Children's   play area</w:t>
            </w:r>
          </w:p>
        </w:tc>
        <w:tc>
          <w:tcPr>
            <w:tcW w:w="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6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6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6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0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6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/>
              <w:drawing>
                <wp:inline distT="0" distB="0" distL="0" distR="0">
                  <wp:extent cx="228600" cy="228600"/>
                  <wp:effectExtent l="0" t="0" r="0" b="0"/>
                  <wp:docPr id="11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picture" descr="descript"/>
                          <pic:cNvPicPr/>
                        </pic:nvPicPr>
                        <pic:blipFill rotWithShape="true"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36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14 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Shower   and bath</w:t>
            </w:r>
          </w:p>
        </w:tc>
        <w:tc>
          <w:tcPr>
            <w:tcW w:w="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6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6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6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/>
              <w:drawing>
                <wp:inline distT="0" distB="0" distL="0" distR="0">
                  <wp:extent cx="228600" cy="228600"/>
                  <wp:effectExtent l="0" t="0" r="0" b="0"/>
                  <wp:docPr id="14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" name="picture" descr="descript"/>
                          <pic:cNvPicPr/>
                        </pic:nvPicPr>
                        <pic:blipFill rotWithShape="true"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6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6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36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15 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Garden</w:t>
            </w:r>
          </w:p>
        </w:tc>
        <w:tc>
          <w:tcPr>
            <w:tcW w:w="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6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6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/>
              <w:drawing>
                <wp:inline distT="0" distB="0" distL="0" distR="0">
                  <wp:extent cx="228600" cy="228600"/>
                  <wp:effectExtent l="0" t="0" r="0" b="0"/>
                  <wp:docPr id="17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picture" descr="descript"/>
                          <pic:cNvPicPr/>
                        </pic:nvPicPr>
                        <pic:blipFill rotWithShape="true">
                          <a:blip r:embed="rId9"/>
                          <a:stretch/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0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6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6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</w:tbl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16 - 20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the correct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16What makes the Home Improve Store special?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their low prices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their wide range of products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 their customer service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17What should staff promote to customers?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catalogue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 magazine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website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18What do the current staff like best about working in the store?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general staff discounts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good atmosphere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 flexible working time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19What will the next workshop be about?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how to grow plants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how to fix a fence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how to paint a room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20What special deal does the company offer when people buy a new kitchen?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free appliances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free delivery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free installation</w:t>
      </w:r>
    </w:p>
    <w:p>
      <w:pPr>
        <w:snapToGrid/>
        <w:spacing w:before="0" w:after="0" w:line="240"/>
        <w:ind w:left="0" w:right="0"/>
        <w:rPr/>
      </w:pPr>
    </w:p>
    <w:p>
      <w:pPr>
        <w:snapToGrid/>
        <w:spacing w:before="0" w:after="0" w:line="240"/>
        <w:ind w:left="0" w:right="0"/>
        <w:rPr/>
      </w:pPr>
    </w:p>
    <w:p>
      <w:pPr>
        <w:snapToGrid/>
        <w:spacing w:before="0" w:after="0" w:line="240"/>
        <w:ind w:left="0" w:right="0"/>
        <w:rPr/>
      </w:pPr>
    </w:p>
    <w:p>
      <w:pPr>
        <w:snapToGrid/>
        <w:spacing w:before="0" w:after="0" w:line="240"/>
        <w:ind w:left="0" w:right="0"/>
        <w:rPr/>
      </w:pPr>
      <w:bookmarkStart w:id="36" w:name="_Toc212112119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37</w:t>
      </w:r>
      <w:bookmarkEnd w:id="36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Vol.7-Test 1-Part2 Information for participants in the Albany fishing competition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11 - 14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the correct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11What do participants need to take to the registration desk?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a form of identification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 competitor number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cash for the entrance fee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12What does the entrance fee to the competition include?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equipment for fishing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all food for both days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fuel for the fishing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13Participants without a fishing license are recommended to apply for one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at the registration desk.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over the phone.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on the internet.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14What will happen at 6 pm on Sunday?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time allocated for fishing will end.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 fish caught will be judged.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prizes will be awarded to the winners.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15 - 20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map has eight labels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(A - I)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. Choose the correct label for each building.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Albany Fishing Competition Map</w:t>
      </w:r>
    </w:p>
    <w:p>
      <w:pPr>
        <w:snapToGrid/>
        <w:spacing w:before="0" w:after="0" w:line="240"/>
        <w:ind w:left="0" w:right="0"/>
        <w:rPr/>
      </w:pPr>
      <w:r>
        <w:rPr/>
        <w:drawing>
          <wp:inline distT="0" distB="0" distL="0" distR="0">
            <wp:extent cx="4905375" cy="3810000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49053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000015"/>
        <w:tblLayout w:type="fixed"/>
      </w:tblPr>
      <w:tblGrid>
        <w:gridCol w:w="4215"/>
        <w:gridCol w:w="495"/>
        <w:gridCol w:w="495"/>
        <w:gridCol w:w="495"/>
        <w:gridCol w:w="495"/>
        <w:gridCol w:w="360"/>
        <w:gridCol w:w="345"/>
        <w:gridCol w:w="495"/>
        <w:gridCol w:w="495"/>
        <w:gridCol w:w="210"/>
      </w:tblGrid>
      <w:tr>
        <w:trPr/>
        <w:tc>
          <w:tcPr>
            <w:tcW w:w="421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4F5F6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A</w:t>
            </w:r>
          </w:p>
        </w:tc>
        <w:tc>
          <w:tcPr>
            <w:tcW w:w="49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B</w:t>
            </w:r>
          </w:p>
        </w:tc>
        <w:tc>
          <w:tcPr>
            <w:tcW w:w="49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C</w:t>
            </w:r>
          </w:p>
        </w:tc>
        <w:tc>
          <w:tcPr>
            <w:tcW w:w="49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D</w:t>
            </w:r>
          </w:p>
        </w:tc>
        <w:tc>
          <w:tcPr>
            <w:tcW w:w="36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E</w:t>
            </w:r>
          </w:p>
        </w:tc>
        <w:tc>
          <w:tcPr>
            <w:tcW w:w="34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F</w:t>
            </w:r>
          </w:p>
        </w:tc>
        <w:tc>
          <w:tcPr>
            <w:tcW w:w="49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G</w:t>
            </w:r>
          </w:p>
        </w:tc>
        <w:tc>
          <w:tcPr>
            <w:tcW w:w="49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H</w:t>
            </w:r>
          </w:p>
        </w:tc>
        <w:tc>
          <w:tcPr>
            <w:tcW w:w="21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I</w:t>
            </w:r>
          </w:p>
        </w:tc>
      </w:tr>
      <w:tr>
        <w:trPr/>
        <w:tc>
          <w:tcPr>
            <w:tcW w:w="42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15 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Registration   area</w:t>
            </w: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</w:rPr>
              <w:t>√</w:t>
            </w: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1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42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16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Shore   fishing area</w:t>
            </w: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√</w:t>
            </w: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1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42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17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Boat   launching area</w:t>
            </w: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</w:rPr>
              <w:t>√</w:t>
            </w: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1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42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18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Judging   area</w:t>
            </w: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</w:rPr>
              <w:t>√</w:t>
            </w:r>
          </w:p>
        </w:tc>
        <w:tc>
          <w:tcPr>
            <w:tcW w:w="21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42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19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Dining   area</w:t>
            </w: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</w:rPr>
              <w:t>√</w:t>
            </w:r>
          </w:p>
        </w:tc>
        <w:tc>
          <w:tcPr>
            <w:tcW w:w="3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1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421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20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Prize-giving   area</w:t>
            </w: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>
                <w:shd w:val="clear" w:color="auto" w:fill="auto"/>
              </w:rPr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auto"/>
              </w:rPr>
              <w:t>√</w:t>
            </w: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1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</w:tbl>
    <w:p>
      <w:pPr>
        <w:snapToGrid/>
        <w:spacing w:before="0" w:after="0" w:line="240"/>
        <w:ind w:left="0" w:right="0"/>
        <w:rPr/>
      </w:pPr>
    </w:p>
    <w:p>
      <w:pPr>
        <w:snapToGrid/>
        <w:spacing w:before="0" w:after="0" w:line="240"/>
        <w:ind w:left="0" w:right="0"/>
        <w:rPr/>
      </w:pPr>
    </w:p>
    <w:p>
      <w:pPr>
        <w:snapToGrid/>
        <w:spacing w:before="0" w:after="0" w:line="240"/>
        <w:ind w:left="0" w:right="0"/>
        <w:rPr/>
      </w:pP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pStyle w:val="000002"/>
        <w:snapToGrid/>
        <w:spacing w:before="480" w:after="80" w:line="240"/>
        <w:ind w:left="0" w:right="0"/>
        <w:jc w:val="both"/>
        <w:rPr/>
      </w:pPr>
      <w:bookmarkStart w:id="37" w:name="_Toc212112120"/>
      <w:r>
        <w:rPr>
          <w:rFonts w:ascii="Arial" w:hAnsi="Arial" w:cs="Arial"/>
          <w:b/>
          <w:i w:val="false"/>
          <w:strike w:val="false"/>
          <w:color w:val="auto"/>
          <w:spacing w:val="-10"/>
          <w:sz w:val="21"/>
          <w:u w:val="none"/>
        </w:rPr>
        <w:t>38</w:t>
      </w:r>
      <w:bookmarkEnd w:id="37"/>
      <w:r>
        <w:rPr>
          <w:rFonts w:ascii="等线 Light" w:hAnsi="等线 Light" w:eastAsia="等线 Light" w:cs="等线 Light"/>
          <w:b/>
          <w:i w:val="false"/>
          <w:strike w:val="false"/>
          <w:color w:val="auto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auto"/>
          <w:sz w:val="21"/>
          <w:u w:val="none"/>
        </w:rPr>
        <w:t>Vol.7-Test 1-Part3 The placement for science teaching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21- 26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the correct answer and move it into the gap.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Subject of Experiments</w:t>
      </w:r>
    </w:p>
    <w:p>
      <w:pPr>
        <w:numPr/>
        <w:pBdr>
          <w:bottom/>
        </w:pBdr>
        <w:snapToGrid/>
        <w:spacing w:before="0" w:after="0" w:line="240"/>
        <w:ind w:left="0" w:right="0"/>
        <w:rPr>
          <w:shd w:val="clear" w:color="auto" w:fill="FFFF00"/>
        </w:rPr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Steam engine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too difficult</w:t>
      </w:r>
    </w:p>
    <w:p>
      <w:pPr>
        <w:numPr/>
        <w:pBdr>
          <w:bottom/>
        </w:pBdr>
        <w:snapToGrid/>
        <w:spacing w:before="0" w:after="0" w:line="240"/>
        <w:ind w:left="0" w:right="0"/>
        <w:rPr>
          <w:shd w:val="clear" w:color="auto" w:fill="FFFF00"/>
        </w:rPr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Breakfast cereals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cheap to do</w:t>
      </w:r>
    </w:p>
    <w:p>
      <w:pPr>
        <w:numPr/>
        <w:pBdr>
          <w:bottom/>
        </w:pBd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Bouncing balls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useful practice for maths</w:t>
      </w:r>
    </w:p>
    <w:p>
      <w:pPr>
        <w:numPr/>
        <w:pBdr>
          <w:bottom/>
        </w:pBdr>
        <w:snapToGrid/>
        <w:spacing w:before="0" w:after="0" w:line="240"/>
        <w:ind w:left="0" w:right="0"/>
        <w:rPr>
          <w:shd w:val="clear" w:color="auto" w:fill="FFFF00"/>
        </w:rPr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Making paper </w:t>
      </w:r>
      <w:r>
        <w:rPr>
          <w:rFonts w:hint="eastAsia" w:ascii="Arial" w:hAnsi="Arial" w:cs="Arial"/>
          <w:i w:val="false"/>
          <w:strike w:val="false"/>
          <w:color w:val="000000"/>
          <w:sz w:val="21"/>
          <w:u w:val="none"/>
        </w:rPr>
        <w:t xml:space="preserve"> 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very boring</w:t>
      </w:r>
    </w:p>
    <w:p>
      <w:pPr>
        <w:numPr/>
        <w:pBdr>
          <w:bottom/>
        </w:pBdr>
        <w:snapToGrid/>
        <w:spacing w:before="0" w:after="0" w:line="240"/>
        <w:ind w:left="0" w:right="0"/>
        <w:rPr>
          <w:shd w:val="clear" w:color="auto" w:fill="FFFF00"/>
        </w:rPr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Tie-dyeing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takes longer than usual to do</w:t>
      </w:r>
    </w:p>
    <w:p>
      <w:pPr>
        <w:numPr/>
        <w:pBdr>
          <w:bottom/>
        </w:pBdr>
        <w:snapToGrid/>
        <w:spacing w:before="0" w:after="0" w:line="240"/>
        <w:ind w:left="0" w:right="0"/>
        <w:rPr>
          <w:shd w:val="clear" w:color="auto" w:fill="FFFF00"/>
        </w:rPr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Glue from milk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immediate results</w:t>
      </w:r>
    </w:p>
    <w:p>
      <w:pPr>
        <w:pBdr>
          <w:bottom/>
        </w:pBd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Comments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very boring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too difficult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specialised equipment needed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very expensive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immediate results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useful practice for maths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cheap to do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takes longer than usual to do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27 -30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diagram has seven labels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(A - G)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. Choose the correct label for each part.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/>
        <w:drawing>
          <wp:inline distT="0" distB="0" distL="0" distR="0">
            <wp:extent cx="4286250" cy="4143375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42862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000015"/>
        <w:tblLayout w:type="fixed"/>
      </w:tblPr>
      <w:tblGrid>
        <w:gridCol w:w="5175"/>
        <w:gridCol w:w="360"/>
        <w:gridCol w:w="360"/>
        <w:gridCol w:w="465"/>
        <w:gridCol w:w="465"/>
        <w:gridCol w:w="345"/>
        <w:gridCol w:w="465"/>
        <w:gridCol w:w="465"/>
      </w:tblGrid>
      <w:tr>
        <w:trPr/>
        <w:tc>
          <w:tcPr>
            <w:tcW w:w="517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4F5F6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6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A</w:t>
            </w:r>
          </w:p>
        </w:tc>
        <w:tc>
          <w:tcPr>
            <w:tcW w:w="36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B</w:t>
            </w:r>
          </w:p>
        </w:tc>
        <w:tc>
          <w:tcPr>
            <w:tcW w:w="46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C</w:t>
            </w:r>
          </w:p>
        </w:tc>
        <w:tc>
          <w:tcPr>
            <w:tcW w:w="46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D</w:t>
            </w:r>
          </w:p>
        </w:tc>
        <w:tc>
          <w:tcPr>
            <w:tcW w:w="34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E</w:t>
            </w:r>
          </w:p>
        </w:tc>
        <w:tc>
          <w:tcPr>
            <w:tcW w:w="46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F</w:t>
            </w:r>
          </w:p>
        </w:tc>
        <w:tc>
          <w:tcPr>
            <w:tcW w:w="46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G</w:t>
            </w:r>
          </w:p>
        </w:tc>
      </w:tr>
      <w:tr>
        <w:trPr/>
        <w:tc>
          <w:tcPr>
            <w:tcW w:w="51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27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Metal   container</w:t>
            </w:r>
          </w:p>
        </w:tc>
        <w:tc>
          <w:tcPr>
            <w:tcW w:w="3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6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6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</w:rPr>
              <w:t>√</w:t>
            </w:r>
          </w:p>
        </w:tc>
        <w:tc>
          <w:tcPr>
            <w:tcW w:w="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6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6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51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28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 Integral   strainer </w:t>
            </w:r>
          </w:p>
        </w:tc>
        <w:tc>
          <w:tcPr>
            <w:tcW w:w="3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6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6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6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√</w:t>
            </w:r>
          </w:p>
        </w:tc>
        <w:tc>
          <w:tcPr>
            <w:tcW w:w="46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51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29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 xml:space="preserve"> Drip   tip </w:t>
            </w:r>
          </w:p>
        </w:tc>
        <w:tc>
          <w:tcPr>
            <w:tcW w:w="3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6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6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6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6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</w:rPr>
              <w:t>√</w:t>
            </w:r>
          </w:p>
        </w:tc>
      </w:tr>
      <w:tr>
        <w:trPr/>
        <w:tc>
          <w:tcPr>
            <w:tcW w:w="51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30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Pottery   container</w:t>
            </w:r>
          </w:p>
        </w:tc>
        <w:tc>
          <w:tcPr>
            <w:tcW w:w="3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6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√</w:t>
            </w:r>
          </w:p>
        </w:tc>
        <w:tc>
          <w:tcPr>
            <w:tcW w:w="46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6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6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</w:tbl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38" w:name="_Toc212112121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39</w:t>
      </w:r>
      <w:bookmarkEnd w:id="38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Vol.6-Test 4-Part3 Presentation on how products are marketed differently for boys and girls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21 - 24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the correct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Presentation on how products are marketed differently for boys and girls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21According to John, UK retailers who differentiate between boys' and girls’ products are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being forced to change this approach.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only responding to what customers want.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responsible for establishing a global trend.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22Annie believes most parents prefer children’s toys to be displayed according to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theme.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brand.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age group.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23When discussing Lise Eliot's book on gender roles, the students agree that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Eliot has overestimated the influence of advertising on children.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Eliot's book will be most popular within the USA.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Eliot makes some valid points within the book.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24In John's opinion, the problem of marketing toys according to gender is that a child's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social development will be delayed.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career options could become limited.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academic achievement will suffer.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25 - 30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flow-chart has five gaps. Choose the correct answer and move it into the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The development of gender-specific clothing in the US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It was because of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practical reasons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that children wore white clothes in the 19th century.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In the early 1900s, consumers were influenced by the choices of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well-known figures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By the 1940s, shop owners believed that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parental preferences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were 'blue for boys' and 'pink for girls'.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In the 1960s, teenage girls believed that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unisex styles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could be beneficial to them.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advertising changes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of the 1980s meant that people felt pressure to shop for gender-specific clothing.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Nowadays, some mothers want their daughters to have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feminine clothes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as they did not have these themselves.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parental preferences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technological advances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physical abilities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feminine clothes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advertising changes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unisex styles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well-known figures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practical reasons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39" w:name="_Toc212112122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40</w:t>
      </w:r>
      <w:bookmarkEnd w:id="39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Vol.5-Test1-Part2 Bridge to Brisbane Fun Run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11 - 14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correct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11On the day of the race the speaker recommends parking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in the sports ground.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by the river.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in the shopping centre.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12The timing chip should be attached to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shirt or singlet.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a shoe.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wristband.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13Which group will run first?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yellow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red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purple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14The race organisers still need to find volunteers to help with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giving first aid.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handing out water.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starting the race.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15 – 20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map has eight labels (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A – I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). Choose the correct label for each building.</w:t>
      </w:r>
    </w:p>
    <w:p>
      <w:pPr>
        <w:snapToGrid/>
        <w:spacing w:before="0" w:after="0" w:line="240"/>
        <w:ind w:left="0" w:right="0"/>
        <w:rPr/>
      </w:pPr>
      <w:r>
        <w:rPr/>
        <w:drawing>
          <wp:inline distT="0" distB="0" distL="0" distR="0">
            <wp:extent cx="5095875" cy="4467225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0958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000015"/>
        <w:tblLayout w:type="fixed"/>
      </w:tblPr>
      <w:tblGrid>
        <w:gridCol w:w="4095"/>
        <w:gridCol w:w="480"/>
        <w:gridCol w:w="480"/>
        <w:gridCol w:w="375"/>
        <w:gridCol w:w="375"/>
        <w:gridCol w:w="360"/>
        <w:gridCol w:w="480"/>
        <w:gridCol w:w="480"/>
        <w:gridCol w:w="480"/>
        <w:gridCol w:w="480"/>
      </w:tblGrid>
      <w:tr>
        <w:trPr/>
        <w:tc>
          <w:tcPr>
            <w:tcW w:w="4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4F5F6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8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A</w:t>
            </w:r>
          </w:p>
        </w:tc>
        <w:tc>
          <w:tcPr>
            <w:tcW w:w="48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B</w:t>
            </w:r>
          </w:p>
        </w:tc>
        <w:tc>
          <w:tcPr>
            <w:tcW w:w="37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C</w:t>
            </w:r>
          </w:p>
        </w:tc>
        <w:tc>
          <w:tcPr>
            <w:tcW w:w="37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D</w:t>
            </w:r>
          </w:p>
        </w:tc>
        <w:tc>
          <w:tcPr>
            <w:tcW w:w="36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E</w:t>
            </w:r>
          </w:p>
        </w:tc>
        <w:tc>
          <w:tcPr>
            <w:tcW w:w="48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F</w:t>
            </w:r>
          </w:p>
        </w:tc>
        <w:tc>
          <w:tcPr>
            <w:tcW w:w="48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G</w:t>
            </w:r>
          </w:p>
        </w:tc>
        <w:tc>
          <w:tcPr>
            <w:tcW w:w="48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H</w:t>
            </w:r>
          </w:p>
        </w:tc>
        <w:tc>
          <w:tcPr>
            <w:tcW w:w="48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I</w:t>
            </w:r>
          </w:p>
        </w:tc>
      </w:tr>
      <w:tr>
        <w:trPr/>
        <w:tc>
          <w:tcPr>
            <w:tcW w:w="4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15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Stage</w:t>
            </w: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</w:rPr>
              <w:t>√</w:t>
            </w: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4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16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T-shirt   Stand</w:t>
            </w: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</w:rPr>
              <w:t>√</w:t>
            </w: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4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17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Bag   Collection Area</w:t>
            </w: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</w:rPr>
              <w:t>√</w:t>
            </w: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4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18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Information   Centre</w:t>
            </w: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</w:rPr>
              <w:t>√</w:t>
            </w: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4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19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Prize   Draw Box</w:t>
            </w: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</w:rPr>
              <w:t>√</w:t>
            </w: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4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20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Water   station</w:t>
            </w: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</w:rPr>
              <w:t>√</w:t>
            </w:r>
          </w:p>
        </w:tc>
      </w:tr>
    </w:tbl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40" w:name="_Toc212112123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41</w:t>
      </w:r>
      <w:bookmarkEnd w:id="40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Vol.4-Test1-Part2 Talk to new employees at a strawberry farm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11 – 14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 Choose the correct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11What should employees bring to work?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gloves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lunch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water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12If employees can't come to work one day, they should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contact the duty manager.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leave a phone message at the farm office.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call their team leader.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13One problem with customers that may occur now is that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they sometimes fail to return baskets.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they eat the fruit before paying.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they can be unsure about prices.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14One of the benefits of working at the strawberry farm is that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employees' friends are entitled to a small discount.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employees can have a quantity of fresh fruit for free.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employees don't pay the full price for gift items in the shop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15 - 20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map has eight labels (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A - I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). Choose the correct label for each building.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/>
        <w:drawing>
          <wp:inline distT="0" distB="0" distL="0" distR="0">
            <wp:extent cx="5276850" cy="4029075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2768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tbl>
      <w:tblPr>
        <w:tblStyle w:val="000015"/>
        <w:tblLayout w:type="fixed"/>
      </w:tblPr>
      <w:tblGrid>
        <w:gridCol w:w="4065"/>
        <w:gridCol w:w="495"/>
        <w:gridCol w:w="495"/>
        <w:gridCol w:w="495"/>
        <w:gridCol w:w="375"/>
        <w:gridCol w:w="495"/>
        <w:gridCol w:w="330"/>
        <w:gridCol w:w="405"/>
        <w:gridCol w:w="495"/>
        <w:gridCol w:w="495"/>
      </w:tblGrid>
      <w:tr>
        <w:trPr/>
        <w:tc>
          <w:tcPr>
            <w:tcW w:w="406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4F5F6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A</w:t>
            </w:r>
          </w:p>
        </w:tc>
        <w:tc>
          <w:tcPr>
            <w:tcW w:w="49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B</w:t>
            </w:r>
          </w:p>
        </w:tc>
        <w:tc>
          <w:tcPr>
            <w:tcW w:w="49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C</w:t>
            </w:r>
          </w:p>
        </w:tc>
        <w:tc>
          <w:tcPr>
            <w:tcW w:w="37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D</w:t>
            </w:r>
          </w:p>
        </w:tc>
        <w:tc>
          <w:tcPr>
            <w:tcW w:w="49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E</w:t>
            </w:r>
          </w:p>
        </w:tc>
        <w:tc>
          <w:tcPr>
            <w:tcW w:w="33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F</w:t>
            </w:r>
          </w:p>
        </w:tc>
        <w:tc>
          <w:tcPr>
            <w:tcW w:w="40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G</w:t>
            </w:r>
          </w:p>
        </w:tc>
        <w:tc>
          <w:tcPr>
            <w:tcW w:w="49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H</w:t>
            </w:r>
          </w:p>
        </w:tc>
        <w:tc>
          <w:tcPr>
            <w:tcW w:w="49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I</w:t>
            </w:r>
          </w:p>
        </w:tc>
      </w:tr>
      <w:tr>
        <w:trPr/>
        <w:tc>
          <w:tcPr>
            <w:tcW w:w="40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15 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Staff   room</w:t>
            </w: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</w:rPr>
              <w:t>√</w:t>
            </w: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3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0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40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16 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Administration</w:t>
            </w: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3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0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</w:rPr>
              <w:t>√</w:t>
            </w: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40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17 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Packing   shed</w:t>
            </w: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</w:rPr>
              <w:t>√</w:t>
            </w: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3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0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40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18 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Staff   car park</w:t>
            </w: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3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0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</w:rPr>
              <w:t>√</w:t>
            </w:r>
          </w:p>
        </w:tc>
      </w:tr>
      <w:tr>
        <w:trPr/>
        <w:tc>
          <w:tcPr>
            <w:tcW w:w="40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19 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Ripe   strawberries</w:t>
            </w: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</w:rPr>
              <w:t>√</w:t>
            </w: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3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0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40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20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Unripe   strawberries</w:t>
            </w: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</w:rPr>
              <w:t>√</w:t>
            </w:r>
          </w:p>
        </w:tc>
        <w:tc>
          <w:tcPr>
            <w:tcW w:w="33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0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</w:tbl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41" w:name="_Toc212112124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42</w:t>
      </w:r>
      <w:bookmarkEnd w:id="41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Vol.4-Test2-Part3 Product development presentation: mosquito net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21 – 25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the correct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21Edward heard about a type of mosquito net from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an administrator.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 doctor.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 friend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22Edward believes that mosquito nets were first used in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China.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Japan.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Egypt.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23Chemical treatment of mosquito nets in the mid-twentieth century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was first developed by a soldier.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made them potentially dangerous to users.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was made possible by modern textiles.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24The owners of present-day nets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are likely to find they have an unpleasant smell.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should avoid using them every night.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may have difficulty obtaining the necessary chemical.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25According to Edward, Olyset nets are better than other nets because they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remain effective for longer.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use a greater number of chemicals.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give protection against more types of insects.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26 – 30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Label the flow-chart below. Choose the correct answer and move it into the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Seminar presentation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Context: need for anti-malarial products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Figures relating to: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global incidence of the disease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• impact on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national economies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↓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Mosquito nets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• history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•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unique features of the product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↓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Production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• information about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sources of funding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• profile of manufacturer with description of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workforce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•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production figures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(according to website)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workforce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sources of funding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investment opportunities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unique features of the product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future developments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production figures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national economies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42" w:name="_Toc212112125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43</w:t>
      </w:r>
      <w:bookmarkEnd w:id="42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Vol.4-Test3-Part2 Information for Volunteers at Clifton Bird Park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11 – 15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 Choose the correct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11The speaker stresses the importance to Clifton Bird Park of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birds that are now endangered.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birds from all over the world.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birds that are common in the local area.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12People who volunteer to help with gardening at the park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must work at weekends.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need to come at least once a month.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will only be required in the busy season.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13According to the speaker, who would be the ideal gardening volunteer?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someone who can work independently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someone who is willing to work in any weather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someone who knows a lot about plants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14Volunteer guides will mainly be working with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international visitors.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local people from Clifton.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school groups.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15What is still required for the Maintenance Day at the bird park?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food and drink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transport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tools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16 – 20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map has eight labels (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A - H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). Choose the correct label for each building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/>
        <w:drawing>
          <wp:inline distT="0" distB="0" distL="0" distR="0">
            <wp:extent cx="3286125" cy="3429000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4"/>
                    <a:stretch/>
                  </pic:blipFill>
                  <pic:spPr>
                    <a:xfrm>
                      <a:off x="0" y="0"/>
                      <a:ext cx="32861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tbl>
      <w:tblPr>
        <w:tblStyle w:val="000015"/>
        <w:tblLayout w:type="fixed"/>
      </w:tblPr>
      <w:tblGrid>
        <w:gridCol w:w="4200"/>
        <w:gridCol w:w="420"/>
        <w:gridCol w:w="540"/>
        <w:gridCol w:w="540"/>
        <w:gridCol w:w="420"/>
        <w:gridCol w:w="540"/>
        <w:gridCol w:w="540"/>
        <w:gridCol w:w="435"/>
        <w:gridCol w:w="540"/>
      </w:tblGrid>
      <w:tr>
        <w:trPr/>
        <w:tc>
          <w:tcPr>
            <w:tcW w:w="420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4F5F6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2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A</w:t>
            </w:r>
          </w:p>
        </w:tc>
        <w:tc>
          <w:tcPr>
            <w:tcW w:w="54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B</w:t>
            </w:r>
          </w:p>
        </w:tc>
        <w:tc>
          <w:tcPr>
            <w:tcW w:w="54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C</w:t>
            </w:r>
          </w:p>
        </w:tc>
        <w:tc>
          <w:tcPr>
            <w:tcW w:w="42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D</w:t>
            </w:r>
          </w:p>
        </w:tc>
        <w:tc>
          <w:tcPr>
            <w:tcW w:w="54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E</w:t>
            </w:r>
          </w:p>
        </w:tc>
        <w:tc>
          <w:tcPr>
            <w:tcW w:w="54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F</w:t>
            </w:r>
          </w:p>
        </w:tc>
        <w:tc>
          <w:tcPr>
            <w:tcW w:w="43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G</w:t>
            </w:r>
          </w:p>
        </w:tc>
        <w:tc>
          <w:tcPr>
            <w:tcW w:w="54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H</w:t>
            </w:r>
          </w:p>
        </w:tc>
      </w:tr>
      <w:tr>
        <w:trPr/>
        <w:tc>
          <w:tcPr>
            <w:tcW w:w="4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16 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Wooden   bridge</w:t>
            </w:r>
          </w:p>
        </w:tc>
        <w:tc>
          <w:tcPr>
            <w:tcW w:w="4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5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5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5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5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</w:rPr>
              <w:t>√</w:t>
            </w:r>
          </w:p>
        </w:tc>
        <w:tc>
          <w:tcPr>
            <w:tcW w:w="43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5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4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17 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Observation   tower</w:t>
            </w:r>
          </w:p>
        </w:tc>
        <w:tc>
          <w:tcPr>
            <w:tcW w:w="4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5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5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5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5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3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5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</w:rPr>
              <w:t>√</w:t>
            </w:r>
          </w:p>
        </w:tc>
      </w:tr>
      <w:tr>
        <w:trPr/>
        <w:tc>
          <w:tcPr>
            <w:tcW w:w="4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18 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Visitor   cabins</w:t>
            </w:r>
          </w:p>
        </w:tc>
        <w:tc>
          <w:tcPr>
            <w:tcW w:w="4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5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5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</w:rPr>
              <w:t>√</w:t>
            </w:r>
          </w:p>
        </w:tc>
        <w:tc>
          <w:tcPr>
            <w:tcW w:w="4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5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5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3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5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4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19 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Nesting   boxes</w:t>
            </w:r>
          </w:p>
        </w:tc>
        <w:tc>
          <w:tcPr>
            <w:tcW w:w="4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5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5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5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</w:rPr>
              <w:t>√</w:t>
            </w:r>
          </w:p>
        </w:tc>
        <w:tc>
          <w:tcPr>
            <w:tcW w:w="5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3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5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4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20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Boat   sheds</w:t>
            </w:r>
          </w:p>
        </w:tc>
        <w:tc>
          <w:tcPr>
            <w:tcW w:w="4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5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</w:rPr>
              <w:t>√</w:t>
            </w:r>
          </w:p>
        </w:tc>
        <w:tc>
          <w:tcPr>
            <w:tcW w:w="5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5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5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3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54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</w:tbl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43" w:name="_Toc212112126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44</w:t>
      </w:r>
      <w:bookmarkEnd w:id="43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Vol.4-Test4-Part2 Gym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11 – 12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 Choose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TWO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correct answers.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11-12Which TWO parts of the gym are closed for part of the day?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café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weights room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reception desk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 childcare centre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 shop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 xml:space="preserve">Questions 13 – 14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TWO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correct answers.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13-14Which TWO facilities have recently been updated?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 change rooms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sauna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 treadmills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car park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yoga studio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15 – 20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map has ten labels (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A - J)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. Choose the correct label for each building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/>
        <w:drawing>
          <wp:inline distT="0" distB="0" distL="0" distR="0">
            <wp:extent cx="5267325" cy="4429125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5"/>
                    <a:stretch/>
                  </pic:blipFill>
                  <pic:spPr>
                    <a:xfrm>
                      <a:off x="0" y="0"/>
                      <a:ext cx="52673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000015"/>
        <w:tblLayout w:type="fixed"/>
      </w:tblPr>
      <w:tblGrid>
        <w:gridCol w:w="4320"/>
        <w:gridCol w:w="450"/>
        <w:gridCol w:w="450"/>
        <w:gridCol w:w="450"/>
        <w:gridCol w:w="345"/>
        <w:gridCol w:w="330"/>
        <w:gridCol w:w="450"/>
        <w:gridCol w:w="450"/>
        <w:gridCol w:w="450"/>
        <w:gridCol w:w="180"/>
        <w:gridCol w:w="285"/>
      </w:tblGrid>
      <w:tr>
        <w:trPr/>
        <w:tc>
          <w:tcPr>
            <w:tcW w:w="432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4F5F6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5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A</w:t>
            </w:r>
          </w:p>
        </w:tc>
        <w:tc>
          <w:tcPr>
            <w:tcW w:w="45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B</w:t>
            </w:r>
          </w:p>
        </w:tc>
        <w:tc>
          <w:tcPr>
            <w:tcW w:w="45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C</w:t>
            </w:r>
          </w:p>
        </w:tc>
        <w:tc>
          <w:tcPr>
            <w:tcW w:w="34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D</w:t>
            </w:r>
          </w:p>
        </w:tc>
        <w:tc>
          <w:tcPr>
            <w:tcW w:w="33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E</w:t>
            </w:r>
          </w:p>
        </w:tc>
        <w:tc>
          <w:tcPr>
            <w:tcW w:w="45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F</w:t>
            </w:r>
          </w:p>
        </w:tc>
        <w:tc>
          <w:tcPr>
            <w:tcW w:w="45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G</w:t>
            </w:r>
          </w:p>
        </w:tc>
        <w:tc>
          <w:tcPr>
            <w:tcW w:w="45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H</w:t>
            </w:r>
          </w:p>
        </w:tc>
        <w:tc>
          <w:tcPr>
            <w:tcW w:w="18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I</w:t>
            </w:r>
          </w:p>
        </w:tc>
        <w:tc>
          <w:tcPr>
            <w:tcW w:w="28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J</w:t>
            </w:r>
          </w:p>
        </w:tc>
      </w:tr>
      <w:tr>
        <w:trPr/>
        <w:tc>
          <w:tcPr>
            <w:tcW w:w="43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15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Personal   trainers' office</w:t>
            </w: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3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√</w:t>
            </w: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1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8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43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16 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Pool</w:t>
            </w: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3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√</w:t>
            </w: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1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8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43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17 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Stretch   area</w:t>
            </w: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√</w:t>
            </w:r>
          </w:p>
        </w:tc>
        <w:tc>
          <w:tcPr>
            <w:tcW w:w="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3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1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8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43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18 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Men's   changing room</w:t>
            </w: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3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√</w:t>
            </w:r>
          </w:p>
        </w:tc>
        <w:tc>
          <w:tcPr>
            <w:tcW w:w="1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8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43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19 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Weights   room</w:t>
            </w: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√</w:t>
            </w: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3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1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8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43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20 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Café</w:t>
            </w: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√</w:t>
            </w: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3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18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8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</w:tbl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44" w:name="_Toc212112127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45</w:t>
      </w:r>
      <w:bookmarkEnd w:id="44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Vol.9-Test3-Part 3 Discussion on Nursing Course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21-24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the correct letter,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A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,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B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or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C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21How old are the students on the nursing program?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They are teenagers.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They are in their twenties.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They belong to different age groups.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22What do the speakers say about the group project?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It helps to improve relationship among different classmates.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It helps to develop problem solving skills.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It provides supportive learning environment.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23Which part of the program surprised Paul?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There’s a number of essays to write.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There’s a lot of practical work.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There’s internship provided.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24What do they feel about learning law?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It is essential training.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It is too theoretical.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It takes up too much time.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25-30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What are the suggestions offered by the speakers?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SIX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answers from the box and write the correct letter,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A-H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, next to Questions 25-30.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 get feedback from teaching staff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B do more reading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 get help from school supporting staff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D get help for nursing problems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E manage time properly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F be well prepared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G review the notes regularly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H don’t set unrealistic goals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E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 25. Essays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G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 26. Lectures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 27. Research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A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 28. Online forum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B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 29. Placement tests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H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 30. Freshmen 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45" w:name="_Toc212112128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46</w:t>
      </w:r>
      <w:bookmarkEnd w:id="45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Vol.8-Test 1-Part2 Photography club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11- 16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the correct answer and move it into the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Photography magazine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Camera Ready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easy to understand advice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Outdoor Lens 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high quality photos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Photographer Today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reports about new products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Photo Now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useful technical advice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Wild Photos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only available online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Photo Monthly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advice about photography locations</w:t>
      </w:r>
    </w:p>
    <w:p>
      <w:pPr>
        <w:pBdr>
          <w:bottom/>
        </w:pBd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Comments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useful technical advice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easy to understand advice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free offers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reports about new products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advice about photography locations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high quality photos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only available online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monthly competitions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Questions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17 - 18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TWO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correct answers.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17-18Which TWO useful features of the Photo Safari tour does John mention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？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photography classes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having space to store equipment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high standard of accommodation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 quality of the food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airport pick-up service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Questions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19 - 20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TWO 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correct answers.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19-20Which TWO opinions does John give about his holiday with Photo Safari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？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Good advice was given about what clothes to take.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There were photo opportunities every day.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 non-photographers had a good time.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It was the best time of year to see the animals.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guides knew a lot about photography.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46" w:name="_Toc212112129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47</w:t>
      </w:r>
      <w:bookmarkEnd w:id="46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Vol.7-Test 3-Part3 Oral History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21 - 25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the correct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21What source did Mike use for his definition?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 history textbook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an academic article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a lecture handout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22According to Mike and his tutor, what is the most important contribution of the internet to oral history?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 permanent preservation of recordings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an increase in student interest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wide access to the interviews by the public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23Mike says he chose his particular topic because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he is a football fan.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his father loves football.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his friends encouraged him.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24What does Mike say was his best source of information about the team?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doing research in the local newspaper archives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speaking to the team manager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looking at materials in the local library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25How did Mike find the former players he has arranged to interview?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on the internet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in the team records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in the phone book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Questions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26- 30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the correct answer and move it into the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Aspects of the proposed interviews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Questions drafted 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too complicated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Time allotted 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too long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Recording equipment used 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too unreliable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Subjects chosen 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too vague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Proposed report 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too factual</w:t>
      </w:r>
    </w:p>
    <w:p>
      <w:pPr>
        <w:pBdr>
          <w:bottom/>
        </w:pBd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Problems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 xml:space="preserve">too unreliable 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too short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too noisy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too long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 xml:space="preserve">too formal 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 xml:space="preserve">too factual 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too complicated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too vague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47" w:name="_Toc212112130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48</w:t>
      </w:r>
      <w:bookmarkEnd w:id="47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Vol.7-Test 2-Part3 Shampoo Marketing Project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21 - 26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the correct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Shampoo Marketing Project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21Janet says that over time, shampoo has become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 cheaper product.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more hygienic in its effects. 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a different kind of commodity.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22What does Janet say about bad hair days?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They really do exist.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Women worry about them more than men.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Their name is inaccurate.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23What do Janet and Michael say about the chemicals used in shampoos?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All shampoos contain the same chemicals.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chemicals are believed to be dangerous.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 presence of the chemicals is rarely publicised.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24According to Janet, printing directly onto shampoo bottles, rather than onto labels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costs more.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looks less attractive.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takes a lot longer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25With regard to environmental issues, Michael and Janet want to investigate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appearance of shampoo bottles.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variations in the weight of shampoo bottles.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source of recycled plastic in shampoo bottles.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26Michael bases his own shampoo purchase decisions on his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loyalty to certain brands.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desire to get value for money.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willingness to try new products.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27- 30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the correct answer and move it into the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Shampoo advertisements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Zing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enviable lifestyle</w:t>
      </w:r>
    </w:p>
    <w:p>
      <w:pPr>
        <w:snapToGrid/>
        <w:spacing w:before="0" w:after="0" w:line="240"/>
        <w:ind w:left="0" w:right="0"/>
        <w:rPr>
          <w:shd w:val="clear" w:color="auto" w:fill="FFFF00"/>
        </w:rPr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Splash</w:t>
      </w:r>
      <w:r>
        <w:rPr>
          <w:rFonts w:hint="eastAsia" w:ascii="Arial" w:hAnsi="Arial" w:cs="Arial"/>
          <w:i w:val="false"/>
          <w:strike w:val="false"/>
          <w:color w:val="000000"/>
          <w:sz w:val="21"/>
          <w:u w:val="none"/>
        </w:rPr>
        <w:t xml:space="preserve"> </w:t>
      </w:r>
      <w:r>
        <w:rPr>
          <w:rFonts w:ascii="Alibaba PuHuiTi" w:hAnsi="Alibaba PuHuiTi" w:eastAsia="Alibaba PuHuiTi" w:cs="Alibaba PuHuiTi"/>
          <w:i w:val="false"/>
          <w:strike w:val="false"/>
          <w:color w:val="333333"/>
          <w:spacing w:val="0"/>
          <w:sz w:val="21"/>
          <w:u w:val="none"/>
          <w:shd w:val="clear" w:color="auto" w:fill="FFFF00"/>
        </w:rPr>
        <w:t>romantic interest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Just go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product reliability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Brozene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link to relaxation</w:t>
      </w:r>
    </w:p>
    <w:p>
      <w:pPr>
        <w:pBdr>
          <w:bottom/>
        </w:pBd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Advertising focuses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link to relaxation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enviable lifestyle 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natural ingredients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masculine image 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product reliability 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romantic interest 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use by celebrities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bookmarkStart w:id="48" w:name="_Toc212112131"/>
      <w:r>
        <w:rPr>
          <w:rFonts w:ascii="Arial" w:hAnsi="Arial" w:cs="Arial"/>
          <w:i w:val="false"/>
          <w:strike w:val="false"/>
          <w:color w:val="000000"/>
          <w:spacing w:val="-10"/>
          <w:sz w:val="21"/>
          <w:u w:val="none"/>
        </w:rPr>
        <w:t> </w:t>
      </w:r>
      <w:bookmarkEnd w:id="48"/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49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Vol.6-Test 4-Part2 A talk by a fire safety officer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11 - 12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TWO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correct answers.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11-12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In which TWO types of accommodation are serious fires in Auckland most likely to happen?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houses which are unoccupied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houses in poorer areas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old buildings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wooden houses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rented accommodation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13 - 14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TWO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correct answers.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13-14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For which TWO reasons are housefires not reported quickly?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Witnesses assume they have been reported.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Residents are often asleep at the time.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Residents think they can put the fire out.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Warning equipment in the house has failed.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Faulty fire extinguishers result in wasted time.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15 - 16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TWO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correct answers.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15-16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Which TWO causes of house fires are people least aware of?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matches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cooking oil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portable heaters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electrical overload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candles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17- 20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the correct answer and move it into the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Aspects of fire safety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installing smoke alarms 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easier than people think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discussing escape plans 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often postponed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cleaning smoke alarms 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best done regular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advice about locations for smoke alarms 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free</w:t>
      </w:r>
    </w:p>
    <w:p>
      <w:pPr>
        <w:pBdr>
          <w:bottom/>
        </w:pBd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Comments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often postponed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more important in large houses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best done regular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often forgotten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free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the subject of disagreement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easier than people think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bookmarkStart w:id="49" w:name="_Toc212112132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 </w:t>
      </w:r>
      <w:bookmarkEnd w:id="49"/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50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Vol.6-Test 3-Part2 Visiting Marelia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11 - 20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the correct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11Your tips for taxi drivers and tour guides should be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as generous as possible.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as much as you feel is right.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approximately 10% of the fee.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12If you need medical help,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be aware that there is a charge.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call your medical insurance provider. 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ask to see the hotel doctor.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13Water from the tap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contains no minerals.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may be unsafe to drink.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has an unusual taste.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14Bottled water is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sold everywhere.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often just tap water.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rather expensive.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15Buses on the island are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frequent.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punctual.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comfortable.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16You will always know where a bus is going by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looking at the number on the front.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checking with the driver.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reading the sign at the bus stop.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17If you need to hire a car, it is recommended that you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compare rates before booking.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take advice from your hotel.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book online before you go.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18When you go to collect your hire car, make sure you know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what to do if it breaks down.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what is covered in the price.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what special offers are available.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19What is the best way to get a taxi?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by phoning a local firm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by going to a taxi rank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by stopping one in the street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20What advice is given about taxi fares?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Refuse to pay more than the price on the meter.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Be prepared to pay more for late-night services.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Agree the price with the driver in advance.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50" w:name="_Toc212112133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51</w:t>
      </w:r>
      <w:bookmarkEnd w:id="50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Vol.6-Test 3-Part3 Environmental science course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21- 26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the correct answer and move it into the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Environmental Science modules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Statistics for environmental research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was too basic to be useful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Sewage and drainage systems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was surprisingly interesting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Agriculture and food security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included out-of-date materials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Sustainable energy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involved practical applications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Government policy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seemed too limited geographically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Water management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provided unnecessary detail</w:t>
      </w:r>
    </w:p>
    <w:p>
      <w:pPr>
        <w:pBdr>
          <w:bottom/>
        </w:pBd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Opinions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was surprisingly interesting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covered too many topics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included out-of-date materials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involved practical applications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supplied useful technical information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was too basic to be useful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provided unnecessary detail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was relevant to a topic in the news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seemed too limited geographically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27 - 28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TWO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correct answers.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27-28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Which TWO aspects of the course organisation did both Jamie and Martha like?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amount of reading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flexibility in the length of the course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convenience of choosing when to take modules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 range of different modules offered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 relevance of the module content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29 - 30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TWO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correct answers.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29-30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Which TWO suggestions for the written assignment do Jamie and Martha agree to recommend to Dr Brown?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 time for choosing a topic should be changed.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permitted word limit should be increased.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Discussions with fellow students should be arranged.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Face-to-face feedback sessions with the tutor should be scheduled.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Tutors should give more help in topic selection.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bookmarkStart w:id="51" w:name="_Toc212112134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 </w:t>
      </w:r>
      <w:bookmarkEnd w:id="51"/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52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Vol.6-Test 2-Part2 The Middletown Urban Farming Scheme (MUFS)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11 - 16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the correct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The Middletown Urban Farming Scheme (MUFS)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11Who founded the Middletown Urban Farming Scheme?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university specialists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business people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town planners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12What was the original reason for starting the MUFS?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to encourage more efficient land use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to help lessen CO2 emissions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to improve people's eating habits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13For the coming year, the MUFS will focus on recruiting members from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schools.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companies.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community centres.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14What kind of information is available from members of the MUFS committee?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practical gardening tips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plant science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location of local garden sites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15What are provided by the MUFS for the physically disabled?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soil and compost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containers for plants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gardening tools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16According to school teachers, what has been an unexpected advantage of the MUFS?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its usefulness as an aid for teaching science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its contribution to reducing costs of school meals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its help in encouraging community pride among students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17- 20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the correct answer and move it into the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Providers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city hospital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cooking lessons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local government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use of a greenhouse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university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advice on soil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supermarket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eat-to-keep-fit course</w:t>
      </w:r>
    </w:p>
    <w:p>
      <w:pPr>
        <w:pBdr>
          <w:bottom/>
        </w:pBd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Free goods or services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fertilisers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cooking lessons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advice on soil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eat-to-keep-fit course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use of a greenhouse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market stalls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 </w:t>
      </w:r>
    </w:p>
    <w:p>
      <w:pPr>
        <w:pStyle w:val="000002"/>
        <w:snapToGrid/>
        <w:spacing w:before="480" w:after="80" w:line="240"/>
        <w:ind w:left="0" w:right="0"/>
        <w:jc w:val="both"/>
        <w:rPr/>
      </w:pPr>
      <w:bookmarkStart w:id="52" w:name="_Toc212112135"/>
      <w:r>
        <w:rPr>
          <w:rFonts w:ascii="Arial" w:hAnsi="Arial" w:cs="Arial"/>
          <w:b/>
          <w:i w:val="false"/>
          <w:strike w:val="false"/>
          <w:color w:val="auto"/>
          <w:spacing w:val="-10"/>
          <w:sz w:val="21"/>
          <w:u w:val="none"/>
        </w:rPr>
        <w:t>53</w:t>
      </w:r>
      <w:bookmarkEnd w:id="52"/>
      <w:r>
        <w:rPr>
          <w:rFonts w:ascii="等线 Light" w:hAnsi="等线 Light" w:eastAsia="等线 Light" w:cs="等线 Light"/>
          <w:b/>
          <w:i w:val="false"/>
          <w:strike w:val="false"/>
          <w:color w:val="auto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auto"/>
          <w:sz w:val="21"/>
          <w:u w:val="none"/>
        </w:rPr>
        <w:t>Vol.6-Test 2-Part4 Effect of digital world on young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31 - 33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the correct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31What impact does Marc Prensky believe that digital technology has had on young people?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It has altered their thinking patterns.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It has harmed their physical development.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It has limited their brain capacity.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32'Digital immigrants' tend to access computers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using their native language.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less efficiently than young people.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for less important information.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33What example is given of having a 'digital accent'?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having less effective typing skills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doing things the old-fashioned way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being unable to understand instructions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Points made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Current teaching methods don't work.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James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Many students don't understand computers.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Vander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Computer technology doesn't interest all students.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Allen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Students can still learn the traditional way.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James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Students still need to learn research skills.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Allen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We should use computer games to teach.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James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Computers can't replace educators.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Vander</w:t>
      </w:r>
    </w:p>
    <w:p>
      <w:pPr>
        <w:pBdr>
          <w:bottom/>
        </w:pBd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Theorists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Allen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James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Vander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pStyle w:val="000002"/>
        <w:snapToGrid/>
        <w:spacing w:before="480" w:after="80" w:line="240"/>
        <w:ind w:left="0" w:right="0"/>
        <w:jc w:val="both"/>
        <w:rPr/>
      </w:pPr>
      <w:bookmarkStart w:id="53" w:name="_Toc212112136"/>
      <w:r>
        <w:rPr>
          <w:rFonts w:ascii="Arial" w:hAnsi="Arial" w:cs="Arial"/>
          <w:b/>
          <w:i w:val="false"/>
          <w:strike w:val="false"/>
          <w:color w:val="auto"/>
          <w:spacing w:val="-10"/>
          <w:sz w:val="21"/>
          <w:u w:val="none"/>
        </w:rPr>
        <w:t>54</w:t>
      </w:r>
      <w:bookmarkEnd w:id="53"/>
      <w:r>
        <w:rPr>
          <w:rFonts w:ascii="等线 Light" w:hAnsi="等线 Light" w:eastAsia="等线 Light" w:cs="等线 Light"/>
          <w:b/>
          <w:i w:val="false"/>
          <w:strike w:val="false"/>
          <w:color w:val="auto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auto"/>
          <w:sz w:val="21"/>
          <w:u w:val="none"/>
        </w:rPr>
        <w:t>Vol.5-Test2-Part2 Queensland Festival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11 - 16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correct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Queensland Festival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11Why does Jane recommend visiting the Music Tent on Tuesday?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There will be free entry.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There will be fewer people.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There will be special classes.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12When do the educational workshops take place in the Music Tent?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weekends only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every evening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every afternoon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13Why does Jane recommend going to the library to buy a ticket?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 tickets will be cheaper there.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You can get tickets in advance there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It's easier to get tickets there than in the city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14What will history lovers find interesting about Macquarie House?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its gardens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its architecture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its location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15The Big Barbecue is different this year because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it will be much larger than before.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there will be free entertainment.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food will be cooked by international chefs.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16What can you do at the Railway Museum?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see a steam engine working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dress up in a railway worker's uniform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have a meal inside an old train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17 - 18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TWO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correct answers.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17-18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Which TWO free things does the family ticket on the steam train include?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an educational talk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a children's book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 short film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a flag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 tour of the lpswich Museum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19 - 20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TWO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correct answers.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19-20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Which TWO things apply when voting for Our Favourite Place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？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People of any age may vote.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You may send in your vote by email.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Only local residents may vote.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You may vote several times.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Voting ends at midnight on Saturday.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bookmarkStart w:id="54" w:name="_Toc212112137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 </w:t>
      </w:r>
      <w:bookmarkEnd w:id="54"/>
    </w:p>
    <w:p>
      <w:pPr>
        <w:pStyle w:val="000002"/>
        <w:snapToGrid/>
        <w:spacing w:before="480" w:after="80" w:line="240"/>
        <w:ind w:left="0" w:right="0"/>
        <w:jc w:val="both"/>
        <w:rPr/>
      </w:pPr>
      <w:r>
        <w:rPr>
          <w:rFonts w:ascii="Arial" w:hAnsi="Arial" w:cs="Arial"/>
          <w:b/>
          <w:i w:val="false"/>
          <w:strike w:val="false"/>
          <w:color w:val="auto"/>
          <w:sz w:val="21"/>
          <w:u w:val="none"/>
        </w:rPr>
        <w:t>55</w:t>
      </w:r>
      <w:r>
        <w:rPr>
          <w:rFonts w:ascii="等线 Light" w:hAnsi="等线 Light" w:eastAsia="等线 Light" w:cs="等线 Light"/>
          <w:b/>
          <w:i w:val="false"/>
          <w:strike w:val="false"/>
          <w:color w:val="auto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auto"/>
          <w:sz w:val="21"/>
          <w:u w:val="none"/>
        </w:rPr>
        <w:t>Vol.5-Test2-Part3 Peter De Wint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21 - 26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correct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Peter De Wint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21What does Tina say about background information concerning De Wint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？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 main biographical details were provided by his wife.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There is a wide range of sources available.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New evidence has recently been found.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22According to Dave and Tina, why did De Wint not sign his pictures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？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He felt signatures were distracting.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He was unaware of the risk of forgeries.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He thought that his style identified his pictures as his own.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23A professor disapproved of De Wint's engravings of Oxford University because he thought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they were unattractive.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they were produced too quickly.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they weren't close likenesses of the actual buildings.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24What point does Tina make about De Wint's pictures of the Lincoln area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His work there helped to raise the profile of the area.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He found more to paint there than other artists might have done.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He was better at painting hills than his contemporaries were.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25Why does Dave feel that describing De Wint as 'Lincoln's artist' isn't accurate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？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Relatively few of De Wint's pictures are of Lincoln.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De Wint liked other cities more than Lincoln.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Better artists than De Wint have lived and worked in Lincoln.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26When discussing Keats and De Wint, Tina criticises Dave for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not having done enough research.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misinterpreting the work of John Lord.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accepting one scholar's opinions too readily.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27 - 30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What comment is made about each of the following paintings?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the correct answer and move it into the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Torksey Castle 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highlights a contrast between past and present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Still Life 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probably produced as a teaching aid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The Cricketers 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depicts an idealised view of rural life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Burning of the Houses of Parliament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was perhaps painted from memory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Comments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depicts an idealised view of rural life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was perhaps painted from memory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shows an event that never happened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probably produced as a teaching aid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highlights a contrast between past and present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was done in collaboration with another artist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has inconsistent painting styles in the same picture</w:t>
      </w:r>
    </w:p>
    <w:p>
      <w:pPr>
        <w:snapToGrid/>
        <w:spacing w:line="240"/>
        <w:ind/>
        <w:rPr/>
      </w:pPr>
    </w:p>
    <w:p>
      <w:pPr>
        <w:pStyle w:val="000002"/>
        <w:snapToGrid/>
        <w:spacing w:before="480" w:after="80" w:line="240"/>
        <w:ind w:left="0" w:right="0"/>
        <w:jc w:val="both"/>
        <w:rPr/>
      </w:pPr>
      <w:bookmarkStart w:id="55" w:name="_Toc212112138"/>
      <w:r>
        <w:rPr>
          <w:rFonts w:ascii="Arial" w:hAnsi="Arial" w:cs="Arial"/>
          <w:b/>
          <w:i w:val="false"/>
          <w:strike w:val="false"/>
          <w:color w:val="auto"/>
          <w:spacing w:val="-10"/>
          <w:sz w:val="21"/>
          <w:u w:val="none"/>
        </w:rPr>
        <w:t>56</w:t>
      </w:r>
      <w:bookmarkEnd w:id="55"/>
      <w:r>
        <w:rPr>
          <w:rFonts w:ascii="等线 Light" w:hAnsi="等线 Light" w:eastAsia="等线 Light" w:cs="等线 Light"/>
          <w:b/>
          <w:i w:val="false"/>
          <w:strike w:val="false"/>
          <w:color w:val="auto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auto"/>
          <w:sz w:val="21"/>
          <w:u w:val="none"/>
        </w:rPr>
        <w:t>Vol.5-Test3-Part3 Geology field trip to Iceland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21 - 25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correct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Geology field trip to Iceland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21Why do Andrew and Sarah decide to mention the Mountain Code?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It is the most relevant to their field trip.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It also applies to caves.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It covers the whole country.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22Andrew suggests some field trip participants harm the environment because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they fail to recognise rare species of plant.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they don't realise how fragile the environment is.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they get too absorbed in their tasks.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23Which rule about taking samples is most important?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Leave the area in its natural state.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Avoid removing fossils.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Keep collecting to a minimum.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24Which aspect of taking samples do they still have to find out about?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taking them from private land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taking them from rock faces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taking them from man-made structures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25What danger in coastal areas do they decide to emphasise?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falling rock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tidal movements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unstable sand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26 – 30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Which topic does each of the following reading packs focus on?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the correct answer and move it into the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Geothermal Fields 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energy for agriculture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The Hot Spot 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unique geological features of Iceland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Glaciers 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risk of flooding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Basalt Rock 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long-term effects of volcanoes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Geothermal Power Plants 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replacement of fossil fuels</w:t>
      </w:r>
    </w:p>
    <w:p>
      <w:pPr>
        <w:pBdr>
          <w:bottom/>
        </w:pBd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Topics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unique geological features of Iceland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replacement of fossil fuels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negative changes due to human activity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energy for agriculture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health risks of eruptions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risk of flooding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long-term effects of volcanoes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</w:p>
    <w:p>
      <w:pPr>
        <w:snapToGrid/>
        <w:spacing w:before="0" w:after="0" w:line="240"/>
        <w:ind w:left="0" w:right="0"/>
        <w:rPr/>
      </w:pPr>
    </w:p>
    <w:p>
      <w:pPr>
        <w:snapToGrid/>
        <w:spacing w:before="0" w:after="0" w:line="240"/>
        <w:ind w:left="0" w:right="0"/>
        <w:rPr/>
      </w:pPr>
    </w:p>
    <w:p>
      <w:pPr>
        <w:snapToGrid/>
        <w:spacing w:before="0" w:after="0" w:line="240"/>
        <w:ind w:left="0" w:right="0"/>
        <w:rPr/>
      </w:pPr>
      <w:bookmarkStart w:id="56" w:name="_Toc212112139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57</w:t>
      </w:r>
      <w:bookmarkEnd w:id="56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Vol.5-Test4-Part3 A survey on music students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21 and 22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TWO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correct answers.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21-22Which TWO points did students most frequently make about their musical background before starting a music degree?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They had already composed music.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They had several music qualifications.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They could play more than one instrument.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They had performed in public.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They had had piano lessons.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23 and 24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TWO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correct answers.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23-24Which TWO points did students most frequently make about music practice?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They prefer to practise alone.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They try to practise every day.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They are motivated to practise by fear.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They feel they don't do enough practice.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They enjoy the challenge of a difficult piece.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25 and 26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TWO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correct answers.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25-26Which TWO points were most frequently made by students about the pieces they select for assessed performances?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They like to hear others performing the same pieces.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They like to choose little-known pieces.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They like to play pieces from memory.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They like their tutor to choose their pieces.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They like to choose technically demanding pieces.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27 – 30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Which comment did most students make about each of the following aspects of performance</w:t>
      </w:r>
      <w:r>
        <w:rPr>
          <w:rFonts w:ascii="等线" w:hAnsi="等线" w:eastAsia="等线" w:cs="等线"/>
          <w:i w:val="false"/>
          <w:strike w:val="false"/>
          <w:color w:val="000000"/>
          <w:sz w:val="21"/>
          <w:u w:val="none"/>
        </w:rPr>
        <w:t>？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the correct answer and move it into the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Performing solo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This is difficult but enjoyable.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Deciding which pieces to perform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This is time-consuming.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Performing with musicians from a different genre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This happens infrequently.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Performing with musicians who play the same instrument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This is very beneficial.</w:t>
      </w:r>
    </w:p>
    <w:p>
      <w:pPr>
        <w:pBdr>
          <w:bottom/>
        </w:pBd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Student comments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This is very beneficial.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This is difficult but enjoyable.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This can affect relationships.</w:t>
      </w:r>
    </w:p>
    <w:p>
      <w:pPr>
        <w:pBdr>
          <w:bottom/>
        </w:pBd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This makes them very nervous.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This is time-consuming.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This is easy.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This happens infrequently.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57" w:name="_Toc212112140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58</w:t>
      </w:r>
      <w:bookmarkEnd w:id="57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Vol.4-Test1-Part3 Career Mentoring Programme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21 – 26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 Choose the correct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21How did Jack and Kate first learn about the career mentoring programme?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from the college website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from another student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from their tutor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22What criticism do both students have of the initial meeting about the programme?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 venue was inconvenient for them.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information about the time commitment was unclear.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Some of what they were told was irrelevant.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23Most mentors decided to take on this role because they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wanted to encourage others to join their own profession.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had positive experience of working with young adults.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wanted to make a contribution to the university they had attended.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24What did Jack enjoy about the way he contacted his mentor?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having the opportunity to think before responding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being able to work when it suited him best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being able to see her as they spoke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25What was difficult for Kate about her first contact with her mentor?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deciding what she hoped to achieve from it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feeling she had said something foolish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explaining the details of her situation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26Jack says his mentor made him change his mind about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his plan to work in France.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his choice of modules for his final term.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his selection of topic for his dissertation.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27 – 28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 Choose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TWO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correct answers.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27-28Which TWO topics did both students discuss with their mentors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？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preparing a CV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their own strengths and weaknesses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choosing a post-graduate course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making a long-term plan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interview techniques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29 – 30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 Choose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TWO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correct answers.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29-30Which TWO things do Kate and Jack think the mentoring programme should do with future students?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begin with a meeting between mentors and students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match mentors with students more carefully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start earlier in their course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restrict each mentor to working with just one student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provide some guidance for mentors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58" w:name="_Toc212112141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59</w:t>
      </w:r>
      <w:bookmarkEnd w:id="58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Vol.4-Test2-Part2 Gisborne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11 – 16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the correct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11The announcer says that the main topic of today's talk will be Gisborne's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economy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history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tourism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12The Maori name for the Gisborne region signifies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dangerous journey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east coast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sailing boat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13Early exports from Gisborne came from its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farms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fisheries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forests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14According to the speaker,what does Gisborne export to Asia nowadays?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oranges and lemons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red and white grapes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seafood and shellfish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15The Gisborne Summer Concert takes place in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an opera house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a vineyard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 Maori meeting house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16On wet days in Gisborne the announcer recommends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a cultural display in the museum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 fashion show in the town hall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 photography exhibition in the art gallery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17 – 20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Which group of people is each of the following attractions recommended for? Choose the correct answer and move it into the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Attractions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Hot Springs Reserve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recently married couples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Mahia Peninsula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young adults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Motu River Rafting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young school children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Eden Woodlands Park 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  <w:shd w:val="clear" w:color="auto" w:fill="FFFF00"/>
        </w:rPr>
        <w:t>disabled people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disabled people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elderly people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recently married couples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pregnant women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secondary school children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young school children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young adults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59" w:name="_Toc212112142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60</w:t>
      </w:r>
      <w:bookmarkEnd w:id="59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Vol.4-Test3-Part3 Research for assignment of children playing outdoors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21 – 22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TWO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correct answers.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21-22What do the speakers agree are the TWO reasons why children play outdoors less now than in the past?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concerns about traffic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limited outdoor play facilities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increased time spent online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preference for indoor play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reduction in free time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23 – 24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TWO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correct answers.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23-24In his assignment, which TWO aspects of outdoor play does Ravi want to focus on?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how it helps children to evaluate risk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how it broadens their horizons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how it aids children's muscular development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how it improves children's digestion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how it teaches children about the environment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25 – 26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TWO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correct answers.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25-26According to Ravi, in which TWO ways are children's periods of outdoor play now different from a generation ago?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They are less dangerous.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They involve fewer children.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They usually last a shorter time.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They include fewer made-up games.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 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They involve fewer chasing games.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27 – 30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the correct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27Ravi thinks parent should be more concerned about the decline of outdoor play because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it affects family relationships.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it leads to health problems later in life.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it makes childhood less enjoyable.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28What does Ravi say that schools should do with regard to outdoor play?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revise their aims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spend more money on it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listen to the views of parents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29What did Smith and Barker say about children in rural area?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They tend not to be allowed on farmland.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They receive more supervision out of doors.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They spend more time outdoors than city children.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30What problem do Dr. Chang highlight about Smith and Barker's area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？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Its findings are inconclusive.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It is too old to be useful.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Its focus is limited.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bookmarkStart w:id="60" w:name="_Toc212112143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 </w:t>
      </w:r>
      <w:bookmarkEnd w:id="60"/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61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Vol.4-Test4-Part3 Field trip to Bolton lsland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21 – 24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the correct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21Why were Mark and Stella attracted to Bolton Island for their field trip?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because it is geologically unique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because it is easily accessible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because it is largely unstudied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22Which aspect of Bolton Island's physical geography did Mark and Stella focus on?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its natural harbour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its fertile soil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its rock formations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23Which problem did Mark and Stella have in studying Bolton Island's physical geography?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getting useful information from the local residents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recognising which features were man-made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finding official data about the island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24What preparation was most useful for Mark and Stella's trip?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reading previous field trip reports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drawing up a detailed schedule for their trip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doing online research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25 – 26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TWO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correct answers.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25-26Which TWO mistakes did Mark and Stella make with their visuals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？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not taking enough care when making sketches 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not ensuring their photos had proper lighting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not using anything to indicate the scale of their photos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not making multiple photos and drawings of things of interest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not adequately recording when and where drawings were made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27 – 28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TWO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correct answers.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27-28Which TWO things does Stella say students need to do for a successful interview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？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Guide the way in which the interview progresses.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 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Prepare the questions well in advance.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Check the recording equipment is working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Explain fully the purpose of the interview.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Give a personal opinion on the topics which are covered 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29 – 30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 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TWO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correct answers.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29-30Which TWO things do Mark and Stella suggest doing with regard to note-taking on a field trip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？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Ensure that terminology is correctly used in the notes.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Check your notes every evening.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Be highly selective in what you write down. 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Have only one member's a team to write notes.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Keep your notes in an organised fashion.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 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61" w:name="_Toc212112144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62</w:t>
      </w:r>
      <w:bookmarkEnd w:id="61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Vol.5-Test1-Part3 Education House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21 - 26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Label the diagram below. Choose the correct label in each gap.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r>
        <w:rPr/>
        <w:drawing>
          <wp:inline distT="0" distB="0" distL="0" distR="0">
            <wp:extent cx="5267325" cy="3952875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6"/>
                    <a:stretch/>
                  </pic:blipFill>
                  <pic:spPr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Cooling Tower: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old air is removed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Weather Station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temperature is checked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Shower Tower: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fresh air is pulled in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Tank: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water temperature is reduced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Balcony: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rainwater is used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 xml:space="preserve">Windows: 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heat loss is reduce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fresh air is removed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fresh air is pulled in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heat loss is reduced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rainwater is checked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rainwater is used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old air is removed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temperature is checked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water temperature is reduced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water is stored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27 - 30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correct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27What do John and Debbie think will surprise visitors to the Education House building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？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how high the building is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where the main entrance is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what is on the outside walls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28What is their reaction to the findings on staff productivity in the building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？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They think the findings are predictable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They believe more research should be done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They suggest the findings are reported in the media.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29What do they think about the 'edge space' in the building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？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It might be unpopular with staff.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It is a surprising part of the design.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It is an area for managers.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30What could be a problem for the building's water system</w:t>
      </w:r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？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the reaction of the staff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completion date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possible health hazards</w:t>
      </w:r>
    </w:p>
    <w:p>
      <w:pPr>
        <w:snapToGrid/>
        <w:spacing w:line="240"/>
        <w:ind/>
        <w:rPr/>
      </w:pP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 </w:t>
      </w:r>
    </w:p>
    <w:p>
      <w:pPr>
        <w:snapToGrid/>
        <w:spacing w:before="0" w:after="0" w:line="240"/>
        <w:ind w:left="0" w:right="0"/>
        <w:rPr/>
      </w:pPr>
      <w:bookmarkStart w:id="62" w:name="_Toc212112145"/>
      <w:r>
        <w:rPr>
          <w:rFonts w:ascii="Arial" w:hAnsi="Arial" w:cs="Arial"/>
          <w:b/>
          <w:i w:val="false"/>
          <w:strike w:val="false"/>
          <w:color w:val="000000"/>
          <w:spacing w:val="-10"/>
          <w:sz w:val="21"/>
          <w:u w:val="none"/>
        </w:rPr>
        <w:t>63</w:t>
      </w:r>
      <w:bookmarkEnd w:id="62"/>
      <w:r>
        <w:rPr>
          <w:rFonts w:ascii="等线" w:hAnsi="等线" w:eastAsia="等线" w:cs="等线"/>
          <w:b/>
          <w:i w:val="false"/>
          <w:strike w:val="false"/>
          <w:color w:val="000000"/>
          <w:sz w:val="21"/>
          <w:u w:val="none"/>
        </w:rPr>
        <w:t>听力还原集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Vol.5-Test4-Part2 The Beach Races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11 – 16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Choose the correct answer.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11Which is the most popular race?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bicycles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old tractors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motorbikes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12What does the official say about the horse race?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keep the finish line clear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keep spectators off the beach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keep boats away from the shore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13The Beach Picnic is only for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race competitors.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ticket holders.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children.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14The official says that parking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is more expensive for trucks.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costs the same as last year.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is free for some vehicles.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15What do stall-holders need to display?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a council licence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their registration form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an insurance certificate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16What final advice does the official give the volunteers?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encourage visitors to donate money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keep strictly to the timetable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  <w:shd w:val="clear" w:color="auto" w:fill="FFFF00"/>
        </w:rPr>
        <w:t>eat and drink regularly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Questions 17 – 20</w:t>
      </w:r>
    </w:p>
    <w:p>
      <w:pPr>
        <w:snapToGrid/>
        <w:spacing w:before="0" w:after="0" w:line="240"/>
        <w:ind w:left="0" w:right="0"/>
        <w:rPr/>
      </w:pP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The map has nine labels (</w:t>
      </w:r>
      <w:r>
        <w:rPr>
          <w:rFonts w:ascii="Arial" w:hAnsi="Arial" w:cs="Arial"/>
          <w:b/>
          <w:i w:val="false"/>
          <w:strike w:val="false"/>
          <w:color w:val="000000"/>
          <w:sz w:val="21"/>
          <w:u w:val="none"/>
        </w:rPr>
        <w:t>A - I</w:t>
      </w:r>
      <w:r>
        <w:rPr>
          <w:rFonts w:ascii="Arial" w:hAnsi="Arial" w:cs="Arial"/>
          <w:i w:val="false"/>
          <w:strike w:val="false"/>
          <w:color w:val="000000"/>
          <w:sz w:val="21"/>
          <w:u w:val="none"/>
        </w:rPr>
        <w:t>). Choose the correct label for each building.</w:t>
      </w:r>
    </w:p>
    <w:p>
      <w:pPr>
        <w:snapToGrid/>
        <w:spacing w:before="0" w:after="0" w:line="240"/>
        <w:ind w:left="0" w:right="0"/>
        <w:rPr/>
      </w:pPr>
      <w:r>
        <w:rPr/>
        <w:drawing>
          <wp:inline distT="0" distB="0" distL="0" distR="0">
            <wp:extent cx="5276850" cy="4522288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7"/>
                    <a:stretch/>
                  </pic:blipFill>
                  <pic:spPr>
                    <a:xfrm>
                      <a:off x="0" y="0"/>
                      <a:ext cx="5276850" cy="452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000015"/>
        <w:tblLayout w:type="fixed"/>
      </w:tblPr>
      <w:tblGrid>
        <w:gridCol w:w="4845"/>
        <w:gridCol w:w="375"/>
        <w:gridCol w:w="375"/>
        <w:gridCol w:w="375"/>
        <w:gridCol w:w="375"/>
        <w:gridCol w:w="360"/>
        <w:gridCol w:w="360"/>
        <w:gridCol w:w="405"/>
        <w:gridCol w:w="375"/>
        <w:gridCol w:w="210"/>
      </w:tblGrid>
      <w:tr>
        <w:trPr/>
        <w:tc>
          <w:tcPr>
            <w:tcW w:w="484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4F5F6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7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A</w:t>
            </w:r>
          </w:p>
        </w:tc>
        <w:tc>
          <w:tcPr>
            <w:tcW w:w="37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B</w:t>
            </w:r>
          </w:p>
        </w:tc>
        <w:tc>
          <w:tcPr>
            <w:tcW w:w="37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C</w:t>
            </w:r>
          </w:p>
        </w:tc>
        <w:tc>
          <w:tcPr>
            <w:tcW w:w="37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D</w:t>
            </w:r>
          </w:p>
        </w:tc>
        <w:tc>
          <w:tcPr>
            <w:tcW w:w="36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E</w:t>
            </w:r>
          </w:p>
        </w:tc>
        <w:tc>
          <w:tcPr>
            <w:tcW w:w="36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F</w:t>
            </w:r>
          </w:p>
        </w:tc>
        <w:tc>
          <w:tcPr>
            <w:tcW w:w="40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G</w:t>
            </w:r>
          </w:p>
        </w:tc>
        <w:tc>
          <w:tcPr>
            <w:tcW w:w="37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H</w:t>
            </w:r>
          </w:p>
        </w:tc>
        <w:tc>
          <w:tcPr>
            <w:tcW w:w="21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I</w:t>
            </w:r>
          </w:p>
        </w:tc>
      </w:tr>
      <w:tr>
        <w:trPr/>
        <w:tc>
          <w:tcPr>
            <w:tcW w:w="48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17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Admin   Tent</w:t>
            </w: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V</w:t>
            </w: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0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1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48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18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Lost   Property</w:t>
            </w: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V</w:t>
            </w:r>
          </w:p>
        </w:tc>
        <w:tc>
          <w:tcPr>
            <w:tcW w:w="3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0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1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48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19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Sandcastle   Competition</w:t>
            </w: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V</w:t>
            </w: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40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1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  <w:tr>
        <w:trPr/>
        <w:tc>
          <w:tcPr>
            <w:tcW w:w="48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F9FAFB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b/>
                <w:i w:val="false"/>
                <w:strike w:val="false"/>
                <w:color w:val="000000"/>
                <w:spacing w:val="0"/>
                <w:sz w:val="21"/>
                <w:u w:val="none"/>
              </w:rPr>
              <w:t>20</w:t>
            </w: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</w:rPr>
              <w:t> First   Aid</w:t>
            </w: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 w:left="0" w:right="0"/>
              <w:rPr/>
            </w:pPr>
            <w:r>
              <w:rPr>
                <w:rFonts w:ascii="Arial" w:hAnsi="Arial" w:cs="Arial"/>
                <w:i w:val="false"/>
                <w:strike w:val="false"/>
                <w:color w:val="000000"/>
                <w:spacing w:val="0"/>
                <w:sz w:val="21"/>
                <w:u w:val="none"/>
                <w:shd w:val="clear" w:color="auto" w:fill="FFFF00"/>
              </w:rPr>
              <w:t>V</w:t>
            </w:r>
          </w:p>
        </w:tc>
        <w:tc>
          <w:tcPr>
            <w:tcW w:w="40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3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21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shd w:val="clear" w:color="auto" w:fill="FFFFFF"/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</w:tr>
    </w:tbl>
    <w:p>
      <w:pPr>
        <w:snapToGrid/>
        <w:spacing w:before="0" w:after="0" w:line="240"/>
        <w:ind w:left="0" w:right="0"/>
        <w:rPr/>
      </w:pPr>
    </w:p>
    <w:p>
      <w:pPr>
        <w:snapToGrid/>
        <w:spacing w:before="0" w:after="0" w:line="240"/>
        <w:ind w:left="0" w:right="0"/>
        <w:rPr/>
      </w:pPr>
    </w:p>
    <w:p>
      <w:pPr>
        <w:snapToGrid/>
        <w:spacing w:before="0" w:after="0" w:line="240"/>
        <w:ind w:left="0" w:right="0"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useWord2013TrackBottomHyphenation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Table Simple 1" w:semiHidden="true" w:unhideWhenUsed="true"/>
    <w:lsdException w:name="Grid Table 2 Accent 6" w:uiPriority="47"/>
    <w:lsdException w:name="List Table 4 Accent 3" w:uiPriority="49"/>
    <w:lsdException w:name="Intense Quote" w:uiPriority="99"/>
    <w:lsdException w:name="Medium Shading 2" w:uiPriority="64"/>
    <w:lsdException w:name="Grid Table 1 Light Accent 3" w:uiPriority="46"/>
    <w:lsdException w:name="Grid Table 3 Accent 3" w:uiPriority="48"/>
    <w:lsdException w:name="Grid Table 6 Colorful" w:uiPriority="51"/>
    <w:lsdException w:name="Colorful List Accent 3" w:uiPriority="72"/>
    <w:lsdException w:name="Medium Grid 1" w:uiPriority="67"/>
    <w:lsdException w:name="Grid Table 2 Accent 5" w:uiPriority="47"/>
    <w:lsdException w:name="List Table 7 Colorful Accent 6" w:uiPriority="52"/>
    <w:lsdException w:name="Grid Table 4 Accent 4" w:uiPriority="49"/>
    <w:lsdException w:name="Colorful List Accent 4" w:uiPriority="72"/>
    <w:lsdException w:name="Table Classic 3" w:semiHidden="true" w:unhideWhenUsed="true"/>
    <w:lsdException w:name="Book Title" w:uiPriority="33" w:qFormat="true"/>
    <w:lsdException w:name="Grid Table 5 Dark" w:uiPriority="50"/>
    <w:lsdException w:name="Plain Table 2" w:uiPriority="42"/>
    <w:lsdException w:name="Light List Accent 2" w:uiPriority="61"/>
    <w:lsdException w:name="Light Grid Accent 5" w:uiPriority="62"/>
    <w:lsdException w:name="Light Shading Accent 4" w:uiPriority="60"/>
    <w:lsdException w:name="Light Shading Accent 3" w:uiPriority="60"/>
    <w:lsdException w:name="Grid Table 7 Colorful Accent 5" w:uiPriority="52"/>
    <w:lsdException w:name="Table Simple 3" w:semiHidden="true" w:unhideWhenUsed="true"/>
    <w:lsdException w:name="Table List 3" w:semiHidden="true" w:unhideWhenUsed="true"/>
    <w:lsdException w:name="Outline List 2" w:uiPriority="99" w:semiHidden="true" w:unhideWhenUsed="true"/>
    <w:lsdException w:name="Grid Table 1 Light Accent 2" w:uiPriority="46"/>
    <w:lsdException w:name="List Table 3" w:uiPriority="48"/>
    <w:lsdException w:name="Dark List Accent 4" w:uiPriority="70"/>
    <w:lsdException w:name="Table Professional" w:semiHidden="true" w:unhideWhenUsed="true"/>
    <w:lsdException w:name="List Table 5 Dark Accent 4" w:uiPriority="50"/>
    <w:lsdException w:name="Light List Accent 4" w:uiPriority="61"/>
    <w:lsdException w:name="List Table 1 Light Accent 5" w:uiPriority="46"/>
    <w:lsdException w:name="caption" w:semiHidden="true" w:unhideWhenUsed="true" w:qFormat="true"/>
    <w:lsdException w:name="Colorful Grid Accent 6" w:uiPriority="73"/>
    <w:lsdException w:name="Light Grid Accent 4" w:uiPriority="62"/>
    <w:lsdException w:name="List Table 2 Accent 1" w:uiPriority="47"/>
    <w:lsdException w:name="HTML Top of Form" w:uiPriority="99" w:semiHidden="true" w:unhideWhenUsed="true"/>
    <w:lsdException w:name="Medium Grid 3" w:uiPriority="69"/>
    <w:lsdException w:name="Medium Grid 2 Accent 6" w:uiPriority="68"/>
    <w:lsdException w:name="List Table 3 Accent 3" w:uiPriority="48"/>
    <w:lsdException w:name="Intense Reference" w:uiPriority="32" w:qFormat="true"/>
    <w:lsdException w:name="Table List 4" w:semiHidden="true" w:unhideWhenUsed="true"/>
    <w:lsdException w:name="Light List Accent 1" w:uiPriority="61"/>
    <w:lsdException w:name="Table Colorful 2" w:semiHidden="true" w:unhideWhenUsed="true"/>
    <w:lsdException w:name="Light Shading Accent 2" w:uiPriority="60"/>
    <w:lsdException w:name="footnote text" w:uiPriority="99" w:semiHidden="true" w:unhideWhenUsed="true"/>
    <w:lsdException w:name="Medium Shading 2 Accent 4" w:uiPriority="64"/>
    <w:lsdException w:name="Table Classic 1" w:semiHidden="true" w:unhideWhenUsed="true"/>
    <w:lsdException w:name="Table Colorful 3" w:semiHidden="true" w:unhideWhenUsed="true"/>
    <w:lsdException w:name="Colorful Grid Accent 4" w:uiPriority="73"/>
    <w:lsdException w:name="Plain Table 3" w:uiPriority="43"/>
    <w:lsdException w:name="List Table 6 Colorful Accent 6" w:uiPriority="51"/>
    <w:lsdException w:name="Medium Shading 2 Accent 5" w:uiPriority="64"/>
    <w:lsdException w:name="Medium Shading 1 Accent 2" w:uiPriority="63"/>
    <w:lsdException w:name="List Table 4 Accent 2" w:uiPriority="49"/>
    <w:lsdException w:name="List Table 4 Accent 5" w:uiPriority="49"/>
    <w:lsdException w:name="Table Grid 7" w:semiHidden="true" w:unhideWhenUsed="true"/>
    <w:lsdException w:name="Grid Table 4 Accent 1" w:uiPriority="49"/>
    <w:lsdException w:name="Table Grid 1" w:semiHidden="true" w:unhideWhenUsed="true"/>
    <w:lsdException w:name="Medium Shading 1 Accent 3" w:uiPriority="63"/>
    <w:lsdException w:name="List Table 2 Accent 2" w:uiPriority="47"/>
    <w:lsdException w:name="Dark List Accent 6" w:uiPriority="70"/>
    <w:lsdException w:name="List Table 7 Colorful Accent 2" w:uiPriority="52"/>
    <w:lsdException w:name="List Table 2 Accent 6" w:uiPriority="47"/>
    <w:lsdException w:name="Colorful List Accent 2" w:uiPriority="72"/>
    <w:lsdException w:name="toc 6" w:uiPriority="99"/>
    <w:lsdException w:name="List Table 3 Accent 6" w:uiPriority="48"/>
    <w:lsdException w:name="Grid Table 2 Accent 2" w:uiPriority="47"/>
    <w:lsdException w:name="Grid Table 5 Dark Accent 3" w:uiPriority="50"/>
    <w:lsdException w:name="heading 6" w:qFormat="true"/>
    <w:lsdException w:name="Grid Table 5 Dark Accent 6" w:uiPriority="50"/>
    <w:lsdException w:name="List Table 3 Accent 2" w:uiPriority="48"/>
    <w:lsdException w:name="Medium List 2 Accent 2" w:uiPriority="66"/>
    <w:lsdException w:name="Table Subtle 1" w:semiHidden="true" w:unhideWhenUsed="true"/>
    <w:lsdException w:name="Colorful Grid Accent 1" w:uiPriority="73"/>
    <w:lsdException w:name="Medium Grid 3 Accent 4" w:uiPriority="69"/>
    <w:lsdException w:name="List Table 7 Colorful Accent 1" w:uiPriority="52"/>
    <w:lsdException w:name="Table Contemporary" w:semiHidden="true" w:unhideWhenUsed="true"/>
    <w:lsdException w:name="Colorful Shading Accent 5" w:uiPriority="71"/>
    <w:lsdException w:name="Grid Table 5 Dark Accent 1" w:uiPriority="50"/>
    <w:lsdException w:name="Medium Shading 2 Accent 3" w:uiPriority="64"/>
    <w:lsdException w:name="Medium List 2 Accent 3" w:uiPriority="66"/>
    <w:lsdException w:name="Grid Table 4 Accent 3" w:uiPriority="49"/>
    <w:lsdException w:name="Medium Grid 3 Accent 1" w:uiPriority="69"/>
    <w:lsdException w:name="Table List 1" w:semiHidden="true" w:unhideWhenUsed="true"/>
    <w:lsdException w:name="Medium Shading 1 Accent 5" w:uiPriority="63"/>
    <w:lsdException w:name="Medium List 2 Accent 4" w:uiPriority="66"/>
    <w:lsdException w:name="Intense Emphasis" w:uiPriority="21" w:qFormat="true"/>
    <w:lsdException w:name="List Table 3 Accent 5" w:uiPriority="48"/>
    <w:lsdException w:name="Medium Shading 2 Accent 1" w:uiPriority="64"/>
    <w:lsdException w:name="Subtle Emphasis" w:uiPriority="19" w:qFormat="true"/>
    <w:lsdException w:name="Colorful Grid" w:uiPriority="73"/>
    <w:lsdException w:name="List Table 2 Accent 5" w:uiPriority="47"/>
    <w:lsdException w:name="Table 3D effects 3" w:semiHidden="true" w:unhideWhenUsed="true"/>
    <w:lsdException w:name="Grid Table 6 Colorful Accent 6" w:uiPriority="51"/>
    <w:lsdException w:name="List Table 6 Colorful" w:uiPriority="51"/>
    <w:lsdException w:name="toc 5" w:uiPriority="99"/>
    <w:lsdException w:name="Outline List 1" w:uiPriority="99" w:semiHidden="true" w:unhideWhenUsed="true"/>
    <w:lsdException w:name="Medium Grid 1 Accent 2" w:uiPriority="67"/>
    <w:lsdException w:name="Medium Shading 1" w:uiPriority="63"/>
    <w:lsdException w:name="Grid Table 7 Colorful Accent 6" w:uiPriority="52"/>
    <w:lsdException w:name="toc 3" w:uiPriority="99"/>
    <w:lsdException w:name="Grid Table 6 Colorful Accent 5" w:uiPriority="51"/>
    <w:lsdException w:name="List Table 2 Accent 4" w:uiPriority="47"/>
    <w:lsdException w:name="Dark List Accent 3" w:uiPriority="70"/>
    <w:lsdException w:name="Grid Table 4 Accent 6" w:uiPriority="49"/>
    <w:lsdException w:name="Medium List 2" w:uiPriority="66"/>
    <w:lsdException w:name="Medium Shading 2 Accent 2" w:uiPriority="64"/>
    <w:lsdException w:name="toc 8" w:uiPriority="99"/>
    <w:lsdException w:name="Strong" w:qFormat="true"/>
    <w:lsdException w:name="Colorful Shading Accent 6" w:uiPriority="71"/>
    <w:lsdException w:name="List Table 4 Accent 6" w:uiPriority="49"/>
    <w:lsdException w:name="HTML Keyboard" w:uiPriority="99"/>
    <w:lsdException w:name="Colorful Shading Accent 4" w:uiPriority="71"/>
    <w:lsdException w:name="Grid Table 5 Dark Accent 4" w:uiPriority="50"/>
    <w:lsdException w:name="List Table 3 Accent 1" w:uiPriority="48"/>
    <w:lsdException w:name="heading 8" w:unhideWhenUsed="true" w:qFormat="true"/>
    <w:lsdException w:name="Table List 5" w:semiHidden="true" w:unhideWhenUsed="true"/>
    <w:lsdException w:name="Grid Table 3 Accent 1" w:uiPriority="48"/>
    <w:lsdException w:name="Medium Grid 2 Accent 3" w:uiPriority="68"/>
    <w:lsdException w:name="Colorful List Accent 5" w:uiPriority="72"/>
    <w:lsdException w:name="List Table 1 Light Accent 4" w:uiPriority="46"/>
    <w:lsdException w:name="heading 4" w:qFormat="true"/>
    <w:lsdException w:name="Light Grid Accent 3" w:uiPriority="62"/>
    <w:lsdException w:name="heading 2" w:qFormat="true"/>
    <w:lsdException w:name="List Table 6 Colorful Accent 2" w:uiPriority="51"/>
    <w:lsdException w:name="List Table 5 Dark Accent 5" w:uiPriority="50"/>
    <w:lsdException w:name="Default Paragraph Font" w:uiPriority="1" w:semiHidden="true" w:unhideWhenUsed="true"/>
    <w:lsdException w:name="Table Columns 1" w:semiHidden="true" w:unhideWhenUsed="true"/>
    <w:lsdException w:name="Grid Table 7 Colorful Accent 2" w:uiPriority="52"/>
    <w:lsdException w:name="Medium Grid 2 Accent 5" w:uiPriority="68"/>
    <w:lsdException w:name="Grid Table Light" w:uiPriority="40"/>
    <w:lsdException w:name="List Table 1 Light" w:uiPriority="46"/>
    <w:lsdException w:name="Medium Grid 1 Accent 3" w:uiPriority="67"/>
    <w:lsdException w:name="Grid Table 4" w:uiPriority="49"/>
    <w:lsdException w:name="Light Shading" w:uiPriority="60"/>
    <w:lsdException w:name="Light Grid" w:uiPriority="62"/>
    <w:lsdException w:name="Grid Table 7 Colorful Accent 3" w:uiPriority="52"/>
    <w:lsdException w:name="Table List 2" w:semiHidden="true" w:unhideWhenUsed="true"/>
    <w:lsdException w:name="heading 7" w:unhideWhenUsed="true" w:qFormat="true"/>
    <w:lsdException w:name="List Table 5 Dark Accent 1" w:uiPriority="50"/>
    <w:lsdException w:name="Grid Table 4 Accent 2" w:uiPriority="49"/>
    <w:lsdException w:name="Medium Grid 3 Accent 6" w:uiPriority="69"/>
    <w:lsdException w:name="Medium Shading 1 Accent 1" w:uiPriority="63"/>
    <w:lsdException w:name="Table Columns 3" w:semiHidden="true" w:unhideWhenUsed="true"/>
    <w:lsdException w:name="Grid Table 1 Light Accent 1" w:uiPriority="46"/>
    <w:lsdException w:name="List Table 5 Dark Accent 3" w:uiPriority="50"/>
    <w:lsdException w:name="List Table 7 Colorful" w:uiPriority="52"/>
    <w:lsdException w:name="Table Colorful 1" w:semiHidden="true" w:unhideWhenUsed="true"/>
    <w:lsdException w:name="List Table 5 Dark Accent 2" w:uiPriority="50"/>
    <w:lsdException w:name="Colorful Grid Accent 5" w:uiPriority="73"/>
    <w:lsdException w:name="heading 5" w:qFormat="true"/>
    <w:lsdException w:name="Table Grid 4" w:semiHidden="true" w:unhideWhenUsed="true"/>
    <w:lsdException w:name="TOC Heading" w:uiPriority="39" w:semiHidden="true" w:unhideWhenUsed="true" w:qFormat="true"/>
    <w:lsdException w:name="HTML Cite" w:uiPriority="99"/>
    <w:lsdException w:name="Table Classic 2" w:semiHidden="true" w:unhideWhenUsed="true"/>
    <w:lsdException w:name="Plain Table 5" w:uiPriority="45"/>
    <w:lsdException w:name="Grid Table 5 Dark Accent 5" w:uiPriority="50"/>
    <w:lsdException w:name="Table Grid 5" w:semiHidden="true" w:unhideWhenUsed="true"/>
    <w:lsdException w:name="Light Shading Accent 5" w:uiPriority="60"/>
    <w:lsdException w:name="Table Columns 5" w:semiHidden="true" w:unhideWhenUsed="true"/>
    <w:lsdException w:name="toc 1" w:uiPriority="99"/>
    <w:lsdException w:name="List Table 5 Dark Accent 6" w:uiPriority="50"/>
    <w:lsdException w:name="Light Grid Accent 2" w:uiPriority="62"/>
    <w:lsdException w:name="Plain Table 1" w:uiPriority="41"/>
    <w:lsdException w:name="Table Subtle 2" w:semiHidden="true" w:unhideWhenUsed="true"/>
    <w:lsdException w:name="List Table 1 Light Accent 6" w:uiPriority="46"/>
    <w:lsdException w:name="Light List Accent 3" w:uiPriority="61"/>
    <w:lsdException w:name="Colorful Shading Accent 3" w:uiPriority="71"/>
    <w:lsdException w:name="Table Web 1" w:semiHidden="true" w:unhideWhenUsed="true"/>
    <w:lsdException w:name="Medium Grid 3 Accent 2" w:uiPriority="69"/>
    <w:lsdException w:name="Grid Table 2" w:uiPriority="47"/>
    <w:lsdException w:name="Grid Table 3 Accent 2" w:uiPriority="48"/>
    <w:lsdException w:name="List Table 4 Accent 1" w:uiPriority="49"/>
    <w:lsdException w:name="toc 2" w:uiPriority="99"/>
    <w:lsdException w:name="toc 9" w:uiPriority="99"/>
    <w:lsdException w:name="Grid Table 6 Colorful Accent 3" w:uiPriority="51"/>
    <w:lsdException w:name="Medium Shading 1 Accent 4" w:uiPriority="63"/>
    <w:lsdException w:name="Table Grid 8" w:semiHidden="true" w:unhideWhenUsed="true"/>
    <w:lsdException w:name="footnote reference" w:uiPriority="99" w:semiHidden="true" w:unhideWhenUsed="true"/>
    <w:lsdException w:name="Colorful Shading" w:uiPriority="71"/>
    <w:lsdException w:name="Grid Table 6 Colorful Accent 4" w:uiPriority="51"/>
    <w:lsdException w:name="Medium List 1 Accent 6" w:uiPriority="65"/>
    <w:lsdException w:name="Table Web 3" w:semiHidden="true" w:unhideWhenUsed="true"/>
    <w:lsdException w:name="Grid Table 7 Colorful Accent 1" w:uiPriority="52"/>
    <w:lsdException w:name="Light List Accent 5" w:uiPriority="61"/>
    <w:lsdException w:name="Medium Grid 2 Accent 1" w:uiPriority="68"/>
    <w:lsdException w:name="Medium List 1 Accent 2" w:uiPriority="65"/>
    <w:lsdException w:name="Table 3D effects 2" w:semiHidden="true" w:unhideWhenUsed="true"/>
    <w:lsdException w:name="Emphasis" w:qFormat="true"/>
    <w:lsdException w:name="HTML Variable" w:uiPriority="99"/>
    <w:lsdException w:name="HTML Typewriter" w:uiPriority="99"/>
    <w:lsdException w:name="List Table 7 Colorful Accent 5" w:uiPriority="52"/>
    <w:lsdException w:name="List Table 2" w:uiPriority="47"/>
    <w:lsdException w:name="Outline List 3" w:uiPriority="99" w:semiHidden="true" w:unhideWhenUsed="true"/>
    <w:lsdException w:name="Hashtag" w:uiPriority="99" w:semiHidden="true" w:unhideWhenUsed="true"/>
    <w:lsdException w:name="Grid Table 4 Accent 5" w:uiPriority="49"/>
    <w:lsdException w:name="Table Elegant" w:semiHidden="true" w:unhideWhenUsed="true"/>
    <w:lsdException w:name="Medium Grid 1 Accent 5" w:uiPriority="67"/>
    <w:lsdException w:name="HTML Code" w:uiPriority="99"/>
    <w:lsdException w:name="Table Grid 6" w:semiHidden="true" w:unhideWhenUsed="true"/>
    <w:lsdException w:name="Grid Table 3 Accent 4" w:uiPriority="48"/>
    <w:lsdException w:name="Dark List Accent 5" w:uiPriority="70"/>
    <w:lsdException w:name="Medium Grid 1 Accent 4" w:uiPriority="67"/>
    <w:lsdException w:name="Table Grid" w:qFormat="true"/>
    <w:lsdException w:name="Dark List Accent 1" w:uiPriority="70"/>
    <w:lsdException w:name="Bibliography" w:uiPriority="37" w:semiHidden="true" w:unhideWhenUsed="true"/>
    <w:lsdException w:name="Table Grid 2" w:semiHidden="true" w:unhideWhenUsed="true"/>
    <w:lsdException w:name="Revision" w:uiPriority="99" w:semiHidden="true"/>
    <w:lsdException w:name="Light Grid Accent 6" w:uiPriority="62"/>
    <w:lsdException w:name="Mention" w:uiPriority="99" w:semiHidden="true" w:unhideWhenUsed="true"/>
    <w:lsdException w:name="Subtitle" w:qFormat="true"/>
    <w:lsdException w:name="Table Web 2" w:semiHidden="true" w:unhideWhenUsed="true"/>
    <w:lsdException w:name="Grid Table 2 Accent 1" w:uiPriority="47"/>
    <w:lsdException w:name="Colorful Grid Accent 3" w:uiPriority="73"/>
    <w:lsdException w:name="Grid Table 6 Colorful Accent 1" w:uiPriority="51"/>
    <w:lsdException w:name="Grid Table 2 Accent 3" w:uiPriority="47"/>
    <w:lsdException w:name="Medium Grid 1 Accent 1" w:uiPriority="67"/>
    <w:lsdException w:name="Grid Table 1 Light Accent 5" w:uiPriority="46"/>
    <w:lsdException w:name="Grid Table 3 Accent 6" w:uiPriority="48"/>
    <w:lsdException w:name="Grid Table 1 Light Accent 4" w:uiPriority="46"/>
    <w:lsdException w:name="Medium List 1 Accent 4" w:uiPriority="65"/>
    <w:lsdException w:name="HTML Acronym" w:uiPriority="99"/>
    <w:lsdException w:name="Table List 7" w:semiHidden="true" w:unhideWhenUsed="true"/>
    <w:lsdException w:name="Table List 8" w:semiHidden="true" w:unhideWhenUsed="true"/>
    <w:lsdException w:name="Table Grid 3" w:semiHidden="true" w:unhideWhenUsed="true"/>
    <w:lsdException w:name="Colorful Shading Accent 2" w:uiPriority="71"/>
    <w:lsdException w:name="Medium List 1 Accent 3" w:uiPriority="65"/>
    <w:lsdException w:name="Medium Grid 3 Accent 5" w:uiPriority="69"/>
    <w:lsdException w:name="Light Shading Accent 6" w:uiPriority="60"/>
    <w:lsdException w:name="Table Columns 4" w:semiHidden="true" w:unhideWhenUsed="true"/>
    <w:lsdException w:name="Grid Table 5 Dark Accent 2" w:uiPriority="50"/>
    <w:lsdException w:name="Grid Table 6 Colorful Accent 2" w:uiPriority="51"/>
    <w:lsdException w:name="Medium Grid 2" w:uiPriority="68"/>
    <w:lsdException w:name="Table 3D effects 1" w:semiHidden="true" w:unhideWhenUsed="true"/>
    <w:lsdException w:name="List Table 1 Light Accent 2" w:uiPriority="46"/>
    <w:lsdException w:name="Medium List 1 Accent 5" w:uiPriority="65"/>
    <w:lsdException w:name="Light List Accent 6" w:uiPriority="61"/>
    <w:lsdException w:name="Plain Table 4" w:uiPriority="44"/>
    <w:lsdException w:name="Medium Grid 1 Accent 6" w:uiPriority="67"/>
    <w:lsdException w:name="List Table 6 Colorful Accent 4" w:uiPriority="51"/>
    <w:lsdException w:name="List Table 4 Accent 4" w:uiPriority="49"/>
    <w:lsdException w:name="heading 9" w:unhideWhenUsed="true" w:qFormat="true"/>
    <w:lsdException w:name="List Table 6 Colorful Accent 5" w:uiPriority="51"/>
    <w:lsdException w:name="Medium List 1 Accent 1" w:uiPriority="65"/>
    <w:lsdException w:name="Placeholder Text" w:uiPriority="99" w:semiHidden="true"/>
    <w:lsdException w:name="No List" w:uiPriority="99" w:semiHidden="true" w:unhideWhenUsed="true"/>
    <w:lsdException w:name="Colorful List Accent 1" w:uiPriority="72"/>
    <w:lsdException w:name="List Table 1 Light Accent 1" w:uiPriority="46"/>
    <w:lsdException w:name="Grid Table 7 Colorful" w:uiPriority="52"/>
    <w:lsdException w:name="Quote" w:uiPriority="99"/>
    <w:lsdException w:name="List Table 3 Accent 4" w:uiPriority="48"/>
    <w:lsdException w:name="Grid Table 7 Colorful Accent 4" w:uiPriority="52"/>
    <w:lsdException w:name="Medium List 2 Accent 1" w:uiPriority="66"/>
    <w:lsdException w:name="Grid Table 1 Light Accent 6" w:uiPriority="46"/>
    <w:lsdException w:name="Grid Table 1 Light" w:uiPriority="46"/>
    <w:lsdException w:name="List Table 6 Colorful Accent 1" w:uiPriority="51"/>
    <w:lsdException w:name="List Table 7 Colorful Accent 4" w:uiPriority="52"/>
    <w:lsdException w:name="Dark List" w:uiPriority="70"/>
    <w:lsdException w:name="Table Columns 2" w:semiHidden="true" w:unhideWhenUsed="true"/>
    <w:lsdException w:name="Light Shading Accent 1" w:uiPriority="60"/>
    <w:lsdException w:name="HTML Sample" w:uiPriority="99"/>
    <w:lsdException w:name="Unresolved Mention" w:uiPriority="99" w:semiHidden="true" w:unhideWhenUsed="true"/>
    <w:lsdException w:name="toc 4" w:uiPriority="99"/>
    <w:lsdException w:name="Medium Shading 2 Accent 6" w:uiPriority="64"/>
    <w:lsdException w:name="heading 1" w:qFormat="true"/>
    <w:lsdException w:name="HTML Definition" w:uiPriority="99"/>
    <w:lsdException w:name="Medium Grid 3 Accent 3" w:uiPriority="69"/>
    <w:lsdException w:name="List Table 6 Colorful Accent 3" w:uiPriority="51"/>
    <w:lsdException w:name="No Spacing" w:uiPriority="99"/>
    <w:lsdException w:name="Subtle Reference" w:uiPriority="31" w:qFormat="true"/>
    <w:lsdException w:name="Smart Link" w:uiPriority="99" w:semiHidden="true" w:unhideWhenUsed="true"/>
    <w:lsdException w:name="HTML Bottom of Form" w:uiPriority="99" w:semiHidden="true" w:unhideWhenUsed="true"/>
    <w:lsdException w:name="Normal" w:qFormat="true"/>
    <w:lsdException w:name="Medium List 2 Accent 5" w:uiPriority="66"/>
    <w:lsdException w:name="List Table 1 Light Accent 3" w:uiPriority="46"/>
    <w:lsdException w:name="List Paragraph" w:uiPriority="99"/>
    <w:lsdException w:name="Grid Table 2 Accent 4" w:uiPriority="47"/>
    <w:lsdException w:name="Title" w:qFormat="true"/>
    <w:lsdException w:name="Table List 6" w:semiHidden="true" w:unhideWhenUsed="true"/>
    <w:lsdException w:name="Medium Shading 1 Accent 6" w:uiPriority="63"/>
    <w:lsdException w:name="Light Grid Accent 1" w:uiPriority="62"/>
    <w:lsdException w:name="List Table 2 Accent 3" w:uiPriority="47"/>
    <w:lsdException w:name="List Table 5 Dark" w:uiPriority="50"/>
    <w:lsdException w:name="Grid Table 3 Accent 5" w:uiPriority="48"/>
    <w:lsdException w:name="Colorful Shading Accent 1" w:uiPriority="71"/>
    <w:lsdException w:name="Medium List 2 Accent 6" w:uiPriority="66"/>
    <w:lsdException w:name="Grid Table 3" w:uiPriority="48"/>
    <w:lsdException w:name="Table Theme" w:semiHidden="true" w:unhideWhenUsed="true"/>
    <w:lsdException w:name="Light List" w:uiPriority="61"/>
    <w:lsdException w:name="Colorful List" w:uiPriority="72"/>
    <w:lsdException w:name="Dark List Accent 2" w:uiPriority="70"/>
    <w:lsdException w:name="Colorful List Accent 6" w:uiPriority="72"/>
    <w:lsdException w:name="List Table 7 Colorful Accent 3" w:uiPriority="52"/>
    <w:lsdException w:name="Medium Grid 2 Accent 4" w:uiPriority="68"/>
    <w:lsdException w:name="Table Simple 2" w:semiHidden="true" w:unhideWhenUsed="true"/>
    <w:lsdException w:name="Colorful Grid Accent 2" w:uiPriority="73"/>
    <w:lsdException w:name="Smart Hyperlink" w:uiPriority="99" w:semiHidden="true" w:unhideWhenUsed="true"/>
    <w:lsdException w:name="Medium List 1" w:uiPriority="65"/>
    <w:lsdException w:name="List Table 4" w:uiPriority="49"/>
    <w:lsdException w:name="HTML Address" w:uiPriority="99"/>
    <w:lsdException w:name="Medium Grid 2 Accent 2" w:uiPriority="68"/>
    <w:lsdException w:name="heading 3" w:qFormat="true"/>
    <w:lsdException w:name="toc 7" w:uiPriority="99"/>
    <w:lsdException w:name="Normal Table" w:uiPriority="99" w:semiHidden="true" w:unhideWhenUsed="true"/>
    <w:lsdException w:name="Table Classic 4" w:semiHidden="true" w:unhideWhenUsed="true"/>
    <w:lsdException w:name="HTML Preformatted" w:uiPriority="99"/>
  </w:latentStyles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0b" w:default="true">
    <w:name w:val="Default Paragraph Font"/>
    <w:uiPriority w:val="1"/>
    <w:semiHidden/>
    <w:unhideWhenUsed/>
  </w:style>
  <w:style w:type="numbering" w:styleId="00000d" w:default="true">
    <w:name w:val="No List"/>
    <w:uiPriority w:val="99"/>
    <w:semiHidden/>
    <w:unhideWhenUsed/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character" w:styleId="000016">
    <w:name w:val="Hyperlink"/>
    <w:basedOn w:val="00000b"/>
    <w:rPr>
      <w:color w:val="1E6FFF"/>
      <w:u w:val="single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png" /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7" Type="http://schemas.openxmlformats.org/officeDocument/2006/relationships/image" Target="media/image4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0" Type="http://schemas.openxmlformats.org/officeDocument/2006/relationships/image" Target="media/image7.png" /><Relationship Id="rId0" Type="http://schemas.openxmlformats.org/officeDocument/2006/relationships/styles" Target="styles.xml" /><Relationship Id="rId14" Type="http://schemas.openxmlformats.org/officeDocument/2006/relationships/image" Target="media/image11.png" /><Relationship Id="rId1" Type="http://schemas.openxmlformats.org/officeDocument/2006/relationships/settings" Target="settings.xml" /><Relationship Id="rId15" Type="http://schemas.openxmlformats.org/officeDocument/2006/relationships/image" Target="media/image12.png" /><Relationship Id="rId17" Type="http://schemas.openxmlformats.org/officeDocument/2006/relationships/image" Target="media/image14.png" /><Relationship Id="rId16" Type="http://schemas.openxmlformats.org/officeDocument/2006/relationships/image" Target="media/image13.jpg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jpg" /><Relationship Id="rId6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2025-10-26T17:24:51Z</dcterms:created>
  <dcterms:modified xsi:type="dcterms:W3CDTF">2025-10-26T17:24:51Z</dcterms:modified>
</cp:coreProperties>
</file>