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D1B42" w14:textId="77777777" w:rsidR="00CD4C53" w:rsidRDefault="00CD4C53" w:rsidP="00CD4C53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1. Введение и установка пакетов</w:t>
      </w:r>
    </w:p>
    <w:p w14:paraId="14787547" w14:textId="4FA57906" w:rsidR="003634E9" w:rsidRDefault="00CD4C53">
      <w:r w:rsidRPr="00CD4C53">
        <w:drawing>
          <wp:inline distT="0" distB="0" distL="0" distR="0" wp14:anchorId="55950FCB" wp14:editId="24CD3B45">
            <wp:extent cx="5940425" cy="24930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CD4C" w14:textId="6EAE9933" w:rsidR="00CD4C53" w:rsidRDefault="00F11C90">
      <w:pPr>
        <w:rPr>
          <w:lang w:val="en-US"/>
        </w:rPr>
      </w:pPr>
      <w:r w:rsidRPr="00F11C90">
        <w:rPr>
          <w:lang w:val="en-US"/>
        </w:rPr>
        <w:drawing>
          <wp:inline distT="0" distB="0" distL="0" distR="0" wp14:anchorId="1811F673" wp14:editId="03EB231C">
            <wp:extent cx="5940425" cy="23158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23ED" w14:textId="73C7123D" w:rsidR="00F11C90" w:rsidRDefault="00F11C90">
      <w:pPr>
        <w:rPr>
          <w:lang w:val="en-US"/>
        </w:rPr>
      </w:pPr>
    </w:p>
    <w:p w14:paraId="18729EF4" w14:textId="0048A699" w:rsidR="00F11C90" w:rsidRDefault="00F11C90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2. Токенизация текстовых данных</w:t>
      </w:r>
    </w:p>
    <w:p w14:paraId="7E2BF8A5" w14:textId="5C83FC35" w:rsidR="00F11C90" w:rsidRDefault="00F11C90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  <w:r w:rsidRPr="00F11C90">
        <w:rPr>
          <w:rFonts w:ascii="Calibri" w:eastAsia="Calibri" w:hAnsi="Calibri" w:cs="Calibri"/>
          <w:b/>
          <w:sz w:val="24"/>
        </w:rPr>
        <w:drawing>
          <wp:inline distT="0" distB="0" distL="0" distR="0" wp14:anchorId="7C24A53D" wp14:editId="327563D7">
            <wp:extent cx="5940425" cy="20910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5392" w14:textId="6CBD86F2" w:rsidR="00F11C90" w:rsidRDefault="00F11C90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</w:p>
    <w:p w14:paraId="6BAC6481" w14:textId="77777777" w:rsidR="00F11C90" w:rsidRDefault="00F11C90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3.  </w:t>
      </w:r>
      <w:r>
        <w:rPr>
          <w:rFonts w:ascii="Calibri" w:eastAsia="Calibri" w:hAnsi="Calibri" w:cs="Calibri"/>
          <w:b/>
          <w:sz w:val="24"/>
        </w:rPr>
        <w:t xml:space="preserve">Преобразование слов в их базовые формы с помощью </w:t>
      </w:r>
      <w:proofErr w:type="spellStart"/>
      <w:r>
        <w:rPr>
          <w:rFonts w:ascii="Calibri" w:eastAsia="Calibri" w:hAnsi="Calibri" w:cs="Calibri"/>
          <w:b/>
          <w:sz w:val="24"/>
        </w:rPr>
        <w:t>стемминга</w:t>
      </w:r>
      <w:proofErr w:type="spellEnd"/>
    </w:p>
    <w:p w14:paraId="3DEEED9F" w14:textId="4C9AFE75" w:rsidR="00F11C90" w:rsidRDefault="00F11C90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  <w:r w:rsidRPr="00F11C90">
        <w:rPr>
          <w:rFonts w:ascii="Calibri" w:eastAsia="Calibri" w:hAnsi="Calibri" w:cs="Calibri"/>
          <w:b/>
          <w:sz w:val="24"/>
        </w:rPr>
        <w:lastRenderedPageBreak/>
        <w:drawing>
          <wp:inline distT="0" distB="0" distL="0" distR="0" wp14:anchorId="28845CEA" wp14:editId="1517C987">
            <wp:extent cx="5940425" cy="16662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B41B" w14:textId="15A3A55E" w:rsidR="00F11C90" w:rsidRDefault="00F11C90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</w:p>
    <w:p w14:paraId="7FA7FDC3" w14:textId="77777777" w:rsidR="00F11C90" w:rsidRDefault="00F11C90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4.  </w:t>
      </w:r>
      <w:r>
        <w:rPr>
          <w:rFonts w:ascii="Calibri" w:eastAsia="Calibri" w:hAnsi="Calibri" w:cs="Calibri"/>
          <w:b/>
          <w:sz w:val="24"/>
        </w:rPr>
        <w:t xml:space="preserve">Преобразование слов в их корневые формы с помощью </w:t>
      </w:r>
      <w:proofErr w:type="spellStart"/>
      <w:r>
        <w:rPr>
          <w:rFonts w:ascii="Calibri" w:eastAsia="Calibri" w:hAnsi="Calibri" w:cs="Calibri"/>
          <w:b/>
          <w:sz w:val="24"/>
        </w:rPr>
        <w:t>лемматизации</w:t>
      </w:r>
      <w:proofErr w:type="spellEnd"/>
    </w:p>
    <w:p w14:paraId="420BC710" w14:textId="1669B758" w:rsidR="00F11C90" w:rsidRDefault="00F4235C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  <w:r w:rsidRPr="00F4235C">
        <w:rPr>
          <w:rFonts w:ascii="Calibri" w:eastAsia="Calibri" w:hAnsi="Calibri" w:cs="Calibri"/>
          <w:b/>
          <w:sz w:val="24"/>
        </w:rPr>
        <w:drawing>
          <wp:inline distT="0" distB="0" distL="0" distR="0" wp14:anchorId="26402DDE" wp14:editId="7EA4E171">
            <wp:extent cx="5940425" cy="22606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7838" w14:textId="7D2FE098" w:rsidR="00F4235C" w:rsidRDefault="00F4235C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</w:p>
    <w:p w14:paraId="78D3FFE1" w14:textId="77777777" w:rsidR="00F4235C" w:rsidRDefault="00F4235C" w:rsidP="00F4235C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5. </w:t>
      </w:r>
      <w:r>
        <w:rPr>
          <w:rFonts w:ascii="Calibri" w:eastAsia="Calibri" w:hAnsi="Calibri" w:cs="Calibri"/>
          <w:b/>
          <w:sz w:val="24"/>
        </w:rPr>
        <w:t>Разбиение текстовых данных на информационные блоки</w:t>
      </w:r>
    </w:p>
    <w:p w14:paraId="30C828EC" w14:textId="1CEC5428" w:rsidR="00F4235C" w:rsidRDefault="00F4235C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  <w:r w:rsidRPr="00F4235C">
        <w:rPr>
          <w:rFonts w:ascii="Calibri" w:eastAsia="Calibri" w:hAnsi="Calibri" w:cs="Calibri"/>
          <w:b/>
          <w:sz w:val="24"/>
        </w:rPr>
        <w:drawing>
          <wp:inline distT="0" distB="0" distL="0" distR="0" wp14:anchorId="2DF2B737" wp14:editId="32FC87A3">
            <wp:extent cx="5940425" cy="8261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3123" w14:textId="6F198558" w:rsidR="00F4235C" w:rsidRDefault="00F4235C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</w:p>
    <w:p w14:paraId="7937BDDA" w14:textId="77777777" w:rsidR="00F4235C" w:rsidRDefault="00F4235C" w:rsidP="00F4235C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6. </w:t>
      </w:r>
      <w:r>
        <w:rPr>
          <w:rFonts w:ascii="Calibri" w:eastAsia="Calibri" w:hAnsi="Calibri" w:cs="Calibri"/>
          <w:b/>
          <w:sz w:val="24"/>
        </w:rPr>
        <w:t xml:space="preserve">Извлечение частотности слов с помощью модели </w:t>
      </w:r>
      <w:proofErr w:type="spellStart"/>
      <w:r>
        <w:rPr>
          <w:rFonts w:ascii="Calibri" w:eastAsia="Calibri" w:hAnsi="Calibri" w:cs="Calibri"/>
          <w:b/>
          <w:sz w:val="24"/>
        </w:rPr>
        <w:t>Bag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of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Words</w:t>
      </w:r>
      <w:proofErr w:type="spellEnd"/>
    </w:p>
    <w:p w14:paraId="411D6FF0" w14:textId="763F4954" w:rsidR="00F4235C" w:rsidRDefault="00F4235C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  <w:r w:rsidRPr="00F4235C">
        <w:rPr>
          <w:rFonts w:ascii="Calibri" w:eastAsia="Calibri" w:hAnsi="Calibri" w:cs="Calibri"/>
          <w:b/>
          <w:sz w:val="24"/>
        </w:rPr>
        <w:lastRenderedPageBreak/>
        <w:drawing>
          <wp:inline distT="0" distB="0" distL="0" distR="0" wp14:anchorId="66A20B30" wp14:editId="01AA1DA1">
            <wp:extent cx="5940425" cy="25031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2349" w14:textId="16B2994E" w:rsidR="00F4235C" w:rsidRDefault="00F4235C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</w:p>
    <w:p w14:paraId="5A7BA402" w14:textId="77777777" w:rsidR="00F4235C" w:rsidRDefault="00F4235C" w:rsidP="00F4235C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7. </w:t>
      </w:r>
      <w:r>
        <w:rPr>
          <w:rFonts w:ascii="Calibri" w:eastAsia="Calibri" w:hAnsi="Calibri" w:cs="Calibri"/>
          <w:b/>
          <w:sz w:val="24"/>
        </w:rPr>
        <w:t xml:space="preserve">Создание </w:t>
      </w:r>
      <w:proofErr w:type="spellStart"/>
      <w:r>
        <w:rPr>
          <w:rFonts w:ascii="Calibri" w:eastAsia="Calibri" w:hAnsi="Calibri" w:cs="Calibri"/>
          <w:b/>
          <w:sz w:val="24"/>
        </w:rPr>
        <w:t>прогнозатора</w:t>
      </w:r>
      <w:proofErr w:type="spellEnd"/>
      <w:r>
        <w:rPr>
          <w:rFonts w:ascii="Calibri" w:eastAsia="Calibri" w:hAnsi="Calibri" w:cs="Calibri"/>
          <w:b/>
          <w:sz w:val="24"/>
        </w:rPr>
        <w:t xml:space="preserve"> категорий</w:t>
      </w:r>
    </w:p>
    <w:p w14:paraId="5CB00300" w14:textId="24F122FB" w:rsidR="00F4235C" w:rsidRDefault="00E20D2C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  <w:r w:rsidRPr="00E20D2C">
        <w:rPr>
          <w:rFonts w:ascii="Calibri" w:eastAsia="Calibri" w:hAnsi="Calibri" w:cs="Calibri"/>
          <w:b/>
          <w:sz w:val="24"/>
        </w:rPr>
        <w:drawing>
          <wp:inline distT="0" distB="0" distL="0" distR="0" wp14:anchorId="0E84489A" wp14:editId="2C2F12CE">
            <wp:extent cx="5940425" cy="30276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CF39" w14:textId="5F35A7F4" w:rsidR="00E20D2C" w:rsidRDefault="00E20D2C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</w:p>
    <w:p w14:paraId="28792B36" w14:textId="059CB05B" w:rsidR="00E20D2C" w:rsidRDefault="00E20D2C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8. </w:t>
      </w:r>
      <w:r>
        <w:rPr>
          <w:rFonts w:ascii="Calibri" w:eastAsia="Calibri" w:hAnsi="Calibri" w:cs="Calibri"/>
          <w:b/>
          <w:sz w:val="24"/>
        </w:rPr>
        <w:t>Создание анализатора грамматических родов</w:t>
      </w:r>
    </w:p>
    <w:p w14:paraId="6726531F" w14:textId="2061828A" w:rsidR="00E20D2C" w:rsidRDefault="00E033DB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  <w:r w:rsidRPr="00E033DB">
        <w:rPr>
          <w:rFonts w:ascii="Calibri" w:eastAsia="Calibri" w:hAnsi="Calibri" w:cs="Calibri"/>
          <w:b/>
          <w:sz w:val="24"/>
        </w:rPr>
        <w:drawing>
          <wp:inline distT="0" distB="0" distL="0" distR="0" wp14:anchorId="2452E1C3" wp14:editId="6FE0DBEA">
            <wp:extent cx="5940425" cy="16935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BC93" w14:textId="57244870" w:rsidR="00E033DB" w:rsidRDefault="00E033DB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</w:p>
    <w:p w14:paraId="0A3F6109" w14:textId="77777777" w:rsidR="00E033DB" w:rsidRDefault="00E033DB" w:rsidP="00E033DB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Aptos" w:eastAsia="Aptos" w:hAnsi="Aptos" w:cs="Aptos"/>
          <w:b/>
          <w:sz w:val="24"/>
        </w:rPr>
        <w:lastRenderedPageBreak/>
        <w:t xml:space="preserve">9. </w:t>
      </w:r>
      <w:r>
        <w:rPr>
          <w:rFonts w:ascii="Calibri" w:eastAsia="Calibri" w:hAnsi="Calibri" w:cs="Calibri"/>
          <w:b/>
          <w:sz w:val="24"/>
        </w:rPr>
        <w:t>Создание сентимент-анализатора</w:t>
      </w:r>
    </w:p>
    <w:p w14:paraId="25FBE640" w14:textId="4587337C" w:rsidR="00E033DB" w:rsidRDefault="00E033DB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  <w:r w:rsidRPr="00E033DB">
        <w:rPr>
          <w:rFonts w:ascii="Calibri" w:eastAsia="Calibri" w:hAnsi="Calibri" w:cs="Calibri"/>
          <w:b/>
          <w:sz w:val="24"/>
        </w:rPr>
        <w:drawing>
          <wp:inline distT="0" distB="0" distL="0" distR="0" wp14:anchorId="0374CC54" wp14:editId="25EB0E10">
            <wp:extent cx="5940425" cy="19056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F44F" w14:textId="352E212A" w:rsidR="00E033DB" w:rsidRDefault="00E033DB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</w:p>
    <w:p w14:paraId="060BB24E" w14:textId="77777777" w:rsidR="00E033DB" w:rsidRDefault="00E033DB" w:rsidP="00E033DB">
      <w:pPr>
        <w:spacing w:after="0" w:line="278" w:lineRule="auto"/>
        <w:rPr>
          <w:rFonts w:ascii="Calibri" w:eastAsia="Calibri" w:hAnsi="Calibri" w:cs="Calibri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10. </w:t>
      </w:r>
      <w:r>
        <w:rPr>
          <w:rFonts w:ascii="Calibri" w:eastAsia="Calibri" w:hAnsi="Calibri" w:cs="Calibri"/>
          <w:b/>
          <w:sz w:val="24"/>
        </w:rPr>
        <w:t>Тематическое моделирование с использованием латентного размещения Дирихле</w:t>
      </w:r>
    </w:p>
    <w:p w14:paraId="42CB454B" w14:textId="17B023AC" w:rsidR="00E033DB" w:rsidRDefault="00E033DB" w:rsidP="00F11C90">
      <w:pPr>
        <w:spacing w:line="278" w:lineRule="auto"/>
        <w:rPr>
          <w:rFonts w:ascii="Calibri" w:eastAsia="Calibri" w:hAnsi="Calibri" w:cs="Calibri"/>
          <w:b/>
          <w:sz w:val="24"/>
        </w:rPr>
      </w:pPr>
      <w:r w:rsidRPr="00E033DB">
        <w:rPr>
          <w:rFonts w:ascii="Calibri" w:eastAsia="Calibri" w:hAnsi="Calibri" w:cs="Calibri"/>
          <w:b/>
          <w:sz w:val="24"/>
        </w:rPr>
        <w:drawing>
          <wp:inline distT="0" distB="0" distL="0" distR="0" wp14:anchorId="5B553D19" wp14:editId="531F6B2E">
            <wp:extent cx="5940425" cy="16383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9184" w14:textId="77777777" w:rsidR="00F11C90" w:rsidRPr="00F11C90" w:rsidRDefault="00F11C90"/>
    <w:sectPr w:rsidR="00F11C90" w:rsidRPr="00F11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E9"/>
    <w:rsid w:val="003634E9"/>
    <w:rsid w:val="00CD4C53"/>
    <w:rsid w:val="00E033DB"/>
    <w:rsid w:val="00E20D2C"/>
    <w:rsid w:val="00F11C90"/>
    <w:rsid w:val="00F4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78D52"/>
  <w15:chartTrackingRefBased/>
  <w15:docId w15:val="{93AF021B-F912-4AE3-A8FB-530B86F9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C53"/>
    <w:pPr>
      <w:spacing w:line="25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1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danyacher111@outlook.com</dc:creator>
  <cp:keywords/>
  <dc:description/>
  <cp:lastModifiedBy>danyacher111@outlook.com</cp:lastModifiedBy>
  <cp:revision>3</cp:revision>
  <dcterms:created xsi:type="dcterms:W3CDTF">2025-12-14T20:56:00Z</dcterms:created>
  <dcterms:modified xsi:type="dcterms:W3CDTF">2025-12-14T21:28:00Z</dcterms:modified>
</cp:coreProperties>
</file>