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 ให้คะแนนกับร้านอาหาร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U06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User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merchant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ผู้ใช้สามารถให้คะแนนกับร้านอาหารได้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ผู้ใช้กด ปุ่มให้คะแนน แก่ร้าน ในรูปแบบดาว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ก่อน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ดาวที่กด ให้คะแนน ขึ้นเป็นสีเหลือง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แสดงหน้ารายระเอียดจาก U01 และ U02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กดปุ่มให้คะแนน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แสดงดาว 1-5 ในรูปแบบ popup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ให้คะแนนโดยการเลือกดาว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แสดงคำขอบคุณที่ให้คะแนน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แสดงจำนวนดาวที่ให้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ในแถบคะแนนหน้ารายระเอียด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