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after="0" w:line="240" w:lineRule="auto"/>
              <w:rPr>
                <w:rFonts w:hint="default" w:ascii="Garamond" w:hAnsi="Garamond" w:eastAsia="Calibri" w:cs="SimSun"/>
                <w:bCs/>
                <w:iCs/>
                <w:sz w:val="28"/>
                <w:szCs w:val="28"/>
                <w:lang w:val="en-US" w:eastAsia="en-US"/>
              </w:rPr>
            </w:pPr>
            <w:r>
              <w:rPr>
                <w:rFonts w:hint="default" w:ascii="Garamond" w:hAnsi="Garamond" w:eastAsia="Calibri" w:cs="SimSun"/>
                <w:bCs/>
                <w:iCs/>
                <w:sz w:val="28"/>
                <w:szCs w:val="28"/>
                <w:lang w:val="en-US" w:eastAsia="en-US"/>
              </w:rPr>
              <w:t>ABDULGANIYU IBRAHIM</w:t>
            </w:r>
          </w:p>
        </w:tc>
        <w:tc>
          <w:tcPr>
            <w:tcW w:w="4509" w:type="dxa"/>
          </w:tcPr>
          <w:p>
            <w:pPr>
              <w:spacing w:after="0" w:line="276" w:lineRule="auto"/>
              <w:jc w:val="right"/>
              <w:rPr>
                <w:rFonts w:ascii="Garamond" w:hAnsi="Garamond" w:eastAsia="Calibri" w:cs="SimSun"/>
                <w:lang w:eastAsia="en-US"/>
              </w:rPr>
            </w:pPr>
            <w:r>
              <w:rPr>
                <w:rFonts w:hint="default" w:ascii="Garamond" w:hAnsi="Garamond" w:eastAsia="Calibri" w:cs="SimSun"/>
                <w:lang w:val="en-US" w:eastAsia="en-US"/>
              </w:rPr>
              <w:t>19 Khadijat Quadri Street, Lagos</w:t>
            </w:r>
            <w:r>
              <w:rPr>
                <w:rFonts w:ascii="Garamond" w:hAnsi="Garamond" w:eastAsia="Calibri" w:cs="SimSun"/>
                <w:lang w:eastAsia="en-US"/>
              </w:rPr>
              <w:t>.</w:t>
            </w:r>
          </w:p>
          <w:p>
            <w:pPr>
              <w:spacing w:after="0" w:line="276" w:lineRule="auto"/>
              <w:jc w:val="right"/>
              <w:rPr>
                <w:rFonts w:ascii="Garamond" w:hAnsi="Garamond" w:eastAsia="Calibri" w:cs="SimSun"/>
                <w:lang w:eastAsia="en-US"/>
              </w:rPr>
            </w:pPr>
            <w:r>
              <w:rPr>
                <w:rFonts w:hint="default" w:ascii="Garamond" w:hAnsi="Garamond" w:eastAsia="Calibri" w:cs="SimSun"/>
                <w:lang w:val="en-US" w:eastAsia="en-US"/>
              </w:rPr>
              <w:t>+234 7079904132</w:t>
            </w:r>
            <w:r>
              <w:rPr>
                <w:rFonts w:ascii="Garamond" w:hAnsi="Garamond" w:eastAsia="Calibri" w:cs="SimSun"/>
                <w:lang w:eastAsia="en-US"/>
              </w:rPr>
              <w:t>,</w:t>
            </w:r>
          </w:p>
          <w:p>
            <w:pPr>
              <w:spacing w:after="0" w:line="276" w:lineRule="auto"/>
              <w:jc w:val="right"/>
              <w:rPr>
                <w:rFonts w:ascii="Garamond" w:hAnsi="Garamond" w:eastAsia="Calibri" w:cs="SimSun"/>
                <w:lang w:eastAsia="en-US"/>
              </w:rPr>
            </w:pPr>
            <w:r>
              <w:rPr>
                <w:rFonts w:hint="default" w:ascii="Garamond" w:hAnsi="Garamond" w:eastAsia="Calibri" w:cs="SimSun"/>
                <w:lang w:val="en-US" w:eastAsia="en-US"/>
              </w:rPr>
              <w:t>Abdulganiyutechng</w:t>
            </w:r>
            <w:r>
              <w:rPr>
                <w:rFonts w:ascii="Garamond" w:hAnsi="Garamond" w:eastAsia="Calibri" w:cs="SimSun"/>
                <w:lang w:eastAsia="en-US"/>
              </w:rPr>
              <w:t>@gmail.com</w:t>
            </w:r>
          </w:p>
        </w:tc>
      </w:tr>
    </w:tbl>
    <w:p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</w:p>
    <w:p>
      <w:pPr>
        <w:pBdr>
          <w:bottom w:val="single" w:color="auto" w:sz="4" w:space="1"/>
        </w:pBd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PROFESSIONAL SUMMARY </w:t>
      </w:r>
    </w:p>
    <w:p>
      <w:pPr>
        <w:spacing w:after="0" w:line="240" w:lineRule="auto"/>
        <w:rPr>
          <w:rFonts w:ascii="Garamond" w:hAnsi="Garamond"/>
          <w:b/>
        </w:rPr>
      </w:pPr>
    </w:p>
    <w:p>
      <w:pPr>
        <w:spacing w:after="0" w:line="276" w:lineRule="auto"/>
        <w:jc w:val="both"/>
        <w:rPr>
          <w:rFonts w:ascii="Garamond" w:hAnsi="Garamond"/>
        </w:rPr>
      </w:pPr>
      <w:r>
        <w:rPr>
          <w:rFonts w:hint="default" w:ascii="Garamond" w:hAnsi="Garamond"/>
          <w:lang w:val="en-US"/>
        </w:rPr>
        <w:t>As a skilled front-end developer with extensive experience in HTML, CSS, JavaScript, and React, I am capable of creating responsive and scalable web applications that provide excellent user experiences. I specialize in cooperating with cross-functional teams to execute projects on time and within budget, with a strong emphasis on performance, accessibility, and security. My enthusiasm for creative problem-solving and lifelong learning enables me to stay current on the newest technology and trends while adapting to new problems and delivering great results.</w:t>
      </w:r>
    </w:p>
    <w:p>
      <w:pPr>
        <w:spacing w:after="0" w:line="240" w:lineRule="auto"/>
        <w:jc w:val="both"/>
        <w:rPr>
          <w:rFonts w:ascii="Garamond" w:hAnsi="Garamond"/>
        </w:rPr>
      </w:pPr>
    </w:p>
    <w:p>
      <w:pPr>
        <w:spacing w:after="0" w:line="240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AREAS OF EXPERTISE 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Garamond" w:hAnsi="Garamond" w:eastAsia="Calibri" w:cs="SimSun"/>
                <w:lang w:eastAsia="en-US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rPr>
                <w:rFonts w:ascii="Garamond" w:hAnsi="Garamond"/>
              </w:rPr>
            </w:pPr>
            <w:r>
              <w:rPr>
                <w:rFonts w:hint="default" w:ascii="Garamond" w:hAnsi="Garamond"/>
              </w:rPr>
              <w:t>HTML, CSS, and JavaScript</w:t>
            </w:r>
            <w:r>
              <w:rPr>
                <w:rFonts w:ascii="Garamond" w:hAnsi="Garamond"/>
              </w:rPr>
              <w:t xml:space="preserve"> 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rPr>
                <w:rFonts w:ascii="Garamond" w:hAnsi="Garamond"/>
              </w:rPr>
            </w:pPr>
            <w:r>
              <w:rPr>
                <w:rFonts w:hint="default" w:ascii="Garamond" w:hAnsi="Garamond"/>
              </w:rPr>
              <w:t>Cross-Browser Compatibility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rPr>
                <w:rFonts w:ascii="Garamond" w:hAnsi="Garamond"/>
              </w:rPr>
            </w:pPr>
            <w:r>
              <w:rPr>
                <w:rFonts w:hint="default" w:ascii="Garamond" w:hAnsi="Garamond"/>
              </w:rPr>
              <w:t>Responsive Design</w:t>
            </w:r>
          </w:p>
        </w:tc>
        <w:tc>
          <w:tcPr>
            <w:tcW w:w="450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="220" w:leftChars="0"/>
              <w:rPr>
                <w:rFonts w:ascii="Garamond" w:hAnsi="Garamond"/>
              </w:rPr>
            </w:pP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rPr>
                <w:rFonts w:ascii="Garamond" w:hAnsi="Garamond"/>
              </w:rPr>
            </w:pPr>
            <w:r>
              <w:rPr>
                <w:rFonts w:hint="default" w:ascii="Garamond" w:hAnsi="Garamond"/>
              </w:rPr>
              <w:t>Performance Optimization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rPr>
                <w:rFonts w:ascii="Garamond" w:hAnsi="Garamond"/>
              </w:rPr>
            </w:pPr>
            <w:r>
              <w:rPr>
                <w:rFonts w:hint="default" w:ascii="Garamond" w:hAnsi="Garamond"/>
              </w:rPr>
              <w:t>User Experience Design</w:t>
            </w:r>
          </w:p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360" w:leftChars="0" w:firstLineChars="0"/>
              <w:rPr>
                <w:rFonts w:ascii="Garamond" w:hAnsi="Garamond"/>
              </w:rPr>
            </w:pPr>
            <w:r>
              <w:rPr>
                <w:rFonts w:hint="default" w:ascii="Garamond" w:hAnsi="Garamond"/>
              </w:rPr>
              <w:t>Testing and Debugging</w:t>
            </w:r>
          </w:p>
        </w:tc>
      </w:tr>
    </w:tbl>
    <w:p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ab/>
      </w:r>
    </w:p>
    <w:p>
      <w:pPr>
        <w:pBdr>
          <w:bottom w:val="single" w:color="auto" w:sz="4" w:space="1"/>
        </w:pBd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PROFESSIONAL EXPERIENCE</w:t>
      </w:r>
    </w:p>
    <w:p>
      <w:pPr>
        <w:spacing w:after="0" w:line="240" w:lineRule="auto"/>
        <w:ind w:left="201" w:hanging="201" w:hangingChars="100"/>
        <w:rPr>
          <w:rFonts w:ascii="Garamond" w:hAnsi="Garamond"/>
          <w:b/>
        </w:rPr>
      </w:pPr>
      <w:r>
        <w:rPr>
          <w:rFonts w:hint="default" w:ascii="Garamond" w:hAnsi="Garamond" w:cs="Garamond"/>
          <w:b/>
          <w:bCs/>
          <w:sz w:val="20"/>
          <w:szCs w:val="20"/>
          <w:rtl w:val="0"/>
        </w:rPr>
        <w:t>N</w:t>
      </w:r>
      <w:r>
        <w:rPr>
          <w:rFonts w:hint="default" w:ascii="Garamond" w:hAnsi="Garamond" w:cs="Garamond"/>
          <w:b/>
          <w:bCs/>
          <w:sz w:val="20"/>
          <w:szCs w:val="20"/>
          <w:rtl w:val="0"/>
          <w:lang w:val="en-US"/>
        </w:rPr>
        <w:t>upat</w:t>
      </w:r>
      <w:r>
        <w:rPr>
          <w:rFonts w:hint="default" w:ascii="Garamond" w:hAnsi="Garamond" w:cs="Garamond"/>
          <w:b/>
          <w:bCs/>
          <w:sz w:val="20"/>
          <w:szCs w:val="20"/>
          <w:rtl w:val="0"/>
        </w:rPr>
        <w:t xml:space="preserve"> Technologies</w:t>
      </w:r>
      <w:r>
        <w:rPr>
          <w:rFonts w:ascii="Garamond" w:hAnsi="Garamond"/>
          <w:b/>
        </w:rPr>
        <w:t xml:space="preserve">                                                                                     </w:t>
      </w:r>
      <w:r>
        <w:rPr>
          <w:rFonts w:hint="default" w:ascii="Garamond" w:hAnsi="Garamond"/>
          <w:b/>
          <w:lang w:val="en-US"/>
        </w:rPr>
        <w:t>Sept</w:t>
      </w:r>
      <w:r>
        <w:rPr>
          <w:rFonts w:ascii="Garamond" w:hAnsi="Garamond"/>
          <w:b/>
        </w:rPr>
        <w:t xml:space="preserve"> 202</w:t>
      </w:r>
      <w:r>
        <w:rPr>
          <w:rFonts w:hint="default" w:ascii="Garamond" w:hAnsi="Garamond"/>
          <w:b/>
          <w:lang w:val="en-US"/>
        </w:rPr>
        <w:t xml:space="preserve">1 - </w:t>
      </w:r>
      <w:r>
        <w:rPr>
          <w:rFonts w:ascii="Garamond" w:hAnsi="Garamond"/>
          <w:b/>
        </w:rPr>
        <w:t xml:space="preserve">Present </w:t>
      </w:r>
    </w:p>
    <w:p>
      <w:pPr>
        <w:rPr>
          <w:rFonts w:hint="default" w:ascii="Garamond" w:hAnsi="Garamond" w:cs="Garamond"/>
          <w:b/>
          <w:bCs w:val="0"/>
          <w:i/>
          <w:iCs/>
          <w:sz w:val="20"/>
          <w:szCs w:val="20"/>
          <w:rtl w:val="0"/>
        </w:rPr>
      </w:pPr>
      <w:r>
        <w:rPr>
          <w:rFonts w:ascii="Garamond" w:hAnsi="Garamond"/>
          <w:b/>
          <w:bCs w:val="0"/>
          <w:i/>
          <w:iCs/>
        </w:rPr>
        <w:t xml:space="preserve"> </w:t>
      </w:r>
      <w:r>
        <w:rPr>
          <w:rFonts w:hint="default" w:ascii="Garamond" w:hAnsi="Garamond" w:cs="Garamond"/>
          <w:b/>
          <w:bCs w:val="0"/>
          <w:i/>
          <w:iCs/>
          <w:sz w:val="20"/>
          <w:szCs w:val="20"/>
          <w:rtl w:val="0"/>
          <w:lang w:val="en-US"/>
        </w:rPr>
        <w:t>Full-stack</w:t>
      </w:r>
      <w:r>
        <w:rPr>
          <w:rFonts w:hint="default" w:ascii="Garamond" w:hAnsi="Garamond" w:cs="Garamond"/>
          <w:b/>
          <w:bCs w:val="0"/>
          <w:i/>
          <w:iCs/>
          <w:sz w:val="20"/>
          <w:szCs w:val="20"/>
          <w:rtl w:val="0"/>
        </w:rPr>
        <w:t xml:space="preserve"> Developer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Garamond" w:hAnsi="Garamond"/>
        </w:rPr>
      </w:pPr>
      <w:r>
        <w:rPr>
          <w:rFonts w:hint="default" w:ascii="Garamond" w:hAnsi="Garamond" w:cs="Garamond"/>
          <w:sz w:val="20"/>
          <w:szCs w:val="20"/>
          <w:rtl w:val="0"/>
        </w:rPr>
        <w:t xml:space="preserve">Work as a lead Facilitator and </w:t>
      </w:r>
      <w:r>
        <w:rPr>
          <w:rFonts w:hint="default" w:ascii="Garamond" w:hAnsi="Garamond" w:cs="Garamond"/>
          <w:sz w:val="20"/>
          <w:szCs w:val="20"/>
          <w:rtl w:val="0"/>
          <w:lang w:val="en-US"/>
        </w:rPr>
        <w:t>Front end</w:t>
      </w:r>
      <w:r>
        <w:rPr>
          <w:rFonts w:hint="default" w:ascii="Garamond" w:hAnsi="Garamond" w:cs="Garamond"/>
          <w:sz w:val="20"/>
          <w:szCs w:val="20"/>
          <w:rtl w:val="0"/>
        </w:rPr>
        <w:t xml:space="preserve"> developer, building and maintaining web applications using HTML, CSS, JavaScript, Rea</w:t>
      </w:r>
      <w:bookmarkStart w:id="0" w:name="_GoBack"/>
      <w:bookmarkEnd w:id="0"/>
      <w:r>
        <w:rPr>
          <w:rFonts w:hint="default" w:ascii="Garamond" w:hAnsi="Garamond" w:cs="Garamond"/>
          <w:sz w:val="20"/>
          <w:szCs w:val="20"/>
          <w:rtl w:val="0"/>
        </w:rPr>
        <w:t>ct, React Native, Node.js, and MySQL</w:t>
      </w:r>
      <w:r>
        <w:rPr>
          <w:rFonts w:hint="default" w:ascii="Garamond" w:hAnsi="Garamond" w:cs="Garamond"/>
          <w:sz w:val="20"/>
          <w:szCs w:val="20"/>
          <w:rtl w:val="0"/>
          <w:lang w:val="en-US"/>
        </w:rPr>
        <w:t xml:space="preserve">. 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Garamond" w:hAnsi="Garamond"/>
        </w:rPr>
      </w:pPr>
      <w:r>
        <w:rPr>
          <w:rFonts w:hint="default" w:ascii="Garamond" w:hAnsi="Garamond" w:cs="Garamond"/>
          <w:sz w:val="20"/>
          <w:szCs w:val="20"/>
          <w:rtl w:val="0"/>
        </w:rPr>
        <w:t>Collaborate with cross-functional teams to develop and implement new features and functionality</w:t>
      </w:r>
      <w:r>
        <w:rPr>
          <w:rFonts w:hint="default" w:ascii="Garamond" w:hAnsi="Garamond" w:cs="Garamond"/>
          <w:sz w:val="20"/>
          <w:szCs w:val="20"/>
          <w:rtl w:val="0"/>
          <w:lang w:val="en-US"/>
        </w:rPr>
        <w:t>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ascii="Garamond" w:hAnsi="Garamond"/>
        </w:rPr>
      </w:pPr>
      <w:r>
        <w:rPr>
          <w:rFonts w:hint="default" w:ascii="Garamond" w:hAnsi="Garamond" w:cs="Garamond"/>
          <w:sz w:val="20"/>
          <w:szCs w:val="20"/>
          <w:rtl w:val="0"/>
        </w:rPr>
        <w:t>Ensure web applications are optimized for speed and scalability</w:t>
      </w:r>
      <w:r>
        <w:rPr>
          <w:rFonts w:hint="default" w:ascii="Garamond" w:hAnsi="Garamond" w:cs="Garamond"/>
          <w:sz w:val="20"/>
          <w:szCs w:val="20"/>
          <w:rtl w:val="0"/>
          <w:lang w:val="en-US"/>
        </w:rPr>
        <w:t>.</w:t>
      </w:r>
    </w:p>
    <w:p>
      <w:pPr>
        <w:spacing w:after="0" w:line="240" w:lineRule="auto"/>
        <w:ind w:left="221" w:hanging="221" w:hangingChars="100"/>
        <w:rPr>
          <w:rFonts w:ascii="Garamond" w:hAnsi="Garamond"/>
          <w:b/>
        </w:rPr>
      </w:pPr>
      <w:r>
        <w:rPr>
          <w:rFonts w:hint="default" w:ascii="Garamond" w:hAnsi="Garamond"/>
          <w:b/>
          <w:lang w:val="en-US"/>
        </w:rPr>
        <w:t>AffilBase</w:t>
      </w:r>
      <w:r>
        <w:rPr>
          <w:rFonts w:ascii="Garamond" w:hAnsi="Garamond"/>
          <w:b/>
        </w:rPr>
        <w:t xml:space="preserve">                                                                                               2022  </w:t>
      </w:r>
      <w:r>
        <w:rPr>
          <w:rFonts w:hint="default" w:ascii="Garamond" w:hAnsi="Garamond"/>
          <w:b/>
          <w:lang w:val="en-US"/>
        </w:rPr>
        <w:t>-</w:t>
      </w:r>
      <w:r>
        <w:rPr>
          <w:rFonts w:ascii="Garamond" w:hAnsi="Garamond"/>
          <w:b/>
        </w:rPr>
        <w:t xml:space="preserve">    Present </w:t>
      </w:r>
    </w:p>
    <w:p>
      <w:pPr>
        <w:spacing w:after="0" w:line="240" w:lineRule="auto"/>
        <w:rPr>
          <w:rFonts w:hint="default" w:ascii="Garamond" w:hAnsi="Garamond" w:cs="Garamond"/>
          <w:b/>
          <w:bCs/>
          <w:i/>
          <w:iCs/>
          <w:sz w:val="20"/>
          <w:szCs w:val="20"/>
          <w:rtl w:val="0"/>
        </w:rPr>
      </w:pPr>
      <w:r>
        <w:rPr>
          <w:rFonts w:ascii="Garamond" w:hAnsi="Garamond"/>
          <w:b/>
        </w:rPr>
        <w:t xml:space="preserve">    </w:t>
      </w:r>
      <w:r>
        <w:rPr>
          <w:rFonts w:hint="default" w:ascii="Garamond" w:hAnsi="Garamond" w:cs="Garamond"/>
          <w:b/>
          <w:bCs/>
          <w:i/>
          <w:iCs/>
          <w:sz w:val="20"/>
          <w:szCs w:val="20"/>
          <w:rtl w:val="0"/>
        </w:rPr>
        <w:t>Frontend developer - Mobile (React native)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Garamond" w:hAnsi="Garamond" w:cs="Garamond"/>
        </w:rPr>
      </w:pPr>
      <w:r>
        <w:rPr>
          <w:rFonts w:hint="default" w:ascii="Garamond" w:hAnsi="Garamond" w:cs="Garamond"/>
        </w:rPr>
        <w:t>Transition existing React web apps to React Native.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</w:rPr>
        <w:t>Build pixel-perfect, buttery smooth UIs across both mobile platforms.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</w:rPr>
        <w:t>Leverage native APIs for deep integrations with both platforms.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</w:rPr>
        <w:t>Diagnose and fix bugs and performance bottlenecks for performance that feels native.</w:t>
      </w:r>
    </w:p>
    <w:p>
      <w:pPr>
        <w:rPr>
          <w:rFonts w:hint="default" w:ascii="Garamond" w:hAnsi="Garamond" w:cs="Garamond"/>
          <w:b/>
          <w:bCs/>
          <w:sz w:val="20"/>
          <w:szCs w:val="20"/>
        </w:rPr>
      </w:pPr>
      <w:r>
        <w:rPr>
          <w:rFonts w:hint="default" w:ascii="Garamond" w:hAnsi="Garamond" w:cs="Garamond"/>
          <w:b/>
          <w:bCs/>
          <w:sz w:val="20"/>
          <w:szCs w:val="20"/>
          <w:rtl w:val="0"/>
        </w:rPr>
        <w:t>PROJECTS</w:t>
      </w:r>
    </w:p>
    <w:p>
      <w:pPr>
        <w:numPr>
          <w:ilvl w:val="0"/>
          <w:numId w:val="4"/>
        </w:numPr>
        <w:spacing w:before="240" w:after="0" w:afterAutospacing="0"/>
        <w:ind w:left="420" w:leftChars="0" w:hanging="420" w:firstLineChars="0"/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  <w:rtl w:val="0"/>
        </w:rPr>
        <w:t>NUPAT Website" (</w:t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"https://www.nupat.com.ng/"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color w:val="DCA10D"/>
          <w:sz w:val="20"/>
          <w:szCs w:val="20"/>
          <w:u w:val="single"/>
          <w:rtl w:val="0"/>
        </w:rPr>
        <w:t>https://www.nupat.com.ng</w:t>
      </w:r>
      <w:r>
        <w:rPr>
          <w:rFonts w:hint="default" w:ascii="Garamond" w:hAnsi="Garamond" w:cs="Garamond"/>
          <w:color w:val="DCA10D"/>
          <w:sz w:val="20"/>
          <w:szCs w:val="20"/>
          <w:u w:val="single"/>
          <w:rtl w:val="0"/>
        </w:rPr>
        <w:fldChar w:fldCharType="end"/>
      </w:r>
      <w:r>
        <w:rPr>
          <w:rFonts w:hint="default" w:ascii="Garamond" w:hAnsi="Garamond" w:cs="Garamond"/>
          <w:sz w:val="20"/>
          <w:szCs w:val="20"/>
          <w:rtl w:val="0"/>
        </w:rPr>
        <w:t>): Built a responsive website for NUPAT Technologies using React, Node.js, and MySQL</w:t>
      </w:r>
    </w:p>
    <w:p>
      <w:pPr>
        <w:numPr>
          <w:ilvl w:val="0"/>
          <w:numId w:val="4"/>
        </w:numPr>
        <w:spacing w:before="0" w:beforeAutospacing="0" w:after="0" w:afterAutospacing="0"/>
        <w:ind w:left="420" w:leftChars="0" w:hanging="420" w:firstLineChars="0"/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  <w:rtl w:val="0"/>
        </w:rPr>
        <w:t>"LASMAB Landing Page" (</w:t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"https://lasmab-landing-page.vercel.app/"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color w:val="DCA10D"/>
          <w:sz w:val="20"/>
          <w:szCs w:val="20"/>
          <w:u w:val="single"/>
          <w:rtl w:val="0"/>
        </w:rPr>
        <w:t>https://lasmab-landing-page.vercel.app/</w:t>
      </w:r>
      <w:r>
        <w:rPr>
          <w:rFonts w:hint="default" w:ascii="Garamond" w:hAnsi="Garamond" w:cs="Garamond"/>
          <w:color w:val="DCA10D"/>
          <w:sz w:val="20"/>
          <w:szCs w:val="20"/>
          <w:u w:val="single"/>
          <w:rtl w:val="0"/>
        </w:rPr>
        <w:fldChar w:fldCharType="end"/>
      </w:r>
      <w:r>
        <w:rPr>
          <w:rFonts w:hint="default" w:ascii="Garamond" w:hAnsi="Garamond" w:cs="Garamond"/>
          <w:sz w:val="20"/>
          <w:szCs w:val="20"/>
          <w:rtl w:val="0"/>
        </w:rPr>
        <w:t>): Created a landing page for the Lagos State Material Testing Laboratory using HTML, CSS, and JavaScript.</w:t>
      </w:r>
    </w:p>
    <w:p>
      <w:pPr>
        <w:numPr>
          <w:ilvl w:val="0"/>
          <w:numId w:val="4"/>
        </w:numPr>
        <w:spacing w:before="0" w:beforeAutospacing="0" w:after="240"/>
        <w:ind w:left="420" w:leftChars="0" w:hanging="420" w:firstLineChars="0"/>
        <w:rPr>
          <w:rFonts w:hint="default" w:ascii="Garamond" w:hAnsi="Garamond" w:cs="Garamond"/>
          <w:sz w:val="20"/>
          <w:szCs w:val="20"/>
          <w:u w:val="none"/>
        </w:rPr>
      </w:pPr>
      <w:r>
        <w:rPr>
          <w:rFonts w:hint="default" w:ascii="Garamond" w:hAnsi="Garamond" w:cs="Garamond"/>
          <w:sz w:val="20"/>
          <w:szCs w:val="20"/>
          <w:rtl w:val="0"/>
        </w:rPr>
        <w:t xml:space="preserve">LASMAB parent dashboard </w:t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"https://lasmab-parent.netlify.app/"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t>https://lasmab-paren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  <w:lang w:val="en-US"/>
        </w:rPr>
        <w:t>ssssss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t>t.netlify.app/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fldChar w:fldCharType="end"/>
      </w:r>
    </w:p>
    <w:p>
      <w:pPr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b/>
          <w:bCs/>
          <w:sz w:val="20"/>
          <w:szCs w:val="20"/>
          <w:rtl w:val="0"/>
        </w:rPr>
        <w:t>LINKS</w:t>
      </w:r>
    </w:p>
    <w:p>
      <w:pPr>
        <w:numPr>
          <w:ilvl w:val="0"/>
          <w:numId w:val="5"/>
        </w:numPr>
        <w:spacing w:before="240" w:after="0" w:afterAutospacing="0"/>
        <w:ind w:left="420" w:leftChars="0" w:hanging="420" w:firstLineChars="0"/>
        <w:rPr>
          <w:rFonts w:hint="default" w:ascii="Garamond" w:hAnsi="Garamond" w:cs="Garamond"/>
          <w:color w:val="DCA10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  <w:rtl w:val="0"/>
        </w:rPr>
        <w:t>Portfolio:</w:t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"https://abdulganiyu.vercel.app/"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sz w:val="20"/>
          <w:szCs w:val="20"/>
          <w:rtl w:val="0"/>
        </w:rPr>
        <w:t xml:space="preserve"> </w:t>
      </w:r>
      <w:r>
        <w:rPr>
          <w:rFonts w:hint="default" w:ascii="Garamond" w:hAnsi="Garamond" w:cs="Garamond"/>
          <w:sz w:val="20"/>
          <w:szCs w:val="20"/>
          <w:rtl w:val="0"/>
        </w:rPr>
        <w:fldChar w:fldCharType="end"/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"https://abdulganiyu.vercel.app/"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t>https://abdulganiyu.vercel.app/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fldChar w:fldCharType="end"/>
      </w:r>
    </w:p>
    <w:p>
      <w:pPr>
        <w:numPr>
          <w:ilvl w:val="0"/>
          <w:numId w:val="5"/>
        </w:numPr>
        <w:spacing w:before="0" w:beforeAutospacing="0" w:after="0" w:afterAutospacing="0"/>
        <w:ind w:left="420" w:leftChars="0" w:hanging="420" w:firstLineChars="0"/>
        <w:rPr>
          <w:rFonts w:hint="default" w:ascii="Garamond" w:hAnsi="Garamond" w:cs="Garamond"/>
          <w:color w:val="DCA10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  <w:rtl w:val="0"/>
        </w:rPr>
        <w:t>GitHub:</w:t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"https://github.com/Oxygene1/"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sz w:val="20"/>
          <w:szCs w:val="20"/>
          <w:rtl w:val="0"/>
        </w:rPr>
        <w:t xml:space="preserve"> </w:t>
      </w:r>
      <w:r>
        <w:rPr>
          <w:rFonts w:hint="default" w:ascii="Garamond" w:hAnsi="Garamond" w:cs="Garamond"/>
          <w:sz w:val="20"/>
          <w:szCs w:val="20"/>
          <w:rtl w:val="0"/>
        </w:rPr>
        <w:fldChar w:fldCharType="end"/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"https://github.com/Oxygene1/"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t>https://github.com/Oxygene1/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fldChar w:fldCharType="end"/>
      </w:r>
    </w:p>
    <w:p>
      <w:pPr>
        <w:numPr>
          <w:ilvl w:val="0"/>
          <w:numId w:val="6"/>
        </w:numPr>
        <w:spacing w:before="0" w:beforeAutospacing="0" w:after="0" w:afterAutospacing="0"/>
        <w:ind w:left="420" w:leftChars="0" w:hanging="420" w:firstLineChars="0"/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  <w:rtl w:val="0"/>
        </w:rPr>
        <w:t>LinkedIn:</w:t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"https://www.linkedin.com/in/ibrahim-abdulganiyu-10208a202/"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sz w:val="20"/>
          <w:szCs w:val="20"/>
          <w:rtl w:val="0"/>
        </w:rPr>
        <w:t xml:space="preserve"> </w:t>
      </w:r>
      <w:r>
        <w:rPr>
          <w:rFonts w:hint="default" w:ascii="Garamond" w:hAnsi="Garamond" w:cs="Garamond"/>
          <w:sz w:val="20"/>
          <w:szCs w:val="20"/>
          <w:rtl w:val="0"/>
        </w:rPr>
        <w:fldChar w:fldCharType="end"/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"https://www.linkedin.com/in/ibrahim-abdulganiyu-10208a202/"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t>https://www.linkedin.com/in/ibrahim-abdulganiyu-10208a202/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fldChar w:fldCharType="end"/>
      </w:r>
    </w:p>
    <w:p>
      <w:pPr>
        <w:numPr>
          <w:ilvl w:val="0"/>
          <w:numId w:val="6"/>
        </w:numPr>
        <w:spacing w:before="0" w:beforeAutospacing="0" w:after="0" w:afterAutospacing="0"/>
        <w:ind w:left="420" w:leftChars="0" w:hanging="420" w:firstLineChars="0"/>
        <w:rPr>
          <w:rFonts w:hint="default" w:ascii="Garamond" w:hAnsi="Garamond" w:cs="Garamond"/>
          <w:sz w:val="20"/>
          <w:szCs w:val="20"/>
        </w:rPr>
      </w:pPr>
      <w:r>
        <w:rPr>
          <w:rFonts w:hint="default" w:ascii="Garamond" w:hAnsi="Garamond" w:cs="Garamond"/>
          <w:sz w:val="20"/>
          <w:szCs w:val="20"/>
          <w:rtl w:val="0"/>
        </w:rPr>
        <w:t>Twitter:</w:t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"https://twitter.com/abdulganiyutech"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sz w:val="20"/>
          <w:szCs w:val="20"/>
          <w:rtl w:val="0"/>
        </w:rPr>
        <w:t xml:space="preserve"> </w:t>
      </w:r>
      <w:r>
        <w:rPr>
          <w:rFonts w:hint="default" w:ascii="Garamond" w:hAnsi="Garamond" w:cs="Garamond"/>
          <w:sz w:val="20"/>
          <w:szCs w:val="20"/>
          <w:rtl w:val="0"/>
        </w:rPr>
        <w:fldChar w:fldCharType="end"/>
      </w:r>
      <w:r>
        <w:rPr>
          <w:rFonts w:hint="default" w:ascii="Garamond" w:hAnsi="Garamond" w:cs="Garamond"/>
        </w:rPr>
        <w:fldChar w:fldCharType="begin"/>
      </w:r>
      <w:r>
        <w:rPr>
          <w:rFonts w:hint="default" w:ascii="Garamond" w:hAnsi="Garamond" w:cs="Garamond"/>
        </w:rPr>
        <w:instrText xml:space="preserve"> HYPERLINK "https://twitter.com/techibrahimng" \h </w:instrText>
      </w:r>
      <w:r>
        <w:rPr>
          <w:rFonts w:hint="default" w:ascii="Garamond" w:hAnsi="Garamond" w:cs="Garamond"/>
        </w:rPr>
        <w:fldChar w:fldCharType="separate"/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t>https://twitter.com/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  <w:lang w:val="en-US"/>
        </w:rPr>
        <w:t>i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t>brahim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  <w:lang w:val="en-US"/>
        </w:rPr>
        <w:t>xtech</w:t>
      </w:r>
      <w:r>
        <w:rPr>
          <w:rFonts w:hint="default" w:ascii="Garamond" w:hAnsi="Garamond" w:cs="Garamond"/>
          <w:color w:val="1155CC"/>
          <w:sz w:val="20"/>
          <w:szCs w:val="20"/>
          <w:u w:val="single"/>
          <w:rtl w:val="0"/>
        </w:rPr>
        <w:fldChar w:fldCharType="end"/>
      </w:r>
    </w:p>
    <w:p>
      <w:pPr>
        <w:numPr>
          <w:ilvl w:val="0"/>
          <w:numId w:val="0"/>
        </w:numPr>
        <w:bidi w:val="0"/>
        <w:rPr>
          <w:rFonts w:hint="default" w:ascii="Garamond" w:hAnsi="Garamond" w:cs="Garamond"/>
        </w:rPr>
      </w:pPr>
    </w:p>
    <w:p>
      <w:pPr>
        <w:pStyle w:val="5"/>
        <w:spacing w:after="0" w:line="240" w:lineRule="auto"/>
        <w:ind w:left="360"/>
        <w:jc w:val="both"/>
        <w:rPr>
          <w:rFonts w:ascii="Garamond" w:hAnsi="Garamond"/>
        </w:rPr>
      </w:pPr>
    </w:p>
    <w:p>
      <w:pPr>
        <w:rPr>
          <w:rFonts w:ascii="Garamond" w:hAnsi="Garamond"/>
        </w:rPr>
      </w:pPr>
    </w:p>
    <w:p>
      <w:pPr>
        <w:pBdr>
          <w:bottom w:val="single" w:color="auto" w:sz="4" w:space="1"/>
        </w:pBdr>
        <w:spacing w:after="0" w:line="240" w:lineRule="auto"/>
        <w:rPr>
          <w:rFonts w:ascii="Garamond" w:hAnsi="Garamond"/>
          <w:b/>
        </w:rPr>
      </w:pPr>
      <w:r>
        <w:rPr>
          <w:rFonts w:ascii="Garamond" w:hAnsi="Garamond"/>
          <w:b/>
        </w:rPr>
        <w:t>EDUCATION</w:t>
      </w:r>
    </w:p>
    <w:p>
      <w:pPr>
        <w:pStyle w:val="5"/>
        <w:numPr>
          <w:ilvl w:val="0"/>
          <w:numId w:val="7"/>
        </w:numPr>
        <w:rPr>
          <w:iCs/>
        </w:rPr>
      </w:pPr>
      <w:r>
        <w:rPr>
          <w:rFonts w:hint="default" w:ascii="Garamond" w:hAnsi="Garamond"/>
          <w:lang w:val="en-US"/>
        </w:rPr>
        <w:t>Bachelors of Social Work</w:t>
      </w:r>
      <w:r>
        <w:rPr>
          <w:rFonts w:ascii="Garamond" w:hAnsi="Garamond"/>
        </w:rPr>
        <w:t xml:space="preserve">, </w:t>
      </w:r>
      <w:r>
        <w:rPr>
          <w:rFonts w:hint="default" w:ascii="Garamond" w:hAnsi="Garamond"/>
          <w:b/>
          <w:lang w:val="en-US"/>
        </w:rPr>
        <w:t>University of Unilorin</w:t>
      </w:r>
      <w:r>
        <w:rPr>
          <w:rFonts w:ascii="Garamond" w:hAnsi="Garamond"/>
          <w:b/>
        </w:rPr>
        <w:t xml:space="preserve">   </w:t>
      </w:r>
      <w:r>
        <w:rPr>
          <w:rFonts w:hint="default" w:ascii="Garamond" w:hAnsi="Garamond"/>
          <w:b/>
          <w:lang w:val="en-US"/>
        </w:rPr>
        <w:t xml:space="preserve">                           </w:t>
      </w:r>
      <w:r>
        <w:rPr>
          <w:rFonts w:ascii="Garamond" w:hAnsi="Garamond"/>
          <w:b/>
        </w:rPr>
        <w:t>201</w:t>
      </w:r>
      <w:r>
        <w:rPr>
          <w:rFonts w:hint="default" w:ascii="Garamond" w:hAnsi="Garamond"/>
          <w:b/>
          <w:lang w:val="en-US"/>
        </w:rPr>
        <w:t>5</w:t>
      </w:r>
      <w:r>
        <w:rPr>
          <w:rFonts w:ascii="Garamond" w:hAnsi="Garamond"/>
          <w:b/>
        </w:rPr>
        <w:t>-20</w:t>
      </w:r>
      <w:r>
        <w:rPr>
          <w:rFonts w:hint="default" w:ascii="Garamond" w:hAnsi="Garamond"/>
          <w:b/>
          <w:lang w:val="en-US"/>
        </w:rPr>
        <w:t>19</w:t>
      </w:r>
      <w:r>
        <w:rPr>
          <w:rFonts w:ascii="Garamond" w:hAnsi="Garamond"/>
          <w:b/>
        </w:rP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5E9606"/>
    <w:multiLevelType w:val="singleLevel"/>
    <w:tmpl w:val="9A5E960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D8E2668"/>
    <w:multiLevelType w:val="singleLevel"/>
    <w:tmpl w:val="BD8E266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2">
    <w:nsid w:val="E8DE4367"/>
    <w:multiLevelType w:val="singleLevel"/>
    <w:tmpl w:val="E8DE436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3">
    <w:nsid w:val="00000004"/>
    <w:multiLevelType w:val="multilevel"/>
    <w:tmpl w:val="00000004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>
    <w:nsid w:val="00000008"/>
    <w:multiLevelType w:val="multilevel"/>
    <w:tmpl w:val="00000008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900" w:hanging="360"/>
      </w:pPr>
      <w:rPr>
        <w:rFonts w:hint="default" w:ascii="Wingdings" w:hAnsi="Wingdings"/>
      </w:rPr>
    </w:lvl>
  </w:abstractNum>
  <w:abstractNum w:abstractNumId="5">
    <w:nsid w:val="03C7445C"/>
    <w:multiLevelType w:val="singleLevel"/>
    <w:tmpl w:val="03C744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6">
    <w:nsid w:val="1DB68590"/>
    <w:multiLevelType w:val="singleLevel"/>
    <w:tmpl w:val="1DB685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91C63"/>
    <w:rsid w:val="04D13B30"/>
    <w:rsid w:val="27923A2C"/>
    <w:rsid w:val="619012B7"/>
    <w:rsid w:val="64191C63"/>
    <w:rsid w:val="7171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SimSun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2023-05-05T00:40:00Z</dcterms:created>
  <dc:creator>MY PC</dc:creator>
  <cp:lastModifiedBy>MY PC</cp:lastModifiedBy>
  <dcterms:modified xsi:type="dcterms:W3CDTF">2023-05-05T00:53:27Z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E26F9BED27034576A01970F357DB9C95</vt:lpwstr>
  </property>
</Properties>
</file>