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2EA1989D" w14:textId="77777777" w:rsidR="008A623C" w:rsidRDefault="008A623C" w:rsidP="008A623C">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A623C"/>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35166</TotalTime>
  <Pages>2121</Pages>
  <Words>659521</Words>
  <Characters>3627371</Characters>
  <Application>Microsoft Office Word</Application>
  <DocSecurity>0</DocSecurity>
  <Lines>30228</Lines>
  <Paragraphs>8556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4278336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93</cp:revision>
  <dcterms:created xsi:type="dcterms:W3CDTF">2026-07-17T06:20:00Z</dcterms:created>
  <dcterms:modified xsi:type="dcterms:W3CDTF">2026-09-07T15:21:00Z</dcterms:modified>
</cp:coreProperties>
</file>