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D236F" w14:textId="77777777" w:rsidR="00670C5A" w:rsidRDefault="00056459">
      <w:pPr>
        <w:autoSpaceDE w:val="0"/>
        <w:autoSpaceDN w:val="0"/>
        <w:spacing w:line="360" w:lineRule="exact"/>
        <w:jc w:val="right"/>
        <w:rPr>
          <w:rFonts w:ascii="宋体" w:eastAsia="宋体" w:hAnsi="宋体" w:cs="宋体" w:hint="default"/>
          <w:b/>
          <w:color w:val="auto"/>
          <w:sz w:val="22"/>
          <w:szCs w:val="22"/>
          <w:lang w:eastAsia="zh-CN" w:bidi="en-US"/>
        </w:rPr>
      </w:pPr>
      <w:bookmarkStart w:id="0" w:name="bookmark0"/>
      <w:r>
        <w:rPr>
          <w:rFonts w:ascii="宋体" w:eastAsia="宋体" w:hAnsi="宋体" w:cs="宋体"/>
          <w:b/>
          <w:color w:val="auto"/>
          <w:sz w:val="22"/>
          <w:szCs w:val="22"/>
          <w:lang w:eastAsia="zh-CN" w:bidi="en-US"/>
        </w:rPr>
        <w:t>机密*启用前</w:t>
      </w:r>
    </w:p>
    <w:p w14:paraId="35850CBA" w14:textId="77777777" w:rsidR="00670C5A" w:rsidRDefault="00056459">
      <w:pPr>
        <w:autoSpaceDE w:val="0"/>
        <w:autoSpaceDN w:val="0"/>
        <w:spacing w:line="360" w:lineRule="auto"/>
        <w:jc w:val="center"/>
        <w:rPr>
          <w:rFonts w:ascii="宋体" w:eastAsia="宋体" w:hAnsi="宋体" w:cs="宋体" w:hint="default"/>
          <w:bCs/>
          <w:color w:val="auto"/>
          <w:sz w:val="36"/>
          <w:szCs w:val="36"/>
          <w:lang w:eastAsia="zh-CN" w:bidi="en-US"/>
        </w:rPr>
      </w:pPr>
      <w:r>
        <w:rPr>
          <w:rFonts w:ascii="宋体" w:eastAsia="宋体" w:hAnsi="宋体" w:cs="宋体"/>
          <w:b/>
          <w:color w:val="auto"/>
          <w:sz w:val="36"/>
          <w:szCs w:val="36"/>
          <w:lang w:eastAsia="zh-CN" w:bidi="en-US"/>
        </w:rPr>
        <w:t>大 学 英 语 六 级 考 试</w:t>
      </w:r>
    </w:p>
    <w:p w14:paraId="4C460646" w14:textId="77777777" w:rsidR="00670C5A" w:rsidRDefault="00056459">
      <w:pPr>
        <w:autoSpaceDE w:val="0"/>
        <w:autoSpaceDN w:val="0"/>
        <w:spacing w:line="360" w:lineRule="auto"/>
        <w:jc w:val="center"/>
        <w:rPr>
          <w:rFonts w:ascii="Times New Roman" w:eastAsia="宋体" w:hAnsi="Times New Roman" w:hint="default"/>
          <w:b/>
          <w:color w:val="auto"/>
          <w:sz w:val="36"/>
          <w:szCs w:val="36"/>
          <w:lang w:eastAsia="zh-CN" w:bidi="en-US"/>
        </w:rPr>
      </w:pPr>
      <w:r>
        <w:rPr>
          <w:rFonts w:ascii="Times New Roman" w:eastAsia="宋体" w:hAnsi="Times New Roman" w:hint="default"/>
          <w:b/>
          <w:color w:val="auto"/>
          <w:sz w:val="36"/>
          <w:szCs w:val="36"/>
          <w:lang w:eastAsia="zh-CN" w:bidi="en-US"/>
        </w:rPr>
        <w:t>COLLEGE ENGLISH TEST</w:t>
      </w:r>
    </w:p>
    <w:p w14:paraId="356B88F1" w14:textId="77777777" w:rsidR="00670C5A" w:rsidRDefault="00056459">
      <w:pPr>
        <w:autoSpaceDE w:val="0"/>
        <w:autoSpaceDN w:val="0"/>
        <w:spacing w:line="360" w:lineRule="auto"/>
        <w:jc w:val="center"/>
        <w:rPr>
          <w:rFonts w:ascii="Times New Roman" w:eastAsia="宋体" w:hAnsi="Times New Roman" w:hint="default"/>
          <w:b/>
          <w:color w:val="auto"/>
          <w:sz w:val="36"/>
          <w:szCs w:val="36"/>
          <w:lang w:eastAsia="zh-CN" w:bidi="en-US"/>
        </w:rPr>
      </w:pPr>
      <w:r>
        <w:rPr>
          <w:rFonts w:ascii="Times New Roman" w:eastAsia="宋体" w:hAnsi="Times New Roman" w:hint="default"/>
          <w:b/>
          <w:color w:val="auto"/>
          <w:sz w:val="36"/>
          <w:szCs w:val="36"/>
          <w:lang w:eastAsia="zh-CN" w:bidi="en-US"/>
        </w:rPr>
        <w:t xml:space="preserve">—Band </w:t>
      </w:r>
      <w:r>
        <w:rPr>
          <w:rFonts w:ascii="Times New Roman" w:eastAsia="宋体" w:hAnsi="Times New Roman"/>
          <w:b/>
          <w:color w:val="auto"/>
          <w:sz w:val="36"/>
          <w:szCs w:val="36"/>
          <w:lang w:eastAsia="zh-CN" w:bidi="en-US"/>
        </w:rPr>
        <w:t>Six</w:t>
      </w:r>
      <w:r>
        <w:rPr>
          <w:rFonts w:ascii="Times New Roman" w:eastAsia="宋体" w:hAnsi="Times New Roman" w:hint="default"/>
          <w:b/>
          <w:color w:val="auto"/>
          <w:sz w:val="36"/>
          <w:szCs w:val="36"/>
          <w:lang w:eastAsia="zh-CN" w:bidi="en-US"/>
        </w:rPr>
        <w:t>—</w:t>
      </w:r>
    </w:p>
    <w:p w14:paraId="79715366" w14:textId="77777777" w:rsidR="00670C5A" w:rsidRDefault="00056459">
      <w:pPr>
        <w:autoSpaceDE w:val="0"/>
        <w:autoSpaceDN w:val="0"/>
        <w:spacing w:line="360" w:lineRule="auto"/>
        <w:jc w:val="center"/>
        <w:rPr>
          <w:rFonts w:ascii="宋体" w:eastAsia="宋体" w:hAnsi="宋体" w:cs="宋体" w:hint="default"/>
          <w:bCs/>
          <w:color w:val="auto"/>
          <w:sz w:val="32"/>
          <w:szCs w:val="32"/>
          <w:lang w:eastAsia="zh-CN" w:bidi="en-US"/>
        </w:rPr>
      </w:pPr>
      <w:r>
        <w:rPr>
          <w:rFonts w:ascii="Times New Roman" w:eastAsia="宋体" w:hAnsi="Times New Roman" w:hint="default"/>
          <w:b/>
          <w:color w:val="auto"/>
          <w:sz w:val="32"/>
          <w:szCs w:val="32"/>
          <w:lang w:eastAsia="zh-CN" w:bidi="en-US"/>
        </w:rPr>
        <w:t>(20</w:t>
      </w:r>
      <w:r>
        <w:rPr>
          <w:rFonts w:ascii="Times New Roman" w:eastAsia="宋体" w:hAnsi="Times New Roman"/>
          <w:b/>
          <w:color w:val="auto"/>
          <w:sz w:val="32"/>
          <w:szCs w:val="32"/>
          <w:lang w:eastAsia="zh-CN" w:bidi="en-US"/>
        </w:rPr>
        <w:t>19</w:t>
      </w:r>
      <w:r>
        <w:rPr>
          <w:rFonts w:ascii="Times New Roman" w:eastAsia="宋体" w:hAnsi="Times New Roman" w:hint="default"/>
          <w:b/>
          <w:color w:val="auto"/>
          <w:sz w:val="32"/>
          <w:szCs w:val="32"/>
          <w:lang w:eastAsia="zh-CN" w:bidi="en-US"/>
        </w:rPr>
        <w:t>年</w:t>
      </w:r>
      <w:r>
        <w:rPr>
          <w:rFonts w:ascii="Times New Roman" w:eastAsia="宋体" w:hAnsi="Times New Roman"/>
          <w:b/>
          <w:color w:val="auto"/>
          <w:sz w:val="32"/>
          <w:szCs w:val="32"/>
          <w:lang w:eastAsia="zh-CN" w:bidi="en-US"/>
        </w:rPr>
        <w:t>6</w:t>
      </w:r>
      <w:r>
        <w:rPr>
          <w:rFonts w:ascii="Times New Roman" w:eastAsia="宋体" w:hAnsi="Times New Roman" w:hint="default"/>
          <w:b/>
          <w:color w:val="auto"/>
          <w:sz w:val="32"/>
          <w:szCs w:val="32"/>
          <w:lang w:eastAsia="zh-CN" w:bidi="en-US"/>
        </w:rPr>
        <w:t>月第</w:t>
      </w:r>
      <w:r>
        <w:rPr>
          <w:rFonts w:ascii="Times New Roman" w:eastAsia="宋体" w:hAnsi="Times New Roman"/>
          <w:b/>
          <w:color w:val="auto"/>
          <w:sz w:val="32"/>
          <w:szCs w:val="32"/>
          <w:lang w:eastAsia="zh-CN" w:bidi="en-US"/>
        </w:rPr>
        <w:t>2</w:t>
      </w:r>
      <w:r>
        <w:rPr>
          <w:rFonts w:ascii="Times New Roman" w:eastAsia="宋体" w:hAnsi="Times New Roman" w:hint="default"/>
          <w:b/>
          <w:color w:val="auto"/>
          <w:sz w:val="32"/>
          <w:szCs w:val="32"/>
          <w:lang w:eastAsia="zh-CN" w:bidi="en-US"/>
        </w:rPr>
        <w:t>套</w:t>
      </w:r>
      <w:r>
        <w:rPr>
          <w:rFonts w:ascii="Times New Roman" w:eastAsia="宋体" w:hAnsi="Times New Roman" w:hint="default"/>
          <w:b/>
          <w:color w:val="auto"/>
          <w:sz w:val="32"/>
          <w:szCs w:val="32"/>
          <w:lang w:eastAsia="zh-CN" w:bidi="en-US"/>
        </w:rPr>
        <w:t>)</w:t>
      </w:r>
    </w:p>
    <w:p w14:paraId="0B9965B2" w14:textId="77777777" w:rsidR="00670C5A" w:rsidRDefault="00056459">
      <w:pPr>
        <w:autoSpaceDE w:val="0"/>
        <w:autoSpaceDN w:val="0"/>
        <w:spacing w:line="360" w:lineRule="auto"/>
        <w:jc w:val="center"/>
        <w:rPr>
          <w:rFonts w:ascii="宋体" w:eastAsia="宋体" w:hAnsi="宋体" w:cs="宋体" w:hint="default"/>
          <w:b/>
          <w:color w:val="auto"/>
          <w:sz w:val="32"/>
          <w:szCs w:val="32"/>
          <w:lang w:eastAsia="zh-CN" w:bidi="en-US"/>
        </w:rPr>
      </w:pPr>
      <w:r>
        <w:rPr>
          <w:rFonts w:ascii="宋体" w:eastAsia="宋体" w:hAnsi="宋体" w:cs="宋体"/>
          <w:b/>
          <w:color w:val="auto"/>
          <w:sz w:val="32"/>
          <w:szCs w:val="32"/>
          <w:lang w:eastAsia="zh-CN" w:bidi="en-US"/>
        </w:rPr>
        <w:t>试 题 册</w:t>
      </w:r>
    </w:p>
    <w:p w14:paraId="16DF1809" w14:textId="77777777" w:rsidR="00670C5A" w:rsidRDefault="00056459">
      <w:pPr>
        <w:autoSpaceDE w:val="0"/>
        <w:autoSpaceDN w:val="0"/>
        <w:spacing w:line="360" w:lineRule="exact"/>
        <w:jc w:val="center"/>
        <w:rPr>
          <w:rFonts w:ascii="宋体" w:eastAsia="宋体" w:hAnsi="宋体" w:cs="宋体" w:hint="default"/>
          <w:b/>
          <w:color w:val="auto"/>
          <w:sz w:val="21"/>
          <w:szCs w:val="21"/>
          <w:lang w:eastAsia="zh-CN" w:bidi="en-US"/>
        </w:rPr>
      </w:pPr>
      <w:r>
        <w:rPr>
          <w:rFonts w:ascii="Times New Roman" w:eastAsia="Times New Roman" w:hAnsi="Times New Roman"/>
          <w:noProof/>
          <w:color w:val="auto"/>
          <w:sz w:val="21"/>
          <w:szCs w:val="21"/>
          <w:lang w:eastAsia="zh-CN"/>
        </w:rPr>
        <mc:AlternateContent>
          <mc:Choice Requires="wps">
            <w:drawing>
              <wp:anchor distT="0" distB="0" distL="114300" distR="114300" simplePos="0" relativeHeight="251660288" behindDoc="0" locked="0" layoutInCell="1" allowOverlap="1" wp14:anchorId="2B42018C" wp14:editId="1E42348C">
                <wp:simplePos x="0" y="0"/>
                <wp:positionH relativeFrom="column">
                  <wp:posOffset>-10160</wp:posOffset>
                </wp:positionH>
                <wp:positionV relativeFrom="paragraph">
                  <wp:posOffset>170180</wp:posOffset>
                </wp:positionV>
                <wp:extent cx="6076950" cy="635"/>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76950" cy="635"/>
                        </a:xfrm>
                        <a:prstGeom prst="line">
                          <a:avLst/>
                        </a:prstGeom>
                        <a:noFill/>
                        <a:ln w="9525">
                          <a:solidFill>
                            <a:srgbClr val="000000"/>
                          </a:solidFill>
                          <a:round/>
                        </a:ln>
                      </wps:spPr>
                      <wps:bodyPr/>
                    </wps:wsp>
                  </a:graphicData>
                </a:graphic>
              </wp:anchor>
            </w:drawing>
          </mc:Choice>
          <mc:Fallback>
            <w:pict>
              <v:line w14:anchorId="41DA1CB4" id="直接连接符 1"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"/>
            </w:pict>
          </mc:Fallback>
        </mc:AlternateContent>
      </w:r>
    </w:p>
    <w:p w14:paraId="07A9D7DB" w14:textId="77777777" w:rsidR="00670C5A" w:rsidRDefault="00056459">
      <w:pPr>
        <w:autoSpaceDE w:val="0"/>
        <w:autoSpaceDN w:val="0"/>
        <w:spacing w:line="360" w:lineRule="exact"/>
        <w:jc w:val="center"/>
        <w:rPr>
          <w:rFonts w:ascii="宋体" w:eastAsia="宋体" w:hAnsi="宋体" w:cs="宋体" w:hint="default"/>
          <w:b/>
          <w:color w:val="auto"/>
          <w:sz w:val="32"/>
          <w:szCs w:val="32"/>
          <w:lang w:eastAsia="zh-CN" w:bidi="en-US"/>
        </w:rPr>
      </w:pPr>
      <w:r>
        <w:rPr>
          <w:rFonts w:ascii="宋体" w:eastAsia="宋体" w:hAnsi="宋体" w:cs="宋体"/>
          <w:b/>
          <w:color w:val="auto"/>
          <w:sz w:val="32"/>
          <w:szCs w:val="32"/>
          <w:lang w:eastAsia="zh-CN" w:bidi="en-US"/>
        </w:rPr>
        <w:t>敬 告 考 生</w:t>
      </w:r>
    </w:p>
    <w:p w14:paraId="19CAA415" w14:textId="77777777" w:rsidR="00670C5A" w:rsidRDefault="00670C5A">
      <w:pPr>
        <w:autoSpaceDE w:val="0"/>
        <w:autoSpaceDN w:val="0"/>
        <w:spacing w:line="360" w:lineRule="exact"/>
        <w:jc w:val="center"/>
        <w:rPr>
          <w:rFonts w:ascii="宋体" w:eastAsia="宋体" w:hAnsi="宋体" w:cs="宋体" w:hint="default"/>
          <w:b/>
          <w:color w:val="auto"/>
          <w:szCs w:val="24"/>
          <w:lang w:eastAsia="zh-CN" w:bidi="en-US"/>
        </w:rPr>
      </w:pPr>
    </w:p>
    <w:p w14:paraId="0E0583F6" w14:textId="77777777" w:rsidR="00670C5A" w:rsidRDefault="00056459">
      <w:pPr>
        <w:autoSpaceDE w:val="0"/>
        <w:autoSpaceDN w:val="0"/>
        <w:spacing w:line="360" w:lineRule="exact"/>
        <w:rPr>
          <w:rFonts w:ascii="宋体" w:eastAsia="宋体" w:hAnsi="宋体" w:cs="宋体" w:hint="default"/>
          <w:b/>
          <w:color w:val="auto"/>
          <w:szCs w:val="24"/>
          <w:lang w:eastAsia="zh-CN" w:bidi="en-US"/>
        </w:rPr>
      </w:pPr>
      <w:r>
        <w:rPr>
          <w:rFonts w:ascii="宋体" w:eastAsia="宋体" w:hAnsi="宋体" w:cs="宋体"/>
          <w:b/>
          <w:color w:val="auto"/>
          <w:szCs w:val="24"/>
          <w:lang w:eastAsia="zh-CN" w:bidi="en-US"/>
        </w:rPr>
        <w:t>一、在答题前，请认真完成以下内容:</w:t>
      </w:r>
    </w:p>
    <w:p w14:paraId="04A42F0A"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1. 请检查试题册背面条形码粘贴条、答题卡的印刷质量，如有问题及时向监考员反映，确认无误后完成以下两点要求。</w:t>
      </w:r>
    </w:p>
    <w:p w14:paraId="29AD4EBA"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2. 请将试题册背面条形码粘贴条揭下后粘贴在答题卡1的条形码粘贴框内，并将姓名和准考证号填写在试题册背面相应位置。</w:t>
      </w:r>
    </w:p>
    <w:p w14:paraId="78B202F8"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3. 请在答题卡1和答题卡2指定位置用黑色签字笔填写准考证号、姓名和学校名称，并用HB-2B铅笔将对应准考证号的信息点涂黑。</w:t>
      </w:r>
    </w:p>
    <w:p w14:paraId="6028D648" w14:textId="77777777" w:rsidR="00670C5A" w:rsidRDefault="00056459">
      <w:pPr>
        <w:autoSpaceDE w:val="0"/>
        <w:autoSpaceDN w:val="0"/>
        <w:spacing w:line="360" w:lineRule="exact"/>
        <w:rPr>
          <w:rFonts w:ascii="宋体" w:eastAsia="宋体" w:hAnsi="宋体" w:cs="宋体" w:hint="default"/>
          <w:b/>
          <w:color w:val="auto"/>
          <w:szCs w:val="24"/>
          <w:lang w:eastAsia="zh-CN" w:bidi="en-US"/>
        </w:rPr>
      </w:pPr>
      <w:r>
        <w:rPr>
          <w:rFonts w:ascii="宋体" w:eastAsia="宋体" w:hAnsi="宋体" w:cs="宋体"/>
          <w:b/>
          <w:color w:val="auto"/>
          <w:szCs w:val="24"/>
          <w:lang w:eastAsia="zh-CN" w:bidi="en-US"/>
        </w:rPr>
        <w:t>二、在考试过程中，请注意以下内容:</w:t>
      </w:r>
    </w:p>
    <w:p w14:paraId="19B18178"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1. 所有题目必须在答题卡上规定位置作答，在试题册上或答题卡上非规定位置的作答一律无效。</w:t>
      </w:r>
    </w:p>
    <w:p w14:paraId="49C08EFE"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7B3A7B2A"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3. 作文题内容印在试题册背面，作文题及其他主观题必须用黑色签字笔在答题卡指定区域内作答。</w:t>
      </w:r>
    </w:p>
    <w:p w14:paraId="0D93F2BF"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4. 选择题均为单选题，错选、不选或多选将不得分，作答时必须使用HB-2B铅笔在答题卡上相应位置填涂，修改时须用橡皮擦净。</w:t>
      </w:r>
    </w:p>
    <w:p w14:paraId="7FD43FDB" w14:textId="77777777" w:rsidR="00670C5A" w:rsidRDefault="00056459">
      <w:pPr>
        <w:autoSpaceDE w:val="0"/>
        <w:autoSpaceDN w:val="0"/>
        <w:spacing w:line="360" w:lineRule="exact"/>
        <w:rPr>
          <w:rFonts w:ascii="宋体" w:eastAsia="宋体" w:hAnsi="宋体" w:cs="宋体" w:hint="default"/>
          <w:b/>
          <w:color w:val="auto"/>
          <w:szCs w:val="24"/>
          <w:lang w:eastAsia="zh-CN" w:bidi="en-US"/>
        </w:rPr>
      </w:pPr>
      <w:r>
        <w:rPr>
          <w:rFonts w:ascii="宋体" w:eastAsia="宋体" w:hAnsi="宋体" w:cs="宋体"/>
          <w:b/>
          <w:color w:val="auto"/>
          <w:szCs w:val="24"/>
          <w:lang w:eastAsia="zh-CN" w:bidi="en-US"/>
        </w:rPr>
        <w:t>三、以下情况按违规处理:</w:t>
      </w:r>
    </w:p>
    <w:p w14:paraId="0CA2B6CA"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1. 未正确填写(涂)个人信息，错贴、不贴、毁损条形码粘贴条。</w:t>
      </w:r>
    </w:p>
    <w:p w14:paraId="594B0B2B"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2. 未按规定翻阅试题册、提前阅读试题、提前或在收答题卡期间作答。</w:t>
      </w:r>
    </w:p>
    <w:p w14:paraId="2EF85BC5"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3. 未用所规定的笔作答、折叠成毁损答题卡导致无法评卷。</w:t>
      </w:r>
    </w:p>
    <w:p w14:paraId="08E564AB" w14:textId="77777777" w:rsidR="00670C5A" w:rsidRDefault="00056459">
      <w:pPr>
        <w:autoSpaceDE w:val="0"/>
        <w:autoSpaceDN w:val="0"/>
        <w:spacing w:line="360" w:lineRule="exact"/>
        <w:rPr>
          <w:rFonts w:ascii="宋体" w:eastAsia="宋体" w:hAnsi="宋体" w:cs="宋体" w:hint="default"/>
          <w:bCs/>
          <w:color w:val="auto"/>
          <w:szCs w:val="24"/>
          <w:lang w:eastAsia="zh-CN" w:bidi="en-US"/>
        </w:rPr>
      </w:pPr>
      <w:r>
        <w:rPr>
          <w:rFonts w:ascii="宋体" w:eastAsia="宋体" w:hAnsi="宋体" w:cs="宋体"/>
          <w:bCs/>
          <w:color w:val="auto"/>
          <w:szCs w:val="24"/>
          <w:lang w:eastAsia="zh-CN" w:bidi="en-US"/>
        </w:rPr>
        <w:t>4. 考试期间在非听力考试时间佩戴耳机。</w:t>
      </w:r>
    </w:p>
    <w:p w14:paraId="6353AE43" w14:textId="77777777" w:rsidR="00670C5A" w:rsidRDefault="00670C5A">
      <w:pPr>
        <w:autoSpaceDE w:val="0"/>
        <w:autoSpaceDN w:val="0"/>
        <w:spacing w:line="360" w:lineRule="exact"/>
        <w:rPr>
          <w:rFonts w:ascii="宋体" w:eastAsia="宋体" w:hAnsi="宋体" w:cs="宋体" w:hint="default"/>
          <w:bCs/>
          <w:color w:val="auto"/>
          <w:szCs w:val="24"/>
          <w:lang w:eastAsia="zh-CN" w:bidi="en-US"/>
        </w:rPr>
      </w:pPr>
    </w:p>
    <w:p w14:paraId="1C513EBF" w14:textId="77777777" w:rsidR="00670C5A" w:rsidRDefault="00670C5A">
      <w:pPr>
        <w:autoSpaceDE w:val="0"/>
        <w:autoSpaceDN w:val="0"/>
        <w:spacing w:line="360" w:lineRule="exact"/>
        <w:rPr>
          <w:rFonts w:ascii="宋体" w:eastAsia="宋体" w:hAnsi="宋体" w:cs="宋体" w:hint="default"/>
          <w:bCs/>
          <w:color w:val="auto"/>
          <w:sz w:val="21"/>
          <w:szCs w:val="21"/>
          <w:lang w:eastAsia="zh-CN" w:bidi="en-US"/>
        </w:rPr>
      </w:pPr>
    </w:p>
    <w:p w14:paraId="73E0E945" w14:textId="77777777" w:rsidR="00670C5A" w:rsidRDefault="00056459">
      <w:pPr>
        <w:autoSpaceDE w:val="0"/>
        <w:autoSpaceDN w:val="0"/>
        <w:spacing w:line="360" w:lineRule="exact"/>
        <w:jc w:val="center"/>
        <w:rPr>
          <w:rFonts w:ascii="Times New Roman" w:eastAsia="Times New Roman" w:hAnsi="Times New Roman" w:hint="default"/>
          <w:b/>
          <w:color w:val="auto"/>
          <w:sz w:val="21"/>
          <w:szCs w:val="21"/>
          <w:lang w:eastAsia="zh-CN" w:bidi="en-US"/>
        </w:rPr>
      </w:pPr>
      <w:r>
        <w:rPr>
          <w:rFonts w:ascii="楷体" w:eastAsia="楷体" w:hAnsi="楷体" w:cs="楷体"/>
          <w:bCs/>
          <w:color w:val="auto"/>
          <w:sz w:val="21"/>
          <w:szCs w:val="21"/>
          <w:lang w:eastAsia="zh-CN" w:bidi="en-US"/>
        </w:rPr>
        <w:t>全国大学英语四、六级考试委员会</w:t>
      </w:r>
      <w:r>
        <w:rPr>
          <w:rFonts w:ascii="Times New Roman" w:eastAsia="Times New Roman" w:hAnsi="Times New Roman"/>
          <w:b/>
          <w:color w:val="auto"/>
          <w:sz w:val="21"/>
          <w:szCs w:val="21"/>
          <w:lang w:eastAsia="zh-CN" w:bidi="en-US"/>
        </w:rPr>
        <w:br w:type="page"/>
      </w:r>
    </w:p>
    <w:p w14:paraId="1661EBA3" w14:textId="77777777" w:rsidR="00670C5A" w:rsidRDefault="00670C5A">
      <w:pPr>
        <w:spacing w:line="360" w:lineRule="auto"/>
        <w:jc w:val="center"/>
        <w:rPr>
          <w:rFonts w:ascii="微软雅黑" w:eastAsia="微软雅黑" w:hAnsi="微软雅黑" w:cs="微软雅黑" w:hint="default"/>
          <w:sz w:val="28"/>
          <w:szCs w:val="28"/>
          <w:lang w:eastAsia="zh-CN"/>
        </w:rPr>
      </w:pPr>
    </w:p>
    <w:bookmarkEnd w:id="0"/>
    <w:p w14:paraId="45999186" w14:textId="77777777" w:rsidR="00670C5A" w:rsidRDefault="00056459">
      <w:pPr>
        <w:pStyle w:val="3"/>
        <w:spacing w:before="0" w:line="360" w:lineRule="exact"/>
        <w:ind w:firstLine="0"/>
        <w:jc w:val="both"/>
        <w:rPr>
          <w:rStyle w:val="385pt"/>
          <w:rFonts w:ascii="Times New Roman" w:eastAsia="宋体" w:hAnsi="Times New Roman" w:hint="eastAsia"/>
          <w:b/>
          <w:bCs/>
          <w:i w:val="0"/>
          <w:sz w:val="28"/>
          <w:szCs w:val="21"/>
        </w:rPr>
      </w:pPr>
      <w:r>
        <w:rPr>
          <w:rStyle w:val="385pt"/>
          <w:rFonts w:ascii="Times New Roman" w:eastAsia="宋体" w:hAnsi="Times New Roman" w:hint="eastAsia"/>
          <w:b/>
          <w:bCs/>
          <w:i w:val="0"/>
          <w:sz w:val="28"/>
          <w:szCs w:val="21"/>
        </w:rPr>
        <w:t>Part I                  Writing               (30 minutes)</w:t>
      </w:r>
    </w:p>
    <w:p w14:paraId="2F709C32" w14:textId="77777777" w:rsidR="00670C5A" w:rsidRDefault="00670C5A">
      <w:pPr>
        <w:pStyle w:val="3"/>
        <w:spacing w:before="0" w:line="360" w:lineRule="exact"/>
        <w:ind w:firstLine="0"/>
        <w:jc w:val="both"/>
        <w:rPr>
          <w:rStyle w:val="385pt"/>
          <w:rFonts w:ascii="Times New Roman" w:eastAsia="宋体" w:hAnsi="Times New Roman" w:hint="eastAsia"/>
          <w:b/>
          <w:bCs/>
          <w:i w:val="0"/>
          <w:sz w:val="21"/>
          <w:szCs w:val="21"/>
        </w:rPr>
      </w:pPr>
    </w:p>
    <w:p w14:paraId="0E24EDD4" w14:textId="77777777" w:rsidR="00670C5A" w:rsidRDefault="00056459">
      <w:pPr>
        <w:pStyle w:val="3"/>
        <w:spacing w:line="360" w:lineRule="exact"/>
        <w:ind w:right="140" w:firstLine="0"/>
        <w:jc w:val="both"/>
        <w:rPr>
          <w:rStyle w:val="30"/>
          <w:rFonts w:ascii="Times New Roman" w:hAnsi="Times New Roman" w:hint="default"/>
          <w:b/>
          <w:i/>
          <w:sz w:val="21"/>
          <w:szCs w:val="21"/>
          <w:lang w:eastAsia="en-US"/>
        </w:rPr>
      </w:pPr>
      <w:r>
        <w:rPr>
          <w:rStyle w:val="385pt"/>
          <w:rFonts w:ascii="Times New Roman" w:hAnsi="Times New Roman" w:hint="eastAsia"/>
          <w:b/>
          <w:bCs/>
          <w:i w:val="0"/>
          <w:sz w:val="21"/>
          <w:szCs w:val="21"/>
          <w:lang w:eastAsia="en-US"/>
        </w:rPr>
        <w:t>Directions</w:t>
      </w:r>
      <w:r>
        <w:rPr>
          <w:rStyle w:val="3MingLiU"/>
          <w:rFonts w:ascii="Times New Roman" w:eastAsiaTheme="minorEastAsia" w:hAnsi="Times New Roman"/>
          <w:b/>
          <w:bCs/>
          <w:i w:val="0"/>
          <w:sz w:val="21"/>
          <w:szCs w:val="21"/>
        </w:rPr>
        <w:t xml:space="preserve">: </w:t>
      </w:r>
      <w:r>
        <w:rPr>
          <w:rStyle w:val="30"/>
          <w:rFonts w:ascii="Times New Roman" w:hAnsi="Times New Roman" w:hint="default"/>
          <w:i/>
          <w:sz w:val="21"/>
          <w:szCs w:val="21"/>
          <w:lang w:eastAsia="en-US"/>
        </w:rPr>
        <w:t xml:space="preserve">For this part, you are allowed 30 minutes to write an essay on </w:t>
      </w:r>
      <w:r>
        <w:rPr>
          <w:rStyle w:val="30"/>
          <w:rFonts w:ascii="Times New Roman" w:hAnsi="Times New Roman" w:hint="default"/>
          <w:b/>
          <w:i/>
          <w:sz w:val="21"/>
          <w:szCs w:val="21"/>
          <w:lang w:eastAsia="en-US"/>
        </w:rPr>
        <w:t>the importance of</w:t>
      </w:r>
      <w:r>
        <w:rPr>
          <w:rStyle w:val="30"/>
          <w:rFonts w:ascii="Times New Roman" w:eastAsiaTheme="minorEastAsia" w:hAnsi="Times New Roman"/>
          <w:b/>
          <w:i/>
          <w:sz w:val="21"/>
          <w:szCs w:val="21"/>
        </w:rPr>
        <w:t xml:space="preserve"> </w:t>
      </w:r>
      <w:r>
        <w:rPr>
          <w:rStyle w:val="30"/>
          <w:rFonts w:ascii="Times New Roman" w:hAnsi="Times New Roman" w:hint="default"/>
          <w:b/>
          <w:i/>
          <w:sz w:val="21"/>
          <w:szCs w:val="21"/>
          <w:lang w:eastAsia="en-US"/>
        </w:rPr>
        <w:t>mutual understanding and respect in interpersonal relationships</w:t>
      </w:r>
      <w:r>
        <w:rPr>
          <w:rStyle w:val="30"/>
          <w:rFonts w:ascii="Times New Roman" w:hAnsi="Times New Roman" w:hint="default"/>
          <w:i/>
          <w:sz w:val="21"/>
          <w:szCs w:val="21"/>
          <w:lang w:eastAsia="en-US"/>
        </w:rPr>
        <w:t xml:space="preserve">. You should write at </w:t>
      </w:r>
      <w:r>
        <w:rPr>
          <w:rStyle w:val="30"/>
          <w:rFonts w:ascii="Times New Roman" w:eastAsiaTheme="minorEastAsia" w:hAnsi="Times New Roman" w:hint="default"/>
          <w:i/>
          <w:sz w:val="21"/>
          <w:szCs w:val="21"/>
        </w:rPr>
        <w:t xml:space="preserve">least 150 </w:t>
      </w:r>
      <w:r>
        <w:rPr>
          <w:rStyle w:val="30"/>
          <w:rFonts w:ascii="Times New Roman" w:hAnsi="Times New Roman" w:hint="default"/>
          <w:i/>
          <w:sz w:val="21"/>
          <w:szCs w:val="21"/>
          <w:lang w:eastAsia="en-US"/>
        </w:rPr>
        <w:t>words but no more than</w:t>
      </w:r>
      <w:r>
        <w:rPr>
          <w:rStyle w:val="30"/>
          <w:rFonts w:ascii="Times New Roman" w:eastAsiaTheme="minorEastAsia" w:hAnsi="Times New Roman" w:hint="default"/>
          <w:i/>
          <w:sz w:val="21"/>
          <w:szCs w:val="21"/>
        </w:rPr>
        <w:t xml:space="preserve"> </w:t>
      </w:r>
      <w:r>
        <w:rPr>
          <w:rStyle w:val="30"/>
          <w:rFonts w:ascii="Times New Roman" w:eastAsia="宋体" w:hAnsi="Times New Roman" w:hint="default"/>
          <w:i/>
          <w:sz w:val="21"/>
          <w:szCs w:val="21"/>
        </w:rPr>
        <w:t xml:space="preserve">200 </w:t>
      </w:r>
      <w:r>
        <w:rPr>
          <w:rStyle w:val="30"/>
          <w:rFonts w:ascii="Times New Roman" w:hAnsi="Times New Roman" w:hint="default"/>
          <w:i/>
          <w:sz w:val="21"/>
          <w:szCs w:val="21"/>
          <w:lang w:eastAsia="en-US"/>
        </w:rPr>
        <w:t>words.</w:t>
      </w:r>
    </w:p>
    <w:p w14:paraId="39C49251" w14:textId="77777777" w:rsidR="00670C5A" w:rsidRDefault="00670C5A">
      <w:pPr>
        <w:spacing w:line="360" w:lineRule="exact"/>
        <w:rPr>
          <w:rFonts w:eastAsiaTheme="minorEastAsia" w:hint="default"/>
          <w:lang w:eastAsia="zh-CN"/>
        </w:rPr>
      </w:pPr>
    </w:p>
    <w:p w14:paraId="452DFF06" w14:textId="77777777" w:rsidR="00670C5A" w:rsidRDefault="00670C5A">
      <w:pPr>
        <w:spacing w:line="360" w:lineRule="exact"/>
        <w:rPr>
          <w:rFonts w:eastAsiaTheme="minorEastAsia" w:hint="default"/>
          <w:lang w:eastAsia="zh-CN"/>
        </w:rPr>
      </w:pPr>
    </w:p>
    <w:p w14:paraId="109D5B9B" w14:textId="77777777" w:rsidR="00670C5A" w:rsidRDefault="00056459">
      <w:pPr>
        <w:pStyle w:val="3"/>
        <w:spacing w:before="0" w:line="360" w:lineRule="exact"/>
        <w:ind w:firstLine="0"/>
        <w:jc w:val="both"/>
        <w:rPr>
          <w:rStyle w:val="385pt"/>
          <w:rFonts w:ascii="Times New Roman" w:eastAsia="宋体" w:hAnsi="Times New Roman" w:hint="eastAsia"/>
          <w:b/>
          <w:bCs/>
          <w:i w:val="0"/>
          <w:sz w:val="28"/>
          <w:szCs w:val="21"/>
        </w:rPr>
      </w:pPr>
      <w:r>
        <w:rPr>
          <w:rStyle w:val="385pt"/>
          <w:rFonts w:ascii="Times New Roman" w:eastAsia="宋体" w:hAnsi="Times New Roman" w:hint="eastAsia"/>
          <w:b/>
          <w:bCs/>
          <w:i w:val="0"/>
          <w:sz w:val="28"/>
          <w:szCs w:val="21"/>
        </w:rPr>
        <w:t>Part II         Listening Comprehension       (30 minutes)</w:t>
      </w:r>
    </w:p>
    <w:p w14:paraId="7FCFF54A" w14:textId="77777777" w:rsidR="00670C5A" w:rsidRDefault="00670C5A">
      <w:pPr>
        <w:pStyle w:val="3"/>
        <w:spacing w:before="0" w:line="360" w:lineRule="exact"/>
        <w:ind w:firstLine="0"/>
        <w:jc w:val="both"/>
        <w:rPr>
          <w:rStyle w:val="385pt"/>
          <w:rFonts w:ascii="Times New Roman" w:eastAsia="宋体" w:hAnsi="Times New Roman" w:hint="eastAsia"/>
          <w:b/>
          <w:bCs/>
          <w:i w:val="0"/>
          <w:sz w:val="28"/>
          <w:szCs w:val="21"/>
        </w:rPr>
      </w:pPr>
    </w:p>
    <w:p w14:paraId="6802099F" w14:textId="77777777" w:rsidR="00670C5A" w:rsidRDefault="00056459">
      <w:pPr>
        <w:spacing w:line="360" w:lineRule="exact"/>
        <w:rPr>
          <w:rFonts w:ascii="Times New Roman" w:hAnsi="Times New Roman" w:hint="default"/>
          <w:b/>
          <w:bCs/>
          <w:sz w:val="21"/>
          <w:szCs w:val="21"/>
        </w:rPr>
      </w:pPr>
      <w:r>
        <w:rPr>
          <w:rFonts w:ascii="Times New Roman" w:hAnsi="Times New Roman" w:hint="default"/>
          <w:b/>
          <w:bCs/>
          <w:sz w:val="21"/>
          <w:szCs w:val="21"/>
        </w:rPr>
        <w:t>Section A</w:t>
      </w:r>
    </w:p>
    <w:p w14:paraId="31380EC6" w14:textId="77777777" w:rsidR="00670C5A" w:rsidRDefault="00056459">
      <w:pPr>
        <w:spacing w:line="360" w:lineRule="exact"/>
        <w:jc w:val="both"/>
        <w:rPr>
          <w:rFonts w:ascii="Times New Roman" w:eastAsia="宋体" w:hAnsi="Times New Roman" w:hint="default"/>
          <w:bCs/>
          <w:i/>
          <w:sz w:val="21"/>
          <w:szCs w:val="21"/>
          <w:lang w:eastAsia="zh-CN"/>
        </w:rPr>
      </w:pPr>
      <w:r>
        <w:rPr>
          <w:rFonts w:ascii="Times New Roman" w:hAnsi="Times New Roman" w:hint="default"/>
          <w:b/>
          <w:bCs/>
          <w:i/>
          <w:sz w:val="21"/>
          <w:szCs w:val="21"/>
        </w:rPr>
        <w:t>Directions</w:t>
      </w:r>
      <w:r>
        <w:rPr>
          <w:rFonts w:ascii="Times New Roman" w:eastAsia="宋体" w:hAnsi="Times New Roman" w:hint="default"/>
          <w:b/>
          <w:bCs/>
          <w:i/>
          <w:sz w:val="21"/>
          <w:szCs w:val="21"/>
          <w:lang w:eastAsia="zh-CN"/>
        </w:rPr>
        <w:t>:</w:t>
      </w:r>
      <w:r>
        <w:rPr>
          <w:rFonts w:ascii="Times New Roman" w:hAnsi="Times New Roman" w:hint="default"/>
          <w:i/>
        </w:rPr>
        <w:t xml:space="preserve"> </w:t>
      </w:r>
      <w:r>
        <w:rPr>
          <w:rFonts w:ascii="Times New Roman" w:eastAsia="宋体" w:hAnsi="Times New Roman" w:hint="default"/>
          <w:bCs/>
          <w:i/>
          <w:sz w:val="21"/>
          <w:szCs w:val="21"/>
          <w:lang w:eastAsia="zh-CN"/>
        </w:rPr>
        <w:t>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Answer Sheet 1 with a single line through the center.</w:t>
      </w:r>
    </w:p>
    <w:p w14:paraId="4E9B9EFD" w14:textId="77777777" w:rsidR="00670C5A" w:rsidRDefault="00670C5A">
      <w:pPr>
        <w:spacing w:line="360" w:lineRule="exact"/>
        <w:jc w:val="both"/>
        <w:rPr>
          <w:rFonts w:ascii="Times New Roman" w:hAnsi="Times New Roman" w:hint="default"/>
          <w:i/>
          <w:sz w:val="21"/>
          <w:szCs w:val="21"/>
        </w:rPr>
      </w:pPr>
    </w:p>
    <w:p w14:paraId="432F40AD"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 and 4 are based on the conversation you have just heard.</w:t>
      </w:r>
    </w:p>
    <w:p w14:paraId="06D114DA" w14:textId="77777777" w:rsidR="00670C5A" w:rsidRDefault="00670C5A">
      <w:pPr>
        <w:spacing w:line="360" w:lineRule="exact"/>
        <w:jc w:val="both"/>
        <w:rPr>
          <w:rFonts w:ascii="Times New Roman" w:eastAsia="宋体" w:hAnsi="Times New Roman" w:hint="default"/>
          <w:b/>
          <w:bCs/>
          <w:sz w:val="21"/>
          <w:szCs w:val="21"/>
          <w:lang w:eastAsia="zh-CN"/>
        </w:rPr>
      </w:pPr>
    </w:p>
    <w:p w14:paraId="1E19A72B"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1. A) Why Roman Holiday was more famous than Breakfast at Tiffany</w:t>
      </w:r>
      <w:r>
        <w:rPr>
          <w:rFonts w:ascii="Times New Roman" w:eastAsia="宋体" w:hAnsi="Times New Roman" w:cs="宋体" w:hint="default"/>
          <w:sz w:val="21"/>
          <w:szCs w:val="21"/>
          <w:lang w:eastAsia="zh-CN"/>
        </w:rPr>
        <w:t>’</w:t>
      </w:r>
      <w:r>
        <w:rPr>
          <w:rFonts w:ascii="Times New Roman" w:eastAsia="宋体" w:hAnsi="Times New Roman" w:cs="宋体"/>
          <w:sz w:val="21"/>
          <w:szCs w:val="21"/>
          <w:lang w:eastAsia="zh-CN"/>
        </w:rPr>
        <w:t>s</w:t>
      </w:r>
      <w:r>
        <w:rPr>
          <w:rFonts w:ascii="Times New Roman" w:hAnsi="Times New Roman" w:hint="default"/>
          <w:sz w:val="21"/>
          <w:szCs w:val="21"/>
        </w:rPr>
        <w:t>.</w:t>
      </w:r>
    </w:p>
    <w:p w14:paraId="592EEA65"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B) Why Audrey Hepburn had more female fans than male ones.</w:t>
      </w:r>
    </w:p>
    <w:p w14:paraId="77E3135B"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C) Why the woman wanted to be like Audrey Hepburn.</w:t>
      </w:r>
    </w:p>
    <w:p w14:paraId="5D6A9520"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D) Why so many girls adored Audrey Hepburn.</w:t>
      </w:r>
    </w:p>
    <w:p w14:paraId="5CE7CB42" w14:textId="77777777" w:rsidR="00670C5A" w:rsidRDefault="00670C5A">
      <w:pPr>
        <w:spacing w:line="360" w:lineRule="exact"/>
        <w:jc w:val="both"/>
        <w:rPr>
          <w:rFonts w:ascii="Times New Roman" w:eastAsiaTheme="minorEastAsia" w:hAnsi="Times New Roman" w:hint="default"/>
          <w:sz w:val="21"/>
          <w:szCs w:val="21"/>
          <w:lang w:eastAsia="zh-CN"/>
        </w:rPr>
      </w:pPr>
    </w:p>
    <w:p w14:paraId="436D8CA0"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2. A) Her unique personality.</w:t>
      </w:r>
    </w:p>
    <w:p w14:paraId="5CB8B44F"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B) Her physical condition.</w:t>
      </w:r>
    </w:p>
    <w:p w14:paraId="34EA20E7"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C) Her shift of interest to performing arts.</w:t>
      </w:r>
    </w:p>
    <w:p w14:paraId="14FD0E78"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D) Her family</w:t>
      </w:r>
      <w:r>
        <w:rPr>
          <w:rFonts w:ascii="Times New Roman" w:eastAsia="宋体" w:hAnsi="Times New Roman" w:cs="宋体" w:hint="default"/>
          <w:sz w:val="21"/>
          <w:szCs w:val="21"/>
          <w:lang w:eastAsia="zh-CN"/>
        </w:rPr>
        <w:t>’</w:t>
      </w:r>
      <w:r>
        <w:rPr>
          <w:rFonts w:ascii="Times New Roman" w:eastAsia="宋体" w:hAnsi="Times New Roman" w:cs="宋体"/>
          <w:sz w:val="21"/>
          <w:szCs w:val="21"/>
          <w:lang w:eastAsia="zh-CN"/>
        </w:rPr>
        <w:t>s</w:t>
      </w:r>
      <w:r>
        <w:rPr>
          <w:rFonts w:ascii="Times New Roman" w:hAnsi="Times New Roman" w:hint="default"/>
          <w:sz w:val="21"/>
          <w:szCs w:val="21"/>
        </w:rPr>
        <w:t xml:space="preserve"> suspension of financial aid.</w:t>
      </w:r>
    </w:p>
    <w:p w14:paraId="4B20CF2F" w14:textId="77777777" w:rsidR="00670C5A" w:rsidRDefault="00670C5A">
      <w:pPr>
        <w:spacing w:line="360" w:lineRule="exact"/>
        <w:jc w:val="both"/>
        <w:rPr>
          <w:rFonts w:ascii="Times New Roman" w:eastAsiaTheme="minorEastAsia" w:hAnsi="Times New Roman" w:hint="default"/>
          <w:sz w:val="21"/>
          <w:szCs w:val="21"/>
          <w:lang w:eastAsia="zh-CN"/>
        </w:rPr>
      </w:pPr>
    </w:p>
    <w:p w14:paraId="44B923C0"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3. A) She was not an outgoing person.</w:t>
      </w:r>
    </w:p>
    <w:p w14:paraId="0D9D6940"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B) She was modest and hardworking</w:t>
      </w:r>
    </w:p>
    <w:p w14:paraId="6ADB7053"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C) She was easy-going on the whole.</w:t>
      </w:r>
    </w:p>
    <w:p w14:paraId="7F710334"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D) She was usually not very optimistic.</w:t>
      </w:r>
    </w:p>
    <w:p w14:paraId="2D94E731" w14:textId="77777777" w:rsidR="00670C5A" w:rsidRDefault="00670C5A">
      <w:pPr>
        <w:spacing w:line="360" w:lineRule="exact"/>
        <w:jc w:val="both"/>
        <w:rPr>
          <w:rFonts w:ascii="Times New Roman" w:eastAsiaTheme="minorEastAsia" w:hAnsi="Times New Roman" w:hint="default"/>
          <w:sz w:val="21"/>
          <w:szCs w:val="21"/>
          <w:lang w:eastAsia="zh-CN"/>
        </w:rPr>
      </w:pPr>
    </w:p>
    <w:p w14:paraId="4475FBAC"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4. A) She was influenced by the roles she played in the films.</w:t>
      </w:r>
    </w:p>
    <w:p w14:paraId="7D44CA26" w14:textId="65E3F876" w:rsidR="00670C5A" w:rsidRPr="00EA1353" w:rsidRDefault="00056459">
      <w:pPr>
        <w:spacing w:line="360" w:lineRule="exact"/>
        <w:ind w:firstLineChars="100" w:firstLine="210"/>
        <w:jc w:val="both"/>
        <w:rPr>
          <w:rFonts w:ascii="Times New Roman" w:eastAsiaTheme="minorEastAsia" w:hAnsi="Times New Roman"/>
          <w:sz w:val="21"/>
          <w:szCs w:val="21"/>
          <w:lang w:eastAsia="zh-CN"/>
        </w:rPr>
      </w:pPr>
      <w:r>
        <w:rPr>
          <w:rFonts w:ascii="Times New Roman" w:hAnsi="Times New Roman" w:hint="default"/>
          <w:sz w:val="21"/>
          <w:szCs w:val="21"/>
        </w:rPr>
        <w:t xml:space="preserve">B) Her parents taught her to </w:t>
      </w:r>
      <w:r w:rsidR="00EA1353" w:rsidRPr="00EA1353">
        <w:rPr>
          <w:rFonts w:ascii="Times New Roman" w:hAnsi="Times New Roman" w:hint="default"/>
          <w:sz w:val="21"/>
          <w:szCs w:val="21"/>
        </w:rPr>
        <w:t>sympathize</w:t>
      </w:r>
      <w:r>
        <w:rPr>
          <w:rFonts w:ascii="Times New Roman" w:hAnsi="Times New Roman" w:hint="default"/>
          <w:sz w:val="21"/>
          <w:szCs w:val="21"/>
        </w:rPr>
        <w:t xml:space="preserve"> with the needy.</w:t>
      </w:r>
      <w:r w:rsidR="00EA1353">
        <w:rPr>
          <w:rFonts w:ascii="Times New Roman" w:eastAsiaTheme="minorEastAsia" w:hAnsi="Times New Roman"/>
          <w:sz w:val="21"/>
          <w:szCs w:val="21"/>
          <w:lang w:eastAsia="zh-CN"/>
        </w:rPr>
        <w:t xml:space="preserve"> </w:t>
      </w:r>
    </w:p>
    <w:p w14:paraId="530C1DBF" w14:textId="77777777" w:rsidR="00670C5A" w:rsidRDefault="00056459">
      <w:pPr>
        <w:spacing w:line="360" w:lineRule="exact"/>
        <w:ind w:firstLineChars="100" w:firstLine="210"/>
        <w:jc w:val="both"/>
        <w:rPr>
          <w:rFonts w:ascii="Times New Roman" w:hAnsi="Times New Roman" w:hint="default"/>
          <w:sz w:val="21"/>
          <w:szCs w:val="21"/>
        </w:rPr>
      </w:pPr>
      <w:r>
        <w:rPr>
          <w:rFonts w:ascii="Times New Roman" w:hAnsi="Times New Roman" w:hint="default"/>
          <w:sz w:val="21"/>
          <w:szCs w:val="21"/>
        </w:rPr>
        <w:t>C) She learned to volunteer when she was a child.</w:t>
      </w:r>
    </w:p>
    <w:p w14:paraId="12DE11AA" w14:textId="77777777" w:rsidR="00670C5A" w:rsidRDefault="00056459">
      <w:pPr>
        <w:spacing w:line="360" w:lineRule="exact"/>
        <w:ind w:firstLineChars="100" w:firstLine="210"/>
        <w:jc w:val="both"/>
        <w:rPr>
          <w:rFonts w:ascii="Times New Roman" w:eastAsiaTheme="minorEastAsia" w:hAnsi="Times New Roman" w:hint="default"/>
          <w:sz w:val="21"/>
          <w:szCs w:val="21"/>
          <w:lang w:eastAsia="zh-CN"/>
        </w:rPr>
      </w:pPr>
      <w:r>
        <w:rPr>
          <w:rFonts w:ascii="Times New Roman" w:hAnsi="Times New Roman" w:hint="default"/>
          <w:sz w:val="21"/>
          <w:szCs w:val="21"/>
        </w:rPr>
        <w:t>D) Her family benefited from other people</w:t>
      </w:r>
      <w:r>
        <w:rPr>
          <w:rFonts w:ascii="Times New Roman" w:eastAsia="宋体" w:hAnsi="Times New Roman" w:cs="宋体" w:hint="default"/>
          <w:sz w:val="21"/>
          <w:szCs w:val="21"/>
          <w:lang w:eastAsia="zh-CN"/>
        </w:rPr>
        <w:t>’</w:t>
      </w:r>
      <w:r>
        <w:rPr>
          <w:rFonts w:ascii="Times New Roman" w:eastAsia="宋体" w:hAnsi="Times New Roman" w:cs="宋体"/>
          <w:sz w:val="21"/>
          <w:szCs w:val="21"/>
          <w:lang w:eastAsia="zh-CN"/>
        </w:rPr>
        <w:t>s</w:t>
      </w:r>
      <w:r>
        <w:rPr>
          <w:rFonts w:ascii="Times New Roman" w:hAnsi="Times New Roman" w:hint="default"/>
          <w:sz w:val="21"/>
          <w:szCs w:val="21"/>
        </w:rPr>
        <w:t xml:space="preserve"> help.</w:t>
      </w:r>
    </w:p>
    <w:p w14:paraId="6C586219" w14:textId="77777777" w:rsidR="00670C5A" w:rsidRDefault="00670C5A">
      <w:pPr>
        <w:spacing w:line="360" w:lineRule="exact"/>
        <w:ind w:firstLineChars="100" w:firstLine="210"/>
        <w:jc w:val="both"/>
        <w:rPr>
          <w:rFonts w:ascii="Times New Roman" w:eastAsiaTheme="minorEastAsia" w:hAnsi="Times New Roman" w:hint="default"/>
          <w:sz w:val="21"/>
          <w:szCs w:val="21"/>
          <w:lang w:eastAsia="zh-CN"/>
        </w:rPr>
      </w:pPr>
    </w:p>
    <w:p w14:paraId="15B853E4"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5 to 8 are based on the conversation you have just heard.</w:t>
      </w:r>
    </w:p>
    <w:p w14:paraId="5B772094" w14:textId="77777777" w:rsidR="00670C5A" w:rsidRDefault="00670C5A">
      <w:pPr>
        <w:spacing w:line="360" w:lineRule="exact"/>
        <w:jc w:val="both"/>
        <w:rPr>
          <w:rFonts w:ascii="Times New Roman" w:eastAsiaTheme="minorEastAsia" w:hAnsi="Times New Roman" w:hint="default"/>
          <w:sz w:val="21"/>
          <w:szCs w:val="21"/>
          <w:lang w:eastAsia="zh-CN"/>
        </w:rPr>
      </w:pPr>
    </w:p>
    <w:p w14:paraId="0429A3F0"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5. A) Give a presentation.</w:t>
      </w:r>
    </w:p>
    <w:p w14:paraId="4C82DD51" w14:textId="77777777" w:rsidR="00670C5A" w:rsidRDefault="00056459">
      <w:pPr>
        <w:spacing w:line="360" w:lineRule="exact"/>
        <w:ind w:firstLineChars="100" w:firstLine="21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Rise some questions.</w:t>
      </w:r>
    </w:p>
    <w:p w14:paraId="53714FEE" w14:textId="77777777" w:rsidR="00670C5A" w:rsidRDefault="00056459">
      <w:pPr>
        <w:spacing w:line="360" w:lineRule="exact"/>
        <w:ind w:firstLineChars="100" w:firstLine="21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Start a new company.</w:t>
      </w:r>
    </w:p>
    <w:p w14:paraId="3D143FB1" w14:textId="77777777" w:rsidR="00670C5A" w:rsidRDefault="00056459">
      <w:pPr>
        <w:spacing w:line="360" w:lineRule="exact"/>
        <w:ind w:firstLineChars="100" w:firstLine="21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Attend a board meeting.</w:t>
      </w:r>
    </w:p>
    <w:p w14:paraId="4CDC4829" w14:textId="77777777" w:rsidR="00670C5A" w:rsidRDefault="00670C5A">
      <w:pPr>
        <w:spacing w:line="360" w:lineRule="exact"/>
        <w:jc w:val="both"/>
        <w:rPr>
          <w:rFonts w:ascii="Times New Roman" w:eastAsiaTheme="minorEastAsia" w:hAnsi="Times New Roman" w:hint="default"/>
          <w:sz w:val="21"/>
          <w:szCs w:val="21"/>
          <w:lang w:eastAsia="zh-CN"/>
        </w:rPr>
      </w:pPr>
    </w:p>
    <w:p w14:paraId="39C92516"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6. A) It will cut production costs.</w:t>
      </w:r>
    </w:p>
    <w:p w14:paraId="74A08ED0" w14:textId="77777777" w:rsidR="00670C5A" w:rsidRDefault="00056459">
      <w:pPr>
        <w:spacing w:line="360" w:lineRule="exact"/>
        <w:ind w:firstLineChars="100" w:firstLine="21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It will raise productivity.</w:t>
      </w:r>
    </w:p>
    <w:p w14:paraId="4E93A8E3" w14:textId="77777777" w:rsidR="00670C5A" w:rsidRDefault="00056459">
      <w:pPr>
        <w:spacing w:line="360" w:lineRule="exact"/>
        <w:ind w:firstLineChars="100" w:firstLine="21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No staff will be dismissed.</w:t>
      </w:r>
    </w:p>
    <w:p w14:paraId="11C2F8E4" w14:textId="77777777" w:rsidR="00670C5A" w:rsidRDefault="00056459">
      <w:pPr>
        <w:spacing w:line="360" w:lineRule="exact"/>
        <w:ind w:firstLineChars="100" w:firstLine="21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No new staff will be hired.</w:t>
      </w:r>
    </w:p>
    <w:p w14:paraId="7FD2EFEE" w14:textId="77777777" w:rsidR="00670C5A" w:rsidRDefault="00670C5A">
      <w:pPr>
        <w:spacing w:line="360" w:lineRule="exact"/>
        <w:jc w:val="both"/>
        <w:rPr>
          <w:rFonts w:ascii="Times New Roman" w:eastAsiaTheme="minorEastAsia" w:hAnsi="Times New Roman" w:hint="default"/>
          <w:sz w:val="21"/>
          <w:szCs w:val="21"/>
          <w:lang w:eastAsia="zh-CN"/>
        </w:rPr>
      </w:pPr>
    </w:p>
    <w:p w14:paraId="5A4B8B00"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7. A) The timeline of restructuring.</w:t>
      </w:r>
    </w:p>
    <w:p w14:paraId="1F205D7D" w14:textId="77777777" w:rsidR="00670C5A" w:rsidRDefault="00056459">
      <w:pPr>
        <w:spacing w:line="360" w:lineRule="exact"/>
        <w:ind w:firstLineChars="50" w:firstLine="105"/>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The reasons for restructuring.</w:t>
      </w:r>
    </w:p>
    <w:p w14:paraId="37AF39C3" w14:textId="77777777" w:rsidR="00670C5A" w:rsidRDefault="00056459">
      <w:pPr>
        <w:spacing w:line="360" w:lineRule="exact"/>
        <w:ind w:firstLineChars="50" w:firstLine="105"/>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The communication channels.</w:t>
      </w:r>
    </w:p>
    <w:p w14:paraId="5847ADE7" w14:textId="77777777" w:rsidR="00670C5A" w:rsidRDefault="00056459">
      <w:pPr>
        <w:spacing w:line="360" w:lineRule="exact"/>
        <w:ind w:firstLineChars="50" w:firstLine="105"/>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The company</w:t>
      </w:r>
      <w:r>
        <w:rPr>
          <w:rFonts w:ascii="Times New Roman" w:eastAsiaTheme="minorEastAsia" w:hAnsi="Times New Roman" w:cs="宋体" w:hint="default"/>
          <w:sz w:val="21"/>
          <w:szCs w:val="21"/>
          <w:lang w:eastAsia="zh-CN"/>
        </w:rPr>
        <w:t>’</w:t>
      </w:r>
      <w:r>
        <w:rPr>
          <w:rFonts w:ascii="Times New Roman" w:eastAsiaTheme="minorEastAsia" w:hAnsi="Times New Roman" w:cs="宋体"/>
          <w:sz w:val="21"/>
          <w:szCs w:val="21"/>
          <w:lang w:eastAsia="zh-CN"/>
        </w:rPr>
        <w:t>s</w:t>
      </w:r>
      <w:r>
        <w:rPr>
          <w:rFonts w:ascii="Times New Roman" w:eastAsiaTheme="minorEastAsia" w:hAnsi="Times New Roman" w:hint="default"/>
          <w:sz w:val="21"/>
          <w:szCs w:val="21"/>
          <w:lang w:eastAsia="zh-CN"/>
        </w:rPr>
        <w:t xml:space="preserve"> new missions.</w:t>
      </w:r>
    </w:p>
    <w:p w14:paraId="50E75C5F" w14:textId="77777777" w:rsidR="00670C5A" w:rsidRDefault="00670C5A">
      <w:pPr>
        <w:spacing w:line="360" w:lineRule="exact"/>
        <w:jc w:val="both"/>
        <w:rPr>
          <w:rFonts w:ascii="Times New Roman" w:eastAsiaTheme="minorEastAsia" w:hAnsi="Times New Roman" w:hint="default"/>
          <w:sz w:val="21"/>
          <w:szCs w:val="21"/>
          <w:lang w:eastAsia="zh-CN"/>
        </w:rPr>
      </w:pPr>
    </w:p>
    <w:p w14:paraId="56CF801A"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8. A) By consulting their own department managers.</w:t>
      </w:r>
    </w:p>
    <w:p w14:paraId="71724C3F" w14:textId="77777777" w:rsidR="00670C5A" w:rsidRDefault="00056459">
      <w:pPr>
        <w:spacing w:line="360" w:lineRule="exact"/>
        <w:ind w:firstLineChars="50" w:firstLine="105"/>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By emailing questions to the man or the woman.</w:t>
      </w:r>
    </w:p>
    <w:p w14:paraId="48E3EED1" w14:textId="77777777" w:rsidR="00670C5A" w:rsidRDefault="00056459">
      <w:pPr>
        <w:spacing w:line="360" w:lineRule="exact"/>
        <w:ind w:firstLineChars="50" w:firstLine="105"/>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By exploring various channels of communication.</w:t>
      </w:r>
    </w:p>
    <w:p w14:paraId="6B4DB159" w14:textId="77777777" w:rsidR="00670C5A" w:rsidRDefault="00056459">
      <w:pPr>
        <w:spacing w:line="360" w:lineRule="exact"/>
        <w:ind w:firstLineChars="50" w:firstLine="105"/>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By visiting the company</w:t>
      </w:r>
      <w:r>
        <w:rPr>
          <w:rFonts w:ascii="Times New Roman" w:eastAsiaTheme="minorEastAsia" w:hAnsi="Times New Roman" w:cs="宋体" w:hint="default"/>
          <w:sz w:val="21"/>
          <w:szCs w:val="21"/>
          <w:lang w:eastAsia="zh-CN"/>
        </w:rPr>
        <w:t>’</w:t>
      </w:r>
      <w:r>
        <w:rPr>
          <w:rFonts w:ascii="Times New Roman" w:eastAsiaTheme="minorEastAsia" w:hAnsi="Times New Roman" w:cs="宋体"/>
          <w:sz w:val="21"/>
          <w:szCs w:val="21"/>
          <w:lang w:eastAsia="zh-CN"/>
        </w:rPr>
        <w:t>s</w:t>
      </w:r>
      <w:r>
        <w:rPr>
          <w:rFonts w:ascii="Times New Roman" w:eastAsiaTheme="minorEastAsia" w:hAnsi="Times New Roman" w:hint="default"/>
          <w:sz w:val="21"/>
          <w:szCs w:val="21"/>
          <w:lang w:eastAsia="zh-CN"/>
        </w:rPr>
        <w:t xml:space="preserve"> own computer network.</w:t>
      </w:r>
    </w:p>
    <w:p w14:paraId="1E9992FA" w14:textId="77777777" w:rsidR="00670C5A" w:rsidRDefault="00670C5A">
      <w:pPr>
        <w:spacing w:line="360" w:lineRule="exact"/>
        <w:ind w:firstLineChars="100" w:firstLine="210"/>
        <w:jc w:val="both"/>
        <w:rPr>
          <w:rFonts w:ascii="Times New Roman" w:eastAsiaTheme="minorEastAsia" w:hAnsi="Times New Roman" w:hint="default"/>
          <w:sz w:val="21"/>
          <w:szCs w:val="21"/>
          <w:lang w:eastAsia="zh-CN"/>
        </w:rPr>
      </w:pPr>
    </w:p>
    <w:p w14:paraId="04A84D2D" w14:textId="77777777" w:rsidR="00670C5A" w:rsidRDefault="00056459">
      <w:pPr>
        <w:spacing w:line="360" w:lineRule="exact"/>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B</w:t>
      </w:r>
    </w:p>
    <w:p w14:paraId="47A56E58" w14:textId="77777777" w:rsidR="00670C5A" w:rsidRDefault="00056459">
      <w:pPr>
        <w:spacing w:line="360" w:lineRule="exact"/>
        <w:jc w:val="both"/>
        <w:rPr>
          <w:rFonts w:ascii="Times New Roman" w:hAnsi="Times New Roman" w:hint="default"/>
          <w:i/>
          <w:sz w:val="21"/>
          <w:szCs w:val="21"/>
        </w:rPr>
      </w:pPr>
      <w:r>
        <w:rPr>
          <w:rFonts w:ascii="Times New Roman" w:hAnsi="Times New Roman" w:hint="default"/>
          <w:b/>
          <w:bCs/>
          <w:i/>
          <w:sz w:val="21"/>
          <w:szCs w:val="21"/>
        </w:rPr>
        <w:t>Directions</w:t>
      </w:r>
      <w:r>
        <w:rPr>
          <w:rFonts w:ascii="Times New Roman" w:eastAsia="宋体" w:hAnsi="Times New Roman" w:hint="default"/>
          <w:b/>
          <w:bCs/>
          <w:i/>
          <w:sz w:val="21"/>
          <w:szCs w:val="21"/>
          <w:lang w:eastAsia="zh-CN"/>
        </w:rPr>
        <w:t xml:space="preserve">: </w:t>
      </w:r>
      <w:r>
        <w:rPr>
          <w:rFonts w:ascii="Times New Roman" w:hAnsi="Times New Roman" w:hint="default"/>
          <w:i/>
          <w:sz w:val="21"/>
          <w:szCs w:val="21"/>
        </w:rPr>
        <w:t>In this section, you will hear two passages. At the end of each passage, you will hear three or four questions. Both the passage and the questions will be spoken only once. After you hear a question, you must choose the best answer from the four choices marked A), B), C) and D). Then mark the corresponding letter on Answer Sheet 1 with a single line through the center.</w:t>
      </w:r>
    </w:p>
    <w:p w14:paraId="30870C3F" w14:textId="77777777" w:rsidR="00670C5A" w:rsidRDefault="00670C5A">
      <w:pPr>
        <w:spacing w:line="360" w:lineRule="exact"/>
        <w:jc w:val="both"/>
        <w:rPr>
          <w:rFonts w:ascii="Times New Roman" w:eastAsia="宋体" w:hAnsi="Times New Roman" w:hint="default"/>
          <w:b/>
          <w:bCs/>
          <w:sz w:val="21"/>
          <w:szCs w:val="21"/>
          <w:lang w:eastAsia="zh-CN"/>
        </w:rPr>
      </w:pPr>
    </w:p>
    <w:p w14:paraId="47EDA467"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9 to 11 are based on the passage you have just heard.</w:t>
      </w:r>
    </w:p>
    <w:p w14:paraId="02C8E341" w14:textId="77777777" w:rsidR="00670C5A" w:rsidRDefault="00670C5A">
      <w:pPr>
        <w:spacing w:line="360" w:lineRule="exact"/>
        <w:jc w:val="both"/>
        <w:rPr>
          <w:rFonts w:ascii="Times New Roman" w:eastAsia="宋体" w:hAnsi="Times New Roman" w:hint="default"/>
          <w:sz w:val="21"/>
          <w:szCs w:val="21"/>
          <w:lang w:eastAsia="zh-CN"/>
        </w:rPr>
      </w:pPr>
    </w:p>
    <w:p w14:paraId="6FC2F44D"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9. A) It helps passengers to take care of their pet animals.</w:t>
      </w:r>
    </w:p>
    <w:p w14:paraId="252316F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It has animals to help passengers carry their language.</w:t>
      </w:r>
    </w:p>
    <w:p w14:paraId="4E34451D"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It uses therapy animals to soothe nervous passengers.</w:t>
      </w:r>
    </w:p>
    <w:p w14:paraId="464C4566"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It allows passengers to have animal travel with them.</w:t>
      </w:r>
    </w:p>
    <w:p w14:paraId="770F280D" w14:textId="77777777" w:rsidR="00670C5A" w:rsidRDefault="00670C5A">
      <w:pPr>
        <w:spacing w:line="360" w:lineRule="exact"/>
        <w:jc w:val="both"/>
        <w:rPr>
          <w:rFonts w:ascii="Times New Roman" w:eastAsia="宋体" w:hAnsi="Times New Roman" w:hint="default"/>
          <w:sz w:val="21"/>
          <w:szCs w:val="21"/>
          <w:lang w:eastAsia="zh-CN"/>
        </w:rPr>
      </w:pPr>
    </w:p>
    <w:p w14:paraId="1B807E4D"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10.</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Avoiding possible dangers.</w:t>
      </w:r>
    </w:p>
    <w:p w14:paraId="2B7A01F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Finding their way around.</w:t>
      </w:r>
    </w:p>
    <w:p w14:paraId="02A9A70A"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Identifying drug smugglers.</w:t>
      </w:r>
    </w:p>
    <w:p w14:paraId="4179E35B"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Looking after sick passengers.</w:t>
      </w:r>
    </w:p>
    <w:p w14:paraId="7C13E0CA" w14:textId="77777777" w:rsidR="00670C5A" w:rsidRDefault="00670C5A">
      <w:pPr>
        <w:spacing w:line="360" w:lineRule="exact"/>
        <w:jc w:val="both"/>
        <w:rPr>
          <w:rFonts w:ascii="Times New Roman" w:eastAsia="宋体" w:hAnsi="Times New Roman" w:hint="default"/>
          <w:sz w:val="21"/>
          <w:szCs w:val="21"/>
          <w:lang w:eastAsia="zh-CN"/>
        </w:rPr>
      </w:pPr>
    </w:p>
    <w:p w14:paraId="21A3A836"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lastRenderedPageBreak/>
        <w:t>11.</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Schedule their flights around the animal visits.</w:t>
      </w:r>
    </w:p>
    <w:p w14:paraId="1E78D8CA"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Photograph the therapy animals at the airport.</w:t>
      </w:r>
    </w:p>
    <w:p w14:paraId="1D218790"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Keep some animals for therapeutic purposes.</w:t>
      </w:r>
    </w:p>
    <w:p w14:paraId="2A5A7269"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Bring their animals on board their plane.</w:t>
      </w:r>
    </w:p>
    <w:p w14:paraId="6AE3EA7A" w14:textId="77777777" w:rsidR="00670C5A" w:rsidRDefault="00670C5A">
      <w:pPr>
        <w:spacing w:line="360" w:lineRule="exact"/>
        <w:ind w:firstLineChars="100" w:firstLine="210"/>
        <w:jc w:val="both"/>
        <w:rPr>
          <w:rFonts w:ascii="Times New Roman" w:hAnsi="Times New Roman" w:hint="default"/>
          <w:sz w:val="21"/>
          <w:szCs w:val="21"/>
        </w:rPr>
      </w:pPr>
    </w:p>
    <w:p w14:paraId="44A73D56"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12 to 15 are based on the passage you have just heard.</w:t>
      </w:r>
    </w:p>
    <w:p w14:paraId="5EE8DF30" w14:textId="77777777" w:rsidR="00670C5A" w:rsidRDefault="00670C5A">
      <w:pPr>
        <w:spacing w:line="360" w:lineRule="exact"/>
        <w:jc w:val="both"/>
        <w:rPr>
          <w:rFonts w:ascii="Times New Roman" w:eastAsia="宋体" w:hAnsi="Times New Roman" w:hint="default"/>
          <w:sz w:val="21"/>
          <w:szCs w:val="21"/>
          <w:lang w:eastAsia="zh-CN"/>
        </w:rPr>
      </w:pPr>
    </w:p>
    <w:p w14:paraId="26C71133"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12.</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A) Beside a beautifully painted wall in Arles.</w:t>
      </w:r>
    </w:p>
    <w:p w14:paraId="3DEBA66C"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Beside the gate of an ancient Roman city.</w:t>
      </w:r>
    </w:p>
    <w:p w14:paraId="145C4F5C"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At the site of an ancient Roman mansion.</w:t>
      </w:r>
    </w:p>
    <w:p w14:paraId="345D32E5"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At the entrance to a reception hall in Rome.</w:t>
      </w:r>
    </w:p>
    <w:p w14:paraId="7676570D" w14:textId="77777777" w:rsidR="00670C5A" w:rsidRDefault="00670C5A">
      <w:pPr>
        <w:spacing w:line="360" w:lineRule="exact"/>
        <w:jc w:val="both"/>
        <w:rPr>
          <w:rFonts w:ascii="Times New Roman" w:eastAsia="宋体" w:hAnsi="Times New Roman" w:hint="default"/>
          <w:sz w:val="21"/>
          <w:szCs w:val="21"/>
          <w:lang w:eastAsia="zh-CN"/>
        </w:rPr>
      </w:pPr>
    </w:p>
    <w:p w14:paraId="34F68216"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13. A) A number of different images.</w:t>
      </w:r>
    </w:p>
    <w:p w14:paraId="6FE96346"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A number of mythological heroes.</w:t>
      </w:r>
    </w:p>
    <w:p w14:paraId="67927A1A"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Various musical instruments.</w:t>
      </w:r>
    </w:p>
    <w:p w14:paraId="7963131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Paintings by famous French artists.</w:t>
      </w:r>
    </w:p>
    <w:p w14:paraId="68DFEC16" w14:textId="77777777" w:rsidR="00670C5A" w:rsidRDefault="00670C5A">
      <w:pPr>
        <w:spacing w:line="360" w:lineRule="exact"/>
        <w:jc w:val="both"/>
        <w:rPr>
          <w:rFonts w:ascii="Times New Roman" w:eastAsia="宋体" w:hAnsi="Times New Roman" w:hint="default"/>
          <w:sz w:val="21"/>
          <w:szCs w:val="21"/>
          <w:lang w:eastAsia="zh-CN"/>
        </w:rPr>
      </w:pPr>
    </w:p>
    <w:p w14:paraId="7170F1B7"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14.A) The originality and expertise shown.</w:t>
      </w:r>
    </w:p>
    <w:p w14:paraId="14F5DEA3"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 worldly sophistication displayed.</w:t>
      </w:r>
    </w:p>
    <w:p w14:paraId="376ACF15"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The stunning images vividly depicted.</w:t>
      </w:r>
    </w:p>
    <w:p w14:paraId="1797377E"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The impressive skills and costly dyes.</w:t>
      </w:r>
    </w:p>
    <w:p w14:paraId="1F388E9A" w14:textId="77777777" w:rsidR="00670C5A" w:rsidRDefault="00670C5A">
      <w:pPr>
        <w:spacing w:line="360" w:lineRule="exact"/>
        <w:jc w:val="both"/>
        <w:rPr>
          <w:rFonts w:ascii="Times New Roman" w:eastAsia="宋体" w:hAnsi="Times New Roman" w:hint="default"/>
          <w:sz w:val="21"/>
          <w:szCs w:val="21"/>
          <w:lang w:eastAsia="zh-CN"/>
        </w:rPr>
      </w:pPr>
    </w:p>
    <w:p w14:paraId="57C37BC4"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15.A) His artistic taste is superb.</w:t>
      </w:r>
    </w:p>
    <w:p w14:paraId="016FF589"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His identity remains unclear.</w:t>
      </w:r>
    </w:p>
    <w:p w14:paraId="3F2B286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w:t>
      </w:r>
      <w:r>
        <w:rPr>
          <w:rFonts w:ascii="Times New Roman" w:eastAsia="宋体" w:hAnsi="Times New Roman"/>
          <w:sz w:val="21"/>
          <w:szCs w:val="21"/>
          <w:lang w:eastAsia="zh-CN"/>
        </w:rPr>
        <w:t xml:space="preserve"> </w:t>
      </w:r>
      <w:r>
        <w:rPr>
          <w:rFonts w:ascii="Times New Roman" w:eastAsia="宋体" w:hAnsi="Times New Roman" w:hint="default"/>
          <w:sz w:val="21"/>
          <w:szCs w:val="21"/>
          <w:lang w:eastAsia="zh-CN"/>
        </w:rPr>
        <w:t>He was a collector of antiques.</w:t>
      </w:r>
    </w:p>
    <w:p w14:paraId="75B950D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He was a rich Italian merchant.</w:t>
      </w:r>
    </w:p>
    <w:p w14:paraId="615ECBC6" w14:textId="77777777" w:rsidR="00670C5A" w:rsidRDefault="00670C5A">
      <w:pPr>
        <w:spacing w:line="360" w:lineRule="exact"/>
        <w:jc w:val="both"/>
        <w:rPr>
          <w:rFonts w:ascii="Times New Roman" w:eastAsia="宋体" w:hAnsi="Times New Roman" w:hint="default"/>
          <w:sz w:val="21"/>
          <w:szCs w:val="21"/>
          <w:lang w:eastAsia="zh-CN"/>
        </w:rPr>
      </w:pPr>
    </w:p>
    <w:p w14:paraId="0CBC6764" w14:textId="77777777" w:rsidR="00670C5A" w:rsidRDefault="00056459">
      <w:pPr>
        <w:spacing w:line="360" w:lineRule="exact"/>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C</w:t>
      </w:r>
    </w:p>
    <w:p w14:paraId="32D70F7E" w14:textId="77777777" w:rsidR="00670C5A" w:rsidRDefault="00056459">
      <w:pPr>
        <w:spacing w:line="360" w:lineRule="exact"/>
        <w:jc w:val="both"/>
        <w:rPr>
          <w:rFonts w:ascii="Times New Roman" w:hAnsi="Times New Roman" w:hint="default"/>
          <w:b/>
          <w:bCs/>
          <w:i/>
          <w:sz w:val="21"/>
          <w:szCs w:val="21"/>
        </w:rPr>
      </w:pPr>
      <w:r>
        <w:rPr>
          <w:rFonts w:ascii="Times New Roman" w:hAnsi="Times New Roman" w:hint="default"/>
          <w:b/>
          <w:bCs/>
          <w:i/>
          <w:sz w:val="21"/>
          <w:szCs w:val="21"/>
        </w:rPr>
        <w:t>Directions</w:t>
      </w:r>
      <w:r>
        <w:rPr>
          <w:rFonts w:ascii="Times New Roman" w:eastAsia="宋体" w:hAnsi="Times New Roman" w:hint="default"/>
          <w:b/>
          <w:bCs/>
          <w:i/>
          <w:sz w:val="21"/>
          <w:szCs w:val="21"/>
          <w:lang w:eastAsia="zh-CN"/>
        </w:rPr>
        <w:t>:</w:t>
      </w:r>
      <w:r>
        <w:rPr>
          <w:rFonts w:ascii="Times New Roman" w:hAnsi="Times New Roman" w:hint="default"/>
          <w:b/>
          <w:bCs/>
          <w:i/>
          <w:sz w:val="21"/>
          <w:szCs w:val="21"/>
        </w:rPr>
        <w:t xml:space="preserve"> </w:t>
      </w:r>
      <w:r>
        <w:rPr>
          <w:rFonts w:ascii="Times New Roman" w:hAnsi="Times New Roman" w:hint="default"/>
          <w:i/>
          <w:sz w:val="21"/>
          <w:szCs w:val="21"/>
        </w:rPr>
        <w:t>In this section, you will hear three recordings of lectures or talks followed by three or four questions. The recordings will be played only once. After you hear a question, you must choose the best answer from the four choices marked A), B), C) and D). Then mark the corresponding letter on Answer Sheet 1 with a single line through the center.</w:t>
      </w:r>
    </w:p>
    <w:p w14:paraId="7F7A1608" w14:textId="77777777" w:rsidR="00670C5A" w:rsidRDefault="00670C5A">
      <w:pPr>
        <w:spacing w:line="360" w:lineRule="exact"/>
        <w:jc w:val="both"/>
        <w:rPr>
          <w:rFonts w:ascii="Times New Roman" w:eastAsia="宋体" w:hAnsi="Times New Roman" w:hint="default"/>
          <w:b/>
          <w:bCs/>
          <w:sz w:val="21"/>
          <w:szCs w:val="21"/>
          <w:lang w:eastAsia="zh-CN"/>
        </w:rPr>
      </w:pPr>
    </w:p>
    <w:p w14:paraId="09AC3921"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16 to 18 are based on the recording you have just heard.</w:t>
      </w:r>
    </w:p>
    <w:p w14:paraId="2F186328" w14:textId="77777777" w:rsidR="00670C5A" w:rsidRDefault="00670C5A">
      <w:pPr>
        <w:spacing w:line="360" w:lineRule="exact"/>
        <w:jc w:val="both"/>
        <w:rPr>
          <w:rFonts w:ascii="Times New Roman" w:eastAsia="宋体" w:hAnsi="Times New Roman" w:hint="default"/>
          <w:b/>
          <w:bCs/>
          <w:sz w:val="21"/>
          <w:szCs w:val="21"/>
          <w:lang w:eastAsia="zh-CN"/>
        </w:rPr>
      </w:pPr>
    </w:p>
    <w:p w14:paraId="55A0C9E6"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16.A) They encourage international cooperation.</w:t>
      </w:r>
    </w:p>
    <w:p w14:paraId="146E6AA1"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They lay stress on basic scientific research.</w:t>
      </w:r>
    </w:p>
    <w:p w14:paraId="6AFD4F71"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They place great emphasis on empirical studies.</w:t>
      </w:r>
    </w:p>
    <w:p w14:paraId="12DDA1A8"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They favour scientists from its member countries.</w:t>
      </w:r>
    </w:p>
    <w:p w14:paraId="5B8F6A65" w14:textId="77777777" w:rsidR="00670C5A" w:rsidRDefault="00670C5A">
      <w:pPr>
        <w:spacing w:line="360" w:lineRule="exact"/>
        <w:jc w:val="both"/>
        <w:rPr>
          <w:rFonts w:ascii="Times New Roman" w:eastAsia="宋体" w:hAnsi="Times New Roman" w:hint="default"/>
          <w:sz w:val="21"/>
          <w:szCs w:val="21"/>
          <w:lang w:eastAsia="zh-CN"/>
        </w:rPr>
      </w:pPr>
    </w:p>
    <w:p w14:paraId="27F17FA8"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17.A) Many of them wish to win international recognition.</w:t>
      </w:r>
    </w:p>
    <w:p w14:paraId="76BB1723"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They believe that more hands will make light work.</w:t>
      </w:r>
    </w:p>
    <w:p w14:paraId="02738205"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They want to follow closely the international trend.</w:t>
      </w:r>
    </w:p>
    <w:p w14:paraId="244FA74D"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Many of their projects have become complicated.</w:t>
      </w:r>
    </w:p>
    <w:p w14:paraId="1ED1F245" w14:textId="77777777" w:rsidR="00670C5A" w:rsidRDefault="00670C5A">
      <w:pPr>
        <w:spacing w:line="360" w:lineRule="exact"/>
        <w:jc w:val="both"/>
        <w:rPr>
          <w:rFonts w:ascii="Times New Roman" w:eastAsia="宋体" w:hAnsi="Times New Roman" w:hint="default"/>
          <w:sz w:val="21"/>
          <w:szCs w:val="21"/>
          <w:lang w:eastAsia="zh-CN"/>
        </w:rPr>
      </w:pPr>
    </w:p>
    <w:p w14:paraId="7747FB82"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18.A) It requires mathematicians to work independently.</w:t>
      </w:r>
    </w:p>
    <w:p w14:paraId="1F889E25"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It is faced with many unprecedented challenges.</w:t>
      </w:r>
    </w:p>
    <w:p w14:paraId="5727A4EB"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It lags behind other disciplines in collaboration.</w:t>
      </w:r>
    </w:p>
    <w:p w14:paraId="26EE9D0B"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It calls for more research funding to catch up.</w:t>
      </w:r>
    </w:p>
    <w:p w14:paraId="2B0B8863" w14:textId="77777777" w:rsidR="00670C5A" w:rsidRDefault="00670C5A">
      <w:pPr>
        <w:spacing w:line="360" w:lineRule="exact"/>
        <w:ind w:firstLineChars="100" w:firstLine="210"/>
        <w:jc w:val="both"/>
        <w:rPr>
          <w:rFonts w:ascii="Times New Roman" w:eastAsia="宋体" w:hAnsi="Times New Roman" w:hint="default"/>
          <w:sz w:val="21"/>
          <w:szCs w:val="21"/>
          <w:lang w:eastAsia="zh-CN"/>
        </w:rPr>
      </w:pPr>
    </w:p>
    <w:p w14:paraId="747C0C30"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19 to 21 are based on the recording you have just heard.</w:t>
      </w:r>
    </w:p>
    <w:p w14:paraId="55EC7F8D" w14:textId="77777777" w:rsidR="00670C5A" w:rsidRDefault="00670C5A">
      <w:pPr>
        <w:spacing w:line="360" w:lineRule="exact"/>
        <w:jc w:val="both"/>
        <w:rPr>
          <w:rFonts w:ascii="Times New Roman" w:eastAsia="宋体" w:hAnsi="Times New Roman" w:hint="default"/>
          <w:sz w:val="21"/>
          <w:szCs w:val="21"/>
          <w:lang w:eastAsia="zh-CN"/>
        </w:rPr>
      </w:pPr>
    </w:p>
    <w:p w14:paraId="6CE636A3"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19.A) Scientists tried to send a balloon to Venus.</w:t>
      </w:r>
    </w:p>
    <w:p w14:paraId="56CAF310"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Scientists discovered water on Venus.</w:t>
      </w:r>
    </w:p>
    <w:p w14:paraId="42DBA3B9"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Scientists found Venus had atmosphere.</w:t>
      </w:r>
    </w:p>
    <w:p w14:paraId="7F24D428"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Scientists observed Venus from a space vehicle.</w:t>
      </w:r>
    </w:p>
    <w:p w14:paraId="42EC0E93" w14:textId="77777777" w:rsidR="00670C5A" w:rsidRDefault="00670C5A">
      <w:pPr>
        <w:spacing w:line="360" w:lineRule="exact"/>
        <w:jc w:val="both"/>
        <w:rPr>
          <w:rFonts w:ascii="Times New Roman" w:eastAsia="宋体" w:hAnsi="Times New Roman" w:hint="default"/>
          <w:sz w:val="21"/>
          <w:szCs w:val="21"/>
          <w:lang w:eastAsia="zh-CN"/>
        </w:rPr>
      </w:pPr>
    </w:p>
    <w:p w14:paraId="74F7E39B"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20.A) It resembles Earth in many aspects.</w:t>
      </w:r>
    </w:p>
    <w:p w14:paraId="64E3B91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It is the same as fiction has portrayed.</w:t>
      </w:r>
    </w:p>
    <w:p w14:paraId="0F40133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It is a paradise of romance for alien life.</w:t>
      </w:r>
    </w:p>
    <w:p w14:paraId="282D6AB0"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It undergoes geological changes like Earth.</w:t>
      </w:r>
    </w:p>
    <w:p w14:paraId="7162AFA3" w14:textId="77777777" w:rsidR="00670C5A" w:rsidRDefault="00670C5A">
      <w:pPr>
        <w:spacing w:line="360" w:lineRule="exact"/>
        <w:jc w:val="both"/>
        <w:rPr>
          <w:rFonts w:ascii="Times New Roman" w:eastAsia="宋体" w:hAnsi="Times New Roman" w:hint="default"/>
          <w:sz w:val="21"/>
          <w:szCs w:val="21"/>
          <w:lang w:eastAsia="zh-CN"/>
        </w:rPr>
      </w:pPr>
    </w:p>
    <w:p w14:paraId="71F8E7EA"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21.A) It might have been hotter than it is today.</w:t>
      </w:r>
    </w:p>
    <w:p w14:paraId="74E5E4D4"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It might have been a cozy habitat for life.</w:t>
      </w:r>
    </w:p>
    <w:p w14:paraId="32889DB7"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It used to have more water than Earth.</w:t>
      </w:r>
    </w:p>
    <w:p w14:paraId="3E174355"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It used to be covered with rainforests.</w:t>
      </w:r>
    </w:p>
    <w:p w14:paraId="1D7EE328" w14:textId="77777777" w:rsidR="00670C5A" w:rsidRDefault="00670C5A">
      <w:pPr>
        <w:spacing w:line="360" w:lineRule="exact"/>
        <w:jc w:val="both"/>
        <w:rPr>
          <w:rFonts w:ascii="Times New Roman" w:eastAsia="宋体" w:hAnsi="Times New Roman" w:hint="default"/>
          <w:sz w:val="21"/>
          <w:szCs w:val="21"/>
          <w:lang w:eastAsia="zh-CN"/>
        </w:rPr>
      </w:pPr>
    </w:p>
    <w:p w14:paraId="27DD2FC1"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22 to 25 are based on the recording you have just heard.</w:t>
      </w:r>
    </w:p>
    <w:p w14:paraId="6B7DB7C2" w14:textId="77777777" w:rsidR="00670C5A" w:rsidRDefault="00670C5A">
      <w:pPr>
        <w:spacing w:line="360" w:lineRule="exact"/>
        <w:jc w:val="both"/>
        <w:rPr>
          <w:rFonts w:ascii="Times New Roman" w:eastAsia="宋体" w:hAnsi="Times New Roman" w:hint="default"/>
          <w:sz w:val="21"/>
          <w:szCs w:val="21"/>
          <w:lang w:eastAsia="zh-CN"/>
        </w:rPr>
      </w:pPr>
    </w:p>
    <w:p w14:paraId="50FF739A"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22.A) Causes of sleeplessness.</w:t>
      </w:r>
    </w:p>
    <w:p w14:paraId="7302CAF6"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Cross-cultural communication.</w:t>
      </w:r>
    </w:p>
    <w:p w14:paraId="4D312E69"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Cultural psychology.</w:t>
      </w:r>
    </w:p>
    <w:p w14:paraId="72CE5379"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Motivation and positive feelings.</w:t>
      </w:r>
    </w:p>
    <w:p w14:paraId="70654749" w14:textId="77777777" w:rsidR="00670C5A" w:rsidRDefault="00670C5A">
      <w:pPr>
        <w:spacing w:line="360" w:lineRule="exact"/>
        <w:jc w:val="both"/>
        <w:rPr>
          <w:rFonts w:ascii="Times New Roman" w:eastAsia="宋体" w:hAnsi="Times New Roman" w:hint="default"/>
          <w:sz w:val="21"/>
          <w:szCs w:val="21"/>
          <w:lang w:eastAsia="zh-CN"/>
        </w:rPr>
      </w:pPr>
    </w:p>
    <w:p w14:paraId="786C9EF2"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23.A) They attach great importance to sleep.</w:t>
      </w:r>
    </w:p>
    <w:p w14:paraId="7A1AAB9D"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They often have trouble falling asleep.</w:t>
      </w:r>
    </w:p>
    <w:p w14:paraId="6C36900E"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They pay more attention to sleep efficiency.</w:t>
      </w:r>
    </w:p>
    <w:p w14:paraId="04416A31"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They generally sleep longer than East Asians.</w:t>
      </w:r>
    </w:p>
    <w:p w14:paraId="5C938C14" w14:textId="77777777" w:rsidR="00670C5A" w:rsidRDefault="00670C5A">
      <w:pPr>
        <w:spacing w:line="360" w:lineRule="exact"/>
        <w:jc w:val="both"/>
        <w:rPr>
          <w:rFonts w:ascii="Times New Roman" w:eastAsia="宋体" w:hAnsi="Times New Roman" w:hint="default"/>
          <w:sz w:val="21"/>
          <w:szCs w:val="21"/>
          <w:lang w:eastAsia="zh-CN"/>
        </w:rPr>
      </w:pPr>
    </w:p>
    <w:p w14:paraId="2371B089"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24.A) By asking people to report their sleep habits.</w:t>
      </w:r>
    </w:p>
    <w:p w14:paraId="5B8E465E"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By observing people’s sleep patterns in labs.</w:t>
      </w:r>
    </w:p>
    <w:p w14:paraId="7C2E72BD"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By having people wear motion-detecting watches.</w:t>
      </w:r>
    </w:p>
    <w:p w14:paraId="1CF4C0C3"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By videotaping people’s daily sleeping processes.</w:t>
      </w:r>
    </w:p>
    <w:p w14:paraId="7493B54E" w14:textId="77777777" w:rsidR="00670C5A" w:rsidRDefault="00670C5A">
      <w:pPr>
        <w:spacing w:line="360" w:lineRule="exact"/>
        <w:jc w:val="both"/>
        <w:rPr>
          <w:rFonts w:ascii="Times New Roman" w:eastAsia="宋体" w:hAnsi="Times New Roman" w:hint="default"/>
          <w:sz w:val="21"/>
          <w:szCs w:val="21"/>
          <w:lang w:eastAsia="zh-CN"/>
        </w:rPr>
      </w:pPr>
    </w:p>
    <w:p w14:paraId="619F6194" w14:textId="77777777" w:rsidR="00670C5A" w:rsidRDefault="00056459">
      <w:pPr>
        <w:spacing w:line="360" w:lineRule="exact"/>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25.A) It has made remarkable progress in the past few decades.</w:t>
      </w:r>
    </w:p>
    <w:p w14:paraId="3A6F4880"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It has not yet explored the cross-cultural aspect of sleep.</w:t>
      </w:r>
    </w:p>
    <w:p w14:paraId="5A3D3941"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It has not yet produced anything conclusive.</w:t>
      </w:r>
    </w:p>
    <w:p w14:paraId="79CA5BE2" w14:textId="77777777" w:rsidR="00670C5A" w:rsidRDefault="00056459">
      <w:pPr>
        <w:spacing w:line="360" w:lineRule="exact"/>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It has attached attention all over the world.</w:t>
      </w:r>
    </w:p>
    <w:p w14:paraId="6333F52B" w14:textId="77777777" w:rsidR="00670C5A" w:rsidRDefault="00670C5A">
      <w:pPr>
        <w:spacing w:line="360" w:lineRule="exact"/>
        <w:jc w:val="both"/>
        <w:rPr>
          <w:rFonts w:ascii="Times New Roman" w:eastAsia="宋体" w:hAnsi="Times New Roman" w:hint="default"/>
          <w:sz w:val="21"/>
          <w:szCs w:val="21"/>
          <w:lang w:eastAsia="zh-CN"/>
        </w:rPr>
      </w:pPr>
    </w:p>
    <w:p w14:paraId="5B516D6D" w14:textId="77777777" w:rsidR="00670C5A" w:rsidRDefault="00670C5A">
      <w:pPr>
        <w:spacing w:line="360" w:lineRule="exact"/>
        <w:jc w:val="both"/>
        <w:rPr>
          <w:rFonts w:ascii="Times New Roman" w:eastAsia="宋体" w:hAnsi="Times New Roman" w:hint="default"/>
          <w:sz w:val="21"/>
          <w:szCs w:val="21"/>
          <w:lang w:eastAsia="zh-CN"/>
        </w:rPr>
      </w:pPr>
    </w:p>
    <w:p w14:paraId="5DDFE3A2" w14:textId="77777777" w:rsidR="00670C5A" w:rsidRDefault="00056459">
      <w:pPr>
        <w:pStyle w:val="3"/>
        <w:spacing w:before="0" w:line="360" w:lineRule="exact"/>
        <w:ind w:firstLine="0"/>
        <w:jc w:val="both"/>
        <w:rPr>
          <w:rStyle w:val="385pt"/>
          <w:rFonts w:ascii="Times New Roman" w:eastAsia="宋体" w:hAnsi="Times New Roman" w:hint="eastAsia"/>
          <w:b/>
          <w:bCs/>
          <w:i w:val="0"/>
          <w:sz w:val="28"/>
          <w:szCs w:val="21"/>
        </w:rPr>
      </w:pPr>
      <w:r>
        <w:rPr>
          <w:rStyle w:val="385pt"/>
          <w:rFonts w:ascii="Times New Roman" w:eastAsia="宋体" w:hAnsi="Times New Roman" w:hint="eastAsia"/>
          <w:b/>
          <w:bCs/>
          <w:i w:val="0"/>
          <w:sz w:val="28"/>
          <w:szCs w:val="21"/>
        </w:rPr>
        <w:t>Part III         Reading Comprehension      (40 minutes)</w:t>
      </w:r>
    </w:p>
    <w:p w14:paraId="712CB369" w14:textId="77777777" w:rsidR="00670C5A" w:rsidRDefault="00670C5A">
      <w:pPr>
        <w:pStyle w:val="3"/>
        <w:spacing w:before="0" w:line="360" w:lineRule="exact"/>
        <w:ind w:firstLine="0"/>
        <w:jc w:val="both"/>
        <w:rPr>
          <w:rStyle w:val="385pt"/>
          <w:rFonts w:ascii="Times New Roman" w:eastAsia="宋体" w:hAnsi="Times New Roman" w:hint="eastAsia"/>
          <w:b/>
          <w:bCs/>
          <w:i w:val="0"/>
          <w:sz w:val="28"/>
          <w:szCs w:val="21"/>
        </w:rPr>
      </w:pPr>
    </w:p>
    <w:p w14:paraId="5AEBC31F" w14:textId="77777777" w:rsidR="00670C5A" w:rsidRDefault="00056459">
      <w:pPr>
        <w:spacing w:line="360" w:lineRule="exact"/>
        <w:rPr>
          <w:rFonts w:ascii="Times New Roman" w:hAnsi="Times New Roman" w:hint="default"/>
          <w:b/>
          <w:bCs/>
          <w:sz w:val="21"/>
          <w:szCs w:val="21"/>
        </w:rPr>
      </w:pPr>
      <w:r>
        <w:rPr>
          <w:rFonts w:ascii="Times New Roman" w:hAnsi="Times New Roman" w:hint="default"/>
          <w:b/>
          <w:bCs/>
          <w:sz w:val="21"/>
          <w:szCs w:val="21"/>
        </w:rPr>
        <w:t>Section A</w:t>
      </w:r>
    </w:p>
    <w:p w14:paraId="21A95F65" w14:textId="77777777" w:rsidR="00670C5A" w:rsidRDefault="00056459">
      <w:pPr>
        <w:spacing w:line="360" w:lineRule="exact"/>
        <w:jc w:val="both"/>
        <w:rPr>
          <w:rFonts w:ascii="Times New Roman" w:hAnsi="Times New Roman" w:hint="default"/>
          <w:i/>
          <w:sz w:val="21"/>
          <w:szCs w:val="21"/>
        </w:rPr>
      </w:pPr>
      <w:r>
        <w:rPr>
          <w:rFonts w:ascii="Times New Roman" w:hAnsi="Times New Roman" w:hint="default"/>
          <w:b/>
          <w:bCs/>
          <w:i/>
          <w:sz w:val="21"/>
          <w:szCs w:val="21"/>
        </w:rPr>
        <w:t>Directions</w:t>
      </w:r>
      <w:r>
        <w:rPr>
          <w:rFonts w:ascii="Times New Roman" w:eastAsia="宋体" w:hAnsi="Times New Roman" w:hint="default"/>
          <w:b/>
          <w:bCs/>
          <w:i/>
          <w:sz w:val="21"/>
          <w:szCs w:val="21"/>
          <w:lang w:eastAsia="zh-CN"/>
        </w:rPr>
        <w:t xml:space="preserve">: </w:t>
      </w:r>
      <w:r>
        <w:rPr>
          <w:rFonts w:ascii="Times New Roman" w:hAnsi="Times New Roman" w:hint="default"/>
          <w:i/>
          <w:sz w:val="21"/>
          <w:szCs w:val="21"/>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w:t>
      </w:r>
    </w:p>
    <w:p w14:paraId="79BD6514" w14:textId="77777777" w:rsidR="00670C5A" w:rsidRDefault="00670C5A">
      <w:pPr>
        <w:spacing w:line="360" w:lineRule="exact"/>
        <w:jc w:val="both"/>
        <w:rPr>
          <w:rFonts w:ascii="Times New Roman" w:eastAsia="宋体" w:hAnsi="Times New Roman" w:hint="default"/>
          <w:b/>
          <w:bCs/>
          <w:sz w:val="21"/>
          <w:szCs w:val="21"/>
          <w:lang w:eastAsia="zh-CN"/>
        </w:rPr>
      </w:pPr>
    </w:p>
    <w:p w14:paraId="71DBA3BA" w14:textId="77777777" w:rsidR="00670C5A" w:rsidRDefault="00056459">
      <w:pPr>
        <w:spacing w:line="360" w:lineRule="exact"/>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26 to 35 are based on the following passage.</w:t>
      </w:r>
    </w:p>
    <w:p w14:paraId="12251354" w14:textId="77777777" w:rsidR="00670C5A" w:rsidRDefault="00670C5A">
      <w:pPr>
        <w:spacing w:line="360" w:lineRule="exact"/>
        <w:ind w:firstLineChars="200" w:firstLine="420"/>
        <w:jc w:val="both"/>
        <w:rPr>
          <w:rFonts w:ascii="Times New Roman" w:eastAsiaTheme="minorEastAsia" w:hAnsi="Times New Roman" w:hint="default"/>
          <w:sz w:val="21"/>
          <w:szCs w:val="21"/>
          <w:lang w:eastAsia="zh-CN"/>
        </w:rPr>
      </w:pPr>
    </w:p>
    <w:p w14:paraId="336341A0" w14:textId="77777777" w:rsidR="00670C5A" w:rsidRDefault="00056459">
      <w:pPr>
        <w:spacing w:line="360" w:lineRule="exact"/>
        <w:ind w:firstLineChars="200" w:firstLine="420"/>
        <w:jc w:val="both"/>
        <w:rPr>
          <w:rFonts w:ascii="Times New Roman" w:hAnsi="Times New Roman" w:hint="default"/>
          <w:sz w:val="21"/>
          <w:szCs w:val="21"/>
        </w:rPr>
      </w:pPr>
      <w:r>
        <w:rPr>
          <w:rFonts w:ascii="Times New Roman" w:hAnsi="Times New Roman" w:hint="default"/>
          <w:sz w:val="21"/>
          <w:szCs w:val="21"/>
        </w:rPr>
        <w:t xml:space="preserve">The dream of </w:t>
      </w:r>
      <w:proofErr w:type="spellStart"/>
      <w:r>
        <w:rPr>
          <w:rFonts w:ascii="Times New Roman" w:hAnsi="Times New Roman" w:hint="default"/>
          <w:sz w:val="21"/>
          <w:szCs w:val="21"/>
        </w:rPr>
        <w:t>personalised</w:t>
      </w:r>
      <w:proofErr w:type="spellEnd"/>
      <w:r>
        <w:rPr>
          <w:rFonts w:ascii="Times New Roman" w:hAnsi="Times New Roman" w:hint="default"/>
          <w:sz w:val="21"/>
          <w:szCs w:val="21"/>
        </w:rPr>
        <w:t xml:space="preserve"> flight is still vivid in the minds of many inventors, some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 xml:space="preserve">developing cycle-powered craft, others </w:t>
      </w:r>
      <w:r>
        <w:rPr>
          <w:rFonts w:ascii="Times New Roman" w:hAnsi="Times New Roman" w:hint="default"/>
          <w:sz w:val="21"/>
          <w:szCs w:val="21"/>
          <w:u w:val="single"/>
        </w:rPr>
        <w:t>26</w:t>
      </w:r>
      <w:r>
        <w:rPr>
          <w:rFonts w:ascii="Times New Roman" w:hAnsi="Times New Roman" w:hint="default"/>
          <w:sz w:val="21"/>
          <w:szCs w:val="21"/>
        </w:rPr>
        <w:t xml:space="preserve"> money into jetpacks (</w:t>
      </w:r>
      <w:proofErr w:type="spellStart"/>
      <w:r>
        <w:rPr>
          <w:rFonts w:ascii="Times New Roman" w:eastAsia="宋体" w:hAnsi="Times New Roman" w:hint="default"/>
          <w:sz w:val="21"/>
          <w:szCs w:val="21"/>
        </w:rPr>
        <w:t>喷气飞行背包</w:t>
      </w:r>
      <w:proofErr w:type="spellEnd"/>
      <w:r>
        <w:rPr>
          <w:rFonts w:ascii="Times New Roman" w:hAnsi="Times New Roman" w:hint="default"/>
          <w:sz w:val="21"/>
          <w:szCs w:val="21"/>
        </w:rPr>
        <w:t>). However, the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 xml:space="preserve">flying car has always remained the </w:t>
      </w:r>
      <w:r>
        <w:rPr>
          <w:rFonts w:ascii="Times New Roman" w:hAnsi="Times New Roman" w:hint="default"/>
          <w:sz w:val="21"/>
          <w:szCs w:val="21"/>
          <w:u w:val="single"/>
        </w:rPr>
        <w:t>27</w:t>
      </w:r>
      <w:r>
        <w:rPr>
          <w:rFonts w:ascii="Times New Roman" w:hAnsi="Times New Roman" w:hint="default"/>
          <w:sz w:val="21"/>
          <w:szCs w:val="21"/>
        </w:rPr>
        <w:t xml:space="preserve"> symbol of personal transport freedom.</w:t>
      </w:r>
    </w:p>
    <w:p w14:paraId="01D9753D"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Several companies around the world have produced </w:t>
      </w:r>
      <w:r>
        <w:rPr>
          <w:rFonts w:ascii="Times New Roman" w:eastAsiaTheme="minorEastAsia" w:hAnsi="Times New Roman" w:hint="default"/>
          <w:sz w:val="21"/>
          <w:szCs w:val="21"/>
          <w:u w:val="single"/>
          <w:lang w:eastAsia="zh-CN"/>
        </w:rPr>
        <w:t>28</w:t>
      </w:r>
      <w:r>
        <w:rPr>
          <w:rFonts w:ascii="Times New Roman" w:eastAsiaTheme="minorEastAsia" w:hAnsi="Times New Roman" w:hint="default"/>
          <w:sz w:val="21"/>
          <w:szCs w:val="21"/>
          <w:lang w:eastAsia="zh-CN"/>
        </w:rPr>
        <w:t xml:space="preserve"> that can drive on roads and fly. Airbus has a futuristic modular (</w:t>
      </w:r>
      <w:r>
        <w:rPr>
          <w:rFonts w:ascii="Times New Roman" w:eastAsiaTheme="minorEastAsia" w:hAnsi="Times New Roman" w:hint="default"/>
          <w:sz w:val="21"/>
          <w:szCs w:val="21"/>
          <w:lang w:eastAsia="zh-CN"/>
        </w:rPr>
        <w:t>组件式的</w:t>
      </w:r>
      <w:r>
        <w:rPr>
          <w:rFonts w:ascii="Times New Roman" w:eastAsiaTheme="minorEastAsia" w:hAnsi="Times New Roman" w:hint="default"/>
          <w:sz w:val="21"/>
          <w:szCs w:val="21"/>
          <w:lang w:eastAsia="zh-CN"/>
        </w:rPr>
        <w:t xml:space="preserve">) concept involving a passenger capsule that can be </w:t>
      </w:r>
      <w:r>
        <w:rPr>
          <w:rFonts w:ascii="Times New Roman" w:eastAsiaTheme="minorEastAsia" w:hAnsi="Times New Roman" w:hint="default"/>
          <w:sz w:val="21"/>
          <w:szCs w:val="21"/>
          <w:u w:val="single"/>
          <w:lang w:eastAsia="zh-CN"/>
        </w:rPr>
        <w:t>29</w:t>
      </w:r>
      <w:r>
        <w:rPr>
          <w:rFonts w:ascii="Times New Roman" w:eastAsiaTheme="minorEastAsia" w:hAnsi="Times New Roman" w:hint="default"/>
          <w:sz w:val="21"/>
          <w:szCs w:val="21"/>
          <w:lang w:eastAsia="zh-CN"/>
        </w:rPr>
        <w:t xml:space="preserve"> from the road-going chassis (</w:t>
      </w:r>
      <w:r>
        <w:rPr>
          <w:rFonts w:ascii="Times New Roman" w:eastAsiaTheme="minorEastAsia" w:hAnsi="Times New Roman" w:hint="default"/>
          <w:sz w:val="21"/>
          <w:szCs w:val="21"/>
          <w:lang w:eastAsia="zh-CN"/>
        </w:rPr>
        <w:t>底盘</w:t>
      </w:r>
      <w:r>
        <w:rPr>
          <w:rFonts w:ascii="Times New Roman" w:eastAsiaTheme="minorEastAsia" w:hAnsi="Times New Roman" w:hint="default"/>
          <w:sz w:val="21"/>
          <w:szCs w:val="21"/>
          <w:lang w:eastAsia="zh-CN"/>
        </w:rPr>
        <w:t>) and picked up by a helicopter-type machine.</w:t>
      </w:r>
    </w:p>
    <w:p w14:paraId="0E735E09"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But all these concepts are massively expensive, require safety certification standards for road and air, need </w:t>
      </w:r>
      <w:r>
        <w:rPr>
          <w:rFonts w:ascii="Times New Roman" w:eastAsiaTheme="minorEastAsia" w:hAnsi="Times New Roman" w:hint="default"/>
          <w:sz w:val="21"/>
          <w:szCs w:val="21"/>
          <w:u w:val="single"/>
          <w:lang w:eastAsia="zh-CN"/>
        </w:rPr>
        <w:t>30</w:t>
      </w:r>
      <w:r>
        <w:rPr>
          <w:rFonts w:ascii="Times New Roman" w:eastAsiaTheme="minorEastAsia" w:hAnsi="Times New Roman" w:hint="default"/>
          <w:sz w:val="21"/>
          <w:szCs w:val="21"/>
          <w:lang w:eastAsia="zh-CN"/>
        </w:rPr>
        <w:t xml:space="preserve"> controls, involve complex folding wings and propellers, and have to be flown from air-strips. So they are likely to remain rich people’s playthings rather than practical transport solutions for the masses.</w:t>
      </w:r>
    </w:p>
    <w:p w14:paraId="7AEB2D93"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“A car that takes off from some London street and lands in another </w:t>
      </w:r>
      <w:r>
        <w:rPr>
          <w:rFonts w:ascii="Times New Roman" w:eastAsiaTheme="minorEastAsia" w:hAnsi="Times New Roman" w:hint="default"/>
          <w:sz w:val="21"/>
          <w:szCs w:val="21"/>
          <w:u w:val="single"/>
          <w:lang w:eastAsia="zh-CN"/>
        </w:rPr>
        <w:t>31</w:t>
      </w:r>
      <w:r>
        <w:rPr>
          <w:rFonts w:ascii="Times New Roman" w:eastAsiaTheme="minorEastAsia" w:hAnsi="Times New Roman" w:hint="default"/>
          <w:sz w:val="21"/>
          <w:szCs w:val="21"/>
          <w:lang w:eastAsia="zh-CN"/>
        </w:rPr>
        <w:t xml:space="preserve"> street is unlikely to happen,”</w:t>
      </w:r>
      <w:r>
        <w:rPr>
          <w:rFonts w:ascii="Times New Roman" w:eastAsiaTheme="minorEastAsia" w:hAnsi="Times New Roman"/>
          <w:sz w:val="21"/>
          <w:szCs w:val="21"/>
          <w:lang w:eastAsia="zh-CN"/>
        </w:rPr>
        <w:t xml:space="preserve"> </w:t>
      </w:r>
      <w:r>
        <w:rPr>
          <w:rFonts w:ascii="Times New Roman" w:eastAsiaTheme="minorEastAsia" w:hAnsi="Times New Roman" w:hint="default"/>
          <w:sz w:val="21"/>
          <w:szCs w:val="21"/>
          <w:lang w:eastAsia="zh-CN"/>
        </w:rPr>
        <w:t xml:space="preserve">says Prof. Gray, a leading aeronautical engineer. “Sky taxis are much more likely.” But that won’t stop inventors from dreaming up new ways to fly and trying to persuade investors to back their sometimes </w:t>
      </w:r>
      <w:r>
        <w:rPr>
          <w:rFonts w:ascii="Times New Roman" w:eastAsiaTheme="minorEastAsia" w:hAnsi="Times New Roman" w:hint="default"/>
          <w:sz w:val="21"/>
          <w:szCs w:val="21"/>
          <w:u w:val="single"/>
          <w:lang w:eastAsia="zh-CN"/>
        </w:rPr>
        <w:t>32</w:t>
      </w:r>
      <w:r>
        <w:rPr>
          <w:rFonts w:ascii="Times New Roman" w:eastAsiaTheme="minorEastAsia" w:hAnsi="Times New Roman" w:hint="default"/>
          <w:sz w:val="21"/>
          <w:szCs w:val="21"/>
          <w:lang w:eastAsia="zh-CN"/>
        </w:rPr>
        <w:t xml:space="preserve"> schemes.</w:t>
      </w:r>
    </w:p>
    <w:p w14:paraId="2B405AFD"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Civilian aviation is being disrupted, not by the age-old desires for speed, romanticism and </w:t>
      </w:r>
      <w:r>
        <w:rPr>
          <w:rFonts w:ascii="Times New Roman" w:eastAsiaTheme="minorEastAsia" w:hAnsi="Times New Roman" w:hint="default"/>
          <w:sz w:val="21"/>
          <w:szCs w:val="21"/>
          <w:u w:val="single"/>
          <w:lang w:eastAsia="zh-CN"/>
        </w:rPr>
        <w:t>33</w:t>
      </w:r>
      <w:r>
        <w:rPr>
          <w:rFonts w:ascii="Times New Roman" w:eastAsiaTheme="minorEastAsia" w:hAnsi="Times New Roman" w:hint="default"/>
          <w:sz w:val="21"/>
          <w:szCs w:val="21"/>
          <w:lang w:eastAsia="zh-CN"/>
        </w:rPr>
        <w:t xml:space="preserve">, but by the pressing need to respond to a changing climate. New electric engines coupled with artificial intelligence and </w:t>
      </w:r>
      <w:r>
        <w:rPr>
          <w:rFonts w:ascii="Times New Roman" w:eastAsiaTheme="minorEastAsia" w:hAnsi="Times New Roman" w:hint="default"/>
          <w:sz w:val="21"/>
          <w:szCs w:val="21"/>
          <w:u w:val="single"/>
          <w:lang w:eastAsia="zh-CN"/>
        </w:rPr>
        <w:t>34</w:t>
      </w:r>
      <w:r>
        <w:rPr>
          <w:rFonts w:ascii="Times New Roman" w:eastAsiaTheme="minorEastAsia" w:hAnsi="Times New Roman" w:hint="default"/>
          <w:sz w:val="21"/>
          <w:szCs w:val="21"/>
          <w:lang w:eastAsia="zh-CN"/>
        </w:rPr>
        <w:t xml:space="preserve"> systems will contribute to a more efficient, integrated transport system that is less polluting and less noisy. That may sound simple, but as Prof. Gray says, “When I travel somewhere I like this notion that when I finish my </w:t>
      </w:r>
      <w:r>
        <w:rPr>
          <w:rFonts w:ascii="Times New Roman" w:eastAsiaTheme="minorEastAsia" w:hAnsi="Times New Roman" w:hint="default"/>
          <w:sz w:val="21"/>
          <w:szCs w:val="21"/>
          <w:lang w:eastAsia="zh-CN"/>
        </w:rPr>
        <w:lastRenderedPageBreak/>
        <w:t xml:space="preserve">journey I feel better than when I started it. That’s completely at </w:t>
      </w:r>
      <w:r>
        <w:rPr>
          <w:rFonts w:ascii="Times New Roman" w:eastAsiaTheme="minorEastAsia" w:hAnsi="Times New Roman" w:hint="default"/>
          <w:sz w:val="21"/>
          <w:szCs w:val="21"/>
          <w:u w:val="single"/>
          <w:lang w:eastAsia="zh-CN"/>
        </w:rPr>
        <w:t>35</w:t>
      </w:r>
      <w:r>
        <w:rPr>
          <w:rFonts w:ascii="Times New Roman" w:eastAsiaTheme="minorEastAsia" w:hAnsi="Times New Roman" w:hint="default"/>
          <w:sz w:val="21"/>
          <w:szCs w:val="21"/>
          <w:lang w:eastAsia="zh-CN"/>
        </w:rPr>
        <w:t xml:space="preserve"> with how I feel today.” Now that would be progress.</w:t>
      </w:r>
    </w:p>
    <w:p w14:paraId="5EEF55AE" w14:textId="77777777" w:rsidR="00670C5A" w:rsidRDefault="00056459">
      <w:pPr>
        <w:autoSpaceDE w:val="0"/>
        <w:autoSpaceDN w:val="0"/>
        <w:spacing w:line="360" w:lineRule="exact"/>
        <w:jc w:val="both"/>
        <w:rPr>
          <w:rFonts w:ascii="Times New Roman" w:eastAsiaTheme="minorEastAsia" w:hAnsi="Times New Roman" w:hint="default"/>
          <w:color w:val="auto"/>
          <w:sz w:val="21"/>
          <w:szCs w:val="21"/>
          <w:lang w:eastAsia="zh-CN" w:bidi="en-US"/>
        </w:rPr>
      </w:pPr>
      <w:r>
        <w:rPr>
          <w:rFonts w:ascii="Times New Roman" w:eastAsia="Times New Roman" w:hAnsi="Times New Roman"/>
          <w:noProof/>
          <w:color w:val="auto"/>
          <w:sz w:val="21"/>
          <w:szCs w:val="21"/>
          <w:lang w:eastAsia="zh-CN"/>
        </w:rPr>
        <mc:AlternateContent>
          <mc:Choice Requires="wpg">
            <w:drawing>
              <wp:anchor distT="0" distB="0" distL="114300" distR="114300" simplePos="0" relativeHeight="251659264" behindDoc="1" locked="0" layoutInCell="1" allowOverlap="1" wp14:anchorId="6CE6ACC8" wp14:editId="687F7143">
                <wp:simplePos x="0" y="0"/>
                <wp:positionH relativeFrom="page">
                  <wp:posOffset>1616710</wp:posOffset>
                </wp:positionH>
                <wp:positionV relativeFrom="paragraph">
                  <wp:posOffset>305435</wp:posOffset>
                </wp:positionV>
                <wp:extent cx="4048760" cy="1993900"/>
                <wp:effectExtent l="0" t="0" r="27940" b="25400"/>
                <wp:wrapTopAndBottom/>
                <wp:docPr id="23" name="组合 23"/>
                <wp:cNvGraphicFramePr/>
                <a:graphic xmlns:a="http://schemas.openxmlformats.org/drawingml/2006/main">
                  <a:graphicData uri="http://schemas.microsoft.com/office/word/2010/wordprocessingGroup">
                    <wpg:wgp>
                      <wpg:cNvGrpSpPr/>
                      <wpg:grpSpPr>
                        <a:xfrm>
                          <a:off x="0" y="0"/>
                          <a:ext cx="4048760" cy="1993900"/>
                          <a:chOff x="2548" y="1203"/>
                          <a:chExt cx="6376" cy="3140"/>
                        </a:xfrm>
                      </wpg:grpSpPr>
                      <wps:wsp>
                        <wps:cNvPr id="24" name="Line 25"/>
                        <wps:cNvCnPr/>
                        <wps:spPr bwMode="auto">
                          <a:xfrm>
                            <a:off x="2553" y="1207"/>
                            <a:ext cx="6367" cy="0"/>
                          </a:xfrm>
                          <a:prstGeom prst="line">
                            <a:avLst/>
                          </a:prstGeom>
                          <a:noFill/>
                          <a:ln w="6096">
                            <a:solidFill>
                              <a:srgbClr val="000000"/>
                            </a:solidFill>
                            <a:round/>
                          </a:ln>
                        </wps:spPr>
                        <wps:bodyPr/>
                      </wps:wsp>
                      <wps:wsp>
                        <wps:cNvPr id="25" name="Line 26"/>
                        <wps:cNvCnPr/>
                        <wps:spPr bwMode="auto">
                          <a:xfrm>
                            <a:off x="2548" y="1203"/>
                            <a:ext cx="0" cy="3140"/>
                          </a:xfrm>
                          <a:prstGeom prst="line">
                            <a:avLst/>
                          </a:prstGeom>
                          <a:noFill/>
                          <a:ln w="6096">
                            <a:solidFill>
                              <a:srgbClr val="000000"/>
                            </a:solidFill>
                            <a:round/>
                          </a:ln>
                        </wps:spPr>
                        <wps:bodyPr/>
                      </wps:wsp>
                      <wps:wsp>
                        <wps:cNvPr id="26" name="Line 27"/>
                        <wps:cNvCnPr/>
                        <wps:spPr bwMode="auto">
                          <a:xfrm>
                            <a:off x="2553" y="4339"/>
                            <a:ext cx="6367" cy="0"/>
                          </a:xfrm>
                          <a:prstGeom prst="line">
                            <a:avLst/>
                          </a:prstGeom>
                          <a:noFill/>
                          <a:ln w="6096">
                            <a:solidFill>
                              <a:srgbClr val="000000"/>
                            </a:solidFill>
                            <a:round/>
                          </a:ln>
                        </wps:spPr>
                        <wps:bodyPr/>
                      </wps:wsp>
                      <wps:wsp>
                        <wps:cNvPr id="27" name="Line 28"/>
                        <wps:cNvCnPr/>
                        <wps:spPr bwMode="auto">
                          <a:xfrm>
                            <a:off x="8924" y="1203"/>
                            <a:ext cx="0" cy="3140"/>
                          </a:xfrm>
                          <a:prstGeom prst="line">
                            <a:avLst/>
                          </a:prstGeom>
                          <a:noFill/>
                          <a:ln w="6096">
                            <a:solidFill>
                              <a:srgbClr val="000000"/>
                            </a:solidFill>
                            <a:round/>
                          </a:ln>
                        </wps:spPr>
                        <wps:bodyPr/>
                      </wps:wsp>
                      <wps:wsp>
                        <wps:cNvPr id="28" name="Text Box 29"/>
                        <wps:cNvSpPr txBox="1">
                          <a:spLocks noChangeArrowheads="1"/>
                        </wps:cNvSpPr>
                        <wps:spPr bwMode="auto">
                          <a:xfrm>
                            <a:off x="5562" y="1255"/>
                            <a:ext cx="1255" cy="2528"/>
                          </a:xfrm>
                          <a:prstGeom prst="rect">
                            <a:avLst/>
                          </a:prstGeom>
                          <a:noFill/>
                          <a:ln>
                            <a:noFill/>
                          </a:ln>
                        </wps:spPr>
                        <wps:txbx>
                          <w:txbxContent>
                            <w:p w14:paraId="631F5A25" w14:textId="77777777" w:rsidR="00670C5A" w:rsidRDefault="00056459">
                              <w:pPr>
                                <w:tabs>
                                  <w:tab w:val="left" w:pos="274"/>
                                </w:tabs>
                                <w:autoSpaceDE w:val="0"/>
                                <w:autoSpaceDN w:val="0"/>
                                <w:spacing w:line="233" w:lineRule="exact"/>
                                <w:ind w:left="-1"/>
                                <w:rPr>
                                  <w:rFonts w:ascii="Times New Roman" w:hAnsi="Times New Roman" w:hint="default"/>
                                  <w:sz w:val="21"/>
                                </w:rPr>
                              </w:pPr>
                              <w:r>
                                <w:rPr>
                                  <w:rFonts w:ascii="Times New Roman" w:eastAsiaTheme="minorEastAsia" w:hAnsi="Times New Roman"/>
                                  <w:sz w:val="21"/>
                                  <w:lang w:eastAsia="zh-CN"/>
                                </w:rPr>
                                <w:t>I)</w:t>
                              </w:r>
                              <w:r>
                                <w:rPr>
                                  <w:rFonts w:ascii="Times New Roman" w:hAnsi="Times New Roman" w:hint="default"/>
                                  <w:sz w:val="21"/>
                                  <w:szCs w:val="21"/>
                                </w:rPr>
                                <w:t xml:space="preserve"> pouring</w:t>
                              </w:r>
                            </w:p>
                            <w:p w14:paraId="44D22644" w14:textId="77777777" w:rsidR="00670C5A" w:rsidRDefault="00056459">
                              <w:pPr>
                                <w:tabs>
                                  <w:tab w:val="left" w:pos="257"/>
                                </w:tabs>
                                <w:autoSpaceDE w:val="0"/>
                                <w:autoSpaceDN w:val="0"/>
                                <w:spacing w:before="70"/>
                                <w:ind w:left="-1"/>
                                <w:rPr>
                                  <w:rFonts w:ascii="Times New Roman" w:hAnsi="Times New Roman" w:hint="default"/>
                                  <w:sz w:val="21"/>
                                </w:rPr>
                              </w:pPr>
                              <w:r>
                                <w:rPr>
                                  <w:rFonts w:ascii="Times New Roman" w:eastAsiaTheme="minorEastAsia" w:hAnsi="Times New Roman"/>
                                  <w:sz w:val="21"/>
                                  <w:lang w:eastAsia="zh-CN"/>
                                </w:rPr>
                                <w:t>J)</w:t>
                              </w:r>
                              <w:r>
                                <w:rPr>
                                  <w:rFonts w:ascii="Times New Roman" w:hAnsi="Times New Roman" w:hint="default"/>
                                  <w:sz w:val="21"/>
                                  <w:szCs w:val="21"/>
                                </w:rPr>
                                <w:t xml:space="preserve"> prototypes</w:t>
                              </w:r>
                            </w:p>
                            <w:p w14:paraId="4D12DCF6" w14:textId="77777777" w:rsidR="00670C5A" w:rsidRDefault="00056459">
                              <w:pPr>
                                <w:tabs>
                                  <w:tab w:val="left" w:pos="339"/>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K)</w:t>
                              </w:r>
                              <w:r>
                                <w:rPr>
                                  <w:rFonts w:ascii="Times New Roman" w:hAnsi="Times New Roman" w:hint="default"/>
                                  <w:sz w:val="21"/>
                                  <w:szCs w:val="21"/>
                                </w:rPr>
                                <w:t xml:space="preserve"> random</w:t>
                              </w:r>
                            </w:p>
                            <w:p w14:paraId="67B3B689" w14:textId="77777777" w:rsidR="00670C5A" w:rsidRDefault="00056459">
                              <w:pPr>
                                <w:tabs>
                                  <w:tab w:val="left" w:pos="338"/>
                                </w:tabs>
                                <w:autoSpaceDE w:val="0"/>
                                <w:autoSpaceDN w:val="0"/>
                                <w:spacing w:before="70"/>
                                <w:ind w:left="-1"/>
                                <w:rPr>
                                  <w:rFonts w:eastAsiaTheme="minorEastAsia" w:hint="default"/>
                                  <w:sz w:val="21"/>
                                  <w:lang w:eastAsia="zh-CN"/>
                                </w:rPr>
                              </w:pPr>
                              <w:r>
                                <w:rPr>
                                  <w:rFonts w:ascii="Times New Roman" w:eastAsiaTheme="minorEastAsia" w:hAnsi="Times New Roman"/>
                                  <w:sz w:val="21"/>
                                  <w:lang w:eastAsia="zh-CN"/>
                                </w:rPr>
                                <w:t>L)</w:t>
                              </w:r>
                              <w:r>
                                <w:rPr>
                                  <w:rFonts w:ascii="Times New Roman" w:hAnsi="Times New Roman" w:hint="default"/>
                                  <w:sz w:val="21"/>
                                  <w:szCs w:val="21"/>
                                </w:rPr>
                                <w:t xml:space="preserve"> repressing</w:t>
                              </w:r>
                            </w:p>
                            <w:p w14:paraId="746E988F" w14:textId="77777777" w:rsidR="00670C5A" w:rsidRDefault="00056459">
                              <w:pPr>
                                <w:tabs>
                                  <w:tab w:val="left" w:pos="338"/>
                                </w:tabs>
                                <w:autoSpaceDE w:val="0"/>
                                <w:autoSpaceDN w:val="0"/>
                                <w:spacing w:before="70"/>
                                <w:ind w:left="-1"/>
                                <w:rPr>
                                  <w:rFonts w:eastAsiaTheme="minorEastAsia" w:hint="default"/>
                                  <w:sz w:val="21"/>
                                  <w:lang w:eastAsia="zh-CN"/>
                                </w:rPr>
                              </w:pPr>
                              <w:r>
                                <w:rPr>
                                  <w:rFonts w:ascii="Times New Roman" w:eastAsiaTheme="minorEastAsia" w:hAnsi="Times New Roman"/>
                                  <w:sz w:val="21"/>
                                  <w:lang w:eastAsia="zh-CN"/>
                                </w:rPr>
                                <w:t>M)</w:t>
                              </w:r>
                              <w:r>
                                <w:rPr>
                                  <w:rFonts w:ascii="Times New Roman" w:hAnsi="Times New Roman" w:hint="default"/>
                                  <w:sz w:val="21"/>
                                  <w:szCs w:val="21"/>
                                </w:rPr>
                                <w:t xml:space="preserve"> segmented</w:t>
                              </w:r>
                            </w:p>
                            <w:p w14:paraId="51DF8A47" w14:textId="77777777" w:rsidR="00670C5A" w:rsidRDefault="00056459">
                              <w:pPr>
                                <w:tabs>
                                  <w:tab w:val="left" w:pos="314"/>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hint="default"/>
                                  <w:sz w:val="21"/>
                                  <w:lang w:eastAsia="zh-CN"/>
                                </w:rPr>
                                <w:t>N)</w:t>
                              </w:r>
                              <w:r>
                                <w:rPr>
                                  <w:rFonts w:ascii="Times New Roman" w:hAnsi="Times New Roman" w:hint="default"/>
                                  <w:sz w:val="21"/>
                                  <w:szCs w:val="21"/>
                                </w:rPr>
                                <w:t xml:space="preserve"> spectrum</w:t>
                              </w:r>
                            </w:p>
                            <w:p w14:paraId="07C8A807" w14:textId="77777777" w:rsidR="00670C5A" w:rsidRDefault="00056459">
                              <w:pPr>
                                <w:tabs>
                                  <w:tab w:val="left" w:pos="314"/>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sz w:val="21"/>
                                  <w:lang w:eastAsia="zh-CN"/>
                                </w:rPr>
                                <w:t>O)</w:t>
                              </w:r>
                              <w:r>
                                <w:rPr>
                                  <w:rFonts w:ascii="Times New Roman" w:hAnsi="Times New Roman" w:hint="default"/>
                                  <w:sz w:val="21"/>
                                  <w:szCs w:val="21"/>
                                </w:rPr>
                                <w:t xml:space="preserve"> ultimate</w:t>
                              </w:r>
                            </w:p>
                          </w:txbxContent>
                        </wps:txbx>
                        <wps:bodyPr rot="0" vert="horz" wrap="square" lIns="0" tIns="0" rIns="0" bIns="0" anchor="t" anchorCtr="0" upright="1">
                          <a:noAutofit/>
                        </wps:bodyPr>
                      </wps:wsp>
                      <wps:wsp>
                        <wps:cNvPr id="29" name="Text Box 30"/>
                        <wps:cNvSpPr txBox="1">
                          <a:spLocks noChangeArrowheads="1"/>
                        </wps:cNvSpPr>
                        <wps:spPr bwMode="auto">
                          <a:xfrm>
                            <a:off x="2656" y="1255"/>
                            <a:ext cx="1754" cy="3041"/>
                          </a:xfrm>
                          <a:prstGeom prst="rect">
                            <a:avLst/>
                          </a:prstGeom>
                          <a:noFill/>
                          <a:ln>
                            <a:noFill/>
                          </a:ln>
                        </wps:spPr>
                        <wps:txbx>
                          <w:txbxContent>
                            <w:p w14:paraId="12E0D0D4" w14:textId="77777777" w:rsidR="00670C5A" w:rsidRDefault="00056459">
                              <w:pPr>
                                <w:tabs>
                                  <w:tab w:val="left" w:pos="274"/>
                                </w:tabs>
                                <w:autoSpaceDE w:val="0"/>
                                <w:autoSpaceDN w:val="0"/>
                                <w:spacing w:line="233" w:lineRule="exact"/>
                                <w:ind w:left="-1"/>
                                <w:rPr>
                                  <w:rFonts w:ascii="Times New Roman" w:hAnsi="Times New Roman" w:hint="default"/>
                                  <w:sz w:val="21"/>
                                </w:rPr>
                              </w:pPr>
                              <w:r>
                                <w:rPr>
                                  <w:rFonts w:ascii="Times New Roman" w:eastAsiaTheme="minorEastAsia" w:hAnsi="Times New Roman" w:hint="default"/>
                                  <w:sz w:val="21"/>
                                  <w:lang w:eastAsia="zh-CN"/>
                                </w:rPr>
                                <w:t>A)</w:t>
                              </w:r>
                              <w:r>
                                <w:rPr>
                                  <w:rFonts w:ascii="Times New Roman" w:eastAsiaTheme="minorEastAsia" w:hAnsi="Times New Roman"/>
                                  <w:sz w:val="21"/>
                                  <w:lang w:eastAsia="zh-CN"/>
                                </w:rPr>
                                <w:t xml:space="preserve"> </w:t>
                              </w:r>
                              <w:r>
                                <w:rPr>
                                  <w:rFonts w:ascii="Times New Roman" w:hAnsi="Times New Roman" w:hint="default"/>
                                  <w:sz w:val="21"/>
                                  <w:szCs w:val="21"/>
                                </w:rPr>
                                <w:t>autonomous</w:t>
                              </w:r>
                            </w:p>
                            <w:p w14:paraId="55B80079" w14:textId="77777777" w:rsidR="00670C5A" w:rsidRDefault="00056459">
                              <w:pPr>
                                <w:tabs>
                                  <w:tab w:val="left" w:pos="263"/>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sz w:val="21"/>
                                  <w:lang w:eastAsia="zh-CN"/>
                                </w:rPr>
                                <w:t xml:space="preserve">B) </w:t>
                              </w:r>
                              <w:r>
                                <w:rPr>
                                  <w:rFonts w:ascii="Times New Roman" w:eastAsiaTheme="minorEastAsia" w:hAnsi="Times New Roman" w:hint="default"/>
                                  <w:sz w:val="21"/>
                                  <w:lang w:eastAsia="zh-CN"/>
                                </w:rPr>
                                <w:t>detached</w:t>
                              </w:r>
                            </w:p>
                            <w:p w14:paraId="0EF70949" w14:textId="77777777" w:rsidR="00670C5A" w:rsidRDefault="00056459">
                              <w:pPr>
                                <w:tabs>
                                  <w:tab w:val="left" w:pos="263"/>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C)</w:t>
                              </w:r>
                              <w:r>
                                <w:rPr>
                                  <w:rFonts w:ascii="Times New Roman" w:hAnsi="Times New Roman" w:hint="default"/>
                                  <w:sz w:val="21"/>
                                  <w:szCs w:val="21"/>
                                </w:rPr>
                                <w:t xml:space="preserve"> dual</w:t>
                              </w:r>
                            </w:p>
                            <w:p w14:paraId="362BFB81" w14:textId="77777777" w:rsidR="00670C5A" w:rsidRDefault="00056459">
                              <w:pPr>
                                <w:tabs>
                                  <w:tab w:val="left" w:pos="274"/>
                                </w:tabs>
                                <w:autoSpaceDE w:val="0"/>
                                <w:autoSpaceDN w:val="0"/>
                                <w:spacing w:before="70"/>
                                <w:ind w:left="-1"/>
                                <w:rPr>
                                  <w:rFonts w:ascii="Times New Roman" w:hAnsi="Times New Roman" w:hint="default"/>
                                  <w:sz w:val="21"/>
                                </w:rPr>
                              </w:pPr>
                              <w:r>
                                <w:rPr>
                                  <w:rFonts w:ascii="Times New Roman" w:eastAsiaTheme="minorEastAsia" w:hAnsi="Times New Roman"/>
                                  <w:sz w:val="21"/>
                                  <w:lang w:eastAsia="zh-CN"/>
                                </w:rPr>
                                <w:t>D)</w:t>
                              </w:r>
                              <w:r>
                                <w:rPr>
                                  <w:rFonts w:ascii="Times New Roman" w:hAnsi="Times New Roman" w:hint="default"/>
                                  <w:sz w:val="21"/>
                                  <w:szCs w:val="21"/>
                                </w:rPr>
                                <w:t xml:space="preserve"> glamour</w:t>
                              </w:r>
                            </w:p>
                            <w:p w14:paraId="505C505D" w14:textId="77777777" w:rsidR="00670C5A" w:rsidRDefault="00056459">
                              <w:pPr>
                                <w:tabs>
                                  <w:tab w:val="left" w:pos="251"/>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E)</w:t>
                              </w:r>
                              <w:r>
                                <w:rPr>
                                  <w:rFonts w:ascii="Times New Roman" w:hAnsi="Times New Roman" w:hint="default"/>
                                  <w:sz w:val="21"/>
                                  <w:szCs w:val="21"/>
                                </w:rPr>
                                <w:t xml:space="preserve"> imminent</w:t>
                              </w:r>
                            </w:p>
                            <w:p w14:paraId="0083EB16" w14:textId="77777777" w:rsidR="00670C5A" w:rsidRDefault="00056459">
                              <w:pPr>
                                <w:tabs>
                                  <w:tab w:val="left" w:pos="239"/>
                                </w:tabs>
                                <w:autoSpaceDE w:val="0"/>
                                <w:autoSpaceDN w:val="0"/>
                                <w:spacing w:before="70"/>
                                <w:ind w:left="-1"/>
                                <w:rPr>
                                  <w:rFonts w:ascii="Times New Roman" w:hAnsi="Times New Roman" w:hint="default"/>
                                  <w:sz w:val="21"/>
                                </w:rPr>
                              </w:pPr>
                              <w:r>
                                <w:rPr>
                                  <w:rFonts w:ascii="Times New Roman" w:eastAsiaTheme="minorEastAsia" w:hAnsi="Times New Roman"/>
                                  <w:sz w:val="21"/>
                                  <w:lang w:eastAsia="zh-CN"/>
                                </w:rPr>
                                <w:t>F)</w:t>
                              </w:r>
                              <w:r>
                                <w:rPr>
                                  <w:rFonts w:ascii="Times New Roman" w:hAnsi="Times New Roman" w:hint="default"/>
                                  <w:sz w:val="21"/>
                                  <w:szCs w:val="21"/>
                                </w:rPr>
                                <w:t xml:space="preserve"> odds</w:t>
                              </w:r>
                            </w:p>
                            <w:p w14:paraId="5FDE62AA" w14:textId="77777777" w:rsidR="00670C5A" w:rsidRDefault="00056459">
                              <w:pPr>
                                <w:tabs>
                                  <w:tab w:val="left" w:pos="274"/>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G)</w:t>
                              </w:r>
                              <w:r>
                                <w:rPr>
                                  <w:rFonts w:ascii="Times New Roman" w:hAnsi="Times New Roman" w:hint="default"/>
                                  <w:sz w:val="21"/>
                                  <w:szCs w:val="21"/>
                                </w:rPr>
                                <w:t xml:space="preserve"> opposites</w:t>
                              </w:r>
                            </w:p>
                            <w:p w14:paraId="717BEC06" w14:textId="77777777" w:rsidR="00670C5A" w:rsidRDefault="00056459">
                              <w:pPr>
                                <w:tabs>
                                  <w:tab w:val="left" w:pos="274"/>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sz w:val="21"/>
                                  <w:lang w:eastAsia="zh-CN"/>
                                </w:rPr>
                                <w:t>H)</w:t>
                              </w:r>
                              <w:r>
                                <w:rPr>
                                  <w:rFonts w:ascii="Times New Roman" w:hAnsi="Times New Roman" w:hint="default"/>
                                  <w:sz w:val="21"/>
                                  <w:szCs w:val="21"/>
                                </w:rPr>
                                <w:t xml:space="preserve"> outrageous</w:t>
                              </w:r>
                            </w:p>
                            <w:p w14:paraId="3A1A866F" w14:textId="77777777" w:rsidR="00670C5A" w:rsidRDefault="00056459">
                              <w:pPr>
                                <w:numPr>
                                  <w:ilvl w:val="0"/>
                                  <w:numId w:val="1"/>
                                </w:numPr>
                                <w:tabs>
                                  <w:tab w:val="left" w:pos="192"/>
                                </w:tabs>
                                <w:autoSpaceDE w:val="0"/>
                                <w:autoSpaceDN w:val="0"/>
                                <w:spacing w:before="70"/>
                                <w:rPr>
                                  <w:rFonts w:hint="default"/>
                                  <w:sz w:val="21"/>
                                </w:rPr>
                              </w:pPr>
                              <w:r>
                                <w:rPr>
                                  <w:sz w:val="21"/>
                                </w:rPr>
                                <w:t>exclusively</w:t>
                              </w:r>
                            </w:p>
                            <w:p w14:paraId="26A42BAA" w14:textId="77777777" w:rsidR="00670C5A" w:rsidRDefault="00056459">
                              <w:pPr>
                                <w:numPr>
                                  <w:ilvl w:val="0"/>
                                  <w:numId w:val="1"/>
                                </w:numPr>
                                <w:tabs>
                                  <w:tab w:val="left" w:pos="205"/>
                                </w:tabs>
                                <w:autoSpaceDE w:val="0"/>
                                <w:autoSpaceDN w:val="0"/>
                                <w:spacing w:before="71"/>
                                <w:ind w:left="204" w:hanging="205"/>
                                <w:rPr>
                                  <w:rFonts w:hint="default"/>
                                  <w:sz w:val="21"/>
                                </w:rPr>
                              </w:pPr>
                              <w:r>
                                <w:rPr>
                                  <w:sz w:val="21"/>
                                </w:rPr>
                                <w:t>innovated</w:t>
                              </w:r>
                            </w:p>
                          </w:txbxContent>
                        </wps:txbx>
                        <wps:bodyPr rot="0" vert="horz" wrap="square" lIns="0" tIns="0" rIns="0" bIns="0" anchor="t" anchorCtr="0" upright="1">
                          <a:noAutofit/>
                        </wps:bodyPr>
                      </wps:wsp>
                    </wpg:wgp>
                  </a:graphicData>
                </a:graphic>
              </wp:anchor>
            </w:drawing>
          </mc:Choice>
          <mc:Fallback>
            <w:pict>
              <v:group w14:anchorId="6CE6ACC8" id="组合 23" o:spid="_x0000_s1026" style="position:absolute;left:0;text-align:left;margin-left:127.3pt;margin-top:24.05pt;width:318.8pt;height:157pt;z-index:-251657216;mso-position-horizontal-relative:page" coordorigin="2548,1203" coordsize="6376,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">
                <v:line id="Line 25" o:spid="_x0000_s1027" style="position:absolute;visibility:visible;mso-wrap-style:square" from="2553,1207" to="8920,1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" strokeweight=".48pt"/>
                <v:line id="Line 26" o:spid="_x0000_s1028" style="position:absolute;visibility:visible;mso-wrap-style:square" from="2548,1203" to="2548,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" strokeweight=".48pt"/>
                <v:line id="Line 27" o:spid="_x0000_s1029" style="position:absolute;visibility:visible;mso-wrap-style:square" from="2553,4339" to="8920,4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" strokeweight=".48pt"/>
                <v:line id="Line 28" o:spid="_x0000_s1030" style="position:absolute;visibility:visible;mso-wrap-style:square" from="8924,1203" to="8924,4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" strokeweight=".48pt"/>
                <v:shapetype id="_x0000_t202" coordsize="21600,21600" o:spt="202" path="m,l,21600r21600,l21600,xe">
                  <v:stroke joinstyle="miter"/>
                  <v:path gradientshapeok="t" o:connecttype="rect"/>
                </v:shapetype>
                <v:shape id="Text Box 29" o:spid="_x0000_s1031" type="#_x0000_t202" style="position:absolute;left:5562;top:1255;width:1255;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31F5A25" w14:textId="77777777" w:rsidR="00670C5A" w:rsidRDefault="00056459">
                        <w:pPr>
                          <w:tabs>
                            <w:tab w:val="left" w:pos="274"/>
                          </w:tabs>
                          <w:autoSpaceDE w:val="0"/>
                          <w:autoSpaceDN w:val="0"/>
                          <w:spacing w:line="233" w:lineRule="exact"/>
                          <w:ind w:left="-1"/>
                          <w:rPr>
                            <w:rFonts w:ascii="Times New Roman" w:hAnsi="Times New Roman" w:hint="default"/>
                            <w:sz w:val="21"/>
                          </w:rPr>
                        </w:pPr>
                        <w:r>
                          <w:rPr>
                            <w:rFonts w:ascii="Times New Roman" w:eastAsiaTheme="minorEastAsia" w:hAnsi="Times New Roman"/>
                            <w:sz w:val="21"/>
                            <w:lang w:eastAsia="zh-CN"/>
                          </w:rPr>
                          <w:t>I)</w:t>
                        </w:r>
                        <w:r>
                          <w:rPr>
                            <w:rFonts w:ascii="Times New Roman" w:hAnsi="Times New Roman" w:hint="default"/>
                            <w:sz w:val="21"/>
                            <w:szCs w:val="21"/>
                          </w:rPr>
                          <w:t xml:space="preserve"> pouring</w:t>
                        </w:r>
                      </w:p>
                      <w:p w14:paraId="44D22644" w14:textId="77777777" w:rsidR="00670C5A" w:rsidRDefault="00056459">
                        <w:pPr>
                          <w:tabs>
                            <w:tab w:val="left" w:pos="257"/>
                          </w:tabs>
                          <w:autoSpaceDE w:val="0"/>
                          <w:autoSpaceDN w:val="0"/>
                          <w:spacing w:before="70"/>
                          <w:ind w:left="-1"/>
                          <w:rPr>
                            <w:rFonts w:ascii="Times New Roman" w:hAnsi="Times New Roman" w:hint="default"/>
                            <w:sz w:val="21"/>
                          </w:rPr>
                        </w:pPr>
                        <w:r>
                          <w:rPr>
                            <w:rFonts w:ascii="Times New Roman" w:eastAsiaTheme="minorEastAsia" w:hAnsi="Times New Roman"/>
                            <w:sz w:val="21"/>
                            <w:lang w:eastAsia="zh-CN"/>
                          </w:rPr>
                          <w:t>J)</w:t>
                        </w:r>
                        <w:r>
                          <w:rPr>
                            <w:rFonts w:ascii="Times New Roman" w:hAnsi="Times New Roman" w:hint="default"/>
                            <w:sz w:val="21"/>
                            <w:szCs w:val="21"/>
                          </w:rPr>
                          <w:t xml:space="preserve"> prototypes</w:t>
                        </w:r>
                      </w:p>
                      <w:p w14:paraId="4D12DCF6" w14:textId="77777777" w:rsidR="00670C5A" w:rsidRDefault="00056459">
                        <w:pPr>
                          <w:tabs>
                            <w:tab w:val="left" w:pos="339"/>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K)</w:t>
                        </w:r>
                        <w:r>
                          <w:rPr>
                            <w:rFonts w:ascii="Times New Roman" w:hAnsi="Times New Roman" w:hint="default"/>
                            <w:sz w:val="21"/>
                            <w:szCs w:val="21"/>
                          </w:rPr>
                          <w:t xml:space="preserve"> random</w:t>
                        </w:r>
                      </w:p>
                      <w:p w14:paraId="67B3B689" w14:textId="77777777" w:rsidR="00670C5A" w:rsidRDefault="00056459">
                        <w:pPr>
                          <w:tabs>
                            <w:tab w:val="left" w:pos="338"/>
                          </w:tabs>
                          <w:autoSpaceDE w:val="0"/>
                          <w:autoSpaceDN w:val="0"/>
                          <w:spacing w:before="70"/>
                          <w:ind w:left="-1"/>
                          <w:rPr>
                            <w:rFonts w:eastAsiaTheme="minorEastAsia" w:hint="default"/>
                            <w:sz w:val="21"/>
                            <w:lang w:eastAsia="zh-CN"/>
                          </w:rPr>
                        </w:pPr>
                        <w:r>
                          <w:rPr>
                            <w:rFonts w:ascii="Times New Roman" w:eastAsiaTheme="minorEastAsia" w:hAnsi="Times New Roman"/>
                            <w:sz w:val="21"/>
                            <w:lang w:eastAsia="zh-CN"/>
                          </w:rPr>
                          <w:t>L)</w:t>
                        </w:r>
                        <w:r>
                          <w:rPr>
                            <w:rFonts w:ascii="Times New Roman" w:hAnsi="Times New Roman" w:hint="default"/>
                            <w:sz w:val="21"/>
                            <w:szCs w:val="21"/>
                          </w:rPr>
                          <w:t xml:space="preserve"> repressing</w:t>
                        </w:r>
                      </w:p>
                      <w:p w14:paraId="746E988F" w14:textId="77777777" w:rsidR="00670C5A" w:rsidRDefault="00056459">
                        <w:pPr>
                          <w:tabs>
                            <w:tab w:val="left" w:pos="338"/>
                          </w:tabs>
                          <w:autoSpaceDE w:val="0"/>
                          <w:autoSpaceDN w:val="0"/>
                          <w:spacing w:before="70"/>
                          <w:ind w:left="-1"/>
                          <w:rPr>
                            <w:rFonts w:eastAsiaTheme="minorEastAsia" w:hint="default"/>
                            <w:sz w:val="21"/>
                            <w:lang w:eastAsia="zh-CN"/>
                          </w:rPr>
                        </w:pPr>
                        <w:r>
                          <w:rPr>
                            <w:rFonts w:ascii="Times New Roman" w:eastAsiaTheme="minorEastAsia" w:hAnsi="Times New Roman"/>
                            <w:sz w:val="21"/>
                            <w:lang w:eastAsia="zh-CN"/>
                          </w:rPr>
                          <w:t>M)</w:t>
                        </w:r>
                        <w:r>
                          <w:rPr>
                            <w:rFonts w:ascii="Times New Roman" w:hAnsi="Times New Roman" w:hint="default"/>
                            <w:sz w:val="21"/>
                            <w:szCs w:val="21"/>
                          </w:rPr>
                          <w:t xml:space="preserve"> segmented</w:t>
                        </w:r>
                      </w:p>
                      <w:p w14:paraId="51DF8A47" w14:textId="77777777" w:rsidR="00670C5A" w:rsidRDefault="00056459">
                        <w:pPr>
                          <w:tabs>
                            <w:tab w:val="left" w:pos="314"/>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hint="default"/>
                            <w:sz w:val="21"/>
                            <w:lang w:eastAsia="zh-CN"/>
                          </w:rPr>
                          <w:t>N)</w:t>
                        </w:r>
                        <w:r>
                          <w:rPr>
                            <w:rFonts w:ascii="Times New Roman" w:hAnsi="Times New Roman" w:hint="default"/>
                            <w:sz w:val="21"/>
                            <w:szCs w:val="21"/>
                          </w:rPr>
                          <w:t xml:space="preserve"> spectrum</w:t>
                        </w:r>
                      </w:p>
                      <w:p w14:paraId="07C8A807" w14:textId="77777777" w:rsidR="00670C5A" w:rsidRDefault="00056459">
                        <w:pPr>
                          <w:tabs>
                            <w:tab w:val="left" w:pos="314"/>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sz w:val="21"/>
                            <w:lang w:eastAsia="zh-CN"/>
                          </w:rPr>
                          <w:t>O)</w:t>
                        </w:r>
                        <w:r>
                          <w:rPr>
                            <w:rFonts w:ascii="Times New Roman" w:hAnsi="Times New Roman" w:hint="default"/>
                            <w:sz w:val="21"/>
                            <w:szCs w:val="21"/>
                          </w:rPr>
                          <w:t xml:space="preserve"> ultimate</w:t>
                        </w:r>
                      </w:p>
                    </w:txbxContent>
                  </v:textbox>
                </v:shape>
                <v:shape id="Text Box 30" o:spid="_x0000_s1032" type="#_x0000_t202" style="position:absolute;left:2656;top:1255;width:1754;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2E0D0D4" w14:textId="77777777" w:rsidR="00670C5A" w:rsidRDefault="00056459">
                        <w:pPr>
                          <w:tabs>
                            <w:tab w:val="left" w:pos="274"/>
                          </w:tabs>
                          <w:autoSpaceDE w:val="0"/>
                          <w:autoSpaceDN w:val="0"/>
                          <w:spacing w:line="233" w:lineRule="exact"/>
                          <w:ind w:left="-1"/>
                          <w:rPr>
                            <w:rFonts w:ascii="Times New Roman" w:hAnsi="Times New Roman" w:hint="default"/>
                            <w:sz w:val="21"/>
                          </w:rPr>
                        </w:pPr>
                        <w:r>
                          <w:rPr>
                            <w:rFonts w:ascii="Times New Roman" w:eastAsiaTheme="minorEastAsia" w:hAnsi="Times New Roman" w:hint="default"/>
                            <w:sz w:val="21"/>
                            <w:lang w:eastAsia="zh-CN"/>
                          </w:rPr>
                          <w:t>A)</w:t>
                        </w:r>
                        <w:r>
                          <w:rPr>
                            <w:rFonts w:ascii="Times New Roman" w:eastAsiaTheme="minorEastAsia" w:hAnsi="Times New Roman"/>
                            <w:sz w:val="21"/>
                            <w:lang w:eastAsia="zh-CN"/>
                          </w:rPr>
                          <w:t xml:space="preserve"> </w:t>
                        </w:r>
                        <w:r>
                          <w:rPr>
                            <w:rFonts w:ascii="Times New Roman" w:hAnsi="Times New Roman" w:hint="default"/>
                            <w:sz w:val="21"/>
                            <w:szCs w:val="21"/>
                          </w:rPr>
                          <w:t>autonomous</w:t>
                        </w:r>
                      </w:p>
                      <w:p w14:paraId="55B80079" w14:textId="77777777" w:rsidR="00670C5A" w:rsidRDefault="00056459">
                        <w:pPr>
                          <w:tabs>
                            <w:tab w:val="left" w:pos="263"/>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sz w:val="21"/>
                            <w:lang w:eastAsia="zh-CN"/>
                          </w:rPr>
                          <w:t xml:space="preserve">B) </w:t>
                        </w:r>
                        <w:r>
                          <w:rPr>
                            <w:rFonts w:ascii="Times New Roman" w:eastAsiaTheme="minorEastAsia" w:hAnsi="Times New Roman" w:hint="default"/>
                            <w:sz w:val="21"/>
                            <w:lang w:eastAsia="zh-CN"/>
                          </w:rPr>
                          <w:t>detached</w:t>
                        </w:r>
                      </w:p>
                      <w:p w14:paraId="0EF70949" w14:textId="77777777" w:rsidR="00670C5A" w:rsidRDefault="00056459">
                        <w:pPr>
                          <w:tabs>
                            <w:tab w:val="left" w:pos="263"/>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C)</w:t>
                        </w:r>
                        <w:r>
                          <w:rPr>
                            <w:rFonts w:ascii="Times New Roman" w:hAnsi="Times New Roman" w:hint="default"/>
                            <w:sz w:val="21"/>
                            <w:szCs w:val="21"/>
                          </w:rPr>
                          <w:t xml:space="preserve"> dual</w:t>
                        </w:r>
                      </w:p>
                      <w:p w14:paraId="362BFB81" w14:textId="77777777" w:rsidR="00670C5A" w:rsidRDefault="00056459">
                        <w:pPr>
                          <w:tabs>
                            <w:tab w:val="left" w:pos="274"/>
                          </w:tabs>
                          <w:autoSpaceDE w:val="0"/>
                          <w:autoSpaceDN w:val="0"/>
                          <w:spacing w:before="70"/>
                          <w:ind w:left="-1"/>
                          <w:rPr>
                            <w:rFonts w:ascii="Times New Roman" w:hAnsi="Times New Roman" w:hint="default"/>
                            <w:sz w:val="21"/>
                          </w:rPr>
                        </w:pPr>
                        <w:r>
                          <w:rPr>
                            <w:rFonts w:ascii="Times New Roman" w:eastAsiaTheme="minorEastAsia" w:hAnsi="Times New Roman"/>
                            <w:sz w:val="21"/>
                            <w:lang w:eastAsia="zh-CN"/>
                          </w:rPr>
                          <w:t>D)</w:t>
                        </w:r>
                        <w:r>
                          <w:rPr>
                            <w:rFonts w:ascii="Times New Roman" w:hAnsi="Times New Roman" w:hint="default"/>
                            <w:sz w:val="21"/>
                            <w:szCs w:val="21"/>
                          </w:rPr>
                          <w:t xml:space="preserve"> glamour</w:t>
                        </w:r>
                      </w:p>
                      <w:p w14:paraId="505C505D" w14:textId="77777777" w:rsidR="00670C5A" w:rsidRDefault="00056459">
                        <w:pPr>
                          <w:tabs>
                            <w:tab w:val="left" w:pos="251"/>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E)</w:t>
                        </w:r>
                        <w:r>
                          <w:rPr>
                            <w:rFonts w:ascii="Times New Roman" w:hAnsi="Times New Roman" w:hint="default"/>
                            <w:sz w:val="21"/>
                            <w:szCs w:val="21"/>
                          </w:rPr>
                          <w:t xml:space="preserve"> imminent</w:t>
                        </w:r>
                      </w:p>
                      <w:p w14:paraId="0083EB16" w14:textId="77777777" w:rsidR="00670C5A" w:rsidRDefault="00056459">
                        <w:pPr>
                          <w:tabs>
                            <w:tab w:val="left" w:pos="239"/>
                          </w:tabs>
                          <w:autoSpaceDE w:val="0"/>
                          <w:autoSpaceDN w:val="0"/>
                          <w:spacing w:before="70"/>
                          <w:ind w:left="-1"/>
                          <w:rPr>
                            <w:rFonts w:ascii="Times New Roman" w:hAnsi="Times New Roman" w:hint="default"/>
                            <w:sz w:val="21"/>
                          </w:rPr>
                        </w:pPr>
                        <w:r>
                          <w:rPr>
                            <w:rFonts w:ascii="Times New Roman" w:eastAsiaTheme="minorEastAsia" w:hAnsi="Times New Roman"/>
                            <w:sz w:val="21"/>
                            <w:lang w:eastAsia="zh-CN"/>
                          </w:rPr>
                          <w:t>F)</w:t>
                        </w:r>
                        <w:r>
                          <w:rPr>
                            <w:rFonts w:ascii="Times New Roman" w:hAnsi="Times New Roman" w:hint="default"/>
                            <w:sz w:val="21"/>
                            <w:szCs w:val="21"/>
                          </w:rPr>
                          <w:t xml:space="preserve"> odds</w:t>
                        </w:r>
                      </w:p>
                      <w:p w14:paraId="5FDE62AA" w14:textId="77777777" w:rsidR="00670C5A" w:rsidRDefault="00056459">
                        <w:pPr>
                          <w:tabs>
                            <w:tab w:val="left" w:pos="274"/>
                          </w:tabs>
                          <w:autoSpaceDE w:val="0"/>
                          <w:autoSpaceDN w:val="0"/>
                          <w:spacing w:before="71"/>
                          <w:ind w:left="-1"/>
                          <w:rPr>
                            <w:rFonts w:ascii="Times New Roman" w:hAnsi="Times New Roman" w:hint="default"/>
                            <w:sz w:val="21"/>
                          </w:rPr>
                        </w:pPr>
                        <w:r>
                          <w:rPr>
                            <w:rFonts w:ascii="Times New Roman" w:eastAsiaTheme="minorEastAsia" w:hAnsi="Times New Roman"/>
                            <w:sz w:val="21"/>
                            <w:lang w:eastAsia="zh-CN"/>
                          </w:rPr>
                          <w:t>G)</w:t>
                        </w:r>
                        <w:r>
                          <w:rPr>
                            <w:rFonts w:ascii="Times New Roman" w:hAnsi="Times New Roman" w:hint="default"/>
                            <w:sz w:val="21"/>
                            <w:szCs w:val="21"/>
                          </w:rPr>
                          <w:t xml:space="preserve"> opposites</w:t>
                        </w:r>
                      </w:p>
                      <w:p w14:paraId="717BEC06" w14:textId="77777777" w:rsidR="00670C5A" w:rsidRDefault="00056459">
                        <w:pPr>
                          <w:tabs>
                            <w:tab w:val="left" w:pos="274"/>
                          </w:tabs>
                          <w:autoSpaceDE w:val="0"/>
                          <w:autoSpaceDN w:val="0"/>
                          <w:spacing w:before="71"/>
                          <w:ind w:left="-1"/>
                          <w:rPr>
                            <w:rFonts w:ascii="Times New Roman" w:eastAsiaTheme="minorEastAsia" w:hAnsi="Times New Roman" w:hint="default"/>
                            <w:sz w:val="21"/>
                            <w:lang w:eastAsia="zh-CN"/>
                          </w:rPr>
                        </w:pPr>
                        <w:r>
                          <w:rPr>
                            <w:rFonts w:ascii="Times New Roman" w:eastAsiaTheme="minorEastAsia" w:hAnsi="Times New Roman"/>
                            <w:sz w:val="21"/>
                            <w:lang w:eastAsia="zh-CN"/>
                          </w:rPr>
                          <w:t>H)</w:t>
                        </w:r>
                        <w:r>
                          <w:rPr>
                            <w:rFonts w:ascii="Times New Roman" w:hAnsi="Times New Roman" w:hint="default"/>
                            <w:sz w:val="21"/>
                            <w:szCs w:val="21"/>
                          </w:rPr>
                          <w:t xml:space="preserve"> outrageous</w:t>
                        </w:r>
                      </w:p>
                      <w:p w14:paraId="3A1A866F" w14:textId="77777777" w:rsidR="00670C5A" w:rsidRDefault="00056459">
                        <w:pPr>
                          <w:numPr>
                            <w:ilvl w:val="0"/>
                            <w:numId w:val="1"/>
                          </w:numPr>
                          <w:tabs>
                            <w:tab w:val="left" w:pos="192"/>
                          </w:tabs>
                          <w:autoSpaceDE w:val="0"/>
                          <w:autoSpaceDN w:val="0"/>
                          <w:spacing w:before="70"/>
                          <w:rPr>
                            <w:rFonts w:hint="default"/>
                            <w:sz w:val="21"/>
                          </w:rPr>
                        </w:pPr>
                        <w:r>
                          <w:rPr>
                            <w:sz w:val="21"/>
                          </w:rPr>
                          <w:t>exclusively</w:t>
                        </w:r>
                      </w:p>
                      <w:p w14:paraId="26A42BAA" w14:textId="77777777" w:rsidR="00670C5A" w:rsidRDefault="00056459">
                        <w:pPr>
                          <w:numPr>
                            <w:ilvl w:val="0"/>
                            <w:numId w:val="1"/>
                          </w:numPr>
                          <w:tabs>
                            <w:tab w:val="left" w:pos="205"/>
                          </w:tabs>
                          <w:autoSpaceDE w:val="0"/>
                          <w:autoSpaceDN w:val="0"/>
                          <w:spacing w:before="71"/>
                          <w:ind w:left="204" w:hanging="205"/>
                          <w:rPr>
                            <w:rFonts w:hint="default"/>
                            <w:sz w:val="21"/>
                          </w:rPr>
                        </w:pPr>
                        <w:r>
                          <w:rPr>
                            <w:sz w:val="21"/>
                          </w:rPr>
                          <w:t>innovated</w:t>
                        </w:r>
                      </w:p>
                    </w:txbxContent>
                  </v:textbox>
                </v:shape>
                <w10:wrap type="topAndBottom" anchorx="page"/>
              </v:group>
            </w:pict>
          </mc:Fallback>
        </mc:AlternateContent>
      </w:r>
    </w:p>
    <w:p w14:paraId="1EB6CFC7" w14:textId="77777777" w:rsidR="00670C5A" w:rsidRDefault="00670C5A">
      <w:pPr>
        <w:spacing w:line="360" w:lineRule="exact"/>
        <w:rPr>
          <w:rFonts w:ascii="Times New Roman" w:eastAsiaTheme="minorEastAsia" w:hAnsi="Times New Roman" w:hint="default"/>
          <w:b/>
          <w:bCs/>
          <w:sz w:val="21"/>
          <w:szCs w:val="21"/>
          <w:lang w:eastAsia="zh-CN"/>
        </w:rPr>
      </w:pPr>
    </w:p>
    <w:p w14:paraId="664DB76B" w14:textId="77777777" w:rsidR="00670C5A" w:rsidRDefault="00056459">
      <w:pPr>
        <w:spacing w:line="360" w:lineRule="exact"/>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B</w:t>
      </w:r>
    </w:p>
    <w:p w14:paraId="4E827191" w14:textId="77777777" w:rsidR="00670C5A" w:rsidRDefault="00056459">
      <w:pPr>
        <w:spacing w:line="360" w:lineRule="exact"/>
        <w:jc w:val="both"/>
        <w:rPr>
          <w:rFonts w:ascii="Times New Roman" w:hAnsi="Times New Roman" w:hint="default"/>
          <w:i/>
          <w:sz w:val="21"/>
          <w:szCs w:val="21"/>
        </w:rPr>
      </w:pPr>
      <w:r>
        <w:rPr>
          <w:rFonts w:ascii="Times New Roman" w:hAnsi="Times New Roman" w:hint="default"/>
          <w:b/>
          <w:bCs/>
          <w:i/>
          <w:sz w:val="21"/>
          <w:szCs w:val="21"/>
        </w:rPr>
        <w:t>Directions</w:t>
      </w:r>
      <w:r>
        <w:rPr>
          <w:rFonts w:ascii="Times New Roman" w:eastAsia="宋体" w:hAnsi="Times New Roman" w:hint="default"/>
          <w:b/>
          <w:bCs/>
          <w:i/>
          <w:sz w:val="21"/>
          <w:szCs w:val="21"/>
          <w:lang w:eastAsia="zh-CN"/>
        </w:rPr>
        <w:t xml:space="preserve">: </w:t>
      </w:r>
      <w:r>
        <w:rPr>
          <w:rFonts w:ascii="Times New Roman" w:hAnsi="Times New Roman" w:hint="default"/>
          <w:i/>
          <w:sz w:val="21"/>
          <w:szCs w:val="21"/>
        </w:rPr>
        <w:t>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marking the corresponding letter on Answer Sheet 2.</w:t>
      </w:r>
    </w:p>
    <w:p w14:paraId="7D4B9E84" w14:textId="77777777" w:rsidR="00670C5A" w:rsidRDefault="00056459">
      <w:pPr>
        <w:spacing w:line="360" w:lineRule="exact"/>
        <w:jc w:val="center"/>
        <w:rPr>
          <w:rFonts w:ascii="Times New Roman" w:hAnsi="Times New Roman" w:hint="default"/>
          <w:sz w:val="21"/>
          <w:szCs w:val="21"/>
        </w:rPr>
      </w:pPr>
      <w:r>
        <w:rPr>
          <w:rFonts w:ascii="Times New Roman" w:hAnsi="Times New Roman" w:hint="default"/>
          <w:b/>
          <w:bCs/>
          <w:sz w:val="21"/>
          <w:szCs w:val="21"/>
        </w:rPr>
        <w:t>Companies Are Working with Consumers to Reduce Waste</w:t>
      </w:r>
    </w:p>
    <w:p w14:paraId="590D1BCC"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A) As consumers, we are very wasteful. Annually, the world generates 1.3 billion tons of</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solid waste. This is expected to go up to 2.2 billion by 2025. The developed countries are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responsible for 44% of waste, and in the U.S. alone, the average person throws away their body</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weight in rubbish every month.</w:t>
      </w:r>
    </w:p>
    <w:p w14:paraId="66F04609" w14:textId="77777777" w:rsidR="00670C5A" w:rsidRDefault="00670C5A">
      <w:pPr>
        <w:spacing w:line="360" w:lineRule="exact"/>
        <w:jc w:val="both"/>
        <w:rPr>
          <w:rFonts w:ascii="Times New Roman" w:eastAsiaTheme="minorEastAsia" w:hAnsi="Times New Roman" w:hint="default"/>
          <w:sz w:val="21"/>
          <w:szCs w:val="21"/>
          <w:lang w:eastAsia="zh-CN"/>
        </w:rPr>
      </w:pPr>
    </w:p>
    <w:p w14:paraId="2ABBBAD0"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B) Conventional wisdom would seem to suggest that companies have no incentive to</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lengthen the life cycle of their products and reduce the revenue they would get from selling new</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goods. Yet, more and more businesses are thinking about how to reduce consumer waste. This is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partly driven by the rising price of raw materials and metals. It is also partly due to both</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consumers and companies becoming more aware of the need to protect our environment.</w:t>
      </w:r>
    </w:p>
    <w:p w14:paraId="7EFA747B" w14:textId="77777777" w:rsidR="00670C5A" w:rsidRDefault="00670C5A">
      <w:pPr>
        <w:spacing w:line="360" w:lineRule="exact"/>
        <w:jc w:val="both"/>
        <w:rPr>
          <w:rFonts w:ascii="Times New Roman" w:eastAsiaTheme="minorEastAsia" w:hAnsi="Times New Roman" w:hint="default"/>
          <w:sz w:val="21"/>
          <w:szCs w:val="21"/>
          <w:lang w:eastAsia="zh-CN"/>
        </w:rPr>
      </w:pPr>
    </w:p>
    <w:p w14:paraId="6953985A"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C) When choosing what products to buy and which brands to buy from, more and more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consumers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are looking into sustainability. This is opposed to just price and performance they were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concerned about in the past. In a survey of 54 of the world</w:t>
      </w:r>
      <w:r>
        <w:rPr>
          <w:rFonts w:ascii="Times New Roman" w:eastAsia="宋体" w:hAnsi="Times New Roman" w:hint="default"/>
          <w:sz w:val="21"/>
          <w:szCs w:val="21"/>
        </w:rPr>
        <w:t>’</w:t>
      </w:r>
      <w:r>
        <w:rPr>
          <w:rFonts w:ascii="Times New Roman" w:hAnsi="Times New Roman" w:hint="default"/>
          <w:sz w:val="21"/>
          <w:szCs w:val="21"/>
        </w:rPr>
        <w:t>s leading brands, almost all of them</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reported that consumers are showing increasing care about sustainable lifestyles. At the same time,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surveys on consumers in the U.S. and the U.K. show that they also care about minimizing energy</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use and reducing waste.</w:t>
      </w:r>
    </w:p>
    <w:p w14:paraId="4708B6B2" w14:textId="77777777" w:rsidR="00670C5A" w:rsidRDefault="00670C5A">
      <w:pPr>
        <w:spacing w:line="360" w:lineRule="exact"/>
        <w:jc w:val="both"/>
        <w:rPr>
          <w:rFonts w:ascii="Times New Roman" w:eastAsiaTheme="minorEastAsia" w:hAnsi="Times New Roman" w:hint="default"/>
          <w:sz w:val="21"/>
          <w:szCs w:val="21"/>
          <w:lang w:eastAsia="zh-CN"/>
        </w:rPr>
      </w:pPr>
    </w:p>
    <w:p w14:paraId="3455AA20"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D) For the most part, consumers control what happens to a product. But some companies are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realizing that placing the burden of recycling entirely on the consumer is not an effective strategy,</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especially when tossing something away seems like the easiest and most convenient option.</w:t>
      </w:r>
    </w:p>
    <w:p w14:paraId="556C50D6" w14:textId="77777777" w:rsidR="00670C5A" w:rsidRDefault="00670C5A">
      <w:pPr>
        <w:spacing w:line="360" w:lineRule="exact"/>
        <w:jc w:val="both"/>
        <w:rPr>
          <w:rFonts w:ascii="Times New Roman" w:eastAsiaTheme="minorEastAsia" w:hAnsi="Times New Roman" w:hint="default"/>
          <w:sz w:val="21"/>
          <w:szCs w:val="21"/>
          <w:lang w:eastAsia="zh-CN"/>
        </w:rPr>
      </w:pPr>
    </w:p>
    <w:p w14:paraId="3765F8F6"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lastRenderedPageBreak/>
        <w:t>E) Some retailers and manufacturers in the clothing, footwear, and electronics industries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have launched environmental programs. They want to make their customers interested in</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preserving their products and preventing things that still have value from going to the garbage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dump. By offering services to help expand the longevity of their products, they</w:t>
      </w:r>
      <w:r>
        <w:rPr>
          <w:rFonts w:ascii="Times New Roman" w:eastAsia="宋体" w:hAnsi="Times New Roman" w:hint="default"/>
          <w:sz w:val="21"/>
          <w:szCs w:val="21"/>
        </w:rPr>
        <w:t>’</w:t>
      </w:r>
      <w:r>
        <w:rPr>
          <w:rFonts w:ascii="Times New Roman" w:hAnsi="Times New Roman" w:hint="default"/>
          <w:sz w:val="21"/>
          <w:szCs w:val="21"/>
        </w:rPr>
        <w:t>re promising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quality and durability to consumers, and receiving the reputational gains for being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environmentally friendly.</w:t>
      </w:r>
    </w:p>
    <w:p w14:paraId="5E0CB953" w14:textId="77777777" w:rsidR="00670C5A" w:rsidRDefault="00670C5A">
      <w:pPr>
        <w:spacing w:line="360" w:lineRule="exact"/>
        <w:jc w:val="both"/>
        <w:rPr>
          <w:rFonts w:ascii="Times New Roman" w:eastAsiaTheme="minorEastAsia" w:hAnsi="Times New Roman" w:hint="default"/>
          <w:sz w:val="21"/>
          <w:szCs w:val="21"/>
          <w:lang w:eastAsia="zh-CN"/>
        </w:rPr>
      </w:pPr>
    </w:p>
    <w:p w14:paraId="292E9BB1"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F) For example, the Swedish jeans company Nudie Jeans offers free repair at twenty of their</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shops. Instead of discarding their old worn-out jeans, customers bring them in to be renewed. The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company even provides mail-order repair kits and online videos, so that customers can learn how</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to fix a pair of jeans at home. Their philosophy is that extending the life of a pair of jeans is not</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only great for the environment, but allows the consumer to get more value out of their product.</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When customers do want to toss their pair, they can give them back to the store, which will</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repurpose and resell them. Another clothing company, Patagonia, a high-end outdoor clothing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 xml:space="preserve">store, follows the same principle. It has partnered with DIY website </w:t>
      </w:r>
      <w:proofErr w:type="spellStart"/>
      <w:r>
        <w:rPr>
          <w:rFonts w:ascii="Times New Roman" w:hAnsi="Times New Roman" w:hint="default"/>
          <w:sz w:val="21"/>
          <w:szCs w:val="21"/>
        </w:rPr>
        <w:t>iFixit</w:t>
      </w:r>
      <w:proofErr w:type="spellEnd"/>
      <w:r>
        <w:rPr>
          <w:rFonts w:ascii="Times New Roman" w:hAnsi="Times New Roman" w:hint="default"/>
          <w:sz w:val="21"/>
          <w:szCs w:val="21"/>
        </w:rPr>
        <w:t xml:space="preserve"> to teach consumers how</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to repair their clothing, such as waterproof outerwear, at home. The company also offers a repair</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program for their customers for a modest fee. Currently, Patagonia repairs about 40,000 garments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 year in their Reno, Nevada, service center. According to the company</w:t>
      </w:r>
      <w:r>
        <w:rPr>
          <w:rFonts w:ascii="Times New Roman" w:eastAsia="宋体" w:hAnsi="Times New Roman" w:hint="default"/>
          <w:sz w:val="21"/>
          <w:szCs w:val="21"/>
        </w:rPr>
        <w:t>’</w:t>
      </w:r>
      <w:r>
        <w:rPr>
          <w:rFonts w:ascii="Times New Roman" w:hAnsi="Times New Roman" w:hint="default"/>
          <w:sz w:val="21"/>
          <w:szCs w:val="21"/>
        </w:rPr>
        <w:t>s CEO, Rose Marcario,</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this is about building a company that cares about the environment. At the same time, offering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repair supports the perceived quality of its products.</w:t>
      </w:r>
    </w:p>
    <w:p w14:paraId="7C179669" w14:textId="77777777" w:rsidR="00670C5A" w:rsidRDefault="00670C5A">
      <w:pPr>
        <w:spacing w:line="360" w:lineRule="exact"/>
        <w:jc w:val="both"/>
        <w:rPr>
          <w:rFonts w:ascii="Times New Roman" w:eastAsiaTheme="minorEastAsia" w:hAnsi="Times New Roman" w:hint="default"/>
          <w:sz w:val="21"/>
          <w:szCs w:val="21"/>
          <w:lang w:eastAsia="zh-CN"/>
        </w:rPr>
      </w:pPr>
    </w:p>
    <w:p w14:paraId="2FF2346E"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G) In Brazil, the multinational corporation Adidas has been running a shoe-recycling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 xml:space="preserve">program called </w:t>
      </w:r>
      <w:r>
        <w:rPr>
          <w:rFonts w:ascii="Times New Roman" w:eastAsia="宋体" w:hAnsi="Times New Roman" w:hint="default"/>
          <w:sz w:val="21"/>
          <w:szCs w:val="21"/>
        </w:rPr>
        <w:t>“</w:t>
      </w:r>
      <w:r>
        <w:rPr>
          <w:rFonts w:ascii="Times New Roman" w:hAnsi="Times New Roman" w:hint="default"/>
          <w:sz w:val="21"/>
          <w:szCs w:val="21"/>
        </w:rPr>
        <w:t>Sustainable Footprint</w:t>
      </w:r>
      <w:r>
        <w:rPr>
          <w:rFonts w:ascii="Times New Roman" w:eastAsia="宋体" w:hAnsi="Times New Roman" w:hint="default"/>
          <w:sz w:val="21"/>
          <w:szCs w:val="21"/>
        </w:rPr>
        <w:t>”</w:t>
      </w:r>
      <w:r>
        <w:rPr>
          <w:rFonts w:ascii="Times New Roman" w:hAnsi="Times New Roman" w:hint="default"/>
          <w:sz w:val="21"/>
          <w:szCs w:val="21"/>
        </w:rPr>
        <w:t xml:space="preserve"> since 2012. Customers can bring shoes of any brand into</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an Adidas store to be shredded and turned into alternative fuels for energy creation instead of</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being burned as trash. They are used to fuel cement ovens. To motivate visitors to bring in more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old shoes, Adidas Brazil promotes the program in stores by showing videos to educate customers,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and it even offers a discount each time a customer brings in an old pair of shoes. This boosts the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reputation and image of Adidas by making people more aware of the company</w:t>
      </w:r>
      <w:r>
        <w:rPr>
          <w:rFonts w:ascii="Times New Roman" w:eastAsia="宋体" w:hAnsi="Times New Roman" w:hint="default"/>
          <w:sz w:val="21"/>
          <w:szCs w:val="21"/>
        </w:rPr>
        <w:t>’</w:t>
      </w:r>
      <w:r>
        <w:rPr>
          <w:rFonts w:ascii="Times New Roman" w:hAnsi="Times New Roman" w:hint="default"/>
          <w:sz w:val="21"/>
          <w:szCs w:val="21"/>
        </w:rPr>
        <w:t>s values.</w:t>
      </w:r>
    </w:p>
    <w:p w14:paraId="79D22438" w14:textId="77777777" w:rsidR="00670C5A" w:rsidRDefault="00670C5A">
      <w:pPr>
        <w:spacing w:line="360" w:lineRule="exact"/>
        <w:jc w:val="both"/>
        <w:rPr>
          <w:rFonts w:ascii="Times New Roman" w:eastAsiaTheme="minorEastAsia" w:hAnsi="Times New Roman" w:hint="default"/>
          <w:sz w:val="21"/>
          <w:szCs w:val="21"/>
          <w:lang w:eastAsia="zh-CN"/>
        </w:rPr>
      </w:pPr>
    </w:p>
    <w:p w14:paraId="0DC46465"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H) Enormous opportunities also lie with e-waste. It is estimated that in 2014 the world</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produced some 42 million metric tons of e-waste (discarded electrical and electronic equipment</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and its parts) with North America and Europe accounting for 8 and 12 million metric tons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respectively. The materials from e-waste include iron, copper, gold, silver, and aluminum</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materials that could be reused, resold, salvaged, or recycled. Together, the value of these metals is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estimated to be about $52 billion. Electronics giants like Best Buy and Samsung have provided</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e-waste take-back programs over the past few years, which aim to refurbish (</w:t>
      </w:r>
      <w:proofErr w:type="spellStart"/>
      <w:r>
        <w:rPr>
          <w:rFonts w:ascii="Times New Roman" w:eastAsia="宋体" w:hAnsi="Times New Roman" w:hint="default"/>
          <w:sz w:val="21"/>
          <w:szCs w:val="21"/>
        </w:rPr>
        <w:t>翻新</w:t>
      </w:r>
      <w:proofErr w:type="spellEnd"/>
      <w:r>
        <w:rPr>
          <w:rFonts w:ascii="Times New Roman" w:hAnsi="Times New Roman" w:hint="default"/>
          <w:sz w:val="21"/>
          <w:szCs w:val="21"/>
        </w:rPr>
        <w:t>) old electronic</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components and parts into new products.</w:t>
      </w:r>
    </w:p>
    <w:p w14:paraId="424C2778" w14:textId="77777777" w:rsidR="00670C5A" w:rsidRDefault="00670C5A">
      <w:pPr>
        <w:spacing w:line="360" w:lineRule="exact"/>
        <w:jc w:val="both"/>
        <w:rPr>
          <w:rFonts w:ascii="Times New Roman" w:eastAsiaTheme="minorEastAsia" w:hAnsi="Times New Roman" w:hint="default"/>
          <w:sz w:val="21"/>
          <w:szCs w:val="21"/>
          <w:lang w:eastAsia="zh-CN"/>
        </w:rPr>
      </w:pPr>
    </w:p>
    <w:p w14:paraId="7E9309F2"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I) For other companies interested in reducing waste, helping the environment, and providing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the sustainable lifestyles that consumers seek, here are some first steps for building a relationship</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with customers that focuses on recycling and restoring value to products</w:t>
      </w:r>
      <w:r>
        <w:rPr>
          <w:rFonts w:ascii="Times New Roman" w:eastAsiaTheme="minorEastAsia" w:hAnsi="Times New Roman" w:hint="default"/>
          <w:sz w:val="21"/>
          <w:szCs w:val="21"/>
          <w:lang w:eastAsia="zh-CN"/>
        </w:rPr>
        <w:t>.</w:t>
      </w:r>
    </w:p>
    <w:p w14:paraId="69F18392" w14:textId="77777777" w:rsidR="00670C5A" w:rsidRDefault="00670C5A">
      <w:pPr>
        <w:spacing w:line="360" w:lineRule="exact"/>
        <w:jc w:val="both"/>
        <w:rPr>
          <w:rFonts w:ascii="Times New Roman" w:eastAsiaTheme="minorEastAsia" w:hAnsi="Times New Roman" w:hint="default"/>
          <w:sz w:val="21"/>
          <w:szCs w:val="21"/>
          <w:lang w:eastAsia="zh-CN"/>
        </w:rPr>
      </w:pPr>
    </w:p>
    <w:p w14:paraId="71515F36"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J) Find partners. If you are a manufacturer who relies on outside distributors, then retailers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are the ideal partner for collecting old products. Power tool maker DeWalt partners with</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 xml:space="preserve">companies, such as Lowes and Napa Auto Parts, </w:t>
      </w:r>
      <w:r>
        <w:rPr>
          <w:rFonts w:ascii="Times New Roman" w:hAnsi="Times New Roman" w:hint="default"/>
          <w:sz w:val="21"/>
          <w:szCs w:val="21"/>
        </w:rPr>
        <w:lastRenderedPageBreak/>
        <w:t>to collect old tools at their stores for recycling.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The partnership benefits both sides by allowing unconventional partners (for example, two</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companies from two different industries) to work together on a specific aspect of the value chain,</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like, in this example, an engine firm with an accessory one.</w:t>
      </w:r>
    </w:p>
    <w:p w14:paraId="59BE9F64" w14:textId="77777777" w:rsidR="00670C5A" w:rsidRDefault="00670C5A">
      <w:pPr>
        <w:spacing w:line="360" w:lineRule="exact"/>
        <w:jc w:val="both"/>
        <w:rPr>
          <w:rFonts w:ascii="Times New Roman" w:eastAsiaTheme="minorEastAsia" w:hAnsi="Times New Roman" w:hint="default"/>
          <w:sz w:val="21"/>
          <w:szCs w:val="21"/>
          <w:lang w:eastAsia="zh-CN"/>
        </w:rPr>
      </w:pPr>
    </w:p>
    <w:p w14:paraId="00F59414"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K) Create incentives. Environmental conscientiousness isn</w:t>
      </w:r>
      <w:r>
        <w:rPr>
          <w:rFonts w:ascii="Times New Roman" w:eastAsia="宋体" w:hAnsi="Times New Roman" w:hint="default"/>
          <w:sz w:val="21"/>
          <w:szCs w:val="21"/>
        </w:rPr>
        <w:t>’</w:t>
      </w:r>
      <w:r>
        <w:rPr>
          <w:rFonts w:ascii="Times New Roman" w:hAnsi="Times New Roman" w:hint="default"/>
          <w:sz w:val="21"/>
          <w:szCs w:val="21"/>
        </w:rPr>
        <w:t>t always enough to make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customers recycle old goods. For instance, DeWalt discovered that many contractors were holding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on to their old tools, even if they no longer worked, because they were expensive purchases and it</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was hard to justify bringing them in to recycle. By offering instant discounts worth as much as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$100, DeWalt launched a trade-in program to encourage people to bring back tools. As a result,</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DeWalt now reuses those materials to create new products.</w:t>
      </w:r>
    </w:p>
    <w:p w14:paraId="683E6116" w14:textId="77777777" w:rsidR="00670C5A" w:rsidRDefault="00670C5A">
      <w:pPr>
        <w:spacing w:line="360" w:lineRule="exact"/>
        <w:jc w:val="both"/>
        <w:rPr>
          <w:rFonts w:ascii="Times New Roman" w:eastAsiaTheme="minorEastAsia" w:hAnsi="Times New Roman" w:hint="default"/>
          <w:sz w:val="21"/>
          <w:szCs w:val="21"/>
          <w:lang w:eastAsia="zh-CN"/>
        </w:rPr>
      </w:pPr>
    </w:p>
    <w:p w14:paraId="3C1F6E12"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L) Start with a trial program, and expect to change the details as you go. Any take-back</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program will likely change over time, depending on what works for your customers and company</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goals. Maybe you see low customer participation at first, or conversely, so much success that the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cost of recycling becomes too high. Best Buy, for instance, has been bearing the lion</w:t>
      </w:r>
      <w:r>
        <w:rPr>
          <w:rFonts w:ascii="Times New Roman" w:eastAsia="宋体" w:hAnsi="Times New Roman" w:hint="default"/>
          <w:sz w:val="21"/>
          <w:szCs w:val="21"/>
        </w:rPr>
        <w:t>’</w:t>
      </w:r>
      <w:r>
        <w:rPr>
          <w:rFonts w:ascii="Times New Roman" w:hAnsi="Times New Roman" w:hint="default"/>
          <w:sz w:val="21"/>
          <w:szCs w:val="21"/>
        </w:rPr>
        <w:t>s share of</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 xml:space="preserve">e-waste volume since two of its largest competitors, Amazon and </w:t>
      </w:r>
      <w:proofErr w:type="spellStart"/>
      <w:r>
        <w:rPr>
          <w:rFonts w:ascii="Times New Roman" w:hAnsi="Times New Roman" w:hint="default"/>
          <w:sz w:val="21"/>
          <w:szCs w:val="21"/>
        </w:rPr>
        <w:t>Wal-mart</w:t>
      </w:r>
      <w:proofErr w:type="spellEnd"/>
      <w:r>
        <w:rPr>
          <w:rFonts w:ascii="Times New Roman" w:hAnsi="Times New Roman" w:hint="default"/>
          <w:sz w:val="21"/>
          <w:szCs w:val="21"/>
        </w:rPr>
        <w:t>, do not have their own</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recycling programs. Since the launch of its program, Best Buy changed its policy to add a $25 fee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for recycling old televisions in order to keep the program going.</w:t>
      </w:r>
    </w:p>
    <w:p w14:paraId="1CCE8F1E" w14:textId="77777777" w:rsidR="00670C5A" w:rsidRDefault="00670C5A">
      <w:pPr>
        <w:spacing w:line="360" w:lineRule="exact"/>
        <w:jc w:val="both"/>
        <w:rPr>
          <w:rFonts w:ascii="Times New Roman" w:eastAsiaTheme="minorEastAsia" w:hAnsi="Times New Roman" w:hint="default"/>
          <w:sz w:val="21"/>
          <w:szCs w:val="21"/>
          <w:lang w:eastAsia="zh-CN"/>
        </w:rPr>
      </w:pPr>
    </w:p>
    <w:p w14:paraId="3B553EED"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M) Build a culture of collective values with customers. A stronger relationship between the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retailer/producer and the consumer isn</w:t>
      </w:r>
      <w:r>
        <w:rPr>
          <w:rFonts w:ascii="Times New Roman" w:eastAsia="宋体" w:hAnsi="Times New Roman" w:hint="default"/>
          <w:sz w:val="21"/>
          <w:szCs w:val="21"/>
        </w:rPr>
        <w:t>’</w:t>
      </w:r>
      <w:r>
        <w:rPr>
          <w:rFonts w:ascii="Times New Roman" w:hAnsi="Times New Roman" w:hint="default"/>
          <w:sz w:val="21"/>
          <w:szCs w:val="21"/>
        </w:rPr>
        <w:t>t just about financial incentives. By creating more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awareness around your efforts to reduce waste, and by developing a culture of responsibility,</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repair, and reuse, you can build customer loyalty based on shared values and responsibilities.</w:t>
      </w:r>
    </w:p>
    <w:p w14:paraId="505BD972" w14:textId="77777777" w:rsidR="00670C5A" w:rsidRDefault="00670C5A">
      <w:pPr>
        <w:spacing w:line="360" w:lineRule="exact"/>
        <w:jc w:val="both"/>
        <w:rPr>
          <w:rFonts w:ascii="Times New Roman" w:eastAsiaTheme="minorEastAsia" w:hAnsi="Times New Roman" w:hint="default"/>
          <w:sz w:val="21"/>
          <w:szCs w:val="21"/>
          <w:lang w:eastAsia="zh-CN"/>
        </w:rPr>
      </w:pPr>
    </w:p>
    <w:p w14:paraId="6EB1D1F6"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N) These examples are just the tip of the iceberg, but they demonstrate how helping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customers get more use of their materials can transform value chains and operations. Reducing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waste by incorporating used materials into production can cut costs and decrease the price of</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procurement (</w:t>
      </w:r>
      <w:proofErr w:type="spellStart"/>
      <w:r>
        <w:rPr>
          <w:rFonts w:ascii="Times New Roman" w:eastAsia="宋体" w:hAnsi="Times New Roman" w:hint="default"/>
          <w:sz w:val="21"/>
          <w:szCs w:val="21"/>
        </w:rPr>
        <w:t>采购</w:t>
      </w:r>
      <w:proofErr w:type="spellEnd"/>
      <w:r>
        <w:rPr>
          <w:rFonts w:ascii="Times New Roman" w:hAnsi="Times New Roman" w:hint="default"/>
          <w:sz w:val="21"/>
          <w:szCs w:val="21"/>
        </w:rPr>
        <w:t>): less to be procured from the outside and more to be re-utilized from the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inside.</w:t>
      </w:r>
    </w:p>
    <w:p w14:paraId="36D0CB9F" w14:textId="77777777" w:rsidR="00670C5A" w:rsidRDefault="00670C5A">
      <w:pPr>
        <w:spacing w:line="360" w:lineRule="exact"/>
        <w:jc w:val="both"/>
        <w:rPr>
          <w:rFonts w:ascii="Times New Roman" w:eastAsiaTheme="minorEastAsia" w:hAnsi="Times New Roman" w:hint="default"/>
          <w:sz w:val="21"/>
          <w:szCs w:val="21"/>
          <w:lang w:eastAsia="zh-CN"/>
        </w:rPr>
      </w:pPr>
    </w:p>
    <w:p w14:paraId="032052FB"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O) Companies play a big role in creating a circular economy, in which value is generating</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less from extracting new resources and more from getting better use out of the resources we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already have--but they must also get customers engaged in the process.</w:t>
      </w:r>
    </w:p>
    <w:p w14:paraId="0A1C0DDA" w14:textId="77777777" w:rsidR="00670C5A" w:rsidRDefault="00670C5A">
      <w:pPr>
        <w:spacing w:line="360" w:lineRule="exact"/>
        <w:jc w:val="both"/>
        <w:rPr>
          <w:rFonts w:ascii="Times New Roman" w:eastAsiaTheme="minorEastAsia" w:hAnsi="Times New Roman" w:hint="default"/>
          <w:sz w:val="21"/>
          <w:szCs w:val="21"/>
          <w:lang w:eastAsia="zh-CN"/>
        </w:rPr>
      </w:pPr>
    </w:p>
    <w:p w14:paraId="714C0D2E"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36. Some companies believe that products</w:t>
      </w:r>
      <w:r>
        <w:rPr>
          <w:rFonts w:ascii="Times New Roman" w:eastAsia="宋体" w:hAnsi="Times New Roman" w:hint="default"/>
          <w:sz w:val="21"/>
          <w:szCs w:val="21"/>
          <w:lang w:eastAsia="zh-CN"/>
        </w:rPr>
        <w:t>’</w:t>
      </w:r>
      <w:r>
        <w:rPr>
          <w:rFonts w:ascii="Times New Roman" w:hAnsi="Times New Roman" w:hint="default"/>
          <w:sz w:val="21"/>
          <w:szCs w:val="21"/>
        </w:rPr>
        <w:t xml:space="preserve"> prolonged lifespan benefits both the environment</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and customers.</w:t>
      </w:r>
    </w:p>
    <w:p w14:paraId="0DA29C42" w14:textId="77777777" w:rsidR="00670C5A" w:rsidRDefault="00670C5A">
      <w:pPr>
        <w:spacing w:line="360" w:lineRule="exact"/>
        <w:jc w:val="both"/>
        <w:rPr>
          <w:rFonts w:ascii="Times New Roman" w:eastAsiaTheme="minorEastAsia" w:hAnsi="Times New Roman" w:hint="default"/>
          <w:sz w:val="21"/>
          <w:szCs w:val="21"/>
          <w:lang w:eastAsia="zh-CN"/>
        </w:rPr>
      </w:pPr>
    </w:p>
    <w:p w14:paraId="32515297"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37. A survey shows shoppers today are getting more concerned about energy conservation</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and environmental protection when deciding what to buy.</w:t>
      </w:r>
    </w:p>
    <w:p w14:paraId="74DA30B0" w14:textId="77777777" w:rsidR="00670C5A" w:rsidRDefault="00670C5A">
      <w:pPr>
        <w:spacing w:line="360" w:lineRule="exact"/>
        <w:jc w:val="both"/>
        <w:rPr>
          <w:rFonts w:ascii="Times New Roman" w:eastAsiaTheme="minorEastAsia" w:hAnsi="Times New Roman" w:hint="default"/>
          <w:sz w:val="21"/>
          <w:szCs w:val="21"/>
          <w:lang w:eastAsia="zh-CN"/>
        </w:rPr>
      </w:pPr>
    </w:p>
    <w:p w14:paraId="718AB4DD"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38. Companies can build customer loyalty by creating a positive culture of environmental</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awareness.</w:t>
      </w:r>
    </w:p>
    <w:p w14:paraId="714975E6" w14:textId="77777777" w:rsidR="00670C5A" w:rsidRDefault="00670C5A">
      <w:pPr>
        <w:spacing w:line="360" w:lineRule="exact"/>
        <w:jc w:val="both"/>
        <w:rPr>
          <w:rFonts w:ascii="Times New Roman" w:eastAsiaTheme="minorEastAsia" w:hAnsi="Times New Roman" w:hint="default"/>
          <w:sz w:val="21"/>
          <w:szCs w:val="21"/>
          <w:lang w:eastAsia="zh-CN"/>
        </w:rPr>
      </w:pPr>
    </w:p>
    <w:p w14:paraId="2A3CDCE3"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39. When companies launch environmental programs, they will have their brand reputation</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enhanced.</w:t>
      </w:r>
    </w:p>
    <w:p w14:paraId="7BF2AC54" w14:textId="77777777" w:rsidR="00670C5A" w:rsidRDefault="00670C5A">
      <w:pPr>
        <w:spacing w:line="360" w:lineRule="exact"/>
        <w:jc w:val="both"/>
        <w:rPr>
          <w:rFonts w:ascii="Times New Roman" w:eastAsiaTheme="minorEastAsia" w:hAnsi="Times New Roman" w:hint="default"/>
          <w:sz w:val="21"/>
          <w:szCs w:val="21"/>
          <w:lang w:eastAsia="zh-CN"/>
        </w:rPr>
      </w:pPr>
    </w:p>
    <w:p w14:paraId="27CA17BD"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40. One multinational company offers discounts to customers who bring in old footwear to be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used as fuel.</w:t>
      </w:r>
    </w:p>
    <w:p w14:paraId="0EFD8601" w14:textId="77777777" w:rsidR="00670C5A" w:rsidRDefault="00670C5A">
      <w:pPr>
        <w:spacing w:line="360" w:lineRule="exact"/>
        <w:jc w:val="both"/>
        <w:rPr>
          <w:rFonts w:ascii="Times New Roman" w:eastAsiaTheme="minorEastAsia" w:hAnsi="Times New Roman" w:hint="default"/>
          <w:sz w:val="21"/>
          <w:szCs w:val="21"/>
          <w:lang w:eastAsia="zh-CN"/>
        </w:rPr>
      </w:pPr>
    </w:p>
    <w:p w14:paraId="2F0A8DC2"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41. Recycling used products can help manufacturers reduce production costs.</w:t>
      </w:r>
    </w:p>
    <w:p w14:paraId="42ED2A90" w14:textId="77777777" w:rsidR="00670C5A" w:rsidRDefault="00670C5A">
      <w:pPr>
        <w:spacing w:line="360" w:lineRule="exact"/>
        <w:jc w:val="both"/>
        <w:rPr>
          <w:rFonts w:ascii="Times New Roman" w:eastAsiaTheme="minorEastAsia" w:hAnsi="Times New Roman" w:hint="default"/>
          <w:sz w:val="21"/>
          <w:szCs w:val="21"/>
          <w:lang w:eastAsia="zh-CN"/>
        </w:rPr>
      </w:pPr>
    </w:p>
    <w:p w14:paraId="1F869D0C"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42. Electronic products contain valuable metals that could be recovered.</w:t>
      </w:r>
    </w:p>
    <w:p w14:paraId="0A439AD2" w14:textId="77777777" w:rsidR="00670C5A" w:rsidRDefault="00670C5A">
      <w:pPr>
        <w:spacing w:line="360" w:lineRule="exact"/>
        <w:jc w:val="both"/>
        <w:rPr>
          <w:rFonts w:ascii="Times New Roman" w:eastAsiaTheme="minorEastAsia" w:hAnsi="Times New Roman" w:hint="default"/>
          <w:sz w:val="21"/>
          <w:szCs w:val="21"/>
          <w:lang w:eastAsia="zh-CN"/>
        </w:rPr>
      </w:pPr>
    </w:p>
    <w:p w14:paraId="5E972C60"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43. It seems commonly believed that companies are not motivated to prolong their products</w:t>
      </w:r>
      <w:r>
        <w:rPr>
          <w:rFonts w:ascii="Times New Roman" w:eastAsia="宋体" w:hAnsi="Times New Roman" w:hint="default"/>
          <w:sz w:val="21"/>
          <w:szCs w:val="21"/>
          <w:lang w:eastAsia="zh-CN"/>
        </w:rPr>
        <w:t xml:space="preserve">’ </w:t>
      </w:r>
      <w:r>
        <w:rPr>
          <w:rFonts w:ascii="Times New Roman" w:hAnsi="Times New Roman" w:hint="default"/>
          <w:sz w:val="21"/>
          <w:szCs w:val="21"/>
        </w:rPr>
        <w:t>lifespan.</w:t>
      </w:r>
    </w:p>
    <w:p w14:paraId="688E40A7" w14:textId="77777777" w:rsidR="00670C5A" w:rsidRDefault="00670C5A">
      <w:pPr>
        <w:spacing w:line="360" w:lineRule="exact"/>
        <w:jc w:val="both"/>
        <w:rPr>
          <w:rFonts w:ascii="Times New Roman" w:eastAsiaTheme="minorEastAsia" w:hAnsi="Times New Roman" w:hint="default"/>
          <w:sz w:val="21"/>
          <w:szCs w:val="21"/>
          <w:lang w:eastAsia="zh-CN"/>
        </w:rPr>
      </w:pPr>
    </w:p>
    <w:p w14:paraId="34534872"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44. It is advisable for companies to partner with each other in product recycling.</w:t>
      </w:r>
    </w:p>
    <w:p w14:paraId="7A0F07F7" w14:textId="77777777" w:rsidR="00670C5A" w:rsidRDefault="00670C5A">
      <w:pPr>
        <w:spacing w:line="360" w:lineRule="exact"/>
        <w:jc w:val="both"/>
        <w:rPr>
          <w:rFonts w:ascii="Times New Roman" w:eastAsiaTheme="minorEastAsia" w:hAnsi="Times New Roman" w:hint="default"/>
          <w:sz w:val="21"/>
          <w:szCs w:val="21"/>
          <w:lang w:eastAsia="zh-CN"/>
        </w:rPr>
      </w:pPr>
    </w:p>
    <w:p w14:paraId="2DB184AB" w14:textId="77777777" w:rsidR="00670C5A" w:rsidRDefault="00056459">
      <w:pPr>
        <w:spacing w:line="360" w:lineRule="exact"/>
        <w:jc w:val="both"/>
        <w:rPr>
          <w:rFonts w:ascii="Times New Roman" w:hAnsi="Times New Roman" w:hint="default"/>
          <w:sz w:val="21"/>
          <w:szCs w:val="21"/>
        </w:rPr>
      </w:pPr>
      <w:r>
        <w:rPr>
          <w:rFonts w:ascii="Times New Roman" w:hAnsi="Times New Roman" w:hint="default"/>
          <w:sz w:val="21"/>
          <w:szCs w:val="21"/>
        </w:rPr>
        <w:t>45. Some businesses have begun to realize it may not be effective to let consumers take full</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rPr>
        <w:t>responsibility for recycling.</w:t>
      </w:r>
    </w:p>
    <w:p w14:paraId="0E3B6A5E" w14:textId="77777777" w:rsidR="00670C5A" w:rsidRDefault="00670C5A">
      <w:pPr>
        <w:spacing w:line="360" w:lineRule="exact"/>
        <w:jc w:val="both"/>
        <w:rPr>
          <w:rFonts w:ascii="Times New Roman" w:eastAsiaTheme="minorEastAsia" w:hAnsi="Times New Roman" w:hint="default"/>
          <w:sz w:val="21"/>
          <w:szCs w:val="21"/>
          <w:lang w:eastAsia="zh-CN"/>
        </w:rPr>
      </w:pPr>
    </w:p>
    <w:p w14:paraId="186C4E40" w14:textId="77777777" w:rsidR="00670C5A" w:rsidRDefault="00056459">
      <w:pPr>
        <w:spacing w:line="360" w:lineRule="exact"/>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C</w:t>
      </w:r>
    </w:p>
    <w:p w14:paraId="0E02A646" w14:textId="77777777" w:rsidR="00670C5A" w:rsidRDefault="00056459">
      <w:pPr>
        <w:spacing w:line="360" w:lineRule="exact"/>
        <w:jc w:val="both"/>
        <w:rPr>
          <w:rFonts w:ascii="Times New Roman" w:hAnsi="Times New Roman" w:hint="default"/>
          <w:i/>
          <w:sz w:val="21"/>
          <w:szCs w:val="21"/>
        </w:rPr>
      </w:pPr>
      <w:r>
        <w:rPr>
          <w:rFonts w:ascii="Times New Roman" w:hAnsi="Times New Roman" w:hint="default"/>
          <w:b/>
          <w:bCs/>
          <w:i/>
          <w:sz w:val="21"/>
          <w:szCs w:val="21"/>
        </w:rPr>
        <w:t>Directions</w:t>
      </w:r>
      <w:r>
        <w:rPr>
          <w:rFonts w:ascii="Times New Roman" w:eastAsia="宋体" w:hAnsi="Times New Roman" w:hint="default"/>
          <w:b/>
          <w:bCs/>
          <w:i/>
          <w:sz w:val="21"/>
          <w:szCs w:val="21"/>
          <w:lang w:eastAsia="zh-CN"/>
        </w:rPr>
        <w:t xml:space="preserve">: </w:t>
      </w:r>
      <w:r>
        <w:rPr>
          <w:rFonts w:ascii="Times New Roman" w:hAnsi="Times New Roman" w:hint="default"/>
          <w:i/>
          <w:sz w:val="21"/>
          <w:szCs w:val="21"/>
        </w:rPr>
        <w:t>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centre.</w:t>
      </w:r>
    </w:p>
    <w:p w14:paraId="16B187AD" w14:textId="77777777" w:rsidR="00670C5A" w:rsidRDefault="00670C5A">
      <w:pPr>
        <w:spacing w:line="360" w:lineRule="exact"/>
        <w:jc w:val="both"/>
        <w:rPr>
          <w:rFonts w:ascii="Times New Roman" w:eastAsiaTheme="minorEastAsia" w:hAnsi="Times New Roman" w:hint="default"/>
          <w:b/>
          <w:bCs/>
          <w:sz w:val="21"/>
          <w:szCs w:val="21"/>
          <w:lang w:eastAsia="zh-CN"/>
        </w:rPr>
      </w:pPr>
    </w:p>
    <w:p w14:paraId="33AEACD3" w14:textId="77777777" w:rsidR="00670C5A" w:rsidRDefault="00056459">
      <w:pPr>
        <w:spacing w:line="360" w:lineRule="exact"/>
        <w:jc w:val="both"/>
        <w:rPr>
          <w:rFonts w:ascii="Times New Roman" w:hAnsi="Times New Roman" w:hint="default"/>
          <w:b/>
          <w:bCs/>
          <w:sz w:val="21"/>
          <w:szCs w:val="21"/>
          <w:lang w:eastAsia="zh-CN"/>
        </w:rPr>
      </w:pPr>
      <w:r>
        <w:rPr>
          <w:rFonts w:ascii="Times New Roman" w:hAnsi="Times New Roman" w:hint="default"/>
          <w:b/>
          <w:bCs/>
          <w:sz w:val="21"/>
          <w:szCs w:val="21"/>
          <w:lang w:eastAsia="zh-CN"/>
        </w:rPr>
        <w:t>Passage One</w:t>
      </w:r>
    </w:p>
    <w:p w14:paraId="4F28DE3D" w14:textId="77777777" w:rsidR="00670C5A" w:rsidRDefault="00056459">
      <w:pPr>
        <w:spacing w:line="360" w:lineRule="exact"/>
        <w:jc w:val="both"/>
        <w:rPr>
          <w:rFonts w:ascii="Times New Roman" w:hAnsi="Times New Roman" w:hint="default"/>
          <w:b/>
          <w:sz w:val="21"/>
          <w:szCs w:val="21"/>
          <w:lang w:eastAsia="zh-CN"/>
        </w:rPr>
      </w:pPr>
      <w:r>
        <w:rPr>
          <w:rFonts w:ascii="Times New Roman" w:hAnsi="Times New Roman" w:hint="default"/>
          <w:b/>
          <w:sz w:val="21"/>
          <w:szCs w:val="21"/>
          <w:lang w:eastAsia="zh-CN"/>
        </w:rPr>
        <w:t>Questions 46 to 50 are based on the following passage.</w:t>
      </w:r>
    </w:p>
    <w:p w14:paraId="6DE29DDA" w14:textId="77777777" w:rsidR="00670C5A" w:rsidRDefault="00670C5A">
      <w:pPr>
        <w:spacing w:line="360" w:lineRule="exact"/>
        <w:ind w:firstLineChars="200" w:firstLine="420"/>
        <w:jc w:val="both"/>
        <w:rPr>
          <w:rFonts w:ascii="Times New Roman" w:eastAsiaTheme="minorEastAsia" w:hAnsi="Times New Roman" w:hint="default"/>
          <w:sz w:val="21"/>
          <w:szCs w:val="21"/>
          <w:lang w:eastAsia="zh-CN"/>
        </w:rPr>
      </w:pPr>
    </w:p>
    <w:p w14:paraId="29CEB047"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hAnsi="Times New Roman" w:hint="default"/>
          <w:sz w:val="21"/>
          <w:szCs w:val="21"/>
          <w:lang w:eastAsia="zh-CN"/>
        </w:rPr>
        <w:t>Effective Friday, Screen Actors Guild-American Federation of Television and Radio Artists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lang w:eastAsia="zh-CN"/>
        </w:rPr>
        <w:t>(SAG-AFTRA) has declared a strike against 11 video game publishers over games that went into</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lang w:eastAsia="zh-CN"/>
        </w:rPr>
        <w:t>production after Feb. 17, 2015. The companies include some of the heavyweights of the industry,</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lang w:eastAsia="zh-CN"/>
        </w:rPr>
        <w:t>like Electronic Arts Productions, Insomniac Games, Activision and Disney.</w:t>
      </w:r>
    </w:p>
    <w:p w14:paraId="794D65D6"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The strike comes in light of an unsuccessful 19 months of negotiations after the existing labor contract known as the Interactive Media Agreement expired in late 2014. overall, the strike is an effort to provide more secondary compensation along with other concerns, such as transparency upon hiring talent and on-set (</w:t>
      </w:r>
      <w:r>
        <w:rPr>
          <w:rFonts w:ascii="Times New Roman" w:eastAsiaTheme="minorEastAsia" w:hAnsi="Times New Roman" w:hint="default"/>
          <w:sz w:val="21"/>
          <w:szCs w:val="21"/>
          <w:lang w:eastAsia="zh-CN"/>
        </w:rPr>
        <w:t>制作中</w:t>
      </w:r>
      <w:r>
        <w:rPr>
          <w:rFonts w:ascii="Times New Roman" w:eastAsiaTheme="minorEastAsia" w:hAnsi="Times New Roman" w:hint="default"/>
          <w:sz w:val="21"/>
          <w:szCs w:val="21"/>
          <w:lang w:eastAsia="zh-CN"/>
        </w:rPr>
        <w:t>) safety precautions.</w:t>
      </w:r>
    </w:p>
    <w:p w14:paraId="2948BEFA"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The video gaming industry has ballooned in recent years. The Los Angeles Times reports that the industry is in the midst of an intense increase in cash flow. In 2015, gaming produced $23.5 billion in domestic revenue.</w:t>
      </w:r>
    </w:p>
    <w:p w14:paraId="66D33697"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But SAG-AFTRA says voice actors don’t receive residuals (</w:t>
      </w:r>
      <w:r>
        <w:rPr>
          <w:rFonts w:ascii="Times New Roman" w:eastAsiaTheme="minorEastAsia" w:hAnsi="Times New Roman" w:hint="default"/>
          <w:sz w:val="21"/>
          <w:szCs w:val="21"/>
          <w:lang w:eastAsia="zh-CN"/>
        </w:rPr>
        <w:t>追加酬金</w:t>
      </w:r>
      <w:r>
        <w:rPr>
          <w:rFonts w:ascii="Times New Roman" w:eastAsiaTheme="minorEastAsia" w:hAnsi="Times New Roman" w:hint="default"/>
          <w:sz w:val="21"/>
          <w:szCs w:val="21"/>
          <w:lang w:eastAsia="zh-CN"/>
        </w:rPr>
        <w:t>) for their gaming work. Instead, they receive a fixed rate, which is typically about $825 for a standard four-hour vocal session. So the voice actors are pushing for the idea of secondary compensation—a performance bonus every time a game sells 2 million copies or downloads, or reaches 2 million subscribers, with a cap at 8 million.</w:t>
      </w:r>
    </w:p>
    <w:p w14:paraId="4FE21A6B"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“It’s a very small number of games that would trigger this secondary compensation </w:t>
      </w:r>
      <w:proofErr w:type="spellStart"/>
      <w:r>
        <w:rPr>
          <w:rFonts w:ascii="Times New Roman" w:eastAsiaTheme="minorEastAsia" w:hAnsi="Times New Roman" w:hint="default"/>
          <w:sz w:val="21"/>
          <w:szCs w:val="21"/>
          <w:lang w:eastAsia="zh-CN"/>
        </w:rPr>
        <w:t>issue,”said</w:t>
      </w:r>
      <w:proofErr w:type="spellEnd"/>
      <w:r>
        <w:rPr>
          <w:rFonts w:ascii="Times New Roman" w:eastAsiaTheme="minorEastAsia" w:hAnsi="Times New Roman" w:hint="default"/>
          <w:sz w:val="21"/>
          <w:szCs w:val="21"/>
          <w:lang w:eastAsia="zh-CN"/>
        </w:rPr>
        <w:t xml:space="preserve"> voice actor Crispin Freeman, who’s a member of the union’s negotiating committee. “This is an important aspect of what it means to be a freelance (</w:t>
      </w:r>
      <w:r>
        <w:rPr>
          <w:rFonts w:ascii="Times New Roman" w:eastAsiaTheme="minorEastAsia" w:hAnsi="Times New Roman" w:hint="default"/>
          <w:sz w:val="21"/>
          <w:szCs w:val="21"/>
          <w:lang w:eastAsia="zh-CN"/>
        </w:rPr>
        <w:t>从事自由职业的</w:t>
      </w:r>
      <w:r>
        <w:rPr>
          <w:rFonts w:ascii="Times New Roman" w:eastAsiaTheme="minorEastAsia" w:hAnsi="Times New Roman" w:hint="default"/>
          <w:sz w:val="21"/>
          <w:szCs w:val="21"/>
          <w:lang w:eastAsia="zh-CN"/>
        </w:rPr>
        <w:t xml:space="preserve">) performer, who isn’t regularly employed every single day working on </w:t>
      </w:r>
      <w:r>
        <w:rPr>
          <w:rFonts w:ascii="Times New Roman" w:eastAsiaTheme="minorEastAsia" w:hAnsi="Times New Roman" w:hint="default"/>
          <w:sz w:val="21"/>
          <w:szCs w:val="21"/>
          <w:lang w:eastAsia="zh-CN"/>
        </w:rPr>
        <w:lastRenderedPageBreak/>
        <w:t>projects.”</w:t>
      </w:r>
    </w:p>
    <w:p w14:paraId="301C535D"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Another major complaint from the actors is the secrecy of the industry. “I can’t imagine if there’s any other acting job in the world where you don’t know what show you’re in, when you’re hired,” says voice actor </w:t>
      </w:r>
      <w:proofErr w:type="spellStart"/>
      <w:r>
        <w:rPr>
          <w:rFonts w:ascii="Times New Roman" w:eastAsiaTheme="minorEastAsia" w:hAnsi="Times New Roman" w:hint="default"/>
          <w:sz w:val="21"/>
          <w:szCs w:val="21"/>
          <w:lang w:eastAsia="zh-CN"/>
        </w:rPr>
        <w:t>Keythe</w:t>
      </w:r>
      <w:proofErr w:type="spellEnd"/>
      <w:r>
        <w:rPr>
          <w:rFonts w:ascii="Times New Roman" w:eastAsiaTheme="minorEastAsia" w:hAnsi="Times New Roman" w:hint="default"/>
          <w:sz w:val="21"/>
          <w:szCs w:val="21"/>
          <w:lang w:eastAsia="zh-CN"/>
        </w:rPr>
        <w:t xml:space="preserve"> Farley, who chairs the SAG-AFTRA negotiating committee.</w:t>
      </w:r>
    </w:p>
    <w:p w14:paraId="49B6DE1E"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“And yet that happens every day in the video game world,” Farley told reporters during a press conference Friday. “I was a main character in Fallout 4, a character by the name of Kellogg, and I never knew that I was doing vocal recording for that game throughout the year and a half.”</w:t>
      </w:r>
    </w:p>
    <w:p w14:paraId="0773FBBE"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Scott </w:t>
      </w:r>
      <w:proofErr w:type="spellStart"/>
      <w:r>
        <w:rPr>
          <w:rFonts w:ascii="Times New Roman" w:eastAsiaTheme="minorEastAsia" w:hAnsi="Times New Roman" w:hint="default"/>
          <w:sz w:val="21"/>
          <w:szCs w:val="21"/>
          <w:lang w:eastAsia="zh-CN"/>
        </w:rPr>
        <w:t>Witlin</w:t>
      </w:r>
      <w:proofErr w:type="spellEnd"/>
      <w:r>
        <w:rPr>
          <w:rFonts w:ascii="Times New Roman" w:eastAsiaTheme="minorEastAsia" w:hAnsi="Times New Roman" w:hint="default"/>
          <w:sz w:val="21"/>
          <w:szCs w:val="21"/>
          <w:lang w:eastAsia="zh-CN"/>
        </w:rPr>
        <w:t xml:space="preserve">, the lawyer representing the video game companies, says voice actors “represent less than one tenth of 1 percent of the work that goes into making a video game.” So “even though they’re the top craftsmen in their field,” </w:t>
      </w:r>
      <w:proofErr w:type="spellStart"/>
      <w:r>
        <w:rPr>
          <w:rFonts w:ascii="Times New Roman" w:eastAsiaTheme="minorEastAsia" w:hAnsi="Times New Roman" w:hint="default"/>
          <w:sz w:val="21"/>
          <w:szCs w:val="21"/>
          <w:lang w:eastAsia="zh-CN"/>
        </w:rPr>
        <w:t>Witlin</w:t>
      </w:r>
      <w:proofErr w:type="spellEnd"/>
      <w:r>
        <w:rPr>
          <w:rFonts w:ascii="Times New Roman" w:eastAsiaTheme="minorEastAsia" w:hAnsi="Times New Roman" w:hint="default"/>
          <w:sz w:val="21"/>
          <w:szCs w:val="21"/>
          <w:lang w:eastAsia="zh-CN"/>
        </w:rPr>
        <w:t xml:space="preserve"> says, “if we pay them under a vastly different system than the people who do the 99.9 percent of the work, that’s going to create far more problems for the video game companies.”</w:t>
      </w:r>
    </w:p>
    <w:p w14:paraId="078D6F82" w14:textId="77777777" w:rsidR="00670C5A" w:rsidRDefault="00670C5A">
      <w:pPr>
        <w:spacing w:line="360" w:lineRule="exact"/>
        <w:jc w:val="both"/>
        <w:rPr>
          <w:rFonts w:ascii="Times New Roman" w:hAnsi="Times New Roman" w:hint="default"/>
          <w:sz w:val="21"/>
          <w:szCs w:val="21"/>
          <w:lang w:eastAsia="zh-CN"/>
        </w:rPr>
      </w:pPr>
    </w:p>
    <w:p w14:paraId="57FB8CA4"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46. Why did SAG-AFTRA declare a strike against some video game publishers?</w:t>
      </w:r>
    </w:p>
    <w:p w14:paraId="684F552E"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A) The labor contract between them had been violated.</w:t>
      </w:r>
    </w:p>
    <w:p w14:paraId="4683AB3D"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B) Its appeal to renegotiate the contract had been rejected.</w:t>
      </w:r>
    </w:p>
    <w:p w14:paraId="444D21B8"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C) It had been cheated repeatedly in the 19 months of talks.</w:t>
      </w:r>
    </w:p>
    <w:p w14:paraId="5E137286"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D) The negotiations between them had broken down.</w:t>
      </w:r>
    </w:p>
    <w:p w14:paraId="2B1D60FD" w14:textId="77777777" w:rsidR="00670C5A" w:rsidRDefault="00670C5A">
      <w:pPr>
        <w:spacing w:line="360" w:lineRule="exact"/>
        <w:jc w:val="both"/>
        <w:rPr>
          <w:rFonts w:ascii="Times New Roman" w:eastAsiaTheme="minorEastAsia" w:hAnsi="Times New Roman" w:hint="default"/>
          <w:sz w:val="21"/>
          <w:szCs w:val="21"/>
          <w:lang w:eastAsia="zh-CN"/>
        </w:rPr>
      </w:pPr>
    </w:p>
    <w:p w14:paraId="211E8960"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47. What do we learn from the passage about the video gaming industry?</w:t>
      </w:r>
    </w:p>
    <w:p w14:paraId="2B88FBF2"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A) It has reaped huge profits in recent years.</w:t>
      </w:r>
    </w:p>
    <w:p w14:paraId="4136451C"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B) It has become more open and transparent.</w:t>
      </w:r>
    </w:p>
    <w:p w14:paraId="5A0626FA"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C) It has attracted many famous voice actors.</w:t>
      </w:r>
    </w:p>
    <w:p w14:paraId="39121C90"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D) It has invested a lot in its domestic market.</w:t>
      </w:r>
    </w:p>
    <w:p w14:paraId="06DE8EB1" w14:textId="77777777" w:rsidR="00670C5A" w:rsidRDefault="00670C5A">
      <w:pPr>
        <w:spacing w:line="360" w:lineRule="exact"/>
        <w:jc w:val="both"/>
        <w:rPr>
          <w:rFonts w:ascii="Times New Roman" w:eastAsiaTheme="minorEastAsia" w:hAnsi="Times New Roman" w:hint="default"/>
          <w:sz w:val="21"/>
          <w:szCs w:val="21"/>
          <w:lang w:eastAsia="zh-CN"/>
        </w:rPr>
      </w:pPr>
    </w:p>
    <w:p w14:paraId="2314CFA1"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48. What are the voice actors demanding?</w:t>
      </w:r>
    </w:p>
    <w:p w14:paraId="706E1739"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A) More regular employment.</w:t>
      </w:r>
    </w:p>
    <w:p w14:paraId="4A7DC757"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B) A non-discriminatory contract.</w:t>
      </w:r>
    </w:p>
    <w:p w14:paraId="56552228"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C) Extra pay based on sales revenues.</w:t>
      </w:r>
    </w:p>
    <w:p w14:paraId="1B0C324C"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D) A limit on the maximum work hours.</w:t>
      </w:r>
    </w:p>
    <w:p w14:paraId="3DF25850" w14:textId="77777777" w:rsidR="00670C5A" w:rsidRDefault="00670C5A">
      <w:pPr>
        <w:spacing w:line="360" w:lineRule="exact"/>
        <w:jc w:val="both"/>
        <w:rPr>
          <w:rFonts w:ascii="Times New Roman" w:eastAsiaTheme="minorEastAsia" w:hAnsi="Times New Roman" w:hint="default"/>
          <w:sz w:val="21"/>
          <w:szCs w:val="21"/>
          <w:lang w:eastAsia="zh-CN"/>
        </w:rPr>
      </w:pPr>
    </w:p>
    <w:p w14:paraId="1532D293"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 xml:space="preserve">49. What does </w:t>
      </w:r>
      <w:proofErr w:type="spellStart"/>
      <w:r>
        <w:rPr>
          <w:rFonts w:ascii="Times New Roman" w:hAnsi="Times New Roman" w:hint="default"/>
          <w:sz w:val="21"/>
          <w:szCs w:val="21"/>
          <w:lang w:eastAsia="zh-CN"/>
        </w:rPr>
        <w:t>Keythe</w:t>
      </w:r>
      <w:proofErr w:type="spellEnd"/>
      <w:r>
        <w:rPr>
          <w:rFonts w:ascii="Times New Roman" w:hAnsi="Times New Roman" w:hint="default"/>
          <w:sz w:val="21"/>
          <w:szCs w:val="21"/>
          <w:lang w:eastAsia="zh-CN"/>
        </w:rPr>
        <w:t xml:space="preserve"> Farley say about voice actors?</w:t>
      </w:r>
    </w:p>
    <w:p w14:paraId="59C51F40"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A) They are kept in the dark about many details of their job.</w:t>
      </w:r>
    </w:p>
    <w:p w14:paraId="7A4CCFE2"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B) They are discriminated against in the gaming industry.</w:t>
      </w:r>
    </w:p>
    <w:p w14:paraId="6FD0180B"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C) They are not paid on a regular basis.</w:t>
      </w:r>
    </w:p>
    <w:p w14:paraId="1D376372"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D) They are not employed full-time.</w:t>
      </w:r>
    </w:p>
    <w:p w14:paraId="70EED338" w14:textId="77777777" w:rsidR="00670C5A" w:rsidRDefault="00670C5A">
      <w:pPr>
        <w:spacing w:line="360" w:lineRule="exact"/>
        <w:jc w:val="both"/>
        <w:rPr>
          <w:rFonts w:ascii="Times New Roman" w:eastAsiaTheme="minorEastAsia" w:hAnsi="Times New Roman" w:hint="default"/>
          <w:sz w:val="21"/>
          <w:szCs w:val="21"/>
          <w:lang w:eastAsia="zh-CN"/>
        </w:rPr>
      </w:pPr>
    </w:p>
    <w:p w14:paraId="1529FE23"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 xml:space="preserve">50. What is the argument of lawyer Scott </w:t>
      </w:r>
      <w:proofErr w:type="spellStart"/>
      <w:r>
        <w:rPr>
          <w:rFonts w:ascii="Times New Roman" w:hAnsi="Times New Roman" w:hint="default"/>
          <w:sz w:val="21"/>
          <w:szCs w:val="21"/>
          <w:lang w:eastAsia="zh-CN"/>
        </w:rPr>
        <w:t>Witlin</w:t>
      </w:r>
      <w:proofErr w:type="spellEnd"/>
      <w:r>
        <w:rPr>
          <w:rFonts w:ascii="Times New Roman" w:hAnsi="Times New Roman" w:hint="default"/>
          <w:sz w:val="21"/>
          <w:szCs w:val="21"/>
          <w:lang w:eastAsia="zh-CN"/>
        </w:rPr>
        <w:t>?</w:t>
      </w:r>
    </w:p>
    <w:p w14:paraId="070742AF"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A) Voice actors should have a pay raise if they prove to be top craftsmen.</w:t>
      </w:r>
    </w:p>
    <w:p w14:paraId="3C95EF5E"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hAnsi="Times New Roman" w:hint="default"/>
          <w:sz w:val="21"/>
          <w:szCs w:val="21"/>
          <w:lang w:eastAsia="zh-CN"/>
        </w:rPr>
        <w:t>B) Changing the pay system would cause the industry more problems.</w:t>
      </w:r>
    </w:p>
    <w:p w14:paraId="5F0CC10A"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lastRenderedPageBreak/>
        <w:t>C) Voice actors are mere craftsmen, not professional performers.</w:t>
      </w:r>
    </w:p>
    <w:p w14:paraId="075678F3"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Paying voice actors on an hourly basis is in line with the law.</w:t>
      </w:r>
    </w:p>
    <w:p w14:paraId="1B6AAD5D" w14:textId="77777777" w:rsidR="00670C5A" w:rsidRDefault="00670C5A">
      <w:pPr>
        <w:spacing w:line="360" w:lineRule="exact"/>
        <w:jc w:val="both"/>
        <w:rPr>
          <w:rFonts w:ascii="Times New Roman" w:eastAsiaTheme="minorEastAsia" w:hAnsi="Times New Roman" w:hint="default"/>
          <w:sz w:val="21"/>
          <w:szCs w:val="21"/>
          <w:lang w:eastAsia="zh-CN"/>
        </w:rPr>
      </w:pPr>
    </w:p>
    <w:p w14:paraId="66898D45" w14:textId="77777777" w:rsidR="00670C5A" w:rsidRDefault="00056459">
      <w:pPr>
        <w:spacing w:line="360" w:lineRule="exact"/>
        <w:jc w:val="both"/>
        <w:rPr>
          <w:rFonts w:ascii="Times New Roman" w:hAnsi="Times New Roman" w:hint="default"/>
          <w:b/>
          <w:bCs/>
          <w:sz w:val="21"/>
          <w:szCs w:val="21"/>
          <w:lang w:eastAsia="zh-CN"/>
        </w:rPr>
      </w:pPr>
      <w:r>
        <w:rPr>
          <w:rFonts w:ascii="Times New Roman" w:hAnsi="Times New Roman" w:hint="default"/>
          <w:b/>
          <w:bCs/>
          <w:sz w:val="21"/>
          <w:szCs w:val="21"/>
          <w:lang w:eastAsia="zh-CN"/>
        </w:rPr>
        <w:t>Passage Two</w:t>
      </w:r>
    </w:p>
    <w:p w14:paraId="45FD6AA8" w14:textId="77777777" w:rsidR="00670C5A" w:rsidRDefault="00056459">
      <w:pPr>
        <w:spacing w:line="360" w:lineRule="exact"/>
        <w:jc w:val="both"/>
        <w:rPr>
          <w:rFonts w:ascii="Times New Roman" w:hAnsi="Times New Roman" w:hint="default"/>
          <w:b/>
          <w:sz w:val="21"/>
          <w:szCs w:val="21"/>
          <w:lang w:eastAsia="zh-CN"/>
        </w:rPr>
      </w:pPr>
      <w:r>
        <w:rPr>
          <w:rFonts w:ascii="Times New Roman" w:hAnsi="Times New Roman" w:hint="default"/>
          <w:b/>
          <w:sz w:val="21"/>
          <w:szCs w:val="21"/>
          <w:lang w:eastAsia="zh-CN"/>
        </w:rPr>
        <w:t>Questions 51 to 55 are based on the following passage.</w:t>
      </w:r>
    </w:p>
    <w:p w14:paraId="25F179A9" w14:textId="77777777" w:rsidR="00670C5A" w:rsidRDefault="00670C5A">
      <w:pPr>
        <w:spacing w:line="360" w:lineRule="exact"/>
        <w:ind w:firstLineChars="200" w:firstLine="420"/>
        <w:jc w:val="both"/>
        <w:rPr>
          <w:rFonts w:ascii="Times New Roman" w:eastAsiaTheme="minorEastAsia" w:hAnsi="Times New Roman" w:hint="default"/>
          <w:sz w:val="21"/>
          <w:szCs w:val="21"/>
          <w:lang w:eastAsia="zh-CN"/>
        </w:rPr>
      </w:pPr>
    </w:p>
    <w:p w14:paraId="3BD51EF0" w14:textId="77777777" w:rsidR="00670C5A" w:rsidRDefault="00056459">
      <w:pPr>
        <w:spacing w:line="360" w:lineRule="exact"/>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Officials at the White House announced a new space policy focused on managing the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lang w:eastAsia="zh-CN"/>
        </w:rPr>
        <w:t>increasing number of satellites that companies and governments are launching into space. Space</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lang w:eastAsia="zh-CN"/>
        </w:rPr>
        <w:t>Policy Directive-3 lays out general guidelines for the United States to mitigate (</w:t>
      </w:r>
      <w:r>
        <w:rPr>
          <w:rFonts w:ascii="Times New Roman" w:eastAsia="宋体" w:hAnsi="Times New Roman" w:hint="default"/>
          <w:sz w:val="21"/>
          <w:szCs w:val="21"/>
          <w:lang w:eastAsia="zh-CN"/>
        </w:rPr>
        <w:t>缓解</w:t>
      </w:r>
      <w:r>
        <w:rPr>
          <w:rFonts w:ascii="Times New Roman" w:hAnsi="Times New Roman" w:hint="default"/>
          <w:sz w:val="21"/>
          <w:szCs w:val="21"/>
          <w:lang w:eastAsia="zh-CN"/>
        </w:rPr>
        <w:t>) the effects</w:t>
      </w:r>
      <w:r>
        <w:rPr>
          <w:rFonts w:ascii="Times New Roman" w:eastAsiaTheme="minorEastAsia" w:hAnsi="Times New Roman" w:hint="default"/>
          <w:sz w:val="21"/>
          <w:szCs w:val="21"/>
          <w:lang w:eastAsia="zh-CN"/>
        </w:rPr>
        <w:t xml:space="preserve"> </w:t>
      </w:r>
      <w:r>
        <w:rPr>
          <w:rFonts w:ascii="Times New Roman" w:hAnsi="Times New Roman" w:hint="default"/>
          <w:sz w:val="21"/>
          <w:szCs w:val="21"/>
          <w:lang w:eastAsia="zh-CN"/>
        </w:rPr>
        <w:t>of space debris and track and manage traffic in space.</w:t>
      </w:r>
    </w:p>
    <w:p w14:paraId="7A10AF28"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This policy sets the stage for the Department of Commerce to take over the management of traffic in space. The department will make sure that newly launched satellites don’t use radio frequencies that would interfere with existing satellites, and schedule when such new satellites can be launched. This only applies to American space activities, but the hope is that it will help standardize a set of norms in the dawning commercial spaceflight industry throughout the world.</w:t>
      </w:r>
    </w:p>
    <w:p w14:paraId="6D1C86CB"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 xml:space="preserve">Space, especially the space directly around our planet, is getting more crowded as more governments and companies launch satellites. One impetus for the policy is that companies are already starting to build massive constellations ( </w:t>
      </w:r>
      <w:r>
        <w:rPr>
          <w:rFonts w:ascii="Times New Roman" w:eastAsiaTheme="minorEastAsia" w:hAnsi="Times New Roman" w:hint="default"/>
          <w:sz w:val="21"/>
          <w:szCs w:val="21"/>
          <w:lang w:eastAsia="zh-CN"/>
        </w:rPr>
        <w:t>星</w:t>
      </w:r>
      <w:r>
        <w:rPr>
          <w:rFonts w:ascii="Times New Roman" w:eastAsiaTheme="minorEastAsia" w:hAnsi="Times New Roman" w:hint="default"/>
          <w:sz w:val="21"/>
          <w:szCs w:val="21"/>
          <w:lang w:eastAsia="zh-CN"/>
        </w:rPr>
        <w:t xml:space="preserve"> </w:t>
      </w:r>
      <w:r>
        <w:rPr>
          <w:rFonts w:ascii="Times New Roman" w:eastAsiaTheme="minorEastAsia" w:hAnsi="Times New Roman" w:hint="default"/>
          <w:sz w:val="21"/>
          <w:szCs w:val="21"/>
          <w:lang w:eastAsia="zh-CN"/>
        </w:rPr>
        <w:t>座</w:t>
      </w:r>
      <w:r>
        <w:rPr>
          <w:rFonts w:ascii="Times New Roman" w:eastAsiaTheme="minorEastAsia" w:hAnsi="Times New Roman" w:hint="default"/>
          <w:sz w:val="21"/>
          <w:szCs w:val="21"/>
          <w:lang w:eastAsia="zh-CN"/>
        </w:rPr>
        <w:t xml:space="preserve"> ), comprising hundreds or thousands of satellites with many moving parts among them. With so much stuff in space, and a limited area around our planet, the government wants to reduce the chances of a collision. Two or more satellites slamming into each other could create many more out-of-control bits that would pose even more hazards to the growing collection of satellites in space.</w:t>
      </w:r>
    </w:p>
    <w:p w14:paraId="7A6BFDEC"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And it’s not like this hasn’t happened before. In 2009 an old Russian craft slammed into a communications satellite, creating a cloud of hundreds of pieces of debris and putting other hardware at risk. Journalist Sarah Scoles reports that NASA currently tracks about 24,000 objects in space, and in 2016 the Air Force had to issue 3,995,874 warnings to satellite owners alerting them to a potential nearby threat from another satellite or bit of debris.</w:t>
      </w:r>
    </w:p>
    <w:p w14:paraId="1BF94165"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That’s why this new policy also includes directions to update the current U.S. Government Orbital Debris Mitigation Standard Practices, which already require any entity that launches a satellite or spacecraft to vigorously analyze the likelihood that any of their actions, from an unexpected failure or normal operations, will create more space debris. It includes accounting for any piece of debris they plan to release over 5mm that might stay in orbit for 25 years or more. It might seem surprising to think about an item staying in space for that long, but the oldest satellite still in orbit-Vanguard 1-turned 60 in 2018.</w:t>
      </w:r>
    </w:p>
    <w:p w14:paraId="444E8081"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Agencies and companies throughout the world are working on developing technology that would dispose of or capture space debris before it causes serious damage. But for now, the U.S. government is more focused on preventing new debris from forming than taking the trash out of orbit.</w:t>
      </w:r>
    </w:p>
    <w:p w14:paraId="12A4B347" w14:textId="77777777" w:rsidR="00670C5A" w:rsidRDefault="00670C5A">
      <w:pPr>
        <w:spacing w:line="360" w:lineRule="exact"/>
        <w:jc w:val="both"/>
        <w:rPr>
          <w:rFonts w:ascii="Times New Roman" w:hAnsi="Times New Roman" w:hint="default"/>
          <w:sz w:val="21"/>
          <w:szCs w:val="21"/>
          <w:lang w:eastAsia="zh-CN"/>
        </w:rPr>
      </w:pPr>
    </w:p>
    <w:p w14:paraId="537E592C"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51. What is the purpose of the new U.S. space policy?</w:t>
      </w:r>
    </w:p>
    <w:p w14:paraId="312FD789"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A) To lay out general guidelines for space exploration.</w:t>
      </w:r>
    </w:p>
    <w:p w14:paraId="136C617D"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B) To encourage companies to join in space programs.</w:t>
      </w:r>
    </w:p>
    <w:p w14:paraId="3FE4AD29"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lastRenderedPageBreak/>
        <w:t>C) To make the best use of satellites in space.</w:t>
      </w:r>
    </w:p>
    <w:p w14:paraId="42D3D2F0"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D) To improve traffic conditions in space.</w:t>
      </w:r>
    </w:p>
    <w:p w14:paraId="5350213F" w14:textId="77777777" w:rsidR="00670C5A" w:rsidRDefault="00670C5A">
      <w:pPr>
        <w:spacing w:line="360" w:lineRule="exact"/>
        <w:jc w:val="both"/>
        <w:rPr>
          <w:rFonts w:ascii="Times New Roman" w:eastAsiaTheme="minorEastAsia" w:hAnsi="Times New Roman" w:hint="default"/>
          <w:sz w:val="21"/>
          <w:szCs w:val="21"/>
          <w:lang w:eastAsia="zh-CN"/>
        </w:rPr>
      </w:pPr>
    </w:p>
    <w:p w14:paraId="4418427B" w14:textId="77777777" w:rsidR="00670C5A" w:rsidRDefault="00056459">
      <w:pPr>
        <w:spacing w:line="360" w:lineRule="exact"/>
        <w:jc w:val="both"/>
        <w:rPr>
          <w:rFonts w:ascii="Times New Roman" w:hAnsi="Times New Roman" w:hint="default"/>
          <w:sz w:val="21"/>
          <w:szCs w:val="21"/>
          <w:lang w:eastAsia="zh-CN"/>
        </w:rPr>
      </w:pPr>
      <w:r>
        <w:rPr>
          <w:rFonts w:ascii="Times New Roman" w:hAnsi="Times New Roman" w:hint="default"/>
          <w:sz w:val="21"/>
          <w:szCs w:val="21"/>
          <w:lang w:eastAsia="zh-CN"/>
        </w:rPr>
        <w:t>52. What is the Department of Commerce expected to do under the new policy?</w:t>
      </w:r>
    </w:p>
    <w:p w14:paraId="71BB454B"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hAnsi="Times New Roman" w:hint="default"/>
          <w:sz w:val="21"/>
          <w:szCs w:val="21"/>
          <w:lang w:eastAsia="zh-CN"/>
        </w:rPr>
        <w:t>A) Reduce debris in space.</w:t>
      </w:r>
    </w:p>
    <w:p w14:paraId="385E3B91"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Monitor satellite operations.</w:t>
      </w:r>
    </w:p>
    <w:p w14:paraId="1220041E"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Regulate the launching of new satellites.</w:t>
      </w:r>
    </w:p>
    <w:p w14:paraId="714AAF96"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Update satellite communications technology.</w:t>
      </w:r>
    </w:p>
    <w:p w14:paraId="593F12A3" w14:textId="77777777" w:rsidR="00670C5A" w:rsidRDefault="00670C5A">
      <w:pPr>
        <w:spacing w:line="360" w:lineRule="exact"/>
        <w:jc w:val="both"/>
        <w:rPr>
          <w:rFonts w:ascii="Times New Roman" w:eastAsiaTheme="minorEastAsia" w:hAnsi="Times New Roman" w:hint="default"/>
          <w:sz w:val="21"/>
          <w:szCs w:val="21"/>
          <w:lang w:eastAsia="zh-CN"/>
        </w:rPr>
      </w:pPr>
    </w:p>
    <w:p w14:paraId="63BAEEE0"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53. What does the U.S. government hope to do with the new space policy?</w:t>
      </w:r>
    </w:p>
    <w:p w14:paraId="156AE44A"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A) Set international standards for the space flight industry.</w:t>
      </w:r>
    </w:p>
    <w:p w14:paraId="40C4A75A"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Monopolize space industry by developing a set of norms.</w:t>
      </w:r>
    </w:p>
    <w:p w14:paraId="5354F193"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Facilitate commercial space flights throughout the world.</w:t>
      </w:r>
    </w:p>
    <w:p w14:paraId="7CC471FC"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Promote international collaboration in space exploration.</w:t>
      </w:r>
    </w:p>
    <w:p w14:paraId="1755CBBB" w14:textId="77777777" w:rsidR="00670C5A" w:rsidRDefault="00670C5A">
      <w:pPr>
        <w:spacing w:line="360" w:lineRule="exact"/>
        <w:jc w:val="both"/>
        <w:rPr>
          <w:rFonts w:ascii="Times New Roman" w:eastAsiaTheme="minorEastAsia" w:hAnsi="Times New Roman" w:hint="default"/>
          <w:sz w:val="21"/>
          <w:szCs w:val="21"/>
          <w:lang w:eastAsia="zh-CN"/>
        </w:rPr>
      </w:pPr>
    </w:p>
    <w:p w14:paraId="51759016"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54. What is a space vehicle launching entity required to do according to the current U.S.</w:t>
      </w:r>
    </w:p>
    <w:p w14:paraId="26257CF4"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Government Orbital Debris Mitigation Standard Practices?</w:t>
      </w:r>
    </w:p>
    <w:p w14:paraId="073751C5"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A) Give an estimate of how long its debris will stay in space.</w:t>
      </w:r>
    </w:p>
    <w:p w14:paraId="70489DB9"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Account for the debris it has released into space at any time.</w:t>
      </w:r>
    </w:p>
    <w:p w14:paraId="2CD7B406"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Provide a detailed plan for managing the space debris it creates.</w:t>
      </w:r>
    </w:p>
    <w:p w14:paraId="6A2220B8"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Make a thorough analysis of any possible addition to space debris.</w:t>
      </w:r>
    </w:p>
    <w:p w14:paraId="3A4E2B2E" w14:textId="77777777" w:rsidR="00670C5A" w:rsidRDefault="00670C5A">
      <w:pPr>
        <w:spacing w:line="360" w:lineRule="exact"/>
        <w:jc w:val="both"/>
        <w:rPr>
          <w:rFonts w:ascii="Times New Roman" w:eastAsiaTheme="minorEastAsia" w:hAnsi="Times New Roman" w:hint="default"/>
          <w:sz w:val="21"/>
          <w:szCs w:val="21"/>
          <w:lang w:eastAsia="zh-CN"/>
        </w:rPr>
      </w:pPr>
    </w:p>
    <w:p w14:paraId="63DB529C"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55. What are space agencies and companies aiming to do at present?</w:t>
      </w:r>
    </w:p>
    <w:p w14:paraId="6FFD0EC6"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A) Recycle used space vehicles before they turn into debris.</w:t>
      </w:r>
    </w:p>
    <w:p w14:paraId="5A2CB58B"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B) Develop technology to address the space debris problem.</w:t>
      </w:r>
    </w:p>
    <w:p w14:paraId="003D79D4"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C) Limit the amount of debris entering space.</w:t>
      </w:r>
    </w:p>
    <w:p w14:paraId="517775CF" w14:textId="77777777" w:rsidR="00670C5A" w:rsidRDefault="00056459">
      <w:pPr>
        <w:spacing w:line="360" w:lineRule="exact"/>
        <w:jc w:val="both"/>
        <w:rPr>
          <w:rFonts w:ascii="Times New Roman" w:eastAsiaTheme="minorEastAsia" w:hAnsi="Times New Roman" w:hint="default"/>
          <w:sz w:val="21"/>
          <w:szCs w:val="21"/>
          <w:lang w:eastAsia="zh-CN"/>
        </w:rPr>
      </w:pPr>
      <w:r>
        <w:rPr>
          <w:rFonts w:ascii="Times New Roman" w:eastAsiaTheme="minorEastAsia" w:hAnsi="Times New Roman" w:hint="default"/>
          <w:sz w:val="21"/>
          <w:szCs w:val="21"/>
          <w:lang w:eastAsia="zh-CN"/>
        </w:rPr>
        <w:t>D) Cooperate closely to retrieve space debris.</w:t>
      </w:r>
    </w:p>
    <w:p w14:paraId="6EEF5E17" w14:textId="77777777" w:rsidR="00670C5A" w:rsidRDefault="00670C5A">
      <w:pPr>
        <w:spacing w:line="360" w:lineRule="exact"/>
        <w:jc w:val="both"/>
        <w:rPr>
          <w:rFonts w:ascii="Times New Roman" w:eastAsiaTheme="minorEastAsia" w:hAnsi="Times New Roman" w:hint="default"/>
          <w:sz w:val="21"/>
          <w:szCs w:val="21"/>
          <w:lang w:eastAsia="zh-CN"/>
        </w:rPr>
      </w:pPr>
    </w:p>
    <w:p w14:paraId="6FF9830D" w14:textId="77777777" w:rsidR="00670C5A" w:rsidRDefault="00670C5A">
      <w:pPr>
        <w:spacing w:line="360" w:lineRule="exact"/>
        <w:jc w:val="both"/>
        <w:rPr>
          <w:rFonts w:ascii="Times New Roman" w:eastAsiaTheme="minorEastAsia" w:hAnsi="Times New Roman" w:hint="default"/>
          <w:sz w:val="21"/>
          <w:szCs w:val="21"/>
          <w:lang w:eastAsia="zh-CN"/>
        </w:rPr>
      </w:pPr>
    </w:p>
    <w:p w14:paraId="52257CBD" w14:textId="77777777" w:rsidR="00670C5A" w:rsidRDefault="00056459">
      <w:pPr>
        <w:pStyle w:val="3"/>
        <w:spacing w:before="0" w:line="360" w:lineRule="exact"/>
        <w:ind w:firstLine="0"/>
        <w:jc w:val="both"/>
        <w:rPr>
          <w:rStyle w:val="385pt"/>
          <w:rFonts w:ascii="Times New Roman" w:eastAsia="宋体" w:hAnsi="Times New Roman" w:hint="eastAsia"/>
          <w:b/>
          <w:bCs/>
          <w:i w:val="0"/>
          <w:sz w:val="28"/>
          <w:szCs w:val="21"/>
        </w:rPr>
      </w:pPr>
      <w:r>
        <w:rPr>
          <w:rStyle w:val="385pt"/>
          <w:rFonts w:ascii="Times New Roman" w:eastAsia="宋体" w:hAnsi="Times New Roman" w:hint="eastAsia"/>
          <w:b/>
          <w:bCs/>
          <w:i w:val="0"/>
          <w:sz w:val="28"/>
          <w:szCs w:val="21"/>
        </w:rPr>
        <w:t>Part IV          Translation           (30 minutes)</w:t>
      </w:r>
    </w:p>
    <w:p w14:paraId="032F319C" w14:textId="77777777" w:rsidR="00670C5A" w:rsidRDefault="00670C5A">
      <w:pPr>
        <w:pStyle w:val="3"/>
        <w:spacing w:before="0" w:line="360" w:lineRule="exact"/>
        <w:ind w:firstLine="0"/>
        <w:jc w:val="both"/>
        <w:rPr>
          <w:rStyle w:val="385pt"/>
          <w:rFonts w:ascii="Times New Roman" w:eastAsia="宋体" w:hAnsi="Times New Roman" w:hint="eastAsia"/>
          <w:b/>
          <w:bCs/>
          <w:i w:val="0"/>
          <w:sz w:val="28"/>
          <w:szCs w:val="21"/>
        </w:rPr>
      </w:pPr>
    </w:p>
    <w:p w14:paraId="448EE412" w14:textId="77777777" w:rsidR="00670C5A" w:rsidRDefault="00056459">
      <w:pPr>
        <w:spacing w:line="360" w:lineRule="exact"/>
        <w:jc w:val="both"/>
        <w:rPr>
          <w:rFonts w:ascii="Times New Roman" w:eastAsiaTheme="minorEastAsia" w:hAnsi="Times New Roman" w:hint="default"/>
          <w:i/>
          <w:sz w:val="21"/>
          <w:szCs w:val="21"/>
          <w:lang w:eastAsia="zh-CN"/>
        </w:rPr>
      </w:pPr>
      <w:r>
        <w:rPr>
          <w:rFonts w:ascii="Times New Roman" w:hAnsi="Times New Roman" w:hint="default"/>
          <w:b/>
          <w:bCs/>
          <w:i/>
          <w:sz w:val="21"/>
          <w:szCs w:val="21"/>
        </w:rPr>
        <w:t>Directions</w:t>
      </w:r>
      <w:r>
        <w:rPr>
          <w:rFonts w:ascii="Times New Roman" w:eastAsia="宋体" w:hAnsi="Times New Roman" w:hint="default"/>
          <w:b/>
          <w:bCs/>
          <w:i/>
          <w:sz w:val="21"/>
          <w:szCs w:val="21"/>
          <w:lang w:eastAsia="zh-CN"/>
        </w:rPr>
        <w:t xml:space="preserve">: </w:t>
      </w:r>
      <w:r>
        <w:rPr>
          <w:rFonts w:ascii="Times New Roman" w:hAnsi="Times New Roman" w:hint="default"/>
          <w:i/>
          <w:sz w:val="21"/>
          <w:szCs w:val="21"/>
        </w:rPr>
        <w:t>For this part, you are allowed 30 minutes to translate a passage from Chinese into English. You should write your answer on Answer Sheet 2.</w:t>
      </w:r>
    </w:p>
    <w:p w14:paraId="38D05B70" w14:textId="77777777" w:rsidR="00670C5A" w:rsidRDefault="00670C5A">
      <w:pPr>
        <w:spacing w:line="360" w:lineRule="exact"/>
        <w:jc w:val="both"/>
        <w:rPr>
          <w:rFonts w:ascii="Times New Roman" w:eastAsiaTheme="minorEastAsia" w:hAnsi="Times New Roman" w:hint="default"/>
          <w:i/>
          <w:sz w:val="21"/>
          <w:szCs w:val="21"/>
          <w:lang w:eastAsia="zh-CN"/>
        </w:rPr>
      </w:pPr>
    </w:p>
    <w:p w14:paraId="2C509A73" w14:textId="77777777" w:rsidR="00670C5A" w:rsidRDefault="00056459">
      <w:pPr>
        <w:spacing w:line="360" w:lineRule="exact"/>
        <w:ind w:firstLineChars="200" w:firstLine="420"/>
        <w:jc w:val="both"/>
        <w:rPr>
          <w:rFonts w:ascii="Times New Roman" w:eastAsiaTheme="minorEastAsia" w:hAnsi="Times New Roman" w:hint="default"/>
          <w:sz w:val="21"/>
          <w:szCs w:val="21"/>
          <w:lang w:eastAsia="zh-CN"/>
        </w:rPr>
      </w:pPr>
      <w:r>
        <w:rPr>
          <w:rFonts w:asciiTheme="minorEastAsia" w:eastAsiaTheme="minorEastAsia" w:hAnsiTheme="minorEastAsia" w:cs="微软雅黑"/>
          <w:sz w:val="21"/>
          <w:szCs w:val="21"/>
          <w:lang w:eastAsia="zh-CN"/>
        </w:rPr>
        <w:t>中国幅员辽阔，人口众多，很多地方人们都说自己的方言。方言在发音上差别很大，词汇和语法差别较小。有些方言，特别是北方和南方的方言，差异很大，以致于说不同方言的人常常很难听懂彼此的讲话。方言被认为是当地文化的一个组成部分，但近年来能说方言的人数不断减少。为了鼓励人们更多说本地语言，一些地方政府已经采取措施，如在学校开设方言课，在广播和电视上播放方言节目，以期保存本地的文化遗产。</w:t>
      </w:r>
    </w:p>
    <w:sectPr w:rsidR="00670C5A">
      <w:footerReference w:type="default" r:id="rId9"/>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67E3E" w14:textId="77777777" w:rsidR="00A13F1D" w:rsidRDefault="00A13F1D">
      <w:pPr>
        <w:rPr>
          <w:rFonts w:hint="default"/>
        </w:rPr>
      </w:pPr>
      <w:r>
        <w:separator/>
      </w:r>
    </w:p>
  </w:endnote>
  <w:endnote w:type="continuationSeparator" w:id="0">
    <w:p w14:paraId="292F7392" w14:textId="77777777" w:rsidR="00A13F1D" w:rsidRDefault="00A13F1D">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ngLiU_HKSCS">
    <w:altName w:val="MingLiU_HKSCS"/>
    <w:charset w:val="88"/>
    <w:family w:val="roman"/>
    <w:pitch w:val="variable"/>
    <w:sig w:usb0="A00002FF" w:usb1="28CFFCFA" w:usb2="00000016" w:usb3="00000000" w:csb0="00100001" w:csb1="00000000"/>
  </w:font>
  <w:font w:name="AngsanaUPC">
    <w:altName w:val="Segoe Print"/>
    <w:charset w:val="DE"/>
    <w:family w:val="roman"/>
    <w:pitch w:val="variable"/>
    <w:sig w:usb0="81000003" w:usb1="00000000" w:usb2="00000000" w:usb3="00000000" w:csb0="00010001" w:csb1="00000000"/>
  </w:font>
  <w:font w:name="Century Schoolbook">
    <w:panose1 w:val="02040604050505020304"/>
    <w:charset w:val="00"/>
    <w:family w:val="roman"/>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F3085" w14:textId="77777777" w:rsidR="00670C5A" w:rsidRDefault="00056459">
    <w:pPr>
      <w:pStyle w:val="a3"/>
      <w:rPr>
        <w:rFonts w:hint="default"/>
      </w:rPr>
    </w:pPr>
    <w:r>
      <w:rPr>
        <w:noProof/>
      </w:rPr>
      <mc:AlternateContent>
        <mc:Choice Requires="wps">
          <w:drawing>
            <wp:anchor distT="0" distB="0" distL="114300" distR="114300" simplePos="0" relativeHeight="251659264" behindDoc="0" locked="0" layoutInCell="1" allowOverlap="1" wp14:anchorId="0BA5CC94" wp14:editId="72A5F11A">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7227A" w14:textId="77777777" w:rsidR="00670C5A" w:rsidRDefault="00056459">
                          <w:pPr>
                            <w:pStyle w:val="a3"/>
                            <w:rPr>
                              <w:rFonts w:eastAsia="宋体" w:hint="default"/>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BA5CC94" id="_x0000_t202" coordsize="21600,21600" o:spt="202" path="m,l,21600r21600,l21600,xe">
              <v:stroke joinstyle="miter"/>
              <v:path gradientshapeok="t" o:connecttype="rect"/>
            </v:shapetype>
            <v:shape id="文本框 3" o:spid="_x0000_s1033"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2E7227A" w14:textId="77777777" w:rsidR="00670C5A" w:rsidRDefault="00056459">
                    <w:pPr>
                      <w:pStyle w:val="a3"/>
                      <w:rPr>
                        <w:rFonts w:eastAsia="宋体" w:hint="default"/>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4D0FE" w14:textId="77777777" w:rsidR="00A13F1D" w:rsidRDefault="00A13F1D">
      <w:pPr>
        <w:rPr>
          <w:rFonts w:hint="default"/>
        </w:rPr>
      </w:pPr>
      <w:r>
        <w:separator/>
      </w:r>
    </w:p>
  </w:footnote>
  <w:footnote w:type="continuationSeparator" w:id="0">
    <w:p w14:paraId="3906D435" w14:textId="77777777" w:rsidR="00A13F1D" w:rsidRDefault="00A13F1D">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40482"/>
    <w:multiLevelType w:val="multilevel"/>
    <w:tmpl w:val="0E640482"/>
    <w:lvl w:ilvl="0">
      <w:start w:val="9"/>
      <w:numFmt w:val="upperLetter"/>
      <w:lvlText w:val="%1)"/>
      <w:lvlJc w:val="left"/>
      <w:pPr>
        <w:ind w:left="191" w:hanging="192"/>
      </w:pPr>
      <w:rPr>
        <w:rFonts w:ascii="Times New Roman" w:eastAsia="Times New Roman" w:hAnsi="Times New Roman" w:cs="Times New Roman" w:hint="default"/>
        <w:w w:val="99"/>
        <w:sz w:val="21"/>
        <w:szCs w:val="21"/>
        <w:lang w:val="en-US" w:eastAsia="en-US" w:bidi="en-US"/>
      </w:rPr>
    </w:lvl>
    <w:lvl w:ilvl="1">
      <w:numFmt w:val="bullet"/>
      <w:lvlText w:val="•"/>
      <w:lvlJc w:val="left"/>
      <w:pPr>
        <w:ind w:left="307" w:hanging="192"/>
      </w:pPr>
      <w:rPr>
        <w:rFonts w:hint="default"/>
        <w:lang w:val="en-US" w:eastAsia="en-US" w:bidi="en-US"/>
      </w:rPr>
    </w:lvl>
    <w:lvl w:ilvl="2">
      <w:numFmt w:val="bullet"/>
      <w:lvlText w:val="•"/>
      <w:lvlJc w:val="left"/>
      <w:pPr>
        <w:ind w:left="414" w:hanging="192"/>
      </w:pPr>
      <w:rPr>
        <w:rFonts w:hint="default"/>
        <w:lang w:val="en-US" w:eastAsia="en-US" w:bidi="en-US"/>
      </w:rPr>
    </w:lvl>
    <w:lvl w:ilvl="3">
      <w:numFmt w:val="bullet"/>
      <w:lvlText w:val="•"/>
      <w:lvlJc w:val="left"/>
      <w:pPr>
        <w:ind w:left="522" w:hanging="192"/>
      </w:pPr>
      <w:rPr>
        <w:rFonts w:hint="default"/>
        <w:lang w:val="en-US" w:eastAsia="en-US" w:bidi="en-US"/>
      </w:rPr>
    </w:lvl>
    <w:lvl w:ilvl="4">
      <w:numFmt w:val="bullet"/>
      <w:lvlText w:val="•"/>
      <w:lvlJc w:val="left"/>
      <w:pPr>
        <w:ind w:left="629" w:hanging="192"/>
      </w:pPr>
      <w:rPr>
        <w:rFonts w:hint="default"/>
        <w:lang w:val="en-US" w:eastAsia="en-US" w:bidi="en-US"/>
      </w:rPr>
    </w:lvl>
    <w:lvl w:ilvl="5">
      <w:numFmt w:val="bullet"/>
      <w:lvlText w:val="•"/>
      <w:lvlJc w:val="left"/>
      <w:pPr>
        <w:ind w:left="737" w:hanging="192"/>
      </w:pPr>
      <w:rPr>
        <w:rFonts w:hint="default"/>
        <w:lang w:val="en-US" w:eastAsia="en-US" w:bidi="en-US"/>
      </w:rPr>
    </w:lvl>
    <w:lvl w:ilvl="6">
      <w:numFmt w:val="bullet"/>
      <w:lvlText w:val="•"/>
      <w:lvlJc w:val="left"/>
      <w:pPr>
        <w:ind w:left="844" w:hanging="192"/>
      </w:pPr>
      <w:rPr>
        <w:rFonts w:hint="default"/>
        <w:lang w:val="en-US" w:eastAsia="en-US" w:bidi="en-US"/>
      </w:rPr>
    </w:lvl>
    <w:lvl w:ilvl="7">
      <w:numFmt w:val="bullet"/>
      <w:lvlText w:val="•"/>
      <w:lvlJc w:val="left"/>
      <w:pPr>
        <w:ind w:left="951" w:hanging="192"/>
      </w:pPr>
      <w:rPr>
        <w:rFonts w:hint="default"/>
        <w:lang w:val="en-US" w:eastAsia="en-US" w:bidi="en-US"/>
      </w:rPr>
    </w:lvl>
    <w:lvl w:ilvl="8">
      <w:numFmt w:val="bullet"/>
      <w:lvlText w:val="•"/>
      <w:lvlJc w:val="left"/>
      <w:pPr>
        <w:ind w:left="1059" w:hanging="192"/>
      </w:pPr>
      <w:rPr>
        <w:rFonts w:hint="default"/>
        <w:lang w:val="en-US" w:eastAsia="en-US" w:bidi="en-US"/>
      </w:rPr>
    </w:lvl>
  </w:abstractNum>
  <w:num w:numId="1" w16cid:durableId="1866944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22151"/>
    <w:rsid w:val="00056459"/>
    <w:rsid w:val="00067983"/>
    <w:rsid w:val="000828A5"/>
    <w:rsid w:val="000C2902"/>
    <w:rsid w:val="000E7442"/>
    <w:rsid w:val="00106E92"/>
    <w:rsid w:val="00154050"/>
    <w:rsid w:val="00171E4C"/>
    <w:rsid w:val="00172A27"/>
    <w:rsid w:val="001E3EB8"/>
    <w:rsid w:val="002516CF"/>
    <w:rsid w:val="002C0E0A"/>
    <w:rsid w:val="00303F64"/>
    <w:rsid w:val="00331905"/>
    <w:rsid w:val="003375C9"/>
    <w:rsid w:val="00373227"/>
    <w:rsid w:val="00494A0E"/>
    <w:rsid w:val="004B20D0"/>
    <w:rsid w:val="004E1EDB"/>
    <w:rsid w:val="0052780B"/>
    <w:rsid w:val="005D7F96"/>
    <w:rsid w:val="0066369F"/>
    <w:rsid w:val="00670C5A"/>
    <w:rsid w:val="006C011E"/>
    <w:rsid w:val="006D009B"/>
    <w:rsid w:val="006E4644"/>
    <w:rsid w:val="007819AC"/>
    <w:rsid w:val="007F093A"/>
    <w:rsid w:val="0084588E"/>
    <w:rsid w:val="00916892"/>
    <w:rsid w:val="00941AA1"/>
    <w:rsid w:val="009A4531"/>
    <w:rsid w:val="00A13F1D"/>
    <w:rsid w:val="00A63D26"/>
    <w:rsid w:val="00BD435B"/>
    <w:rsid w:val="00C031A4"/>
    <w:rsid w:val="00C0405D"/>
    <w:rsid w:val="00C7585E"/>
    <w:rsid w:val="00D517BF"/>
    <w:rsid w:val="00D94E7D"/>
    <w:rsid w:val="00E045A2"/>
    <w:rsid w:val="00E57A3E"/>
    <w:rsid w:val="00E9370F"/>
    <w:rsid w:val="00EA1353"/>
    <w:rsid w:val="00F724E1"/>
    <w:rsid w:val="00F94DEE"/>
    <w:rsid w:val="01666474"/>
    <w:rsid w:val="01FE3EBB"/>
    <w:rsid w:val="02226980"/>
    <w:rsid w:val="0254776B"/>
    <w:rsid w:val="027D262C"/>
    <w:rsid w:val="03D24CED"/>
    <w:rsid w:val="03E80707"/>
    <w:rsid w:val="04184985"/>
    <w:rsid w:val="07117D2A"/>
    <w:rsid w:val="087D0D11"/>
    <w:rsid w:val="087E7F59"/>
    <w:rsid w:val="08DA1AD6"/>
    <w:rsid w:val="0ADA071B"/>
    <w:rsid w:val="0B065E25"/>
    <w:rsid w:val="0C605E03"/>
    <w:rsid w:val="0D0728AF"/>
    <w:rsid w:val="0DF304AC"/>
    <w:rsid w:val="0E292349"/>
    <w:rsid w:val="0EDC3134"/>
    <w:rsid w:val="0F7D12EA"/>
    <w:rsid w:val="10125A54"/>
    <w:rsid w:val="10632B46"/>
    <w:rsid w:val="11161A40"/>
    <w:rsid w:val="12BA7939"/>
    <w:rsid w:val="14201E3B"/>
    <w:rsid w:val="17617FDB"/>
    <w:rsid w:val="181B6137"/>
    <w:rsid w:val="182B6A23"/>
    <w:rsid w:val="1852738C"/>
    <w:rsid w:val="19143D46"/>
    <w:rsid w:val="19683DAC"/>
    <w:rsid w:val="1A6904CA"/>
    <w:rsid w:val="1AC75757"/>
    <w:rsid w:val="1AE03E57"/>
    <w:rsid w:val="1B9F2AF1"/>
    <w:rsid w:val="1CB04A5D"/>
    <w:rsid w:val="1CEA1282"/>
    <w:rsid w:val="1D0578B3"/>
    <w:rsid w:val="1DCD471D"/>
    <w:rsid w:val="1DD35131"/>
    <w:rsid w:val="1EC22AEB"/>
    <w:rsid w:val="1EDB762E"/>
    <w:rsid w:val="1F200251"/>
    <w:rsid w:val="1F986BED"/>
    <w:rsid w:val="201D2D6D"/>
    <w:rsid w:val="21F86E1D"/>
    <w:rsid w:val="2300296F"/>
    <w:rsid w:val="236570CF"/>
    <w:rsid w:val="247B61CA"/>
    <w:rsid w:val="24C701A6"/>
    <w:rsid w:val="267A2852"/>
    <w:rsid w:val="271E5A53"/>
    <w:rsid w:val="27EC03CB"/>
    <w:rsid w:val="294A3564"/>
    <w:rsid w:val="296511D8"/>
    <w:rsid w:val="2A515D4A"/>
    <w:rsid w:val="2AB9781B"/>
    <w:rsid w:val="2AC60EFD"/>
    <w:rsid w:val="2B391617"/>
    <w:rsid w:val="2B7E06B8"/>
    <w:rsid w:val="2B96561C"/>
    <w:rsid w:val="2BD63801"/>
    <w:rsid w:val="2BDF63F5"/>
    <w:rsid w:val="2C5307DA"/>
    <w:rsid w:val="2CDC2CDE"/>
    <w:rsid w:val="2F343D7B"/>
    <w:rsid w:val="31942F41"/>
    <w:rsid w:val="343C3A9E"/>
    <w:rsid w:val="34495DB3"/>
    <w:rsid w:val="34BB1AE6"/>
    <w:rsid w:val="35D2474F"/>
    <w:rsid w:val="36144C7F"/>
    <w:rsid w:val="36210353"/>
    <w:rsid w:val="36400332"/>
    <w:rsid w:val="37320EE5"/>
    <w:rsid w:val="37BB626C"/>
    <w:rsid w:val="37C72BA8"/>
    <w:rsid w:val="390333B3"/>
    <w:rsid w:val="393A5E90"/>
    <w:rsid w:val="396802EA"/>
    <w:rsid w:val="3A6A7A3C"/>
    <w:rsid w:val="3A884929"/>
    <w:rsid w:val="3CE935F2"/>
    <w:rsid w:val="3CEE28E7"/>
    <w:rsid w:val="3CF079BC"/>
    <w:rsid w:val="3ECA3014"/>
    <w:rsid w:val="40AA0276"/>
    <w:rsid w:val="40CB728C"/>
    <w:rsid w:val="415976F0"/>
    <w:rsid w:val="41977007"/>
    <w:rsid w:val="4214419B"/>
    <w:rsid w:val="42254D35"/>
    <w:rsid w:val="423721CC"/>
    <w:rsid w:val="42667399"/>
    <w:rsid w:val="4361134A"/>
    <w:rsid w:val="45FF4902"/>
    <w:rsid w:val="460E28E8"/>
    <w:rsid w:val="46AC5774"/>
    <w:rsid w:val="46DC3979"/>
    <w:rsid w:val="475C5680"/>
    <w:rsid w:val="477B115B"/>
    <w:rsid w:val="47BD3A9D"/>
    <w:rsid w:val="47F52E10"/>
    <w:rsid w:val="486A65A5"/>
    <w:rsid w:val="48767093"/>
    <w:rsid w:val="4AF36862"/>
    <w:rsid w:val="4B800D6A"/>
    <w:rsid w:val="4C0C5A4F"/>
    <w:rsid w:val="4C9235DF"/>
    <w:rsid w:val="4CA03F44"/>
    <w:rsid w:val="4CDD058B"/>
    <w:rsid w:val="4DFB023F"/>
    <w:rsid w:val="4E5B7C3A"/>
    <w:rsid w:val="50491B70"/>
    <w:rsid w:val="51451DDA"/>
    <w:rsid w:val="51B82754"/>
    <w:rsid w:val="52DF5CB2"/>
    <w:rsid w:val="538C042A"/>
    <w:rsid w:val="547F4321"/>
    <w:rsid w:val="54D81055"/>
    <w:rsid w:val="559D59FC"/>
    <w:rsid w:val="55A9406E"/>
    <w:rsid w:val="55D0701A"/>
    <w:rsid w:val="56816787"/>
    <w:rsid w:val="56D71BA4"/>
    <w:rsid w:val="578327A5"/>
    <w:rsid w:val="583A1956"/>
    <w:rsid w:val="58923118"/>
    <w:rsid w:val="58F11373"/>
    <w:rsid w:val="59247279"/>
    <w:rsid w:val="59B734CF"/>
    <w:rsid w:val="5C006AEB"/>
    <w:rsid w:val="5C5D38E8"/>
    <w:rsid w:val="5C9005CF"/>
    <w:rsid w:val="5CAF6E00"/>
    <w:rsid w:val="5CB37E61"/>
    <w:rsid w:val="5CD273B4"/>
    <w:rsid w:val="5D7551DF"/>
    <w:rsid w:val="5D924ACF"/>
    <w:rsid w:val="5DF54890"/>
    <w:rsid w:val="5E43108B"/>
    <w:rsid w:val="5E916CAD"/>
    <w:rsid w:val="5EA501A1"/>
    <w:rsid w:val="5EC17C68"/>
    <w:rsid w:val="5F0C4BA5"/>
    <w:rsid w:val="5F0E402D"/>
    <w:rsid w:val="5F1132B6"/>
    <w:rsid w:val="60855BD3"/>
    <w:rsid w:val="60CE32B5"/>
    <w:rsid w:val="61AE23B0"/>
    <w:rsid w:val="61D32BCA"/>
    <w:rsid w:val="62931960"/>
    <w:rsid w:val="62EF4830"/>
    <w:rsid w:val="63050DF4"/>
    <w:rsid w:val="6332243C"/>
    <w:rsid w:val="641C66D1"/>
    <w:rsid w:val="65F44DC0"/>
    <w:rsid w:val="67E016EC"/>
    <w:rsid w:val="69A562A3"/>
    <w:rsid w:val="69BE520F"/>
    <w:rsid w:val="6AE87FD3"/>
    <w:rsid w:val="6C1C0AF7"/>
    <w:rsid w:val="6C3C1D0A"/>
    <w:rsid w:val="6D1A0466"/>
    <w:rsid w:val="6D6768BA"/>
    <w:rsid w:val="6D84449A"/>
    <w:rsid w:val="6E0E353D"/>
    <w:rsid w:val="6E2E59F9"/>
    <w:rsid w:val="6F0042AE"/>
    <w:rsid w:val="6F7D7863"/>
    <w:rsid w:val="700D6521"/>
    <w:rsid w:val="706A58F5"/>
    <w:rsid w:val="70906DC6"/>
    <w:rsid w:val="70D67194"/>
    <w:rsid w:val="716B02AD"/>
    <w:rsid w:val="71917050"/>
    <w:rsid w:val="73190C4F"/>
    <w:rsid w:val="734E18B0"/>
    <w:rsid w:val="73595871"/>
    <w:rsid w:val="73CB64C5"/>
    <w:rsid w:val="74551FC9"/>
    <w:rsid w:val="75826C4F"/>
    <w:rsid w:val="75AA2B41"/>
    <w:rsid w:val="75E128D7"/>
    <w:rsid w:val="76261B73"/>
    <w:rsid w:val="764A2E5C"/>
    <w:rsid w:val="76737710"/>
    <w:rsid w:val="768C19D0"/>
    <w:rsid w:val="76B732F9"/>
    <w:rsid w:val="776A2363"/>
    <w:rsid w:val="77962CBF"/>
    <w:rsid w:val="78855E56"/>
    <w:rsid w:val="78936D15"/>
    <w:rsid w:val="78CE2717"/>
    <w:rsid w:val="78EB1681"/>
    <w:rsid w:val="790167A1"/>
    <w:rsid w:val="7979725A"/>
    <w:rsid w:val="79E61422"/>
    <w:rsid w:val="79F201AE"/>
    <w:rsid w:val="7AE5614E"/>
    <w:rsid w:val="7C8D58E5"/>
    <w:rsid w:val="7CCF5C54"/>
    <w:rsid w:val="7D29580D"/>
    <w:rsid w:val="7DB158A7"/>
    <w:rsid w:val="7DD01504"/>
    <w:rsid w:val="7E1866AC"/>
    <w:rsid w:val="7E9A110C"/>
    <w:rsid w:val="7ECC3D63"/>
    <w:rsid w:val="7FF2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284990"/>
  <w15:docId w15:val="{0D74BEA1-70CB-4C40-9033-F28B3A9D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99"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99"/>
    <w:unhideWhenUsed/>
    <w:qFormat/>
    <w:pPr>
      <w:widowControl w:val="0"/>
    </w:pPr>
    <w:rPr>
      <w:rFonts w:ascii="MingLiU_HKSCS" w:eastAsia="MingLiU_HKSCS" w:hAnsi="MingLiU_HKSCS" w:cs="Times New Roman" w:hint="eastAsia"/>
      <w:color w:val="000000"/>
      <w:sz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标题 #4"/>
    <w:basedOn w:val="a"/>
    <w:link w:val="40"/>
    <w:uiPriority w:val="99"/>
    <w:unhideWhenUsed/>
    <w:qFormat/>
    <w:pPr>
      <w:shd w:val="clear" w:color="auto" w:fill="FFFFFF"/>
      <w:spacing w:before="420" w:after="120" w:line="240" w:lineRule="atLeast"/>
      <w:jc w:val="both"/>
      <w:outlineLvl w:val="3"/>
    </w:pPr>
    <w:rPr>
      <w:rFonts w:ascii="AngsanaUPC" w:hAnsi="AngsanaUPC"/>
      <w:b/>
      <w:sz w:val="34"/>
      <w:lang w:eastAsia="zh-CN"/>
    </w:rPr>
  </w:style>
  <w:style w:type="character" w:customStyle="1" w:styleId="40">
    <w:name w:val="标题 #4_"/>
    <w:basedOn w:val="a0"/>
    <w:link w:val="4"/>
    <w:uiPriority w:val="99"/>
    <w:unhideWhenUsed/>
    <w:qFormat/>
    <w:locked/>
    <w:rPr>
      <w:rFonts w:ascii="AngsanaUPC" w:hAnsi="AngsanaUPC" w:hint="eastAsia"/>
      <w:b/>
      <w:sz w:val="34"/>
      <w:lang w:eastAsia="zh-CN"/>
    </w:rPr>
  </w:style>
  <w:style w:type="paragraph" w:customStyle="1" w:styleId="3">
    <w:name w:val="正文文本 (3)"/>
    <w:basedOn w:val="a"/>
    <w:link w:val="30"/>
    <w:uiPriority w:val="99"/>
    <w:unhideWhenUsed/>
    <w:qFormat/>
    <w:pPr>
      <w:shd w:val="clear" w:color="auto" w:fill="FFFFFF"/>
      <w:spacing w:before="120" w:line="269" w:lineRule="exact"/>
      <w:ind w:hanging="1100"/>
    </w:pPr>
    <w:rPr>
      <w:rFonts w:ascii="Century Schoolbook" w:hAnsi="Century Schoolbook"/>
      <w:i/>
      <w:spacing w:val="-10"/>
      <w:sz w:val="18"/>
      <w:lang w:eastAsia="zh-CN"/>
    </w:rPr>
  </w:style>
  <w:style w:type="character" w:customStyle="1" w:styleId="385pt">
    <w:name w:val="正文文本 (3) + 8.5 pt"/>
    <w:basedOn w:val="30"/>
    <w:uiPriority w:val="99"/>
    <w:unhideWhenUsed/>
    <w:qFormat/>
    <w:rPr>
      <w:rFonts w:ascii="Century Schoolbook" w:hAnsi="Century Schoolbook" w:hint="default"/>
      <w:i w:val="0"/>
      <w:spacing w:val="0"/>
      <w:sz w:val="17"/>
      <w:lang w:eastAsia="zh-CN"/>
    </w:rPr>
  </w:style>
  <w:style w:type="character" w:customStyle="1" w:styleId="30">
    <w:name w:val="正文文本 (3)_"/>
    <w:basedOn w:val="a0"/>
    <w:link w:val="3"/>
    <w:uiPriority w:val="99"/>
    <w:unhideWhenUsed/>
    <w:qFormat/>
    <w:locked/>
    <w:rPr>
      <w:rFonts w:ascii="Century Schoolbook" w:hAnsi="Century Schoolbook" w:hint="eastAsia"/>
      <w:i/>
      <w:spacing w:val="-10"/>
      <w:sz w:val="18"/>
      <w:lang w:eastAsia="zh-CN"/>
    </w:rPr>
  </w:style>
  <w:style w:type="character" w:customStyle="1" w:styleId="3MingLiU">
    <w:name w:val="正文文本 (3) + MingLiU"/>
    <w:basedOn w:val="30"/>
    <w:uiPriority w:val="99"/>
    <w:unhideWhenUsed/>
    <w:qFormat/>
    <w:rPr>
      <w:rFonts w:ascii="MingLiU" w:eastAsia="MingLiU" w:hAnsi="Century Schoolbook" w:hint="eastAsia"/>
      <w:i w:val="0"/>
      <w:spacing w:val="0"/>
      <w:sz w:val="17"/>
      <w:lang w:eastAsia="zh-CN"/>
    </w:rPr>
  </w:style>
  <w:style w:type="character" w:customStyle="1" w:styleId="31">
    <w:name w:val="正文文本 (3) + 粗体"/>
    <w:basedOn w:val="30"/>
    <w:uiPriority w:val="99"/>
    <w:unhideWhenUsed/>
    <w:qFormat/>
    <w:rPr>
      <w:rFonts w:ascii="Century Schoolbook" w:hAnsi="Century Schoolbook" w:hint="default"/>
      <w:b/>
      <w:i/>
      <w:spacing w:val="0"/>
      <w:sz w:val="18"/>
      <w:lang w:eastAsia="zh-CN"/>
    </w:rPr>
  </w:style>
  <w:style w:type="character" w:customStyle="1" w:styleId="a6">
    <w:name w:val="页眉 字符"/>
    <w:basedOn w:val="a0"/>
    <w:link w:val="a5"/>
    <w:uiPriority w:val="99"/>
    <w:rPr>
      <w:rFonts w:ascii="MingLiU_HKSCS" w:eastAsia="MingLiU_HKSCS" w:hAnsi="MingLiU_HKSCS"/>
      <w:color w:val="000000"/>
      <w:sz w:val="18"/>
      <w:szCs w:val="18"/>
      <w:lang w:eastAsia="en-US"/>
    </w:rPr>
  </w:style>
  <w:style w:type="character" w:customStyle="1" w:styleId="a4">
    <w:name w:val="页脚 字符"/>
    <w:basedOn w:val="a0"/>
    <w:link w:val="a3"/>
    <w:uiPriority w:val="99"/>
    <w:rPr>
      <w:rFonts w:ascii="MingLiU_HKSCS" w:eastAsia="MingLiU_HKSCS" w:hAnsi="MingLiU_HKSCS"/>
      <w:color w:val="000000"/>
      <w:sz w:val="18"/>
      <w:szCs w:val="18"/>
      <w:lang w:eastAsia="en-US"/>
    </w:rPr>
  </w:style>
  <w:style w:type="paragraph" w:styleId="a8">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A86354-D5F6-8D49-8A5F-B36F8D864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4106</Words>
  <Characters>23410</Characters>
  <Application>Microsoft Office Word</Application>
  <DocSecurity>0</DocSecurity>
  <Lines>195</Lines>
  <Paragraphs>54</Paragraphs>
  <ScaleCrop>false</ScaleCrop>
  <Company/>
  <LinksUpToDate>false</LinksUpToDate>
  <CharactersWithSpaces>27462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吴媛媛</dc:creator>
  <cp:lastModifiedBy>RF Lin</cp:lastModifiedBy>
  <cp:revision>8</cp:revision>
  <dcterms:created xsi:type="dcterms:W3CDTF">2020-12-07T02:55:00Z</dcterms:created>
  <dcterms:modified xsi:type="dcterms:W3CDTF">2024-04-14T05:11:00Z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8A53B4E16957434EA904F2B1A5AE018B</vt:lpwstr>
  </property>
</Properties>
</file>