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LIST OF STAFF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 Godiya Yakubu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 James Hakuri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Mrs Nse Nwajea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Miss Vhrmdah Ayuba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Miss Mary Edet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Miss Mercy Uche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Mrs Evelyn Odogwu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Miss Ogiji Glory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 xml:space="preserve">Miss Elizabeth 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 xml:space="preserve">Miss Elizabeth Adigwe 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Mrs Balogun Wuraola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Mrs Blessing Ayodele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Miss Omowunmi Azeez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Mrs Kushoro Adedayo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Mrs Egele  Olubunmi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 xml:space="preserve">Miss Kehinde Ademoyegun 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 xml:space="preserve">Mrs Peace Judy Wenegieme 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Mrs Yetunde Bakare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Mrs Oloje Ronke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 xml:space="preserve">Mrs Adesola Ojekunle 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 Segun Adedunye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Mrs Goodness Duru</w:t>
      </w:r>
    </w:p>
    <w:p>
      <w:pPr>
        <w:numPr>
          <w:ilvl w:val="0"/>
          <w:numId w:val="0"/>
        </w:numPr>
        <w:rPr/>
      </w:pPr>
    </w:p>
    <w:p>
      <w:pPr>
        <w:pStyle w:val="style179"/>
        <w:numPr>
          <w:ilvl w:val="0"/>
          <w:numId w:val="0"/>
        </w:numPr>
        <w:ind w:left="720" w:firstLine="0"/>
        <w:rPr/>
      </w:pPr>
    </w:p>
    <w:p>
      <w:pPr>
        <w:pStyle w:val="style179"/>
        <w:numPr>
          <w:ilvl w:val="0"/>
          <w:numId w:val="0"/>
        </w:numPr>
        <w:ind w:left="720" w:firstLine="0"/>
        <w:rPr/>
      </w:pPr>
      <w:r>
        <w:rPr>
          <w:lang w:val="en-US"/>
        </w:rPr>
        <w:t xml:space="preserve">PAR-TIME 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Mr Oyebode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Mr Nicolas</w:t>
      </w:r>
    </w:p>
    <w:p>
      <w:pPr>
        <w:numPr>
          <w:ilvl w:val="0"/>
          <w:numId w:val="0"/>
        </w:numPr>
        <w:rPr/>
      </w:pPr>
    </w:p>
    <w:p>
      <w:pPr>
        <w:numPr>
          <w:ilvl w:val="0"/>
          <w:numId w:val="0"/>
        </w:numPr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74</Words>
  <Characters>382</Characters>
  <Application>WPS Office</Application>
  <Paragraphs>30</Paragraphs>
  <CharactersWithSpaces>437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2026-05-15T08:20:56Z</dcterms:created>
  <dc:creator>SM-A047F</dc:creator>
  <lastModifiedBy>SM-A047F</lastModifiedBy>
  <dcterms:modified xsi:type="dcterms:W3CDTF">2026-05-15T08:51:40Z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331c659ae225439fa71def58a94e0493</vt:lpwstr>
  </property>
</Properties>
</file>