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A1F148" w14:textId="77777777" w:rsidR="00D24C7C" w:rsidRDefault="00D24C7C" w:rsidP="00D24C7C">
      <w:pPr>
        <w:autoSpaceDE w:val="0"/>
        <w:autoSpaceDN w:val="0"/>
        <w:adjustRightInd w:val="0"/>
        <w:jc w:val="center"/>
        <w:rPr>
          <w:rFonts w:ascii="Times New Roman" w:eastAsia="宋体" w:hAnsi="Times New Roman" w:cs="Times New Roman"/>
          <w:b/>
          <w:bCs/>
          <w:color w:val="000000"/>
          <w:kern w:val="0"/>
          <w:sz w:val="40"/>
          <w:szCs w:val="24"/>
        </w:rPr>
      </w:pPr>
    </w:p>
    <w:p w14:paraId="28B24BF9" w14:textId="77777777" w:rsidR="00A4405A" w:rsidRPr="006F3309" w:rsidRDefault="00092547" w:rsidP="00A4405A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color w:val="000000"/>
          <w:kern w:val="0"/>
          <w:sz w:val="40"/>
          <w:szCs w:val="24"/>
        </w:rPr>
      </w:pPr>
      <w:r>
        <w:rPr>
          <w:rFonts w:ascii="Times New Roman" w:eastAsia="宋体" w:hAnsi="Times New Roman" w:cs="Times New Roman" w:hint="eastAsia"/>
          <w:b/>
          <w:bCs/>
          <w:color w:val="000000"/>
          <w:kern w:val="0"/>
          <w:sz w:val="40"/>
          <w:szCs w:val="24"/>
        </w:rPr>
        <w:t>车道保持算法</w:t>
      </w:r>
      <w:r>
        <w:rPr>
          <w:rFonts w:ascii="Times New Roman" w:eastAsia="宋体" w:hAnsi="Times New Roman" w:cs="Times New Roman"/>
          <w:b/>
          <w:bCs/>
          <w:color w:val="000000"/>
          <w:kern w:val="0"/>
          <w:sz w:val="40"/>
          <w:szCs w:val="24"/>
        </w:rPr>
        <w:t>说明</w:t>
      </w:r>
      <w:r w:rsidR="00A4405A" w:rsidRPr="006F3309">
        <w:rPr>
          <w:rFonts w:ascii="Times New Roman" w:eastAsia="宋体" w:hAnsi="Times New Roman" w:cs="Times New Roman"/>
          <w:b/>
          <w:bCs/>
          <w:color w:val="000000"/>
          <w:kern w:val="0"/>
          <w:sz w:val="40"/>
          <w:szCs w:val="24"/>
        </w:rPr>
        <w:t>书</w:t>
      </w:r>
    </w:p>
    <w:p w14:paraId="5B1949C0" w14:textId="77777777" w:rsidR="00D24C7C" w:rsidRPr="00A4405A" w:rsidRDefault="00D24C7C" w:rsidP="00A4405A">
      <w:pPr>
        <w:autoSpaceDE w:val="0"/>
        <w:autoSpaceDN w:val="0"/>
        <w:adjustRightInd w:val="0"/>
        <w:rPr>
          <w:rFonts w:ascii="Times New Roman" w:eastAsia="宋体" w:hAnsi="Times New Roman" w:cs="Times New Roman"/>
          <w:b/>
          <w:bCs/>
          <w:color w:val="000000"/>
          <w:kern w:val="0"/>
          <w:sz w:val="40"/>
          <w:szCs w:val="24"/>
        </w:rPr>
      </w:pPr>
    </w:p>
    <w:p w14:paraId="742F30B9" w14:textId="77777777" w:rsidR="00D24C7C" w:rsidRPr="00D24C7C" w:rsidRDefault="00D24C7C" w:rsidP="00D24C7C">
      <w:pPr>
        <w:autoSpaceDE w:val="0"/>
        <w:autoSpaceDN w:val="0"/>
        <w:adjustRightInd w:val="0"/>
        <w:rPr>
          <w:rFonts w:ascii="宋体" w:eastAsia="宋体" w:hAnsi="宋体" w:cs="宋体"/>
          <w:b/>
          <w:color w:val="000000"/>
          <w:kern w:val="0"/>
          <w:sz w:val="32"/>
          <w:szCs w:val="24"/>
        </w:rPr>
      </w:pPr>
      <w:r w:rsidRPr="00D24C7C">
        <w:rPr>
          <w:rFonts w:ascii="宋体" w:eastAsia="宋体" w:hAnsi="宋体" w:cs="宋体" w:hint="eastAsia"/>
          <w:b/>
          <w:color w:val="000000"/>
          <w:kern w:val="0"/>
          <w:sz w:val="32"/>
          <w:szCs w:val="24"/>
        </w:rPr>
        <w:t>版本</w:t>
      </w:r>
      <w:r w:rsidRPr="00D24C7C">
        <w:rPr>
          <w:rFonts w:ascii="宋体" w:eastAsia="宋体" w:hAnsi="宋体" w:cs="宋体"/>
          <w:b/>
          <w:color w:val="000000"/>
          <w:kern w:val="0"/>
          <w:sz w:val="32"/>
          <w:szCs w:val="24"/>
        </w:rPr>
        <w:t>信息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51"/>
        <w:gridCol w:w="1701"/>
        <w:gridCol w:w="2126"/>
        <w:gridCol w:w="2744"/>
      </w:tblGrid>
      <w:tr w:rsidR="00D24C7C" w:rsidRPr="00D24C7C" w14:paraId="12380FA5" w14:textId="77777777" w:rsidTr="00D24C7C">
        <w:tc>
          <w:tcPr>
            <w:tcW w:w="1951" w:type="dxa"/>
            <w:shd w:val="clear" w:color="auto" w:fill="D9D9D9" w:themeFill="background1" w:themeFillShade="D9"/>
          </w:tcPr>
          <w:p w14:paraId="516D3193" w14:textId="77777777" w:rsidR="00D24C7C" w:rsidRPr="00D24C7C" w:rsidRDefault="00D24C7C" w:rsidP="00D24C7C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宋体"/>
                <w:b/>
                <w:color w:val="000000"/>
                <w:szCs w:val="24"/>
              </w:rPr>
            </w:pPr>
            <w:r w:rsidRPr="00D24C7C">
              <w:rPr>
                <w:rFonts w:ascii="宋体" w:eastAsia="宋体" w:hAnsi="宋体" w:cs="宋体" w:hint="eastAsia"/>
                <w:b/>
                <w:color w:val="000000"/>
                <w:szCs w:val="24"/>
              </w:rPr>
              <w:t>日期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6513C4B8" w14:textId="77777777" w:rsidR="00D24C7C" w:rsidRPr="00D24C7C" w:rsidRDefault="00D24C7C" w:rsidP="00D24C7C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宋体"/>
                <w:b/>
                <w:color w:val="000000"/>
                <w:szCs w:val="24"/>
              </w:rPr>
            </w:pPr>
            <w:r w:rsidRPr="00D24C7C">
              <w:rPr>
                <w:rFonts w:ascii="宋体" w:eastAsia="宋体" w:hAnsi="宋体" w:cs="宋体" w:hint="eastAsia"/>
                <w:b/>
                <w:color w:val="000000"/>
                <w:szCs w:val="24"/>
              </w:rPr>
              <w:t>版本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426EAB66" w14:textId="77777777" w:rsidR="00D24C7C" w:rsidRPr="00D24C7C" w:rsidRDefault="00D24C7C" w:rsidP="00D24C7C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宋体"/>
                <w:b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szCs w:val="24"/>
              </w:rPr>
              <w:t>作者</w:t>
            </w:r>
          </w:p>
        </w:tc>
        <w:tc>
          <w:tcPr>
            <w:tcW w:w="2744" w:type="dxa"/>
            <w:shd w:val="clear" w:color="auto" w:fill="D9D9D9" w:themeFill="background1" w:themeFillShade="D9"/>
          </w:tcPr>
          <w:p w14:paraId="2AB238C1" w14:textId="77777777" w:rsidR="00D24C7C" w:rsidRPr="00D24C7C" w:rsidRDefault="00D24C7C" w:rsidP="00D24C7C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宋体"/>
                <w:b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szCs w:val="24"/>
              </w:rPr>
              <w:t>修改内容</w:t>
            </w:r>
          </w:p>
        </w:tc>
      </w:tr>
      <w:tr w:rsidR="00D24C7C" w:rsidRPr="00D24C7C" w14:paraId="3CDAF4C4" w14:textId="77777777" w:rsidTr="00D24C7C">
        <w:tc>
          <w:tcPr>
            <w:tcW w:w="1951" w:type="dxa"/>
          </w:tcPr>
          <w:p w14:paraId="0BBCE404" w14:textId="1E3DF5E9" w:rsidR="00D24C7C" w:rsidRPr="00D24C7C" w:rsidRDefault="00D24C7C" w:rsidP="00092547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</w:p>
        </w:tc>
        <w:tc>
          <w:tcPr>
            <w:tcW w:w="1701" w:type="dxa"/>
          </w:tcPr>
          <w:p w14:paraId="68843455" w14:textId="30894C39" w:rsidR="00D24C7C" w:rsidRPr="00D24C7C" w:rsidRDefault="00D24C7C" w:rsidP="00D24C7C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</w:p>
        </w:tc>
        <w:tc>
          <w:tcPr>
            <w:tcW w:w="2126" w:type="dxa"/>
          </w:tcPr>
          <w:p w14:paraId="32D89AA3" w14:textId="761C2376" w:rsidR="00D24C7C" w:rsidRDefault="00D24C7C" w:rsidP="00534055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</w:p>
        </w:tc>
        <w:tc>
          <w:tcPr>
            <w:tcW w:w="2744" w:type="dxa"/>
          </w:tcPr>
          <w:p w14:paraId="3AB13F6C" w14:textId="032679D2" w:rsidR="00D24C7C" w:rsidRPr="00D24C7C" w:rsidRDefault="00D24C7C" w:rsidP="00D24C7C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</w:p>
        </w:tc>
      </w:tr>
      <w:tr w:rsidR="00CE2571" w:rsidRPr="00D24C7C" w14:paraId="0FA6C7BF" w14:textId="77777777" w:rsidTr="00E907A5">
        <w:tc>
          <w:tcPr>
            <w:tcW w:w="1951" w:type="dxa"/>
          </w:tcPr>
          <w:p w14:paraId="36ECD793" w14:textId="0D739E9A" w:rsidR="00CE2571" w:rsidRPr="00D24C7C" w:rsidRDefault="00CE2571" w:rsidP="00CE2571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</w:p>
        </w:tc>
        <w:tc>
          <w:tcPr>
            <w:tcW w:w="1701" w:type="dxa"/>
          </w:tcPr>
          <w:p w14:paraId="3716EA1C" w14:textId="0CE0218C" w:rsidR="00CE2571" w:rsidRPr="00D24C7C" w:rsidRDefault="00CE2571" w:rsidP="00CE2571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</w:p>
        </w:tc>
        <w:tc>
          <w:tcPr>
            <w:tcW w:w="2126" w:type="dxa"/>
          </w:tcPr>
          <w:p w14:paraId="0520077F" w14:textId="544F9A52" w:rsidR="00CE2571" w:rsidRDefault="00CE2571" w:rsidP="00E907A5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</w:p>
        </w:tc>
        <w:tc>
          <w:tcPr>
            <w:tcW w:w="2744" w:type="dxa"/>
          </w:tcPr>
          <w:p w14:paraId="38CC4604" w14:textId="4A0F9EE5" w:rsidR="00CE2571" w:rsidRPr="00D24C7C" w:rsidRDefault="00CE2571" w:rsidP="00E907A5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</w:p>
        </w:tc>
      </w:tr>
      <w:tr w:rsidR="00895020" w:rsidRPr="00D24C7C" w14:paraId="24135C37" w14:textId="77777777" w:rsidTr="00D24C7C">
        <w:tc>
          <w:tcPr>
            <w:tcW w:w="1951" w:type="dxa"/>
          </w:tcPr>
          <w:p w14:paraId="0C499806" w14:textId="64A3C52D" w:rsidR="00895020" w:rsidRPr="00D24C7C" w:rsidRDefault="00895020" w:rsidP="00895020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</w:p>
        </w:tc>
        <w:tc>
          <w:tcPr>
            <w:tcW w:w="1701" w:type="dxa"/>
          </w:tcPr>
          <w:p w14:paraId="7E59C30A" w14:textId="067F81D0" w:rsidR="00895020" w:rsidRPr="00D24C7C" w:rsidRDefault="00895020" w:rsidP="00895020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</w:p>
        </w:tc>
        <w:tc>
          <w:tcPr>
            <w:tcW w:w="2126" w:type="dxa"/>
          </w:tcPr>
          <w:p w14:paraId="549C64EC" w14:textId="138C3FFD" w:rsidR="00895020" w:rsidRDefault="00895020" w:rsidP="00895020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</w:p>
        </w:tc>
        <w:tc>
          <w:tcPr>
            <w:tcW w:w="2744" w:type="dxa"/>
          </w:tcPr>
          <w:p w14:paraId="0ED8892E" w14:textId="279829E7" w:rsidR="00895020" w:rsidRPr="00D24C7C" w:rsidRDefault="00895020" w:rsidP="00895020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</w:p>
        </w:tc>
      </w:tr>
      <w:tr w:rsidR="004E41A7" w:rsidRPr="00D24C7C" w14:paraId="552714A8" w14:textId="77777777" w:rsidTr="00E907A5">
        <w:tc>
          <w:tcPr>
            <w:tcW w:w="1951" w:type="dxa"/>
          </w:tcPr>
          <w:p w14:paraId="15C56DCB" w14:textId="77777777" w:rsidR="004E41A7" w:rsidRPr="00D24C7C" w:rsidRDefault="004E41A7" w:rsidP="004E41A7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</w:p>
        </w:tc>
        <w:tc>
          <w:tcPr>
            <w:tcW w:w="1701" w:type="dxa"/>
          </w:tcPr>
          <w:p w14:paraId="5211C6FB" w14:textId="77777777" w:rsidR="004E41A7" w:rsidRPr="00D24C7C" w:rsidRDefault="004E41A7" w:rsidP="004E41A7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</w:p>
        </w:tc>
        <w:tc>
          <w:tcPr>
            <w:tcW w:w="2126" w:type="dxa"/>
          </w:tcPr>
          <w:p w14:paraId="0F0B7AE8" w14:textId="77777777" w:rsidR="004E41A7" w:rsidRDefault="004E41A7" w:rsidP="00E907A5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</w:p>
        </w:tc>
        <w:tc>
          <w:tcPr>
            <w:tcW w:w="2744" w:type="dxa"/>
          </w:tcPr>
          <w:p w14:paraId="4676C317" w14:textId="77777777" w:rsidR="004E41A7" w:rsidRPr="00D24C7C" w:rsidRDefault="004E41A7" w:rsidP="00E907A5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</w:p>
        </w:tc>
      </w:tr>
      <w:tr w:rsidR="00BF6D6A" w:rsidRPr="00D24C7C" w14:paraId="30ED8E85" w14:textId="77777777" w:rsidTr="00E907A5">
        <w:tc>
          <w:tcPr>
            <w:tcW w:w="1951" w:type="dxa"/>
          </w:tcPr>
          <w:p w14:paraId="57505FED" w14:textId="77777777" w:rsidR="00BF6D6A" w:rsidRPr="00D24C7C" w:rsidRDefault="00BF6D6A" w:rsidP="00E907A5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</w:p>
        </w:tc>
        <w:tc>
          <w:tcPr>
            <w:tcW w:w="1701" w:type="dxa"/>
          </w:tcPr>
          <w:p w14:paraId="417CDA58" w14:textId="77777777" w:rsidR="00BF6D6A" w:rsidRPr="00D24C7C" w:rsidRDefault="00BF6D6A" w:rsidP="00E907A5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</w:p>
        </w:tc>
        <w:tc>
          <w:tcPr>
            <w:tcW w:w="2126" w:type="dxa"/>
          </w:tcPr>
          <w:p w14:paraId="6DD1343D" w14:textId="77777777" w:rsidR="00BF6D6A" w:rsidRDefault="00BF6D6A" w:rsidP="00E907A5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</w:p>
        </w:tc>
        <w:tc>
          <w:tcPr>
            <w:tcW w:w="2744" w:type="dxa"/>
          </w:tcPr>
          <w:p w14:paraId="0DCDF2F0" w14:textId="77777777" w:rsidR="00BF6D6A" w:rsidRPr="00D24C7C" w:rsidRDefault="00BF6D6A" w:rsidP="00E907A5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</w:p>
        </w:tc>
      </w:tr>
      <w:tr w:rsidR="00895020" w:rsidRPr="00D24C7C" w14:paraId="27460010" w14:textId="77777777" w:rsidTr="00D24C7C">
        <w:tc>
          <w:tcPr>
            <w:tcW w:w="1951" w:type="dxa"/>
          </w:tcPr>
          <w:p w14:paraId="24815A09" w14:textId="77777777" w:rsidR="00895020" w:rsidRPr="00D24C7C" w:rsidRDefault="00895020" w:rsidP="00895020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</w:p>
        </w:tc>
        <w:tc>
          <w:tcPr>
            <w:tcW w:w="1701" w:type="dxa"/>
          </w:tcPr>
          <w:p w14:paraId="1167DD52" w14:textId="77777777" w:rsidR="00895020" w:rsidRPr="00D24C7C" w:rsidRDefault="00895020" w:rsidP="00895020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</w:p>
        </w:tc>
        <w:tc>
          <w:tcPr>
            <w:tcW w:w="2126" w:type="dxa"/>
          </w:tcPr>
          <w:p w14:paraId="58A2424B" w14:textId="77777777" w:rsidR="00895020" w:rsidRPr="00D24C7C" w:rsidRDefault="00895020" w:rsidP="00895020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</w:p>
        </w:tc>
        <w:tc>
          <w:tcPr>
            <w:tcW w:w="2744" w:type="dxa"/>
          </w:tcPr>
          <w:p w14:paraId="63D6173A" w14:textId="77777777" w:rsidR="00895020" w:rsidRPr="00D24C7C" w:rsidRDefault="00895020" w:rsidP="00895020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</w:p>
        </w:tc>
      </w:tr>
      <w:tr w:rsidR="00895020" w:rsidRPr="00D24C7C" w14:paraId="2EB02010" w14:textId="77777777" w:rsidTr="00D24C7C">
        <w:tc>
          <w:tcPr>
            <w:tcW w:w="1951" w:type="dxa"/>
          </w:tcPr>
          <w:p w14:paraId="437D202F" w14:textId="77777777" w:rsidR="00895020" w:rsidRPr="00D24C7C" w:rsidRDefault="00895020" w:rsidP="00895020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</w:p>
        </w:tc>
        <w:tc>
          <w:tcPr>
            <w:tcW w:w="1701" w:type="dxa"/>
          </w:tcPr>
          <w:p w14:paraId="324871A8" w14:textId="77777777" w:rsidR="00895020" w:rsidRPr="00D24C7C" w:rsidRDefault="00895020" w:rsidP="00895020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</w:p>
        </w:tc>
        <w:tc>
          <w:tcPr>
            <w:tcW w:w="2126" w:type="dxa"/>
          </w:tcPr>
          <w:p w14:paraId="203D17EB" w14:textId="77777777" w:rsidR="00895020" w:rsidRPr="00D24C7C" w:rsidRDefault="00895020" w:rsidP="00895020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</w:p>
        </w:tc>
        <w:tc>
          <w:tcPr>
            <w:tcW w:w="2744" w:type="dxa"/>
          </w:tcPr>
          <w:p w14:paraId="62CB5CB3" w14:textId="77777777" w:rsidR="00895020" w:rsidRPr="00D24C7C" w:rsidRDefault="00895020" w:rsidP="00895020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</w:p>
        </w:tc>
      </w:tr>
    </w:tbl>
    <w:p w14:paraId="35CAC1E8" w14:textId="77777777" w:rsidR="00D24C7C" w:rsidRDefault="00D24C7C" w:rsidP="00D24C7C">
      <w:pPr>
        <w:autoSpaceDE w:val="0"/>
        <w:autoSpaceDN w:val="0"/>
        <w:adjustRightInd w:val="0"/>
        <w:jc w:val="center"/>
        <w:rPr>
          <w:rFonts w:ascii="Times New Roman" w:eastAsia="宋体" w:hAnsi="Times New Roman" w:cs="Times New Roman"/>
          <w:b/>
          <w:bCs/>
          <w:color w:val="000000"/>
          <w:kern w:val="0"/>
          <w:sz w:val="40"/>
          <w:szCs w:val="24"/>
        </w:rPr>
      </w:pPr>
    </w:p>
    <w:p w14:paraId="3E7DAEAF" w14:textId="77777777" w:rsidR="00D24C7C" w:rsidRDefault="00D24C7C" w:rsidP="00D24C7C">
      <w:pPr>
        <w:autoSpaceDE w:val="0"/>
        <w:autoSpaceDN w:val="0"/>
        <w:adjustRightInd w:val="0"/>
        <w:jc w:val="center"/>
        <w:rPr>
          <w:rFonts w:ascii="Times New Roman" w:eastAsia="宋体" w:hAnsi="Times New Roman" w:cs="Times New Roman"/>
          <w:b/>
          <w:bCs/>
          <w:color w:val="000000"/>
          <w:kern w:val="0"/>
          <w:sz w:val="40"/>
          <w:szCs w:val="24"/>
        </w:rPr>
      </w:pPr>
    </w:p>
    <w:p w14:paraId="76A33B66" w14:textId="77777777" w:rsidR="00D24C7C" w:rsidRDefault="00D24C7C" w:rsidP="00D24C7C">
      <w:pPr>
        <w:autoSpaceDE w:val="0"/>
        <w:autoSpaceDN w:val="0"/>
        <w:adjustRightInd w:val="0"/>
        <w:jc w:val="center"/>
        <w:rPr>
          <w:rFonts w:ascii="Times New Roman" w:eastAsia="宋体" w:hAnsi="Times New Roman" w:cs="Times New Roman"/>
          <w:b/>
          <w:bCs/>
          <w:color w:val="000000"/>
          <w:kern w:val="0"/>
          <w:sz w:val="40"/>
          <w:szCs w:val="24"/>
        </w:rPr>
      </w:pPr>
    </w:p>
    <w:p w14:paraId="6F2AB15C" w14:textId="77777777" w:rsidR="00D24C7C" w:rsidRDefault="00D24C7C" w:rsidP="00D24C7C">
      <w:pPr>
        <w:autoSpaceDE w:val="0"/>
        <w:autoSpaceDN w:val="0"/>
        <w:adjustRightInd w:val="0"/>
        <w:jc w:val="center"/>
        <w:rPr>
          <w:rFonts w:ascii="Times New Roman" w:eastAsia="宋体" w:hAnsi="Times New Roman" w:cs="Times New Roman"/>
          <w:b/>
          <w:bCs/>
          <w:color w:val="000000"/>
          <w:kern w:val="0"/>
          <w:sz w:val="40"/>
          <w:szCs w:val="24"/>
        </w:rPr>
      </w:pPr>
    </w:p>
    <w:p w14:paraId="53E3199F" w14:textId="77777777" w:rsidR="00D24C7C" w:rsidRDefault="00D24C7C" w:rsidP="00D24C7C">
      <w:pPr>
        <w:autoSpaceDE w:val="0"/>
        <w:autoSpaceDN w:val="0"/>
        <w:adjustRightInd w:val="0"/>
        <w:jc w:val="center"/>
        <w:rPr>
          <w:rFonts w:ascii="Times New Roman" w:eastAsia="宋体" w:hAnsi="Times New Roman" w:cs="Times New Roman"/>
          <w:b/>
          <w:bCs/>
          <w:color w:val="000000"/>
          <w:kern w:val="0"/>
          <w:sz w:val="40"/>
          <w:szCs w:val="24"/>
        </w:rPr>
      </w:pPr>
    </w:p>
    <w:p w14:paraId="4A5AC4B3" w14:textId="77777777" w:rsidR="00D24C7C" w:rsidRDefault="00D24C7C" w:rsidP="00D24C7C">
      <w:pPr>
        <w:autoSpaceDE w:val="0"/>
        <w:autoSpaceDN w:val="0"/>
        <w:adjustRightInd w:val="0"/>
        <w:jc w:val="center"/>
        <w:rPr>
          <w:rFonts w:ascii="Times New Roman" w:eastAsia="宋体" w:hAnsi="Times New Roman" w:cs="Times New Roman"/>
          <w:b/>
          <w:bCs/>
          <w:color w:val="000000"/>
          <w:kern w:val="0"/>
          <w:sz w:val="40"/>
          <w:szCs w:val="24"/>
        </w:rPr>
      </w:pPr>
    </w:p>
    <w:p w14:paraId="2B421E49" w14:textId="77777777" w:rsidR="00F344FA" w:rsidRDefault="00D24C7C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4"/>
        </w:rPr>
      </w:pPr>
      <w:r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4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  <w:id w:val="1665268985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2290B2C2" w14:textId="77777777" w:rsidR="00F344FA" w:rsidRDefault="00F344FA">
          <w:pPr>
            <w:pStyle w:val="TOC"/>
            <w:rPr>
              <w:lang w:eastAsia="zh-CN"/>
            </w:rPr>
          </w:pPr>
          <w:r>
            <w:rPr>
              <w:rFonts w:hint="eastAsia"/>
              <w:lang w:eastAsia="zh-CN"/>
            </w:rPr>
            <w:t>目录</w:t>
          </w:r>
        </w:p>
        <w:p w14:paraId="242686F5" w14:textId="77777777" w:rsidR="00AF4D31" w:rsidRDefault="00F344FA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129583" w:history="1">
            <w:r w:rsidR="00AF4D31" w:rsidRPr="00AA54F3">
              <w:rPr>
                <w:rStyle w:val="ad"/>
                <w:noProof/>
              </w:rPr>
              <w:t>1</w:t>
            </w:r>
            <w:r w:rsidR="00AF4D31">
              <w:rPr>
                <w:noProof/>
                <w:sz w:val="21"/>
              </w:rPr>
              <w:tab/>
            </w:r>
            <w:r w:rsidR="00AF4D31" w:rsidRPr="00AA54F3">
              <w:rPr>
                <w:rStyle w:val="ad"/>
                <w:rFonts w:hint="eastAsia"/>
                <w:noProof/>
              </w:rPr>
              <w:t>范围</w:t>
            </w:r>
            <w:r w:rsidR="00AF4D31">
              <w:rPr>
                <w:noProof/>
                <w:webHidden/>
              </w:rPr>
              <w:tab/>
            </w:r>
            <w:r w:rsidR="00AF4D31">
              <w:rPr>
                <w:noProof/>
                <w:webHidden/>
              </w:rPr>
              <w:fldChar w:fldCharType="begin"/>
            </w:r>
            <w:r w:rsidR="00AF4D31">
              <w:rPr>
                <w:noProof/>
                <w:webHidden/>
              </w:rPr>
              <w:instrText xml:space="preserve"> PAGEREF _Toc516129583 \h </w:instrText>
            </w:r>
            <w:r w:rsidR="00AF4D31">
              <w:rPr>
                <w:noProof/>
                <w:webHidden/>
              </w:rPr>
            </w:r>
            <w:r w:rsidR="00AF4D31">
              <w:rPr>
                <w:noProof/>
                <w:webHidden/>
              </w:rPr>
              <w:fldChar w:fldCharType="separate"/>
            </w:r>
            <w:r w:rsidR="00AF4D31">
              <w:rPr>
                <w:noProof/>
                <w:webHidden/>
              </w:rPr>
              <w:t>3</w:t>
            </w:r>
            <w:r w:rsidR="00AF4D31">
              <w:rPr>
                <w:noProof/>
                <w:webHidden/>
              </w:rPr>
              <w:fldChar w:fldCharType="end"/>
            </w:r>
          </w:hyperlink>
        </w:p>
        <w:p w14:paraId="75142D9B" w14:textId="77777777" w:rsidR="00AF4D31" w:rsidRDefault="00805768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516129584" w:history="1">
            <w:r w:rsidR="00AF4D31" w:rsidRPr="00AA54F3">
              <w:rPr>
                <w:rStyle w:val="ad"/>
                <w:noProof/>
              </w:rPr>
              <w:t>2</w:t>
            </w:r>
            <w:r w:rsidR="00AF4D31">
              <w:rPr>
                <w:noProof/>
                <w:sz w:val="21"/>
              </w:rPr>
              <w:tab/>
            </w:r>
            <w:r w:rsidR="00AF4D31" w:rsidRPr="00AA54F3">
              <w:rPr>
                <w:rStyle w:val="ad"/>
                <w:rFonts w:hint="eastAsia"/>
                <w:noProof/>
              </w:rPr>
              <w:t>术语缩写</w:t>
            </w:r>
            <w:r w:rsidR="00AF4D31">
              <w:rPr>
                <w:noProof/>
                <w:webHidden/>
              </w:rPr>
              <w:tab/>
            </w:r>
            <w:r w:rsidR="00AF4D31">
              <w:rPr>
                <w:noProof/>
                <w:webHidden/>
              </w:rPr>
              <w:fldChar w:fldCharType="begin"/>
            </w:r>
            <w:r w:rsidR="00AF4D31">
              <w:rPr>
                <w:noProof/>
                <w:webHidden/>
              </w:rPr>
              <w:instrText xml:space="preserve"> PAGEREF _Toc516129584 \h </w:instrText>
            </w:r>
            <w:r w:rsidR="00AF4D31">
              <w:rPr>
                <w:noProof/>
                <w:webHidden/>
              </w:rPr>
            </w:r>
            <w:r w:rsidR="00AF4D31">
              <w:rPr>
                <w:noProof/>
                <w:webHidden/>
              </w:rPr>
              <w:fldChar w:fldCharType="separate"/>
            </w:r>
            <w:r w:rsidR="00AF4D31">
              <w:rPr>
                <w:noProof/>
                <w:webHidden/>
              </w:rPr>
              <w:t>3</w:t>
            </w:r>
            <w:r w:rsidR="00AF4D31">
              <w:rPr>
                <w:noProof/>
                <w:webHidden/>
              </w:rPr>
              <w:fldChar w:fldCharType="end"/>
            </w:r>
          </w:hyperlink>
        </w:p>
        <w:p w14:paraId="222693E3" w14:textId="77777777" w:rsidR="00AF4D31" w:rsidRDefault="00805768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516129585" w:history="1">
            <w:r w:rsidR="00AF4D31" w:rsidRPr="00AA54F3">
              <w:rPr>
                <w:rStyle w:val="ad"/>
                <w:noProof/>
              </w:rPr>
              <w:t>3</w:t>
            </w:r>
            <w:r w:rsidR="00AF4D31">
              <w:rPr>
                <w:noProof/>
                <w:sz w:val="21"/>
              </w:rPr>
              <w:tab/>
            </w:r>
            <w:r w:rsidR="00AF4D31" w:rsidRPr="00AA54F3">
              <w:rPr>
                <w:rStyle w:val="ad"/>
                <w:rFonts w:hint="eastAsia"/>
                <w:noProof/>
              </w:rPr>
              <w:t>内容</w:t>
            </w:r>
            <w:r w:rsidR="00AF4D31">
              <w:rPr>
                <w:noProof/>
                <w:webHidden/>
              </w:rPr>
              <w:tab/>
            </w:r>
            <w:r w:rsidR="00AF4D31">
              <w:rPr>
                <w:noProof/>
                <w:webHidden/>
              </w:rPr>
              <w:fldChar w:fldCharType="begin"/>
            </w:r>
            <w:r w:rsidR="00AF4D31">
              <w:rPr>
                <w:noProof/>
                <w:webHidden/>
              </w:rPr>
              <w:instrText xml:space="preserve"> PAGEREF _Toc516129585 \h </w:instrText>
            </w:r>
            <w:r w:rsidR="00AF4D31">
              <w:rPr>
                <w:noProof/>
                <w:webHidden/>
              </w:rPr>
            </w:r>
            <w:r w:rsidR="00AF4D31">
              <w:rPr>
                <w:noProof/>
                <w:webHidden/>
              </w:rPr>
              <w:fldChar w:fldCharType="separate"/>
            </w:r>
            <w:r w:rsidR="00AF4D31">
              <w:rPr>
                <w:noProof/>
                <w:webHidden/>
              </w:rPr>
              <w:t>3</w:t>
            </w:r>
            <w:r w:rsidR="00AF4D31">
              <w:rPr>
                <w:noProof/>
                <w:webHidden/>
              </w:rPr>
              <w:fldChar w:fldCharType="end"/>
            </w:r>
          </w:hyperlink>
        </w:p>
        <w:p w14:paraId="3D04399E" w14:textId="77777777" w:rsidR="00AF4D31" w:rsidRDefault="00805768">
          <w:pPr>
            <w:pStyle w:val="TOC2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516129586" w:history="1">
            <w:r w:rsidR="00AF4D31" w:rsidRPr="00AA54F3">
              <w:rPr>
                <w:rStyle w:val="ad"/>
                <w:noProof/>
              </w:rPr>
              <w:t>3.1</w:t>
            </w:r>
            <w:r w:rsidR="00AF4D31" w:rsidRPr="00AA54F3">
              <w:rPr>
                <w:rStyle w:val="ad"/>
                <w:rFonts w:hint="eastAsia"/>
                <w:noProof/>
              </w:rPr>
              <w:t xml:space="preserve"> </w:t>
            </w:r>
            <w:r w:rsidR="00AF4D31" w:rsidRPr="00AA54F3">
              <w:rPr>
                <w:rStyle w:val="ad"/>
                <w:rFonts w:hint="eastAsia"/>
                <w:noProof/>
              </w:rPr>
              <w:t>系统说明</w:t>
            </w:r>
            <w:r w:rsidR="00AF4D31">
              <w:rPr>
                <w:noProof/>
                <w:webHidden/>
              </w:rPr>
              <w:tab/>
            </w:r>
            <w:r w:rsidR="00AF4D31">
              <w:rPr>
                <w:noProof/>
                <w:webHidden/>
              </w:rPr>
              <w:fldChar w:fldCharType="begin"/>
            </w:r>
            <w:r w:rsidR="00AF4D31">
              <w:rPr>
                <w:noProof/>
                <w:webHidden/>
              </w:rPr>
              <w:instrText xml:space="preserve"> PAGEREF _Toc516129586 \h </w:instrText>
            </w:r>
            <w:r w:rsidR="00AF4D31">
              <w:rPr>
                <w:noProof/>
                <w:webHidden/>
              </w:rPr>
            </w:r>
            <w:r w:rsidR="00AF4D31">
              <w:rPr>
                <w:noProof/>
                <w:webHidden/>
              </w:rPr>
              <w:fldChar w:fldCharType="separate"/>
            </w:r>
            <w:r w:rsidR="00AF4D31">
              <w:rPr>
                <w:noProof/>
                <w:webHidden/>
              </w:rPr>
              <w:t>3</w:t>
            </w:r>
            <w:r w:rsidR="00AF4D31">
              <w:rPr>
                <w:noProof/>
                <w:webHidden/>
              </w:rPr>
              <w:fldChar w:fldCharType="end"/>
            </w:r>
          </w:hyperlink>
        </w:p>
        <w:p w14:paraId="6623272E" w14:textId="77777777" w:rsidR="00AF4D31" w:rsidRDefault="00805768">
          <w:pPr>
            <w:pStyle w:val="TOC3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516129587" w:history="1">
            <w:r w:rsidR="00AF4D31" w:rsidRPr="00AA54F3">
              <w:rPr>
                <w:rStyle w:val="ad"/>
                <w:noProof/>
              </w:rPr>
              <w:t xml:space="preserve">3.1.1 </w:t>
            </w:r>
            <w:r w:rsidR="00AF4D31" w:rsidRPr="00AA54F3">
              <w:rPr>
                <w:rStyle w:val="ad"/>
                <w:rFonts w:hint="eastAsia"/>
                <w:noProof/>
              </w:rPr>
              <w:t>系统定义</w:t>
            </w:r>
            <w:r w:rsidR="00AF4D31">
              <w:rPr>
                <w:noProof/>
                <w:webHidden/>
              </w:rPr>
              <w:tab/>
            </w:r>
            <w:r w:rsidR="00AF4D31">
              <w:rPr>
                <w:noProof/>
                <w:webHidden/>
              </w:rPr>
              <w:fldChar w:fldCharType="begin"/>
            </w:r>
            <w:r w:rsidR="00AF4D31">
              <w:rPr>
                <w:noProof/>
                <w:webHidden/>
              </w:rPr>
              <w:instrText xml:space="preserve"> PAGEREF _Toc516129587 \h </w:instrText>
            </w:r>
            <w:r w:rsidR="00AF4D31">
              <w:rPr>
                <w:noProof/>
                <w:webHidden/>
              </w:rPr>
            </w:r>
            <w:r w:rsidR="00AF4D31">
              <w:rPr>
                <w:noProof/>
                <w:webHidden/>
              </w:rPr>
              <w:fldChar w:fldCharType="separate"/>
            </w:r>
            <w:r w:rsidR="00AF4D31">
              <w:rPr>
                <w:noProof/>
                <w:webHidden/>
              </w:rPr>
              <w:t>3</w:t>
            </w:r>
            <w:r w:rsidR="00AF4D31">
              <w:rPr>
                <w:noProof/>
                <w:webHidden/>
              </w:rPr>
              <w:fldChar w:fldCharType="end"/>
            </w:r>
          </w:hyperlink>
        </w:p>
        <w:p w14:paraId="6DA3062C" w14:textId="77777777" w:rsidR="00AF4D31" w:rsidRDefault="00805768">
          <w:pPr>
            <w:pStyle w:val="TOC3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516129588" w:history="1">
            <w:r w:rsidR="00AF4D31" w:rsidRPr="00AA54F3">
              <w:rPr>
                <w:rStyle w:val="ad"/>
                <w:noProof/>
              </w:rPr>
              <w:t xml:space="preserve">3.1.2 </w:t>
            </w:r>
            <w:r w:rsidR="00AF4D31" w:rsidRPr="00AA54F3">
              <w:rPr>
                <w:rStyle w:val="ad"/>
                <w:rFonts w:hint="eastAsia"/>
                <w:noProof/>
              </w:rPr>
              <w:t>功能框架</w:t>
            </w:r>
            <w:r w:rsidR="00AF4D31">
              <w:rPr>
                <w:noProof/>
                <w:webHidden/>
              </w:rPr>
              <w:tab/>
            </w:r>
            <w:r w:rsidR="00AF4D31">
              <w:rPr>
                <w:noProof/>
                <w:webHidden/>
              </w:rPr>
              <w:fldChar w:fldCharType="begin"/>
            </w:r>
            <w:r w:rsidR="00AF4D31">
              <w:rPr>
                <w:noProof/>
                <w:webHidden/>
              </w:rPr>
              <w:instrText xml:space="preserve"> PAGEREF _Toc516129588 \h </w:instrText>
            </w:r>
            <w:r w:rsidR="00AF4D31">
              <w:rPr>
                <w:noProof/>
                <w:webHidden/>
              </w:rPr>
            </w:r>
            <w:r w:rsidR="00AF4D31">
              <w:rPr>
                <w:noProof/>
                <w:webHidden/>
              </w:rPr>
              <w:fldChar w:fldCharType="separate"/>
            </w:r>
            <w:r w:rsidR="00AF4D31">
              <w:rPr>
                <w:noProof/>
                <w:webHidden/>
              </w:rPr>
              <w:t>4</w:t>
            </w:r>
            <w:r w:rsidR="00AF4D31">
              <w:rPr>
                <w:noProof/>
                <w:webHidden/>
              </w:rPr>
              <w:fldChar w:fldCharType="end"/>
            </w:r>
          </w:hyperlink>
        </w:p>
        <w:p w14:paraId="2230A67F" w14:textId="77777777" w:rsidR="00AF4D31" w:rsidRDefault="00805768">
          <w:pPr>
            <w:pStyle w:val="TOC3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516129589" w:history="1">
            <w:r w:rsidR="00AF4D31" w:rsidRPr="00AA54F3">
              <w:rPr>
                <w:rStyle w:val="ad"/>
                <w:noProof/>
              </w:rPr>
              <w:t xml:space="preserve">3.1.3 </w:t>
            </w:r>
            <w:r w:rsidR="00AF4D31" w:rsidRPr="00AA54F3">
              <w:rPr>
                <w:rStyle w:val="ad"/>
                <w:rFonts w:hint="eastAsia"/>
                <w:noProof/>
              </w:rPr>
              <w:t>功能要求</w:t>
            </w:r>
            <w:r w:rsidR="00AF4D31">
              <w:rPr>
                <w:noProof/>
                <w:webHidden/>
              </w:rPr>
              <w:tab/>
            </w:r>
            <w:r w:rsidR="00AF4D31">
              <w:rPr>
                <w:noProof/>
                <w:webHidden/>
              </w:rPr>
              <w:fldChar w:fldCharType="begin"/>
            </w:r>
            <w:r w:rsidR="00AF4D31">
              <w:rPr>
                <w:noProof/>
                <w:webHidden/>
              </w:rPr>
              <w:instrText xml:space="preserve"> PAGEREF _Toc516129589 \h </w:instrText>
            </w:r>
            <w:r w:rsidR="00AF4D31">
              <w:rPr>
                <w:noProof/>
                <w:webHidden/>
              </w:rPr>
            </w:r>
            <w:r w:rsidR="00AF4D31">
              <w:rPr>
                <w:noProof/>
                <w:webHidden/>
              </w:rPr>
              <w:fldChar w:fldCharType="separate"/>
            </w:r>
            <w:r w:rsidR="00AF4D31">
              <w:rPr>
                <w:noProof/>
                <w:webHidden/>
              </w:rPr>
              <w:t>4</w:t>
            </w:r>
            <w:r w:rsidR="00AF4D31">
              <w:rPr>
                <w:noProof/>
                <w:webHidden/>
              </w:rPr>
              <w:fldChar w:fldCharType="end"/>
            </w:r>
          </w:hyperlink>
        </w:p>
        <w:p w14:paraId="3F7007D1" w14:textId="77777777" w:rsidR="00AF4D31" w:rsidRDefault="00805768">
          <w:pPr>
            <w:pStyle w:val="TOC3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516129590" w:history="1">
            <w:r w:rsidR="00AF4D31" w:rsidRPr="00AA54F3">
              <w:rPr>
                <w:rStyle w:val="ad"/>
                <w:noProof/>
              </w:rPr>
              <w:t xml:space="preserve">3.1.4 </w:t>
            </w:r>
            <w:r w:rsidR="00AF4D31" w:rsidRPr="00AA54F3">
              <w:rPr>
                <w:rStyle w:val="ad"/>
                <w:rFonts w:hint="eastAsia"/>
                <w:noProof/>
              </w:rPr>
              <w:t>场景需求</w:t>
            </w:r>
            <w:r w:rsidR="00AF4D31">
              <w:rPr>
                <w:noProof/>
                <w:webHidden/>
              </w:rPr>
              <w:tab/>
            </w:r>
            <w:r w:rsidR="00AF4D31">
              <w:rPr>
                <w:noProof/>
                <w:webHidden/>
              </w:rPr>
              <w:fldChar w:fldCharType="begin"/>
            </w:r>
            <w:r w:rsidR="00AF4D31">
              <w:rPr>
                <w:noProof/>
                <w:webHidden/>
              </w:rPr>
              <w:instrText xml:space="preserve"> PAGEREF _Toc516129590 \h </w:instrText>
            </w:r>
            <w:r w:rsidR="00AF4D31">
              <w:rPr>
                <w:noProof/>
                <w:webHidden/>
              </w:rPr>
            </w:r>
            <w:r w:rsidR="00AF4D31">
              <w:rPr>
                <w:noProof/>
                <w:webHidden/>
              </w:rPr>
              <w:fldChar w:fldCharType="separate"/>
            </w:r>
            <w:r w:rsidR="00AF4D31">
              <w:rPr>
                <w:noProof/>
                <w:webHidden/>
              </w:rPr>
              <w:t>5</w:t>
            </w:r>
            <w:r w:rsidR="00AF4D31">
              <w:rPr>
                <w:noProof/>
                <w:webHidden/>
              </w:rPr>
              <w:fldChar w:fldCharType="end"/>
            </w:r>
          </w:hyperlink>
        </w:p>
        <w:p w14:paraId="47E8A0D0" w14:textId="77777777" w:rsidR="00AF4D31" w:rsidRDefault="00805768">
          <w:pPr>
            <w:pStyle w:val="TOC2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516129591" w:history="1">
            <w:r w:rsidR="00AF4D31" w:rsidRPr="00AA54F3">
              <w:rPr>
                <w:rStyle w:val="ad"/>
                <w:noProof/>
              </w:rPr>
              <w:t xml:space="preserve">3.2 </w:t>
            </w:r>
            <w:r w:rsidR="00AF4D31" w:rsidRPr="00AA54F3">
              <w:rPr>
                <w:rStyle w:val="ad"/>
                <w:rFonts w:hint="eastAsia"/>
                <w:noProof/>
              </w:rPr>
              <w:t>算法分析</w:t>
            </w:r>
            <w:r w:rsidR="00AF4D31">
              <w:rPr>
                <w:noProof/>
                <w:webHidden/>
              </w:rPr>
              <w:tab/>
            </w:r>
            <w:r w:rsidR="00AF4D31">
              <w:rPr>
                <w:noProof/>
                <w:webHidden/>
              </w:rPr>
              <w:fldChar w:fldCharType="begin"/>
            </w:r>
            <w:r w:rsidR="00AF4D31">
              <w:rPr>
                <w:noProof/>
                <w:webHidden/>
              </w:rPr>
              <w:instrText xml:space="preserve"> PAGEREF _Toc516129591 \h </w:instrText>
            </w:r>
            <w:r w:rsidR="00AF4D31">
              <w:rPr>
                <w:noProof/>
                <w:webHidden/>
              </w:rPr>
            </w:r>
            <w:r w:rsidR="00AF4D31">
              <w:rPr>
                <w:noProof/>
                <w:webHidden/>
              </w:rPr>
              <w:fldChar w:fldCharType="separate"/>
            </w:r>
            <w:r w:rsidR="00AF4D31">
              <w:rPr>
                <w:noProof/>
                <w:webHidden/>
              </w:rPr>
              <w:t>7</w:t>
            </w:r>
            <w:r w:rsidR="00AF4D31">
              <w:rPr>
                <w:noProof/>
                <w:webHidden/>
              </w:rPr>
              <w:fldChar w:fldCharType="end"/>
            </w:r>
          </w:hyperlink>
        </w:p>
        <w:p w14:paraId="426E14C5" w14:textId="77777777" w:rsidR="00AF4D31" w:rsidRDefault="00805768">
          <w:pPr>
            <w:pStyle w:val="TOC3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516129592" w:history="1">
            <w:r w:rsidR="00AF4D31" w:rsidRPr="00AA54F3">
              <w:rPr>
                <w:rStyle w:val="ad"/>
                <w:noProof/>
              </w:rPr>
              <w:t>3.2.1 Camera</w:t>
            </w:r>
            <w:r w:rsidR="00AF4D31" w:rsidRPr="00AA54F3">
              <w:rPr>
                <w:rStyle w:val="ad"/>
                <w:rFonts w:hint="eastAsia"/>
                <w:noProof/>
              </w:rPr>
              <w:t>输出信号接口说明</w:t>
            </w:r>
            <w:r w:rsidR="00AF4D31">
              <w:rPr>
                <w:noProof/>
                <w:webHidden/>
              </w:rPr>
              <w:tab/>
            </w:r>
            <w:r w:rsidR="00AF4D31">
              <w:rPr>
                <w:noProof/>
                <w:webHidden/>
              </w:rPr>
              <w:fldChar w:fldCharType="begin"/>
            </w:r>
            <w:r w:rsidR="00AF4D31">
              <w:rPr>
                <w:noProof/>
                <w:webHidden/>
              </w:rPr>
              <w:instrText xml:space="preserve"> PAGEREF _Toc516129592 \h </w:instrText>
            </w:r>
            <w:r w:rsidR="00AF4D31">
              <w:rPr>
                <w:noProof/>
                <w:webHidden/>
              </w:rPr>
            </w:r>
            <w:r w:rsidR="00AF4D31">
              <w:rPr>
                <w:noProof/>
                <w:webHidden/>
              </w:rPr>
              <w:fldChar w:fldCharType="separate"/>
            </w:r>
            <w:r w:rsidR="00AF4D31">
              <w:rPr>
                <w:noProof/>
                <w:webHidden/>
              </w:rPr>
              <w:t>7</w:t>
            </w:r>
            <w:r w:rsidR="00AF4D31">
              <w:rPr>
                <w:noProof/>
                <w:webHidden/>
              </w:rPr>
              <w:fldChar w:fldCharType="end"/>
            </w:r>
          </w:hyperlink>
        </w:p>
        <w:p w14:paraId="141F8ECE" w14:textId="77777777" w:rsidR="00AF4D31" w:rsidRDefault="00805768">
          <w:pPr>
            <w:pStyle w:val="TOC3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516129593" w:history="1">
            <w:r w:rsidR="00AF4D31" w:rsidRPr="00AA54F3">
              <w:rPr>
                <w:rStyle w:val="ad"/>
                <w:noProof/>
              </w:rPr>
              <w:t xml:space="preserve">3.2.2 </w:t>
            </w:r>
            <w:r w:rsidR="00AF4D31" w:rsidRPr="00AA54F3">
              <w:rPr>
                <w:rStyle w:val="ad"/>
                <w:rFonts w:hint="eastAsia"/>
                <w:noProof/>
              </w:rPr>
              <w:t>坐标系统</w:t>
            </w:r>
            <w:r w:rsidR="00AF4D31">
              <w:rPr>
                <w:noProof/>
                <w:webHidden/>
              </w:rPr>
              <w:tab/>
            </w:r>
            <w:r w:rsidR="00AF4D31">
              <w:rPr>
                <w:noProof/>
                <w:webHidden/>
              </w:rPr>
              <w:fldChar w:fldCharType="begin"/>
            </w:r>
            <w:r w:rsidR="00AF4D31">
              <w:rPr>
                <w:noProof/>
                <w:webHidden/>
              </w:rPr>
              <w:instrText xml:space="preserve"> PAGEREF _Toc516129593 \h </w:instrText>
            </w:r>
            <w:r w:rsidR="00AF4D31">
              <w:rPr>
                <w:noProof/>
                <w:webHidden/>
              </w:rPr>
            </w:r>
            <w:r w:rsidR="00AF4D31">
              <w:rPr>
                <w:noProof/>
                <w:webHidden/>
              </w:rPr>
              <w:fldChar w:fldCharType="separate"/>
            </w:r>
            <w:r w:rsidR="00AF4D31">
              <w:rPr>
                <w:noProof/>
                <w:webHidden/>
              </w:rPr>
              <w:t>8</w:t>
            </w:r>
            <w:r w:rsidR="00AF4D31">
              <w:rPr>
                <w:noProof/>
                <w:webHidden/>
              </w:rPr>
              <w:fldChar w:fldCharType="end"/>
            </w:r>
          </w:hyperlink>
        </w:p>
        <w:p w14:paraId="19B62205" w14:textId="77777777" w:rsidR="00AF4D31" w:rsidRDefault="00805768">
          <w:pPr>
            <w:pStyle w:val="TOC3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516129594" w:history="1">
            <w:r w:rsidR="00AF4D31" w:rsidRPr="00AA54F3">
              <w:rPr>
                <w:rStyle w:val="ad"/>
                <w:noProof/>
              </w:rPr>
              <w:t xml:space="preserve">3.2.3 </w:t>
            </w:r>
            <w:r w:rsidR="00AF4D31" w:rsidRPr="00AA54F3">
              <w:rPr>
                <w:rStyle w:val="ad"/>
                <w:rFonts w:hint="eastAsia"/>
                <w:noProof/>
              </w:rPr>
              <w:t>道路模型说明</w:t>
            </w:r>
            <w:r w:rsidR="00AF4D31">
              <w:rPr>
                <w:noProof/>
                <w:webHidden/>
              </w:rPr>
              <w:tab/>
            </w:r>
            <w:r w:rsidR="00AF4D31">
              <w:rPr>
                <w:noProof/>
                <w:webHidden/>
              </w:rPr>
              <w:fldChar w:fldCharType="begin"/>
            </w:r>
            <w:r w:rsidR="00AF4D31">
              <w:rPr>
                <w:noProof/>
                <w:webHidden/>
              </w:rPr>
              <w:instrText xml:space="preserve"> PAGEREF _Toc516129594 \h </w:instrText>
            </w:r>
            <w:r w:rsidR="00AF4D31">
              <w:rPr>
                <w:noProof/>
                <w:webHidden/>
              </w:rPr>
            </w:r>
            <w:r w:rsidR="00AF4D31">
              <w:rPr>
                <w:noProof/>
                <w:webHidden/>
              </w:rPr>
              <w:fldChar w:fldCharType="separate"/>
            </w:r>
            <w:r w:rsidR="00AF4D31">
              <w:rPr>
                <w:noProof/>
                <w:webHidden/>
              </w:rPr>
              <w:t>8</w:t>
            </w:r>
            <w:r w:rsidR="00AF4D31">
              <w:rPr>
                <w:noProof/>
                <w:webHidden/>
              </w:rPr>
              <w:fldChar w:fldCharType="end"/>
            </w:r>
          </w:hyperlink>
        </w:p>
        <w:p w14:paraId="7B43E198" w14:textId="77777777" w:rsidR="00AF4D31" w:rsidRDefault="00805768">
          <w:pPr>
            <w:pStyle w:val="TOC3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516129595" w:history="1">
            <w:r w:rsidR="00AF4D31" w:rsidRPr="00AA54F3">
              <w:rPr>
                <w:rStyle w:val="ad"/>
                <w:noProof/>
              </w:rPr>
              <w:t>3.2.4 PID</w:t>
            </w:r>
            <w:r w:rsidR="00AF4D31" w:rsidRPr="00AA54F3">
              <w:rPr>
                <w:rStyle w:val="ad"/>
                <w:rFonts w:hint="eastAsia"/>
                <w:noProof/>
              </w:rPr>
              <w:t>控制器说明</w:t>
            </w:r>
            <w:r w:rsidR="00AF4D31">
              <w:rPr>
                <w:noProof/>
                <w:webHidden/>
              </w:rPr>
              <w:tab/>
            </w:r>
            <w:r w:rsidR="00AF4D31">
              <w:rPr>
                <w:noProof/>
                <w:webHidden/>
              </w:rPr>
              <w:fldChar w:fldCharType="begin"/>
            </w:r>
            <w:r w:rsidR="00AF4D31">
              <w:rPr>
                <w:noProof/>
                <w:webHidden/>
              </w:rPr>
              <w:instrText xml:space="preserve"> PAGEREF _Toc516129595 \h </w:instrText>
            </w:r>
            <w:r w:rsidR="00AF4D31">
              <w:rPr>
                <w:noProof/>
                <w:webHidden/>
              </w:rPr>
            </w:r>
            <w:r w:rsidR="00AF4D31">
              <w:rPr>
                <w:noProof/>
                <w:webHidden/>
              </w:rPr>
              <w:fldChar w:fldCharType="separate"/>
            </w:r>
            <w:r w:rsidR="00AF4D31">
              <w:rPr>
                <w:noProof/>
                <w:webHidden/>
              </w:rPr>
              <w:t>9</w:t>
            </w:r>
            <w:r w:rsidR="00AF4D31">
              <w:rPr>
                <w:noProof/>
                <w:webHidden/>
              </w:rPr>
              <w:fldChar w:fldCharType="end"/>
            </w:r>
          </w:hyperlink>
        </w:p>
        <w:p w14:paraId="763284DE" w14:textId="77777777" w:rsidR="00AF4D31" w:rsidRDefault="00805768">
          <w:pPr>
            <w:pStyle w:val="TOC2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516129596" w:history="1">
            <w:r w:rsidR="00AF4D31" w:rsidRPr="00AA54F3">
              <w:rPr>
                <w:rStyle w:val="ad"/>
                <w:noProof/>
              </w:rPr>
              <w:t xml:space="preserve">3.3 </w:t>
            </w:r>
            <w:r w:rsidR="00AF4D31" w:rsidRPr="00AA54F3">
              <w:rPr>
                <w:rStyle w:val="ad"/>
                <w:rFonts w:hint="eastAsia"/>
                <w:noProof/>
              </w:rPr>
              <w:t>主要算法说明</w:t>
            </w:r>
            <w:r w:rsidR="00AF4D31">
              <w:rPr>
                <w:noProof/>
                <w:webHidden/>
              </w:rPr>
              <w:tab/>
            </w:r>
            <w:r w:rsidR="00AF4D31">
              <w:rPr>
                <w:noProof/>
                <w:webHidden/>
              </w:rPr>
              <w:fldChar w:fldCharType="begin"/>
            </w:r>
            <w:r w:rsidR="00AF4D31">
              <w:rPr>
                <w:noProof/>
                <w:webHidden/>
              </w:rPr>
              <w:instrText xml:space="preserve"> PAGEREF _Toc516129596 \h </w:instrText>
            </w:r>
            <w:r w:rsidR="00AF4D31">
              <w:rPr>
                <w:noProof/>
                <w:webHidden/>
              </w:rPr>
            </w:r>
            <w:r w:rsidR="00AF4D31">
              <w:rPr>
                <w:noProof/>
                <w:webHidden/>
              </w:rPr>
              <w:fldChar w:fldCharType="separate"/>
            </w:r>
            <w:r w:rsidR="00AF4D31">
              <w:rPr>
                <w:noProof/>
                <w:webHidden/>
              </w:rPr>
              <w:t>10</w:t>
            </w:r>
            <w:r w:rsidR="00AF4D31">
              <w:rPr>
                <w:noProof/>
                <w:webHidden/>
              </w:rPr>
              <w:fldChar w:fldCharType="end"/>
            </w:r>
          </w:hyperlink>
        </w:p>
        <w:p w14:paraId="0B203435" w14:textId="77777777" w:rsidR="00AF4D31" w:rsidRDefault="00805768">
          <w:pPr>
            <w:pStyle w:val="TOC3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516129597" w:history="1">
            <w:r w:rsidR="00AF4D31" w:rsidRPr="00AA54F3">
              <w:rPr>
                <w:rStyle w:val="ad"/>
                <w:noProof/>
              </w:rPr>
              <w:t xml:space="preserve">3.3.1 </w:t>
            </w:r>
            <w:r w:rsidR="00AF4D31" w:rsidRPr="00AA54F3">
              <w:rPr>
                <w:rStyle w:val="ad"/>
                <w:rFonts w:hint="eastAsia"/>
                <w:noProof/>
              </w:rPr>
              <w:t>最终期望行驶轨迹计算（</w:t>
            </w:r>
            <w:r w:rsidR="00AF4D31" w:rsidRPr="00AA54F3">
              <w:rPr>
                <w:rStyle w:val="ad"/>
                <w:noProof/>
              </w:rPr>
              <w:t>final desire line</w:t>
            </w:r>
            <w:r w:rsidR="00AF4D31" w:rsidRPr="00AA54F3">
              <w:rPr>
                <w:rStyle w:val="ad"/>
                <w:rFonts w:hint="eastAsia"/>
                <w:noProof/>
              </w:rPr>
              <w:t>）</w:t>
            </w:r>
            <w:r w:rsidR="00AF4D31">
              <w:rPr>
                <w:noProof/>
                <w:webHidden/>
              </w:rPr>
              <w:tab/>
            </w:r>
            <w:r w:rsidR="00AF4D31">
              <w:rPr>
                <w:noProof/>
                <w:webHidden/>
              </w:rPr>
              <w:fldChar w:fldCharType="begin"/>
            </w:r>
            <w:r w:rsidR="00AF4D31">
              <w:rPr>
                <w:noProof/>
                <w:webHidden/>
              </w:rPr>
              <w:instrText xml:space="preserve"> PAGEREF _Toc516129597 \h </w:instrText>
            </w:r>
            <w:r w:rsidR="00AF4D31">
              <w:rPr>
                <w:noProof/>
                <w:webHidden/>
              </w:rPr>
            </w:r>
            <w:r w:rsidR="00AF4D31">
              <w:rPr>
                <w:noProof/>
                <w:webHidden/>
              </w:rPr>
              <w:fldChar w:fldCharType="separate"/>
            </w:r>
            <w:r w:rsidR="00AF4D31">
              <w:rPr>
                <w:noProof/>
                <w:webHidden/>
              </w:rPr>
              <w:t>10</w:t>
            </w:r>
            <w:r w:rsidR="00AF4D31">
              <w:rPr>
                <w:noProof/>
                <w:webHidden/>
              </w:rPr>
              <w:fldChar w:fldCharType="end"/>
            </w:r>
          </w:hyperlink>
        </w:p>
        <w:p w14:paraId="6D7F9CF5" w14:textId="77777777" w:rsidR="00AF4D31" w:rsidRDefault="00805768">
          <w:pPr>
            <w:pStyle w:val="TOC3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516129598" w:history="1">
            <w:r w:rsidR="00AF4D31" w:rsidRPr="00AA54F3">
              <w:rPr>
                <w:rStyle w:val="ad"/>
                <w:noProof/>
              </w:rPr>
              <w:t xml:space="preserve">3.3.2 </w:t>
            </w:r>
            <w:r w:rsidR="00AF4D31" w:rsidRPr="00AA54F3">
              <w:rPr>
                <w:rStyle w:val="ad"/>
                <w:rFonts w:hint="eastAsia"/>
                <w:noProof/>
              </w:rPr>
              <w:t>当前期望行驶轨迹计算（</w:t>
            </w:r>
            <w:r w:rsidR="00AF4D31" w:rsidRPr="00AA54F3">
              <w:rPr>
                <w:rStyle w:val="ad"/>
                <w:noProof/>
              </w:rPr>
              <w:t>current desire line</w:t>
            </w:r>
            <w:r w:rsidR="00AF4D31" w:rsidRPr="00AA54F3">
              <w:rPr>
                <w:rStyle w:val="ad"/>
                <w:rFonts w:hint="eastAsia"/>
                <w:noProof/>
              </w:rPr>
              <w:t>）</w:t>
            </w:r>
            <w:r w:rsidR="00AF4D31">
              <w:rPr>
                <w:noProof/>
                <w:webHidden/>
              </w:rPr>
              <w:tab/>
            </w:r>
            <w:r w:rsidR="00AF4D31">
              <w:rPr>
                <w:noProof/>
                <w:webHidden/>
              </w:rPr>
              <w:fldChar w:fldCharType="begin"/>
            </w:r>
            <w:r w:rsidR="00AF4D31">
              <w:rPr>
                <w:noProof/>
                <w:webHidden/>
              </w:rPr>
              <w:instrText xml:space="preserve"> PAGEREF _Toc516129598 \h </w:instrText>
            </w:r>
            <w:r w:rsidR="00AF4D31">
              <w:rPr>
                <w:noProof/>
                <w:webHidden/>
              </w:rPr>
            </w:r>
            <w:r w:rsidR="00AF4D31">
              <w:rPr>
                <w:noProof/>
                <w:webHidden/>
              </w:rPr>
              <w:fldChar w:fldCharType="separate"/>
            </w:r>
            <w:r w:rsidR="00AF4D31">
              <w:rPr>
                <w:noProof/>
                <w:webHidden/>
              </w:rPr>
              <w:t>11</w:t>
            </w:r>
            <w:r w:rsidR="00AF4D31">
              <w:rPr>
                <w:noProof/>
                <w:webHidden/>
              </w:rPr>
              <w:fldChar w:fldCharType="end"/>
            </w:r>
          </w:hyperlink>
        </w:p>
        <w:p w14:paraId="53B55CB0" w14:textId="77777777" w:rsidR="00AF4D31" w:rsidRDefault="00805768">
          <w:pPr>
            <w:pStyle w:val="TOC3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516129599" w:history="1">
            <w:r w:rsidR="00AF4D31" w:rsidRPr="00AA54F3">
              <w:rPr>
                <w:rStyle w:val="ad"/>
                <w:noProof/>
              </w:rPr>
              <w:t xml:space="preserve">3.3.3 </w:t>
            </w:r>
            <w:r w:rsidR="00AF4D31" w:rsidRPr="00AA54F3">
              <w:rPr>
                <w:rStyle w:val="ad"/>
                <w:rFonts w:hint="eastAsia"/>
                <w:noProof/>
              </w:rPr>
              <w:t>期望航向角计算</w:t>
            </w:r>
            <w:r w:rsidR="00AF4D31">
              <w:rPr>
                <w:noProof/>
                <w:webHidden/>
              </w:rPr>
              <w:tab/>
            </w:r>
            <w:r w:rsidR="00AF4D31">
              <w:rPr>
                <w:noProof/>
                <w:webHidden/>
              </w:rPr>
              <w:fldChar w:fldCharType="begin"/>
            </w:r>
            <w:r w:rsidR="00AF4D31">
              <w:rPr>
                <w:noProof/>
                <w:webHidden/>
              </w:rPr>
              <w:instrText xml:space="preserve"> PAGEREF _Toc516129599 \h </w:instrText>
            </w:r>
            <w:r w:rsidR="00AF4D31">
              <w:rPr>
                <w:noProof/>
                <w:webHidden/>
              </w:rPr>
            </w:r>
            <w:r w:rsidR="00AF4D31">
              <w:rPr>
                <w:noProof/>
                <w:webHidden/>
              </w:rPr>
              <w:fldChar w:fldCharType="separate"/>
            </w:r>
            <w:r w:rsidR="00AF4D31">
              <w:rPr>
                <w:noProof/>
                <w:webHidden/>
              </w:rPr>
              <w:t>12</w:t>
            </w:r>
            <w:r w:rsidR="00AF4D31">
              <w:rPr>
                <w:noProof/>
                <w:webHidden/>
              </w:rPr>
              <w:fldChar w:fldCharType="end"/>
            </w:r>
          </w:hyperlink>
        </w:p>
        <w:p w14:paraId="6FB1A52D" w14:textId="77777777" w:rsidR="00AF4D31" w:rsidRDefault="00805768">
          <w:pPr>
            <w:pStyle w:val="TOC3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516129600" w:history="1">
            <w:r w:rsidR="00AF4D31" w:rsidRPr="00AA54F3">
              <w:rPr>
                <w:rStyle w:val="ad"/>
                <w:noProof/>
              </w:rPr>
              <w:t xml:space="preserve">3.3.4 </w:t>
            </w:r>
            <w:r w:rsidR="00AF4D31" w:rsidRPr="00AA54F3">
              <w:rPr>
                <w:rStyle w:val="ad"/>
                <w:rFonts w:hint="eastAsia"/>
                <w:noProof/>
              </w:rPr>
              <w:t>方向盘转角计算</w:t>
            </w:r>
            <w:r w:rsidR="00AF4D31">
              <w:rPr>
                <w:noProof/>
                <w:webHidden/>
              </w:rPr>
              <w:tab/>
            </w:r>
            <w:r w:rsidR="00AF4D31">
              <w:rPr>
                <w:noProof/>
                <w:webHidden/>
              </w:rPr>
              <w:fldChar w:fldCharType="begin"/>
            </w:r>
            <w:r w:rsidR="00AF4D31">
              <w:rPr>
                <w:noProof/>
                <w:webHidden/>
              </w:rPr>
              <w:instrText xml:space="preserve"> PAGEREF _Toc516129600 \h </w:instrText>
            </w:r>
            <w:r w:rsidR="00AF4D31">
              <w:rPr>
                <w:noProof/>
                <w:webHidden/>
              </w:rPr>
            </w:r>
            <w:r w:rsidR="00AF4D31">
              <w:rPr>
                <w:noProof/>
                <w:webHidden/>
              </w:rPr>
              <w:fldChar w:fldCharType="separate"/>
            </w:r>
            <w:r w:rsidR="00AF4D31">
              <w:rPr>
                <w:noProof/>
                <w:webHidden/>
              </w:rPr>
              <w:t>13</w:t>
            </w:r>
            <w:r w:rsidR="00AF4D31">
              <w:rPr>
                <w:noProof/>
                <w:webHidden/>
              </w:rPr>
              <w:fldChar w:fldCharType="end"/>
            </w:r>
          </w:hyperlink>
        </w:p>
        <w:p w14:paraId="0D1A9601" w14:textId="77777777" w:rsidR="00AF4D31" w:rsidRDefault="00805768">
          <w:pPr>
            <w:pStyle w:val="TOC3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516129601" w:history="1">
            <w:r w:rsidR="00AF4D31" w:rsidRPr="00AA54F3">
              <w:rPr>
                <w:rStyle w:val="ad"/>
                <w:noProof/>
              </w:rPr>
              <w:t xml:space="preserve">3.3.5 </w:t>
            </w:r>
            <w:r w:rsidR="00AF4D31" w:rsidRPr="00AA54F3">
              <w:rPr>
                <w:rStyle w:val="ad"/>
                <w:rFonts w:hint="eastAsia"/>
                <w:noProof/>
              </w:rPr>
              <w:t>方向盘扭矩计算</w:t>
            </w:r>
            <w:r w:rsidR="00AF4D31">
              <w:rPr>
                <w:noProof/>
                <w:webHidden/>
              </w:rPr>
              <w:tab/>
            </w:r>
            <w:r w:rsidR="00AF4D31">
              <w:rPr>
                <w:noProof/>
                <w:webHidden/>
              </w:rPr>
              <w:fldChar w:fldCharType="begin"/>
            </w:r>
            <w:r w:rsidR="00AF4D31">
              <w:rPr>
                <w:noProof/>
                <w:webHidden/>
              </w:rPr>
              <w:instrText xml:space="preserve"> PAGEREF _Toc516129601 \h </w:instrText>
            </w:r>
            <w:r w:rsidR="00AF4D31">
              <w:rPr>
                <w:noProof/>
                <w:webHidden/>
              </w:rPr>
            </w:r>
            <w:r w:rsidR="00AF4D31">
              <w:rPr>
                <w:noProof/>
                <w:webHidden/>
              </w:rPr>
              <w:fldChar w:fldCharType="separate"/>
            </w:r>
            <w:r w:rsidR="00AF4D31">
              <w:rPr>
                <w:noProof/>
                <w:webHidden/>
              </w:rPr>
              <w:t>13</w:t>
            </w:r>
            <w:r w:rsidR="00AF4D31">
              <w:rPr>
                <w:noProof/>
                <w:webHidden/>
              </w:rPr>
              <w:fldChar w:fldCharType="end"/>
            </w:r>
          </w:hyperlink>
        </w:p>
        <w:p w14:paraId="4FF95225" w14:textId="77777777" w:rsidR="00AF4D31" w:rsidRDefault="00805768">
          <w:pPr>
            <w:pStyle w:val="TOC1"/>
            <w:tabs>
              <w:tab w:val="right" w:leader="dot" w:pos="8296"/>
            </w:tabs>
            <w:rPr>
              <w:noProof/>
              <w:sz w:val="21"/>
            </w:rPr>
          </w:pPr>
          <w:hyperlink w:anchor="_Toc516129602" w:history="1">
            <w:r w:rsidR="00AF4D31" w:rsidRPr="00AA54F3">
              <w:rPr>
                <w:rStyle w:val="ad"/>
                <w:noProof/>
              </w:rPr>
              <w:t xml:space="preserve">4 </w:t>
            </w:r>
            <w:r w:rsidR="00AF4D31" w:rsidRPr="00AA54F3">
              <w:rPr>
                <w:rStyle w:val="ad"/>
                <w:rFonts w:hint="eastAsia"/>
                <w:noProof/>
              </w:rPr>
              <w:t>总线通信信号定义</w:t>
            </w:r>
            <w:r w:rsidR="00AF4D31">
              <w:rPr>
                <w:noProof/>
                <w:webHidden/>
              </w:rPr>
              <w:tab/>
            </w:r>
            <w:r w:rsidR="00AF4D31">
              <w:rPr>
                <w:noProof/>
                <w:webHidden/>
              </w:rPr>
              <w:fldChar w:fldCharType="begin"/>
            </w:r>
            <w:r w:rsidR="00AF4D31">
              <w:rPr>
                <w:noProof/>
                <w:webHidden/>
              </w:rPr>
              <w:instrText xml:space="preserve"> PAGEREF _Toc516129602 \h </w:instrText>
            </w:r>
            <w:r w:rsidR="00AF4D31">
              <w:rPr>
                <w:noProof/>
                <w:webHidden/>
              </w:rPr>
            </w:r>
            <w:r w:rsidR="00AF4D31">
              <w:rPr>
                <w:noProof/>
                <w:webHidden/>
              </w:rPr>
              <w:fldChar w:fldCharType="separate"/>
            </w:r>
            <w:r w:rsidR="00AF4D31">
              <w:rPr>
                <w:noProof/>
                <w:webHidden/>
              </w:rPr>
              <w:t>14</w:t>
            </w:r>
            <w:r w:rsidR="00AF4D31">
              <w:rPr>
                <w:noProof/>
                <w:webHidden/>
              </w:rPr>
              <w:fldChar w:fldCharType="end"/>
            </w:r>
          </w:hyperlink>
        </w:p>
        <w:p w14:paraId="2AD12E9C" w14:textId="77777777" w:rsidR="00F344FA" w:rsidRDefault="00F344FA">
          <w:r>
            <w:rPr>
              <w:b/>
              <w:bCs/>
              <w:noProof/>
            </w:rPr>
            <w:fldChar w:fldCharType="end"/>
          </w:r>
        </w:p>
      </w:sdtContent>
    </w:sdt>
    <w:p w14:paraId="35F5CFFE" w14:textId="77777777" w:rsidR="00D24C7C" w:rsidRDefault="00D24C7C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4"/>
        </w:rPr>
      </w:pPr>
    </w:p>
    <w:p w14:paraId="32391B64" w14:textId="77777777" w:rsidR="00F344FA" w:rsidRDefault="00F344FA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4"/>
        </w:rPr>
      </w:pPr>
    </w:p>
    <w:p w14:paraId="53DC962E" w14:textId="77777777" w:rsidR="00F344FA" w:rsidRDefault="00F344FA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4"/>
        </w:rPr>
      </w:pPr>
    </w:p>
    <w:p w14:paraId="507A4E28" w14:textId="77777777" w:rsidR="00F344FA" w:rsidRDefault="00F344FA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4"/>
        </w:rPr>
      </w:pPr>
    </w:p>
    <w:p w14:paraId="7F154080" w14:textId="77777777" w:rsidR="00F344FA" w:rsidRDefault="00F344FA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4"/>
        </w:rPr>
      </w:pPr>
    </w:p>
    <w:p w14:paraId="6D5864E2" w14:textId="77777777" w:rsidR="00F344FA" w:rsidRDefault="00F344FA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4"/>
        </w:rPr>
      </w:pPr>
    </w:p>
    <w:p w14:paraId="73233200" w14:textId="77777777" w:rsidR="00F344FA" w:rsidRDefault="00F344FA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4"/>
        </w:rPr>
      </w:pPr>
    </w:p>
    <w:p w14:paraId="28422C9A" w14:textId="77777777" w:rsidR="00F344FA" w:rsidRDefault="00F344FA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4"/>
        </w:rPr>
      </w:pPr>
    </w:p>
    <w:p w14:paraId="0DB5DA81" w14:textId="77777777" w:rsidR="00F344FA" w:rsidRDefault="00F344FA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4"/>
        </w:rPr>
      </w:pPr>
    </w:p>
    <w:p w14:paraId="148C3014" w14:textId="77777777" w:rsidR="00F344FA" w:rsidRDefault="00F344FA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4"/>
        </w:rPr>
      </w:pPr>
    </w:p>
    <w:p w14:paraId="611D1EFE" w14:textId="77777777" w:rsidR="003B31DE" w:rsidRDefault="003B31DE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4"/>
        </w:rPr>
      </w:pPr>
    </w:p>
    <w:p w14:paraId="353AEB2A" w14:textId="77777777" w:rsidR="003B31DE" w:rsidRDefault="003B31DE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4"/>
        </w:rPr>
      </w:pPr>
    </w:p>
    <w:p w14:paraId="305C6B86" w14:textId="77777777" w:rsidR="00A727BB" w:rsidRPr="00891B5B" w:rsidRDefault="00B4302D" w:rsidP="00D50614">
      <w:pPr>
        <w:pStyle w:val="10"/>
        <w:numPr>
          <w:ilvl w:val="0"/>
          <w:numId w:val="11"/>
        </w:numPr>
        <w:rPr>
          <w:sz w:val="32"/>
          <w:szCs w:val="32"/>
        </w:rPr>
      </w:pPr>
      <w:bookmarkStart w:id="0" w:name="_Toc516129583"/>
      <w:r>
        <w:rPr>
          <w:rFonts w:hint="eastAsia"/>
          <w:sz w:val="32"/>
          <w:szCs w:val="32"/>
        </w:rPr>
        <w:t>范围</w:t>
      </w:r>
      <w:bookmarkEnd w:id="0"/>
    </w:p>
    <w:p w14:paraId="6495AF2C" w14:textId="77777777" w:rsidR="00A4405A" w:rsidRDefault="00A4405A" w:rsidP="00A4405A">
      <w:pPr>
        <w:autoSpaceDE w:val="0"/>
        <w:autoSpaceDN w:val="0"/>
        <w:adjustRightInd w:val="0"/>
        <w:ind w:firstLineChars="200" w:firstLine="480"/>
        <w:rPr>
          <w:rFonts w:asciiTheme="majorEastAsia" w:eastAsiaTheme="majorEastAsia" w:hAnsiTheme="majorEastAsia"/>
          <w:szCs w:val="24"/>
        </w:rPr>
      </w:pPr>
      <w:r w:rsidRPr="00E63589">
        <w:rPr>
          <w:rFonts w:asciiTheme="majorEastAsia" w:eastAsiaTheme="majorEastAsia" w:hAnsiTheme="majorEastAsia" w:hint="eastAsia"/>
          <w:szCs w:val="24"/>
        </w:rPr>
        <w:t>本手册只针对乘用车、商用车的</w:t>
      </w:r>
      <w:r w:rsidR="00092547">
        <w:rPr>
          <w:rFonts w:asciiTheme="majorEastAsia" w:eastAsiaTheme="majorEastAsia" w:hAnsiTheme="majorEastAsia" w:hint="eastAsia"/>
          <w:szCs w:val="24"/>
        </w:rPr>
        <w:t>车道保持</w:t>
      </w:r>
      <w:r w:rsidRPr="00E63589">
        <w:rPr>
          <w:rFonts w:asciiTheme="majorEastAsia" w:eastAsiaTheme="majorEastAsia" w:hAnsiTheme="majorEastAsia" w:hint="eastAsia"/>
          <w:szCs w:val="24"/>
        </w:rPr>
        <w:t>系统，不涉及其他车辆。</w:t>
      </w:r>
    </w:p>
    <w:p w14:paraId="5D6E0D5D" w14:textId="77777777" w:rsidR="006474F5" w:rsidRPr="006474F5" w:rsidRDefault="006474F5" w:rsidP="006474F5">
      <w:pPr>
        <w:spacing w:line="360" w:lineRule="auto"/>
        <w:ind w:firstLineChars="200" w:firstLine="480"/>
        <w:rPr>
          <w:rFonts w:asciiTheme="majorEastAsia" w:eastAsiaTheme="majorEastAsia" w:hAnsiTheme="majorEastAsia"/>
          <w:szCs w:val="24"/>
        </w:rPr>
      </w:pPr>
      <w:r w:rsidRPr="00E63589">
        <w:rPr>
          <w:rFonts w:asciiTheme="majorEastAsia" w:eastAsiaTheme="majorEastAsia" w:hAnsiTheme="majorEastAsia" w:hint="eastAsia"/>
          <w:szCs w:val="24"/>
        </w:rPr>
        <w:t>提供的车道</w:t>
      </w:r>
      <w:r>
        <w:rPr>
          <w:rFonts w:asciiTheme="majorEastAsia" w:eastAsiaTheme="majorEastAsia" w:hAnsiTheme="majorEastAsia" w:hint="eastAsia"/>
          <w:szCs w:val="24"/>
        </w:rPr>
        <w:t>保持</w:t>
      </w:r>
      <w:r w:rsidRPr="00E63589">
        <w:rPr>
          <w:rFonts w:asciiTheme="majorEastAsia" w:eastAsiaTheme="majorEastAsia" w:hAnsiTheme="majorEastAsia" w:hint="eastAsia"/>
          <w:szCs w:val="24"/>
        </w:rPr>
        <w:t>功能需要在车道线清晰、常规车道线情况下提供服务，包括实线、虚线、黄线、双黄线等。对于车道线模糊不清无法正常识别、车道宽度远远超出正常车道宽度、或者车道宽度远远小于正常车道宽度的路面无法提供</w:t>
      </w:r>
      <w:r>
        <w:rPr>
          <w:rFonts w:asciiTheme="majorEastAsia" w:eastAsiaTheme="majorEastAsia" w:hAnsiTheme="majorEastAsia" w:hint="eastAsia"/>
          <w:szCs w:val="24"/>
        </w:rPr>
        <w:t>车道保持</w:t>
      </w:r>
      <w:r w:rsidRPr="00E63589">
        <w:rPr>
          <w:rFonts w:asciiTheme="majorEastAsia" w:eastAsiaTheme="majorEastAsia" w:hAnsiTheme="majorEastAsia" w:hint="eastAsia"/>
          <w:szCs w:val="24"/>
        </w:rPr>
        <w:t>服务。</w:t>
      </w:r>
    </w:p>
    <w:p w14:paraId="62039594" w14:textId="77777777" w:rsidR="00846F56" w:rsidRPr="00891B5B" w:rsidRDefault="004B7F98" w:rsidP="00846F56">
      <w:pPr>
        <w:pStyle w:val="10"/>
        <w:numPr>
          <w:ilvl w:val="0"/>
          <w:numId w:val="11"/>
        </w:numPr>
        <w:rPr>
          <w:sz w:val="32"/>
          <w:szCs w:val="32"/>
        </w:rPr>
      </w:pPr>
      <w:bookmarkStart w:id="1" w:name="_Toc516129584"/>
      <w:r>
        <w:rPr>
          <w:rFonts w:hint="eastAsia"/>
          <w:sz w:val="32"/>
          <w:szCs w:val="32"/>
        </w:rPr>
        <w:t>术语</w:t>
      </w:r>
      <w:r w:rsidR="00091A1C">
        <w:rPr>
          <w:rFonts w:hint="eastAsia"/>
          <w:sz w:val="32"/>
          <w:szCs w:val="32"/>
        </w:rPr>
        <w:t>缩写</w:t>
      </w:r>
      <w:bookmarkEnd w:id="1"/>
    </w:p>
    <w:p w14:paraId="3E8E4514" w14:textId="77777777" w:rsidR="00092547" w:rsidRDefault="00092547" w:rsidP="00902ADE">
      <w:pPr>
        <w:autoSpaceDE w:val="0"/>
        <w:autoSpaceDN w:val="0"/>
        <w:adjustRightInd w:val="0"/>
        <w:ind w:leftChars="100" w:left="240" w:firstLineChars="195" w:firstLine="468"/>
        <w:rPr>
          <w:rFonts w:ascii="宋体" w:eastAsia="宋体" w:hAnsi="宋体" w:cs="宋体"/>
          <w:color w:val="000000"/>
          <w:kern w:val="0"/>
          <w:szCs w:val="24"/>
        </w:rPr>
      </w:pPr>
      <w:r w:rsidRPr="00092547">
        <w:rPr>
          <w:rFonts w:ascii="宋体" w:eastAsia="宋体" w:hAnsi="宋体" w:cs="宋体" w:hint="eastAsia"/>
          <w:color w:val="000000"/>
          <w:kern w:val="0"/>
          <w:szCs w:val="24"/>
        </w:rPr>
        <w:t>LKA</w:t>
      </w:r>
      <w:r w:rsidR="00BA0BA5">
        <w:rPr>
          <w:rFonts w:ascii="宋体" w:eastAsia="宋体" w:hAnsi="宋体" w:cs="宋体"/>
          <w:color w:val="000000"/>
          <w:kern w:val="0"/>
          <w:szCs w:val="24"/>
        </w:rPr>
        <w:tab/>
      </w:r>
      <w:r w:rsidR="00BA0BA5">
        <w:rPr>
          <w:rFonts w:ascii="宋体" w:eastAsia="宋体" w:hAnsi="宋体" w:cs="宋体"/>
          <w:color w:val="000000"/>
          <w:kern w:val="0"/>
          <w:szCs w:val="24"/>
        </w:rPr>
        <w:tab/>
      </w:r>
      <w:r w:rsidRPr="00092547">
        <w:rPr>
          <w:rFonts w:ascii="宋体" w:eastAsia="宋体" w:hAnsi="宋体" w:cs="宋体"/>
          <w:color w:val="000000"/>
          <w:kern w:val="0"/>
          <w:szCs w:val="24"/>
        </w:rPr>
        <w:t>Lane Keeping Assist</w:t>
      </w:r>
      <w:r w:rsidRPr="00092547">
        <w:rPr>
          <w:rFonts w:ascii="宋体" w:eastAsia="宋体" w:hAnsi="宋体" w:cs="宋体"/>
          <w:color w:val="000000"/>
          <w:kern w:val="0"/>
          <w:szCs w:val="24"/>
        </w:rPr>
        <w:tab/>
      </w:r>
      <w:r w:rsidRPr="00092547">
        <w:rPr>
          <w:rFonts w:ascii="宋体" w:eastAsia="宋体" w:hAnsi="宋体" w:cs="宋体"/>
          <w:color w:val="000000"/>
          <w:kern w:val="0"/>
          <w:szCs w:val="24"/>
        </w:rPr>
        <w:tab/>
      </w:r>
      <w:r w:rsidRPr="00092547">
        <w:rPr>
          <w:rFonts w:ascii="宋体" w:eastAsia="宋体" w:hAnsi="宋体" w:cs="宋体"/>
          <w:color w:val="000000"/>
          <w:kern w:val="0"/>
          <w:szCs w:val="24"/>
        </w:rPr>
        <w:tab/>
      </w:r>
      <w:r w:rsidRPr="00092547">
        <w:rPr>
          <w:rFonts w:ascii="宋体" w:eastAsia="宋体" w:hAnsi="宋体" w:cs="宋体"/>
          <w:color w:val="000000"/>
          <w:kern w:val="0"/>
          <w:szCs w:val="24"/>
        </w:rPr>
        <w:tab/>
      </w:r>
      <w:r w:rsidRPr="00092547">
        <w:rPr>
          <w:rFonts w:ascii="宋体" w:eastAsia="宋体" w:hAnsi="宋体" w:cs="宋体" w:hint="eastAsia"/>
          <w:color w:val="000000"/>
          <w:kern w:val="0"/>
          <w:szCs w:val="24"/>
        </w:rPr>
        <w:t>车道保持</w:t>
      </w:r>
      <w:r w:rsidRPr="00092547">
        <w:rPr>
          <w:rFonts w:ascii="宋体" w:eastAsia="宋体" w:hAnsi="宋体" w:cs="宋体"/>
          <w:color w:val="000000"/>
          <w:kern w:val="0"/>
          <w:szCs w:val="24"/>
        </w:rPr>
        <w:t>系统</w:t>
      </w:r>
    </w:p>
    <w:p w14:paraId="72FCE2D5" w14:textId="77777777" w:rsidR="00092547" w:rsidRPr="00092547" w:rsidRDefault="00092547" w:rsidP="00BA0BA5">
      <w:pPr>
        <w:autoSpaceDE w:val="0"/>
        <w:autoSpaceDN w:val="0"/>
        <w:adjustRightInd w:val="0"/>
        <w:ind w:leftChars="100" w:left="240" w:firstLineChars="200" w:firstLine="480"/>
        <w:rPr>
          <w:rFonts w:ascii="宋体" w:eastAsia="宋体" w:hAnsi="宋体" w:cs="宋体"/>
          <w:color w:val="000000"/>
          <w:kern w:val="0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Cs w:val="24"/>
        </w:rPr>
        <w:t>EPS</w:t>
      </w:r>
      <w:r w:rsidR="00BA0BA5">
        <w:rPr>
          <w:rFonts w:ascii="宋体" w:eastAsia="宋体" w:hAnsi="宋体" w:cs="宋体"/>
          <w:color w:val="000000"/>
          <w:kern w:val="0"/>
          <w:szCs w:val="24"/>
        </w:rPr>
        <w:t xml:space="preserve">     </w:t>
      </w:r>
      <w:r w:rsidRPr="00626A18">
        <w:rPr>
          <w:rFonts w:ascii="宋体" w:eastAsia="宋体" w:hAnsi="宋体" w:cs="宋体"/>
          <w:color w:val="000000"/>
          <w:kern w:val="0"/>
          <w:szCs w:val="24"/>
        </w:rPr>
        <w:t>Electric Power Steering</w:t>
      </w:r>
      <w:r>
        <w:rPr>
          <w:rFonts w:ascii="宋体" w:eastAsia="宋体" w:hAnsi="宋体" w:cs="宋体"/>
          <w:color w:val="000000"/>
          <w:kern w:val="0"/>
          <w:szCs w:val="24"/>
        </w:rPr>
        <w:tab/>
      </w:r>
      <w:r>
        <w:rPr>
          <w:rFonts w:ascii="宋体" w:eastAsia="宋体" w:hAnsi="宋体" w:cs="宋体"/>
          <w:color w:val="000000"/>
          <w:kern w:val="0"/>
          <w:szCs w:val="24"/>
        </w:rPr>
        <w:tab/>
      </w:r>
      <w:r>
        <w:rPr>
          <w:rFonts w:ascii="宋体" w:eastAsia="宋体" w:hAnsi="宋体" w:cs="宋体"/>
          <w:color w:val="000000"/>
          <w:kern w:val="0"/>
          <w:szCs w:val="24"/>
        </w:rPr>
        <w:tab/>
      </w:r>
      <w:r>
        <w:rPr>
          <w:rFonts w:ascii="宋体" w:eastAsia="宋体" w:hAnsi="宋体" w:cs="宋体" w:hint="eastAsia"/>
          <w:color w:val="000000"/>
          <w:kern w:val="0"/>
          <w:szCs w:val="24"/>
        </w:rPr>
        <w:t>电动助力</w:t>
      </w:r>
      <w:r>
        <w:rPr>
          <w:rFonts w:ascii="宋体" w:eastAsia="宋体" w:hAnsi="宋体" w:cs="宋体"/>
          <w:color w:val="000000"/>
          <w:kern w:val="0"/>
          <w:szCs w:val="24"/>
        </w:rPr>
        <w:t>转向系统</w:t>
      </w:r>
    </w:p>
    <w:p w14:paraId="6A970C06" w14:textId="77777777" w:rsidR="004B7F98" w:rsidRDefault="004B7F98" w:rsidP="00BA0BA5">
      <w:pPr>
        <w:autoSpaceDE w:val="0"/>
        <w:autoSpaceDN w:val="0"/>
        <w:adjustRightInd w:val="0"/>
        <w:ind w:leftChars="100" w:left="240" w:firstLineChars="200" w:firstLine="480"/>
        <w:rPr>
          <w:rFonts w:ascii="宋体" w:eastAsia="宋体" w:hAnsi="宋体" w:cs="宋体"/>
          <w:color w:val="000000"/>
          <w:kern w:val="0"/>
          <w:szCs w:val="24"/>
        </w:rPr>
      </w:pPr>
      <w:r w:rsidRPr="004B7F98">
        <w:rPr>
          <w:rFonts w:ascii="宋体" w:eastAsia="宋体" w:hAnsi="宋体" w:cs="宋体"/>
          <w:color w:val="000000"/>
          <w:kern w:val="0"/>
          <w:szCs w:val="24"/>
        </w:rPr>
        <w:t>BCM</w:t>
      </w:r>
      <w:r>
        <w:rPr>
          <w:rFonts w:ascii="宋体" w:eastAsia="宋体" w:hAnsi="宋体" w:cs="宋体"/>
          <w:color w:val="000000"/>
          <w:kern w:val="0"/>
          <w:szCs w:val="24"/>
        </w:rPr>
        <w:tab/>
      </w:r>
      <w:r>
        <w:rPr>
          <w:rFonts w:ascii="宋体" w:eastAsia="宋体" w:hAnsi="宋体" w:cs="宋体"/>
          <w:color w:val="000000"/>
          <w:kern w:val="0"/>
          <w:szCs w:val="24"/>
        </w:rPr>
        <w:tab/>
        <w:t>Body C</w:t>
      </w:r>
      <w:r w:rsidRPr="004B7F98">
        <w:rPr>
          <w:rFonts w:ascii="宋体" w:eastAsia="宋体" w:hAnsi="宋体" w:cs="宋体"/>
          <w:color w:val="000000"/>
          <w:kern w:val="0"/>
          <w:szCs w:val="24"/>
        </w:rPr>
        <w:t>ontrol Module</w:t>
      </w:r>
      <w:r>
        <w:rPr>
          <w:rFonts w:ascii="宋体" w:eastAsia="宋体" w:hAnsi="宋体" w:cs="宋体"/>
          <w:color w:val="000000"/>
          <w:kern w:val="0"/>
          <w:szCs w:val="24"/>
        </w:rPr>
        <w:tab/>
      </w:r>
      <w:r>
        <w:rPr>
          <w:rFonts w:ascii="宋体" w:eastAsia="宋体" w:hAnsi="宋体" w:cs="宋体"/>
          <w:color w:val="000000"/>
          <w:kern w:val="0"/>
          <w:szCs w:val="24"/>
        </w:rPr>
        <w:tab/>
      </w:r>
      <w:r>
        <w:rPr>
          <w:rFonts w:ascii="宋体" w:eastAsia="宋体" w:hAnsi="宋体" w:cs="宋体"/>
          <w:color w:val="000000"/>
          <w:kern w:val="0"/>
          <w:szCs w:val="24"/>
        </w:rPr>
        <w:tab/>
      </w:r>
      <w:r>
        <w:rPr>
          <w:rFonts w:ascii="宋体" w:eastAsia="宋体" w:hAnsi="宋体" w:cs="宋体"/>
          <w:color w:val="000000"/>
          <w:kern w:val="0"/>
          <w:szCs w:val="24"/>
        </w:rPr>
        <w:tab/>
      </w:r>
      <w:r>
        <w:rPr>
          <w:rFonts w:ascii="宋体" w:eastAsia="宋体" w:hAnsi="宋体" w:cs="宋体" w:hint="eastAsia"/>
          <w:color w:val="000000"/>
          <w:kern w:val="0"/>
          <w:szCs w:val="24"/>
        </w:rPr>
        <w:t>车身控制器</w:t>
      </w:r>
      <w:r>
        <w:rPr>
          <w:rFonts w:ascii="宋体" w:eastAsia="宋体" w:hAnsi="宋体" w:cs="宋体"/>
          <w:color w:val="000000"/>
          <w:kern w:val="0"/>
          <w:szCs w:val="24"/>
        </w:rPr>
        <w:t>模块</w:t>
      </w:r>
    </w:p>
    <w:p w14:paraId="3FB52BC1" w14:textId="77777777" w:rsidR="004B7F98" w:rsidRDefault="00BA0BA5" w:rsidP="00BA0BA5">
      <w:pPr>
        <w:autoSpaceDE w:val="0"/>
        <w:autoSpaceDN w:val="0"/>
        <w:adjustRightInd w:val="0"/>
        <w:ind w:leftChars="100" w:left="240" w:firstLineChars="200" w:firstLine="480"/>
        <w:rPr>
          <w:rFonts w:ascii="宋体" w:eastAsia="宋体" w:hAnsi="宋体" w:cs="宋体"/>
          <w:color w:val="000000"/>
          <w:kern w:val="0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Cs w:val="24"/>
        </w:rPr>
        <w:t xml:space="preserve">HMI     </w:t>
      </w:r>
      <w:r w:rsidR="004B7F98">
        <w:rPr>
          <w:rFonts w:ascii="宋体" w:eastAsia="宋体" w:hAnsi="宋体" w:cs="宋体" w:hint="eastAsia"/>
          <w:color w:val="000000"/>
          <w:kern w:val="0"/>
          <w:szCs w:val="24"/>
        </w:rPr>
        <w:t>H</w:t>
      </w:r>
      <w:r w:rsidR="004B7F98">
        <w:rPr>
          <w:rFonts w:ascii="宋体" w:eastAsia="宋体" w:hAnsi="宋体" w:cs="宋体"/>
          <w:color w:val="000000"/>
          <w:kern w:val="0"/>
          <w:szCs w:val="24"/>
        </w:rPr>
        <w:t xml:space="preserve">uman Machine Interface    </w:t>
      </w:r>
      <w:r w:rsidR="004B7F98">
        <w:rPr>
          <w:rFonts w:ascii="宋体" w:eastAsia="宋体" w:hAnsi="宋体" w:cs="宋体"/>
          <w:color w:val="000000"/>
          <w:kern w:val="0"/>
          <w:szCs w:val="24"/>
        </w:rPr>
        <w:tab/>
      </w:r>
      <w:r w:rsidR="004B7F98">
        <w:rPr>
          <w:rFonts w:ascii="宋体" w:eastAsia="宋体" w:hAnsi="宋体" w:cs="宋体"/>
          <w:color w:val="000000"/>
          <w:kern w:val="0"/>
          <w:szCs w:val="24"/>
        </w:rPr>
        <w:tab/>
      </w:r>
      <w:r w:rsidR="004B7F98">
        <w:rPr>
          <w:rFonts w:ascii="宋体" w:eastAsia="宋体" w:hAnsi="宋体" w:cs="宋体" w:hint="eastAsia"/>
          <w:color w:val="000000"/>
          <w:kern w:val="0"/>
          <w:szCs w:val="24"/>
        </w:rPr>
        <w:t>人机</w:t>
      </w:r>
      <w:r w:rsidR="004B7F98">
        <w:rPr>
          <w:rFonts w:ascii="宋体" w:eastAsia="宋体" w:hAnsi="宋体" w:cs="宋体"/>
          <w:color w:val="000000"/>
          <w:kern w:val="0"/>
          <w:szCs w:val="24"/>
        </w:rPr>
        <w:t>界面</w:t>
      </w:r>
    </w:p>
    <w:p w14:paraId="245C6255" w14:textId="77777777" w:rsidR="004B7F98" w:rsidRDefault="00BA0BA5" w:rsidP="00BA0BA5">
      <w:pPr>
        <w:autoSpaceDE w:val="0"/>
        <w:autoSpaceDN w:val="0"/>
        <w:adjustRightInd w:val="0"/>
        <w:ind w:leftChars="100" w:left="240" w:firstLineChars="200" w:firstLine="480"/>
        <w:rPr>
          <w:rFonts w:ascii="宋体" w:eastAsia="宋体" w:hAnsi="宋体" w:cs="宋体"/>
          <w:color w:val="000000"/>
          <w:kern w:val="0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Cs w:val="24"/>
        </w:rPr>
        <w:t xml:space="preserve">TCU     </w:t>
      </w:r>
      <w:r w:rsidR="004B7F98">
        <w:rPr>
          <w:rFonts w:ascii="宋体" w:eastAsia="宋体" w:hAnsi="宋体" w:cs="宋体"/>
          <w:color w:val="000000"/>
          <w:kern w:val="0"/>
          <w:szCs w:val="24"/>
        </w:rPr>
        <w:t xml:space="preserve">Transmission Control Unit </w:t>
      </w:r>
      <w:r w:rsidR="004B7F98">
        <w:rPr>
          <w:rFonts w:ascii="宋体" w:eastAsia="宋体" w:hAnsi="宋体" w:cs="宋体"/>
          <w:color w:val="000000"/>
          <w:kern w:val="0"/>
          <w:szCs w:val="24"/>
        </w:rPr>
        <w:tab/>
      </w:r>
      <w:r w:rsidR="004B7F98">
        <w:rPr>
          <w:rFonts w:ascii="宋体" w:eastAsia="宋体" w:hAnsi="宋体" w:cs="宋体"/>
          <w:color w:val="000000"/>
          <w:kern w:val="0"/>
          <w:szCs w:val="24"/>
        </w:rPr>
        <w:tab/>
      </w:r>
      <w:r w:rsidR="004B7F98">
        <w:rPr>
          <w:rFonts w:ascii="宋体" w:eastAsia="宋体" w:hAnsi="宋体" w:cs="宋体" w:hint="eastAsia"/>
          <w:color w:val="000000"/>
          <w:kern w:val="0"/>
          <w:szCs w:val="24"/>
        </w:rPr>
        <w:t>变速箱</w:t>
      </w:r>
      <w:r w:rsidR="004B7F98">
        <w:rPr>
          <w:rFonts w:ascii="宋体" w:eastAsia="宋体" w:hAnsi="宋体" w:cs="宋体"/>
          <w:color w:val="000000"/>
          <w:kern w:val="0"/>
          <w:szCs w:val="24"/>
        </w:rPr>
        <w:t>控制单元</w:t>
      </w:r>
    </w:p>
    <w:p w14:paraId="07351AD8" w14:textId="77777777" w:rsidR="004B7F98" w:rsidRDefault="004B7F98" w:rsidP="00BA0BA5">
      <w:pPr>
        <w:autoSpaceDE w:val="0"/>
        <w:autoSpaceDN w:val="0"/>
        <w:adjustRightInd w:val="0"/>
        <w:ind w:leftChars="100" w:left="240" w:firstLineChars="200" w:firstLine="480"/>
        <w:rPr>
          <w:rFonts w:ascii="宋体" w:eastAsia="宋体" w:hAnsi="宋体" w:cs="宋体"/>
          <w:color w:val="000000"/>
          <w:kern w:val="0"/>
          <w:szCs w:val="24"/>
        </w:rPr>
      </w:pPr>
      <w:r>
        <w:rPr>
          <w:rFonts w:ascii="宋体" w:eastAsia="宋体" w:hAnsi="宋体" w:cs="宋体"/>
          <w:color w:val="000000"/>
          <w:kern w:val="0"/>
          <w:szCs w:val="24"/>
        </w:rPr>
        <w:t>ESP</w:t>
      </w:r>
      <w:r>
        <w:rPr>
          <w:rFonts w:ascii="宋体" w:eastAsia="宋体" w:hAnsi="宋体" w:cs="宋体"/>
          <w:color w:val="000000"/>
          <w:kern w:val="0"/>
          <w:szCs w:val="24"/>
        </w:rPr>
        <w:tab/>
      </w:r>
      <w:r>
        <w:rPr>
          <w:rFonts w:ascii="宋体" w:eastAsia="宋体" w:hAnsi="宋体" w:cs="宋体"/>
          <w:color w:val="000000"/>
          <w:kern w:val="0"/>
          <w:szCs w:val="24"/>
        </w:rPr>
        <w:tab/>
      </w:r>
      <w:r>
        <w:rPr>
          <w:rFonts w:ascii="宋体" w:eastAsia="宋体" w:hAnsi="宋体" w:cs="宋体" w:hint="eastAsia"/>
          <w:color w:val="000000"/>
          <w:kern w:val="0"/>
          <w:szCs w:val="24"/>
        </w:rPr>
        <w:t>E</w:t>
      </w:r>
      <w:r>
        <w:rPr>
          <w:rFonts w:ascii="宋体" w:eastAsia="宋体" w:hAnsi="宋体" w:cs="宋体"/>
          <w:color w:val="000000"/>
          <w:kern w:val="0"/>
          <w:szCs w:val="24"/>
        </w:rPr>
        <w:t>lectronic Stability Program</w:t>
      </w:r>
      <w:r>
        <w:rPr>
          <w:rFonts w:ascii="宋体" w:eastAsia="宋体" w:hAnsi="宋体" w:cs="宋体"/>
          <w:color w:val="000000"/>
          <w:kern w:val="0"/>
          <w:szCs w:val="24"/>
        </w:rPr>
        <w:tab/>
      </w:r>
      <w:r>
        <w:rPr>
          <w:rFonts w:ascii="宋体" w:eastAsia="宋体" w:hAnsi="宋体" w:cs="宋体" w:hint="eastAsia"/>
          <w:color w:val="000000"/>
          <w:kern w:val="0"/>
          <w:szCs w:val="24"/>
        </w:rPr>
        <w:t>电子</w:t>
      </w:r>
      <w:r>
        <w:rPr>
          <w:rFonts w:ascii="宋体" w:eastAsia="宋体" w:hAnsi="宋体" w:cs="宋体"/>
          <w:color w:val="000000"/>
          <w:kern w:val="0"/>
          <w:szCs w:val="24"/>
        </w:rPr>
        <w:t>稳定控制系统</w:t>
      </w:r>
    </w:p>
    <w:p w14:paraId="1B537A48" w14:textId="77777777" w:rsidR="004B7F98" w:rsidRDefault="004B7F98" w:rsidP="00BA0BA5">
      <w:pPr>
        <w:autoSpaceDE w:val="0"/>
        <w:autoSpaceDN w:val="0"/>
        <w:adjustRightInd w:val="0"/>
        <w:ind w:leftChars="100" w:left="240" w:firstLineChars="200" w:firstLine="480"/>
        <w:rPr>
          <w:rFonts w:ascii="宋体" w:eastAsia="宋体" w:hAnsi="宋体" w:cs="宋体"/>
          <w:color w:val="000000"/>
          <w:kern w:val="0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Cs w:val="24"/>
        </w:rPr>
        <w:t xml:space="preserve">TCS </w:t>
      </w:r>
      <w:r>
        <w:rPr>
          <w:rFonts w:ascii="宋体" w:eastAsia="宋体" w:hAnsi="宋体" w:cs="宋体" w:hint="eastAsia"/>
          <w:color w:val="000000"/>
          <w:kern w:val="0"/>
          <w:szCs w:val="24"/>
        </w:rPr>
        <w:tab/>
      </w:r>
      <w:r>
        <w:rPr>
          <w:rFonts w:ascii="宋体" w:eastAsia="宋体" w:hAnsi="宋体" w:cs="宋体" w:hint="eastAsia"/>
          <w:color w:val="000000"/>
          <w:kern w:val="0"/>
          <w:szCs w:val="24"/>
        </w:rPr>
        <w:tab/>
        <w:t>T</w:t>
      </w:r>
      <w:r>
        <w:rPr>
          <w:rFonts w:ascii="宋体" w:eastAsia="宋体" w:hAnsi="宋体" w:cs="宋体"/>
          <w:color w:val="000000"/>
          <w:kern w:val="0"/>
          <w:szCs w:val="24"/>
        </w:rPr>
        <w:t xml:space="preserve">raction Control System       </w:t>
      </w:r>
      <w:r>
        <w:rPr>
          <w:rFonts w:ascii="宋体" w:eastAsia="宋体" w:hAnsi="宋体" w:cs="宋体"/>
          <w:color w:val="000000"/>
          <w:kern w:val="0"/>
          <w:szCs w:val="24"/>
        </w:rPr>
        <w:tab/>
      </w:r>
      <w:r>
        <w:rPr>
          <w:rFonts w:ascii="宋体" w:eastAsia="宋体" w:hAnsi="宋体" w:cs="宋体" w:hint="eastAsia"/>
          <w:color w:val="000000"/>
          <w:kern w:val="0"/>
          <w:szCs w:val="24"/>
        </w:rPr>
        <w:t>牵引力</w:t>
      </w:r>
      <w:r>
        <w:rPr>
          <w:rFonts w:ascii="宋体" w:eastAsia="宋体" w:hAnsi="宋体" w:cs="宋体"/>
          <w:color w:val="000000"/>
          <w:kern w:val="0"/>
          <w:szCs w:val="24"/>
        </w:rPr>
        <w:t>控制系统</w:t>
      </w:r>
    </w:p>
    <w:p w14:paraId="6C86DD44" w14:textId="77777777" w:rsidR="002E055E" w:rsidRDefault="002E055E" w:rsidP="00BA0BA5">
      <w:pPr>
        <w:autoSpaceDE w:val="0"/>
        <w:autoSpaceDN w:val="0"/>
        <w:adjustRightInd w:val="0"/>
        <w:ind w:leftChars="100" w:left="240" w:firstLineChars="200" w:firstLine="480"/>
        <w:rPr>
          <w:rFonts w:ascii="宋体" w:eastAsia="宋体" w:hAnsi="宋体" w:cs="宋体"/>
          <w:color w:val="000000"/>
          <w:kern w:val="0"/>
          <w:szCs w:val="24"/>
        </w:rPr>
      </w:pPr>
      <w:r>
        <w:rPr>
          <w:rFonts w:ascii="宋体" w:eastAsia="宋体" w:hAnsi="宋体" w:cs="宋体"/>
          <w:color w:val="000000"/>
          <w:kern w:val="0"/>
          <w:szCs w:val="24"/>
        </w:rPr>
        <w:t>SAS</w:t>
      </w:r>
      <w:r>
        <w:rPr>
          <w:rFonts w:ascii="宋体" w:eastAsia="宋体" w:hAnsi="宋体" w:cs="宋体"/>
          <w:color w:val="000000"/>
          <w:kern w:val="0"/>
          <w:szCs w:val="24"/>
        </w:rPr>
        <w:tab/>
      </w:r>
      <w:r>
        <w:rPr>
          <w:rFonts w:ascii="宋体" w:eastAsia="宋体" w:hAnsi="宋体" w:cs="宋体"/>
          <w:color w:val="000000"/>
          <w:kern w:val="0"/>
          <w:szCs w:val="24"/>
        </w:rPr>
        <w:tab/>
        <w:t>Steering Angle</w:t>
      </w:r>
      <w:r w:rsidRPr="002E055E">
        <w:rPr>
          <w:rFonts w:ascii="宋体" w:eastAsia="宋体" w:hAnsi="宋体" w:cs="宋体"/>
          <w:color w:val="000000"/>
          <w:kern w:val="0"/>
          <w:szCs w:val="24"/>
        </w:rPr>
        <w:t xml:space="preserve"> sensor</w:t>
      </w:r>
      <w:r>
        <w:rPr>
          <w:rFonts w:ascii="宋体" w:eastAsia="宋体" w:hAnsi="宋体" w:cs="宋体"/>
          <w:color w:val="000000"/>
          <w:kern w:val="0"/>
          <w:szCs w:val="24"/>
        </w:rPr>
        <w:tab/>
      </w:r>
      <w:r>
        <w:rPr>
          <w:rFonts w:ascii="宋体" w:eastAsia="宋体" w:hAnsi="宋体" w:cs="宋体"/>
          <w:color w:val="000000"/>
          <w:kern w:val="0"/>
          <w:szCs w:val="24"/>
        </w:rPr>
        <w:tab/>
      </w:r>
      <w:r>
        <w:rPr>
          <w:rFonts w:ascii="宋体" w:eastAsia="宋体" w:hAnsi="宋体" w:cs="宋体"/>
          <w:color w:val="000000"/>
          <w:kern w:val="0"/>
          <w:szCs w:val="24"/>
        </w:rPr>
        <w:tab/>
      </w:r>
      <w:r>
        <w:rPr>
          <w:rFonts w:ascii="宋体" w:eastAsia="宋体" w:hAnsi="宋体" w:cs="宋体" w:hint="eastAsia"/>
          <w:color w:val="000000"/>
          <w:kern w:val="0"/>
          <w:szCs w:val="24"/>
        </w:rPr>
        <w:t>方向盘转角</w:t>
      </w:r>
      <w:r>
        <w:rPr>
          <w:rFonts w:ascii="宋体" w:eastAsia="宋体" w:hAnsi="宋体" w:cs="宋体"/>
          <w:color w:val="000000"/>
          <w:kern w:val="0"/>
          <w:szCs w:val="24"/>
        </w:rPr>
        <w:t>传感器</w:t>
      </w:r>
    </w:p>
    <w:p w14:paraId="0CE373FD" w14:textId="77777777" w:rsidR="00EA6AE2" w:rsidRPr="00EA6AE2" w:rsidRDefault="00B4302D" w:rsidP="00EA6AE2">
      <w:pPr>
        <w:pStyle w:val="10"/>
        <w:numPr>
          <w:ilvl w:val="0"/>
          <w:numId w:val="11"/>
        </w:numPr>
        <w:rPr>
          <w:sz w:val="32"/>
          <w:szCs w:val="32"/>
        </w:rPr>
      </w:pPr>
      <w:bookmarkStart w:id="2" w:name="_Toc516129585"/>
      <w:r w:rsidRPr="00B4302D">
        <w:rPr>
          <w:rFonts w:hint="eastAsia"/>
          <w:sz w:val="32"/>
          <w:szCs w:val="32"/>
        </w:rPr>
        <w:t>内容</w:t>
      </w:r>
      <w:bookmarkEnd w:id="2"/>
    </w:p>
    <w:p w14:paraId="0CE5752C" w14:textId="77777777" w:rsidR="00846F56" w:rsidRDefault="00092547" w:rsidP="00846F56">
      <w:pPr>
        <w:pStyle w:val="2"/>
        <w:numPr>
          <w:ilvl w:val="1"/>
          <w:numId w:val="12"/>
        </w:numPr>
        <w:rPr>
          <w:szCs w:val="30"/>
        </w:rPr>
      </w:pPr>
      <w:bookmarkStart w:id="3" w:name="_Toc516129586"/>
      <w:r>
        <w:rPr>
          <w:rFonts w:hint="eastAsia"/>
          <w:szCs w:val="30"/>
        </w:rPr>
        <w:t>系统说明</w:t>
      </w:r>
      <w:bookmarkEnd w:id="3"/>
    </w:p>
    <w:p w14:paraId="59CCDEAB" w14:textId="77777777" w:rsidR="00CB10BE" w:rsidRDefault="00CB10BE" w:rsidP="00CB10BE">
      <w:pPr>
        <w:pStyle w:val="3"/>
      </w:pPr>
      <w:bookmarkStart w:id="4" w:name="_Toc516129587"/>
      <w:r>
        <w:rPr>
          <w:rFonts w:hint="eastAsia"/>
        </w:rPr>
        <w:t xml:space="preserve">3.1.1 </w:t>
      </w:r>
      <w:r>
        <w:rPr>
          <w:rFonts w:hint="eastAsia"/>
        </w:rPr>
        <w:t>系统定义</w:t>
      </w:r>
      <w:bookmarkEnd w:id="4"/>
    </w:p>
    <w:p w14:paraId="23871D1D" w14:textId="77777777" w:rsidR="00CB10BE" w:rsidRDefault="00CB10BE" w:rsidP="00CB10BE">
      <w:pPr>
        <w:autoSpaceDE w:val="0"/>
        <w:autoSpaceDN w:val="0"/>
        <w:adjustRightInd w:val="0"/>
        <w:ind w:firstLineChars="200" w:firstLine="480"/>
        <w:rPr>
          <w:rFonts w:ascii="宋体" w:eastAsia="宋体" w:hAnsi="宋体" w:cs="宋体"/>
          <w:color w:val="000000"/>
          <w:kern w:val="0"/>
          <w:szCs w:val="24"/>
        </w:rPr>
      </w:pPr>
      <w:r>
        <w:rPr>
          <w:rFonts w:ascii="宋体" w:eastAsia="宋体" w:hAnsi="宋体" w:cs="宋体"/>
          <w:color w:val="000000"/>
          <w:kern w:val="0"/>
          <w:szCs w:val="24"/>
        </w:rPr>
        <w:t>LKA</w:t>
      </w:r>
      <w:r w:rsidRPr="007D7DFC">
        <w:rPr>
          <w:rFonts w:ascii="宋体" w:eastAsia="宋体" w:hAnsi="宋体" w:cs="宋体" w:hint="eastAsia"/>
          <w:color w:val="000000"/>
          <w:kern w:val="0"/>
          <w:szCs w:val="24"/>
        </w:rPr>
        <w:t xml:space="preserve">(Lane </w:t>
      </w:r>
      <w:r>
        <w:rPr>
          <w:rFonts w:ascii="宋体" w:eastAsia="宋体" w:hAnsi="宋体" w:cs="宋体"/>
          <w:color w:val="000000"/>
          <w:kern w:val="0"/>
          <w:szCs w:val="24"/>
        </w:rPr>
        <w:t>Keeping</w:t>
      </w:r>
      <w:r w:rsidRPr="007D7DFC">
        <w:rPr>
          <w:rFonts w:ascii="宋体" w:eastAsia="宋体" w:hAnsi="宋体" w:cs="宋体" w:hint="eastAsia"/>
          <w:color w:val="000000"/>
          <w:kern w:val="0"/>
          <w:szCs w:val="24"/>
        </w:rPr>
        <w:t xml:space="preserve"> </w:t>
      </w:r>
      <w:r>
        <w:rPr>
          <w:rFonts w:ascii="宋体" w:eastAsia="宋体" w:hAnsi="宋体" w:cs="宋体"/>
          <w:color w:val="000000"/>
          <w:kern w:val="0"/>
          <w:szCs w:val="24"/>
        </w:rPr>
        <w:t>Assist</w:t>
      </w:r>
      <w:r w:rsidRPr="007D7DFC">
        <w:rPr>
          <w:rFonts w:ascii="宋体" w:eastAsia="宋体" w:hAnsi="宋体" w:cs="宋体" w:hint="eastAsia"/>
          <w:color w:val="000000"/>
          <w:kern w:val="0"/>
          <w:szCs w:val="24"/>
        </w:rPr>
        <w:t>)即车道</w:t>
      </w:r>
      <w:r>
        <w:rPr>
          <w:rFonts w:ascii="宋体" w:eastAsia="宋体" w:hAnsi="宋体" w:cs="宋体" w:hint="eastAsia"/>
          <w:color w:val="000000"/>
          <w:kern w:val="0"/>
          <w:szCs w:val="24"/>
        </w:rPr>
        <w:t>保持系统</w:t>
      </w:r>
      <w:r w:rsidRPr="007D7DFC">
        <w:rPr>
          <w:rFonts w:ascii="宋体" w:eastAsia="宋体" w:hAnsi="宋体" w:cs="宋体" w:hint="eastAsia"/>
          <w:color w:val="000000"/>
          <w:kern w:val="0"/>
          <w:szCs w:val="24"/>
        </w:rPr>
        <w:t>，该功能的目的是驾驶员在无意识的过程中偏离正常车道线，</w:t>
      </w:r>
      <w:r>
        <w:rPr>
          <w:rFonts w:ascii="宋体" w:eastAsia="宋体" w:hAnsi="宋体" w:cs="宋体" w:hint="eastAsia"/>
          <w:color w:val="000000"/>
          <w:kern w:val="0"/>
          <w:szCs w:val="24"/>
        </w:rPr>
        <w:t>系统主动</w:t>
      </w:r>
      <w:r>
        <w:rPr>
          <w:rFonts w:ascii="宋体" w:eastAsia="宋体" w:hAnsi="宋体" w:cs="宋体"/>
          <w:color w:val="000000"/>
          <w:kern w:val="0"/>
          <w:szCs w:val="24"/>
        </w:rPr>
        <w:t>进行转向干预</w:t>
      </w:r>
      <w:r>
        <w:rPr>
          <w:rFonts w:ascii="宋体" w:eastAsia="宋体" w:hAnsi="宋体" w:cs="宋体" w:hint="eastAsia"/>
          <w:color w:val="000000"/>
          <w:kern w:val="0"/>
          <w:szCs w:val="24"/>
        </w:rPr>
        <w:t>修正</w:t>
      </w:r>
      <w:r w:rsidRPr="007D7DFC">
        <w:rPr>
          <w:rFonts w:ascii="宋体" w:eastAsia="宋体" w:hAnsi="宋体" w:cs="宋体" w:hint="eastAsia"/>
          <w:color w:val="000000"/>
          <w:kern w:val="0"/>
          <w:szCs w:val="24"/>
        </w:rPr>
        <w:t>，防止驾驶疲劳或注意力分散等行为引发危险。</w:t>
      </w:r>
    </w:p>
    <w:p w14:paraId="1174B6F5" w14:textId="77777777" w:rsidR="00CB10BE" w:rsidRDefault="00CB10BE" w:rsidP="00CB10BE">
      <w:pPr>
        <w:autoSpaceDE w:val="0"/>
        <w:autoSpaceDN w:val="0"/>
        <w:adjustRightInd w:val="0"/>
        <w:ind w:firstLineChars="200" w:firstLine="480"/>
        <w:rPr>
          <w:rFonts w:ascii="宋体" w:eastAsia="宋体" w:hAnsi="宋体" w:cs="宋体"/>
          <w:color w:val="000000"/>
          <w:kern w:val="0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Cs w:val="24"/>
        </w:rPr>
        <w:t>如果</w:t>
      </w:r>
      <w:r>
        <w:rPr>
          <w:rFonts w:ascii="宋体" w:eastAsia="宋体" w:hAnsi="宋体" w:cs="宋体"/>
          <w:color w:val="000000"/>
          <w:kern w:val="0"/>
          <w:szCs w:val="24"/>
        </w:rPr>
        <w:t>进入</w:t>
      </w:r>
      <w:r w:rsidRPr="003B31DE">
        <w:rPr>
          <w:rFonts w:ascii="宋体" w:eastAsia="宋体" w:hAnsi="宋体" w:cs="宋体" w:hint="eastAsia"/>
          <w:color w:val="000000"/>
          <w:kern w:val="0"/>
          <w:szCs w:val="24"/>
        </w:rPr>
        <w:t>系统抑制</w:t>
      </w:r>
      <w:r>
        <w:rPr>
          <w:rFonts w:ascii="宋体" w:eastAsia="宋体" w:hAnsi="宋体" w:cs="宋体" w:hint="eastAsia"/>
          <w:color w:val="000000"/>
          <w:kern w:val="0"/>
          <w:szCs w:val="24"/>
        </w:rPr>
        <w:t>，</w:t>
      </w:r>
      <w:r>
        <w:rPr>
          <w:rFonts w:ascii="宋体" w:eastAsia="宋体" w:hAnsi="宋体" w:cs="宋体"/>
          <w:color w:val="000000"/>
          <w:kern w:val="0"/>
          <w:szCs w:val="24"/>
        </w:rPr>
        <w:t>则车道保持功能不可用。</w:t>
      </w:r>
    </w:p>
    <w:p w14:paraId="459B8B2D" w14:textId="77777777" w:rsidR="009E7A36" w:rsidRDefault="009E7A36" w:rsidP="009E7A36">
      <w:pPr>
        <w:pStyle w:val="3"/>
      </w:pPr>
      <w:bookmarkStart w:id="5" w:name="_Toc516129588"/>
      <w:r>
        <w:rPr>
          <w:rFonts w:hint="eastAsia"/>
        </w:rPr>
        <w:lastRenderedPageBreak/>
        <w:t>3.</w:t>
      </w:r>
      <w:r>
        <w:t>1.</w:t>
      </w:r>
      <w:r w:rsidR="00E524AB">
        <w:t>2</w:t>
      </w:r>
      <w:r>
        <w:t xml:space="preserve"> </w:t>
      </w:r>
      <w:r>
        <w:rPr>
          <w:rFonts w:hint="eastAsia"/>
        </w:rPr>
        <w:t>功能</w:t>
      </w:r>
      <w:r>
        <w:t>框架</w:t>
      </w:r>
      <w:bookmarkEnd w:id="5"/>
    </w:p>
    <w:p w14:paraId="7B3723B2" w14:textId="77777777" w:rsidR="0090200F" w:rsidRDefault="009E7A36" w:rsidP="009E7A36">
      <w:r>
        <w:object w:dxaOrig="12496" w:dyaOrig="7545" w14:anchorId="3653DB4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6.35pt;height:251.05pt" o:ole="">
            <v:imagedata r:id="rId8" o:title=""/>
          </v:shape>
          <o:OLEObject Type="Embed" ProgID="Visio.Drawing.15" ShapeID="_x0000_i1025" DrawAspect="Content" ObjectID="_1696314551" r:id="rId9"/>
        </w:object>
      </w:r>
      <w:r w:rsidR="0090200F">
        <w:tab/>
      </w:r>
      <w:r w:rsidR="0090200F">
        <w:rPr>
          <w:rFonts w:hint="eastAsia"/>
        </w:rPr>
        <w:t>功能</w:t>
      </w:r>
      <w:r w:rsidR="0090200F">
        <w:t>框架如图所示。</w:t>
      </w:r>
      <w:r w:rsidR="0090200F">
        <w:t>I-Camera</w:t>
      </w:r>
      <w:r w:rsidR="0090200F">
        <w:rPr>
          <w:rFonts w:hint="eastAsia"/>
        </w:rPr>
        <w:t>中</w:t>
      </w:r>
      <w:r w:rsidR="0090200F">
        <w:t>功能模型主要分为六个部分：</w:t>
      </w:r>
    </w:p>
    <w:p w14:paraId="0D616884" w14:textId="77777777" w:rsidR="0090200F" w:rsidRDefault="0090200F" w:rsidP="0090200F">
      <w:pPr>
        <w:pStyle w:val="a7"/>
        <w:numPr>
          <w:ilvl w:val="0"/>
          <w:numId w:val="37"/>
        </w:numPr>
        <w:ind w:firstLineChars="0"/>
      </w:pPr>
      <w:r>
        <w:t xml:space="preserve">Lane Detection </w:t>
      </w:r>
    </w:p>
    <w:p w14:paraId="6CF34560" w14:textId="77777777" w:rsidR="0090200F" w:rsidRDefault="0090200F" w:rsidP="004045B7">
      <w:pPr>
        <w:ind w:left="840"/>
      </w:pPr>
      <w:r>
        <w:t>I-Camera</w:t>
      </w:r>
      <w:r>
        <w:t>会实时采集当前道路的</w:t>
      </w:r>
      <w:r>
        <w:rPr>
          <w:rFonts w:hint="eastAsia"/>
        </w:rPr>
        <w:t>数据</w:t>
      </w:r>
      <w:r>
        <w:t>信息，并通过并行加速计算</w:t>
      </w:r>
      <w:r>
        <w:rPr>
          <w:rFonts w:hint="eastAsia"/>
        </w:rPr>
        <w:t>、</w:t>
      </w:r>
      <w:r>
        <w:t>曲线拟合等方式得到当前道路的</w:t>
      </w:r>
      <w:r w:rsidR="00F5722E">
        <w:rPr>
          <w:rFonts w:hint="eastAsia"/>
        </w:rPr>
        <w:t>车道线</w:t>
      </w:r>
      <w:r>
        <w:t>模型。</w:t>
      </w:r>
    </w:p>
    <w:p w14:paraId="4BB96145" w14:textId="77777777" w:rsidR="004045B7" w:rsidRDefault="004C2EA2" w:rsidP="004045B7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Situation</w:t>
      </w:r>
      <w:r>
        <w:t xml:space="preserve"> Analysis</w:t>
      </w:r>
    </w:p>
    <w:p w14:paraId="21D57567" w14:textId="77777777" w:rsidR="004C2EA2" w:rsidRDefault="004C2EA2" w:rsidP="004045B7">
      <w:pPr>
        <w:pStyle w:val="a7"/>
        <w:ind w:left="840" w:firstLineChars="0" w:firstLine="0"/>
      </w:pPr>
      <w:r>
        <w:rPr>
          <w:rFonts w:hint="eastAsia"/>
        </w:rPr>
        <w:t>通过</w:t>
      </w:r>
      <w:r w:rsidR="00F5722E">
        <w:rPr>
          <w:rFonts w:hint="eastAsia"/>
        </w:rPr>
        <w:t>分析</w:t>
      </w:r>
      <w:r>
        <w:t>总线信号，采集当前车辆的运行状态，以及驾驶员的控制指令，分析当前的驾驶场景。</w:t>
      </w:r>
    </w:p>
    <w:p w14:paraId="1505A206" w14:textId="77777777" w:rsidR="0090200F" w:rsidRDefault="0090200F" w:rsidP="004C2EA2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Trajectory</w:t>
      </w:r>
      <w:r>
        <w:t xml:space="preserve"> Planning </w:t>
      </w:r>
    </w:p>
    <w:p w14:paraId="14257D19" w14:textId="77777777" w:rsidR="004C2EA2" w:rsidRDefault="004C2EA2" w:rsidP="004045B7">
      <w:pPr>
        <w:ind w:left="420" w:firstLine="420"/>
      </w:pPr>
      <w:r>
        <w:rPr>
          <w:rFonts w:hint="eastAsia"/>
        </w:rPr>
        <w:t>通过</w:t>
      </w:r>
      <w:r>
        <w:t>道路模型，</w:t>
      </w:r>
      <w:r>
        <w:rPr>
          <w:rFonts w:hint="eastAsia"/>
        </w:rPr>
        <w:t>进行</w:t>
      </w:r>
      <w:r>
        <w:t>轨迹规划。</w:t>
      </w:r>
    </w:p>
    <w:p w14:paraId="7D3CF568" w14:textId="77777777" w:rsidR="004C2EA2" w:rsidRDefault="004C2EA2" w:rsidP="004C2EA2">
      <w:pPr>
        <w:pStyle w:val="a7"/>
        <w:numPr>
          <w:ilvl w:val="0"/>
          <w:numId w:val="37"/>
        </w:numPr>
        <w:ind w:firstLineChars="0"/>
      </w:pPr>
      <w:r>
        <w:t>Lateral Control</w:t>
      </w:r>
    </w:p>
    <w:p w14:paraId="269F8201" w14:textId="77777777" w:rsidR="004C2EA2" w:rsidRDefault="004C2EA2" w:rsidP="004045B7">
      <w:pPr>
        <w:ind w:left="420" w:firstLine="420"/>
      </w:pPr>
      <w:r>
        <w:rPr>
          <w:rFonts w:hint="eastAsia"/>
        </w:rPr>
        <w:t>计算横向控制</w:t>
      </w:r>
      <w:r>
        <w:t>过程中，当前</w:t>
      </w:r>
      <w:r>
        <w:rPr>
          <w:rFonts w:hint="eastAsia"/>
        </w:rPr>
        <w:t>周期</w:t>
      </w:r>
      <w:r>
        <w:t>需要的方向盘转角。</w:t>
      </w:r>
    </w:p>
    <w:p w14:paraId="504B3781" w14:textId="77777777" w:rsidR="004C2EA2" w:rsidRDefault="004C2EA2" w:rsidP="004C2EA2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Steering</w:t>
      </w:r>
      <w:r>
        <w:t xml:space="preserve"> Control</w:t>
      </w:r>
    </w:p>
    <w:p w14:paraId="709D3337" w14:textId="77777777" w:rsidR="004C2EA2" w:rsidRDefault="004C2EA2" w:rsidP="004045B7">
      <w:pPr>
        <w:ind w:left="420" w:firstLine="420"/>
      </w:pPr>
      <w:r>
        <w:rPr>
          <w:rFonts w:hint="eastAsia"/>
        </w:rPr>
        <w:t>计算</w:t>
      </w:r>
      <w:r>
        <w:t>横向控制过程中，</w:t>
      </w:r>
      <w:r>
        <w:rPr>
          <w:rFonts w:hint="eastAsia"/>
        </w:rPr>
        <w:t>发送给</w:t>
      </w:r>
      <w:r>
        <w:t>EPS</w:t>
      </w:r>
      <w:r>
        <w:t>的扭矩</w:t>
      </w:r>
      <w:r>
        <w:rPr>
          <w:rFonts w:hint="eastAsia"/>
        </w:rPr>
        <w:t>请求值</w:t>
      </w:r>
      <w:r>
        <w:t>。</w:t>
      </w:r>
    </w:p>
    <w:p w14:paraId="59C2BFA3" w14:textId="77777777" w:rsidR="004C2EA2" w:rsidRDefault="004C2EA2" w:rsidP="00D05325">
      <w:pPr>
        <w:pStyle w:val="a7"/>
        <w:numPr>
          <w:ilvl w:val="0"/>
          <w:numId w:val="37"/>
        </w:numPr>
        <w:ind w:firstLineChars="0"/>
      </w:pPr>
      <w:r>
        <w:t>Output Suppress</w:t>
      </w:r>
    </w:p>
    <w:p w14:paraId="1F3EB765" w14:textId="77777777" w:rsidR="0090200F" w:rsidRPr="0090200F" w:rsidRDefault="004C2EA2" w:rsidP="00F5722E">
      <w:pPr>
        <w:ind w:left="420" w:firstLine="420"/>
      </w:pPr>
      <w:r>
        <w:rPr>
          <w:rFonts w:hint="eastAsia"/>
        </w:rPr>
        <w:t>判断</w:t>
      </w:r>
      <w:r>
        <w:t>是否需要系统抑制</w:t>
      </w:r>
      <w:r>
        <w:rPr>
          <w:rFonts w:hint="eastAsia"/>
        </w:rPr>
        <w:t>，</w:t>
      </w:r>
      <w:r>
        <w:t>如果有系统抑制，则</w:t>
      </w:r>
      <w:r w:rsidR="00D05325">
        <w:rPr>
          <w:rFonts w:hint="eastAsia"/>
        </w:rPr>
        <w:t>EPS</w:t>
      </w:r>
      <w:r w:rsidR="00D05325">
        <w:t>请求值无效</w:t>
      </w:r>
      <w:r w:rsidR="00D05325">
        <w:rPr>
          <w:rFonts w:hint="eastAsia"/>
        </w:rPr>
        <w:t>。</w:t>
      </w:r>
    </w:p>
    <w:p w14:paraId="440E55BD" w14:textId="77777777" w:rsidR="009E7A36" w:rsidRDefault="009E7A36" w:rsidP="00E524AB">
      <w:pPr>
        <w:pStyle w:val="3"/>
      </w:pPr>
      <w:bookmarkStart w:id="6" w:name="_Toc516129589"/>
      <w:r>
        <w:t xml:space="preserve">3.1.3 </w:t>
      </w:r>
      <w:r>
        <w:rPr>
          <w:rFonts w:hint="eastAsia"/>
        </w:rPr>
        <w:t>功能要求</w:t>
      </w:r>
      <w:bookmarkEnd w:id="6"/>
    </w:p>
    <w:p w14:paraId="74FC0867" w14:textId="77777777" w:rsidR="009E7A36" w:rsidRDefault="009E7A36" w:rsidP="009E7A36">
      <w:pPr>
        <w:autoSpaceDE w:val="0"/>
        <w:autoSpaceDN w:val="0"/>
        <w:adjustRightInd w:val="0"/>
        <w:ind w:firstLineChars="200" w:firstLine="480"/>
        <w:rPr>
          <w:rFonts w:ascii="宋体" w:eastAsia="宋体" w:hAnsi="宋体" w:cs="宋体"/>
          <w:color w:val="000000"/>
          <w:kern w:val="0"/>
          <w:szCs w:val="24"/>
        </w:rPr>
      </w:pPr>
      <w:r>
        <w:rPr>
          <w:rFonts w:ascii="宋体" w:eastAsia="宋体" w:hAnsi="宋体" w:cs="宋体"/>
          <w:color w:val="000000"/>
          <w:kern w:val="0"/>
          <w:szCs w:val="24"/>
        </w:rPr>
        <w:t>LKA</w:t>
      </w:r>
      <w:r w:rsidRPr="007F4BE1">
        <w:rPr>
          <w:rFonts w:ascii="宋体" w:eastAsia="宋体" w:hAnsi="宋体" w:cs="宋体" w:hint="eastAsia"/>
          <w:color w:val="000000"/>
          <w:kern w:val="0"/>
          <w:szCs w:val="24"/>
        </w:rPr>
        <w:t>功能，是指车辆在正常行驶的过程中，检测到车辆处于驾驶员无意识的偏离当前行驶车道时，</w:t>
      </w:r>
      <w:r>
        <w:rPr>
          <w:rFonts w:ascii="宋体" w:eastAsia="宋体" w:hAnsi="宋体" w:cs="宋体" w:hint="eastAsia"/>
          <w:color w:val="000000"/>
          <w:kern w:val="0"/>
          <w:szCs w:val="24"/>
        </w:rPr>
        <w:t>系统主动</w:t>
      </w:r>
      <w:r>
        <w:rPr>
          <w:rFonts w:ascii="宋体" w:eastAsia="宋体" w:hAnsi="宋体" w:cs="宋体"/>
          <w:color w:val="000000"/>
          <w:kern w:val="0"/>
          <w:szCs w:val="24"/>
        </w:rPr>
        <w:t>进行转向干预</w:t>
      </w:r>
      <w:r>
        <w:rPr>
          <w:rFonts w:ascii="宋体" w:eastAsia="宋体" w:hAnsi="宋体" w:cs="宋体" w:hint="eastAsia"/>
          <w:color w:val="000000"/>
          <w:kern w:val="0"/>
          <w:szCs w:val="24"/>
        </w:rPr>
        <w:t>修正</w:t>
      </w:r>
      <w:r w:rsidRPr="007D7DFC">
        <w:rPr>
          <w:rFonts w:ascii="宋体" w:eastAsia="宋体" w:hAnsi="宋体" w:cs="宋体" w:hint="eastAsia"/>
          <w:color w:val="000000"/>
          <w:kern w:val="0"/>
          <w:szCs w:val="24"/>
        </w:rPr>
        <w:t>，防止驾驶疲劳或注意力分散等行为引发危险。</w:t>
      </w:r>
    </w:p>
    <w:p w14:paraId="03DB41F8" w14:textId="77777777" w:rsidR="009E7A36" w:rsidRPr="007F4BE1" w:rsidRDefault="009E7A36" w:rsidP="009E7A36">
      <w:pPr>
        <w:autoSpaceDE w:val="0"/>
        <w:autoSpaceDN w:val="0"/>
        <w:adjustRightInd w:val="0"/>
        <w:ind w:firstLineChars="200" w:firstLine="480"/>
        <w:rPr>
          <w:rFonts w:ascii="宋体" w:eastAsia="宋体" w:hAnsi="宋体" w:cs="宋体"/>
          <w:color w:val="000000"/>
          <w:kern w:val="0"/>
          <w:szCs w:val="24"/>
        </w:rPr>
      </w:pPr>
      <w:r w:rsidRPr="007F4BE1">
        <w:rPr>
          <w:rFonts w:ascii="宋体" w:eastAsia="宋体" w:hAnsi="宋体" w:cs="宋体" w:hint="eastAsia"/>
          <w:color w:val="000000"/>
          <w:kern w:val="0"/>
          <w:szCs w:val="24"/>
        </w:rPr>
        <w:t>抑制</w:t>
      </w:r>
      <w:r>
        <w:rPr>
          <w:rFonts w:ascii="宋体" w:eastAsia="宋体" w:hAnsi="宋体" w:cs="宋体" w:hint="eastAsia"/>
          <w:color w:val="000000"/>
          <w:kern w:val="0"/>
          <w:szCs w:val="24"/>
        </w:rPr>
        <w:t>：</w:t>
      </w:r>
    </w:p>
    <w:p w14:paraId="0D7E85F6" w14:textId="77777777" w:rsidR="009E7A36" w:rsidRPr="007F4BE1" w:rsidRDefault="009E7A36" w:rsidP="009E7A36">
      <w:pPr>
        <w:autoSpaceDE w:val="0"/>
        <w:autoSpaceDN w:val="0"/>
        <w:adjustRightInd w:val="0"/>
        <w:ind w:firstLineChars="200" w:firstLine="480"/>
        <w:rPr>
          <w:rFonts w:ascii="宋体" w:eastAsia="宋体" w:hAnsi="宋体" w:cs="宋体"/>
          <w:color w:val="000000"/>
          <w:kern w:val="0"/>
          <w:szCs w:val="24"/>
        </w:rPr>
      </w:pPr>
      <w:r w:rsidRPr="007F4BE1">
        <w:rPr>
          <w:rFonts w:ascii="宋体" w:eastAsia="宋体" w:hAnsi="宋体" w:cs="宋体" w:hint="eastAsia"/>
          <w:color w:val="000000"/>
          <w:kern w:val="0"/>
          <w:szCs w:val="24"/>
        </w:rPr>
        <w:t>为了兼顾报警的准确性及驾驶交互的舒适性，系统会分析车辆实时运行情况和驾驶员的驾驶行为，并设置了一些抑制源。当抑制源有效，则对应的预警服务</w:t>
      </w:r>
      <w:r w:rsidRPr="007F4BE1">
        <w:rPr>
          <w:rFonts w:ascii="宋体" w:eastAsia="宋体" w:hAnsi="宋体" w:cs="宋体" w:hint="eastAsia"/>
          <w:color w:val="000000"/>
          <w:kern w:val="0"/>
          <w:szCs w:val="24"/>
        </w:rPr>
        <w:lastRenderedPageBreak/>
        <w:t>不会发出。主要抑制源如下：</w:t>
      </w:r>
    </w:p>
    <w:p w14:paraId="49E5F10E" w14:textId="77777777" w:rsidR="009E7A36" w:rsidRPr="00543461" w:rsidRDefault="009E7A36" w:rsidP="00543461">
      <w:pPr>
        <w:pStyle w:val="a7"/>
        <w:numPr>
          <w:ilvl w:val="0"/>
          <w:numId w:val="38"/>
        </w:numPr>
        <w:autoSpaceDE w:val="0"/>
        <w:autoSpaceDN w:val="0"/>
        <w:adjustRightInd w:val="0"/>
        <w:ind w:firstLineChars="0"/>
        <w:rPr>
          <w:rFonts w:ascii="宋体" w:eastAsia="宋体" w:hAnsi="宋体" w:cs="宋体"/>
          <w:color w:val="000000"/>
          <w:kern w:val="0"/>
          <w:szCs w:val="24"/>
        </w:rPr>
      </w:pPr>
      <w:r w:rsidRPr="00543461">
        <w:rPr>
          <w:rFonts w:ascii="宋体" w:eastAsia="宋体" w:hAnsi="宋体" w:cs="宋体" w:hint="eastAsia"/>
          <w:color w:val="000000"/>
          <w:kern w:val="0"/>
          <w:szCs w:val="24"/>
        </w:rPr>
        <w:t>车速低于60Km/h(推荐值)时进入系统抑制；</w:t>
      </w:r>
    </w:p>
    <w:p w14:paraId="155D72E4" w14:textId="77777777" w:rsidR="009E7A36" w:rsidRPr="00543461" w:rsidRDefault="009E7A36" w:rsidP="00543461">
      <w:pPr>
        <w:pStyle w:val="a7"/>
        <w:numPr>
          <w:ilvl w:val="0"/>
          <w:numId w:val="38"/>
        </w:numPr>
        <w:autoSpaceDE w:val="0"/>
        <w:autoSpaceDN w:val="0"/>
        <w:adjustRightInd w:val="0"/>
        <w:ind w:firstLineChars="0"/>
        <w:rPr>
          <w:rFonts w:ascii="宋体" w:eastAsia="宋体" w:hAnsi="宋体" w:cs="宋体"/>
          <w:color w:val="000000"/>
          <w:kern w:val="0"/>
          <w:szCs w:val="24"/>
        </w:rPr>
      </w:pPr>
      <w:r w:rsidRPr="00543461">
        <w:rPr>
          <w:rFonts w:ascii="宋体" w:eastAsia="宋体" w:hAnsi="宋体" w:cs="宋体" w:hint="eastAsia"/>
          <w:color w:val="000000"/>
          <w:kern w:val="0"/>
          <w:szCs w:val="24"/>
        </w:rPr>
        <w:t>本车两侧车道线出现单侧丢失、宽度大于阈值、曲率大于阈值等情况时，进入系统抑制；</w:t>
      </w:r>
    </w:p>
    <w:p w14:paraId="3D0D4F46" w14:textId="77777777" w:rsidR="009E7A36" w:rsidRPr="00543461" w:rsidRDefault="009E7A36" w:rsidP="00543461">
      <w:pPr>
        <w:pStyle w:val="a7"/>
        <w:numPr>
          <w:ilvl w:val="0"/>
          <w:numId w:val="38"/>
        </w:numPr>
        <w:autoSpaceDE w:val="0"/>
        <w:autoSpaceDN w:val="0"/>
        <w:adjustRightInd w:val="0"/>
        <w:ind w:firstLineChars="0"/>
        <w:rPr>
          <w:rFonts w:ascii="宋体" w:eastAsia="宋体" w:hAnsi="宋体" w:cs="宋体"/>
          <w:color w:val="000000"/>
          <w:kern w:val="0"/>
          <w:szCs w:val="24"/>
        </w:rPr>
      </w:pPr>
      <w:r w:rsidRPr="00543461">
        <w:rPr>
          <w:rFonts w:ascii="宋体" w:eastAsia="宋体" w:hAnsi="宋体" w:cs="宋体" w:hint="eastAsia"/>
          <w:color w:val="000000"/>
          <w:kern w:val="0"/>
          <w:szCs w:val="24"/>
        </w:rPr>
        <w:t>左转向或</w:t>
      </w:r>
      <w:r w:rsidRPr="00543461">
        <w:rPr>
          <w:rFonts w:ascii="宋体" w:eastAsia="宋体" w:hAnsi="宋体" w:cs="宋体"/>
          <w:color w:val="000000"/>
          <w:kern w:val="0"/>
          <w:szCs w:val="24"/>
        </w:rPr>
        <w:t>右转向</w:t>
      </w:r>
      <w:r w:rsidRPr="00543461">
        <w:rPr>
          <w:rFonts w:ascii="宋体" w:eastAsia="宋体" w:hAnsi="宋体" w:cs="宋体" w:hint="eastAsia"/>
          <w:color w:val="000000"/>
          <w:kern w:val="0"/>
          <w:szCs w:val="24"/>
        </w:rPr>
        <w:t>开关处于开的位置时，进入LKA系统抑制；</w:t>
      </w:r>
    </w:p>
    <w:p w14:paraId="42A6FDFB" w14:textId="77777777" w:rsidR="009E7A36" w:rsidRPr="00543461" w:rsidRDefault="009E7A36" w:rsidP="00543461">
      <w:pPr>
        <w:pStyle w:val="a7"/>
        <w:numPr>
          <w:ilvl w:val="0"/>
          <w:numId w:val="38"/>
        </w:numPr>
        <w:autoSpaceDE w:val="0"/>
        <w:autoSpaceDN w:val="0"/>
        <w:adjustRightInd w:val="0"/>
        <w:ind w:firstLineChars="0"/>
        <w:rPr>
          <w:rFonts w:ascii="宋体" w:eastAsia="宋体" w:hAnsi="宋体" w:cs="宋体"/>
          <w:color w:val="000000"/>
          <w:kern w:val="0"/>
          <w:szCs w:val="24"/>
        </w:rPr>
      </w:pPr>
      <w:r w:rsidRPr="00543461">
        <w:rPr>
          <w:rFonts w:ascii="宋体" w:eastAsia="宋体" w:hAnsi="宋体" w:cs="宋体" w:hint="eastAsia"/>
          <w:color w:val="000000"/>
          <w:kern w:val="0"/>
          <w:szCs w:val="24"/>
        </w:rPr>
        <w:t>驾驶员的主动操作行为，例如方向盘输入扭矩大于阀值、方向盘转角及转动角速度大于阈值、加速踏板深度大于阈值、制动压力大于阈值、ESP/ABS介入等情况时，进入LKA系统抑制。</w:t>
      </w:r>
    </w:p>
    <w:p w14:paraId="1B6A5FF3" w14:textId="77777777" w:rsidR="009E7A36" w:rsidRDefault="009E7A36" w:rsidP="009E7A36">
      <w:pPr>
        <w:pStyle w:val="3"/>
      </w:pPr>
      <w:bookmarkStart w:id="7" w:name="_Toc516129590"/>
      <w:r>
        <w:rPr>
          <w:rFonts w:hint="eastAsia"/>
        </w:rPr>
        <w:t>3.1.4</w:t>
      </w:r>
      <w:r>
        <w:t xml:space="preserve"> </w:t>
      </w:r>
      <w:r>
        <w:rPr>
          <w:rFonts w:hint="eastAsia"/>
        </w:rPr>
        <w:t>场景需求</w:t>
      </w:r>
      <w:bookmarkEnd w:id="7"/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822"/>
        <w:gridCol w:w="2127"/>
        <w:gridCol w:w="1701"/>
        <w:gridCol w:w="2268"/>
        <w:gridCol w:w="1184"/>
      </w:tblGrid>
      <w:tr w:rsidR="009E7A36" w:rsidRPr="00B4302D" w14:paraId="774488AD" w14:textId="77777777" w:rsidTr="00FD3A52">
        <w:tc>
          <w:tcPr>
            <w:tcW w:w="822" w:type="dxa"/>
          </w:tcPr>
          <w:p w14:paraId="5AEFB7FB" w14:textId="77777777" w:rsidR="009E7A36" w:rsidRPr="00B4302D" w:rsidRDefault="009E7A36" w:rsidP="00FD3A52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序号</w:t>
            </w:r>
          </w:p>
        </w:tc>
        <w:tc>
          <w:tcPr>
            <w:tcW w:w="2127" w:type="dxa"/>
          </w:tcPr>
          <w:p w14:paraId="3971F5B2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 w:rsidRPr="00B4302D">
              <w:rPr>
                <w:rFonts w:ascii="宋体" w:eastAsia="宋体" w:hAnsi="宋体" w:cs="宋体" w:hint="eastAsia"/>
                <w:color w:val="000000"/>
                <w:szCs w:val="24"/>
              </w:rPr>
              <w:t>当前</w:t>
            </w:r>
            <w:r w:rsidRPr="00B4302D">
              <w:rPr>
                <w:rFonts w:ascii="宋体" w:eastAsia="宋体" w:hAnsi="宋体" w:cs="宋体"/>
                <w:color w:val="000000"/>
                <w:szCs w:val="24"/>
              </w:rPr>
              <w:t>状态</w:t>
            </w:r>
          </w:p>
        </w:tc>
        <w:tc>
          <w:tcPr>
            <w:tcW w:w="1701" w:type="dxa"/>
          </w:tcPr>
          <w:p w14:paraId="63EB7B83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 w:rsidRPr="00B4302D">
              <w:rPr>
                <w:rFonts w:ascii="宋体" w:eastAsia="宋体" w:hAnsi="宋体" w:cs="宋体" w:hint="eastAsia"/>
                <w:color w:val="000000"/>
                <w:szCs w:val="24"/>
              </w:rPr>
              <w:t>驾驶员行为</w:t>
            </w:r>
          </w:p>
        </w:tc>
        <w:tc>
          <w:tcPr>
            <w:tcW w:w="2268" w:type="dxa"/>
          </w:tcPr>
          <w:p w14:paraId="5BEE463A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 w:rsidRPr="00B4302D">
              <w:rPr>
                <w:rFonts w:ascii="宋体" w:eastAsia="宋体" w:hAnsi="宋体" w:cs="宋体" w:hint="eastAsia"/>
                <w:color w:val="000000"/>
                <w:szCs w:val="24"/>
              </w:rPr>
              <w:t>系统</w:t>
            </w:r>
            <w:r w:rsidRPr="00B4302D">
              <w:rPr>
                <w:rFonts w:ascii="宋体" w:eastAsia="宋体" w:hAnsi="宋体" w:cs="宋体"/>
                <w:color w:val="000000"/>
                <w:szCs w:val="24"/>
              </w:rPr>
              <w:t>表现</w:t>
            </w:r>
          </w:p>
        </w:tc>
        <w:tc>
          <w:tcPr>
            <w:tcW w:w="1184" w:type="dxa"/>
          </w:tcPr>
          <w:p w14:paraId="5F08FFA7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需测试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（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Y/N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）</w:t>
            </w:r>
          </w:p>
        </w:tc>
      </w:tr>
      <w:tr w:rsidR="009E7A36" w:rsidRPr="00B4302D" w14:paraId="76ACF5BF" w14:textId="77777777" w:rsidTr="00FD3A52">
        <w:tc>
          <w:tcPr>
            <w:tcW w:w="822" w:type="dxa"/>
          </w:tcPr>
          <w:p w14:paraId="1B3C3AFA" w14:textId="77777777" w:rsidR="009E7A36" w:rsidRPr="00B4302D" w:rsidRDefault="009E7A36" w:rsidP="00FD3A52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1</w:t>
            </w:r>
          </w:p>
        </w:tc>
        <w:tc>
          <w:tcPr>
            <w:tcW w:w="2127" w:type="dxa"/>
          </w:tcPr>
          <w:p w14:paraId="70AF5279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 w:rsidRPr="00A97339">
              <w:rPr>
                <w:rFonts w:ascii="宋体" w:eastAsia="宋体" w:hAnsi="宋体" w:cs="宋体" w:hint="eastAsia"/>
                <w:color w:val="000000"/>
                <w:szCs w:val="24"/>
              </w:rPr>
              <w:t>当电源状态为上电状态，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LKA</w:t>
            </w:r>
            <w:r w:rsidRPr="00A97339">
              <w:rPr>
                <w:rFonts w:ascii="宋体" w:eastAsia="宋体" w:hAnsi="宋体" w:cs="宋体" w:hint="eastAsia"/>
                <w:color w:val="000000"/>
                <w:szCs w:val="24"/>
              </w:rPr>
              <w:t>处于关闭状态</w:t>
            </w:r>
          </w:p>
        </w:tc>
        <w:tc>
          <w:tcPr>
            <w:tcW w:w="1701" w:type="dxa"/>
          </w:tcPr>
          <w:p w14:paraId="10FBDB01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 w:rsidRPr="00CF2FF0">
              <w:rPr>
                <w:rFonts w:ascii="宋体" w:eastAsia="宋体" w:hAnsi="宋体" w:cs="宋体"/>
                <w:color w:val="000000"/>
                <w:szCs w:val="24"/>
              </w:rPr>
              <w:t>驾驶员按下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LKA</w:t>
            </w:r>
            <w:r w:rsidRPr="00CF2FF0">
              <w:rPr>
                <w:rFonts w:ascii="宋体" w:eastAsia="宋体" w:hAnsi="宋体" w:cs="宋体"/>
                <w:color w:val="000000"/>
                <w:szCs w:val="24"/>
              </w:rPr>
              <w:t>选择开关</w:t>
            </w:r>
          </w:p>
        </w:tc>
        <w:tc>
          <w:tcPr>
            <w:tcW w:w="2268" w:type="dxa"/>
          </w:tcPr>
          <w:p w14:paraId="290D7055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/>
                <w:color w:val="000000"/>
                <w:szCs w:val="24"/>
              </w:rPr>
              <w:t>LKA进入工作状态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，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仪表点亮LKA系统图标</w:t>
            </w:r>
          </w:p>
        </w:tc>
        <w:tc>
          <w:tcPr>
            <w:tcW w:w="1184" w:type="dxa"/>
          </w:tcPr>
          <w:p w14:paraId="039B44D9" w14:textId="77777777" w:rsidR="009E7A36" w:rsidRPr="00B4302D" w:rsidRDefault="009E7A36" w:rsidP="00FD3A52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Y</w:t>
            </w:r>
          </w:p>
        </w:tc>
      </w:tr>
      <w:tr w:rsidR="009E7A36" w:rsidRPr="00B4302D" w14:paraId="0FF7DF6D" w14:textId="77777777" w:rsidTr="00FD3A52">
        <w:tc>
          <w:tcPr>
            <w:tcW w:w="822" w:type="dxa"/>
          </w:tcPr>
          <w:p w14:paraId="645C9413" w14:textId="77777777" w:rsidR="009E7A36" w:rsidRPr="00B4302D" w:rsidRDefault="009E7A36" w:rsidP="00FD3A52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2</w:t>
            </w:r>
          </w:p>
        </w:tc>
        <w:tc>
          <w:tcPr>
            <w:tcW w:w="2127" w:type="dxa"/>
          </w:tcPr>
          <w:p w14:paraId="4EA98820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 w:rsidRPr="00CF2FF0">
              <w:rPr>
                <w:rFonts w:ascii="宋体" w:eastAsia="宋体" w:hAnsi="宋体" w:cs="宋体"/>
                <w:color w:val="000000"/>
                <w:szCs w:val="24"/>
              </w:rPr>
              <w:t>电源状态为上电状态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，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LKA处于打开状态</w:t>
            </w:r>
          </w:p>
        </w:tc>
        <w:tc>
          <w:tcPr>
            <w:tcW w:w="1701" w:type="dxa"/>
          </w:tcPr>
          <w:p w14:paraId="58D80AB1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 w:rsidRPr="00CF2FF0">
              <w:rPr>
                <w:rFonts w:ascii="宋体" w:eastAsia="宋体" w:hAnsi="宋体" w:cs="宋体"/>
                <w:color w:val="000000"/>
                <w:szCs w:val="24"/>
              </w:rPr>
              <w:t>驾驶员按下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LKA</w:t>
            </w:r>
            <w:r w:rsidRPr="00CF2FF0">
              <w:rPr>
                <w:rFonts w:ascii="宋体" w:eastAsia="宋体" w:hAnsi="宋体" w:cs="宋体"/>
                <w:color w:val="000000"/>
                <w:szCs w:val="24"/>
              </w:rPr>
              <w:t>选择开关</w:t>
            </w:r>
          </w:p>
        </w:tc>
        <w:tc>
          <w:tcPr>
            <w:tcW w:w="2268" w:type="dxa"/>
          </w:tcPr>
          <w:p w14:paraId="731F04AF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/>
                <w:color w:val="000000"/>
                <w:szCs w:val="24"/>
              </w:rPr>
              <w:t>LKA进入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关闭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状态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，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仪表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不再显示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LKA系统图标</w:t>
            </w:r>
          </w:p>
        </w:tc>
        <w:tc>
          <w:tcPr>
            <w:tcW w:w="1184" w:type="dxa"/>
          </w:tcPr>
          <w:p w14:paraId="0803AC5B" w14:textId="77777777" w:rsidR="009E7A36" w:rsidRPr="00B4302D" w:rsidRDefault="009E7A36" w:rsidP="00FD3A52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Y</w:t>
            </w:r>
          </w:p>
        </w:tc>
      </w:tr>
      <w:tr w:rsidR="009E7A36" w:rsidRPr="00B4302D" w14:paraId="358B524F" w14:textId="77777777" w:rsidTr="00FD3A52">
        <w:tc>
          <w:tcPr>
            <w:tcW w:w="822" w:type="dxa"/>
          </w:tcPr>
          <w:p w14:paraId="33430D33" w14:textId="77777777" w:rsidR="009E7A36" w:rsidRPr="00B4302D" w:rsidRDefault="009E7A36" w:rsidP="00FD3A52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4</w:t>
            </w:r>
          </w:p>
        </w:tc>
        <w:tc>
          <w:tcPr>
            <w:tcW w:w="2127" w:type="dxa"/>
          </w:tcPr>
          <w:p w14:paraId="2E5E24A3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 w:rsidRPr="00CF2FF0">
              <w:rPr>
                <w:rFonts w:ascii="宋体" w:eastAsia="宋体" w:hAnsi="宋体" w:cs="宋体"/>
                <w:color w:val="000000"/>
                <w:szCs w:val="24"/>
              </w:rPr>
              <w:t>电源状态为上电状态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，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LKA处于打开状态</w:t>
            </w:r>
            <w:r w:rsidRPr="00CF2FF0">
              <w:rPr>
                <w:rFonts w:ascii="宋体" w:eastAsia="宋体" w:hAnsi="宋体" w:cs="宋体"/>
                <w:color w:val="000000"/>
                <w:szCs w:val="24"/>
              </w:rPr>
              <w:t>，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双侧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车道线良好</w:t>
            </w:r>
          </w:p>
        </w:tc>
        <w:tc>
          <w:tcPr>
            <w:tcW w:w="1701" w:type="dxa"/>
          </w:tcPr>
          <w:p w14:paraId="6CB04326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车速从60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Km/h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降至55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Km/h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以下</w:t>
            </w:r>
          </w:p>
        </w:tc>
        <w:tc>
          <w:tcPr>
            <w:tcW w:w="2268" w:type="dxa"/>
          </w:tcPr>
          <w:p w14:paraId="410D0303" w14:textId="77777777" w:rsidR="009E7A36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仪表显示LKA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不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可用</w:t>
            </w:r>
          </w:p>
          <w:p w14:paraId="2B396DD2" w14:textId="77777777" w:rsidR="009E7A36" w:rsidRPr="00535D2E" w:rsidRDefault="009E7A36" w:rsidP="00FD3A52">
            <w:pPr>
              <w:ind w:firstLineChars="200" w:firstLine="480"/>
              <w:rPr>
                <w:rFonts w:ascii="宋体" w:eastAsia="宋体" w:hAnsi="宋体" w:cs="宋体"/>
                <w:szCs w:val="24"/>
              </w:rPr>
            </w:pPr>
          </w:p>
        </w:tc>
        <w:tc>
          <w:tcPr>
            <w:tcW w:w="1184" w:type="dxa"/>
          </w:tcPr>
          <w:p w14:paraId="5536E210" w14:textId="77777777" w:rsidR="009E7A36" w:rsidRPr="00B4302D" w:rsidRDefault="009E7A36" w:rsidP="00FD3A52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Y</w:t>
            </w:r>
          </w:p>
        </w:tc>
      </w:tr>
      <w:tr w:rsidR="009E7A36" w:rsidRPr="00B4302D" w14:paraId="1588DEA5" w14:textId="77777777" w:rsidTr="00FD3A52">
        <w:tc>
          <w:tcPr>
            <w:tcW w:w="822" w:type="dxa"/>
          </w:tcPr>
          <w:p w14:paraId="3CE17A04" w14:textId="77777777" w:rsidR="009E7A36" w:rsidRPr="00B4302D" w:rsidRDefault="009E7A36" w:rsidP="00FD3A52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5</w:t>
            </w:r>
          </w:p>
        </w:tc>
        <w:tc>
          <w:tcPr>
            <w:tcW w:w="2127" w:type="dxa"/>
          </w:tcPr>
          <w:p w14:paraId="3112B2B6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 w:rsidRPr="00CF2FF0">
              <w:rPr>
                <w:rFonts w:ascii="宋体" w:eastAsia="宋体" w:hAnsi="宋体" w:cs="宋体"/>
                <w:color w:val="000000"/>
                <w:szCs w:val="24"/>
              </w:rPr>
              <w:t>电源状态为上电状态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，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LKA处于打开状态</w:t>
            </w:r>
            <w:r w:rsidRPr="00CF2FF0">
              <w:rPr>
                <w:rFonts w:ascii="宋体" w:eastAsia="宋体" w:hAnsi="宋体" w:cs="宋体"/>
                <w:color w:val="000000"/>
                <w:szCs w:val="24"/>
              </w:rPr>
              <w:t>，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只有左侧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车道线良好，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车速高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于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60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Km/h</w:t>
            </w:r>
          </w:p>
        </w:tc>
        <w:tc>
          <w:tcPr>
            <w:tcW w:w="1701" w:type="dxa"/>
          </w:tcPr>
          <w:p w14:paraId="355EBFFE" w14:textId="77777777" w:rsidR="009E7A36" w:rsidRPr="00EB7116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无</w:t>
            </w:r>
          </w:p>
        </w:tc>
        <w:tc>
          <w:tcPr>
            <w:tcW w:w="2268" w:type="dxa"/>
          </w:tcPr>
          <w:p w14:paraId="0EF83EE1" w14:textId="77777777" w:rsidR="009E7A36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仪表显示LKA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不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可用</w:t>
            </w:r>
          </w:p>
          <w:p w14:paraId="6490FBC7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</w:p>
        </w:tc>
        <w:tc>
          <w:tcPr>
            <w:tcW w:w="1184" w:type="dxa"/>
          </w:tcPr>
          <w:p w14:paraId="2917EA6B" w14:textId="77777777" w:rsidR="009E7A36" w:rsidRPr="00B4302D" w:rsidRDefault="009E7A36" w:rsidP="00FD3A52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Y</w:t>
            </w:r>
          </w:p>
        </w:tc>
      </w:tr>
      <w:tr w:rsidR="009E7A36" w:rsidRPr="00B4302D" w14:paraId="1DC96391" w14:textId="77777777" w:rsidTr="00FD3A52">
        <w:tc>
          <w:tcPr>
            <w:tcW w:w="822" w:type="dxa"/>
          </w:tcPr>
          <w:p w14:paraId="3ED21644" w14:textId="77777777" w:rsidR="009E7A36" w:rsidRPr="00B4302D" w:rsidRDefault="009E7A36" w:rsidP="00FD3A52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6</w:t>
            </w:r>
          </w:p>
        </w:tc>
        <w:tc>
          <w:tcPr>
            <w:tcW w:w="2127" w:type="dxa"/>
          </w:tcPr>
          <w:p w14:paraId="1CACFCA2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 w:rsidRPr="00CF2FF0">
              <w:rPr>
                <w:rFonts w:ascii="宋体" w:eastAsia="宋体" w:hAnsi="宋体" w:cs="宋体"/>
                <w:color w:val="000000"/>
                <w:szCs w:val="24"/>
              </w:rPr>
              <w:t>电源状态为上电状态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，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LKA处于打开状态</w:t>
            </w:r>
            <w:r w:rsidRPr="00CF2FF0">
              <w:rPr>
                <w:rFonts w:ascii="宋体" w:eastAsia="宋体" w:hAnsi="宋体" w:cs="宋体"/>
                <w:color w:val="000000"/>
                <w:szCs w:val="24"/>
              </w:rPr>
              <w:t>，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只有右侧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车道线良好，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车速高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于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60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Km/h</w:t>
            </w:r>
          </w:p>
        </w:tc>
        <w:tc>
          <w:tcPr>
            <w:tcW w:w="1701" w:type="dxa"/>
          </w:tcPr>
          <w:p w14:paraId="336482BB" w14:textId="77777777" w:rsidR="009E7A36" w:rsidRPr="00EB7116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无</w:t>
            </w:r>
          </w:p>
        </w:tc>
        <w:tc>
          <w:tcPr>
            <w:tcW w:w="2268" w:type="dxa"/>
          </w:tcPr>
          <w:p w14:paraId="31F81C65" w14:textId="77777777" w:rsidR="009E7A36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仪表显示LKA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不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可用</w:t>
            </w:r>
          </w:p>
          <w:p w14:paraId="16662E14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</w:p>
        </w:tc>
        <w:tc>
          <w:tcPr>
            <w:tcW w:w="1184" w:type="dxa"/>
          </w:tcPr>
          <w:p w14:paraId="69027181" w14:textId="77777777" w:rsidR="009E7A36" w:rsidRPr="00B4302D" w:rsidRDefault="009E7A36" w:rsidP="00FD3A52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Y</w:t>
            </w:r>
          </w:p>
        </w:tc>
      </w:tr>
      <w:tr w:rsidR="009E7A36" w:rsidRPr="00B4302D" w14:paraId="0F71FA57" w14:textId="77777777" w:rsidTr="00FD3A52">
        <w:tc>
          <w:tcPr>
            <w:tcW w:w="822" w:type="dxa"/>
          </w:tcPr>
          <w:p w14:paraId="51FD7543" w14:textId="77777777" w:rsidR="009E7A36" w:rsidRPr="00B4302D" w:rsidRDefault="009E7A36" w:rsidP="00FD3A52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7</w:t>
            </w:r>
          </w:p>
        </w:tc>
        <w:tc>
          <w:tcPr>
            <w:tcW w:w="2127" w:type="dxa"/>
          </w:tcPr>
          <w:p w14:paraId="03885F0A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 w:rsidRPr="00CF2FF0">
              <w:rPr>
                <w:rFonts w:ascii="宋体" w:eastAsia="宋体" w:hAnsi="宋体" w:cs="宋体"/>
                <w:color w:val="000000"/>
                <w:szCs w:val="24"/>
              </w:rPr>
              <w:t>电源状态为上电状态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，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LKA处于打开状态</w:t>
            </w:r>
            <w:r w:rsidRPr="00CF2FF0">
              <w:rPr>
                <w:rFonts w:ascii="宋体" w:eastAsia="宋体" w:hAnsi="宋体" w:cs="宋体"/>
                <w:color w:val="000000"/>
                <w:szCs w:val="24"/>
              </w:rPr>
              <w:t>，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双侧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车道线良好，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车速大于60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Km/h</w:t>
            </w:r>
          </w:p>
        </w:tc>
        <w:tc>
          <w:tcPr>
            <w:tcW w:w="1701" w:type="dxa"/>
          </w:tcPr>
          <w:p w14:paraId="21B2B1FD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左侧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出现车道偏离行为</w:t>
            </w:r>
          </w:p>
        </w:tc>
        <w:tc>
          <w:tcPr>
            <w:tcW w:w="2268" w:type="dxa"/>
          </w:tcPr>
          <w:p w14:paraId="5F6308F4" w14:textId="77777777" w:rsidR="009E7A36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仪表显示LKA可用，并显示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对应的LKA扭矩输出状态</w:t>
            </w:r>
          </w:p>
          <w:p w14:paraId="755B74DE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</w:p>
        </w:tc>
        <w:tc>
          <w:tcPr>
            <w:tcW w:w="1184" w:type="dxa"/>
          </w:tcPr>
          <w:p w14:paraId="509F6EFF" w14:textId="77777777" w:rsidR="009E7A36" w:rsidRPr="00B4302D" w:rsidRDefault="009E7A36" w:rsidP="00FD3A52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Y</w:t>
            </w:r>
          </w:p>
        </w:tc>
      </w:tr>
      <w:tr w:rsidR="009E7A36" w:rsidRPr="00B4302D" w14:paraId="155EEDF3" w14:textId="77777777" w:rsidTr="00FD3A52">
        <w:tc>
          <w:tcPr>
            <w:tcW w:w="822" w:type="dxa"/>
          </w:tcPr>
          <w:p w14:paraId="229D9CF2" w14:textId="77777777" w:rsidR="009E7A36" w:rsidRPr="00B4302D" w:rsidRDefault="009E7A36" w:rsidP="00FD3A52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8</w:t>
            </w:r>
          </w:p>
        </w:tc>
        <w:tc>
          <w:tcPr>
            <w:tcW w:w="2127" w:type="dxa"/>
          </w:tcPr>
          <w:p w14:paraId="139AB261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 w:rsidRPr="00CF2FF0">
              <w:rPr>
                <w:rFonts w:ascii="宋体" w:eastAsia="宋体" w:hAnsi="宋体" w:cs="宋体"/>
                <w:color w:val="000000"/>
                <w:szCs w:val="24"/>
              </w:rPr>
              <w:t>电源状态为上电状态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，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LKA处于打开状态</w:t>
            </w:r>
            <w:r w:rsidRPr="00CF2FF0">
              <w:rPr>
                <w:rFonts w:ascii="宋体" w:eastAsia="宋体" w:hAnsi="宋体" w:cs="宋体"/>
                <w:color w:val="000000"/>
                <w:szCs w:val="24"/>
              </w:rPr>
              <w:t>，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双侧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车道线良好，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车速大于60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Km/h</w:t>
            </w:r>
          </w:p>
        </w:tc>
        <w:tc>
          <w:tcPr>
            <w:tcW w:w="1701" w:type="dxa"/>
          </w:tcPr>
          <w:p w14:paraId="30B9EB23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右侧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出现车道偏离行为</w:t>
            </w:r>
          </w:p>
        </w:tc>
        <w:tc>
          <w:tcPr>
            <w:tcW w:w="2268" w:type="dxa"/>
          </w:tcPr>
          <w:p w14:paraId="677E6485" w14:textId="77777777" w:rsidR="009E7A36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仪表显示LKA可用，并显示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对应的LKA扭矩输出状态</w:t>
            </w:r>
          </w:p>
          <w:p w14:paraId="76E3351B" w14:textId="77777777" w:rsidR="009E7A36" w:rsidRPr="00B3604C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</w:p>
        </w:tc>
        <w:tc>
          <w:tcPr>
            <w:tcW w:w="1184" w:type="dxa"/>
          </w:tcPr>
          <w:p w14:paraId="05793124" w14:textId="77777777" w:rsidR="009E7A36" w:rsidRPr="00B4302D" w:rsidRDefault="009E7A36" w:rsidP="00FD3A52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Y</w:t>
            </w:r>
          </w:p>
        </w:tc>
      </w:tr>
      <w:tr w:rsidR="009E7A36" w:rsidRPr="00B4302D" w14:paraId="12079E82" w14:textId="77777777" w:rsidTr="00FD3A52">
        <w:tc>
          <w:tcPr>
            <w:tcW w:w="822" w:type="dxa"/>
          </w:tcPr>
          <w:p w14:paraId="75DB3BC5" w14:textId="77777777" w:rsidR="009E7A36" w:rsidRPr="00B4302D" w:rsidRDefault="009E7A36" w:rsidP="00FD3A52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lastRenderedPageBreak/>
              <w:t>9</w:t>
            </w:r>
          </w:p>
        </w:tc>
        <w:tc>
          <w:tcPr>
            <w:tcW w:w="2127" w:type="dxa"/>
          </w:tcPr>
          <w:p w14:paraId="7690F31E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 w:rsidRPr="00CF2FF0">
              <w:rPr>
                <w:rFonts w:ascii="宋体" w:eastAsia="宋体" w:hAnsi="宋体" w:cs="宋体"/>
                <w:color w:val="000000"/>
                <w:szCs w:val="24"/>
              </w:rPr>
              <w:t>电源状态为上电状态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，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LKA处于打开状态</w:t>
            </w:r>
            <w:r w:rsidRPr="00CF2FF0">
              <w:rPr>
                <w:rFonts w:ascii="宋体" w:eastAsia="宋体" w:hAnsi="宋体" w:cs="宋体"/>
                <w:color w:val="000000"/>
                <w:szCs w:val="24"/>
              </w:rPr>
              <w:t>，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双侧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车道线良好，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车速大于60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Km/h，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左侧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出现车道偏离行为</w:t>
            </w:r>
          </w:p>
        </w:tc>
        <w:tc>
          <w:tcPr>
            <w:tcW w:w="1701" w:type="dxa"/>
          </w:tcPr>
          <w:p w14:paraId="31CBBE29" w14:textId="77777777" w:rsidR="009E7A36" w:rsidRPr="00CD4444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猛踩制动踏板</w:t>
            </w:r>
          </w:p>
        </w:tc>
        <w:tc>
          <w:tcPr>
            <w:tcW w:w="2268" w:type="dxa"/>
          </w:tcPr>
          <w:p w14:paraId="704AF2E6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/>
                <w:color w:val="000000"/>
                <w:szCs w:val="24"/>
              </w:rPr>
              <w:t>仪表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车道线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双侧状态为绿色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，不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发出声音报警</w:t>
            </w:r>
          </w:p>
        </w:tc>
        <w:tc>
          <w:tcPr>
            <w:tcW w:w="1184" w:type="dxa"/>
          </w:tcPr>
          <w:p w14:paraId="065550C1" w14:textId="77777777" w:rsidR="009E7A36" w:rsidRPr="00B4302D" w:rsidRDefault="009E7A36" w:rsidP="00FD3A52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Y</w:t>
            </w:r>
          </w:p>
        </w:tc>
      </w:tr>
      <w:tr w:rsidR="009E7A36" w:rsidRPr="00B4302D" w14:paraId="5450EB11" w14:textId="77777777" w:rsidTr="00FD3A52">
        <w:tc>
          <w:tcPr>
            <w:tcW w:w="822" w:type="dxa"/>
          </w:tcPr>
          <w:p w14:paraId="4958A303" w14:textId="77777777" w:rsidR="009E7A36" w:rsidRPr="00B4302D" w:rsidRDefault="009E7A36" w:rsidP="00FD3A52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10</w:t>
            </w:r>
          </w:p>
        </w:tc>
        <w:tc>
          <w:tcPr>
            <w:tcW w:w="2127" w:type="dxa"/>
          </w:tcPr>
          <w:p w14:paraId="6872965C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 w:rsidRPr="00CF2FF0">
              <w:rPr>
                <w:rFonts w:ascii="宋体" w:eastAsia="宋体" w:hAnsi="宋体" w:cs="宋体"/>
                <w:color w:val="000000"/>
                <w:szCs w:val="24"/>
              </w:rPr>
              <w:t>电源状态为上电状态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，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LKA处于打开状态</w:t>
            </w:r>
            <w:r w:rsidRPr="00CF2FF0">
              <w:rPr>
                <w:rFonts w:ascii="宋体" w:eastAsia="宋体" w:hAnsi="宋体" w:cs="宋体"/>
                <w:color w:val="000000"/>
                <w:szCs w:val="24"/>
              </w:rPr>
              <w:t>，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双侧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车道线良好，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车速大于60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Km/h，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右侧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出现车道偏离行为</w:t>
            </w:r>
          </w:p>
        </w:tc>
        <w:tc>
          <w:tcPr>
            <w:tcW w:w="1701" w:type="dxa"/>
          </w:tcPr>
          <w:p w14:paraId="0EFF3352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猛踩制动踏板</w:t>
            </w:r>
          </w:p>
        </w:tc>
        <w:tc>
          <w:tcPr>
            <w:tcW w:w="2268" w:type="dxa"/>
          </w:tcPr>
          <w:p w14:paraId="6F6099D7" w14:textId="77777777" w:rsidR="009E7A36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仪表显示LKA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不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可用</w:t>
            </w:r>
          </w:p>
          <w:p w14:paraId="67FAD121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</w:p>
        </w:tc>
        <w:tc>
          <w:tcPr>
            <w:tcW w:w="1184" w:type="dxa"/>
          </w:tcPr>
          <w:p w14:paraId="1C35BAEE" w14:textId="77777777" w:rsidR="009E7A36" w:rsidRPr="00B4302D" w:rsidRDefault="009E7A36" w:rsidP="00FD3A52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Y</w:t>
            </w:r>
          </w:p>
        </w:tc>
      </w:tr>
      <w:tr w:rsidR="009E7A36" w:rsidRPr="00B4302D" w14:paraId="1AF0545F" w14:textId="77777777" w:rsidTr="00FD3A52">
        <w:tc>
          <w:tcPr>
            <w:tcW w:w="822" w:type="dxa"/>
          </w:tcPr>
          <w:p w14:paraId="3F56C444" w14:textId="77777777" w:rsidR="009E7A36" w:rsidRPr="00B4302D" w:rsidRDefault="009E7A36" w:rsidP="00FD3A52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11</w:t>
            </w:r>
          </w:p>
        </w:tc>
        <w:tc>
          <w:tcPr>
            <w:tcW w:w="2127" w:type="dxa"/>
          </w:tcPr>
          <w:p w14:paraId="7EB43D6A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 w:rsidRPr="00CF2FF0">
              <w:rPr>
                <w:rFonts w:ascii="宋体" w:eastAsia="宋体" w:hAnsi="宋体" w:cs="宋体"/>
                <w:color w:val="000000"/>
                <w:szCs w:val="24"/>
              </w:rPr>
              <w:t>电源状态为上电状态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，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LKA处于打开状态</w:t>
            </w:r>
            <w:r w:rsidRPr="00CF2FF0">
              <w:rPr>
                <w:rFonts w:ascii="宋体" w:eastAsia="宋体" w:hAnsi="宋体" w:cs="宋体"/>
                <w:color w:val="000000"/>
                <w:szCs w:val="24"/>
              </w:rPr>
              <w:t>，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双侧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车道线良好，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车速大于60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Km/h，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左侧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出现车道偏离行为</w:t>
            </w:r>
          </w:p>
        </w:tc>
        <w:tc>
          <w:tcPr>
            <w:tcW w:w="1701" w:type="dxa"/>
          </w:tcPr>
          <w:p w14:paraId="63A50E1B" w14:textId="77777777" w:rsidR="009E7A36" w:rsidRPr="00CD4444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猛踩油门踏板</w:t>
            </w:r>
          </w:p>
        </w:tc>
        <w:tc>
          <w:tcPr>
            <w:tcW w:w="2268" w:type="dxa"/>
          </w:tcPr>
          <w:p w14:paraId="4E1B12BA" w14:textId="77777777" w:rsidR="009E7A36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仪表显示LKA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不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可用</w:t>
            </w:r>
          </w:p>
          <w:p w14:paraId="7FAA3924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</w:p>
        </w:tc>
        <w:tc>
          <w:tcPr>
            <w:tcW w:w="1184" w:type="dxa"/>
          </w:tcPr>
          <w:p w14:paraId="405F1689" w14:textId="77777777" w:rsidR="009E7A36" w:rsidRPr="00B4302D" w:rsidRDefault="009E7A36" w:rsidP="00FD3A52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Y</w:t>
            </w:r>
          </w:p>
        </w:tc>
      </w:tr>
      <w:tr w:rsidR="009E7A36" w:rsidRPr="00B4302D" w14:paraId="0BF9D6BE" w14:textId="77777777" w:rsidTr="00FD3A52">
        <w:tc>
          <w:tcPr>
            <w:tcW w:w="822" w:type="dxa"/>
          </w:tcPr>
          <w:p w14:paraId="10E188BF" w14:textId="77777777" w:rsidR="009E7A36" w:rsidRPr="00B4302D" w:rsidRDefault="009E7A36" w:rsidP="00FD3A52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12</w:t>
            </w:r>
          </w:p>
        </w:tc>
        <w:tc>
          <w:tcPr>
            <w:tcW w:w="2127" w:type="dxa"/>
          </w:tcPr>
          <w:p w14:paraId="3747BEC2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 w:rsidRPr="00CF2FF0">
              <w:rPr>
                <w:rFonts w:ascii="宋体" w:eastAsia="宋体" w:hAnsi="宋体" w:cs="宋体"/>
                <w:color w:val="000000"/>
                <w:szCs w:val="24"/>
              </w:rPr>
              <w:t>电源状态为上电状态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，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LKA处于打开状态</w:t>
            </w:r>
            <w:r w:rsidRPr="00CF2FF0">
              <w:rPr>
                <w:rFonts w:ascii="宋体" w:eastAsia="宋体" w:hAnsi="宋体" w:cs="宋体"/>
                <w:color w:val="000000"/>
                <w:szCs w:val="24"/>
              </w:rPr>
              <w:t>，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双侧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车道线良好，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车速大于60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Km/h，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右侧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出现车道偏离行为</w:t>
            </w:r>
          </w:p>
        </w:tc>
        <w:tc>
          <w:tcPr>
            <w:tcW w:w="1701" w:type="dxa"/>
          </w:tcPr>
          <w:p w14:paraId="566DFB3B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猛踩油门踏板</w:t>
            </w:r>
          </w:p>
        </w:tc>
        <w:tc>
          <w:tcPr>
            <w:tcW w:w="2268" w:type="dxa"/>
          </w:tcPr>
          <w:p w14:paraId="544BEFB5" w14:textId="77777777" w:rsidR="009E7A36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仪表显示LKA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不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可用</w:t>
            </w:r>
          </w:p>
          <w:p w14:paraId="0037D477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</w:p>
        </w:tc>
        <w:tc>
          <w:tcPr>
            <w:tcW w:w="1184" w:type="dxa"/>
          </w:tcPr>
          <w:p w14:paraId="78DE874F" w14:textId="77777777" w:rsidR="009E7A36" w:rsidRPr="00B4302D" w:rsidRDefault="009E7A36" w:rsidP="00FD3A52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Y</w:t>
            </w:r>
          </w:p>
        </w:tc>
      </w:tr>
      <w:tr w:rsidR="009E7A36" w:rsidRPr="00B4302D" w14:paraId="04167679" w14:textId="77777777" w:rsidTr="00FD3A52">
        <w:tc>
          <w:tcPr>
            <w:tcW w:w="822" w:type="dxa"/>
          </w:tcPr>
          <w:p w14:paraId="0AAFEE40" w14:textId="77777777" w:rsidR="009E7A36" w:rsidRPr="00B4302D" w:rsidRDefault="009E7A36" w:rsidP="00FD3A52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1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3</w:t>
            </w:r>
          </w:p>
        </w:tc>
        <w:tc>
          <w:tcPr>
            <w:tcW w:w="2127" w:type="dxa"/>
          </w:tcPr>
          <w:p w14:paraId="1A53BBB5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 w:rsidRPr="00CF2FF0">
              <w:rPr>
                <w:rFonts w:ascii="宋体" w:eastAsia="宋体" w:hAnsi="宋体" w:cs="宋体"/>
                <w:color w:val="000000"/>
                <w:szCs w:val="24"/>
              </w:rPr>
              <w:t>电源状态为上电状态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，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LKA处于打开状态</w:t>
            </w:r>
            <w:r w:rsidRPr="00CF2FF0">
              <w:rPr>
                <w:rFonts w:ascii="宋体" w:eastAsia="宋体" w:hAnsi="宋体" w:cs="宋体"/>
                <w:color w:val="000000"/>
                <w:szCs w:val="24"/>
              </w:rPr>
              <w:t>，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双侧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车道线良好，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车速大于60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Km/h，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左侧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出现车道偏离行为</w:t>
            </w:r>
          </w:p>
        </w:tc>
        <w:tc>
          <w:tcPr>
            <w:tcW w:w="1701" w:type="dxa"/>
          </w:tcPr>
          <w:p w14:paraId="1954D9E9" w14:textId="77777777" w:rsidR="009E7A36" w:rsidRPr="00EE71F2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打左转向</w:t>
            </w:r>
          </w:p>
        </w:tc>
        <w:tc>
          <w:tcPr>
            <w:tcW w:w="2268" w:type="dxa"/>
          </w:tcPr>
          <w:p w14:paraId="67387A3D" w14:textId="77777777" w:rsidR="009E7A36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仪表显示LKA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不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可用</w:t>
            </w:r>
          </w:p>
          <w:p w14:paraId="7CB651A5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</w:p>
        </w:tc>
        <w:tc>
          <w:tcPr>
            <w:tcW w:w="1184" w:type="dxa"/>
          </w:tcPr>
          <w:p w14:paraId="79671ED3" w14:textId="77777777" w:rsidR="009E7A36" w:rsidRPr="00B4302D" w:rsidRDefault="009E7A36" w:rsidP="00FD3A52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Y</w:t>
            </w:r>
          </w:p>
        </w:tc>
      </w:tr>
      <w:tr w:rsidR="009E7A36" w:rsidRPr="00B4302D" w14:paraId="5FDD6607" w14:textId="77777777" w:rsidTr="00FD3A52">
        <w:tc>
          <w:tcPr>
            <w:tcW w:w="822" w:type="dxa"/>
          </w:tcPr>
          <w:p w14:paraId="6CCBB022" w14:textId="77777777" w:rsidR="009E7A36" w:rsidRPr="00B4302D" w:rsidRDefault="009E7A36" w:rsidP="00FD3A52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14</w:t>
            </w:r>
          </w:p>
        </w:tc>
        <w:tc>
          <w:tcPr>
            <w:tcW w:w="2127" w:type="dxa"/>
          </w:tcPr>
          <w:p w14:paraId="5D3100AF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 w:rsidRPr="00CF2FF0">
              <w:rPr>
                <w:rFonts w:ascii="宋体" w:eastAsia="宋体" w:hAnsi="宋体" w:cs="宋体"/>
                <w:color w:val="000000"/>
                <w:szCs w:val="24"/>
              </w:rPr>
              <w:t>电源状态为上电状态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，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LKA处于打开状态</w:t>
            </w:r>
            <w:r w:rsidRPr="00CF2FF0">
              <w:rPr>
                <w:rFonts w:ascii="宋体" w:eastAsia="宋体" w:hAnsi="宋体" w:cs="宋体"/>
                <w:color w:val="000000"/>
                <w:szCs w:val="24"/>
              </w:rPr>
              <w:t>，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双侧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车道线良好，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车速大于60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Km/h，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右侧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出现车道偏离行为</w:t>
            </w:r>
          </w:p>
        </w:tc>
        <w:tc>
          <w:tcPr>
            <w:tcW w:w="1701" w:type="dxa"/>
          </w:tcPr>
          <w:p w14:paraId="3BF42EFD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打左转向</w:t>
            </w:r>
          </w:p>
        </w:tc>
        <w:tc>
          <w:tcPr>
            <w:tcW w:w="2268" w:type="dxa"/>
          </w:tcPr>
          <w:p w14:paraId="21BB6B97" w14:textId="77777777" w:rsidR="009E7A36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仪表显示LKA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不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可用</w:t>
            </w:r>
          </w:p>
          <w:p w14:paraId="2E1B44DE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</w:p>
        </w:tc>
        <w:tc>
          <w:tcPr>
            <w:tcW w:w="1184" w:type="dxa"/>
          </w:tcPr>
          <w:p w14:paraId="672DB749" w14:textId="77777777" w:rsidR="009E7A36" w:rsidRPr="00B4302D" w:rsidRDefault="009E7A36" w:rsidP="00FD3A52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Y</w:t>
            </w:r>
          </w:p>
        </w:tc>
      </w:tr>
      <w:tr w:rsidR="009E7A36" w:rsidRPr="00B4302D" w14:paraId="4030C480" w14:textId="77777777" w:rsidTr="00FD3A52">
        <w:tc>
          <w:tcPr>
            <w:tcW w:w="822" w:type="dxa"/>
          </w:tcPr>
          <w:p w14:paraId="4B9FF3B5" w14:textId="77777777" w:rsidR="009E7A36" w:rsidRPr="00B4302D" w:rsidRDefault="009E7A36" w:rsidP="00FD3A52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15</w:t>
            </w:r>
          </w:p>
        </w:tc>
        <w:tc>
          <w:tcPr>
            <w:tcW w:w="2127" w:type="dxa"/>
          </w:tcPr>
          <w:p w14:paraId="52554670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 w:rsidRPr="00AB4A94">
              <w:rPr>
                <w:rFonts w:ascii="宋体" w:eastAsia="宋体" w:hAnsi="宋体" w:cs="宋体"/>
                <w:color w:val="000000"/>
                <w:szCs w:val="24"/>
              </w:rPr>
              <w:t>电源状态为上电状态</w:t>
            </w:r>
            <w:r w:rsidRPr="00AB4A94">
              <w:rPr>
                <w:rFonts w:ascii="宋体" w:eastAsia="宋体" w:hAnsi="宋体" w:cs="宋体" w:hint="eastAsia"/>
                <w:color w:val="000000"/>
                <w:szCs w:val="24"/>
              </w:rPr>
              <w:t>，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LKA</w:t>
            </w:r>
            <w:r w:rsidRPr="00AB4A94">
              <w:rPr>
                <w:rFonts w:ascii="宋体" w:eastAsia="宋体" w:hAnsi="宋体" w:cs="宋体"/>
                <w:color w:val="000000"/>
                <w:szCs w:val="24"/>
              </w:rPr>
              <w:t>处于打开状态，</w:t>
            </w:r>
            <w:r w:rsidRPr="00AB4A94">
              <w:rPr>
                <w:rFonts w:ascii="宋体" w:eastAsia="宋体" w:hAnsi="宋体" w:cs="宋体" w:hint="eastAsia"/>
                <w:color w:val="000000"/>
                <w:szCs w:val="24"/>
              </w:rPr>
              <w:t>双侧</w:t>
            </w:r>
            <w:r w:rsidRPr="00AB4A94">
              <w:rPr>
                <w:rFonts w:ascii="宋体" w:eastAsia="宋体" w:hAnsi="宋体" w:cs="宋体"/>
                <w:color w:val="000000"/>
                <w:szCs w:val="24"/>
              </w:rPr>
              <w:t>车道线良好，</w:t>
            </w:r>
            <w:r w:rsidRPr="00AB4A94">
              <w:rPr>
                <w:rFonts w:ascii="宋体" w:eastAsia="宋体" w:hAnsi="宋体" w:cs="宋体" w:hint="eastAsia"/>
                <w:color w:val="000000"/>
                <w:szCs w:val="24"/>
              </w:rPr>
              <w:t>车速大于60</w:t>
            </w:r>
            <w:r w:rsidRPr="00AB4A94">
              <w:rPr>
                <w:rFonts w:ascii="宋体" w:eastAsia="宋体" w:hAnsi="宋体" w:cs="宋体"/>
                <w:color w:val="000000"/>
                <w:szCs w:val="24"/>
              </w:rPr>
              <w:t>Km/h，</w:t>
            </w:r>
            <w:r w:rsidRPr="00AB4A94">
              <w:rPr>
                <w:rFonts w:ascii="宋体" w:eastAsia="宋体" w:hAnsi="宋体" w:cs="宋体" w:hint="eastAsia"/>
                <w:color w:val="000000"/>
                <w:szCs w:val="24"/>
              </w:rPr>
              <w:t>左侧</w:t>
            </w:r>
            <w:r w:rsidRPr="00AB4A94">
              <w:rPr>
                <w:rFonts w:ascii="宋体" w:eastAsia="宋体" w:hAnsi="宋体" w:cs="宋体"/>
                <w:color w:val="000000"/>
                <w:szCs w:val="24"/>
              </w:rPr>
              <w:t>出现车道偏离行为</w:t>
            </w:r>
          </w:p>
        </w:tc>
        <w:tc>
          <w:tcPr>
            <w:tcW w:w="1701" w:type="dxa"/>
          </w:tcPr>
          <w:p w14:paraId="2C7C0ECE" w14:textId="77777777" w:rsidR="009E7A36" w:rsidRPr="00986294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 w:rsidRPr="00AB4A94">
              <w:rPr>
                <w:rFonts w:ascii="宋体" w:eastAsia="宋体" w:hAnsi="宋体" w:cs="宋体" w:hint="eastAsia"/>
                <w:color w:val="000000"/>
                <w:szCs w:val="24"/>
              </w:rPr>
              <w:t>打右转向</w:t>
            </w:r>
          </w:p>
        </w:tc>
        <w:tc>
          <w:tcPr>
            <w:tcW w:w="2268" w:type="dxa"/>
          </w:tcPr>
          <w:p w14:paraId="2E50BFB1" w14:textId="77777777" w:rsidR="009E7A36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仪表显示LKA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不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可用</w:t>
            </w:r>
          </w:p>
          <w:p w14:paraId="6AD6AE62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</w:p>
        </w:tc>
        <w:tc>
          <w:tcPr>
            <w:tcW w:w="1184" w:type="dxa"/>
          </w:tcPr>
          <w:p w14:paraId="48ECD193" w14:textId="77777777" w:rsidR="009E7A36" w:rsidRPr="00B4302D" w:rsidRDefault="009E7A36" w:rsidP="00FD3A52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Y</w:t>
            </w:r>
          </w:p>
        </w:tc>
      </w:tr>
      <w:tr w:rsidR="009E7A36" w:rsidRPr="00B4302D" w14:paraId="0AE6D462" w14:textId="77777777" w:rsidTr="00FD3A52">
        <w:tc>
          <w:tcPr>
            <w:tcW w:w="822" w:type="dxa"/>
          </w:tcPr>
          <w:p w14:paraId="29EF4302" w14:textId="77777777" w:rsidR="009E7A36" w:rsidRPr="00B4302D" w:rsidRDefault="009E7A36" w:rsidP="00FD3A52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16</w:t>
            </w:r>
          </w:p>
        </w:tc>
        <w:tc>
          <w:tcPr>
            <w:tcW w:w="2127" w:type="dxa"/>
          </w:tcPr>
          <w:p w14:paraId="5AEA7BC4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 w:rsidRPr="00AB4A94">
              <w:rPr>
                <w:rFonts w:ascii="宋体" w:eastAsia="宋体" w:hAnsi="宋体" w:cs="宋体"/>
                <w:color w:val="000000"/>
                <w:szCs w:val="24"/>
              </w:rPr>
              <w:t>电源状态为上电状态</w:t>
            </w:r>
            <w:r w:rsidRPr="00AB4A94">
              <w:rPr>
                <w:rFonts w:ascii="宋体" w:eastAsia="宋体" w:hAnsi="宋体" w:cs="宋体" w:hint="eastAsia"/>
                <w:color w:val="000000"/>
                <w:szCs w:val="24"/>
              </w:rPr>
              <w:t>，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LKA</w:t>
            </w:r>
            <w:r w:rsidRPr="00AB4A94">
              <w:rPr>
                <w:rFonts w:ascii="宋体" w:eastAsia="宋体" w:hAnsi="宋体" w:cs="宋体"/>
                <w:color w:val="000000"/>
                <w:szCs w:val="24"/>
              </w:rPr>
              <w:t>处于打</w:t>
            </w:r>
            <w:r w:rsidRPr="00AB4A94">
              <w:rPr>
                <w:rFonts w:ascii="宋体" w:eastAsia="宋体" w:hAnsi="宋体" w:cs="宋体"/>
                <w:color w:val="000000"/>
                <w:szCs w:val="24"/>
              </w:rPr>
              <w:lastRenderedPageBreak/>
              <w:t>开状态，</w:t>
            </w:r>
            <w:r w:rsidRPr="00AB4A94">
              <w:rPr>
                <w:rFonts w:ascii="宋体" w:eastAsia="宋体" w:hAnsi="宋体" w:cs="宋体" w:hint="eastAsia"/>
                <w:color w:val="000000"/>
                <w:szCs w:val="24"/>
              </w:rPr>
              <w:t>双侧</w:t>
            </w:r>
            <w:r w:rsidRPr="00AB4A94">
              <w:rPr>
                <w:rFonts w:ascii="宋体" w:eastAsia="宋体" w:hAnsi="宋体" w:cs="宋体"/>
                <w:color w:val="000000"/>
                <w:szCs w:val="24"/>
              </w:rPr>
              <w:t>车道线良好，</w:t>
            </w:r>
            <w:r w:rsidRPr="00AB4A94">
              <w:rPr>
                <w:rFonts w:ascii="宋体" w:eastAsia="宋体" w:hAnsi="宋体" w:cs="宋体" w:hint="eastAsia"/>
                <w:color w:val="000000"/>
                <w:szCs w:val="24"/>
              </w:rPr>
              <w:t>车速大于60</w:t>
            </w:r>
            <w:r w:rsidRPr="00AB4A94">
              <w:rPr>
                <w:rFonts w:ascii="宋体" w:eastAsia="宋体" w:hAnsi="宋体" w:cs="宋体"/>
                <w:color w:val="000000"/>
                <w:szCs w:val="24"/>
              </w:rPr>
              <w:t>Km/h，</w:t>
            </w:r>
            <w:r w:rsidRPr="00AB4A94">
              <w:rPr>
                <w:rFonts w:ascii="宋体" w:eastAsia="宋体" w:hAnsi="宋体" w:cs="宋体" w:hint="eastAsia"/>
                <w:color w:val="000000"/>
                <w:szCs w:val="24"/>
              </w:rPr>
              <w:t>右侧</w:t>
            </w:r>
            <w:r w:rsidRPr="00AB4A94">
              <w:rPr>
                <w:rFonts w:ascii="宋体" w:eastAsia="宋体" w:hAnsi="宋体" w:cs="宋体"/>
                <w:color w:val="000000"/>
                <w:szCs w:val="24"/>
              </w:rPr>
              <w:t>出现车道偏离行为</w:t>
            </w:r>
          </w:p>
        </w:tc>
        <w:tc>
          <w:tcPr>
            <w:tcW w:w="1701" w:type="dxa"/>
          </w:tcPr>
          <w:p w14:paraId="709AF873" w14:textId="77777777" w:rsidR="009E7A36" w:rsidRPr="00DD080C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 w:rsidRPr="00AB4A94">
              <w:rPr>
                <w:rFonts w:ascii="宋体" w:eastAsia="宋体" w:hAnsi="宋体" w:cs="宋体" w:hint="eastAsia"/>
                <w:color w:val="000000"/>
                <w:szCs w:val="24"/>
              </w:rPr>
              <w:lastRenderedPageBreak/>
              <w:t>打右转向</w:t>
            </w:r>
          </w:p>
        </w:tc>
        <w:tc>
          <w:tcPr>
            <w:tcW w:w="2268" w:type="dxa"/>
          </w:tcPr>
          <w:p w14:paraId="043A4359" w14:textId="77777777" w:rsidR="009E7A36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仪表显示LKA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不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可用</w:t>
            </w:r>
          </w:p>
          <w:p w14:paraId="4A3672A4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</w:p>
        </w:tc>
        <w:tc>
          <w:tcPr>
            <w:tcW w:w="1184" w:type="dxa"/>
          </w:tcPr>
          <w:p w14:paraId="25D8D818" w14:textId="77777777" w:rsidR="009E7A36" w:rsidRPr="00B4302D" w:rsidRDefault="009E7A36" w:rsidP="00FD3A52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Y</w:t>
            </w:r>
          </w:p>
        </w:tc>
      </w:tr>
      <w:tr w:rsidR="009E7A36" w:rsidRPr="00B4302D" w14:paraId="65A39AE5" w14:textId="77777777" w:rsidTr="00FD3A52">
        <w:tc>
          <w:tcPr>
            <w:tcW w:w="822" w:type="dxa"/>
          </w:tcPr>
          <w:p w14:paraId="546E67E7" w14:textId="77777777" w:rsidR="009E7A36" w:rsidRPr="00B4302D" w:rsidRDefault="009E7A36" w:rsidP="00FD3A52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17</w:t>
            </w:r>
          </w:p>
        </w:tc>
        <w:tc>
          <w:tcPr>
            <w:tcW w:w="2127" w:type="dxa"/>
          </w:tcPr>
          <w:p w14:paraId="2A94DA84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 w:rsidRPr="00AB4A94">
              <w:rPr>
                <w:rFonts w:ascii="宋体" w:eastAsia="宋体" w:hAnsi="宋体" w:cs="宋体"/>
                <w:color w:val="000000"/>
                <w:szCs w:val="24"/>
              </w:rPr>
              <w:t>电源状态为上电状态</w:t>
            </w:r>
            <w:r w:rsidRPr="00AB4A94">
              <w:rPr>
                <w:rFonts w:ascii="宋体" w:eastAsia="宋体" w:hAnsi="宋体" w:cs="宋体" w:hint="eastAsia"/>
                <w:color w:val="000000"/>
                <w:szCs w:val="24"/>
              </w:rPr>
              <w:t>，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LKA</w:t>
            </w:r>
            <w:r w:rsidRPr="00AB4A94">
              <w:rPr>
                <w:rFonts w:ascii="宋体" w:eastAsia="宋体" w:hAnsi="宋体" w:cs="宋体"/>
                <w:color w:val="000000"/>
                <w:szCs w:val="24"/>
              </w:rPr>
              <w:t>处于打开状态，</w:t>
            </w:r>
            <w:r w:rsidRPr="00AB4A94">
              <w:rPr>
                <w:rFonts w:ascii="宋体" w:eastAsia="宋体" w:hAnsi="宋体" w:cs="宋体" w:hint="eastAsia"/>
                <w:color w:val="000000"/>
                <w:szCs w:val="24"/>
              </w:rPr>
              <w:t>双侧</w:t>
            </w:r>
            <w:r w:rsidRPr="00AB4A94">
              <w:rPr>
                <w:rFonts w:ascii="宋体" w:eastAsia="宋体" w:hAnsi="宋体" w:cs="宋体"/>
                <w:color w:val="000000"/>
                <w:szCs w:val="24"/>
              </w:rPr>
              <w:t>车道线良好，</w:t>
            </w:r>
            <w:r w:rsidRPr="00AB4A94">
              <w:rPr>
                <w:rFonts w:ascii="宋体" w:eastAsia="宋体" w:hAnsi="宋体" w:cs="宋体" w:hint="eastAsia"/>
                <w:color w:val="000000"/>
                <w:szCs w:val="24"/>
              </w:rPr>
              <w:t>车速大于60</w:t>
            </w:r>
            <w:r w:rsidRPr="00AB4A94">
              <w:rPr>
                <w:rFonts w:ascii="宋体" w:eastAsia="宋体" w:hAnsi="宋体" w:cs="宋体"/>
                <w:color w:val="000000"/>
                <w:szCs w:val="24"/>
              </w:rPr>
              <w:t>Km/h，</w:t>
            </w:r>
            <w:r w:rsidRPr="00AB4A94">
              <w:rPr>
                <w:rFonts w:ascii="宋体" w:eastAsia="宋体" w:hAnsi="宋体" w:cs="宋体" w:hint="eastAsia"/>
                <w:color w:val="000000"/>
                <w:szCs w:val="24"/>
              </w:rPr>
              <w:t>同时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左</w:t>
            </w:r>
            <w:r w:rsidRPr="00AB4A94">
              <w:rPr>
                <w:rFonts w:ascii="宋体" w:eastAsia="宋体" w:hAnsi="宋体" w:cs="宋体" w:hint="eastAsia"/>
                <w:color w:val="000000"/>
                <w:szCs w:val="24"/>
              </w:rPr>
              <w:t>侧</w:t>
            </w:r>
            <w:r w:rsidRPr="00AB4A94">
              <w:rPr>
                <w:rFonts w:ascii="宋体" w:eastAsia="宋体" w:hAnsi="宋体" w:cs="宋体"/>
                <w:color w:val="000000"/>
                <w:szCs w:val="24"/>
              </w:rPr>
              <w:t>出现车道偏离行为</w:t>
            </w:r>
          </w:p>
        </w:tc>
        <w:tc>
          <w:tcPr>
            <w:tcW w:w="1701" w:type="dxa"/>
          </w:tcPr>
          <w:p w14:paraId="2B8FCC60" w14:textId="77777777" w:rsidR="009E7A36" w:rsidRPr="00150456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猛向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左侧打方向盘</w:t>
            </w:r>
          </w:p>
        </w:tc>
        <w:tc>
          <w:tcPr>
            <w:tcW w:w="2268" w:type="dxa"/>
          </w:tcPr>
          <w:p w14:paraId="46A05139" w14:textId="77777777" w:rsidR="009E7A36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仪表显示LKA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不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可用</w:t>
            </w:r>
          </w:p>
          <w:p w14:paraId="0F58C317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</w:p>
        </w:tc>
        <w:tc>
          <w:tcPr>
            <w:tcW w:w="1184" w:type="dxa"/>
          </w:tcPr>
          <w:p w14:paraId="5B40F27D" w14:textId="77777777" w:rsidR="009E7A36" w:rsidRPr="00B4302D" w:rsidRDefault="009E7A36" w:rsidP="00FD3A52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Y</w:t>
            </w:r>
          </w:p>
        </w:tc>
      </w:tr>
      <w:tr w:rsidR="009E7A36" w:rsidRPr="00B4302D" w14:paraId="3982EE7C" w14:textId="77777777" w:rsidTr="00FD3A52">
        <w:tc>
          <w:tcPr>
            <w:tcW w:w="822" w:type="dxa"/>
          </w:tcPr>
          <w:p w14:paraId="507A3C33" w14:textId="77777777" w:rsidR="009E7A36" w:rsidRPr="00B4302D" w:rsidRDefault="009E7A36" w:rsidP="00FD3A52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18</w:t>
            </w:r>
          </w:p>
        </w:tc>
        <w:tc>
          <w:tcPr>
            <w:tcW w:w="2127" w:type="dxa"/>
          </w:tcPr>
          <w:p w14:paraId="7C6457C6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 w:rsidRPr="00CF5CAF">
              <w:rPr>
                <w:rFonts w:ascii="宋体" w:eastAsia="宋体" w:hAnsi="宋体" w:cs="宋体"/>
                <w:color w:val="000000"/>
                <w:szCs w:val="24"/>
              </w:rPr>
              <w:t>电源状态为上电状态</w:t>
            </w:r>
            <w:r w:rsidRPr="00CF5CAF">
              <w:rPr>
                <w:rFonts w:ascii="宋体" w:eastAsia="宋体" w:hAnsi="宋体" w:cs="宋体" w:hint="eastAsia"/>
                <w:color w:val="000000"/>
                <w:szCs w:val="24"/>
              </w:rPr>
              <w:t>，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LKA</w:t>
            </w:r>
            <w:r w:rsidRPr="00CF5CAF">
              <w:rPr>
                <w:rFonts w:ascii="宋体" w:eastAsia="宋体" w:hAnsi="宋体" w:cs="宋体"/>
                <w:color w:val="000000"/>
                <w:szCs w:val="24"/>
              </w:rPr>
              <w:t>处于打开状态，</w:t>
            </w:r>
            <w:r w:rsidRPr="00CF5CAF">
              <w:rPr>
                <w:rFonts w:ascii="宋体" w:eastAsia="宋体" w:hAnsi="宋体" w:cs="宋体" w:hint="eastAsia"/>
                <w:color w:val="000000"/>
                <w:szCs w:val="24"/>
              </w:rPr>
              <w:t>双侧</w:t>
            </w:r>
            <w:r w:rsidRPr="00CF5CAF">
              <w:rPr>
                <w:rFonts w:ascii="宋体" w:eastAsia="宋体" w:hAnsi="宋体" w:cs="宋体"/>
                <w:color w:val="000000"/>
                <w:szCs w:val="24"/>
              </w:rPr>
              <w:t>车道线良好，</w:t>
            </w:r>
            <w:r w:rsidRPr="00CF5CAF">
              <w:rPr>
                <w:rFonts w:ascii="宋体" w:eastAsia="宋体" w:hAnsi="宋体" w:cs="宋体" w:hint="eastAsia"/>
                <w:color w:val="000000"/>
                <w:szCs w:val="24"/>
              </w:rPr>
              <w:t>车速大于60</w:t>
            </w:r>
            <w:r w:rsidRPr="00CF5CAF">
              <w:rPr>
                <w:rFonts w:ascii="宋体" w:eastAsia="宋体" w:hAnsi="宋体" w:cs="宋体"/>
                <w:color w:val="000000"/>
                <w:szCs w:val="24"/>
              </w:rPr>
              <w:t>Km/h，</w:t>
            </w:r>
            <w:r w:rsidRPr="00CF5CAF">
              <w:rPr>
                <w:rFonts w:ascii="宋体" w:eastAsia="宋体" w:hAnsi="宋体" w:cs="宋体" w:hint="eastAsia"/>
                <w:color w:val="000000"/>
                <w:szCs w:val="24"/>
              </w:rPr>
              <w:t>右侧</w:t>
            </w:r>
            <w:r w:rsidRPr="00CF5CAF">
              <w:rPr>
                <w:rFonts w:ascii="宋体" w:eastAsia="宋体" w:hAnsi="宋体" w:cs="宋体"/>
                <w:color w:val="000000"/>
                <w:szCs w:val="24"/>
              </w:rPr>
              <w:t>出现车道偏离行为</w:t>
            </w:r>
          </w:p>
        </w:tc>
        <w:tc>
          <w:tcPr>
            <w:tcW w:w="1701" w:type="dxa"/>
          </w:tcPr>
          <w:p w14:paraId="308852AC" w14:textId="77777777" w:rsidR="009E7A36" w:rsidRPr="00150456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 w:rsidRPr="00CF5CAF">
              <w:rPr>
                <w:rFonts w:ascii="宋体" w:eastAsia="宋体" w:hAnsi="宋体" w:cs="宋体" w:hint="eastAsia"/>
                <w:color w:val="000000"/>
                <w:szCs w:val="24"/>
              </w:rPr>
              <w:t>猛向右</w:t>
            </w:r>
            <w:r w:rsidRPr="00CF5CAF">
              <w:rPr>
                <w:rFonts w:ascii="宋体" w:eastAsia="宋体" w:hAnsi="宋体" w:cs="宋体"/>
                <w:color w:val="000000"/>
                <w:szCs w:val="24"/>
              </w:rPr>
              <w:t>侧打方向盘</w:t>
            </w:r>
          </w:p>
        </w:tc>
        <w:tc>
          <w:tcPr>
            <w:tcW w:w="2268" w:type="dxa"/>
          </w:tcPr>
          <w:p w14:paraId="78D8612E" w14:textId="77777777" w:rsidR="009E7A36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仪表显示LKA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不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可用</w:t>
            </w:r>
          </w:p>
          <w:p w14:paraId="2015139B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</w:p>
        </w:tc>
        <w:tc>
          <w:tcPr>
            <w:tcW w:w="1184" w:type="dxa"/>
          </w:tcPr>
          <w:p w14:paraId="639DD861" w14:textId="77777777" w:rsidR="009E7A36" w:rsidRPr="00B4302D" w:rsidRDefault="009E7A36" w:rsidP="00FD3A52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Y</w:t>
            </w:r>
          </w:p>
        </w:tc>
      </w:tr>
      <w:tr w:rsidR="009E7A36" w:rsidRPr="00B4302D" w14:paraId="52CA6073" w14:textId="77777777" w:rsidTr="00FD3A52">
        <w:tc>
          <w:tcPr>
            <w:tcW w:w="822" w:type="dxa"/>
          </w:tcPr>
          <w:p w14:paraId="6F03DE71" w14:textId="77777777" w:rsidR="009E7A36" w:rsidRPr="00B4302D" w:rsidRDefault="009E7A36" w:rsidP="00FD3A52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19</w:t>
            </w:r>
          </w:p>
        </w:tc>
        <w:tc>
          <w:tcPr>
            <w:tcW w:w="2127" w:type="dxa"/>
          </w:tcPr>
          <w:p w14:paraId="02797543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 w:rsidRPr="0069616D">
              <w:rPr>
                <w:rFonts w:ascii="宋体" w:eastAsia="宋体" w:hAnsi="宋体" w:cs="宋体"/>
                <w:color w:val="000000"/>
                <w:szCs w:val="24"/>
              </w:rPr>
              <w:t>电源状态为上电状态</w:t>
            </w:r>
            <w:r w:rsidRPr="0069616D">
              <w:rPr>
                <w:rFonts w:ascii="宋体" w:eastAsia="宋体" w:hAnsi="宋体" w:cs="宋体" w:hint="eastAsia"/>
                <w:color w:val="000000"/>
                <w:szCs w:val="24"/>
              </w:rPr>
              <w:t>，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LKA</w:t>
            </w:r>
            <w:r w:rsidRPr="0069616D">
              <w:rPr>
                <w:rFonts w:ascii="宋体" w:eastAsia="宋体" w:hAnsi="宋体" w:cs="宋体"/>
                <w:color w:val="000000"/>
                <w:szCs w:val="24"/>
              </w:rPr>
              <w:t>处于打开状态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，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双侧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车道线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宽度大于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5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m</w:t>
            </w:r>
          </w:p>
        </w:tc>
        <w:tc>
          <w:tcPr>
            <w:tcW w:w="1701" w:type="dxa"/>
          </w:tcPr>
          <w:p w14:paraId="08944783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无</w:t>
            </w:r>
          </w:p>
        </w:tc>
        <w:tc>
          <w:tcPr>
            <w:tcW w:w="2268" w:type="dxa"/>
          </w:tcPr>
          <w:p w14:paraId="3B881A99" w14:textId="77777777" w:rsidR="009E7A36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仪表显示LKA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不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可用</w:t>
            </w:r>
          </w:p>
          <w:p w14:paraId="6F713E48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</w:p>
        </w:tc>
        <w:tc>
          <w:tcPr>
            <w:tcW w:w="1184" w:type="dxa"/>
          </w:tcPr>
          <w:p w14:paraId="666F317C" w14:textId="77777777" w:rsidR="009E7A36" w:rsidRPr="00B4302D" w:rsidRDefault="009E7A36" w:rsidP="00FD3A52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Y</w:t>
            </w:r>
          </w:p>
        </w:tc>
      </w:tr>
      <w:tr w:rsidR="009E7A36" w:rsidRPr="00B4302D" w14:paraId="6F69863D" w14:textId="77777777" w:rsidTr="00FD3A52">
        <w:tc>
          <w:tcPr>
            <w:tcW w:w="822" w:type="dxa"/>
          </w:tcPr>
          <w:p w14:paraId="38E30607" w14:textId="77777777" w:rsidR="009E7A36" w:rsidRPr="00B4302D" w:rsidRDefault="009E7A36" w:rsidP="00FD3A52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20</w:t>
            </w:r>
          </w:p>
        </w:tc>
        <w:tc>
          <w:tcPr>
            <w:tcW w:w="2127" w:type="dxa"/>
          </w:tcPr>
          <w:p w14:paraId="786B03BF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 w:rsidRPr="0069616D">
              <w:rPr>
                <w:rFonts w:ascii="宋体" w:eastAsia="宋体" w:hAnsi="宋体" w:cs="宋体"/>
                <w:color w:val="000000"/>
                <w:szCs w:val="24"/>
              </w:rPr>
              <w:t>电源状态为上电状态</w:t>
            </w:r>
            <w:r w:rsidRPr="0069616D">
              <w:rPr>
                <w:rFonts w:ascii="宋体" w:eastAsia="宋体" w:hAnsi="宋体" w:cs="宋体" w:hint="eastAsia"/>
                <w:color w:val="000000"/>
                <w:szCs w:val="24"/>
              </w:rPr>
              <w:t>，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LKA</w:t>
            </w:r>
            <w:r w:rsidRPr="0069616D">
              <w:rPr>
                <w:rFonts w:ascii="宋体" w:eastAsia="宋体" w:hAnsi="宋体" w:cs="宋体"/>
                <w:color w:val="000000"/>
                <w:szCs w:val="24"/>
              </w:rPr>
              <w:t>处于打开状态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，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双侧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车道线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宽度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小于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2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.5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m</w:t>
            </w:r>
          </w:p>
        </w:tc>
        <w:tc>
          <w:tcPr>
            <w:tcW w:w="1701" w:type="dxa"/>
          </w:tcPr>
          <w:p w14:paraId="3C7BA1FC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无</w:t>
            </w:r>
          </w:p>
        </w:tc>
        <w:tc>
          <w:tcPr>
            <w:tcW w:w="2268" w:type="dxa"/>
          </w:tcPr>
          <w:p w14:paraId="6E021417" w14:textId="77777777" w:rsidR="009E7A36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仪表显示LKA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不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可用</w:t>
            </w:r>
          </w:p>
          <w:p w14:paraId="60C9A480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</w:p>
        </w:tc>
        <w:tc>
          <w:tcPr>
            <w:tcW w:w="1184" w:type="dxa"/>
          </w:tcPr>
          <w:p w14:paraId="32B89CF1" w14:textId="77777777" w:rsidR="009E7A36" w:rsidRPr="00B4302D" w:rsidRDefault="009E7A36" w:rsidP="00FD3A52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Y</w:t>
            </w:r>
          </w:p>
        </w:tc>
      </w:tr>
      <w:tr w:rsidR="009E7A36" w:rsidRPr="00B4302D" w14:paraId="06A0B02C" w14:textId="77777777" w:rsidTr="00FD3A52">
        <w:tc>
          <w:tcPr>
            <w:tcW w:w="822" w:type="dxa"/>
          </w:tcPr>
          <w:p w14:paraId="3E4FD74F" w14:textId="77777777" w:rsidR="009E7A36" w:rsidRPr="00B4302D" w:rsidRDefault="009E7A36" w:rsidP="00FD3A52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21</w:t>
            </w:r>
          </w:p>
        </w:tc>
        <w:tc>
          <w:tcPr>
            <w:tcW w:w="2127" w:type="dxa"/>
          </w:tcPr>
          <w:p w14:paraId="1803C300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 w:rsidRPr="0069616D">
              <w:rPr>
                <w:rFonts w:ascii="宋体" w:eastAsia="宋体" w:hAnsi="宋体" w:cs="宋体"/>
                <w:color w:val="000000"/>
                <w:szCs w:val="24"/>
              </w:rPr>
              <w:t>电源状态为上电状态</w:t>
            </w:r>
            <w:r w:rsidRPr="0069616D">
              <w:rPr>
                <w:rFonts w:ascii="宋体" w:eastAsia="宋体" w:hAnsi="宋体" w:cs="宋体" w:hint="eastAsia"/>
                <w:color w:val="000000"/>
                <w:szCs w:val="24"/>
              </w:rPr>
              <w:t>，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LKA</w:t>
            </w:r>
            <w:r w:rsidRPr="0069616D">
              <w:rPr>
                <w:rFonts w:ascii="宋体" w:eastAsia="宋体" w:hAnsi="宋体" w:cs="宋体"/>
                <w:color w:val="000000"/>
                <w:szCs w:val="24"/>
              </w:rPr>
              <w:t>处于打开状态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，车道线曲率过大</w:t>
            </w:r>
          </w:p>
        </w:tc>
        <w:tc>
          <w:tcPr>
            <w:tcW w:w="1701" w:type="dxa"/>
          </w:tcPr>
          <w:p w14:paraId="635C8D8C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无</w:t>
            </w:r>
          </w:p>
        </w:tc>
        <w:tc>
          <w:tcPr>
            <w:tcW w:w="2268" w:type="dxa"/>
          </w:tcPr>
          <w:p w14:paraId="70AF16B0" w14:textId="77777777" w:rsidR="009E7A36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仪表显示LKA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不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可用</w:t>
            </w:r>
          </w:p>
          <w:p w14:paraId="08064E2F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</w:p>
        </w:tc>
        <w:tc>
          <w:tcPr>
            <w:tcW w:w="1184" w:type="dxa"/>
          </w:tcPr>
          <w:p w14:paraId="74F21871" w14:textId="77777777" w:rsidR="009E7A36" w:rsidRPr="00B4302D" w:rsidRDefault="009E7A36" w:rsidP="00FD3A52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Y</w:t>
            </w:r>
          </w:p>
        </w:tc>
      </w:tr>
      <w:tr w:rsidR="009E7A36" w:rsidRPr="00B4302D" w14:paraId="5FFA2719" w14:textId="77777777" w:rsidTr="00FD3A52">
        <w:tc>
          <w:tcPr>
            <w:tcW w:w="822" w:type="dxa"/>
          </w:tcPr>
          <w:p w14:paraId="5D934B0B" w14:textId="77777777" w:rsidR="009E7A36" w:rsidRPr="00B4302D" w:rsidRDefault="009E7A36" w:rsidP="00FD3A52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22</w:t>
            </w:r>
          </w:p>
        </w:tc>
        <w:tc>
          <w:tcPr>
            <w:tcW w:w="2127" w:type="dxa"/>
          </w:tcPr>
          <w:p w14:paraId="76B2D4A3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 w:rsidRPr="0069616D">
              <w:rPr>
                <w:rFonts w:ascii="宋体" w:eastAsia="宋体" w:hAnsi="宋体" w:cs="宋体"/>
                <w:color w:val="000000"/>
                <w:szCs w:val="24"/>
              </w:rPr>
              <w:t>电源状态为上电状态</w:t>
            </w:r>
            <w:r w:rsidRPr="0069616D">
              <w:rPr>
                <w:rFonts w:ascii="宋体" w:eastAsia="宋体" w:hAnsi="宋体" w:cs="宋体" w:hint="eastAsia"/>
                <w:color w:val="000000"/>
                <w:szCs w:val="24"/>
              </w:rPr>
              <w:t>，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LKA</w:t>
            </w:r>
            <w:r w:rsidRPr="0069616D">
              <w:rPr>
                <w:rFonts w:ascii="宋体" w:eastAsia="宋体" w:hAnsi="宋体" w:cs="宋体"/>
                <w:color w:val="000000"/>
                <w:szCs w:val="24"/>
              </w:rPr>
              <w:t>处于打开状态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，双侧车道线差别过大</w:t>
            </w:r>
          </w:p>
        </w:tc>
        <w:tc>
          <w:tcPr>
            <w:tcW w:w="1701" w:type="dxa"/>
          </w:tcPr>
          <w:p w14:paraId="459463C8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无</w:t>
            </w:r>
          </w:p>
        </w:tc>
        <w:tc>
          <w:tcPr>
            <w:tcW w:w="2268" w:type="dxa"/>
          </w:tcPr>
          <w:p w14:paraId="68C4BF27" w14:textId="77777777" w:rsidR="009E7A36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仪表显示LKA</w:t>
            </w:r>
            <w:r>
              <w:rPr>
                <w:rFonts w:ascii="宋体" w:eastAsia="宋体" w:hAnsi="宋体" w:cs="宋体"/>
                <w:color w:val="000000"/>
                <w:szCs w:val="24"/>
              </w:rPr>
              <w:t>不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可用</w:t>
            </w:r>
          </w:p>
          <w:p w14:paraId="5EE630A7" w14:textId="77777777" w:rsidR="009E7A36" w:rsidRPr="00B4302D" w:rsidRDefault="009E7A36" w:rsidP="00FD3A52">
            <w:pPr>
              <w:autoSpaceDE w:val="0"/>
              <w:autoSpaceDN w:val="0"/>
              <w:adjustRightInd w:val="0"/>
              <w:rPr>
                <w:rFonts w:ascii="宋体" w:eastAsia="宋体" w:hAnsi="宋体" w:cs="宋体"/>
                <w:color w:val="000000"/>
                <w:szCs w:val="24"/>
              </w:rPr>
            </w:pPr>
          </w:p>
        </w:tc>
        <w:tc>
          <w:tcPr>
            <w:tcW w:w="1184" w:type="dxa"/>
          </w:tcPr>
          <w:p w14:paraId="3FE56FAD" w14:textId="77777777" w:rsidR="009E7A36" w:rsidRPr="00B4302D" w:rsidRDefault="009E7A36" w:rsidP="00FD3A52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Y</w:t>
            </w:r>
          </w:p>
        </w:tc>
      </w:tr>
    </w:tbl>
    <w:p w14:paraId="1ABACF76" w14:textId="77777777" w:rsidR="009E7A36" w:rsidRDefault="009E7A36" w:rsidP="009E7A36">
      <w:pPr>
        <w:autoSpaceDE w:val="0"/>
        <w:autoSpaceDN w:val="0"/>
        <w:adjustRightInd w:val="0"/>
        <w:rPr>
          <w:rFonts w:ascii="宋体" w:eastAsia="宋体" w:hAnsi="宋体" w:cs="宋体"/>
          <w:color w:val="000000"/>
          <w:kern w:val="0"/>
          <w:szCs w:val="24"/>
        </w:rPr>
      </w:pPr>
    </w:p>
    <w:p w14:paraId="0BB5B27E" w14:textId="77777777" w:rsidR="00E524AB" w:rsidRPr="009E7A36" w:rsidRDefault="00E524AB" w:rsidP="00E524AB">
      <w:pPr>
        <w:pStyle w:val="2"/>
      </w:pPr>
      <w:bookmarkStart w:id="8" w:name="_Toc516129591"/>
      <w:r>
        <w:rPr>
          <w:rFonts w:hint="eastAsia"/>
        </w:rPr>
        <w:t xml:space="preserve">3.2 </w:t>
      </w:r>
      <w:r>
        <w:rPr>
          <w:rFonts w:hint="eastAsia"/>
        </w:rPr>
        <w:t>算法分析</w:t>
      </w:r>
      <w:bookmarkEnd w:id="8"/>
    </w:p>
    <w:p w14:paraId="548D5055" w14:textId="77777777" w:rsidR="00B4302D" w:rsidRDefault="00E524AB" w:rsidP="00E524AB">
      <w:pPr>
        <w:pStyle w:val="3"/>
        <w:rPr>
          <w:szCs w:val="28"/>
        </w:rPr>
      </w:pPr>
      <w:bookmarkStart w:id="9" w:name="_Toc516129592"/>
      <w:r>
        <w:rPr>
          <w:szCs w:val="28"/>
        </w:rPr>
        <w:t xml:space="preserve">3.2.1 </w:t>
      </w:r>
      <w:r w:rsidR="00092547">
        <w:rPr>
          <w:rFonts w:hint="eastAsia"/>
          <w:szCs w:val="28"/>
        </w:rPr>
        <w:t>Camera</w:t>
      </w:r>
      <w:r w:rsidR="00092547">
        <w:rPr>
          <w:rFonts w:hint="eastAsia"/>
          <w:szCs w:val="28"/>
        </w:rPr>
        <w:t>输出信号</w:t>
      </w:r>
      <w:r w:rsidR="00092547">
        <w:rPr>
          <w:szCs w:val="28"/>
        </w:rPr>
        <w:t>接口说明</w:t>
      </w:r>
      <w:bookmarkEnd w:id="9"/>
    </w:p>
    <w:p w14:paraId="4C4FAE6F" w14:textId="77777777" w:rsidR="00092547" w:rsidRPr="00BE02AD" w:rsidRDefault="00092547" w:rsidP="00092547">
      <w:pPr>
        <w:rPr>
          <w:rFonts w:asciiTheme="minorEastAsia" w:hAnsiTheme="minorEastAsia"/>
          <w:szCs w:val="24"/>
        </w:rPr>
      </w:pPr>
      <w:r>
        <w:rPr>
          <w:rFonts w:hint="eastAsia"/>
        </w:rPr>
        <w:t xml:space="preserve">    </w:t>
      </w:r>
      <w:r w:rsidRPr="00BE02AD">
        <w:rPr>
          <w:rFonts w:asciiTheme="minorEastAsia" w:hAnsiTheme="minorEastAsia"/>
          <w:szCs w:val="24"/>
        </w:rPr>
        <w:t>C</w:t>
      </w:r>
      <w:r w:rsidRPr="00BE02AD">
        <w:rPr>
          <w:rFonts w:asciiTheme="minorEastAsia" w:hAnsiTheme="minorEastAsia" w:hint="eastAsia"/>
          <w:szCs w:val="24"/>
        </w:rPr>
        <w:t>amera输出</w:t>
      </w:r>
      <w:r w:rsidRPr="00BE02AD">
        <w:rPr>
          <w:rFonts w:asciiTheme="minorEastAsia" w:hAnsiTheme="minorEastAsia"/>
          <w:szCs w:val="24"/>
        </w:rPr>
        <w:t>双侧</w:t>
      </w:r>
      <w:r w:rsidRPr="00BE02AD">
        <w:rPr>
          <w:rFonts w:asciiTheme="minorEastAsia" w:hAnsiTheme="minorEastAsia" w:hint="eastAsia"/>
          <w:szCs w:val="24"/>
        </w:rPr>
        <w:t>车道线</w:t>
      </w:r>
      <w:r w:rsidRPr="00BE02AD">
        <w:rPr>
          <w:rFonts w:asciiTheme="minorEastAsia" w:hAnsiTheme="minorEastAsia"/>
          <w:szCs w:val="24"/>
        </w:rPr>
        <w:t>的具体信息，每条车道线包含六个参数：</w:t>
      </w:r>
    </w:p>
    <w:p w14:paraId="27E3C532" w14:textId="77777777" w:rsidR="00092547" w:rsidRPr="0042652C" w:rsidRDefault="00092547" w:rsidP="0042652C">
      <w:pPr>
        <w:pStyle w:val="a7"/>
        <w:numPr>
          <w:ilvl w:val="0"/>
          <w:numId w:val="39"/>
        </w:numPr>
        <w:ind w:firstLineChars="0"/>
        <w:rPr>
          <w:rFonts w:asciiTheme="minorEastAsia" w:hAnsiTheme="minorEastAsia"/>
          <w:szCs w:val="24"/>
        </w:rPr>
      </w:pPr>
      <w:r w:rsidRPr="0042652C">
        <w:rPr>
          <w:rFonts w:asciiTheme="minorEastAsia" w:hAnsiTheme="minorEastAsia" w:hint="eastAsia"/>
          <w:szCs w:val="24"/>
        </w:rPr>
        <w:t>车道线</w:t>
      </w:r>
      <w:r w:rsidRPr="0042652C">
        <w:rPr>
          <w:rFonts w:asciiTheme="minorEastAsia" w:hAnsiTheme="minorEastAsia"/>
          <w:szCs w:val="24"/>
        </w:rPr>
        <w:t>起始位置，表示车道线的</w:t>
      </w:r>
      <w:r w:rsidRPr="0042652C">
        <w:rPr>
          <w:rFonts w:asciiTheme="minorEastAsia" w:hAnsiTheme="minorEastAsia" w:hint="eastAsia"/>
          <w:szCs w:val="24"/>
        </w:rPr>
        <w:t>起点</w:t>
      </w:r>
    </w:p>
    <w:p w14:paraId="6810E614" w14:textId="77777777" w:rsidR="00092547" w:rsidRPr="0042652C" w:rsidRDefault="00092547" w:rsidP="0042652C">
      <w:pPr>
        <w:pStyle w:val="a7"/>
        <w:numPr>
          <w:ilvl w:val="0"/>
          <w:numId w:val="39"/>
        </w:numPr>
        <w:ind w:firstLineChars="0"/>
        <w:rPr>
          <w:rFonts w:asciiTheme="minorEastAsia" w:hAnsiTheme="minorEastAsia"/>
          <w:color w:val="FF0000"/>
          <w:szCs w:val="24"/>
        </w:rPr>
      </w:pPr>
      <w:r w:rsidRPr="0042652C">
        <w:rPr>
          <w:rFonts w:asciiTheme="minorEastAsia" w:hAnsiTheme="minorEastAsia" w:hint="eastAsia"/>
          <w:szCs w:val="24"/>
        </w:rPr>
        <w:t>车道线</w:t>
      </w:r>
      <w:r w:rsidRPr="0042652C">
        <w:rPr>
          <w:rFonts w:asciiTheme="minorEastAsia" w:hAnsiTheme="minorEastAsia"/>
          <w:szCs w:val="24"/>
        </w:rPr>
        <w:t>长度，表示车道线</w:t>
      </w:r>
      <w:r w:rsidRPr="0042652C">
        <w:rPr>
          <w:rFonts w:asciiTheme="minorEastAsia" w:hAnsiTheme="minorEastAsia" w:hint="eastAsia"/>
          <w:szCs w:val="24"/>
        </w:rPr>
        <w:t>长度</w:t>
      </w:r>
    </w:p>
    <w:p w14:paraId="6B578214" w14:textId="77777777" w:rsidR="00092547" w:rsidRPr="0042652C" w:rsidRDefault="00092547" w:rsidP="0042652C">
      <w:pPr>
        <w:pStyle w:val="a7"/>
        <w:numPr>
          <w:ilvl w:val="0"/>
          <w:numId w:val="39"/>
        </w:numPr>
        <w:ind w:firstLineChars="0"/>
        <w:rPr>
          <w:rFonts w:asciiTheme="minorEastAsia" w:hAnsiTheme="minorEastAsia"/>
          <w:szCs w:val="24"/>
        </w:rPr>
      </w:pPr>
      <w:r w:rsidRPr="0042652C">
        <w:rPr>
          <w:rFonts w:asciiTheme="minorEastAsia" w:hAnsiTheme="minorEastAsia"/>
          <w:szCs w:val="24"/>
        </w:rPr>
        <w:lastRenderedPageBreak/>
        <w:t>车道线曲率，曲率</w:t>
      </w:r>
      <w:r w:rsidRPr="0042652C">
        <w:rPr>
          <w:rFonts w:asciiTheme="minorEastAsia" w:hAnsiTheme="minorEastAsia" w:hint="eastAsia"/>
          <w:szCs w:val="24"/>
        </w:rPr>
        <w:t>的导数</w:t>
      </w:r>
      <w:r w:rsidRPr="0042652C">
        <w:rPr>
          <w:rFonts w:asciiTheme="minorEastAsia" w:hAnsiTheme="minorEastAsia"/>
          <w:szCs w:val="24"/>
        </w:rPr>
        <w:t>即曲率半径</w:t>
      </w:r>
    </w:p>
    <w:p w14:paraId="172619ED" w14:textId="77777777" w:rsidR="00092547" w:rsidRPr="00BE02AD" w:rsidRDefault="00092547" w:rsidP="0042652C">
      <w:pPr>
        <w:pStyle w:val="a7"/>
        <w:numPr>
          <w:ilvl w:val="0"/>
          <w:numId w:val="39"/>
        </w:numPr>
        <w:ind w:firstLineChars="0"/>
      </w:pPr>
      <w:r w:rsidRPr="00BE02AD">
        <w:rPr>
          <w:rFonts w:hint="eastAsia"/>
        </w:rPr>
        <w:t>车道线</w:t>
      </w:r>
      <w:r w:rsidRPr="00BE02AD">
        <w:t>曲率变化率</w:t>
      </w:r>
    </w:p>
    <w:p w14:paraId="2BBD58DD" w14:textId="77777777" w:rsidR="00092547" w:rsidRPr="0042652C" w:rsidRDefault="00092547" w:rsidP="0042652C">
      <w:pPr>
        <w:pStyle w:val="a7"/>
        <w:numPr>
          <w:ilvl w:val="0"/>
          <w:numId w:val="39"/>
        </w:numPr>
        <w:ind w:firstLineChars="0"/>
        <w:rPr>
          <w:rFonts w:asciiTheme="minorEastAsia" w:hAnsiTheme="minorEastAsia"/>
          <w:szCs w:val="24"/>
        </w:rPr>
      </w:pPr>
      <w:r w:rsidRPr="0042652C">
        <w:rPr>
          <w:rFonts w:asciiTheme="minorEastAsia" w:hAnsiTheme="minorEastAsia"/>
          <w:szCs w:val="24"/>
        </w:rPr>
        <w:t>车道线的横向偏移</w:t>
      </w:r>
    </w:p>
    <w:p w14:paraId="1A06DFDE" w14:textId="77777777" w:rsidR="00BE02AD" w:rsidRPr="0042652C" w:rsidRDefault="00092547" w:rsidP="0042652C">
      <w:pPr>
        <w:pStyle w:val="a7"/>
        <w:numPr>
          <w:ilvl w:val="0"/>
          <w:numId w:val="39"/>
        </w:numPr>
        <w:ind w:firstLineChars="0"/>
        <w:rPr>
          <w:rFonts w:asciiTheme="minorEastAsia" w:hAnsiTheme="minorEastAsia"/>
          <w:szCs w:val="24"/>
        </w:rPr>
      </w:pPr>
      <w:r w:rsidRPr="0042652C">
        <w:rPr>
          <w:rFonts w:asciiTheme="minorEastAsia" w:hAnsiTheme="minorEastAsia"/>
          <w:szCs w:val="24"/>
        </w:rPr>
        <w:t>车道线的航向角</w:t>
      </w:r>
    </w:p>
    <w:p w14:paraId="14C7095D" w14:textId="77777777" w:rsidR="008A0BB6" w:rsidRDefault="008A0BB6" w:rsidP="008A0BB6">
      <w:pPr>
        <w:pStyle w:val="3"/>
      </w:pPr>
      <w:bookmarkStart w:id="10" w:name="_Toc516129593"/>
      <w:r>
        <w:t>3</w:t>
      </w:r>
      <w:r w:rsidR="00AB3BF8">
        <w:t>.2</w:t>
      </w:r>
      <w:r>
        <w:t xml:space="preserve">.2 </w:t>
      </w:r>
      <w:r>
        <w:t>坐标系统</w:t>
      </w:r>
      <w:bookmarkEnd w:id="10"/>
    </w:p>
    <w:p w14:paraId="32BEF3BA" w14:textId="77777777" w:rsidR="00F056AC" w:rsidRPr="00F056AC" w:rsidRDefault="00AB3BF8" w:rsidP="00F056AC">
      <w:pPr>
        <w:pStyle w:val="4"/>
      </w:pPr>
      <w:r>
        <w:rPr>
          <w:rFonts w:hint="eastAsia"/>
        </w:rPr>
        <w:t>3.2</w:t>
      </w:r>
      <w:r w:rsidR="00F056AC">
        <w:rPr>
          <w:rFonts w:hint="eastAsia"/>
        </w:rPr>
        <w:t xml:space="preserve">.2.1 </w:t>
      </w:r>
      <w:r w:rsidR="00F056AC">
        <w:rPr>
          <w:rFonts w:hint="eastAsia"/>
        </w:rPr>
        <w:t>车道</w:t>
      </w:r>
      <w:r w:rsidR="00F056AC">
        <w:t>坐标系</w:t>
      </w:r>
    </w:p>
    <w:p w14:paraId="6298F039" w14:textId="77777777" w:rsidR="00B1457E" w:rsidRDefault="00B1457E" w:rsidP="00B1457E">
      <w:r>
        <w:tab/>
      </w:r>
      <w:r>
        <w:rPr>
          <w:rFonts w:hint="eastAsia"/>
        </w:rPr>
        <w:t>车道</w:t>
      </w:r>
      <w:r w:rsidR="00E27931">
        <w:t>坐标系统是指的是一条可识别的车道，每条车道都有自己的坐标系</w:t>
      </w:r>
      <w:r w:rsidR="00E27931">
        <w:rPr>
          <w:rFonts w:hint="eastAsia"/>
        </w:rPr>
        <w:t>，如图</w:t>
      </w:r>
      <w:r w:rsidR="00E27931">
        <w:rPr>
          <w:rFonts w:hint="eastAsia"/>
        </w:rPr>
        <w:t>1</w:t>
      </w:r>
      <w:r w:rsidR="00E27931">
        <w:rPr>
          <w:rFonts w:hint="eastAsia"/>
        </w:rPr>
        <w:t>所示</w:t>
      </w:r>
      <w:r w:rsidR="00E27931">
        <w:t>。</w:t>
      </w:r>
    </w:p>
    <w:p w14:paraId="2044A9C1" w14:textId="77777777" w:rsidR="00B1457E" w:rsidRDefault="00E27931" w:rsidP="00B1457E">
      <w:r>
        <w:object w:dxaOrig="29010" w:dyaOrig="8550" w14:anchorId="4A10F117">
          <v:shape id="_x0000_i1026" type="#_x0000_t75" style="width:410.7pt;height:135.25pt" o:ole="">
            <v:imagedata r:id="rId10" o:title=""/>
          </v:shape>
          <o:OLEObject Type="Embed" ProgID="Visio.Drawing.15" ShapeID="_x0000_i1026" DrawAspect="Content" ObjectID="_1696314552" r:id="rId11"/>
        </w:object>
      </w:r>
    </w:p>
    <w:p w14:paraId="05310BF0" w14:textId="77777777" w:rsidR="00E27931" w:rsidRDefault="00E27931" w:rsidP="00E279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 </w:t>
      </w:r>
      <w:r>
        <w:rPr>
          <w:rFonts w:hint="eastAsia"/>
        </w:rPr>
        <w:t>车道</w:t>
      </w:r>
      <w:r>
        <w:t>坐标系</w:t>
      </w:r>
    </w:p>
    <w:p w14:paraId="45A399DA" w14:textId="77777777" w:rsidR="00F056AC" w:rsidRDefault="00AB3BF8" w:rsidP="00F056AC">
      <w:pPr>
        <w:pStyle w:val="4"/>
      </w:pPr>
      <w:r>
        <w:t>3.2</w:t>
      </w:r>
      <w:r w:rsidR="00F056AC">
        <w:t xml:space="preserve">.2.2 </w:t>
      </w:r>
      <w:r w:rsidR="00F056AC">
        <w:rPr>
          <w:rFonts w:hint="eastAsia"/>
        </w:rPr>
        <w:t>环境坐标系</w:t>
      </w:r>
    </w:p>
    <w:p w14:paraId="30522BB8" w14:textId="77777777" w:rsidR="00F056AC" w:rsidRDefault="00F056AC" w:rsidP="00B1457E">
      <w:r>
        <w:tab/>
      </w:r>
      <w:r>
        <w:rPr>
          <w:rFonts w:hint="eastAsia"/>
        </w:rPr>
        <w:t>环境</w:t>
      </w:r>
      <w:r>
        <w:t>坐标系为</w:t>
      </w:r>
      <w:r>
        <w:t>Camera</w:t>
      </w:r>
      <w:r>
        <w:rPr>
          <w:rFonts w:hint="eastAsia"/>
        </w:rPr>
        <w:t>最终输出所使用</w:t>
      </w:r>
      <w:r>
        <w:t>的坐标系</w:t>
      </w:r>
      <w:r>
        <w:rPr>
          <w:rFonts w:hint="eastAsia"/>
        </w:rPr>
        <w:t>，</w:t>
      </w:r>
      <w:r w:rsidR="00E27931">
        <w:t>也就是道路模型中使用的坐标系统</w:t>
      </w:r>
      <w:r w:rsidR="00E27931">
        <w:rPr>
          <w:rFonts w:hint="eastAsia"/>
        </w:rPr>
        <w:t>，</w:t>
      </w:r>
      <w:r w:rsidR="00E27931">
        <w:t>如图</w:t>
      </w:r>
      <w:r w:rsidR="00E27931">
        <w:rPr>
          <w:rFonts w:hint="eastAsia"/>
        </w:rPr>
        <w:t>2</w:t>
      </w:r>
      <w:r w:rsidR="00E27931">
        <w:rPr>
          <w:rFonts w:hint="eastAsia"/>
        </w:rPr>
        <w:t>所示</w:t>
      </w:r>
      <w:r w:rsidR="00E27931">
        <w:t>。</w:t>
      </w:r>
    </w:p>
    <w:p w14:paraId="5B63FE6B" w14:textId="77777777" w:rsidR="00F056AC" w:rsidRDefault="00E27931" w:rsidP="00B1457E">
      <w:r>
        <w:object w:dxaOrig="27691" w:dyaOrig="8550" w14:anchorId="06FDCA36">
          <v:shape id="_x0000_i1027" type="#_x0000_t75" style="width:393.2pt;height:141.5pt" o:ole="">
            <v:imagedata r:id="rId12" o:title=""/>
          </v:shape>
          <o:OLEObject Type="Embed" ProgID="Visio.Drawing.15" ShapeID="_x0000_i1027" DrawAspect="Content" ObjectID="_1696314553" r:id="rId13"/>
        </w:object>
      </w:r>
    </w:p>
    <w:p w14:paraId="26244123" w14:textId="77777777" w:rsidR="00E27931" w:rsidRPr="00B1457E" w:rsidRDefault="00E27931" w:rsidP="00E279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 </w:t>
      </w:r>
      <w:r>
        <w:rPr>
          <w:rFonts w:hint="eastAsia"/>
        </w:rPr>
        <w:t>环境坐标系</w:t>
      </w:r>
    </w:p>
    <w:p w14:paraId="57E3B5A1" w14:textId="77777777" w:rsidR="00092547" w:rsidRPr="00CB1184" w:rsidRDefault="005140FA" w:rsidP="006C17EF">
      <w:pPr>
        <w:pStyle w:val="3"/>
      </w:pPr>
      <w:bookmarkStart w:id="11" w:name="_Toc516129594"/>
      <w:r>
        <w:rPr>
          <w:rFonts w:hint="eastAsia"/>
        </w:rPr>
        <w:t>3.2</w:t>
      </w:r>
      <w:r w:rsidR="00BE02AD" w:rsidRPr="00CB1184">
        <w:rPr>
          <w:rFonts w:hint="eastAsia"/>
        </w:rPr>
        <w:t>.</w:t>
      </w:r>
      <w:r w:rsidR="005E33A9">
        <w:t>3</w:t>
      </w:r>
      <w:r w:rsidR="008A0BB6">
        <w:rPr>
          <w:rFonts w:hint="eastAsia"/>
        </w:rPr>
        <w:t xml:space="preserve"> </w:t>
      </w:r>
      <w:r w:rsidR="00092547" w:rsidRPr="00CB1184">
        <w:t>道路模型说明</w:t>
      </w:r>
      <w:bookmarkEnd w:id="11"/>
    </w:p>
    <w:p w14:paraId="55BBBA21" w14:textId="77777777" w:rsidR="00CB1184" w:rsidRDefault="00BE02AD" w:rsidP="00CB1184">
      <w:pPr>
        <w:ind w:firstLineChars="200" w:firstLine="480"/>
      </w:pPr>
      <w:r w:rsidRPr="00BE02AD">
        <w:rPr>
          <w:rFonts w:asciiTheme="minorEastAsia" w:hAnsiTheme="minorEastAsia"/>
          <w:szCs w:val="24"/>
        </w:rPr>
        <w:t>C</w:t>
      </w:r>
      <w:r w:rsidRPr="00BE02AD">
        <w:rPr>
          <w:rFonts w:asciiTheme="minorEastAsia" w:hAnsiTheme="minorEastAsia" w:hint="eastAsia"/>
          <w:szCs w:val="24"/>
        </w:rPr>
        <w:t>amera</w:t>
      </w:r>
      <w:r w:rsidRPr="00BE02AD">
        <w:rPr>
          <w:rFonts w:asciiTheme="minorEastAsia" w:hAnsiTheme="minorEastAsia"/>
          <w:szCs w:val="24"/>
        </w:rPr>
        <w:t>采用回旋曲线道路模</w:t>
      </w:r>
      <w:r w:rsidRPr="00CB1184">
        <w:rPr>
          <w:rFonts w:asciiTheme="minorEastAsia" w:hAnsiTheme="minorEastAsia"/>
          <w:szCs w:val="24"/>
        </w:rPr>
        <w:t>型</w:t>
      </w:r>
      <w:r w:rsidR="00CB1184">
        <w:rPr>
          <w:rFonts w:asciiTheme="minorEastAsia" w:hAnsiTheme="minorEastAsia" w:hint="eastAsia"/>
          <w:szCs w:val="24"/>
        </w:rPr>
        <w:t>，</w:t>
      </w:r>
      <w:r w:rsidR="00CB1184">
        <w:rPr>
          <w:rFonts w:asciiTheme="minorEastAsia" w:hAnsiTheme="minorEastAsia"/>
          <w:szCs w:val="24"/>
        </w:rPr>
        <w:t>如图</w:t>
      </w:r>
      <w:r w:rsidR="00E27931">
        <w:rPr>
          <w:rFonts w:asciiTheme="minorEastAsia" w:hAnsiTheme="minorEastAsia"/>
          <w:szCs w:val="24"/>
        </w:rPr>
        <w:t>3</w:t>
      </w:r>
      <w:r w:rsidR="00CB1184">
        <w:rPr>
          <w:rFonts w:asciiTheme="minorEastAsia" w:hAnsiTheme="minorEastAsia" w:hint="eastAsia"/>
          <w:szCs w:val="24"/>
        </w:rPr>
        <w:t>所示</w:t>
      </w:r>
      <w:r w:rsidRPr="00CB1184">
        <w:rPr>
          <w:rFonts w:asciiTheme="minorEastAsia" w:hAnsiTheme="minorEastAsia"/>
          <w:szCs w:val="24"/>
        </w:rPr>
        <w:t>，</w:t>
      </w:r>
      <w:r w:rsidR="00CB1184">
        <w:rPr>
          <w:rFonts w:asciiTheme="minorEastAsia" w:hAnsiTheme="minorEastAsia" w:hint="eastAsia"/>
          <w:szCs w:val="24"/>
        </w:rPr>
        <w:t>模型</w:t>
      </w:r>
      <w:r w:rsidR="00CB1184" w:rsidRPr="00BE02AD">
        <w:rPr>
          <w:rFonts w:asciiTheme="minorEastAsia" w:hAnsiTheme="minorEastAsia" w:hint="eastAsia"/>
          <w:szCs w:val="24"/>
        </w:rPr>
        <w:t>参数均是</w:t>
      </w:r>
      <w:r w:rsidR="00CB1184" w:rsidRPr="00BE02AD">
        <w:rPr>
          <w:rFonts w:asciiTheme="minorEastAsia" w:hAnsiTheme="minorEastAsia"/>
          <w:szCs w:val="24"/>
        </w:rPr>
        <w:t>通过算法拟合得出</w:t>
      </w:r>
      <w:r w:rsidR="00CB1184">
        <w:rPr>
          <w:rFonts w:asciiTheme="minorEastAsia" w:hAnsiTheme="minorEastAsia" w:hint="eastAsia"/>
          <w:szCs w:val="24"/>
        </w:rPr>
        <w:t>，</w:t>
      </w:r>
      <w:r w:rsidR="00CB1184">
        <w:rPr>
          <w:rFonts w:asciiTheme="minorEastAsia" w:hAnsiTheme="minorEastAsia"/>
          <w:szCs w:val="24"/>
        </w:rPr>
        <w:t>因此</w:t>
      </w:r>
      <w:r w:rsidR="00CB1184" w:rsidRPr="00CB1184">
        <w:rPr>
          <w:rFonts w:asciiTheme="minorEastAsia" w:hAnsiTheme="minorEastAsia" w:hint="eastAsia"/>
          <w:szCs w:val="24"/>
        </w:rPr>
        <w:t>对于特殊道路</w:t>
      </w:r>
      <w:r w:rsidR="00CB1184">
        <w:rPr>
          <w:rFonts w:asciiTheme="minorEastAsia" w:hAnsiTheme="minorEastAsia" w:hint="eastAsia"/>
          <w:szCs w:val="24"/>
        </w:rPr>
        <w:t>并</w:t>
      </w:r>
      <w:r w:rsidR="00CB1184" w:rsidRPr="00CB1184">
        <w:rPr>
          <w:rFonts w:asciiTheme="minorEastAsia" w:hAnsiTheme="minorEastAsia" w:hint="eastAsia"/>
          <w:szCs w:val="24"/>
        </w:rPr>
        <w:t>不适用</w:t>
      </w:r>
      <w:r w:rsidR="00CB1184" w:rsidRPr="00CB1184">
        <w:rPr>
          <w:rFonts w:asciiTheme="minorEastAsia" w:hAnsiTheme="minorEastAsia"/>
          <w:szCs w:val="24"/>
        </w:rPr>
        <w:t>，例如</w:t>
      </w:r>
      <w:r w:rsidR="00CB1184">
        <w:rPr>
          <w:rFonts w:asciiTheme="minorEastAsia" w:hAnsiTheme="minorEastAsia" w:hint="eastAsia"/>
          <w:szCs w:val="24"/>
        </w:rPr>
        <w:t>道路</w:t>
      </w:r>
      <w:r w:rsidR="00CB1184" w:rsidRPr="00CB1184">
        <w:rPr>
          <w:rFonts w:asciiTheme="minorEastAsia" w:hAnsiTheme="minorEastAsia"/>
          <w:szCs w:val="24"/>
        </w:rPr>
        <w:t>曲率半径小于</w:t>
      </w:r>
      <w:r w:rsidR="00CB1184" w:rsidRPr="00CB1184">
        <w:rPr>
          <w:rFonts w:asciiTheme="minorEastAsia" w:hAnsiTheme="minorEastAsia" w:hint="eastAsia"/>
          <w:szCs w:val="24"/>
        </w:rPr>
        <w:t>1</w:t>
      </w:r>
      <w:r w:rsidR="00AB3BF8">
        <w:rPr>
          <w:rFonts w:asciiTheme="minorEastAsia" w:hAnsiTheme="minorEastAsia"/>
          <w:szCs w:val="24"/>
        </w:rPr>
        <w:t>0</w:t>
      </w:r>
      <w:r w:rsidR="00CB1184" w:rsidRPr="00CB1184">
        <w:rPr>
          <w:rFonts w:asciiTheme="minorEastAsia" w:hAnsiTheme="minorEastAsia" w:hint="eastAsia"/>
          <w:szCs w:val="24"/>
        </w:rPr>
        <w:t>0</w:t>
      </w:r>
      <w:r w:rsidR="00CB1184" w:rsidRPr="00CB1184">
        <w:rPr>
          <w:rFonts w:asciiTheme="minorEastAsia" w:hAnsiTheme="minorEastAsia"/>
          <w:szCs w:val="24"/>
        </w:rPr>
        <w:t>m</w:t>
      </w:r>
      <w:r w:rsidR="00CB1184" w:rsidRPr="00CB1184">
        <w:rPr>
          <w:rFonts w:asciiTheme="minorEastAsia" w:hAnsiTheme="minorEastAsia" w:hint="eastAsia"/>
          <w:szCs w:val="24"/>
        </w:rPr>
        <w:t>。</w:t>
      </w:r>
    </w:p>
    <w:p w14:paraId="1DE05942" w14:textId="77777777" w:rsidR="00CB1184" w:rsidRDefault="00BE02AD" w:rsidP="00BE02AD">
      <w:pPr>
        <w:ind w:firstLineChars="200" w:firstLine="480"/>
        <w:rPr>
          <w:rFonts w:asciiTheme="minorEastAsia" w:hAnsiTheme="minorEastAsia"/>
          <w:szCs w:val="24"/>
        </w:rPr>
      </w:pPr>
      <w:r w:rsidRPr="00BE02AD">
        <w:rPr>
          <w:rFonts w:asciiTheme="minorEastAsia" w:hAnsiTheme="minorEastAsia" w:hint="eastAsia"/>
          <w:szCs w:val="24"/>
        </w:rPr>
        <w:lastRenderedPageBreak/>
        <w:t>模型</w:t>
      </w:r>
      <w:r w:rsidRPr="00BE02AD">
        <w:rPr>
          <w:rFonts w:asciiTheme="minorEastAsia" w:hAnsiTheme="minorEastAsia"/>
          <w:szCs w:val="24"/>
        </w:rPr>
        <w:t>方程为</w:t>
      </w:r>
      <w:r w:rsidR="00CB1184">
        <w:rPr>
          <w:rFonts w:asciiTheme="minorEastAsia" w:hAnsiTheme="minorEastAsia" w:hint="eastAsia"/>
          <w:szCs w:val="24"/>
        </w:rPr>
        <w:t>：</w:t>
      </w:r>
    </w:p>
    <w:p w14:paraId="42CD0794" w14:textId="77777777" w:rsidR="00CB1184" w:rsidRDefault="00CB1184" w:rsidP="00BE02AD">
      <w:pPr>
        <w:ind w:firstLineChars="200" w:firstLine="480"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 xml:space="preserve">y=1/6 * a * </w:t>
      </w:r>
      <w:r w:rsidR="00BE02AD" w:rsidRPr="00BE02AD">
        <w:rPr>
          <w:rFonts w:asciiTheme="minorEastAsia" w:hAnsiTheme="minorEastAsia"/>
          <w:szCs w:val="24"/>
        </w:rPr>
        <w:t>x^</w:t>
      </w:r>
      <w:r>
        <w:rPr>
          <w:rFonts w:asciiTheme="minorEastAsia" w:hAnsiTheme="minorEastAsia"/>
          <w:szCs w:val="24"/>
        </w:rPr>
        <w:t xml:space="preserve">3 + 1/2 * b * x^2 + tan(c) * x </w:t>
      </w:r>
      <w:r w:rsidR="00BE02AD" w:rsidRPr="00BE02AD">
        <w:rPr>
          <w:rFonts w:asciiTheme="minorEastAsia" w:hAnsiTheme="minorEastAsia"/>
          <w:szCs w:val="24"/>
        </w:rPr>
        <w:t>+ d</w:t>
      </w:r>
    </w:p>
    <w:p w14:paraId="4EA880FF" w14:textId="77777777" w:rsidR="00CB1184" w:rsidRDefault="00CB1184" w:rsidP="00BE02AD">
      <w:pPr>
        <w:ind w:firstLineChars="200" w:firstLine="48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参数说明</w:t>
      </w:r>
      <w:r w:rsidR="00BE02AD" w:rsidRPr="00BE02AD">
        <w:rPr>
          <w:rFonts w:asciiTheme="minorEastAsia" w:hAnsiTheme="minorEastAsia"/>
          <w:szCs w:val="24"/>
        </w:rPr>
        <w:t>：</w:t>
      </w:r>
    </w:p>
    <w:p w14:paraId="31699460" w14:textId="77777777" w:rsidR="00CB1184" w:rsidRPr="00582888" w:rsidRDefault="00BE02AD" w:rsidP="00BE02AD">
      <w:pPr>
        <w:ind w:firstLineChars="200" w:firstLine="480"/>
        <w:rPr>
          <w:rFonts w:asciiTheme="minorEastAsia" w:hAnsiTheme="minorEastAsia"/>
          <w:szCs w:val="24"/>
        </w:rPr>
      </w:pPr>
      <w:r w:rsidRPr="00BE02AD">
        <w:rPr>
          <w:rFonts w:asciiTheme="minorEastAsia" w:hAnsiTheme="minorEastAsia" w:hint="eastAsia"/>
          <w:szCs w:val="24"/>
        </w:rPr>
        <w:t>a表示车道线曲率变化率，</w:t>
      </w:r>
      <w:r w:rsidRPr="00BE02AD">
        <w:rPr>
          <w:rFonts w:asciiTheme="minorEastAsia" w:hAnsiTheme="minorEastAsia"/>
          <w:szCs w:val="24"/>
        </w:rPr>
        <w:t>单位为</w:t>
      </w:r>
      <w:r w:rsidRPr="00BE02AD">
        <w:rPr>
          <w:rFonts w:asciiTheme="minorEastAsia" w:hAnsiTheme="minorEastAsia" w:hint="eastAsia"/>
          <w:szCs w:val="24"/>
        </w:rPr>
        <w:t>1/m*m</w:t>
      </w:r>
    </w:p>
    <w:p w14:paraId="3A6DE345" w14:textId="77777777" w:rsidR="00CB1184" w:rsidRDefault="00BE02AD" w:rsidP="00BE02AD">
      <w:pPr>
        <w:ind w:firstLineChars="200" w:firstLine="480"/>
        <w:rPr>
          <w:rFonts w:asciiTheme="minorEastAsia" w:hAnsiTheme="minorEastAsia"/>
          <w:szCs w:val="24"/>
        </w:rPr>
      </w:pPr>
      <w:r w:rsidRPr="00BE02AD">
        <w:rPr>
          <w:rFonts w:asciiTheme="minorEastAsia" w:hAnsiTheme="minorEastAsia" w:hint="eastAsia"/>
          <w:szCs w:val="24"/>
        </w:rPr>
        <w:t>b表示车道线曲率，</w:t>
      </w:r>
      <w:r w:rsidRPr="00BE02AD">
        <w:rPr>
          <w:rFonts w:asciiTheme="minorEastAsia" w:hAnsiTheme="minorEastAsia"/>
          <w:szCs w:val="24"/>
        </w:rPr>
        <w:t>单位为</w:t>
      </w:r>
      <w:r w:rsidRPr="00BE02AD">
        <w:rPr>
          <w:rFonts w:asciiTheme="minorEastAsia" w:hAnsiTheme="minorEastAsia" w:hint="eastAsia"/>
          <w:szCs w:val="24"/>
        </w:rPr>
        <w:t>1/m</w:t>
      </w:r>
    </w:p>
    <w:p w14:paraId="24B490FB" w14:textId="77777777" w:rsidR="00CB1184" w:rsidRDefault="00BE02AD" w:rsidP="00BE02AD">
      <w:pPr>
        <w:ind w:firstLineChars="200" w:firstLine="480"/>
        <w:rPr>
          <w:rFonts w:asciiTheme="minorEastAsia" w:hAnsiTheme="minorEastAsia"/>
          <w:szCs w:val="24"/>
        </w:rPr>
      </w:pPr>
      <w:r w:rsidRPr="00BE02AD">
        <w:rPr>
          <w:rFonts w:asciiTheme="minorEastAsia" w:hAnsiTheme="minorEastAsia" w:hint="eastAsia"/>
          <w:szCs w:val="24"/>
        </w:rPr>
        <w:t>c表示</w:t>
      </w:r>
      <w:r w:rsidRPr="00BE02AD">
        <w:rPr>
          <w:rFonts w:asciiTheme="minorEastAsia" w:hAnsiTheme="minorEastAsia"/>
          <w:szCs w:val="24"/>
        </w:rPr>
        <w:t>当前车辆</w:t>
      </w:r>
      <w:r w:rsidRPr="00BE02AD">
        <w:rPr>
          <w:rFonts w:asciiTheme="minorEastAsia" w:hAnsiTheme="minorEastAsia" w:hint="eastAsia"/>
          <w:szCs w:val="24"/>
        </w:rPr>
        <w:t>航向角，</w:t>
      </w:r>
      <w:r w:rsidRPr="00BE02AD">
        <w:rPr>
          <w:rFonts w:asciiTheme="minorEastAsia" w:hAnsiTheme="minorEastAsia"/>
          <w:szCs w:val="24"/>
        </w:rPr>
        <w:t>单位为rad</w:t>
      </w:r>
    </w:p>
    <w:p w14:paraId="3E2AA887" w14:textId="77777777" w:rsidR="00CB1184" w:rsidRPr="00582888" w:rsidRDefault="00BE02AD" w:rsidP="00BE02AD">
      <w:pPr>
        <w:ind w:firstLineChars="200" w:firstLine="480"/>
        <w:rPr>
          <w:rFonts w:asciiTheme="minorEastAsia" w:hAnsiTheme="minorEastAsia"/>
          <w:szCs w:val="24"/>
        </w:rPr>
      </w:pPr>
      <w:r w:rsidRPr="00BE02AD">
        <w:rPr>
          <w:rFonts w:asciiTheme="minorEastAsia" w:hAnsiTheme="minorEastAsia" w:hint="eastAsia"/>
          <w:szCs w:val="24"/>
        </w:rPr>
        <w:t>d</w:t>
      </w:r>
      <w:r w:rsidRPr="00BE02AD">
        <w:rPr>
          <w:rFonts w:asciiTheme="minorEastAsia" w:hAnsiTheme="minorEastAsia"/>
          <w:szCs w:val="24"/>
        </w:rPr>
        <w:t>表示</w:t>
      </w:r>
      <w:r w:rsidRPr="00BE02AD">
        <w:rPr>
          <w:rFonts w:asciiTheme="minorEastAsia" w:hAnsiTheme="minorEastAsia" w:hint="eastAsia"/>
          <w:szCs w:val="24"/>
        </w:rPr>
        <w:t>车道线距离</w:t>
      </w:r>
      <w:r w:rsidRPr="00BE02AD">
        <w:rPr>
          <w:rFonts w:asciiTheme="minorEastAsia" w:hAnsiTheme="minorEastAsia"/>
          <w:szCs w:val="24"/>
        </w:rPr>
        <w:t>camera</w:t>
      </w:r>
      <w:r w:rsidRPr="00BE02AD">
        <w:rPr>
          <w:rFonts w:asciiTheme="minorEastAsia" w:hAnsiTheme="minorEastAsia" w:hint="eastAsia"/>
          <w:szCs w:val="24"/>
        </w:rPr>
        <w:t>原点</w:t>
      </w:r>
      <w:r w:rsidRPr="00BE02AD">
        <w:rPr>
          <w:rFonts w:asciiTheme="minorEastAsia" w:hAnsiTheme="minorEastAsia"/>
          <w:szCs w:val="24"/>
        </w:rPr>
        <w:t>的横向偏移距离</w:t>
      </w:r>
      <w:r w:rsidRPr="00BE02AD">
        <w:rPr>
          <w:rFonts w:asciiTheme="minorEastAsia" w:hAnsiTheme="minorEastAsia" w:hint="eastAsia"/>
          <w:szCs w:val="24"/>
        </w:rPr>
        <w:t>，</w:t>
      </w:r>
      <w:r w:rsidRPr="00BE02AD">
        <w:rPr>
          <w:rFonts w:asciiTheme="minorEastAsia" w:hAnsiTheme="minorEastAsia"/>
          <w:szCs w:val="24"/>
        </w:rPr>
        <w:t>单位为m</w:t>
      </w:r>
    </w:p>
    <w:p w14:paraId="0590177E" w14:textId="77777777" w:rsidR="00BE02AD" w:rsidRPr="00BE02AD" w:rsidRDefault="00BE02AD" w:rsidP="00BE02AD">
      <w:pPr>
        <w:ind w:firstLineChars="200" w:firstLine="480"/>
        <w:rPr>
          <w:rFonts w:asciiTheme="minorEastAsia" w:hAnsiTheme="minorEastAsia"/>
          <w:szCs w:val="24"/>
        </w:rPr>
      </w:pPr>
      <w:r w:rsidRPr="00BE02AD">
        <w:rPr>
          <w:rFonts w:asciiTheme="minorEastAsia" w:hAnsiTheme="minorEastAsia" w:hint="eastAsia"/>
          <w:szCs w:val="24"/>
        </w:rPr>
        <w:t>根据</w:t>
      </w:r>
      <w:r w:rsidRPr="00BE02AD">
        <w:rPr>
          <w:rFonts w:asciiTheme="minorEastAsia" w:hAnsiTheme="minorEastAsia"/>
          <w:szCs w:val="24"/>
        </w:rPr>
        <w:t>模型方程</w:t>
      </w:r>
      <w:r w:rsidRPr="00BE02AD">
        <w:rPr>
          <w:rFonts w:asciiTheme="minorEastAsia" w:hAnsiTheme="minorEastAsia" w:hint="eastAsia"/>
          <w:szCs w:val="24"/>
        </w:rPr>
        <w:t>可以</w:t>
      </w:r>
      <w:r w:rsidRPr="00BE02AD">
        <w:rPr>
          <w:rFonts w:asciiTheme="minorEastAsia" w:hAnsiTheme="minorEastAsia"/>
          <w:szCs w:val="24"/>
        </w:rPr>
        <w:t>得到车辆两侧的</w:t>
      </w:r>
      <w:r w:rsidRPr="00BE02AD">
        <w:rPr>
          <w:rFonts w:asciiTheme="minorEastAsia" w:hAnsiTheme="minorEastAsia" w:hint="eastAsia"/>
          <w:szCs w:val="24"/>
        </w:rPr>
        <w:t>车道线</w:t>
      </w:r>
      <w:r>
        <w:rPr>
          <w:rFonts w:asciiTheme="minorEastAsia" w:hAnsiTheme="minorEastAsia" w:hint="eastAsia"/>
          <w:szCs w:val="24"/>
        </w:rPr>
        <w:t>信息</w:t>
      </w:r>
      <w:r w:rsidRPr="00BE02AD">
        <w:rPr>
          <w:rFonts w:asciiTheme="minorEastAsia" w:hAnsiTheme="minorEastAsia"/>
          <w:szCs w:val="24"/>
        </w:rPr>
        <w:t>。</w:t>
      </w:r>
    </w:p>
    <w:p w14:paraId="03E1E517" w14:textId="77777777" w:rsidR="00BE02AD" w:rsidRPr="00BE02AD" w:rsidRDefault="00BE02AD" w:rsidP="00BE02AD">
      <w:pPr>
        <w:ind w:firstLineChars="200" w:firstLine="480"/>
        <w:rPr>
          <w:rFonts w:asciiTheme="minorEastAsia" w:hAnsiTheme="minorEastAsia"/>
          <w:szCs w:val="24"/>
        </w:rPr>
      </w:pPr>
    </w:p>
    <w:p w14:paraId="0C1E4C32" w14:textId="77777777" w:rsidR="00BE02AD" w:rsidRDefault="00AF4D31" w:rsidP="00CB1184">
      <w:pPr>
        <w:ind w:firstLineChars="200" w:firstLine="480"/>
        <w:jc w:val="center"/>
      </w:pPr>
      <w:r>
        <w:object w:dxaOrig="8745" w:dyaOrig="8461" w14:anchorId="51433EB3">
          <v:shape id="_x0000_i1028" type="#_x0000_t75" style="width:307.4pt;height:284.85pt" o:ole="">
            <v:imagedata r:id="rId14" o:title=""/>
          </v:shape>
          <o:OLEObject Type="Embed" ProgID="Visio.Drawing.15" ShapeID="_x0000_i1028" DrawAspect="Content" ObjectID="_1696314554" r:id="rId15"/>
        </w:object>
      </w:r>
    </w:p>
    <w:p w14:paraId="015DCD6B" w14:textId="77777777" w:rsidR="00BE02AD" w:rsidRDefault="00BE02AD" w:rsidP="00CB1184">
      <w:pPr>
        <w:ind w:firstLineChars="200" w:firstLine="480"/>
        <w:jc w:val="center"/>
      </w:pPr>
      <w:r>
        <w:rPr>
          <w:rFonts w:hint="eastAsia"/>
        </w:rPr>
        <w:t>图</w:t>
      </w:r>
      <w:r w:rsidR="00E27931">
        <w:t>3</w:t>
      </w:r>
      <w:r>
        <w:rPr>
          <w:rFonts w:hint="eastAsia"/>
        </w:rPr>
        <w:t xml:space="preserve"> </w:t>
      </w:r>
      <w:r>
        <w:rPr>
          <w:rFonts w:hint="eastAsia"/>
        </w:rPr>
        <w:t>车道线</w:t>
      </w:r>
      <w:r>
        <w:t>模型</w:t>
      </w:r>
    </w:p>
    <w:p w14:paraId="069E3EA4" w14:textId="77777777" w:rsidR="003B31DE" w:rsidRDefault="005E33A9" w:rsidP="006C17EF">
      <w:pPr>
        <w:pStyle w:val="3"/>
      </w:pPr>
      <w:bookmarkStart w:id="12" w:name="_Toc516129595"/>
      <w:r>
        <w:rPr>
          <w:rFonts w:hint="eastAsia"/>
        </w:rPr>
        <w:t>3.</w:t>
      </w:r>
      <w:r w:rsidR="005140FA">
        <w:t>2</w:t>
      </w:r>
      <w:r>
        <w:rPr>
          <w:rFonts w:hint="eastAsia"/>
        </w:rPr>
        <w:t>.4</w:t>
      </w:r>
      <w:r w:rsidR="006C17EF">
        <w:rPr>
          <w:rFonts w:hint="eastAsia"/>
        </w:rPr>
        <w:t xml:space="preserve"> </w:t>
      </w:r>
      <w:r w:rsidR="006C17EF">
        <w:t>PID</w:t>
      </w:r>
      <w:r w:rsidR="006C17EF">
        <w:t>控制器说明</w:t>
      </w:r>
      <w:bookmarkEnd w:id="12"/>
    </w:p>
    <w:p w14:paraId="7FD5D8F7" w14:textId="77777777" w:rsidR="006C17EF" w:rsidRPr="006C17EF" w:rsidRDefault="006C17EF" w:rsidP="006C17EF">
      <w:pPr>
        <w:autoSpaceDE w:val="0"/>
        <w:autoSpaceDN w:val="0"/>
        <w:adjustRightInd w:val="0"/>
        <w:rPr>
          <w:rFonts w:ascii="宋体" w:eastAsia="宋体" w:hAnsi="宋体" w:cs="宋体"/>
          <w:color w:val="000000"/>
          <w:kern w:val="0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Cs w:val="24"/>
        </w:rPr>
        <w:t xml:space="preserve">    </w:t>
      </w:r>
      <w:r w:rsidRPr="006C17EF">
        <w:rPr>
          <w:rFonts w:ascii="宋体" w:eastAsia="宋体" w:hAnsi="宋体" w:cs="宋体"/>
          <w:color w:val="000000"/>
          <w:kern w:val="0"/>
          <w:szCs w:val="24"/>
        </w:rPr>
        <w:t>PID控制器（比例-积分-微分控制器）是一个在工业控制应用中常见的反馈回部件，由比例单元P、积分单元I和微分单元D组成。PID控制的基础是比例控制；积分控制可消除稳态误差，但可能增加超调；微分控制可加快大惯性系统响应速度以及减弱超调趋势。</w:t>
      </w:r>
    </w:p>
    <w:p w14:paraId="49F17AB1" w14:textId="77777777" w:rsidR="006C17EF" w:rsidRDefault="00216259" w:rsidP="00216259">
      <w:pPr>
        <w:autoSpaceDE w:val="0"/>
        <w:autoSpaceDN w:val="0"/>
        <w:adjustRightInd w:val="0"/>
        <w:ind w:firstLine="480"/>
        <w:rPr>
          <w:rFonts w:ascii="宋体" w:eastAsia="宋体" w:hAnsi="宋体" w:cs="宋体"/>
          <w:color w:val="000000"/>
          <w:kern w:val="0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Cs w:val="24"/>
        </w:rPr>
        <w:t>本系统</w:t>
      </w:r>
      <w:r>
        <w:rPr>
          <w:rFonts w:ascii="宋体" w:eastAsia="宋体" w:hAnsi="宋体" w:cs="宋体"/>
          <w:color w:val="000000"/>
          <w:kern w:val="0"/>
          <w:szCs w:val="24"/>
        </w:rPr>
        <w:t>使用的PID控制框图，如图</w:t>
      </w:r>
      <w:r w:rsidR="00E27931">
        <w:rPr>
          <w:rFonts w:ascii="宋体" w:eastAsia="宋体" w:hAnsi="宋体" w:cs="宋体"/>
          <w:color w:val="000000"/>
          <w:kern w:val="0"/>
          <w:szCs w:val="24"/>
        </w:rPr>
        <w:t>4</w:t>
      </w:r>
      <w:r>
        <w:rPr>
          <w:rFonts w:ascii="宋体" w:eastAsia="宋体" w:hAnsi="宋体" w:cs="宋体" w:hint="eastAsia"/>
          <w:color w:val="000000"/>
          <w:kern w:val="0"/>
          <w:szCs w:val="24"/>
        </w:rPr>
        <w:t>所示</w:t>
      </w:r>
      <w:r>
        <w:rPr>
          <w:rFonts w:ascii="宋体" w:eastAsia="宋体" w:hAnsi="宋体" w:cs="宋体"/>
          <w:color w:val="000000"/>
          <w:kern w:val="0"/>
          <w:szCs w:val="24"/>
        </w:rPr>
        <w:t>。</w:t>
      </w:r>
    </w:p>
    <w:p w14:paraId="4FFCB5BC" w14:textId="77777777" w:rsidR="00216259" w:rsidRDefault="00AF4D31" w:rsidP="00216259">
      <w:pPr>
        <w:autoSpaceDE w:val="0"/>
        <w:autoSpaceDN w:val="0"/>
        <w:adjustRightInd w:val="0"/>
        <w:jc w:val="center"/>
        <w:rPr>
          <w:rFonts w:ascii="宋体" w:eastAsia="宋体" w:hAnsi="宋体" w:cs="宋体"/>
          <w:color w:val="000000"/>
          <w:kern w:val="0"/>
          <w:szCs w:val="24"/>
        </w:rPr>
      </w:pPr>
      <w:r>
        <w:rPr>
          <w:rFonts w:ascii="宋体" w:eastAsia="宋体" w:hAnsi="宋体" w:cs="宋体"/>
          <w:color w:val="000000"/>
          <w:kern w:val="0"/>
          <w:szCs w:val="24"/>
        </w:rPr>
        <w:object w:dxaOrig="11385" w:dyaOrig="3436" w14:anchorId="1BC94500">
          <v:shape id="_x0000_i1029" type="#_x0000_t75" style="width:439.5pt;height:133.35pt" o:ole="">
            <v:imagedata r:id="rId16" o:title=""/>
          </v:shape>
          <o:OLEObject Type="Embed" ProgID="Visio.Drawing.15" ShapeID="_x0000_i1029" DrawAspect="Content" ObjectID="_1696314555" r:id="rId17"/>
        </w:object>
      </w:r>
    </w:p>
    <w:p w14:paraId="2CD4DA8B" w14:textId="77777777" w:rsidR="00216259" w:rsidRDefault="00216259" w:rsidP="00216259">
      <w:pPr>
        <w:autoSpaceDE w:val="0"/>
        <w:autoSpaceDN w:val="0"/>
        <w:adjustRightInd w:val="0"/>
        <w:jc w:val="center"/>
        <w:rPr>
          <w:rFonts w:ascii="宋体" w:eastAsia="宋体" w:hAnsi="宋体" w:cs="宋体"/>
          <w:color w:val="000000"/>
          <w:kern w:val="0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Cs w:val="24"/>
        </w:rPr>
        <w:t>图</w:t>
      </w:r>
      <w:r w:rsidR="00E27931">
        <w:rPr>
          <w:rFonts w:ascii="宋体" w:eastAsia="宋体" w:hAnsi="宋体" w:cs="宋体"/>
          <w:color w:val="000000"/>
          <w:kern w:val="0"/>
          <w:szCs w:val="24"/>
        </w:rPr>
        <w:t>4</w:t>
      </w:r>
      <w:r>
        <w:rPr>
          <w:rFonts w:ascii="宋体" w:eastAsia="宋体" w:hAnsi="宋体" w:cs="宋体" w:hint="eastAsia"/>
          <w:color w:val="000000"/>
          <w:kern w:val="0"/>
          <w:szCs w:val="24"/>
        </w:rPr>
        <w:t xml:space="preserve"> </w:t>
      </w:r>
      <w:r>
        <w:rPr>
          <w:rFonts w:ascii="宋体" w:eastAsia="宋体" w:hAnsi="宋体" w:cs="宋体"/>
          <w:color w:val="000000"/>
          <w:kern w:val="0"/>
          <w:szCs w:val="24"/>
        </w:rPr>
        <w:t>PID控制器框图</w:t>
      </w:r>
    </w:p>
    <w:p w14:paraId="7CD0D9E3" w14:textId="77777777" w:rsidR="00216259" w:rsidRDefault="00216259" w:rsidP="00216259">
      <w:pPr>
        <w:autoSpaceDE w:val="0"/>
        <w:autoSpaceDN w:val="0"/>
        <w:adjustRightInd w:val="0"/>
        <w:ind w:firstLine="480"/>
        <w:rPr>
          <w:rFonts w:ascii="宋体" w:eastAsia="宋体" w:hAnsi="宋体" w:cs="宋体"/>
          <w:color w:val="000000"/>
          <w:kern w:val="0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Cs w:val="24"/>
        </w:rPr>
        <w:t>参数说明</w:t>
      </w:r>
      <w:r>
        <w:rPr>
          <w:rFonts w:ascii="宋体" w:eastAsia="宋体" w:hAnsi="宋体" w:cs="宋体"/>
          <w:color w:val="000000"/>
          <w:kern w:val="0"/>
          <w:szCs w:val="24"/>
        </w:rPr>
        <w:t>：</w:t>
      </w:r>
    </w:p>
    <w:p w14:paraId="7343E009" w14:textId="77777777" w:rsidR="00216259" w:rsidRDefault="00216259" w:rsidP="00216259">
      <w:pPr>
        <w:autoSpaceDE w:val="0"/>
        <w:autoSpaceDN w:val="0"/>
        <w:adjustRightInd w:val="0"/>
        <w:ind w:firstLine="480"/>
        <w:rPr>
          <w:rFonts w:ascii="宋体" w:eastAsia="宋体" w:hAnsi="宋体" w:cs="宋体"/>
          <w:color w:val="000000"/>
          <w:kern w:val="0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Cs w:val="24"/>
        </w:rPr>
        <w:t>Input</w:t>
      </w:r>
      <w:r>
        <w:rPr>
          <w:rFonts w:ascii="宋体" w:eastAsia="宋体" w:hAnsi="宋体" w:cs="宋体"/>
          <w:color w:val="000000"/>
          <w:kern w:val="0"/>
          <w:szCs w:val="24"/>
        </w:rPr>
        <w:t>：</w:t>
      </w:r>
      <w:r>
        <w:rPr>
          <w:rFonts w:ascii="宋体" w:eastAsia="宋体" w:hAnsi="宋体" w:cs="宋体" w:hint="eastAsia"/>
          <w:color w:val="000000"/>
          <w:kern w:val="0"/>
          <w:szCs w:val="24"/>
        </w:rPr>
        <w:t>控制器</w:t>
      </w:r>
      <w:r>
        <w:rPr>
          <w:rFonts w:ascii="宋体" w:eastAsia="宋体" w:hAnsi="宋体" w:cs="宋体"/>
          <w:color w:val="000000"/>
          <w:kern w:val="0"/>
          <w:szCs w:val="24"/>
        </w:rPr>
        <w:t>输入值</w:t>
      </w:r>
    </w:p>
    <w:p w14:paraId="0DF69BCE" w14:textId="77777777" w:rsidR="00216259" w:rsidRDefault="00216259" w:rsidP="00216259">
      <w:pPr>
        <w:autoSpaceDE w:val="0"/>
        <w:autoSpaceDN w:val="0"/>
        <w:adjustRightInd w:val="0"/>
        <w:ind w:firstLine="480"/>
        <w:rPr>
          <w:rFonts w:ascii="宋体" w:eastAsia="宋体" w:hAnsi="宋体" w:cs="宋体"/>
          <w:color w:val="000000"/>
          <w:kern w:val="0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Cs w:val="24"/>
        </w:rPr>
        <w:t>Output</w:t>
      </w:r>
      <w:r>
        <w:rPr>
          <w:rFonts w:ascii="宋体" w:eastAsia="宋体" w:hAnsi="宋体" w:cs="宋体"/>
          <w:color w:val="000000"/>
          <w:kern w:val="0"/>
          <w:szCs w:val="24"/>
        </w:rPr>
        <w:t>：控制其输出值</w:t>
      </w:r>
    </w:p>
    <w:p w14:paraId="48C3DBEB" w14:textId="77777777" w:rsidR="00216259" w:rsidRDefault="00216259" w:rsidP="00216259">
      <w:pPr>
        <w:autoSpaceDE w:val="0"/>
        <w:autoSpaceDN w:val="0"/>
        <w:adjustRightInd w:val="0"/>
        <w:ind w:firstLine="480"/>
        <w:rPr>
          <w:rFonts w:ascii="宋体" w:eastAsia="宋体" w:hAnsi="宋体" w:cs="宋体"/>
          <w:color w:val="000000"/>
          <w:kern w:val="0"/>
          <w:szCs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Cs w:val="24"/>
        </w:rPr>
        <w:t>Kp</w:t>
      </w:r>
      <w:proofErr w:type="spellEnd"/>
      <w:r>
        <w:rPr>
          <w:rFonts w:ascii="宋体" w:eastAsia="宋体" w:hAnsi="宋体" w:cs="宋体"/>
          <w:color w:val="000000"/>
          <w:kern w:val="0"/>
          <w:szCs w:val="24"/>
        </w:rPr>
        <w:t>：比例环节增益</w:t>
      </w:r>
    </w:p>
    <w:p w14:paraId="1CD8950C" w14:textId="77777777" w:rsidR="00216259" w:rsidRDefault="00216259" w:rsidP="00216259">
      <w:pPr>
        <w:autoSpaceDE w:val="0"/>
        <w:autoSpaceDN w:val="0"/>
        <w:adjustRightInd w:val="0"/>
        <w:ind w:firstLine="480"/>
        <w:rPr>
          <w:rFonts w:ascii="宋体" w:eastAsia="宋体" w:hAnsi="宋体" w:cs="宋体"/>
          <w:color w:val="000000"/>
          <w:kern w:val="0"/>
          <w:szCs w:val="24"/>
        </w:rPr>
      </w:pPr>
      <w:r>
        <w:rPr>
          <w:rFonts w:ascii="宋体" w:eastAsia="宋体" w:hAnsi="宋体" w:cs="宋体"/>
          <w:color w:val="000000"/>
          <w:kern w:val="0"/>
          <w:szCs w:val="24"/>
        </w:rPr>
        <w:t>Ki：积分环节增益</w:t>
      </w:r>
    </w:p>
    <w:p w14:paraId="3BDABC8F" w14:textId="77777777" w:rsidR="00216259" w:rsidRDefault="00216259" w:rsidP="00216259">
      <w:pPr>
        <w:autoSpaceDE w:val="0"/>
        <w:autoSpaceDN w:val="0"/>
        <w:adjustRightInd w:val="0"/>
        <w:ind w:firstLine="480"/>
        <w:rPr>
          <w:rFonts w:ascii="宋体" w:eastAsia="宋体" w:hAnsi="宋体" w:cs="宋体"/>
          <w:color w:val="000000"/>
          <w:kern w:val="0"/>
          <w:szCs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Cs w:val="24"/>
        </w:rPr>
        <w:t>Kd</w:t>
      </w:r>
      <w:proofErr w:type="spellEnd"/>
      <w:r>
        <w:rPr>
          <w:rFonts w:ascii="宋体" w:eastAsia="宋体" w:hAnsi="宋体" w:cs="宋体"/>
          <w:color w:val="000000"/>
          <w:kern w:val="0"/>
          <w:szCs w:val="24"/>
        </w:rPr>
        <w:t>：微分环节增益</w:t>
      </w:r>
    </w:p>
    <w:p w14:paraId="51809390" w14:textId="77777777" w:rsidR="00216259" w:rsidRDefault="00216259" w:rsidP="00216259">
      <w:pPr>
        <w:autoSpaceDE w:val="0"/>
        <w:autoSpaceDN w:val="0"/>
        <w:adjustRightInd w:val="0"/>
        <w:ind w:firstLine="480"/>
        <w:rPr>
          <w:rFonts w:ascii="宋体" w:eastAsia="宋体" w:hAnsi="宋体" w:cs="宋体"/>
          <w:color w:val="000000"/>
          <w:kern w:val="0"/>
          <w:szCs w:val="24"/>
        </w:rPr>
      </w:pPr>
      <w:r>
        <w:rPr>
          <w:rFonts w:ascii="宋体" w:eastAsia="宋体" w:hAnsi="宋体" w:cs="宋体"/>
          <w:color w:val="000000"/>
          <w:kern w:val="0"/>
          <w:szCs w:val="24"/>
        </w:rPr>
        <w:t>Ref：反馈参考值</w:t>
      </w:r>
    </w:p>
    <w:p w14:paraId="4CA9DE71" w14:textId="77777777" w:rsidR="00582888" w:rsidRDefault="00582888" w:rsidP="00582888">
      <w:pPr>
        <w:pStyle w:val="2"/>
      </w:pPr>
      <w:bookmarkStart w:id="13" w:name="_Toc516129596"/>
      <w:r>
        <w:rPr>
          <w:rFonts w:hint="eastAsia"/>
        </w:rPr>
        <w:t>3.</w:t>
      </w:r>
      <w:r w:rsidR="005140FA">
        <w:t>3</w:t>
      </w:r>
      <w:r>
        <w:rPr>
          <w:rFonts w:hint="eastAsia"/>
        </w:rPr>
        <w:t xml:space="preserve"> </w:t>
      </w:r>
      <w:r>
        <w:rPr>
          <w:rFonts w:hint="eastAsia"/>
        </w:rPr>
        <w:t>主要算法说明</w:t>
      </w:r>
      <w:bookmarkEnd w:id="13"/>
    </w:p>
    <w:p w14:paraId="2BC77ACE" w14:textId="77777777" w:rsidR="00B55EDD" w:rsidRPr="00D97E33" w:rsidRDefault="00B55EDD" w:rsidP="00B55EDD"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>车道保持</w:t>
      </w:r>
      <w:r>
        <w:t>控制算法主要</w:t>
      </w:r>
      <w:r>
        <w:rPr>
          <w:rFonts w:hint="eastAsia"/>
        </w:rPr>
        <w:t>包含了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部分，</w:t>
      </w:r>
      <w:r>
        <w:rPr>
          <w:rFonts w:hint="eastAsia"/>
        </w:rPr>
        <w:t>最终</w:t>
      </w:r>
      <w:r>
        <w:t>期望行驶轨迹计算，当前期望行驶轨迹计算</w:t>
      </w:r>
      <w:r>
        <w:rPr>
          <w:rFonts w:hint="eastAsia"/>
        </w:rPr>
        <w:t>，</w:t>
      </w:r>
      <w:r>
        <w:t>期望航向角计算，方向盘转角计算，方向盘扭矩</w:t>
      </w:r>
      <w:r>
        <w:rPr>
          <w:rFonts w:hint="eastAsia"/>
        </w:rPr>
        <w:t>值</w:t>
      </w:r>
      <w:r>
        <w:t>计算。</w:t>
      </w:r>
    </w:p>
    <w:p w14:paraId="1EBEFDF1" w14:textId="77777777" w:rsidR="00582888" w:rsidRDefault="00582888" w:rsidP="00B73813">
      <w:pPr>
        <w:pStyle w:val="3"/>
      </w:pPr>
      <w:bookmarkStart w:id="14" w:name="_Toc516129597"/>
      <w:r>
        <w:rPr>
          <w:rFonts w:hint="eastAsia"/>
        </w:rPr>
        <w:t>3.</w:t>
      </w:r>
      <w:r w:rsidR="005140FA">
        <w:t>3</w:t>
      </w:r>
      <w:r>
        <w:rPr>
          <w:rFonts w:hint="eastAsia"/>
        </w:rPr>
        <w:t xml:space="preserve">.1 </w:t>
      </w:r>
      <w:r w:rsidR="00FE717D">
        <w:rPr>
          <w:rFonts w:hint="eastAsia"/>
        </w:rPr>
        <w:t>最终</w:t>
      </w:r>
      <w:r w:rsidR="00FE717D">
        <w:t>期望行驶轨迹计算（</w:t>
      </w:r>
      <w:r w:rsidR="00FB310D">
        <w:t>final desire line</w:t>
      </w:r>
      <w:r w:rsidR="00FE717D">
        <w:t>）</w:t>
      </w:r>
      <w:bookmarkEnd w:id="14"/>
    </w:p>
    <w:p w14:paraId="2020B682" w14:textId="77777777" w:rsidR="00174B81" w:rsidRDefault="004A6F92" w:rsidP="004A6F92">
      <w:pPr>
        <w:ind w:firstLine="420"/>
      </w:pPr>
      <w:r>
        <w:rPr>
          <w:rFonts w:hint="eastAsia"/>
        </w:rPr>
        <w:t>在车道保持</w:t>
      </w:r>
      <w:r>
        <w:t>算法中，</w:t>
      </w:r>
      <w:r>
        <w:rPr>
          <w:rFonts w:hint="eastAsia"/>
        </w:rPr>
        <w:t>最终</w:t>
      </w:r>
      <w:r>
        <w:t>期望行驶轨迹指</w:t>
      </w:r>
      <w:r w:rsidR="000F0011">
        <w:rPr>
          <w:rFonts w:hint="eastAsia"/>
        </w:rPr>
        <w:t>最佳的</w:t>
      </w:r>
      <w:r w:rsidR="000F0011">
        <w:t>车辆运行轨迹，为当前车道的最中央。</w:t>
      </w:r>
    </w:p>
    <w:p w14:paraId="2206564C" w14:textId="77777777" w:rsidR="000F0011" w:rsidRDefault="000F0011" w:rsidP="000F0011">
      <w:pPr>
        <w:ind w:firstLine="480"/>
      </w:pPr>
      <w:r>
        <w:t>Camera</w:t>
      </w:r>
      <w:r>
        <w:t>会将</w:t>
      </w:r>
      <w:r>
        <w:rPr>
          <w:rFonts w:hint="eastAsia"/>
        </w:rPr>
        <w:t>识别到的双侧</w:t>
      </w:r>
      <w:r>
        <w:t>车道线的具体信息发出。</w:t>
      </w:r>
      <w:r w:rsidR="004A6F92">
        <w:rPr>
          <w:rFonts w:hint="eastAsia"/>
        </w:rPr>
        <w:t>如图</w:t>
      </w:r>
      <w:r w:rsidR="00E27931">
        <w:t>5</w:t>
      </w:r>
      <w:r w:rsidR="004A6F92">
        <w:rPr>
          <w:rFonts w:hint="eastAsia"/>
        </w:rPr>
        <w:t>所示</w:t>
      </w:r>
      <w:r w:rsidR="004A6F92">
        <w:t>，</w:t>
      </w:r>
      <w:r w:rsidR="00FB310D">
        <w:t>line</w:t>
      </w:r>
      <w:r w:rsidR="004A6F92">
        <w:t>1</w:t>
      </w:r>
      <w:r w:rsidR="004A6F92">
        <w:rPr>
          <w:rFonts w:hint="eastAsia"/>
        </w:rPr>
        <w:t>和</w:t>
      </w:r>
      <w:r w:rsidR="004A6F92">
        <w:t>l</w:t>
      </w:r>
      <w:r w:rsidR="00FB310D">
        <w:t>ine</w:t>
      </w:r>
      <w:r w:rsidR="004A6F92">
        <w:t>2</w:t>
      </w:r>
      <w:r w:rsidR="004A6F92">
        <w:rPr>
          <w:rFonts w:hint="eastAsia"/>
        </w:rPr>
        <w:t>为</w:t>
      </w:r>
      <w:r w:rsidR="004A6F92">
        <w:t>Camera</w:t>
      </w:r>
      <w:r w:rsidR="004A6F92">
        <w:t>识别出的</w:t>
      </w:r>
      <w:r>
        <w:rPr>
          <w:rFonts w:hint="eastAsia"/>
        </w:rPr>
        <w:t>当前</w:t>
      </w:r>
      <w:r>
        <w:t>车道的</w:t>
      </w:r>
      <w:r w:rsidR="004A6F92">
        <w:t>车道线，则</w:t>
      </w:r>
      <w:r w:rsidR="004A6F92">
        <w:rPr>
          <w:rFonts w:hint="eastAsia"/>
        </w:rPr>
        <w:t>最终期望轨迹</w:t>
      </w:r>
      <w:r w:rsidR="004A6F92">
        <w:t>为中间虚线</w:t>
      </w:r>
      <w:r w:rsidR="004A6F92">
        <w:rPr>
          <w:rFonts w:hint="eastAsia"/>
        </w:rPr>
        <w:t>。</w:t>
      </w:r>
    </w:p>
    <w:p w14:paraId="68295682" w14:textId="77777777" w:rsidR="004A6F92" w:rsidRDefault="004A6F92" w:rsidP="000F0011">
      <w:pPr>
        <w:ind w:firstLine="480"/>
      </w:pPr>
      <w:r>
        <w:t>计算方法</w:t>
      </w:r>
      <w:r>
        <w:rPr>
          <w:rFonts w:hint="eastAsia"/>
        </w:rPr>
        <w:t>为</w:t>
      </w:r>
      <w:r>
        <w:t>，将</w:t>
      </w:r>
      <w:r w:rsidR="00FB310D">
        <w:t>line</w:t>
      </w:r>
      <w:r>
        <w:t>1</w:t>
      </w:r>
      <w:r>
        <w:rPr>
          <w:rFonts w:hint="eastAsia"/>
        </w:rPr>
        <w:t>和</w:t>
      </w:r>
      <w:r w:rsidR="00FB310D">
        <w:t>line</w:t>
      </w:r>
      <w:r>
        <w:t>2</w:t>
      </w:r>
      <w:r>
        <w:rPr>
          <w:rFonts w:hint="eastAsia"/>
        </w:rPr>
        <w:t>车道线模型</w:t>
      </w:r>
      <w:r>
        <w:t>中的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主要参数</w:t>
      </w:r>
      <w:r>
        <w:rPr>
          <w:rFonts w:hint="eastAsia"/>
        </w:rPr>
        <w:t>，</w:t>
      </w:r>
      <w:r>
        <w:t>横向偏离距离、</w:t>
      </w:r>
      <w:r>
        <w:rPr>
          <w:rFonts w:hint="eastAsia"/>
        </w:rPr>
        <w:t>航向角</w:t>
      </w:r>
      <w:r>
        <w:t>、曲率、曲率变化率相加除以</w:t>
      </w:r>
      <w:r>
        <w:rPr>
          <w:rFonts w:hint="eastAsia"/>
        </w:rPr>
        <w:t>2</w:t>
      </w:r>
      <w:r>
        <w:rPr>
          <w:rFonts w:hint="eastAsia"/>
        </w:rPr>
        <w:t>即可</w:t>
      </w:r>
      <w:r>
        <w:t>。</w:t>
      </w:r>
    </w:p>
    <w:p w14:paraId="14E89C36" w14:textId="77777777" w:rsidR="00625D10" w:rsidRDefault="008B3F4D" w:rsidP="00174B81">
      <w:pPr>
        <w:ind w:firstLine="420"/>
      </w:pPr>
      <w:r>
        <w:t>line</w:t>
      </w:r>
      <w:r w:rsidR="00625D10">
        <w:t>1</w:t>
      </w:r>
      <w:r w:rsidR="00625D10">
        <w:rPr>
          <w:rFonts w:hint="eastAsia"/>
        </w:rPr>
        <w:t>曲线</w:t>
      </w:r>
      <w:r w:rsidR="00162936">
        <w:rPr>
          <w:rFonts w:hint="eastAsia"/>
        </w:rPr>
        <w:t>方程</w:t>
      </w:r>
      <w:r w:rsidR="00625D10">
        <w:t>为：</w:t>
      </w:r>
    </w:p>
    <w:p w14:paraId="3ABD7512" w14:textId="77777777" w:rsidR="00625D10" w:rsidRDefault="00625D10" w:rsidP="00625D10">
      <w:pPr>
        <w:ind w:firstLineChars="200" w:firstLine="480"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 xml:space="preserve">y=1/6 * a1 * </w:t>
      </w:r>
      <w:r w:rsidRPr="00BE02AD">
        <w:rPr>
          <w:rFonts w:asciiTheme="minorEastAsia" w:hAnsiTheme="minorEastAsia"/>
          <w:szCs w:val="24"/>
        </w:rPr>
        <w:t>x^</w:t>
      </w:r>
      <w:r>
        <w:rPr>
          <w:rFonts w:asciiTheme="minorEastAsia" w:hAnsiTheme="minorEastAsia"/>
          <w:szCs w:val="24"/>
        </w:rPr>
        <w:t xml:space="preserve">3 + 1/2 * b1 * x^2 + tan(c1) * x </w:t>
      </w:r>
      <w:r w:rsidRPr="00BE02AD">
        <w:rPr>
          <w:rFonts w:asciiTheme="minorEastAsia" w:hAnsiTheme="minorEastAsia"/>
          <w:szCs w:val="24"/>
        </w:rPr>
        <w:t>+ d</w:t>
      </w:r>
      <w:r>
        <w:rPr>
          <w:rFonts w:asciiTheme="minorEastAsia" w:hAnsiTheme="minorEastAsia"/>
          <w:szCs w:val="24"/>
        </w:rPr>
        <w:t>1</w:t>
      </w:r>
    </w:p>
    <w:p w14:paraId="114108E3" w14:textId="77777777" w:rsidR="00625D10" w:rsidRDefault="008B3F4D" w:rsidP="00625D10">
      <w:pPr>
        <w:ind w:firstLineChars="200" w:firstLine="480"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>line</w:t>
      </w:r>
      <w:r w:rsidR="00625D10">
        <w:rPr>
          <w:rFonts w:asciiTheme="minorEastAsia" w:hAnsiTheme="minorEastAsia"/>
          <w:szCs w:val="24"/>
        </w:rPr>
        <w:t>2</w:t>
      </w:r>
      <w:r w:rsidR="00625D10">
        <w:rPr>
          <w:rFonts w:asciiTheme="minorEastAsia" w:hAnsiTheme="minorEastAsia" w:hint="eastAsia"/>
          <w:szCs w:val="24"/>
        </w:rPr>
        <w:t>曲线</w:t>
      </w:r>
      <w:r w:rsidR="00162936">
        <w:rPr>
          <w:rFonts w:asciiTheme="minorEastAsia" w:hAnsiTheme="minorEastAsia" w:hint="eastAsia"/>
          <w:szCs w:val="24"/>
        </w:rPr>
        <w:t>方程</w:t>
      </w:r>
      <w:r w:rsidR="00625D10">
        <w:rPr>
          <w:rFonts w:asciiTheme="minorEastAsia" w:hAnsiTheme="minorEastAsia" w:hint="eastAsia"/>
          <w:szCs w:val="24"/>
        </w:rPr>
        <w:t>为</w:t>
      </w:r>
      <w:r w:rsidR="00625D10">
        <w:rPr>
          <w:rFonts w:asciiTheme="minorEastAsia" w:hAnsiTheme="minorEastAsia"/>
          <w:szCs w:val="24"/>
        </w:rPr>
        <w:t>：</w:t>
      </w:r>
    </w:p>
    <w:p w14:paraId="06FE9BAC" w14:textId="77777777" w:rsidR="00625D10" w:rsidRDefault="00625D10" w:rsidP="00625D10">
      <w:pPr>
        <w:ind w:firstLineChars="200" w:firstLine="480"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 xml:space="preserve">y=1/6 * a2 * </w:t>
      </w:r>
      <w:r w:rsidRPr="00BE02AD">
        <w:rPr>
          <w:rFonts w:asciiTheme="minorEastAsia" w:hAnsiTheme="minorEastAsia"/>
          <w:szCs w:val="24"/>
        </w:rPr>
        <w:t>x^</w:t>
      </w:r>
      <w:r>
        <w:rPr>
          <w:rFonts w:asciiTheme="minorEastAsia" w:hAnsiTheme="minorEastAsia"/>
          <w:szCs w:val="24"/>
        </w:rPr>
        <w:t xml:space="preserve">3 + 1/2 * b2 * x^2 + tan(c2) * x </w:t>
      </w:r>
      <w:r w:rsidRPr="00BE02AD">
        <w:rPr>
          <w:rFonts w:asciiTheme="minorEastAsia" w:hAnsiTheme="minorEastAsia"/>
          <w:szCs w:val="24"/>
        </w:rPr>
        <w:t>+ d</w:t>
      </w:r>
      <w:r>
        <w:rPr>
          <w:rFonts w:asciiTheme="minorEastAsia" w:hAnsiTheme="minorEastAsia"/>
          <w:szCs w:val="24"/>
        </w:rPr>
        <w:t>2</w:t>
      </w:r>
    </w:p>
    <w:p w14:paraId="70A6D997" w14:textId="77777777" w:rsidR="00625D10" w:rsidRDefault="00625D10" w:rsidP="00625D10">
      <w:pPr>
        <w:ind w:firstLineChars="200" w:firstLine="48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则</w:t>
      </w:r>
      <w:r>
        <w:rPr>
          <w:rFonts w:asciiTheme="minorEastAsia" w:hAnsiTheme="minorEastAsia"/>
          <w:szCs w:val="24"/>
        </w:rPr>
        <w:t>最终期望行驶轨迹</w:t>
      </w:r>
      <w:r w:rsidR="00162936">
        <w:rPr>
          <w:rFonts w:asciiTheme="minorEastAsia" w:hAnsiTheme="minorEastAsia" w:hint="eastAsia"/>
          <w:szCs w:val="24"/>
        </w:rPr>
        <w:t>方程</w:t>
      </w:r>
      <w:r>
        <w:rPr>
          <w:rFonts w:asciiTheme="minorEastAsia" w:hAnsiTheme="minorEastAsia"/>
          <w:szCs w:val="24"/>
        </w:rPr>
        <w:t>为：</w:t>
      </w:r>
    </w:p>
    <w:p w14:paraId="4BF67A54" w14:textId="77777777" w:rsidR="00625D10" w:rsidRPr="00E27931" w:rsidRDefault="00625D10" w:rsidP="00E27931">
      <w:pPr>
        <w:ind w:firstLineChars="200" w:firstLine="480"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 xml:space="preserve">y=1/6 * </w:t>
      </w:r>
      <w:r>
        <w:rPr>
          <w:rFonts w:asciiTheme="minorEastAsia" w:hAnsiTheme="minorEastAsia" w:hint="eastAsia"/>
          <w:szCs w:val="24"/>
        </w:rPr>
        <w:t>（a</w:t>
      </w:r>
      <w:r>
        <w:rPr>
          <w:rFonts w:asciiTheme="minorEastAsia" w:hAnsiTheme="minorEastAsia"/>
          <w:szCs w:val="24"/>
        </w:rPr>
        <w:t>1+a2）</w:t>
      </w:r>
      <w:r>
        <w:rPr>
          <w:rFonts w:asciiTheme="minorEastAsia" w:hAnsiTheme="minorEastAsia" w:hint="eastAsia"/>
          <w:szCs w:val="24"/>
        </w:rPr>
        <w:t xml:space="preserve">*1/2 </w:t>
      </w:r>
      <w:r>
        <w:rPr>
          <w:rFonts w:asciiTheme="minorEastAsia" w:hAnsiTheme="minorEastAsia"/>
          <w:szCs w:val="24"/>
        </w:rPr>
        <w:t xml:space="preserve">* </w:t>
      </w:r>
      <w:r w:rsidRPr="00BE02AD">
        <w:rPr>
          <w:rFonts w:asciiTheme="minorEastAsia" w:hAnsiTheme="minorEastAsia"/>
          <w:szCs w:val="24"/>
        </w:rPr>
        <w:t>x^</w:t>
      </w:r>
      <w:r>
        <w:rPr>
          <w:rFonts w:asciiTheme="minorEastAsia" w:hAnsiTheme="minorEastAsia"/>
          <w:szCs w:val="24"/>
        </w:rPr>
        <w:t xml:space="preserve">3 + 1/2 * (b1+b2)*1/2 * x^2 + tan((c1+c2)*1/2) * x </w:t>
      </w:r>
      <w:r w:rsidRPr="00BE02AD">
        <w:rPr>
          <w:rFonts w:asciiTheme="minorEastAsia" w:hAnsiTheme="minorEastAsia"/>
          <w:szCs w:val="24"/>
        </w:rPr>
        <w:t xml:space="preserve">+ </w:t>
      </w:r>
      <w:r>
        <w:rPr>
          <w:rFonts w:asciiTheme="minorEastAsia" w:hAnsiTheme="minorEastAsia"/>
          <w:szCs w:val="24"/>
        </w:rPr>
        <w:t>(</w:t>
      </w:r>
      <w:r w:rsidRPr="00BE02AD">
        <w:rPr>
          <w:rFonts w:asciiTheme="minorEastAsia" w:hAnsiTheme="minorEastAsia"/>
          <w:szCs w:val="24"/>
        </w:rPr>
        <w:t>d</w:t>
      </w:r>
      <w:r>
        <w:rPr>
          <w:rFonts w:asciiTheme="minorEastAsia" w:hAnsiTheme="minorEastAsia"/>
          <w:szCs w:val="24"/>
        </w:rPr>
        <w:t>1+d2)*1/2</w:t>
      </w:r>
    </w:p>
    <w:p w14:paraId="49BFC7C0" w14:textId="77777777" w:rsidR="00625D10" w:rsidRDefault="00625D10" w:rsidP="00174B81">
      <w:pPr>
        <w:ind w:firstLine="420"/>
      </w:pPr>
    </w:p>
    <w:p w14:paraId="5D5EE56B" w14:textId="77777777" w:rsidR="004A6F92" w:rsidRDefault="00AF4D31" w:rsidP="00174B81">
      <w:pPr>
        <w:ind w:firstLine="420"/>
        <w:jc w:val="center"/>
      </w:pPr>
      <w:r>
        <w:object w:dxaOrig="7350" w:dyaOrig="8550" w14:anchorId="1368E107">
          <v:shape id="_x0000_i1030" type="#_x0000_t75" style="width:280.5pt;height:326.2pt" o:ole="">
            <v:imagedata r:id="rId18" o:title=""/>
          </v:shape>
          <o:OLEObject Type="Embed" ProgID="Visio.Drawing.15" ShapeID="_x0000_i1030" DrawAspect="Content" ObjectID="_1696314556" r:id="rId19"/>
        </w:object>
      </w:r>
    </w:p>
    <w:p w14:paraId="1C941D74" w14:textId="77777777" w:rsidR="006375E8" w:rsidRPr="006375E8" w:rsidRDefault="004A6F92" w:rsidP="00174B81">
      <w:pPr>
        <w:ind w:firstLine="420"/>
        <w:jc w:val="center"/>
      </w:pPr>
      <w:r>
        <w:rPr>
          <w:rFonts w:hint="eastAsia"/>
        </w:rPr>
        <w:t>图</w:t>
      </w:r>
      <w:r w:rsidR="00E27931">
        <w:t>5</w:t>
      </w:r>
      <w:r>
        <w:rPr>
          <w:rFonts w:hint="eastAsia"/>
        </w:rPr>
        <w:t xml:space="preserve"> </w:t>
      </w:r>
      <w:r>
        <w:rPr>
          <w:rFonts w:hint="eastAsia"/>
        </w:rPr>
        <w:t>最终期望</w:t>
      </w:r>
      <w:r>
        <w:t>行驶轨迹计算</w:t>
      </w:r>
    </w:p>
    <w:p w14:paraId="793AADF9" w14:textId="77777777" w:rsidR="00FE717D" w:rsidRDefault="00FE717D" w:rsidP="00B73813">
      <w:pPr>
        <w:pStyle w:val="3"/>
      </w:pPr>
      <w:bookmarkStart w:id="15" w:name="_Toc516129598"/>
      <w:r>
        <w:rPr>
          <w:rFonts w:hint="eastAsia"/>
        </w:rPr>
        <w:t>3.</w:t>
      </w:r>
      <w:r w:rsidR="005140FA">
        <w:t>3</w:t>
      </w:r>
      <w:r>
        <w:rPr>
          <w:rFonts w:hint="eastAsia"/>
        </w:rPr>
        <w:t xml:space="preserve">.2 </w:t>
      </w:r>
      <w:r>
        <w:rPr>
          <w:rFonts w:hint="eastAsia"/>
        </w:rPr>
        <w:t>当前</w:t>
      </w:r>
      <w:r>
        <w:t>期望行驶轨迹计算（</w:t>
      </w:r>
      <w:r>
        <w:rPr>
          <w:rFonts w:hint="eastAsia"/>
        </w:rPr>
        <w:t>current</w:t>
      </w:r>
      <w:r w:rsidR="0081629D">
        <w:t xml:space="preserve"> desire line</w:t>
      </w:r>
      <w:r>
        <w:t>）</w:t>
      </w:r>
      <w:bookmarkEnd w:id="15"/>
    </w:p>
    <w:p w14:paraId="5B312A8F" w14:textId="77777777" w:rsidR="004A357A" w:rsidRDefault="00D63310" w:rsidP="00927B73">
      <w:pPr>
        <w:ind w:firstLine="480"/>
      </w:pPr>
      <w:r>
        <w:rPr>
          <w:rFonts w:hint="eastAsia"/>
        </w:rPr>
        <w:t>如图</w:t>
      </w:r>
      <w:r w:rsidR="00E27931">
        <w:t>6</w:t>
      </w:r>
      <w:r>
        <w:rPr>
          <w:rFonts w:hint="eastAsia"/>
        </w:rPr>
        <w:t>所示，</w:t>
      </w:r>
      <w:r w:rsidR="004A357A">
        <w:rPr>
          <w:rFonts w:hint="eastAsia"/>
        </w:rPr>
        <w:t>当前</w:t>
      </w:r>
      <w:r w:rsidR="004A357A">
        <w:t>车辆为</w:t>
      </w:r>
      <w:r w:rsidR="004A357A">
        <w:t>M1</w:t>
      </w:r>
      <w:r w:rsidR="004A357A">
        <w:t>点</w:t>
      </w:r>
      <w:r w:rsidR="004A357A">
        <w:rPr>
          <w:rFonts w:hint="eastAsia"/>
        </w:rPr>
        <w:t>，</w:t>
      </w:r>
      <w:r w:rsidR="00FB310D">
        <w:rPr>
          <w:rFonts w:hint="eastAsia"/>
        </w:rPr>
        <w:t>l</w:t>
      </w:r>
      <w:r w:rsidR="00FB310D">
        <w:t>ine</w:t>
      </w:r>
      <w:r w:rsidR="00927B73">
        <w:rPr>
          <w:rFonts w:hint="eastAsia"/>
        </w:rPr>
        <w:t>3</w:t>
      </w:r>
      <w:r w:rsidR="00927B73">
        <w:rPr>
          <w:rFonts w:hint="eastAsia"/>
        </w:rPr>
        <w:t>为</w:t>
      </w:r>
      <w:r w:rsidR="00927B73">
        <w:t>最终期望行驶的轨迹线</w:t>
      </w:r>
      <w:r w:rsidR="004A357A">
        <w:rPr>
          <w:rFonts w:hint="eastAsia"/>
        </w:rPr>
        <w:t>，</w:t>
      </w:r>
      <w:r w:rsidR="004A357A">
        <w:t>车辆距离最终期望轨迹</w:t>
      </w:r>
      <w:r w:rsidR="004A357A">
        <w:t>line3</w:t>
      </w:r>
      <w:r w:rsidR="004A357A">
        <w:rPr>
          <w:rFonts w:hint="eastAsia"/>
        </w:rPr>
        <w:t>的横向</w:t>
      </w:r>
      <w:r w:rsidR="004A357A">
        <w:t>距离为</w:t>
      </w:r>
      <w:r w:rsidR="004A357A">
        <w:t>L1</w:t>
      </w:r>
      <w:r w:rsidR="004A357A">
        <w:rPr>
          <w:rFonts w:hint="eastAsia"/>
        </w:rPr>
        <w:t>。</w:t>
      </w:r>
    </w:p>
    <w:p w14:paraId="083A8898" w14:textId="77777777" w:rsidR="004A357A" w:rsidRDefault="004A357A" w:rsidP="004A357A">
      <w:pPr>
        <w:ind w:firstLine="480"/>
      </w:pPr>
      <w:r>
        <w:rPr>
          <w:rFonts w:hint="eastAsia"/>
        </w:rPr>
        <w:t>line</w:t>
      </w:r>
      <w:r>
        <w:t>5</w:t>
      </w:r>
      <w:r>
        <w:rPr>
          <w:rFonts w:hint="eastAsia"/>
        </w:rPr>
        <w:t>为</w:t>
      </w:r>
      <w:r>
        <w:t>横向距离为</w:t>
      </w:r>
      <w:r>
        <w:rPr>
          <w:rFonts w:hint="eastAsia"/>
        </w:rPr>
        <w:t>0</w:t>
      </w:r>
      <w:r>
        <w:rPr>
          <w:rFonts w:hint="eastAsia"/>
        </w:rPr>
        <w:t>时</w:t>
      </w:r>
      <w:r>
        <w:t>的</w:t>
      </w:r>
      <w:r>
        <w:rPr>
          <w:rFonts w:hint="eastAsia"/>
        </w:rPr>
        <w:t>曲线，</w:t>
      </w:r>
      <w:r>
        <w:t>与</w:t>
      </w:r>
      <w:r>
        <w:t>line3</w:t>
      </w:r>
      <w:r>
        <w:rPr>
          <w:rFonts w:hint="eastAsia"/>
        </w:rPr>
        <w:t>平行</w:t>
      </w:r>
      <w:r>
        <w:t>的曲线</w:t>
      </w:r>
      <w:r>
        <w:rPr>
          <w:rFonts w:hint="eastAsia"/>
        </w:rPr>
        <w:t>。</w:t>
      </w:r>
      <w:r w:rsidR="00424513">
        <w:rPr>
          <w:rFonts w:hint="eastAsia"/>
        </w:rPr>
        <w:t>其</w:t>
      </w:r>
      <w:r w:rsidR="00424513">
        <w:t>与</w:t>
      </w:r>
      <w:r w:rsidR="00424513">
        <w:rPr>
          <w:rFonts w:hint="eastAsia"/>
        </w:rPr>
        <w:t>3.</w:t>
      </w:r>
      <w:r w:rsidR="00FD3A52">
        <w:t>3</w:t>
      </w:r>
      <w:r w:rsidR="00424513">
        <w:rPr>
          <w:rFonts w:hint="eastAsia"/>
        </w:rPr>
        <w:t>.1</w:t>
      </w:r>
      <w:r w:rsidR="00424513">
        <w:rPr>
          <w:rFonts w:hint="eastAsia"/>
        </w:rPr>
        <w:t>中</w:t>
      </w:r>
      <w:r w:rsidR="00424513">
        <w:t>最终期望行驶轨迹</w:t>
      </w:r>
      <w:r w:rsidR="00927B73">
        <w:rPr>
          <w:rFonts w:hint="eastAsia"/>
        </w:rPr>
        <w:t>接近</w:t>
      </w:r>
      <w:r w:rsidR="00424513">
        <w:t>平行</w:t>
      </w:r>
      <w:r w:rsidR="00A41543">
        <w:rPr>
          <w:rFonts w:hint="eastAsia"/>
        </w:rPr>
        <w:t>，</w:t>
      </w:r>
      <w:r w:rsidR="00A41543">
        <w:t>line5</w:t>
      </w:r>
      <w:r w:rsidR="00A41543">
        <w:rPr>
          <w:rFonts w:hint="eastAsia"/>
        </w:rPr>
        <w:t>仅为</w:t>
      </w:r>
      <w:r w:rsidR="00A41543">
        <w:t>方便算法理解</w:t>
      </w:r>
      <w:r>
        <w:rPr>
          <w:rFonts w:hint="eastAsia"/>
        </w:rPr>
        <w:t>。</w:t>
      </w:r>
    </w:p>
    <w:p w14:paraId="4896DE20" w14:textId="77777777" w:rsidR="00A41543" w:rsidRDefault="00921401" w:rsidP="00A41543">
      <w:pPr>
        <w:ind w:firstLine="480"/>
      </w:pPr>
      <w:r>
        <w:rPr>
          <w:rFonts w:hint="eastAsia"/>
        </w:rPr>
        <w:t>基于</w:t>
      </w:r>
      <w:r>
        <w:t>舒适性考虑，</w:t>
      </w:r>
      <w:r>
        <w:rPr>
          <w:rFonts w:hint="eastAsia"/>
        </w:rPr>
        <w:t>横向控制</w:t>
      </w:r>
      <w:r>
        <w:t>车辆当前期望轨迹是</w:t>
      </w:r>
      <w:r>
        <w:rPr>
          <w:rFonts w:hint="eastAsia"/>
        </w:rPr>
        <w:t>车辆</w:t>
      </w:r>
      <w:r>
        <w:t>以一定的横向速度，不断在</w:t>
      </w:r>
      <w:r>
        <w:rPr>
          <w:rFonts w:hint="eastAsia"/>
        </w:rPr>
        <w:t>向</w:t>
      </w:r>
      <w:r>
        <w:t>最终期望轨迹</w:t>
      </w:r>
      <w:r>
        <w:rPr>
          <w:rFonts w:hint="eastAsia"/>
        </w:rPr>
        <w:t>无限趋近。假设</w:t>
      </w:r>
      <w:r>
        <w:t>横向移动速度为</w:t>
      </w:r>
      <w:r>
        <w:rPr>
          <w:rFonts w:hint="eastAsia"/>
        </w:rPr>
        <w:t>0.4</w:t>
      </w:r>
      <w:r>
        <w:t>m/s</w:t>
      </w:r>
      <w:r>
        <w:t>，则完成横向移动时间</w:t>
      </w:r>
      <w:r>
        <w:t>t</w:t>
      </w:r>
      <w:r>
        <w:rPr>
          <w:rFonts w:hint="eastAsia"/>
        </w:rPr>
        <w:t>（</w:t>
      </w:r>
      <w:r>
        <w:rPr>
          <w:rFonts w:hint="eastAsia"/>
        </w:rPr>
        <w:t>s</w:t>
      </w:r>
      <w:r>
        <w:rPr>
          <w:rFonts w:hint="eastAsia"/>
        </w:rPr>
        <w:t>）</w:t>
      </w:r>
      <w:r>
        <w:t>。</w:t>
      </w:r>
      <w:r>
        <w:rPr>
          <w:rFonts w:hint="eastAsia"/>
        </w:rPr>
        <w:t>在一定</w:t>
      </w:r>
      <w:r>
        <w:t>的时间</w:t>
      </w:r>
      <w:r>
        <w:t>t</w:t>
      </w:r>
      <w:r>
        <w:t>内，</w:t>
      </w:r>
      <w:r>
        <w:rPr>
          <w:rFonts w:hint="eastAsia"/>
        </w:rPr>
        <w:t>车辆</w:t>
      </w:r>
      <w:r>
        <w:t>继续</w:t>
      </w:r>
      <w:r w:rsidR="00A41543">
        <w:rPr>
          <w:rFonts w:hint="eastAsia"/>
        </w:rPr>
        <w:t>向前</w:t>
      </w:r>
      <w:r w:rsidR="00A41543">
        <w:t>运动，其轨迹与</w:t>
      </w:r>
      <w:r w:rsidR="00A41543">
        <w:rPr>
          <w:rFonts w:hint="eastAsia"/>
        </w:rPr>
        <w:t>最终</w:t>
      </w:r>
      <w:r w:rsidR="00A41543">
        <w:t>期望轨迹相较于</w:t>
      </w:r>
      <w:r w:rsidR="00A41543">
        <w:t>M2</w:t>
      </w:r>
      <w:r w:rsidR="00A41543">
        <w:t>点</w:t>
      </w:r>
      <w:r w:rsidR="00A41543">
        <w:rPr>
          <w:rFonts w:hint="eastAsia"/>
        </w:rPr>
        <w:t>，</w:t>
      </w:r>
      <w:r w:rsidR="00A41543">
        <w:t>则可以得到</w:t>
      </w:r>
      <w:r w:rsidR="00A41543">
        <w:rPr>
          <w:rFonts w:hint="eastAsia"/>
        </w:rPr>
        <w:t>当前</w:t>
      </w:r>
      <w:r w:rsidR="00A41543">
        <w:t>期望的行驶轨迹</w:t>
      </w:r>
      <w:r w:rsidR="00A41543">
        <w:t>line4</w:t>
      </w:r>
      <w:r w:rsidR="00A41543">
        <w:rPr>
          <w:rFonts w:hint="eastAsia"/>
        </w:rPr>
        <w:t>。</w:t>
      </w:r>
      <w:r w:rsidR="00A41543">
        <w:t>此时</w:t>
      </w:r>
      <w:r w:rsidR="00A41543">
        <w:rPr>
          <w:rFonts w:hint="eastAsia"/>
        </w:rPr>
        <w:t>，</w:t>
      </w:r>
      <w:r>
        <w:t>车辆纵向移动距离为</w:t>
      </w:r>
      <w:r>
        <w:t>L2</w:t>
      </w:r>
      <w:r>
        <w:t>。</w:t>
      </w:r>
    </w:p>
    <w:p w14:paraId="5ED44039" w14:textId="77777777" w:rsidR="00A41543" w:rsidRDefault="00A41543" w:rsidP="00A41543">
      <w:pPr>
        <w:ind w:firstLine="480"/>
      </w:pPr>
      <w:r>
        <w:rPr>
          <w:rFonts w:hint="eastAsia"/>
        </w:rPr>
        <w:t>当前期望</w:t>
      </w:r>
      <w:r>
        <w:t>行驶轨迹</w:t>
      </w:r>
      <w:r>
        <w:t>line4</w:t>
      </w:r>
      <w:r>
        <w:rPr>
          <w:rFonts w:hint="eastAsia"/>
        </w:rPr>
        <w:t>，</w:t>
      </w:r>
      <w:r w:rsidR="007D3E3F">
        <w:rPr>
          <w:rFonts w:hint="eastAsia"/>
        </w:rPr>
        <w:t>道路模型</w:t>
      </w:r>
      <w:r>
        <w:rPr>
          <w:rFonts w:hint="eastAsia"/>
        </w:rPr>
        <w:t>与</w:t>
      </w:r>
      <w:r>
        <w:t>line3</w:t>
      </w:r>
      <w:r>
        <w:rPr>
          <w:rFonts w:hint="eastAsia"/>
        </w:rPr>
        <w:t>相比</w:t>
      </w:r>
      <w:r w:rsidR="007D3E3F">
        <w:rPr>
          <w:rFonts w:hint="eastAsia"/>
        </w:rPr>
        <w:t>，需要</w:t>
      </w:r>
      <w:r w:rsidR="007D3E3F">
        <w:t>更新其横向偏移距离，航向角，</w:t>
      </w:r>
      <w:r w:rsidR="007D3E3F">
        <w:rPr>
          <w:rFonts w:hint="eastAsia"/>
        </w:rPr>
        <w:t>及</w:t>
      </w:r>
      <w:r w:rsidR="007D3E3F">
        <w:t>曲率。</w:t>
      </w:r>
    </w:p>
    <w:p w14:paraId="0FB0B94E" w14:textId="77777777" w:rsidR="007D3E3F" w:rsidRDefault="007D3E3F" w:rsidP="007D3E3F">
      <w:pPr>
        <w:ind w:firstLine="480"/>
      </w:pPr>
      <w:r>
        <w:t xml:space="preserve">line3 </w:t>
      </w:r>
      <w:r>
        <w:rPr>
          <w:rFonts w:hint="eastAsia"/>
        </w:rPr>
        <w:t>曲线</w:t>
      </w:r>
      <w:r>
        <w:t>方程</w:t>
      </w:r>
      <w:r>
        <w:rPr>
          <w:rFonts w:hint="eastAsia"/>
        </w:rPr>
        <w:t>由</w:t>
      </w:r>
      <w:r>
        <w:rPr>
          <w:rFonts w:hint="eastAsia"/>
        </w:rPr>
        <w:t>3.2.1</w:t>
      </w:r>
      <w:r>
        <w:rPr>
          <w:rFonts w:hint="eastAsia"/>
        </w:rPr>
        <w:t>得到</w:t>
      </w:r>
      <w:r>
        <w:t>：</w:t>
      </w:r>
    </w:p>
    <w:p w14:paraId="09C19CB6" w14:textId="77777777" w:rsidR="007D3E3F" w:rsidRDefault="007D3E3F" w:rsidP="007D3E3F">
      <w:pPr>
        <w:ind w:firstLineChars="200" w:firstLine="480"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 xml:space="preserve">y=1/6 * a3 * </w:t>
      </w:r>
      <w:r w:rsidRPr="00BE02AD">
        <w:rPr>
          <w:rFonts w:asciiTheme="minorEastAsia" w:hAnsiTheme="minorEastAsia"/>
          <w:szCs w:val="24"/>
        </w:rPr>
        <w:t>x^</w:t>
      </w:r>
      <w:r>
        <w:rPr>
          <w:rFonts w:asciiTheme="minorEastAsia" w:hAnsiTheme="minorEastAsia"/>
          <w:szCs w:val="24"/>
        </w:rPr>
        <w:t xml:space="preserve">3 + 1/2 * b3 * x^2 + tan(c3) * x </w:t>
      </w:r>
      <w:r w:rsidRPr="00BE02AD">
        <w:rPr>
          <w:rFonts w:asciiTheme="minorEastAsia" w:hAnsiTheme="minorEastAsia"/>
          <w:szCs w:val="24"/>
        </w:rPr>
        <w:t>+ d</w:t>
      </w:r>
      <w:r>
        <w:rPr>
          <w:rFonts w:asciiTheme="minorEastAsia" w:hAnsiTheme="minorEastAsia"/>
          <w:szCs w:val="24"/>
        </w:rPr>
        <w:t>3</w:t>
      </w:r>
    </w:p>
    <w:p w14:paraId="63A5AE82" w14:textId="77777777" w:rsidR="007D3E3F" w:rsidRDefault="007D3E3F" w:rsidP="007D3E3F">
      <w:pPr>
        <w:ind w:firstLineChars="200" w:firstLine="480"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 xml:space="preserve">line4 </w:t>
      </w:r>
      <w:r>
        <w:rPr>
          <w:rFonts w:asciiTheme="minorEastAsia" w:hAnsiTheme="minorEastAsia" w:hint="eastAsia"/>
          <w:szCs w:val="24"/>
        </w:rPr>
        <w:t>曲线方程</w:t>
      </w:r>
      <w:r>
        <w:rPr>
          <w:rFonts w:asciiTheme="minorEastAsia" w:hAnsiTheme="minorEastAsia"/>
          <w:szCs w:val="24"/>
        </w:rPr>
        <w:t>为：</w:t>
      </w:r>
    </w:p>
    <w:p w14:paraId="66249A80" w14:textId="77777777" w:rsidR="007D3E3F" w:rsidRDefault="007D3E3F" w:rsidP="007D3E3F">
      <w:pPr>
        <w:ind w:firstLineChars="200" w:firstLine="480"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 xml:space="preserve">y=1/6 * a4 * </w:t>
      </w:r>
      <w:r w:rsidRPr="00BE02AD">
        <w:rPr>
          <w:rFonts w:asciiTheme="minorEastAsia" w:hAnsiTheme="minorEastAsia"/>
          <w:szCs w:val="24"/>
        </w:rPr>
        <w:t>x^</w:t>
      </w:r>
      <w:r>
        <w:rPr>
          <w:rFonts w:asciiTheme="minorEastAsia" w:hAnsiTheme="minorEastAsia"/>
          <w:szCs w:val="24"/>
        </w:rPr>
        <w:t xml:space="preserve">3 + 1/2 * b4 * x^2 + tan(c4) * x </w:t>
      </w:r>
      <w:r w:rsidRPr="00BE02AD">
        <w:rPr>
          <w:rFonts w:asciiTheme="minorEastAsia" w:hAnsiTheme="minorEastAsia"/>
          <w:szCs w:val="24"/>
        </w:rPr>
        <w:t>+ d</w:t>
      </w:r>
      <w:r>
        <w:rPr>
          <w:rFonts w:asciiTheme="minorEastAsia" w:hAnsiTheme="minorEastAsia"/>
          <w:szCs w:val="24"/>
        </w:rPr>
        <w:t>4</w:t>
      </w:r>
    </w:p>
    <w:p w14:paraId="25480235" w14:textId="77777777" w:rsidR="007D3E3F" w:rsidRDefault="007D3E3F" w:rsidP="00A41543">
      <w:pPr>
        <w:ind w:firstLine="480"/>
      </w:pPr>
      <w:r>
        <w:rPr>
          <w:rFonts w:hint="eastAsia"/>
        </w:rPr>
        <w:t>根据分析可知</w:t>
      </w:r>
      <w:r>
        <w:t>：</w:t>
      </w:r>
    </w:p>
    <w:p w14:paraId="56897FB2" w14:textId="77777777" w:rsidR="007D3E3F" w:rsidRDefault="007D3E3F" w:rsidP="007D3E3F">
      <w:pPr>
        <w:ind w:firstLineChars="200" w:firstLine="480"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>a4 = a3</w:t>
      </w:r>
      <w:r>
        <w:rPr>
          <w:rFonts w:asciiTheme="minorEastAsia" w:hAnsiTheme="minorEastAsia" w:hint="eastAsia"/>
          <w:szCs w:val="24"/>
        </w:rPr>
        <w:t xml:space="preserve">； </w:t>
      </w:r>
    </w:p>
    <w:p w14:paraId="73F4C4B3" w14:textId="77777777" w:rsidR="007D3E3F" w:rsidRDefault="007D3E3F" w:rsidP="007D3E3F">
      <w:pPr>
        <w:ind w:firstLineChars="200" w:firstLine="480"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>b4 = 1</w:t>
      </w:r>
      <w:r>
        <w:rPr>
          <w:rFonts w:asciiTheme="minorEastAsia" w:hAnsiTheme="minorEastAsia" w:hint="eastAsia"/>
          <w:szCs w:val="24"/>
        </w:rPr>
        <w:t>/(1/</w:t>
      </w:r>
      <w:r>
        <w:rPr>
          <w:rFonts w:asciiTheme="minorEastAsia" w:hAnsiTheme="minorEastAsia"/>
          <w:szCs w:val="24"/>
        </w:rPr>
        <w:t>b3+L1)</w:t>
      </w:r>
      <w:r>
        <w:rPr>
          <w:rFonts w:asciiTheme="minorEastAsia" w:hAnsiTheme="minorEastAsia" w:hint="eastAsia"/>
          <w:szCs w:val="24"/>
        </w:rPr>
        <w:t xml:space="preserve">； </w:t>
      </w:r>
    </w:p>
    <w:p w14:paraId="102AFC98" w14:textId="77777777" w:rsidR="007D3E3F" w:rsidRDefault="007D3E3F" w:rsidP="007D3E3F">
      <w:pPr>
        <w:ind w:firstLineChars="200" w:firstLine="480"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>c4 = c3 + arctan(L1/L2)</w:t>
      </w:r>
      <w:r>
        <w:rPr>
          <w:rFonts w:asciiTheme="minorEastAsia" w:hAnsiTheme="minorEastAsia" w:hint="eastAsia"/>
          <w:szCs w:val="24"/>
        </w:rPr>
        <w:t>；</w:t>
      </w:r>
    </w:p>
    <w:p w14:paraId="5C29068B" w14:textId="77777777" w:rsidR="007D3E3F" w:rsidRDefault="007D3E3F" w:rsidP="007D3E3F">
      <w:pPr>
        <w:ind w:firstLineChars="200" w:firstLine="480"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lastRenderedPageBreak/>
        <w:t>d4 = 0</w:t>
      </w:r>
      <w:r>
        <w:rPr>
          <w:rFonts w:asciiTheme="minorEastAsia" w:hAnsiTheme="minorEastAsia" w:hint="eastAsia"/>
          <w:szCs w:val="24"/>
        </w:rPr>
        <w:t>；</w:t>
      </w:r>
    </w:p>
    <w:p w14:paraId="2CECEC99" w14:textId="77777777" w:rsidR="007D3E3F" w:rsidRDefault="007D3E3F" w:rsidP="00A41543">
      <w:pPr>
        <w:ind w:firstLine="480"/>
      </w:pPr>
      <w:r>
        <w:rPr>
          <w:rFonts w:hint="eastAsia"/>
        </w:rPr>
        <w:t>为了防止由于</w:t>
      </w:r>
      <w:r>
        <w:t>车速过小，导致的</w:t>
      </w:r>
      <w:r>
        <w:t>L2</w:t>
      </w:r>
      <w:r>
        <w:t>过小，进而导致</w:t>
      </w:r>
      <w:r>
        <w:rPr>
          <w:rFonts w:hint="eastAsia"/>
        </w:rPr>
        <w:t>c</w:t>
      </w:r>
      <w:r>
        <w:t>4</w:t>
      </w:r>
      <w:r>
        <w:rPr>
          <w:rFonts w:hint="eastAsia"/>
        </w:rPr>
        <w:t>产生</w:t>
      </w:r>
      <w:r>
        <w:t>强变化，设置</w:t>
      </w:r>
      <w:r>
        <w:rPr>
          <w:rFonts w:hint="eastAsia"/>
        </w:rPr>
        <w:t>L2</w:t>
      </w:r>
      <w:r>
        <w:t>最短距离为</w:t>
      </w:r>
      <w:r>
        <w:rPr>
          <w:rFonts w:hint="eastAsia"/>
        </w:rPr>
        <w:t>30</w:t>
      </w:r>
      <w:r>
        <w:t>m</w:t>
      </w:r>
      <w:r>
        <w:t>。</w:t>
      </w:r>
    </w:p>
    <w:p w14:paraId="183D64DA" w14:textId="77777777" w:rsidR="0024351D" w:rsidRPr="0024351D" w:rsidRDefault="0079579B" w:rsidP="0024351D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object w:dxaOrig="13440" w:dyaOrig="13425" w14:anchorId="398D7CB8">
          <v:shape id="_x0000_i1031" type="#_x0000_t75" style="width:425.75pt;height:427pt" o:ole="">
            <v:imagedata r:id="rId20" o:title=""/>
          </v:shape>
          <o:OLEObject Type="Embed" ProgID="Visio.Drawing.15" ShapeID="_x0000_i1031" DrawAspect="Content" ObjectID="_1696314557" r:id="rId21"/>
        </w:object>
      </w:r>
    </w:p>
    <w:p w14:paraId="0652CCAD" w14:textId="77777777" w:rsidR="001E4972" w:rsidRDefault="001E4972" w:rsidP="00C068A9">
      <w:pPr>
        <w:ind w:firstLine="480"/>
        <w:jc w:val="center"/>
      </w:pPr>
    </w:p>
    <w:p w14:paraId="3182B548" w14:textId="77777777" w:rsidR="001E4972" w:rsidRDefault="001E4972" w:rsidP="00C068A9">
      <w:pPr>
        <w:ind w:firstLine="480"/>
        <w:jc w:val="center"/>
      </w:pPr>
      <w:r>
        <w:rPr>
          <w:rFonts w:hint="eastAsia"/>
        </w:rPr>
        <w:t>图</w:t>
      </w:r>
      <w:r w:rsidR="00E27931">
        <w:t>6</w:t>
      </w:r>
      <w:r>
        <w:rPr>
          <w:rFonts w:hint="eastAsia"/>
        </w:rPr>
        <w:t xml:space="preserve"> </w:t>
      </w:r>
      <w:r>
        <w:rPr>
          <w:rFonts w:hint="eastAsia"/>
        </w:rPr>
        <w:t>当前期望轨迹</w:t>
      </w:r>
    </w:p>
    <w:p w14:paraId="7E7159FA" w14:textId="77777777" w:rsidR="00FE717D" w:rsidRDefault="00FE717D" w:rsidP="00B73813">
      <w:pPr>
        <w:pStyle w:val="3"/>
      </w:pPr>
      <w:bookmarkStart w:id="16" w:name="_Toc516129599"/>
      <w:r>
        <w:rPr>
          <w:rFonts w:hint="eastAsia"/>
        </w:rPr>
        <w:t>3.</w:t>
      </w:r>
      <w:r w:rsidR="005140FA">
        <w:t>3</w:t>
      </w:r>
      <w:r>
        <w:rPr>
          <w:rFonts w:hint="eastAsia"/>
        </w:rPr>
        <w:t>.3</w:t>
      </w:r>
      <w:r>
        <w:t xml:space="preserve"> </w:t>
      </w:r>
      <w:r>
        <w:rPr>
          <w:rFonts w:hint="eastAsia"/>
        </w:rPr>
        <w:t>期望</w:t>
      </w:r>
      <w:r>
        <w:t>航向角计算</w:t>
      </w:r>
      <w:bookmarkEnd w:id="16"/>
    </w:p>
    <w:p w14:paraId="5D95CF51" w14:textId="77777777" w:rsidR="00D547BB" w:rsidRDefault="00D547BB" w:rsidP="00D547BB">
      <w:r>
        <w:tab/>
      </w:r>
      <w:r>
        <w:rPr>
          <w:rFonts w:hint="eastAsia"/>
        </w:rPr>
        <w:t>通过</w:t>
      </w:r>
      <w:r>
        <w:rPr>
          <w:rFonts w:hint="eastAsia"/>
        </w:rPr>
        <w:t>3.2.2</w:t>
      </w:r>
      <w:r>
        <w:rPr>
          <w:rFonts w:hint="eastAsia"/>
        </w:rPr>
        <w:t>过程</w:t>
      </w:r>
      <w:r>
        <w:t>得到了当前期望的运行轨迹，</w:t>
      </w:r>
      <w:r>
        <w:rPr>
          <w:rFonts w:hint="eastAsia"/>
        </w:rPr>
        <w:t>轨迹</w:t>
      </w:r>
      <w:r>
        <w:t>方程为</w:t>
      </w:r>
      <w:r w:rsidR="00E864FE">
        <w:t>y=1/6 * a4</w:t>
      </w:r>
      <w:r>
        <w:t>*  x^3 + 1/2 * b</w:t>
      </w:r>
      <w:r w:rsidR="00E864FE">
        <w:t>4</w:t>
      </w:r>
      <w:r>
        <w:t xml:space="preserve"> * x^2 + tan(c</w:t>
      </w:r>
      <w:r w:rsidR="00E864FE">
        <w:t>4</w:t>
      </w:r>
      <w:r>
        <w:t>) * x  + d</w:t>
      </w:r>
      <w:r w:rsidR="00E864FE">
        <w:t>4</w:t>
      </w:r>
      <w:r>
        <w:t>。</w:t>
      </w:r>
    </w:p>
    <w:p w14:paraId="573F4E3C" w14:textId="77777777" w:rsidR="00E81457" w:rsidRDefault="00D547BB" w:rsidP="00D547BB">
      <w:r>
        <w:tab/>
        <w:t>LKA</w:t>
      </w:r>
      <w:r>
        <w:t>横向控制过程中，</w:t>
      </w:r>
      <w:r w:rsidR="0036214A">
        <w:rPr>
          <w:rFonts w:hint="eastAsia"/>
        </w:rPr>
        <w:t>当前</w:t>
      </w:r>
      <w:r w:rsidR="0036214A">
        <w:t>车辆位置为</w:t>
      </w:r>
      <w:r w:rsidR="0036214A">
        <w:t>m1</w:t>
      </w:r>
      <w:r w:rsidR="0036214A">
        <w:rPr>
          <w:rFonts w:hint="eastAsia"/>
        </w:rPr>
        <w:t>，</w:t>
      </w:r>
      <w:r>
        <w:rPr>
          <w:rFonts w:hint="eastAsia"/>
        </w:rPr>
        <w:t>实时</w:t>
      </w:r>
      <w:r>
        <w:t>计算</w:t>
      </w:r>
      <w:r>
        <w:rPr>
          <w:rFonts w:hint="eastAsia"/>
        </w:rPr>
        <w:t>下一刻车辆</w:t>
      </w:r>
      <w:r>
        <w:t>到达前方位置需要</w:t>
      </w:r>
      <w:r>
        <w:rPr>
          <w:rFonts w:hint="eastAsia"/>
        </w:rPr>
        <w:t>的航向角</w:t>
      </w:r>
      <w:r>
        <w:t>，</w:t>
      </w:r>
      <w:r>
        <w:rPr>
          <w:rFonts w:hint="eastAsia"/>
        </w:rPr>
        <w:t>下一刻</w:t>
      </w:r>
      <w:r>
        <w:t>的</w:t>
      </w:r>
      <w:r>
        <w:rPr>
          <w:rFonts w:hint="eastAsia"/>
        </w:rPr>
        <w:t>位置由当前</w:t>
      </w:r>
      <w:r>
        <w:t>车速</w:t>
      </w:r>
      <w:r w:rsidR="0035119D">
        <w:rPr>
          <w:rFonts w:hint="eastAsia"/>
        </w:rPr>
        <w:t>v</w:t>
      </w:r>
      <w:r>
        <w:rPr>
          <w:rFonts w:hint="eastAsia"/>
        </w:rPr>
        <w:t>与时间常数</w:t>
      </w:r>
      <w:r w:rsidR="0035119D">
        <w:rPr>
          <w:rFonts w:hint="eastAsia"/>
        </w:rPr>
        <w:t>t</w:t>
      </w:r>
      <w:r>
        <w:t>决定</w:t>
      </w:r>
      <w:r>
        <w:rPr>
          <w:rFonts w:hint="eastAsia"/>
        </w:rPr>
        <w:t>，</w:t>
      </w:r>
      <w:r>
        <w:t>时间常数可调，通常取</w:t>
      </w:r>
      <w:r>
        <w:rPr>
          <w:rFonts w:hint="eastAsia"/>
        </w:rPr>
        <w:t xml:space="preserve">1 </w:t>
      </w:r>
      <w:r w:rsidR="00B55F85">
        <w:rPr>
          <w:rFonts w:hint="eastAsia"/>
        </w:rPr>
        <w:t>，</w:t>
      </w:r>
      <w:r w:rsidR="00B55F85">
        <w:t>此时对应的车辆位置为</w:t>
      </w:r>
      <w:r w:rsidR="00B55F85">
        <w:t>m</w:t>
      </w:r>
      <w:r w:rsidR="0036214A">
        <w:t>2</w:t>
      </w:r>
      <w:r w:rsidR="002D3610">
        <w:rPr>
          <w:rFonts w:hint="eastAsia"/>
        </w:rPr>
        <w:t>，</w:t>
      </w:r>
      <w:r w:rsidR="002D3610">
        <w:t>纵向距离为</w:t>
      </w:r>
      <w:r w:rsidR="002D3610">
        <w:t>n</w:t>
      </w:r>
      <w:r>
        <w:rPr>
          <w:rFonts w:hint="eastAsia"/>
        </w:rPr>
        <w:t>。如图</w:t>
      </w:r>
      <w:r w:rsidR="003C7521">
        <w:t>7</w:t>
      </w:r>
      <w:r>
        <w:rPr>
          <w:rFonts w:hint="eastAsia"/>
        </w:rPr>
        <w:t>所示</w:t>
      </w:r>
      <w:r>
        <w:t>，</w:t>
      </w:r>
      <w:r w:rsidR="00FB310D">
        <w:t>line</w:t>
      </w:r>
      <w:r w:rsidR="00F61871">
        <w:t>4</w:t>
      </w:r>
      <w:r>
        <w:rPr>
          <w:rFonts w:hint="eastAsia"/>
        </w:rPr>
        <w:t>为</w:t>
      </w:r>
      <w:r>
        <w:t>当前</w:t>
      </w:r>
      <w:r>
        <w:rPr>
          <w:rFonts w:hint="eastAsia"/>
        </w:rPr>
        <w:t>期望的</w:t>
      </w:r>
      <w:r>
        <w:t>行驶轨迹，</w:t>
      </w:r>
      <w:r w:rsidR="00B55F85">
        <w:rPr>
          <w:rFonts w:hint="eastAsia"/>
        </w:rPr>
        <w:t>对应的</w:t>
      </w:r>
      <w:r w:rsidR="00B55F85">
        <w:t>航向角为</w:t>
      </w:r>
      <w:r w:rsidR="00B55F85">
        <w:t>θ</w:t>
      </w:r>
      <w:r w:rsidR="005D7F08">
        <w:t>4</w:t>
      </w:r>
      <w:r w:rsidR="00B55F85">
        <w:rPr>
          <w:rFonts w:hint="eastAsia"/>
        </w:rPr>
        <w:t>，车辆</w:t>
      </w:r>
      <w:r w:rsidR="00B55F85">
        <w:t>行驶至</w:t>
      </w:r>
      <w:r w:rsidR="00B55F85">
        <w:t>m</w:t>
      </w:r>
      <w:r w:rsidR="00F61871">
        <w:t>2</w:t>
      </w:r>
      <w:r w:rsidR="00B55F85">
        <w:rPr>
          <w:rFonts w:hint="eastAsia"/>
        </w:rPr>
        <w:t>，</w:t>
      </w:r>
      <w:r w:rsidR="00B55F85">
        <w:t>需要的角度为</w:t>
      </w:r>
      <w:r w:rsidR="00B55F85">
        <w:t>θ</w:t>
      </w:r>
      <w:r w:rsidR="005D7F08">
        <w:t>2</w:t>
      </w:r>
      <w:r w:rsidR="003C7521">
        <w:rPr>
          <w:rFonts w:hint="eastAsia"/>
        </w:rPr>
        <w:t>；</w:t>
      </w:r>
      <w:r w:rsidR="003C7521">
        <w:t>Ego</w:t>
      </w:r>
      <w:r w:rsidR="003C7521">
        <w:t>为本车当前轨迹，其轨迹方程</w:t>
      </w:r>
      <w:r w:rsidR="00AE47DE">
        <w:rPr>
          <w:rFonts w:hint="eastAsia"/>
        </w:rPr>
        <w:t>如下所示</w:t>
      </w:r>
      <w:r w:rsidR="000D0590">
        <w:rPr>
          <w:rFonts w:hint="eastAsia"/>
        </w:rPr>
        <w:t>：</w:t>
      </w:r>
    </w:p>
    <w:p w14:paraId="32A93EA5" w14:textId="77777777" w:rsidR="00F2387B" w:rsidRDefault="00F2387B" w:rsidP="00D547BB">
      <w:r>
        <w:lastRenderedPageBreak/>
        <w:tab/>
        <w:t>y=1/6 * a0* x^3 + 1/2 * b0 * x^2 + tan(c0) * x  + d0</w:t>
      </w:r>
    </w:p>
    <w:p w14:paraId="21D51A88" w14:textId="77777777" w:rsidR="00027CA2" w:rsidRDefault="001078A6" w:rsidP="00D547BB">
      <w:r>
        <w:rPr>
          <w:rFonts w:hint="eastAsia"/>
        </w:rPr>
        <w:t>其中</w:t>
      </w:r>
      <w:r>
        <w:t>，</w:t>
      </w:r>
      <w:r>
        <w:rPr>
          <w:rFonts w:hint="eastAsia"/>
        </w:rPr>
        <w:t>由于</w:t>
      </w:r>
      <w:r>
        <w:t>本车轨迹与</w:t>
      </w:r>
      <w:r>
        <w:rPr>
          <w:rFonts w:hint="eastAsia"/>
        </w:rPr>
        <w:t>本车</w:t>
      </w:r>
      <w:r>
        <w:t>坐标系一致，</w:t>
      </w:r>
      <w:r>
        <w:rPr>
          <w:rFonts w:hint="eastAsia"/>
        </w:rPr>
        <w:t>故</w:t>
      </w:r>
      <w:r>
        <w:t>d0</w:t>
      </w:r>
      <w:r>
        <w:rPr>
          <w:rFonts w:hint="eastAsia"/>
        </w:rPr>
        <w:t>、</w:t>
      </w:r>
      <w:r>
        <w:rPr>
          <w:rFonts w:hint="eastAsia"/>
        </w:rPr>
        <w:t>c0</w:t>
      </w:r>
      <w:r>
        <w:rPr>
          <w:rFonts w:hint="eastAsia"/>
        </w:rPr>
        <w:t>、</w:t>
      </w:r>
      <w:r>
        <w:t>d0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；</w:t>
      </w:r>
      <w:r>
        <w:rPr>
          <w:rFonts w:hint="eastAsia"/>
        </w:rPr>
        <w:t>b</w:t>
      </w:r>
      <w:r>
        <w:t>0</w:t>
      </w:r>
      <w:r>
        <w:rPr>
          <w:rFonts w:hint="eastAsia"/>
        </w:rPr>
        <w:t>为</w:t>
      </w:r>
      <w:r>
        <w:t>本车转弯半径</w:t>
      </w:r>
      <w:r>
        <w:rPr>
          <w:rFonts w:hint="eastAsia"/>
        </w:rPr>
        <w:t>，</w:t>
      </w:r>
      <w:r>
        <w:t>可通过</w:t>
      </w:r>
      <w:r>
        <w:rPr>
          <w:rFonts w:hint="eastAsia"/>
        </w:rPr>
        <w:t>横摆角速度</w:t>
      </w:r>
      <w:r>
        <w:t>和车速求得。</w:t>
      </w:r>
    </w:p>
    <w:p w14:paraId="07679E0A" w14:textId="77777777" w:rsidR="009A1E43" w:rsidRDefault="009A1E43" w:rsidP="00DA46EF">
      <w:pPr>
        <w:ind w:firstLine="420"/>
      </w:pPr>
      <w:r>
        <w:rPr>
          <w:rFonts w:hint="eastAsia"/>
        </w:rPr>
        <w:t>求取期望</w:t>
      </w:r>
      <w:r>
        <w:t>航向角</w:t>
      </w:r>
      <w:r>
        <w:t>θ2</w:t>
      </w:r>
      <w:r>
        <w:rPr>
          <w:rFonts w:hint="eastAsia"/>
        </w:rPr>
        <w:t>的</w:t>
      </w:r>
      <w:r>
        <w:t>方法</w:t>
      </w:r>
      <w:r>
        <w:rPr>
          <w:rFonts w:hint="eastAsia"/>
        </w:rPr>
        <w:t>有多种</w:t>
      </w:r>
      <w:r>
        <w:t>，</w:t>
      </w:r>
      <w:r>
        <w:rPr>
          <w:rFonts w:hint="eastAsia"/>
        </w:rPr>
        <w:t>现</w:t>
      </w:r>
      <w:r>
        <w:t>对其进行介绍：</w:t>
      </w:r>
    </w:p>
    <w:p w14:paraId="2D2695D0" w14:textId="77777777" w:rsidR="009A1E43" w:rsidRDefault="009A1E43" w:rsidP="007F3222">
      <w:r>
        <w:rPr>
          <w:rFonts w:hint="eastAsia"/>
        </w:rPr>
        <w:t>方法一</w:t>
      </w:r>
      <w:r>
        <w:t>：</w:t>
      </w:r>
    </w:p>
    <w:p w14:paraId="3C4E1E89" w14:textId="77777777" w:rsidR="00734603" w:rsidRDefault="00F61871" w:rsidP="00DA46EF">
      <w:pPr>
        <w:ind w:firstLine="420"/>
      </w:pPr>
      <w:r>
        <w:rPr>
          <w:rFonts w:hint="eastAsia"/>
        </w:rPr>
        <w:t>当</w:t>
      </w:r>
      <w:r>
        <w:t>line4</w:t>
      </w:r>
      <w:r>
        <w:rPr>
          <w:rFonts w:hint="eastAsia"/>
        </w:rPr>
        <w:t>中</w:t>
      </w:r>
      <w:r>
        <w:t>，</w:t>
      </w:r>
      <w:r>
        <w:t>c4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，</w:t>
      </w:r>
      <w:r w:rsidR="00E81457">
        <w:rPr>
          <w:rFonts w:hint="eastAsia"/>
        </w:rPr>
        <w:t>则</w:t>
      </w:r>
      <w:r w:rsidR="00E81457">
        <w:t>车辆的航向角为</w:t>
      </w:r>
      <w:r w:rsidR="00E81457">
        <w:rPr>
          <w:rFonts w:hint="eastAsia"/>
        </w:rPr>
        <w:t>0</w:t>
      </w:r>
      <w:r w:rsidR="00E81457">
        <w:rPr>
          <w:rFonts w:hint="eastAsia"/>
        </w:rPr>
        <w:t>，此时</w:t>
      </w:r>
      <w:r>
        <w:t>车辆位置与</w:t>
      </w:r>
      <w:r>
        <w:t>line4</w:t>
      </w:r>
      <w:r>
        <w:rPr>
          <w:rFonts w:hint="eastAsia"/>
        </w:rPr>
        <w:t>的</w:t>
      </w:r>
      <w:r>
        <w:t>切线平行。</w:t>
      </w:r>
      <w:r w:rsidR="00734603">
        <w:rPr>
          <w:rFonts w:hint="eastAsia"/>
        </w:rPr>
        <w:t>当前期望</w:t>
      </w:r>
      <w:r w:rsidR="00734603">
        <w:t>行驶轨迹方程变为</w:t>
      </w:r>
      <w:r w:rsidR="00734603">
        <w:t>y=1/6 * a4*  x^3 + 1/2 * b4 * x^2 + d4</w:t>
      </w:r>
      <w:r w:rsidR="00734603">
        <w:t>。</w:t>
      </w:r>
    </w:p>
    <w:p w14:paraId="1BF63CAC" w14:textId="77777777" w:rsidR="0035119D" w:rsidRDefault="0035119D" w:rsidP="002D3610">
      <w:pPr>
        <w:ind w:firstLine="420"/>
      </w:pPr>
      <w:r>
        <w:t>n = v*t</w:t>
      </w:r>
    </w:p>
    <w:p w14:paraId="50825039" w14:textId="77777777" w:rsidR="0035119D" w:rsidRDefault="0035119D" w:rsidP="0035119D">
      <w:pPr>
        <w:ind w:firstLine="420"/>
      </w:pPr>
      <w:r>
        <w:rPr>
          <w:rFonts w:hint="eastAsia"/>
        </w:rPr>
        <w:t>k</w:t>
      </w:r>
      <w:r w:rsidR="00A976AD">
        <w:t>3</w:t>
      </w:r>
      <w:r>
        <w:t xml:space="preserve"> =1/6 * a4</w:t>
      </w:r>
      <w:r w:rsidR="00AE3D4C">
        <w:t xml:space="preserve">* </w:t>
      </w:r>
      <w:r>
        <w:t>n^3 + 1/2 * b4 * n</w:t>
      </w:r>
      <w:r w:rsidR="00AE3D4C">
        <w:t xml:space="preserve">^2 </w:t>
      </w:r>
      <w:r>
        <w:t>+ d4</w:t>
      </w:r>
    </w:p>
    <w:p w14:paraId="324C8E53" w14:textId="77777777" w:rsidR="0035119D" w:rsidRDefault="0035119D" w:rsidP="0035119D">
      <w:pPr>
        <w:ind w:firstLine="420"/>
      </w:pPr>
      <w:r>
        <w:t>θ</w:t>
      </w:r>
      <w:r w:rsidR="00011C67">
        <w:t>3</w:t>
      </w:r>
      <w:r>
        <w:t xml:space="preserve"> = </w:t>
      </w:r>
      <w:proofErr w:type="spellStart"/>
      <w:r>
        <w:t>atan</w:t>
      </w:r>
      <w:proofErr w:type="spellEnd"/>
      <w:r>
        <w:t>（</w:t>
      </w:r>
      <w:r>
        <w:rPr>
          <w:rFonts w:hint="eastAsia"/>
        </w:rPr>
        <w:t>k</w:t>
      </w:r>
      <w:r w:rsidR="00A976AD">
        <w:t>3</w:t>
      </w:r>
      <w:r>
        <w:rPr>
          <w:rFonts w:hint="eastAsia"/>
        </w:rPr>
        <w:t>/n</w:t>
      </w:r>
      <w:r>
        <w:t>）</w:t>
      </w:r>
    </w:p>
    <w:p w14:paraId="3DFCC40B" w14:textId="77777777" w:rsidR="0035119D" w:rsidRDefault="0035119D" w:rsidP="0035119D">
      <w:pPr>
        <w:ind w:firstLine="420"/>
      </w:pPr>
      <w:r>
        <w:t>θ</w:t>
      </w:r>
      <w:r w:rsidR="00194835">
        <w:t>4</w:t>
      </w:r>
      <w:r>
        <w:t>=</w:t>
      </w:r>
      <w:r>
        <w:rPr>
          <w:rFonts w:hint="eastAsia"/>
        </w:rPr>
        <w:t>c</w:t>
      </w:r>
      <w:r>
        <w:t>4</w:t>
      </w:r>
    </w:p>
    <w:p w14:paraId="24F9B530" w14:textId="77777777" w:rsidR="0035119D" w:rsidRDefault="00832FCC" w:rsidP="00832FCC">
      <w:pPr>
        <w:ind w:firstLine="420"/>
      </w:pPr>
      <w:r>
        <w:rPr>
          <w:rFonts w:hint="eastAsia"/>
        </w:rPr>
        <w:t>则</w:t>
      </w:r>
      <w:r w:rsidR="0038615D">
        <w:rPr>
          <w:rFonts w:hint="eastAsia"/>
        </w:rPr>
        <w:t>，</w:t>
      </w:r>
      <w:r w:rsidR="00194835">
        <w:t>θ2</w:t>
      </w:r>
      <w:r w:rsidR="00194835">
        <w:rPr>
          <w:rFonts w:hint="eastAsia"/>
        </w:rPr>
        <w:t xml:space="preserve"> </w:t>
      </w:r>
      <w:r w:rsidR="00194835">
        <w:t xml:space="preserve">= </w:t>
      </w:r>
      <w:r>
        <w:t>θ</w:t>
      </w:r>
      <w:r w:rsidR="006C4FCF">
        <w:t>3</w:t>
      </w:r>
      <w:r w:rsidR="00194835">
        <w:t xml:space="preserve"> </w:t>
      </w:r>
      <w:r w:rsidR="00194835">
        <w:rPr>
          <w:rFonts w:hint="eastAsia"/>
        </w:rPr>
        <w:t>+</w:t>
      </w:r>
      <w:r w:rsidR="00194835">
        <w:t xml:space="preserve"> </w:t>
      </w:r>
      <w:r>
        <w:t>θ</w:t>
      </w:r>
      <w:r w:rsidR="006C4FCF">
        <w:t>4</w:t>
      </w:r>
      <w:r w:rsidR="00194835">
        <w:rPr>
          <w:rFonts w:hint="eastAsia"/>
        </w:rPr>
        <w:t>。</w:t>
      </w:r>
    </w:p>
    <w:p w14:paraId="1AA8A817" w14:textId="77777777" w:rsidR="00194835" w:rsidRDefault="00194835" w:rsidP="00DA46EF">
      <w:r>
        <w:rPr>
          <w:rFonts w:hint="eastAsia"/>
        </w:rPr>
        <w:t>方法</w:t>
      </w:r>
      <w:r>
        <w:t>二：</w:t>
      </w:r>
    </w:p>
    <w:p w14:paraId="53452FEE" w14:textId="77777777" w:rsidR="00194835" w:rsidRDefault="007E2333" w:rsidP="00943427">
      <w:pPr>
        <w:ind w:firstLine="420"/>
      </w:pPr>
      <w:r>
        <w:rPr>
          <w:rFonts w:hint="eastAsia"/>
        </w:rPr>
        <w:t>直接</w:t>
      </w:r>
      <w:r>
        <w:t>根据</w:t>
      </w:r>
      <w:r>
        <w:rPr>
          <w:rFonts w:hint="eastAsia"/>
        </w:rPr>
        <w:t>k</w:t>
      </w:r>
      <w:r>
        <w:t>2</w:t>
      </w:r>
      <w:r>
        <w:rPr>
          <w:rFonts w:hint="eastAsia"/>
        </w:rPr>
        <w:t>求取</w:t>
      </w:r>
      <w:r>
        <w:t>，即</w:t>
      </w:r>
    </w:p>
    <w:p w14:paraId="204C926F" w14:textId="77777777" w:rsidR="00D55188" w:rsidRDefault="00BA58B5" w:rsidP="00380E79">
      <w:pPr>
        <w:ind w:firstLine="420"/>
      </w:pPr>
      <w:r>
        <w:rPr>
          <w:rFonts w:hint="eastAsia"/>
        </w:rPr>
        <w:t>k</w:t>
      </w:r>
      <w:r>
        <w:t>2 = 1/6 * a4* n^3 + 1/2 * b4 * n^2 + tan(c4) * x + d4</w:t>
      </w:r>
    </w:p>
    <w:p w14:paraId="349A5F0D" w14:textId="77777777" w:rsidR="004236C7" w:rsidRDefault="0038615D">
      <w:pPr>
        <w:ind w:firstLine="420"/>
      </w:pPr>
      <w:r>
        <w:rPr>
          <w:rFonts w:hint="eastAsia"/>
        </w:rPr>
        <w:t>则</w:t>
      </w:r>
      <w:r>
        <w:t>，</w:t>
      </w:r>
      <w:r w:rsidR="004236C7">
        <w:t>θ2</w:t>
      </w:r>
      <w:r w:rsidR="004236C7">
        <w:rPr>
          <w:rFonts w:hint="eastAsia"/>
        </w:rPr>
        <w:t xml:space="preserve"> </w:t>
      </w:r>
      <w:r w:rsidR="004236C7">
        <w:t xml:space="preserve">= </w:t>
      </w:r>
      <w:proofErr w:type="spellStart"/>
      <w:r w:rsidR="004236C7">
        <w:t>atan</w:t>
      </w:r>
      <w:proofErr w:type="spellEnd"/>
      <w:r w:rsidR="004236C7">
        <w:t>( k2/n )</w:t>
      </w:r>
    </w:p>
    <w:p w14:paraId="213D4E71" w14:textId="77777777" w:rsidR="007E2333" w:rsidRPr="007F3222" w:rsidRDefault="007E2333" w:rsidP="00DA46EF"/>
    <w:p w14:paraId="47F6FAED" w14:textId="77777777" w:rsidR="00D547BB" w:rsidRDefault="004425B0" w:rsidP="00E27931">
      <w:pPr>
        <w:jc w:val="center"/>
      </w:pPr>
      <w:r>
        <w:object w:dxaOrig="11161" w:dyaOrig="13890" w14:anchorId="03F67B02">
          <v:shape id="_x0000_i1032" type="#_x0000_t75" style="width:310.55pt;height:387.55pt" o:ole="">
            <v:imagedata r:id="rId22" o:title=""/>
          </v:shape>
          <o:OLEObject Type="Embed" ProgID="Visio.Drawing.15" ShapeID="_x0000_i1032" DrawAspect="Content" ObjectID="_1696314558" r:id="rId23"/>
        </w:object>
      </w:r>
    </w:p>
    <w:p w14:paraId="69052093" w14:textId="77777777" w:rsidR="001E4972" w:rsidRPr="001E4972" w:rsidRDefault="001818D5" w:rsidP="00C068A9">
      <w:pPr>
        <w:jc w:val="center"/>
      </w:pPr>
      <w:r>
        <w:rPr>
          <w:rFonts w:hint="eastAsia"/>
        </w:rPr>
        <w:t>图</w:t>
      </w:r>
      <w:r w:rsidR="00E27931">
        <w:t>7</w:t>
      </w:r>
      <w:r>
        <w:rPr>
          <w:rFonts w:hint="eastAsia"/>
        </w:rPr>
        <w:t xml:space="preserve"> </w:t>
      </w:r>
      <w:r>
        <w:rPr>
          <w:rFonts w:hint="eastAsia"/>
        </w:rPr>
        <w:t>期望</w:t>
      </w:r>
      <w:r>
        <w:t>航向角计算</w:t>
      </w:r>
    </w:p>
    <w:p w14:paraId="04BF9660" w14:textId="77777777" w:rsidR="00FE717D" w:rsidRDefault="00FE717D" w:rsidP="00B73813">
      <w:pPr>
        <w:pStyle w:val="3"/>
      </w:pPr>
      <w:bookmarkStart w:id="17" w:name="_Toc516129600"/>
      <w:r>
        <w:rPr>
          <w:rFonts w:hint="eastAsia"/>
        </w:rPr>
        <w:lastRenderedPageBreak/>
        <w:t>3.</w:t>
      </w:r>
      <w:r w:rsidR="005140FA">
        <w:t>3</w:t>
      </w:r>
      <w:r>
        <w:rPr>
          <w:rFonts w:hint="eastAsia"/>
        </w:rPr>
        <w:t xml:space="preserve">.4 </w:t>
      </w:r>
      <w:r>
        <w:rPr>
          <w:rFonts w:hint="eastAsia"/>
        </w:rPr>
        <w:t>方向盘</w:t>
      </w:r>
      <w:r>
        <w:t>转角计算</w:t>
      </w:r>
      <w:bookmarkEnd w:id="17"/>
    </w:p>
    <w:p w14:paraId="44F894BA" w14:textId="77777777" w:rsidR="00BD42EB" w:rsidRDefault="00BD42EB" w:rsidP="00DA46EF">
      <w:pPr>
        <w:ind w:firstLine="420"/>
      </w:pPr>
      <w:r>
        <w:rPr>
          <w:rFonts w:hint="eastAsia"/>
        </w:rPr>
        <w:t>期望方向盘计算</w:t>
      </w:r>
      <w:r>
        <w:t>也有多个方法</w:t>
      </w:r>
      <w:r w:rsidR="005312CC">
        <w:rPr>
          <w:rFonts w:hint="eastAsia"/>
        </w:rPr>
        <w:t>，</w:t>
      </w:r>
      <w:r w:rsidR="005312CC">
        <w:t>现对其进行介绍</w:t>
      </w:r>
      <w:r w:rsidR="005312CC">
        <w:rPr>
          <w:rFonts w:hint="eastAsia"/>
        </w:rPr>
        <w:t>：</w:t>
      </w:r>
    </w:p>
    <w:p w14:paraId="0F6E71B9" w14:textId="77777777" w:rsidR="005312CC" w:rsidRDefault="00497972" w:rsidP="00943427">
      <w:r>
        <w:rPr>
          <w:rFonts w:hint="eastAsia"/>
        </w:rPr>
        <w:t>方法</w:t>
      </w:r>
      <w:r>
        <w:t>一：</w:t>
      </w:r>
    </w:p>
    <w:p w14:paraId="1B0D8AFE" w14:textId="77777777" w:rsidR="00D01E00" w:rsidRDefault="00FA327F" w:rsidP="00DA46EF">
      <w:pPr>
        <w:ind w:firstLine="420"/>
      </w:pPr>
      <w:r>
        <w:rPr>
          <w:rFonts w:hint="eastAsia"/>
        </w:rPr>
        <w:t>采用前馈</w:t>
      </w:r>
      <w:r>
        <w:rPr>
          <w:rFonts w:hint="eastAsia"/>
        </w:rPr>
        <w:t>+</w:t>
      </w:r>
      <w:r w:rsidR="00B318A0">
        <w:t>PID</w:t>
      </w:r>
      <w:r>
        <w:rPr>
          <w:rFonts w:hint="eastAsia"/>
        </w:rPr>
        <w:t>反馈</w:t>
      </w:r>
      <w:r>
        <w:t>的方式，</w:t>
      </w:r>
      <w:r>
        <w:rPr>
          <w:rFonts w:hint="eastAsia"/>
        </w:rPr>
        <w:t>前馈</w:t>
      </w:r>
      <w:r>
        <w:t>主要用于解决道路曲率问题，反馈用于解决</w:t>
      </w:r>
      <w:r>
        <w:rPr>
          <w:rFonts w:hint="eastAsia"/>
        </w:rPr>
        <w:t>车辆</w:t>
      </w:r>
      <w:r>
        <w:t>横向位置</w:t>
      </w:r>
      <w:r>
        <w:rPr>
          <w:rFonts w:hint="eastAsia"/>
        </w:rPr>
        <w:t>偏差</w:t>
      </w:r>
      <w:r w:rsidR="00B318A0">
        <w:rPr>
          <w:rFonts w:hint="eastAsia"/>
        </w:rPr>
        <w:t>K</w:t>
      </w:r>
      <w:r>
        <w:t>问题</w:t>
      </w:r>
      <w:r>
        <w:rPr>
          <w:rFonts w:hint="eastAsia"/>
        </w:rPr>
        <w:t>。</w:t>
      </w:r>
    </w:p>
    <w:p w14:paraId="719A025E" w14:textId="77777777" w:rsidR="00D01E00" w:rsidRDefault="00FA327F" w:rsidP="00DA46EF">
      <w:pPr>
        <w:ind w:firstLine="420"/>
      </w:pPr>
      <w:r>
        <w:rPr>
          <w:rFonts w:hint="eastAsia"/>
        </w:rPr>
        <w:t>前馈</w:t>
      </w:r>
      <w:r>
        <w:t>控制的输入为道路曲率</w:t>
      </w:r>
      <w:r>
        <w:rPr>
          <w:rFonts w:hint="eastAsia"/>
        </w:rPr>
        <w:t>，</w:t>
      </w:r>
      <w:r>
        <w:t>采用</w:t>
      </w:r>
      <w:r>
        <w:rPr>
          <w:rFonts w:hint="eastAsia"/>
        </w:rPr>
        <w:t>阿克曼角</w:t>
      </w:r>
      <w:r>
        <w:t>计算</w:t>
      </w:r>
      <w:r w:rsidR="00D01E00">
        <w:rPr>
          <w:rFonts w:hint="eastAsia"/>
        </w:rPr>
        <w:t>，</w:t>
      </w:r>
      <w:r w:rsidR="00D01E00">
        <w:t>即</w:t>
      </w:r>
      <w:r w:rsidR="00D01E00">
        <w:rPr>
          <w:rFonts w:hint="eastAsia"/>
        </w:rPr>
        <w:t>：</w:t>
      </w:r>
    </w:p>
    <w:p w14:paraId="3C59D705" w14:textId="77777777" w:rsidR="00D01E00" w:rsidRPr="00DA46EF" w:rsidRDefault="00D01E00" w:rsidP="00DA46EF">
      <w:pPr>
        <w:jc w:val="center"/>
        <w:rPr>
          <w:rFonts w:ascii="Times New Roman" w:hAnsi="Times New Roman" w:cs="Times New Roman"/>
        </w:rPr>
      </w:pPr>
      <w:r w:rsidRPr="00DA46EF">
        <w:rPr>
          <w:rFonts w:ascii="Times New Roman" w:hAnsi="Times New Roman" w:cs="Times New Roman"/>
        </w:rPr>
        <w:t>β=b*b4*r</w:t>
      </w:r>
    </w:p>
    <w:p w14:paraId="5D9AB2DB" w14:textId="77777777" w:rsidR="00D01E00" w:rsidRPr="00DA46EF" w:rsidRDefault="00D01E00" w:rsidP="00DA46EF">
      <w:pPr>
        <w:ind w:firstLine="420"/>
        <w:rPr>
          <w:rFonts w:ascii="Times New Roman" w:hAnsi="Times New Roman" w:cs="Times New Roman"/>
        </w:rPr>
      </w:pPr>
      <w:r w:rsidRPr="00DA46EF">
        <w:rPr>
          <w:rFonts w:ascii="Times New Roman" w:hAnsi="Times New Roman" w:cs="Times New Roman" w:hint="eastAsia"/>
        </w:rPr>
        <w:t>其中，转向比为</w:t>
      </w:r>
      <w:r w:rsidRPr="00DA46EF">
        <w:rPr>
          <w:rFonts w:ascii="Times New Roman" w:hAnsi="Times New Roman" w:cs="Times New Roman"/>
        </w:rPr>
        <w:t>r</w:t>
      </w:r>
      <w:r w:rsidRPr="00DA46EF">
        <w:rPr>
          <w:rFonts w:ascii="Times New Roman" w:hAnsi="Times New Roman" w:cs="Times New Roman" w:hint="eastAsia"/>
        </w:rPr>
        <w:t>，轴距为</w:t>
      </w:r>
      <w:r w:rsidRPr="00DA46EF">
        <w:rPr>
          <w:rFonts w:ascii="Times New Roman" w:hAnsi="Times New Roman" w:cs="Times New Roman"/>
        </w:rPr>
        <w:t>b</w:t>
      </w:r>
      <w:r w:rsidRPr="00DA46EF">
        <w:rPr>
          <w:rFonts w:ascii="Times New Roman" w:hAnsi="Times New Roman" w:cs="Times New Roman" w:hint="eastAsia"/>
        </w:rPr>
        <w:t>，当前期望行驶轨迹的曲率为</w:t>
      </w:r>
      <w:r w:rsidRPr="00DA46EF">
        <w:rPr>
          <w:rFonts w:ascii="Times New Roman" w:hAnsi="Times New Roman" w:cs="Times New Roman"/>
        </w:rPr>
        <w:t>b4</w:t>
      </w:r>
      <w:r w:rsidRPr="00DA46EF">
        <w:rPr>
          <w:rFonts w:ascii="Times New Roman" w:hAnsi="Times New Roman" w:cs="Times New Roman" w:hint="eastAsia"/>
        </w:rPr>
        <w:t>。</w:t>
      </w:r>
    </w:p>
    <w:p w14:paraId="12CC65CF" w14:textId="77777777" w:rsidR="00497972" w:rsidRPr="00DA46EF" w:rsidRDefault="00FA327F" w:rsidP="00DA46EF">
      <w:pPr>
        <w:ind w:firstLine="420"/>
        <w:rPr>
          <w:rFonts w:ascii="Times New Roman" w:hAnsi="Times New Roman" w:cs="Times New Roman"/>
        </w:rPr>
      </w:pPr>
      <w:r w:rsidRPr="00DA46EF">
        <w:rPr>
          <w:rFonts w:ascii="Times New Roman" w:hAnsi="Times New Roman" w:cs="Times New Roman" w:hint="eastAsia"/>
        </w:rPr>
        <w:t>反馈控制采用</w:t>
      </w:r>
      <w:r w:rsidRPr="00DA46EF">
        <w:rPr>
          <w:rFonts w:ascii="Times New Roman" w:hAnsi="Times New Roman" w:cs="Times New Roman"/>
        </w:rPr>
        <w:t>PID</w:t>
      </w:r>
      <w:r w:rsidRPr="00DA46EF">
        <w:rPr>
          <w:rFonts w:ascii="Times New Roman" w:hAnsi="Times New Roman" w:cs="Times New Roman" w:hint="eastAsia"/>
        </w:rPr>
        <w:t>控制，其</w:t>
      </w:r>
      <w:r w:rsidR="00D01E00" w:rsidRPr="00DA46EF">
        <w:rPr>
          <w:rFonts w:ascii="Times New Roman" w:hAnsi="Times New Roman" w:cs="Times New Roman" w:hint="eastAsia"/>
        </w:rPr>
        <w:t>目的为消除车辆横向位置偏差（即图</w:t>
      </w:r>
      <w:r w:rsidR="00D01E00" w:rsidRPr="00DA46EF">
        <w:rPr>
          <w:rFonts w:ascii="Times New Roman" w:hAnsi="Times New Roman" w:cs="Times New Roman"/>
        </w:rPr>
        <w:t>7</w:t>
      </w:r>
      <w:r w:rsidR="00D01E00" w:rsidRPr="00DA46EF">
        <w:rPr>
          <w:rFonts w:ascii="Times New Roman" w:hAnsi="Times New Roman" w:cs="Times New Roman" w:hint="eastAsia"/>
        </w:rPr>
        <w:t>中的</w:t>
      </w:r>
      <w:r w:rsidR="00D01E00" w:rsidRPr="00DA46EF">
        <w:rPr>
          <w:rFonts w:ascii="Times New Roman" w:hAnsi="Times New Roman" w:cs="Times New Roman"/>
        </w:rPr>
        <w:t>k</w:t>
      </w:r>
      <w:r w:rsidR="00D01E00" w:rsidRPr="00DA46EF">
        <w:rPr>
          <w:rFonts w:ascii="Times New Roman" w:hAnsi="Times New Roman" w:cs="Times New Roman" w:hint="eastAsia"/>
        </w:rPr>
        <w:t>值），则其</w:t>
      </w:r>
      <w:r w:rsidRPr="00DA46EF">
        <w:rPr>
          <w:rFonts w:ascii="Times New Roman" w:hAnsi="Times New Roman" w:cs="Times New Roman" w:hint="eastAsia"/>
        </w:rPr>
        <w:t>输入</w:t>
      </w:r>
      <w:r w:rsidR="003336C0" w:rsidRPr="00BE7E48">
        <w:rPr>
          <w:rFonts w:ascii="Times New Roman" w:hAnsi="Times New Roman" w:cs="Times New Roman"/>
        </w:rPr>
        <w:t>θ0</w:t>
      </w:r>
      <w:r w:rsidR="003336C0">
        <w:rPr>
          <w:rFonts w:ascii="Times New Roman" w:hAnsi="Times New Roman" w:cs="Times New Roman" w:hint="eastAsia"/>
        </w:rPr>
        <w:t>可由</w:t>
      </w:r>
      <w:r w:rsidR="003336C0">
        <w:rPr>
          <w:rFonts w:ascii="Times New Roman" w:hAnsi="Times New Roman" w:cs="Times New Roman" w:hint="eastAsia"/>
        </w:rPr>
        <w:t>k</w:t>
      </w:r>
      <w:r w:rsidR="003336C0">
        <w:rPr>
          <w:rFonts w:ascii="Times New Roman" w:hAnsi="Times New Roman" w:cs="Times New Roman"/>
        </w:rPr>
        <w:t>计算获得</w:t>
      </w:r>
      <w:r w:rsidR="00D01E00" w:rsidRPr="00DA46EF">
        <w:rPr>
          <w:rFonts w:ascii="Times New Roman" w:hAnsi="Times New Roman" w:cs="Times New Roman" w:hint="eastAsia"/>
        </w:rPr>
        <w:t>：</w:t>
      </w:r>
    </w:p>
    <w:p w14:paraId="466A7F67" w14:textId="77777777" w:rsidR="00D01E00" w:rsidRPr="00DA46EF" w:rsidRDefault="00D01E00" w:rsidP="00DA46EF">
      <w:pPr>
        <w:jc w:val="center"/>
        <w:rPr>
          <w:rFonts w:ascii="Times New Roman" w:hAnsi="Times New Roman" w:cs="Times New Roman"/>
        </w:rPr>
      </w:pPr>
      <w:r w:rsidRPr="00DA46EF">
        <w:rPr>
          <w:rFonts w:ascii="Times New Roman" w:hAnsi="Times New Roman" w:cs="Times New Roman"/>
        </w:rPr>
        <w:t>θ</w:t>
      </w:r>
      <w:r w:rsidR="00AC5428" w:rsidRPr="00DA46EF">
        <w:rPr>
          <w:rFonts w:ascii="Times New Roman" w:hAnsi="Times New Roman" w:cs="Times New Roman"/>
        </w:rPr>
        <w:t>0</w:t>
      </w:r>
      <w:r w:rsidRPr="00DA46EF">
        <w:rPr>
          <w:rFonts w:ascii="Times New Roman" w:hAnsi="Times New Roman" w:cs="Times New Roman"/>
        </w:rPr>
        <w:t xml:space="preserve"> = </w:t>
      </w:r>
      <w:proofErr w:type="spellStart"/>
      <w:r w:rsidRPr="00DA46EF">
        <w:rPr>
          <w:rFonts w:ascii="Times New Roman" w:hAnsi="Times New Roman" w:cs="Times New Roman"/>
        </w:rPr>
        <w:t>atan</w:t>
      </w:r>
      <w:proofErr w:type="spellEnd"/>
      <w:r w:rsidRPr="00DA46EF">
        <w:rPr>
          <w:rFonts w:ascii="Times New Roman" w:hAnsi="Times New Roman" w:cs="Times New Roman"/>
        </w:rPr>
        <w:t>( k/n )</w:t>
      </w:r>
      <w:r w:rsidR="003336C0">
        <w:rPr>
          <w:rFonts w:ascii="Times New Roman" w:hAnsi="Times New Roman" w:cs="Times New Roman" w:hint="eastAsia"/>
        </w:rPr>
        <w:t>，</w:t>
      </w:r>
      <w:r w:rsidR="003336C0">
        <w:rPr>
          <w:rFonts w:ascii="Times New Roman" w:hAnsi="Times New Roman" w:cs="Times New Roman"/>
        </w:rPr>
        <w:t>也</w:t>
      </w:r>
      <w:r w:rsidR="00346CB3" w:rsidRPr="00DA46EF">
        <w:rPr>
          <w:rFonts w:ascii="Times New Roman" w:hAnsi="Times New Roman" w:cs="Times New Roman" w:hint="eastAsia"/>
        </w:rPr>
        <w:t>即</w:t>
      </w:r>
      <w:r w:rsidR="00346CB3" w:rsidRPr="00DA46EF">
        <w:rPr>
          <w:rFonts w:ascii="Times New Roman" w:hAnsi="Times New Roman" w:cs="Times New Roman"/>
        </w:rPr>
        <w:t>θ1 + θ2</w:t>
      </w:r>
    </w:p>
    <w:p w14:paraId="7EA67E03" w14:textId="77777777" w:rsidR="00346CB3" w:rsidRPr="00DA46EF" w:rsidRDefault="000A6D40" w:rsidP="00DA46EF">
      <w:pPr>
        <w:jc w:val="center"/>
        <w:rPr>
          <w:rFonts w:ascii="Times New Roman" w:hAnsi="Times New Roman" w:cs="Times New Roman"/>
        </w:rPr>
      </w:pPr>
      <w:r w:rsidRPr="00DA46EF">
        <w:rPr>
          <w:rFonts w:ascii="Times New Roman" w:hAnsi="Times New Roman" w:cs="Times New Roman" w:hint="eastAsia"/>
        </w:rPr>
        <w:t>其中，</w:t>
      </w:r>
      <w:r w:rsidR="00346CB3" w:rsidRPr="00DA46EF">
        <w:rPr>
          <w:rFonts w:ascii="Times New Roman" w:hAnsi="Times New Roman" w:cs="Times New Roman"/>
        </w:rPr>
        <w:t xml:space="preserve">k = </w:t>
      </w:r>
      <w:r w:rsidR="001E3B4B" w:rsidRPr="00DA46EF">
        <w:rPr>
          <w:rFonts w:ascii="Times New Roman" w:hAnsi="Times New Roman" w:cs="Times New Roman"/>
        </w:rPr>
        <w:t>1/6 * (a4 - a0)* x^3 + 1/2 * (b4 - b0) * x^2 + tan(c4 - c0) * x + (d4 - d0)</w:t>
      </w:r>
    </w:p>
    <w:p w14:paraId="543D32FF" w14:textId="77777777" w:rsidR="00D01E00" w:rsidRPr="00943427" w:rsidRDefault="00A92C16" w:rsidP="00DA46EF">
      <w:pPr>
        <w:ind w:firstLine="420"/>
      </w:pPr>
      <w:r w:rsidRPr="00BE7E48">
        <w:rPr>
          <w:rFonts w:ascii="Times New Roman" w:hAnsi="Times New Roman" w:cs="Times New Roman"/>
        </w:rPr>
        <w:t>θ0</w:t>
      </w:r>
      <w:r>
        <w:t>作为</w:t>
      </w:r>
      <w:r>
        <w:t>PID</w:t>
      </w:r>
      <w:r>
        <w:t>控制的输入，</w:t>
      </w:r>
      <w:r>
        <w:t>PID</w:t>
      </w:r>
      <w:r>
        <w:t>控制的</w:t>
      </w:r>
      <w:r>
        <w:rPr>
          <w:rFonts w:hint="eastAsia"/>
        </w:rPr>
        <w:t>反馈</w:t>
      </w:r>
      <w:r>
        <w:t>参考值为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PID</w:t>
      </w:r>
      <w:r>
        <w:rPr>
          <w:rFonts w:hint="eastAsia"/>
        </w:rPr>
        <w:t>中</w:t>
      </w:r>
      <w:r>
        <w:t>P</w:t>
      </w:r>
      <w:r>
        <w:t>、</w:t>
      </w:r>
      <w:r>
        <w:t>I</w:t>
      </w:r>
      <w:r>
        <w:t>、</w:t>
      </w:r>
      <w:r>
        <w:t>D</w:t>
      </w:r>
      <w:r>
        <w:t>三个增益值</w:t>
      </w:r>
      <w:r>
        <w:rPr>
          <w:rFonts w:hint="eastAsia"/>
        </w:rPr>
        <w:t>需要</w:t>
      </w:r>
      <w:r>
        <w:t>通过</w:t>
      </w:r>
      <w:r>
        <w:rPr>
          <w:rFonts w:hint="eastAsia"/>
        </w:rPr>
        <w:t>试车</w:t>
      </w:r>
      <w:r>
        <w:t>调试与匹配获得</w:t>
      </w:r>
      <w:r w:rsidR="00427DA4">
        <w:rPr>
          <w:rFonts w:hint="eastAsia"/>
        </w:rPr>
        <w:t>，</w:t>
      </w:r>
      <w:r w:rsidR="00427DA4">
        <w:t>最终输出反馈方向盘</w:t>
      </w:r>
      <w:r w:rsidR="00427DA4">
        <w:rPr>
          <w:rFonts w:hint="eastAsia"/>
        </w:rPr>
        <w:t>转角</w:t>
      </w:r>
      <w:r w:rsidR="0062265B">
        <w:t>γ</w:t>
      </w:r>
      <w:r>
        <w:t>。</w:t>
      </w:r>
    </w:p>
    <w:p w14:paraId="4ADA4EDB" w14:textId="77777777" w:rsidR="00320865" w:rsidRDefault="00320865" w:rsidP="00DA46EF">
      <w:pPr>
        <w:ind w:firstLine="420"/>
      </w:pPr>
      <w:r>
        <w:t>则</w:t>
      </w:r>
      <w:r w:rsidR="005C2EAC">
        <w:rPr>
          <w:rFonts w:hint="eastAsia"/>
        </w:rPr>
        <w:t>期望方向盘</w:t>
      </w:r>
      <w:r w:rsidR="005C2EAC">
        <w:t>转角</w:t>
      </w:r>
      <w:r w:rsidR="005C2EAC">
        <w:rPr>
          <w:rFonts w:hint="eastAsia"/>
        </w:rPr>
        <w:t>为</w:t>
      </w:r>
      <w:r w:rsidR="005C2EAC">
        <w:t>：</w:t>
      </w:r>
    </w:p>
    <w:p w14:paraId="341008D1" w14:textId="77777777" w:rsidR="00320865" w:rsidRDefault="00320865" w:rsidP="00320865">
      <w:pPr>
        <w:ind w:firstLine="420"/>
      </w:pPr>
      <w:r>
        <w:t>α=β+γ</w:t>
      </w:r>
    </w:p>
    <w:p w14:paraId="662F0AEC" w14:textId="77777777" w:rsidR="005C2EAC" w:rsidRDefault="005C2EAC" w:rsidP="00DA46EF">
      <w:r>
        <w:rPr>
          <w:rFonts w:hint="eastAsia"/>
        </w:rPr>
        <w:t>方法</w:t>
      </w:r>
      <w:r>
        <w:t>二：</w:t>
      </w:r>
    </w:p>
    <w:p w14:paraId="35C2E723" w14:textId="77777777" w:rsidR="005C2EAC" w:rsidRDefault="00B318A0" w:rsidP="00943427">
      <w:pPr>
        <w:ind w:firstLine="420"/>
      </w:pPr>
      <w:r>
        <w:rPr>
          <w:rFonts w:hint="eastAsia"/>
        </w:rPr>
        <w:t>直接</w:t>
      </w:r>
      <w:r w:rsidR="004D3536">
        <w:rPr>
          <w:rFonts w:hint="eastAsia"/>
        </w:rPr>
        <w:t>采用</w:t>
      </w:r>
      <w:r>
        <w:rPr>
          <w:rFonts w:hint="eastAsia"/>
        </w:rPr>
        <w:t>PID</w:t>
      </w:r>
      <w:r w:rsidR="004D3536">
        <w:t>反馈</w:t>
      </w:r>
      <w:r w:rsidR="004D3536">
        <w:rPr>
          <w:rFonts w:hint="eastAsia"/>
        </w:rPr>
        <w:t>的</w:t>
      </w:r>
      <w:r w:rsidR="004D3536">
        <w:t>方式</w:t>
      </w:r>
      <w:r>
        <w:t>求取方向盘转角，解决</w:t>
      </w:r>
      <w:r>
        <w:rPr>
          <w:rFonts w:hint="eastAsia"/>
        </w:rPr>
        <w:t>横向</w:t>
      </w:r>
      <w:r>
        <w:t>偏差</w:t>
      </w:r>
      <w:r>
        <w:rPr>
          <w:rFonts w:hint="eastAsia"/>
        </w:rPr>
        <w:t>k</w:t>
      </w:r>
      <w:r>
        <w:t>2</w:t>
      </w:r>
      <w:r>
        <w:t>问题</w:t>
      </w:r>
      <w:r>
        <w:rPr>
          <w:rFonts w:hint="eastAsia"/>
        </w:rPr>
        <w:t>。此时，</w:t>
      </w:r>
      <w:r>
        <w:rPr>
          <w:rFonts w:hint="eastAsia"/>
        </w:rPr>
        <w:t>PID</w:t>
      </w:r>
      <w:r>
        <w:t>输入</w:t>
      </w:r>
      <w:r>
        <w:rPr>
          <w:rFonts w:hint="eastAsia"/>
        </w:rPr>
        <w:t>的</w:t>
      </w:r>
      <w:r>
        <w:t>期望航向角</w:t>
      </w:r>
      <w:r w:rsidR="00293849">
        <w:rPr>
          <w:rFonts w:hint="eastAsia"/>
        </w:rPr>
        <w:t>为</w:t>
      </w:r>
      <w:r w:rsidR="00293849">
        <w:t>θ2</w:t>
      </w:r>
      <w:r w:rsidR="00293849">
        <w:rPr>
          <w:rFonts w:hint="eastAsia"/>
        </w:rPr>
        <w:t>，</w:t>
      </w:r>
      <w:r>
        <w:t>由</w:t>
      </w:r>
      <w:r>
        <w:t>k2</w:t>
      </w:r>
      <w:r>
        <w:rPr>
          <w:rFonts w:hint="eastAsia"/>
        </w:rPr>
        <w:t>求得</w:t>
      </w:r>
      <w:r>
        <w:t>，即：</w:t>
      </w:r>
    </w:p>
    <w:p w14:paraId="1129F6AB" w14:textId="77777777" w:rsidR="00046BA7" w:rsidRPr="00BE7E48" w:rsidRDefault="00046BA7" w:rsidP="00046BA7">
      <w:pPr>
        <w:jc w:val="center"/>
      </w:pPr>
      <w:r>
        <w:t xml:space="preserve">θ2 </w:t>
      </w:r>
      <w:r>
        <w:rPr>
          <w:rFonts w:hint="eastAsia"/>
        </w:rPr>
        <w:t xml:space="preserve">= </w:t>
      </w:r>
      <w:proofErr w:type="spellStart"/>
      <w:r>
        <w:rPr>
          <w:rFonts w:hint="eastAsia"/>
        </w:rPr>
        <w:t>atan</w:t>
      </w:r>
      <w:proofErr w:type="spellEnd"/>
      <w:r>
        <w:rPr>
          <w:rFonts w:hint="eastAsia"/>
        </w:rPr>
        <w:t>( k2/n )</w:t>
      </w:r>
    </w:p>
    <w:p w14:paraId="11E8C681" w14:textId="77777777" w:rsidR="00293849" w:rsidRDefault="00293849" w:rsidP="00293849">
      <w:pPr>
        <w:jc w:val="center"/>
      </w:pPr>
      <w:r>
        <w:t>k2 = 1/6 * a4* n^3 + 1/2 * b4 * n^2 + tan(c4) * x + d4</w:t>
      </w:r>
    </w:p>
    <w:p w14:paraId="2A14082C" w14:textId="77777777" w:rsidR="000E3534" w:rsidRPr="00BE7E48" w:rsidRDefault="000E3534" w:rsidP="000E3534">
      <w:pPr>
        <w:ind w:firstLine="420"/>
      </w:pPr>
      <w:r w:rsidRPr="00BE7E48">
        <w:rPr>
          <w:rFonts w:ascii="Times New Roman" w:hAnsi="Times New Roman" w:cs="Times New Roman"/>
        </w:rPr>
        <w:t>θ</w:t>
      </w:r>
      <w:r>
        <w:rPr>
          <w:rFonts w:ascii="Times New Roman" w:hAnsi="Times New Roman" w:cs="Times New Roman"/>
        </w:rPr>
        <w:t>2</w:t>
      </w:r>
      <w:r>
        <w:t>作为</w:t>
      </w:r>
      <w:r>
        <w:t>PID</w:t>
      </w:r>
      <w:r>
        <w:t>控制的输入，</w:t>
      </w:r>
      <w:r>
        <w:t>PID</w:t>
      </w:r>
      <w:r>
        <w:t>控制的</w:t>
      </w:r>
      <w:r>
        <w:rPr>
          <w:rFonts w:hint="eastAsia"/>
        </w:rPr>
        <w:t>反馈</w:t>
      </w:r>
      <w:r>
        <w:t>参考值为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PID</w:t>
      </w:r>
      <w:r>
        <w:rPr>
          <w:rFonts w:hint="eastAsia"/>
        </w:rPr>
        <w:t>中</w:t>
      </w:r>
      <w:r>
        <w:t>P</w:t>
      </w:r>
      <w:r>
        <w:t>、</w:t>
      </w:r>
      <w:r>
        <w:t>I</w:t>
      </w:r>
      <w:r>
        <w:t>、</w:t>
      </w:r>
      <w:r>
        <w:t>D</w:t>
      </w:r>
      <w:r>
        <w:t>三个增益值</w:t>
      </w:r>
      <w:r>
        <w:rPr>
          <w:rFonts w:hint="eastAsia"/>
        </w:rPr>
        <w:t>需要</w:t>
      </w:r>
      <w:r>
        <w:t>通过</w:t>
      </w:r>
      <w:r>
        <w:rPr>
          <w:rFonts w:hint="eastAsia"/>
        </w:rPr>
        <w:t>试车</w:t>
      </w:r>
      <w:r>
        <w:t>调试与匹配获得</w:t>
      </w:r>
      <w:r>
        <w:rPr>
          <w:rFonts w:hint="eastAsia"/>
        </w:rPr>
        <w:t>，</w:t>
      </w:r>
      <w:r>
        <w:t>最终输出方向盘</w:t>
      </w:r>
      <w:r>
        <w:rPr>
          <w:rFonts w:hint="eastAsia"/>
        </w:rPr>
        <w:t>转角</w:t>
      </w:r>
      <w:r>
        <w:t>α</w:t>
      </w:r>
      <w:r>
        <w:t>。</w:t>
      </w:r>
    </w:p>
    <w:p w14:paraId="5D8A5A7F" w14:textId="77777777" w:rsidR="005C2EAC" w:rsidRDefault="00A47032" w:rsidP="00DA46EF">
      <w:r>
        <w:rPr>
          <w:rFonts w:hint="eastAsia"/>
        </w:rPr>
        <w:t>方法</w:t>
      </w:r>
      <w:r w:rsidR="003B2D36">
        <w:rPr>
          <w:rFonts w:hint="eastAsia"/>
        </w:rPr>
        <w:t>三</w:t>
      </w:r>
      <w:r>
        <w:t>：</w:t>
      </w:r>
    </w:p>
    <w:p w14:paraId="1FBEA42A" w14:textId="77777777" w:rsidR="000E3534" w:rsidRDefault="003B2D36" w:rsidP="00320865">
      <w:pPr>
        <w:ind w:firstLine="420"/>
      </w:pPr>
      <w:r>
        <w:rPr>
          <w:rFonts w:hint="eastAsia"/>
        </w:rPr>
        <w:t>直接</w:t>
      </w:r>
      <w:r w:rsidR="00422F52">
        <w:rPr>
          <w:rFonts w:hint="eastAsia"/>
        </w:rPr>
        <w:t>根据</w:t>
      </w:r>
      <w:r w:rsidR="00422F52">
        <w:t>方向预瞄原理</w:t>
      </w:r>
      <w:r w:rsidR="004769C6">
        <w:rPr>
          <w:rFonts w:hint="eastAsia"/>
        </w:rPr>
        <w:t>求取</w:t>
      </w:r>
      <w:r w:rsidR="004769C6">
        <w:t>方向盘转角，其</w:t>
      </w:r>
      <w:r w:rsidR="00AA78F4">
        <w:rPr>
          <w:rFonts w:hint="eastAsia"/>
        </w:rPr>
        <w:t>控制原理</w:t>
      </w:r>
      <w:r w:rsidR="00AA78F4">
        <w:t>如下所示</w:t>
      </w:r>
      <w:r w:rsidR="00AA78F4">
        <w:rPr>
          <w:rFonts w:hint="eastAsia"/>
        </w:rPr>
        <w:t>：</w:t>
      </w:r>
    </w:p>
    <w:p w14:paraId="6FAC938E" w14:textId="77777777" w:rsidR="00AA78F4" w:rsidRDefault="006E59E2" w:rsidP="00DA46EF">
      <w:pPr>
        <w:jc w:val="center"/>
      </w:pPr>
      <w:r>
        <w:rPr>
          <w:noProof/>
        </w:rPr>
        <w:drawing>
          <wp:inline distT="0" distB="0" distL="0" distR="0" wp14:anchorId="21D9BF3D" wp14:editId="398A53E3">
            <wp:extent cx="3371850" cy="154668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8676" cy="154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A68C" w14:textId="77777777" w:rsidR="006E59E2" w:rsidRDefault="006E59E2" w:rsidP="00DA46E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8 </w:t>
      </w:r>
      <w:r>
        <w:rPr>
          <w:rFonts w:hint="eastAsia"/>
        </w:rPr>
        <w:t>方向</w:t>
      </w:r>
      <w:r>
        <w:t>预瞄转向示意图</w:t>
      </w:r>
    </w:p>
    <w:p w14:paraId="4FF31B5B" w14:textId="77777777" w:rsidR="008826A4" w:rsidRDefault="0059052E" w:rsidP="00320865">
      <w:pPr>
        <w:ind w:firstLine="420"/>
      </w:pPr>
      <w:r>
        <w:rPr>
          <w:rFonts w:hint="eastAsia"/>
        </w:rPr>
        <w:t>由</w:t>
      </w:r>
      <w:r>
        <w:t>上图可以求得</w:t>
      </w:r>
      <w:r>
        <w:rPr>
          <w:rFonts w:hint="eastAsia"/>
        </w:rPr>
        <w:t>车辆</w:t>
      </w:r>
      <w:r>
        <w:t>的期望</w:t>
      </w:r>
      <w:r w:rsidR="00696C0D">
        <w:rPr>
          <w:rFonts w:hint="eastAsia"/>
        </w:rPr>
        <w:t>横摆角速度</w:t>
      </w:r>
      <w:r w:rsidR="00696C0D">
        <w:t>为：</w:t>
      </w:r>
    </w:p>
    <w:p w14:paraId="3C6D4B60" w14:textId="77777777" w:rsidR="00696C0D" w:rsidRDefault="00CC6521" w:rsidP="00DA46EF">
      <w:pPr>
        <w:jc w:val="center"/>
      </w:pPr>
      <w:r w:rsidRPr="00DA46EF">
        <w:rPr>
          <w:position w:val="-22"/>
        </w:rPr>
        <w:object w:dxaOrig="2799" w:dyaOrig="560" w14:anchorId="0AC1054F">
          <v:shape id="_x0000_i1033" type="#_x0000_t75" style="width:140.25pt;height:28.15pt" o:ole="">
            <v:imagedata r:id="rId25" o:title=""/>
          </v:shape>
          <o:OLEObject Type="Embed" ProgID="Equation.DSMT4" ShapeID="_x0000_i1033" DrawAspect="Content" ObjectID="_1696314559" r:id="rId26"/>
        </w:object>
      </w:r>
    </w:p>
    <w:p w14:paraId="47F16922" w14:textId="77777777" w:rsidR="00A85735" w:rsidRDefault="00A85735" w:rsidP="00DA46EF">
      <w:r>
        <w:rPr>
          <w:rFonts w:hint="eastAsia"/>
        </w:rPr>
        <w:t>其中</w:t>
      </w:r>
      <w:r>
        <w:t>，</w:t>
      </w:r>
      <w:r>
        <w:rPr>
          <w:rFonts w:hint="eastAsia"/>
        </w:rPr>
        <w:t>上式中的</w:t>
      </w:r>
      <w:r w:rsidRPr="00DA46EF">
        <w:rPr>
          <w:position w:val="-12"/>
        </w:rPr>
        <w:object w:dxaOrig="1880" w:dyaOrig="340" w14:anchorId="29F55302">
          <v:shape id="_x0000_i1034" type="#_x0000_t75" style="width:93.9pt;height:17.55pt" o:ole="">
            <v:imagedata r:id="rId27" o:title=""/>
          </v:shape>
          <o:OLEObject Type="Embed" ProgID="Equation.DSMT4" ShapeID="_x0000_i1034" DrawAspect="Content" ObjectID="_1696314560" r:id="rId28"/>
        </w:object>
      </w:r>
      <w:r>
        <w:rPr>
          <w:rFonts w:hint="eastAsia"/>
        </w:rPr>
        <w:t>与</w:t>
      </w:r>
      <w:r>
        <w:t>图</w:t>
      </w:r>
      <w:r>
        <w:rPr>
          <w:rFonts w:hint="eastAsia"/>
        </w:rPr>
        <w:t>7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k</w:t>
      </w:r>
      <w:r>
        <w:t>2</w:t>
      </w:r>
      <w:r>
        <w:rPr>
          <w:rFonts w:hint="eastAsia"/>
        </w:rPr>
        <w:t>一致</w:t>
      </w:r>
      <w:r>
        <w:t>，故，</w:t>
      </w:r>
      <w:r w:rsidRPr="00BE7E48">
        <w:rPr>
          <w:position w:val="-22"/>
        </w:rPr>
        <w:object w:dxaOrig="1020" w:dyaOrig="560" w14:anchorId="437E4D1E">
          <v:shape id="_x0000_i1035" type="#_x0000_t75" style="width:51.35pt;height:28.15pt" o:ole="">
            <v:imagedata r:id="rId29" o:title=""/>
          </v:shape>
          <o:OLEObject Type="Embed" ProgID="Equation.DSMT4" ShapeID="_x0000_i1035" DrawAspect="Content" ObjectID="_1696314561" r:id="rId30"/>
        </w:object>
      </w:r>
      <w:r>
        <w:rPr>
          <w:rFonts w:hint="eastAsia"/>
        </w:rPr>
        <w:t>。</w:t>
      </w:r>
    </w:p>
    <w:p w14:paraId="135B0D3A" w14:textId="77777777" w:rsidR="00696C0D" w:rsidRDefault="00A67066" w:rsidP="00320865">
      <w:pPr>
        <w:ind w:firstLine="420"/>
      </w:pPr>
      <w:r>
        <w:rPr>
          <w:rFonts w:hint="eastAsia"/>
        </w:rPr>
        <w:t>根据</w:t>
      </w:r>
      <w:r>
        <w:t>汽车动力学方程，其车辆横摆角速度对方向盘转角的传递函数为：</w:t>
      </w:r>
    </w:p>
    <w:p w14:paraId="271735AD" w14:textId="77777777" w:rsidR="00A67066" w:rsidRDefault="000106CE" w:rsidP="00DA46EF">
      <w:pPr>
        <w:jc w:val="center"/>
      </w:pPr>
      <w:r w:rsidRPr="00943427">
        <w:rPr>
          <w:position w:val="-28"/>
        </w:rPr>
        <w:object w:dxaOrig="3760" w:dyaOrig="639" w14:anchorId="5F61461F">
          <v:shape id="_x0000_i1036" type="#_x0000_t75" style="width:187.85pt;height:31.95pt" o:ole="">
            <v:imagedata r:id="rId31" o:title=""/>
          </v:shape>
          <o:OLEObject Type="Embed" ProgID="Equation.DSMT4" ShapeID="_x0000_i1036" DrawAspect="Content" ObjectID="_1696314562" r:id="rId32"/>
        </w:object>
      </w:r>
    </w:p>
    <w:p w14:paraId="4072EBE3" w14:textId="77777777" w:rsidR="000319AE" w:rsidRPr="000319AE" w:rsidRDefault="000319AE" w:rsidP="000319AE">
      <w:pPr>
        <w:spacing w:line="400" w:lineRule="exact"/>
        <w:rPr>
          <w:rFonts w:ascii="Times New Roman" w:eastAsia="宋体" w:hAnsi="宋体" w:cs="Times New Roman"/>
          <w:sz w:val="21"/>
          <w:szCs w:val="21"/>
        </w:rPr>
      </w:pPr>
      <w:r w:rsidRPr="000319AE">
        <w:rPr>
          <w:rFonts w:ascii="Times New Roman" w:eastAsia="宋体" w:hAnsi="宋体" w:cs="Times New Roman" w:hint="eastAsia"/>
          <w:sz w:val="21"/>
          <w:szCs w:val="21"/>
        </w:rPr>
        <w:lastRenderedPageBreak/>
        <w:t>其</w:t>
      </w:r>
      <w:r w:rsidRPr="000319AE">
        <w:rPr>
          <w:rFonts w:ascii="Times New Roman" w:eastAsia="宋体" w:hAnsi="宋体" w:cs="Times New Roman"/>
          <w:sz w:val="21"/>
          <w:szCs w:val="21"/>
        </w:rPr>
        <w:t>中，</w:t>
      </w:r>
      <w:r w:rsidRPr="000319AE">
        <w:rPr>
          <w:rFonts w:ascii="Times New Roman" w:eastAsia="宋体" w:hAnsi="宋体" w:cs="Times New Roman" w:hint="eastAsia"/>
          <w:i/>
          <w:sz w:val="21"/>
          <w:szCs w:val="21"/>
        </w:rPr>
        <w:t>k</w:t>
      </w:r>
      <w:r w:rsidRPr="000319AE">
        <w:rPr>
          <w:rFonts w:ascii="Times New Roman" w:eastAsia="宋体" w:hAnsi="宋体" w:cs="Times New Roman" w:hint="eastAsia"/>
          <w:sz w:val="21"/>
          <w:szCs w:val="21"/>
          <w:vertAlign w:val="subscript"/>
        </w:rPr>
        <w:t>0</w:t>
      </w:r>
      <w:r w:rsidRPr="000319AE">
        <w:rPr>
          <w:rFonts w:ascii="Times New Roman" w:eastAsia="宋体" w:hAnsi="宋体" w:cs="Times New Roman" w:hint="eastAsia"/>
          <w:sz w:val="21"/>
          <w:szCs w:val="21"/>
        </w:rPr>
        <w:t>，</w:t>
      </w:r>
      <w:r w:rsidRPr="000319AE">
        <w:rPr>
          <w:rFonts w:ascii="Times New Roman" w:eastAsia="宋体" w:hAnsi="宋体" w:cs="Times New Roman" w:hint="eastAsia"/>
          <w:i/>
          <w:sz w:val="21"/>
          <w:szCs w:val="21"/>
        </w:rPr>
        <w:t>k</w:t>
      </w:r>
      <w:r w:rsidRPr="000319AE">
        <w:rPr>
          <w:rFonts w:ascii="Times New Roman" w:eastAsia="宋体" w:hAnsi="宋体" w:cs="Times New Roman" w:hint="eastAsia"/>
          <w:sz w:val="21"/>
          <w:szCs w:val="21"/>
          <w:vertAlign w:val="subscript"/>
        </w:rPr>
        <w:t>1</w:t>
      </w:r>
      <w:r w:rsidRPr="000319AE">
        <w:rPr>
          <w:rFonts w:ascii="Times New Roman" w:eastAsia="宋体" w:hAnsi="宋体" w:cs="Times New Roman" w:hint="eastAsia"/>
          <w:sz w:val="21"/>
          <w:szCs w:val="21"/>
        </w:rPr>
        <w:t>，</w:t>
      </w:r>
      <w:r w:rsidRPr="000319AE">
        <w:rPr>
          <w:rFonts w:ascii="Times New Roman" w:eastAsia="宋体" w:hAnsi="宋体" w:cs="Times New Roman" w:hint="eastAsia"/>
          <w:i/>
          <w:sz w:val="21"/>
          <w:szCs w:val="21"/>
        </w:rPr>
        <w:t>l</w:t>
      </w:r>
      <w:r w:rsidRPr="000319AE">
        <w:rPr>
          <w:rFonts w:ascii="Times New Roman" w:eastAsia="宋体" w:hAnsi="宋体" w:cs="Times New Roman" w:hint="eastAsia"/>
          <w:sz w:val="21"/>
          <w:szCs w:val="21"/>
          <w:vertAlign w:val="subscript"/>
        </w:rPr>
        <w:t>0</w:t>
      </w:r>
      <w:r w:rsidRPr="000319AE">
        <w:rPr>
          <w:rFonts w:ascii="Times New Roman" w:eastAsia="宋体" w:hAnsi="宋体" w:cs="Times New Roman" w:hint="eastAsia"/>
          <w:sz w:val="21"/>
          <w:szCs w:val="21"/>
        </w:rPr>
        <w:t>，</w:t>
      </w:r>
      <w:r w:rsidRPr="000319AE">
        <w:rPr>
          <w:rFonts w:ascii="Times New Roman" w:eastAsia="宋体" w:hAnsi="宋体" w:cs="Times New Roman" w:hint="eastAsia"/>
          <w:i/>
          <w:sz w:val="21"/>
          <w:szCs w:val="21"/>
        </w:rPr>
        <w:t>l</w:t>
      </w:r>
      <w:r w:rsidRPr="000319AE">
        <w:rPr>
          <w:rFonts w:ascii="Times New Roman" w:eastAsia="宋体" w:hAnsi="宋体" w:cs="Times New Roman" w:hint="eastAsia"/>
          <w:sz w:val="21"/>
          <w:szCs w:val="21"/>
          <w:vertAlign w:val="subscript"/>
        </w:rPr>
        <w:t>1</w:t>
      </w:r>
      <w:r w:rsidRPr="000319AE">
        <w:rPr>
          <w:rFonts w:ascii="Times New Roman" w:eastAsia="宋体" w:hAnsi="宋体" w:cs="Times New Roman" w:hint="eastAsia"/>
          <w:sz w:val="21"/>
          <w:szCs w:val="21"/>
        </w:rPr>
        <w:t>，</w:t>
      </w:r>
      <w:r w:rsidRPr="000319AE">
        <w:rPr>
          <w:rFonts w:ascii="Times New Roman" w:eastAsia="宋体" w:hAnsi="宋体" w:cs="Times New Roman" w:hint="eastAsia"/>
          <w:i/>
          <w:sz w:val="21"/>
          <w:szCs w:val="21"/>
        </w:rPr>
        <w:t>l</w:t>
      </w:r>
      <w:r w:rsidRPr="000319AE">
        <w:rPr>
          <w:rFonts w:ascii="Times New Roman" w:eastAsia="宋体" w:hAnsi="宋体" w:cs="Times New Roman" w:hint="eastAsia"/>
          <w:sz w:val="21"/>
          <w:szCs w:val="21"/>
          <w:vertAlign w:val="subscript"/>
        </w:rPr>
        <w:t>2</w:t>
      </w:r>
      <w:r w:rsidRPr="000319AE">
        <w:rPr>
          <w:rFonts w:ascii="Times New Roman" w:eastAsia="宋体" w:hAnsi="宋体" w:cs="Times New Roman" w:hint="eastAsia"/>
          <w:sz w:val="21"/>
          <w:szCs w:val="21"/>
        </w:rPr>
        <w:t>是与整车参数相关的系数，各自的取值情况如下所示：</w:t>
      </w:r>
    </w:p>
    <w:p w14:paraId="13D04C98" w14:textId="77777777" w:rsidR="00A67066" w:rsidRDefault="000319AE" w:rsidP="00DA46EF">
      <w:pPr>
        <w:jc w:val="center"/>
      </w:pPr>
      <w:r w:rsidRPr="000319AE">
        <w:rPr>
          <w:rFonts w:ascii="Times New Roman" w:eastAsia="宋体" w:hAnsi="Times New Roman" w:cs="Times New Roman"/>
          <w:position w:val="-26"/>
          <w:sz w:val="21"/>
          <w:szCs w:val="21"/>
        </w:rPr>
        <w:object w:dxaOrig="2120" w:dyaOrig="639" w14:anchorId="31CC0561">
          <v:shape id="_x0000_i1037" type="#_x0000_t75" style="width:105.8pt;height:31.95pt" o:ole="">
            <v:imagedata r:id="rId33" o:title=""/>
          </v:shape>
          <o:OLEObject Type="Embed" ProgID="Equation.DSMT4" ShapeID="_x0000_i1037" DrawAspect="Content" ObjectID="_1696314563" r:id="rId34"/>
        </w:object>
      </w:r>
      <w:r w:rsidRPr="000319AE">
        <w:rPr>
          <w:rFonts w:ascii="Times New Roman" w:eastAsia="宋体" w:hAnsi="宋体" w:cs="Times New Roman"/>
          <w:sz w:val="21"/>
          <w:szCs w:val="21"/>
        </w:rPr>
        <w:t>，</w:t>
      </w:r>
      <w:r w:rsidRPr="000319AE">
        <w:rPr>
          <w:rFonts w:ascii="Times New Roman" w:eastAsia="宋体" w:hAnsi="Times New Roman" w:cs="Times New Roman"/>
          <w:position w:val="-26"/>
          <w:sz w:val="21"/>
          <w:szCs w:val="24"/>
        </w:rPr>
        <w:object w:dxaOrig="1880" w:dyaOrig="639" w14:anchorId="7AF72636">
          <v:shape id="_x0000_i1038" type="#_x0000_t75" style="width:93.9pt;height:31.95pt" o:ole="">
            <v:imagedata r:id="rId35" o:title=""/>
          </v:shape>
          <o:OLEObject Type="Embed" ProgID="Equation.DSMT4" ShapeID="_x0000_i1038" DrawAspect="Content" ObjectID="_1696314564" r:id="rId36"/>
        </w:object>
      </w:r>
      <w:r w:rsidRPr="000319AE">
        <w:rPr>
          <w:rFonts w:ascii="Times New Roman" w:eastAsia="宋体" w:hAnsi="Times New Roman" w:cs="Times New Roman" w:hint="eastAsia"/>
          <w:sz w:val="21"/>
          <w:szCs w:val="24"/>
        </w:rPr>
        <w:t>，</w:t>
      </w:r>
      <w:r w:rsidRPr="000319AE">
        <w:rPr>
          <w:rFonts w:ascii="Times New Roman" w:eastAsia="宋体" w:hAnsi="Times New Roman" w:cs="Times New Roman"/>
          <w:position w:val="-22"/>
          <w:sz w:val="21"/>
          <w:szCs w:val="24"/>
        </w:rPr>
        <w:object w:dxaOrig="680" w:dyaOrig="580" w14:anchorId="7681ECDC">
          <v:shape id="_x0000_i1039" type="#_x0000_t75" style="width:33.8pt;height:28.8pt" o:ole="">
            <v:imagedata r:id="rId37" o:title=""/>
          </v:shape>
          <o:OLEObject Type="Embed" ProgID="Equation.DSMT4" ShapeID="_x0000_i1039" DrawAspect="Content" ObjectID="_1696314565" r:id="rId38"/>
        </w:object>
      </w:r>
      <w:r w:rsidRPr="000319AE">
        <w:rPr>
          <w:rFonts w:ascii="Times New Roman" w:eastAsia="宋体" w:hAnsi="Times New Roman" w:cs="Times New Roman"/>
          <w:sz w:val="21"/>
          <w:szCs w:val="24"/>
        </w:rPr>
        <w:t>，</w:t>
      </w:r>
      <w:r w:rsidRPr="000319AE">
        <w:rPr>
          <w:rFonts w:ascii="Times New Roman" w:eastAsia="宋体" w:hAnsi="Times New Roman" w:cs="Times New Roman"/>
          <w:position w:val="-26"/>
          <w:sz w:val="21"/>
          <w:szCs w:val="24"/>
        </w:rPr>
        <w:object w:dxaOrig="920" w:dyaOrig="620" w14:anchorId="7168AEE0">
          <v:shape id="_x0000_i1040" type="#_x0000_t75" style="width:46.35pt;height:31.3pt" o:ole="">
            <v:imagedata r:id="rId39" o:title=""/>
          </v:shape>
          <o:OLEObject Type="Embed" ProgID="Equation.DSMT4" ShapeID="_x0000_i1040" DrawAspect="Content" ObjectID="_1696314566" r:id="rId40"/>
        </w:object>
      </w:r>
      <w:r w:rsidRPr="000319AE">
        <w:rPr>
          <w:rFonts w:ascii="Times New Roman" w:eastAsia="宋体" w:hAnsi="Times New Roman" w:cs="Times New Roman"/>
          <w:sz w:val="21"/>
          <w:szCs w:val="24"/>
        </w:rPr>
        <w:t>，</w:t>
      </w:r>
      <w:r w:rsidRPr="000319AE">
        <w:rPr>
          <w:rFonts w:ascii="Times New Roman" w:eastAsia="宋体" w:hAnsi="Times New Roman" w:cs="Times New Roman"/>
          <w:position w:val="-26"/>
          <w:sz w:val="21"/>
          <w:szCs w:val="24"/>
        </w:rPr>
        <w:object w:dxaOrig="840" w:dyaOrig="620" w14:anchorId="5809CA6C">
          <v:shape id="_x0000_i1041" type="#_x0000_t75" style="width:41.95pt;height:31.3pt" o:ole="">
            <v:imagedata r:id="rId41" o:title=""/>
          </v:shape>
          <o:OLEObject Type="Embed" ProgID="Equation.DSMT4" ShapeID="_x0000_i1041" DrawAspect="Content" ObjectID="_1696314567" r:id="rId42"/>
        </w:object>
      </w:r>
    </w:p>
    <w:p w14:paraId="391710A0" w14:textId="77777777" w:rsidR="000319AE" w:rsidRDefault="009072D6" w:rsidP="00320865">
      <w:pPr>
        <w:ind w:firstLine="420"/>
      </w:pPr>
      <w:r>
        <w:rPr>
          <w:rFonts w:hint="eastAsia"/>
        </w:rPr>
        <w:t>为</w:t>
      </w:r>
      <w:r>
        <w:t>求得控制器</w:t>
      </w:r>
      <w:r>
        <w:rPr>
          <w:rFonts w:hint="eastAsia"/>
        </w:rPr>
        <w:t>传递</w:t>
      </w:r>
      <w:r>
        <w:t>函数，</w:t>
      </w:r>
      <w:r w:rsidR="00BA2B76">
        <w:rPr>
          <w:rFonts w:hint="eastAsia"/>
        </w:rPr>
        <w:t>可</w:t>
      </w:r>
      <w:r w:rsidR="00BA2B76">
        <w:t>根据</w:t>
      </w:r>
      <w:r w:rsidR="00BA2B76">
        <w:rPr>
          <w:rFonts w:hint="eastAsia"/>
        </w:rPr>
        <w:t>下式</w:t>
      </w:r>
      <w:r w:rsidR="00BA2B76">
        <w:t>求得：</w:t>
      </w:r>
    </w:p>
    <w:p w14:paraId="44E5A6D0" w14:textId="77777777" w:rsidR="004C2B5C" w:rsidRDefault="009072D6" w:rsidP="00DA46EF">
      <w:pPr>
        <w:jc w:val="center"/>
      </w:pPr>
      <w:r w:rsidRPr="00DA46EF">
        <w:rPr>
          <w:position w:val="-10"/>
        </w:rPr>
        <w:object w:dxaOrig="1260" w:dyaOrig="300" w14:anchorId="0AA7859A">
          <v:shape id="_x0000_i1042" type="#_x0000_t75" style="width:62.6pt;height:15.05pt" o:ole="">
            <v:imagedata r:id="rId43" o:title=""/>
          </v:shape>
          <o:OLEObject Type="Embed" ProgID="Equation.DSMT4" ShapeID="_x0000_i1042" DrawAspect="Content" ObjectID="_1696314568" r:id="rId44"/>
        </w:object>
      </w:r>
    </w:p>
    <w:p w14:paraId="393D477D" w14:textId="77777777" w:rsidR="00240BD3" w:rsidRDefault="00BA2B76" w:rsidP="00DA46EF">
      <w:pPr>
        <w:jc w:val="center"/>
      </w:pPr>
      <w:r>
        <w:object w:dxaOrig="6541" w:dyaOrig="2070" w14:anchorId="57BD1BCB">
          <v:shape id="_x0000_i1043" type="#_x0000_t75" style="width:326.8pt;height:103.95pt" o:ole="">
            <v:imagedata r:id="rId45" o:title=""/>
          </v:shape>
          <o:OLEObject Type="Embed" ProgID="Visio.Drawing.15" ShapeID="_x0000_i1043" DrawAspect="Content" ObjectID="_1696314569" r:id="rId46"/>
        </w:object>
      </w:r>
    </w:p>
    <w:p w14:paraId="7EEC5CA6" w14:textId="77777777" w:rsidR="00240BD3" w:rsidRDefault="00240BD3" w:rsidP="00DA46E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9 </w:t>
      </w:r>
      <w:r>
        <w:rPr>
          <w:rFonts w:hint="eastAsia"/>
        </w:rPr>
        <w:t>人车</w:t>
      </w:r>
      <w:r>
        <w:t>闭环系统</w:t>
      </w:r>
    </w:p>
    <w:p w14:paraId="4CAB4F21" w14:textId="77777777" w:rsidR="00862C62" w:rsidRDefault="009A48F2" w:rsidP="00320865">
      <w:pPr>
        <w:ind w:firstLine="420"/>
      </w:pPr>
      <w:r>
        <w:rPr>
          <w:rFonts w:hint="eastAsia"/>
        </w:rPr>
        <w:t>由上式</w:t>
      </w:r>
      <w:r>
        <w:t>可</w:t>
      </w:r>
      <w:r>
        <w:rPr>
          <w:rFonts w:hint="eastAsia"/>
        </w:rPr>
        <w:t>求得</w:t>
      </w:r>
      <w:r w:rsidR="00854D1C">
        <w:rPr>
          <w:rFonts w:hint="eastAsia"/>
        </w:rPr>
        <w:t>，</w:t>
      </w:r>
      <w:r w:rsidR="00854D1C">
        <w:t>控制器</w:t>
      </w:r>
      <w:r w:rsidR="00854D1C" w:rsidRPr="00DA46EF">
        <w:rPr>
          <w:position w:val="-10"/>
        </w:rPr>
        <w:object w:dxaOrig="540" w:dyaOrig="300" w14:anchorId="0CE01317">
          <v:shape id="_x0000_i1044" type="#_x0000_t75" style="width:26.9pt;height:15.05pt" o:ole="">
            <v:imagedata r:id="rId47" o:title=""/>
          </v:shape>
          <o:OLEObject Type="Embed" ProgID="Equation.DSMT4" ShapeID="_x0000_i1044" DrawAspect="Content" ObjectID="_1696314570" r:id="rId48"/>
        </w:object>
      </w:r>
      <w:r w:rsidR="00854D1C">
        <w:rPr>
          <w:rFonts w:hint="eastAsia"/>
        </w:rPr>
        <w:t>传递</w:t>
      </w:r>
      <w:r w:rsidR="00854D1C">
        <w:t>函数，</w:t>
      </w:r>
      <w:r w:rsidR="00854D1C">
        <w:rPr>
          <w:rFonts w:hint="eastAsia"/>
        </w:rPr>
        <w:t>并对其</w:t>
      </w:r>
      <w:r w:rsidR="00854D1C">
        <w:t>进行泰勒展开，</w:t>
      </w:r>
      <w:r w:rsidR="00854D1C" w:rsidRPr="00854D1C">
        <w:rPr>
          <w:rFonts w:hint="eastAsia"/>
        </w:rPr>
        <w:t>忽略二阶项及高阶项后</w:t>
      </w:r>
      <w:r w:rsidR="00976AFB">
        <w:rPr>
          <w:rFonts w:hint="eastAsia"/>
        </w:rPr>
        <w:t>，</w:t>
      </w:r>
      <w:r w:rsidR="00854D1C">
        <w:rPr>
          <w:rFonts w:hint="eastAsia"/>
        </w:rPr>
        <w:t>即</w:t>
      </w:r>
      <w:r w:rsidR="00854D1C">
        <w:t>得：</w:t>
      </w:r>
    </w:p>
    <w:p w14:paraId="63078485" w14:textId="77777777" w:rsidR="002F0507" w:rsidRPr="002F0507" w:rsidRDefault="002F0507" w:rsidP="00DA46EF">
      <w:pPr>
        <w:tabs>
          <w:tab w:val="center" w:pos="4160"/>
          <w:tab w:val="right" w:pos="8300"/>
        </w:tabs>
        <w:jc w:val="center"/>
        <w:rPr>
          <w:rFonts w:ascii="Times New Roman" w:eastAsia="宋体" w:hAnsi="Times New Roman" w:cs="Times New Roman"/>
          <w:bCs/>
          <w:sz w:val="21"/>
          <w:szCs w:val="21"/>
        </w:rPr>
      </w:pPr>
      <w:r w:rsidRPr="002F0507">
        <w:rPr>
          <w:rFonts w:ascii="Times New Roman" w:eastAsia="宋体" w:hAnsi="Times New Roman" w:cs="Times New Roman"/>
          <w:bCs/>
          <w:position w:val="-12"/>
          <w:sz w:val="21"/>
          <w:szCs w:val="21"/>
        </w:rPr>
        <w:object w:dxaOrig="1340" w:dyaOrig="340" w14:anchorId="0B4912C1">
          <v:shape id="_x0000_i1045" type="#_x0000_t75" style="width:67pt;height:17.55pt" o:ole="">
            <v:imagedata r:id="rId49" o:title=""/>
          </v:shape>
          <o:OLEObject Type="Embed" ProgID="Equation.DSMT4" ShapeID="_x0000_i1045" DrawAspect="Content" ObjectID="_1696314571" r:id="rId50"/>
        </w:object>
      </w:r>
    </w:p>
    <w:p w14:paraId="3273D2DC" w14:textId="77777777" w:rsidR="002F0507" w:rsidRPr="002F0507" w:rsidRDefault="002F0507" w:rsidP="002F0507">
      <w:pPr>
        <w:rPr>
          <w:rFonts w:ascii="Times New Roman" w:eastAsia="楷体_GB2312" w:hAnsi="Times New Roman" w:cs="Times New Roman"/>
          <w:sz w:val="20"/>
          <w:szCs w:val="20"/>
        </w:rPr>
      </w:pPr>
      <w:r w:rsidRPr="002F0507">
        <w:rPr>
          <w:rFonts w:ascii="Times New Roman" w:eastAsia="宋体" w:hAnsi="Times New Roman" w:cs="Times New Roman" w:hint="eastAsia"/>
          <w:sz w:val="21"/>
          <w:szCs w:val="21"/>
        </w:rPr>
        <w:t>其</w:t>
      </w:r>
      <w:r w:rsidRPr="002F0507">
        <w:rPr>
          <w:rFonts w:ascii="Times New Roman" w:eastAsia="宋体" w:hAnsi="Times New Roman" w:cs="Times New Roman"/>
          <w:sz w:val="21"/>
          <w:szCs w:val="21"/>
        </w:rPr>
        <w:t>中，</w:t>
      </w:r>
      <w:r w:rsidR="00795A2C" w:rsidRPr="002F0507">
        <w:rPr>
          <w:rFonts w:ascii="Times New Roman" w:eastAsia="楷体_GB2312" w:hAnsi="Times New Roman" w:cs="Times New Roman"/>
          <w:position w:val="-28"/>
          <w:sz w:val="20"/>
          <w:szCs w:val="20"/>
        </w:rPr>
        <w:object w:dxaOrig="2600" w:dyaOrig="660" w14:anchorId="0D612ED6">
          <v:shape id="_x0000_i1046" type="#_x0000_t75" style="width:130.25pt;height:32.55pt" o:ole="">
            <v:imagedata r:id="rId51" o:title=""/>
          </v:shape>
          <o:OLEObject Type="Embed" ProgID="Equation.DSMT4" ShapeID="_x0000_i1046" DrawAspect="Content" ObjectID="_1696314572" r:id="rId52"/>
        </w:object>
      </w:r>
    </w:p>
    <w:p w14:paraId="206D1505" w14:textId="77777777" w:rsidR="00943427" w:rsidRDefault="00943427" w:rsidP="00943427">
      <w:pPr>
        <w:ind w:firstLine="420"/>
      </w:pPr>
      <w:r>
        <w:rPr>
          <w:rFonts w:hint="eastAsia"/>
        </w:rPr>
        <w:t>所以</w:t>
      </w:r>
      <w:r>
        <w:t>，</w:t>
      </w:r>
      <w:r>
        <w:rPr>
          <w:rFonts w:hint="eastAsia"/>
        </w:rPr>
        <w:t>期望方向盘</w:t>
      </w:r>
      <w:r>
        <w:t>转角</w:t>
      </w:r>
      <w:r>
        <w:rPr>
          <w:rFonts w:hint="eastAsia"/>
        </w:rPr>
        <w:t>为</w:t>
      </w:r>
      <w:r>
        <w:t>：</w:t>
      </w:r>
    </w:p>
    <w:p w14:paraId="13CC2527" w14:textId="77777777" w:rsidR="00943427" w:rsidRDefault="002F34D6" w:rsidP="00943427">
      <w:pPr>
        <w:ind w:firstLine="420"/>
      </w:pPr>
      <w:r w:rsidRPr="00DA46EF">
        <w:rPr>
          <w:rFonts w:ascii="Times New Roman" w:eastAsia="宋体" w:hAnsi="Times New Roman" w:cs="Times New Roman"/>
          <w:bCs/>
          <w:position w:val="-22"/>
          <w:sz w:val="21"/>
          <w:szCs w:val="21"/>
        </w:rPr>
        <w:object w:dxaOrig="2560" w:dyaOrig="560" w14:anchorId="644E8E79">
          <v:shape id="_x0000_i1047" type="#_x0000_t75" style="width:127.7pt;height:28.15pt" o:ole="">
            <v:imagedata r:id="rId53" o:title=""/>
          </v:shape>
          <o:OLEObject Type="Embed" ProgID="Equation.DSMT4" ShapeID="_x0000_i1047" DrawAspect="Content" ObjectID="_1696314573" r:id="rId54"/>
        </w:object>
      </w:r>
    </w:p>
    <w:p w14:paraId="19BA15D3" w14:textId="77777777" w:rsidR="009A48F2" w:rsidRPr="00A67066" w:rsidRDefault="002F34D6" w:rsidP="00320865">
      <w:pPr>
        <w:ind w:firstLine="420"/>
      </w:pPr>
      <w:r>
        <w:rPr>
          <w:rFonts w:hint="eastAsia"/>
        </w:rPr>
        <w:t>其中</w:t>
      </w:r>
      <w:r>
        <w:t>，上式中的</w:t>
      </w:r>
      <w:r>
        <w:t>k2</w:t>
      </w:r>
      <w:r>
        <w:rPr>
          <w:rFonts w:hint="eastAsia"/>
        </w:rPr>
        <w:t>如图</w:t>
      </w:r>
      <w:r>
        <w:rPr>
          <w:rFonts w:hint="eastAsia"/>
        </w:rPr>
        <w:t>7</w:t>
      </w:r>
      <w:r>
        <w:rPr>
          <w:rFonts w:hint="eastAsia"/>
        </w:rPr>
        <w:t>所示</w:t>
      </w:r>
      <w:r w:rsidR="0052023A">
        <w:rPr>
          <w:rFonts w:hint="eastAsia"/>
        </w:rPr>
        <w:t>，</w:t>
      </w:r>
      <w:r w:rsidR="0052023A">
        <w:t>其它参数可</w:t>
      </w:r>
      <w:r w:rsidR="0052023A">
        <w:rPr>
          <w:rFonts w:hint="eastAsia"/>
        </w:rPr>
        <w:t>跟</w:t>
      </w:r>
      <w:r w:rsidR="0052023A">
        <w:t>整车动力学参数获得</w:t>
      </w:r>
      <w:r>
        <w:t>。</w:t>
      </w:r>
    </w:p>
    <w:p w14:paraId="12E3EC2A" w14:textId="77777777" w:rsidR="00FE717D" w:rsidRDefault="00FE717D" w:rsidP="00B73813">
      <w:pPr>
        <w:pStyle w:val="3"/>
      </w:pPr>
      <w:bookmarkStart w:id="18" w:name="_Toc516129601"/>
      <w:r>
        <w:t>3.</w:t>
      </w:r>
      <w:r w:rsidR="005140FA">
        <w:t>3</w:t>
      </w:r>
      <w:r>
        <w:t xml:space="preserve">.5 </w:t>
      </w:r>
      <w:r w:rsidR="00D010FC">
        <w:rPr>
          <w:rFonts w:hint="eastAsia"/>
        </w:rPr>
        <w:t>方向盘</w:t>
      </w:r>
      <w:r w:rsidR="00D010FC">
        <w:t>扭矩计算</w:t>
      </w:r>
      <w:bookmarkEnd w:id="18"/>
    </w:p>
    <w:p w14:paraId="4CE7B6B0" w14:textId="77777777" w:rsidR="00DA46EF" w:rsidRDefault="004F743A" w:rsidP="00DA46EF">
      <w:pPr>
        <w:ind w:firstLine="420"/>
      </w:pPr>
      <w:r>
        <w:rPr>
          <w:rFonts w:hint="eastAsia"/>
        </w:rPr>
        <w:t>方向盘扭矩</w:t>
      </w:r>
      <w:r>
        <w:t>控制</w:t>
      </w:r>
      <w:r w:rsidR="008511B9">
        <w:rPr>
          <w:rFonts w:hint="eastAsia"/>
        </w:rPr>
        <w:t>是通过向</w:t>
      </w:r>
      <w:r w:rsidR="008511B9">
        <w:t>EPS</w:t>
      </w:r>
      <w:r w:rsidR="00A938AB">
        <w:t>输出扭矩值，使</w:t>
      </w:r>
      <w:r w:rsidR="00A938AB">
        <w:rPr>
          <w:rFonts w:hint="eastAsia"/>
        </w:rPr>
        <w:t>方向盘</w:t>
      </w:r>
      <w:r w:rsidR="008511B9">
        <w:t>转动至期望的方向盘角度</w:t>
      </w:r>
      <w:r w:rsidR="008511B9">
        <w:rPr>
          <w:rFonts w:hint="eastAsia"/>
        </w:rPr>
        <w:t>α，</w:t>
      </w:r>
      <w:r>
        <w:t>采用前馈</w:t>
      </w:r>
      <w:r>
        <w:rPr>
          <w:rFonts w:hint="eastAsia"/>
        </w:rPr>
        <w:t>+</w:t>
      </w:r>
      <w:r>
        <w:t>PID</w:t>
      </w:r>
      <w:r>
        <w:t>反馈控制</w:t>
      </w:r>
      <w:r w:rsidR="008511B9">
        <w:rPr>
          <w:rFonts w:hint="eastAsia"/>
        </w:rPr>
        <w:t>的</w:t>
      </w:r>
      <w:r w:rsidR="008511B9">
        <w:t>方式</w:t>
      </w:r>
      <w:r>
        <w:rPr>
          <w:rFonts w:hint="eastAsia"/>
        </w:rPr>
        <w:t>，</w:t>
      </w:r>
      <w:r>
        <w:t>其中</w:t>
      </w:r>
      <w:r>
        <w:rPr>
          <w:rFonts w:hint="eastAsia"/>
        </w:rPr>
        <w:t>：</w:t>
      </w:r>
    </w:p>
    <w:p w14:paraId="705856F3" w14:textId="77777777" w:rsidR="004F743A" w:rsidRDefault="004F743A" w:rsidP="00DA46EF">
      <w:pPr>
        <w:ind w:firstLine="420"/>
      </w:pPr>
      <w:r>
        <w:rPr>
          <w:rFonts w:hint="eastAsia"/>
        </w:rPr>
        <w:t>前馈</w:t>
      </w:r>
      <w:r>
        <w:t>控制</w:t>
      </w:r>
      <w:r>
        <w:rPr>
          <w:rFonts w:hint="eastAsia"/>
        </w:rPr>
        <w:t>：</w:t>
      </w:r>
      <w:r w:rsidR="00280EA6">
        <w:rPr>
          <w:rFonts w:hint="eastAsia"/>
        </w:rPr>
        <w:t>主要</w:t>
      </w:r>
      <w:r>
        <w:t>用于解决</w:t>
      </w:r>
      <w:r w:rsidR="00302A99">
        <w:rPr>
          <w:rFonts w:hint="eastAsia"/>
        </w:rPr>
        <w:t>弯道处</w:t>
      </w:r>
      <w:r w:rsidR="00280EA6">
        <w:rPr>
          <w:rFonts w:hint="eastAsia"/>
        </w:rPr>
        <w:t>路面给轮胎</w:t>
      </w:r>
      <w:r w:rsidR="00280EA6">
        <w:t>的回正力矩问题</w:t>
      </w:r>
      <w:r w:rsidR="00280EA6">
        <w:rPr>
          <w:rFonts w:hint="eastAsia"/>
        </w:rPr>
        <w:t>，</w:t>
      </w:r>
      <w:r w:rsidR="00280EA6">
        <w:t>其输入为</w:t>
      </w:r>
      <w:r w:rsidR="00E656C0">
        <w:rPr>
          <w:rFonts w:hint="eastAsia"/>
        </w:rPr>
        <w:t>道路</w:t>
      </w:r>
      <w:r w:rsidR="00E656C0">
        <w:t>曲率，建议为</w:t>
      </w:r>
      <w:r w:rsidR="00E656C0">
        <w:rPr>
          <w:rFonts w:hint="eastAsia"/>
        </w:rPr>
        <w:t>预瞄</w:t>
      </w:r>
      <w:r w:rsidR="00E656C0">
        <w:t>点处的</w:t>
      </w:r>
      <w:r w:rsidR="00E656C0">
        <w:rPr>
          <w:rFonts w:hint="eastAsia"/>
        </w:rPr>
        <w:t>道路</w:t>
      </w:r>
      <w:r w:rsidR="00E656C0">
        <w:t>曲率</w:t>
      </w:r>
      <w:r w:rsidR="00503292">
        <w:rPr>
          <w:rFonts w:hint="eastAsia"/>
        </w:rPr>
        <w:t>；</w:t>
      </w:r>
      <w:r w:rsidR="00503292">
        <w:t>输出为前馈力矩</w:t>
      </w:r>
      <w:proofErr w:type="spellStart"/>
      <w:r w:rsidR="003D02A6">
        <w:rPr>
          <w:rFonts w:hint="eastAsia"/>
        </w:rPr>
        <w:t>Mf</w:t>
      </w:r>
      <w:proofErr w:type="spellEnd"/>
      <w:r w:rsidR="00E656C0">
        <w:rPr>
          <w:rFonts w:hint="eastAsia"/>
        </w:rPr>
        <w:t>；</w:t>
      </w:r>
    </w:p>
    <w:p w14:paraId="080CA064" w14:textId="77777777" w:rsidR="00221637" w:rsidRDefault="00E656C0" w:rsidP="00FB54C5">
      <w:pPr>
        <w:ind w:firstLine="420"/>
      </w:pPr>
      <w:r>
        <w:rPr>
          <w:rFonts w:hint="eastAsia"/>
        </w:rPr>
        <w:t>反馈控制</w:t>
      </w:r>
      <w:r w:rsidR="00E30839">
        <w:rPr>
          <w:rFonts w:hint="eastAsia"/>
        </w:rPr>
        <w:t>：</w:t>
      </w:r>
      <w:r w:rsidR="00E30839">
        <w:t>主要用于</w:t>
      </w:r>
      <w:r w:rsidR="00E30839">
        <w:rPr>
          <w:rFonts w:hint="eastAsia"/>
        </w:rPr>
        <w:t>解决</w:t>
      </w:r>
      <w:r w:rsidR="00302A99">
        <w:rPr>
          <w:rFonts w:hint="eastAsia"/>
        </w:rPr>
        <w:t>方向盘</w:t>
      </w:r>
      <w:r w:rsidR="00503292">
        <w:rPr>
          <w:rFonts w:hint="eastAsia"/>
        </w:rPr>
        <w:t>角度</w:t>
      </w:r>
      <w:r w:rsidR="00503292">
        <w:t>误差</w:t>
      </w:r>
      <w:r w:rsidR="00503292">
        <w:rPr>
          <w:rFonts w:hint="eastAsia"/>
        </w:rPr>
        <w:t>问题</w:t>
      </w:r>
      <w:r w:rsidR="00503292">
        <w:t>，</w:t>
      </w:r>
      <w:r w:rsidR="00503292">
        <w:rPr>
          <w:rFonts w:hint="eastAsia"/>
        </w:rPr>
        <w:t>使</w:t>
      </w:r>
      <w:r w:rsidR="004E1DA8">
        <w:t>方向盘</w:t>
      </w:r>
      <w:r w:rsidR="004E1DA8">
        <w:rPr>
          <w:rFonts w:hint="eastAsia"/>
        </w:rPr>
        <w:t>快速</w:t>
      </w:r>
      <w:r w:rsidR="004E1DA8">
        <w:t>转至期望角度，其输入为</w:t>
      </w:r>
      <w:r w:rsidR="008511B9">
        <w:rPr>
          <w:rFonts w:hint="eastAsia"/>
        </w:rPr>
        <w:t>期望</w:t>
      </w:r>
      <w:r w:rsidR="008511B9">
        <w:t>方向盘角度与</w:t>
      </w:r>
      <w:r w:rsidR="008511B9">
        <w:rPr>
          <w:rFonts w:hint="eastAsia"/>
        </w:rPr>
        <w:t>实际</w:t>
      </w:r>
      <w:r w:rsidR="008511B9">
        <w:t>方向盘角度误差，输出为反馈力矩</w:t>
      </w:r>
      <w:r w:rsidR="008511B9">
        <w:t>Mb</w:t>
      </w:r>
      <w:r w:rsidR="007D43F1">
        <w:rPr>
          <w:rFonts w:hint="eastAsia"/>
        </w:rPr>
        <w:t>。</w:t>
      </w:r>
      <w:r w:rsidR="003418E7">
        <w:t>PID</w:t>
      </w:r>
      <w:r w:rsidR="003418E7">
        <w:rPr>
          <w:rFonts w:hint="eastAsia"/>
        </w:rPr>
        <w:t>中</w:t>
      </w:r>
      <w:r w:rsidR="003418E7">
        <w:t>P</w:t>
      </w:r>
      <w:r w:rsidR="003418E7">
        <w:t>、</w:t>
      </w:r>
      <w:r w:rsidR="003418E7">
        <w:t>I</w:t>
      </w:r>
      <w:r w:rsidR="003418E7">
        <w:t>、</w:t>
      </w:r>
      <w:r w:rsidR="003418E7">
        <w:t>D</w:t>
      </w:r>
      <w:r w:rsidR="003418E7">
        <w:t>三个增益值</w:t>
      </w:r>
      <w:r w:rsidR="003418E7">
        <w:rPr>
          <w:rFonts w:hint="eastAsia"/>
        </w:rPr>
        <w:t>需要</w:t>
      </w:r>
      <w:r w:rsidR="003418E7">
        <w:t>通过</w:t>
      </w:r>
      <w:r w:rsidR="003418E7">
        <w:rPr>
          <w:rFonts w:hint="eastAsia"/>
        </w:rPr>
        <w:t>试车</w:t>
      </w:r>
      <w:r w:rsidR="003418E7">
        <w:t>调试与匹配获得</w:t>
      </w:r>
      <w:r w:rsidR="003418E7">
        <w:rPr>
          <w:rFonts w:hint="eastAsia"/>
        </w:rPr>
        <w:t>，</w:t>
      </w:r>
      <w:r w:rsidR="003418E7">
        <w:t>输出值即为对应的方向盘扭矩值。</w:t>
      </w:r>
    </w:p>
    <w:p w14:paraId="6771D665" w14:textId="77777777" w:rsidR="003B0D13" w:rsidRPr="000F01F5" w:rsidRDefault="00803E9E" w:rsidP="00FB54C5">
      <w:pPr>
        <w:ind w:firstLine="420"/>
      </w:pPr>
      <w:r>
        <w:rPr>
          <w:rFonts w:hint="eastAsia"/>
        </w:rPr>
        <w:t>方向盘扭矩的</w:t>
      </w:r>
      <w:r>
        <w:t>最终输出为前馈力矩</w:t>
      </w:r>
      <w:proofErr w:type="spellStart"/>
      <w:r>
        <w:rPr>
          <w:rFonts w:hint="eastAsia"/>
        </w:rPr>
        <w:t>Mf</w:t>
      </w:r>
      <w:proofErr w:type="spellEnd"/>
      <w:r>
        <w:rPr>
          <w:rFonts w:hint="eastAsia"/>
        </w:rPr>
        <w:t>+</w:t>
      </w:r>
      <w:r>
        <w:t>反馈力矩</w:t>
      </w:r>
      <w:r>
        <w:t>Mb</w:t>
      </w:r>
      <w:r>
        <w:rPr>
          <w:rFonts w:hint="eastAsia"/>
        </w:rPr>
        <w:t>。</w:t>
      </w:r>
    </w:p>
    <w:p w14:paraId="153AD821" w14:textId="77777777" w:rsidR="00221637" w:rsidRDefault="008613CA" w:rsidP="005140FA">
      <w:pPr>
        <w:pStyle w:val="10"/>
      </w:pPr>
      <w:bookmarkStart w:id="19" w:name="_Toc516129602"/>
      <w:r>
        <w:rPr>
          <w:rFonts w:hint="eastAsia"/>
        </w:rPr>
        <w:lastRenderedPageBreak/>
        <w:t>4</w:t>
      </w:r>
      <w:r>
        <w:t xml:space="preserve"> </w:t>
      </w:r>
      <w:r>
        <w:rPr>
          <w:rFonts w:hint="eastAsia"/>
        </w:rPr>
        <w:t>总线</w:t>
      </w:r>
      <w:r>
        <w:t>通信信号定义</w:t>
      </w:r>
      <w:bookmarkEnd w:id="19"/>
    </w:p>
    <w:p w14:paraId="0D8231FF" w14:textId="77777777" w:rsidR="008613CA" w:rsidRPr="00E63589" w:rsidRDefault="008613CA" w:rsidP="008613CA">
      <w:pPr>
        <w:spacing w:line="360" w:lineRule="auto"/>
        <w:ind w:firstLineChars="200" w:firstLine="480"/>
        <w:rPr>
          <w:rFonts w:asciiTheme="majorEastAsia" w:eastAsiaTheme="majorEastAsia" w:hAnsiTheme="majorEastAsia"/>
          <w:szCs w:val="24"/>
        </w:rPr>
      </w:pPr>
      <w:r w:rsidRPr="00E63589">
        <w:rPr>
          <w:rFonts w:asciiTheme="majorEastAsia" w:eastAsiaTheme="majorEastAsia" w:hAnsiTheme="majorEastAsia" w:hint="eastAsia"/>
          <w:szCs w:val="24"/>
        </w:rPr>
        <w:t>系统从通过</w:t>
      </w:r>
      <w:r w:rsidRPr="00E63589">
        <w:rPr>
          <w:rFonts w:asciiTheme="majorEastAsia" w:eastAsiaTheme="majorEastAsia" w:hAnsiTheme="majorEastAsia"/>
          <w:szCs w:val="24"/>
        </w:rPr>
        <w:t>总线从整车获取相关的信号，</w:t>
      </w:r>
      <w:r w:rsidRPr="00E63589">
        <w:rPr>
          <w:rFonts w:asciiTheme="majorEastAsia" w:eastAsiaTheme="majorEastAsia" w:hAnsiTheme="majorEastAsia" w:hint="eastAsia"/>
          <w:szCs w:val="24"/>
        </w:rPr>
        <w:t>以及相关的</w:t>
      </w:r>
      <w:r w:rsidRPr="00E63589">
        <w:rPr>
          <w:rFonts w:asciiTheme="majorEastAsia" w:eastAsiaTheme="majorEastAsia" w:hAnsiTheme="majorEastAsia"/>
          <w:szCs w:val="24"/>
        </w:rPr>
        <w:t>配置信息，</w:t>
      </w:r>
      <w:r w:rsidRPr="00E63589">
        <w:rPr>
          <w:rFonts w:asciiTheme="majorEastAsia" w:eastAsiaTheme="majorEastAsia" w:hAnsiTheme="majorEastAsia" w:hint="eastAsia"/>
          <w:szCs w:val="24"/>
        </w:rPr>
        <w:t>主要信号如下表：</w:t>
      </w:r>
    </w:p>
    <w:tbl>
      <w:tblPr>
        <w:tblW w:w="7231" w:type="dxa"/>
        <w:jc w:val="center"/>
        <w:tblLook w:val="04A0" w:firstRow="1" w:lastRow="0" w:firstColumn="1" w:lastColumn="0" w:noHBand="0" w:noVBand="1"/>
      </w:tblPr>
      <w:tblGrid>
        <w:gridCol w:w="1731"/>
        <w:gridCol w:w="3625"/>
        <w:gridCol w:w="1875"/>
      </w:tblGrid>
      <w:tr w:rsidR="008613CA" w:rsidRPr="00E63589" w14:paraId="2BEFC0F5" w14:textId="77777777" w:rsidTr="00FD3A52">
        <w:trPr>
          <w:trHeight w:val="285"/>
          <w:jc w:val="center"/>
        </w:trPr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56C4CC77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 w:cs="宋体"/>
                <w:kern w:val="0"/>
                <w:szCs w:val="24"/>
              </w:rPr>
            </w:pPr>
            <w:r w:rsidRPr="00E63589">
              <w:rPr>
                <w:rFonts w:asciiTheme="majorEastAsia" w:eastAsiaTheme="majorEastAsia" w:hAnsiTheme="majorEastAsia" w:cs="宋体" w:hint="eastAsia"/>
                <w:kern w:val="0"/>
                <w:szCs w:val="24"/>
              </w:rPr>
              <w:t>发送节点</w:t>
            </w:r>
          </w:p>
        </w:tc>
        <w:tc>
          <w:tcPr>
            <w:tcW w:w="3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E4E059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 w:cs="宋体"/>
                <w:kern w:val="0"/>
                <w:szCs w:val="24"/>
              </w:rPr>
            </w:pPr>
            <w:r w:rsidRPr="00E63589">
              <w:rPr>
                <w:rFonts w:asciiTheme="majorEastAsia" w:eastAsiaTheme="majorEastAsia" w:hAnsiTheme="majorEastAsia" w:cs="宋体" w:hint="eastAsia"/>
                <w:kern w:val="0"/>
                <w:szCs w:val="24"/>
              </w:rPr>
              <w:t>加速踏板位置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257F9E7C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 w:cs="宋体"/>
                <w:kern w:val="0"/>
                <w:szCs w:val="24"/>
              </w:rPr>
            </w:pPr>
            <w:r w:rsidRPr="00E63589">
              <w:rPr>
                <w:rFonts w:asciiTheme="majorEastAsia" w:eastAsiaTheme="majorEastAsia" w:hAnsiTheme="majorEastAsia" w:cs="宋体" w:hint="eastAsia"/>
                <w:kern w:val="0"/>
                <w:szCs w:val="24"/>
              </w:rPr>
              <w:t>备注</w:t>
            </w:r>
          </w:p>
        </w:tc>
      </w:tr>
      <w:tr w:rsidR="008613CA" w:rsidRPr="00E63589" w14:paraId="7088A8DE" w14:textId="77777777" w:rsidTr="00FD3A52">
        <w:trPr>
          <w:trHeight w:val="285"/>
          <w:jc w:val="center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27CA3C8A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 w:cs="宋体"/>
                <w:kern w:val="0"/>
                <w:szCs w:val="24"/>
              </w:rPr>
            </w:pPr>
            <w:r w:rsidRPr="00E63589">
              <w:rPr>
                <w:rFonts w:asciiTheme="majorEastAsia" w:eastAsiaTheme="majorEastAsia" w:hAnsiTheme="majorEastAsia" w:cs="宋体"/>
                <w:kern w:val="0"/>
                <w:szCs w:val="24"/>
              </w:rPr>
              <w:t>ECM</w:t>
            </w:r>
          </w:p>
        </w:tc>
        <w:tc>
          <w:tcPr>
            <w:tcW w:w="36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4814331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 w:cs="宋体"/>
                <w:kern w:val="0"/>
                <w:szCs w:val="24"/>
              </w:rPr>
            </w:pPr>
            <w:r w:rsidRPr="00E63589">
              <w:rPr>
                <w:rFonts w:asciiTheme="majorEastAsia" w:eastAsiaTheme="majorEastAsia" w:hAnsiTheme="majorEastAsia" w:cs="宋体" w:hint="eastAsia"/>
                <w:kern w:val="0"/>
                <w:szCs w:val="24"/>
              </w:rPr>
              <w:t>车辆(发动机)运行状态</w:t>
            </w:r>
          </w:p>
        </w:tc>
        <w:tc>
          <w:tcPr>
            <w:tcW w:w="1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3DFB6619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 w:cs="宋体"/>
                <w:kern w:val="0"/>
                <w:szCs w:val="24"/>
              </w:rPr>
            </w:pPr>
            <w:r w:rsidRPr="00E63589">
              <w:rPr>
                <w:rFonts w:asciiTheme="majorEastAsia" w:eastAsiaTheme="majorEastAsia" w:hAnsiTheme="majorEastAsia" w:cs="宋体" w:hint="eastAsia"/>
                <w:kern w:val="0"/>
                <w:szCs w:val="24"/>
              </w:rPr>
              <w:t>无</w:t>
            </w:r>
          </w:p>
        </w:tc>
      </w:tr>
      <w:tr w:rsidR="008613CA" w:rsidRPr="00E63589" w14:paraId="1AE3691E" w14:textId="77777777" w:rsidTr="00FD3A52">
        <w:trPr>
          <w:trHeight w:val="375"/>
          <w:jc w:val="center"/>
        </w:trPr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5C33A0B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 w:cs="宋体"/>
                <w:kern w:val="0"/>
                <w:szCs w:val="24"/>
              </w:rPr>
            </w:pPr>
            <w:r w:rsidRPr="00E63589">
              <w:rPr>
                <w:rFonts w:asciiTheme="majorEastAsia" w:eastAsiaTheme="majorEastAsia" w:hAnsiTheme="majorEastAsia" w:cs="宋体" w:hint="eastAsia"/>
                <w:kern w:val="0"/>
                <w:szCs w:val="24"/>
              </w:rPr>
              <w:t>ECM</w:t>
            </w:r>
          </w:p>
        </w:tc>
        <w:tc>
          <w:tcPr>
            <w:tcW w:w="362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69953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 w:cs="宋体"/>
                <w:kern w:val="0"/>
                <w:szCs w:val="24"/>
              </w:rPr>
            </w:pPr>
            <w:r w:rsidRPr="00E63589">
              <w:rPr>
                <w:rFonts w:asciiTheme="majorEastAsia" w:eastAsiaTheme="majorEastAsia" w:hAnsiTheme="majorEastAsia" w:cs="宋体" w:hint="eastAsia"/>
                <w:kern w:val="0"/>
                <w:szCs w:val="24"/>
              </w:rPr>
              <w:t>制动踏板开度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585037B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 w:cs="宋体"/>
                <w:kern w:val="0"/>
                <w:szCs w:val="24"/>
              </w:rPr>
            </w:pPr>
            <w:r w:rsidRPr="00E63589">
              <w:rPr>
                <w:rFonts w:asciiTheme="majorEastAsia" w:eastAsiaTheme="majorEastAsia" w:hAnsiTheme="majorEastAsia" w:cs="宋体" w:hint="eastAsia"/>
                <w:kern w:val="0"/>
                <w:szCs w:val="24"/>
              </w:rPr>
              <w:t>无</w:t>
            </w:r>
          </w:p>
        </w:tc>
      </w:tr>
      <w:tr w:rsidR="008613CA" w:rsidRPr="00E63589" w14:paraId="238FE454" w14:textId="77777777" w:rsidTr="00FD3A52">
        <w:trPr>
          <w:trHeight w:val="375"/>
          <w:jc w:val="center"/>
        </w:trPr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14458CD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 w:cs="宋体"/>
                <w:kern w:val="0"/>
                <w:szCs w:val="24"/>
              </w:rPr>
            </w:pPr>
            <w:r w:rsidRPr="00E63589">
              <w:rPr>
                <w:rFonts w:asciiTheme="majorEastAsia" w:eastAsiaTheme="majorEastAsia" w:hAnsiTheme="majorEastAsia" w:cs="宋体" w:hint="eastAsia"/>
                <w:kern w:val="0"/>
                <w:szCs w:val="24"/>
              </w:rPr>
              <w:t>EPS</w:t>
            </w:r>
          </w:p>
        </w:tc>
        <w:tc>
          <w:tcPr>
            <w:tcW w:w="362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F6D17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 w:cs="宋体"/>
                <w:kern w:val="0"/>
                <w:szCs w:val="24"/>
              </w:rPr>
            </w:pPr>
            <w:r w:rsidRPr="00E63589">
              <w:rPr>
                <w:rFonts w:asciiTheme="majorEastAsia" w:eastAsiaTheme="majorEastAsia" w:hAnsiTheme="majorEastAsia" w:cs="宋体" w:hint="eastAsia"/>
                <w:kern w:val="0"/>
                <w:szCs w:val="24"/>
              </w:rPr>
              <w:t>方向盘扭矩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8D8E32C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 w:cs="宋体"/>
                <w:kern w:val="0"/>
                <w:szCs w:val="24"/>
              </w:rPr>
            </w:pPr>
            <w:r w:rsidRPr="00E63589">
              <w:rPr>
                <w:rFonts w:asciiTheme="majorEastAsia" w:eastAsiaTheme="majorEastAsia" w:hAnsiTheme="majorEastAsia" w:cs="宋体" w:hint="eastAsia"/>
                <w:kern w:val="0"/>
                <w:szCs w:val="24"/>
              </w:rPr>
              <w:t>无</w:t>
            </w:r>
          </w:p>
        </w:tc>
      </w:tr>
      <w:tr w:rsidR="008613CA" w:rsidRPr="00E63589" w14:paraId="4DABCDD2" w14:textId="77777777" w:rsidTr="00FD3A52">
        <w:trPr>
          <w:trHeight w:val="375"/>
          <w:jc w:val="center"/>
        </w:trPr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62374015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 w:cs="宋体"/>
                <w:kern w:val="0"/>
                <w:szCs w:val="24"/>
              </w:rPr>
            </w:pPr>
            <w:r w:rsidRPr="00E63589">
              <w:rPr>
                <w:rFonts w:asciiTheme="majorEastAsia" w:eastAsiaTheme="majorEastAsia" w:hAnsiTheme="majorEastAsia" w:cs="宋体" w:hint="eastAsia"/>
                <w:kern w:val="0"/>
                <w:szCs w:val="24"/>
              </w:rPr>
              <w:t>EPS</w:t>
            </w:r>
          </w:p>
        </w:tc>
        <w:tc>
          <w:tcPr>
            <w:tcW w:w="3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A25019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 w:cs="宋体"/>
                <w:kern w:val="0"/>
                <w:szCs w:val="24"/>
              </w:rPr>
            </w:pPr>
            <w:r w:rsidRPr="00E63589">
              <w:rPr>
                <w:rFonts w:asciiTheme="majorEastAsia" w:eastAsiaTheme="majorEastAsia" w:hAnsiTheme="majorEastAsia" w:cs="宋体" w:hint="eastAsia"/>
                <w:kern w:val="0"/>
                <w:szCs w:val="24"/>
              </w:rPr>
              <w:t>转向角度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79E7D38D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 w:cs="宋体"/>
                <w:kern w:val="0"/>
                <w:szCs w:val="24"/>
              </w:rPr>
            </w:pPr>
            <w:r w:rsidRPr="00E63589">
              <w:rPr>
                <w:rFonts w:asciiTheme="majorEastAsia" w:eastAsiaTheme="majorEastAsia" w:hAnsiTheme="majorEastAsia" w:cs="宋体" w:hint="eastAsia"/>
                <w:kern w:val="0"/>
                <w:szCs w:val="24"/>
              </w:rPr>
              <w:t>无</w:t>
            </w:r>
          </w:p>
        </w:tc>
      </w:tr>
      <w:tr w:rsidR="008613CA" w:rsidRPr="00E63589" w14:paraId="03DFAD76" w14:textId="77777777" w:rsidTr="00FD3A52">
        <w:trPr>
          <w:trHeight w:val="375"/>
          <w:jc w:val="center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5303C608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 w:cs="宋体"/>
                <w:kern w:val="0"/>
                <w:szCs w:val="24"/>
              </w:rPr>
            </w:pPr>
            <w:r w:rsidRPr="00E63589">
              <w:rPr>
                <w:rFonts w:asciiTheme="majorEastAsia" w:eastAsiaTheme="majorEastAsia" w:hAnsiTheme="majorEastAsia" w:cs="宋体" w:hint="eastAsia"/>
                <w:kern w:val="0"/>
                <w:szCs w:val="24"/>
              </w:rPr>
              <w:t>EPS</w:t>
            </w:r>
          </w:p>
        </w:tc>
        <w:tc>
          <w:tcPr>
            <w:tcW w:w="36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D10B74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 w:cs="宋体"/>
                <w:kern w:val="0"/>
                <w:szCs w:val="24"/>
              </w:rPr>
            </w:pPr>
            <w:r w:rsidRPr="00E63589">
              <w:rPr>
                <w:rFonts w:asciiTheme="majorEastAsia" w:eastAsiaTheme="majorEastAsia" w:hAnsiTheme="majorEastAsia" w:cs="宋体" w:hint="eastAsia"/>
                <w:kern w:val="0"/>
                <w:szCs w:val="24"/>
              </w:rPr>
              <w:t>转角速度</w:t>
            </w:r>
          </w:p>
        </w:tc>
        <w:tc>
          <w:tcPr>
            <w:tcW w:w="1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38B14638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 w:cs="宋体"/>
                <w:kern w:val="0"/>
                <w:szCs w:val="24"/>
              </w:rPr>
            </w:pPr>
            <w:r w:rsidRPr="00E63589">
              <w:rPr>
                <w:rFonts w:asciiTheme="majorEastAsia" w:eastAsiaTheme="majorEastAsia" w:hAnsiTheme="majorEastAsia" w:cs="宋体" w:hint="eastAsia"/>
                <w:kern w:val="0"/>
                <w:szCs w:val="24"/>
              </w:rPr>
              <w:t>无</w:t>
            </w:r>
          </w:p>
        </w:tc>
      </w:tr>
      <w:tr w:rsidR="008613CA" w:rsidRPr="00E63589" w14:paraId="3E451758" w14:textId="77777777" w:rsidTr="00FD3A52">
        <w:trPr>
          <w:trHeight w:val="285"/>
          <w:jc w:val="center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370E368C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 w:cs="Arial"/>
                <w:kern w:val="0"/>
                <w:szCs w:val="24"/>
              </w:rPr>
            </w:pPr>
            <w:r w:rsidRPr="00E63589">
              <w:rPr>
                <w:rFonts w:asciiTheme="majorEastAsia" w:eastAsiaTheme="majorEastAsia" w:hAnsiTheme="majorEastAsia" w:cs="Arial" w:hint="eastAsia"/>
                <w:kern w:val="0"/>
                <w:szCs w:val="24"/>
              </w:rPr>
              <w:t>ESP</w:t>
            </w:r>
          </w:p>
        </w:tc>
        <w:tc>
          <w:tcPr>
            <w:tcW w:w="36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4F78EB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 w:cs="Arial"/>
                <w:kern w:val="0"/>
                <w:szCs w:val="24"/>
              </w:rPr>
            </w:pPr>
            <w:r w:rsidRPr="00E63589">
              <w:rPr>
                <w:rFonts w:asciiTheme="majorEastAsia" w:eastAsiaTheme="majorEastAsia" w:hAnsiTheme="majorEastAsia" w:cs="Arial"/>
                <w:kern w:val="0"/>
                <w:szCs w:val="24"/>
              </w:rPr>
              <w:t>ABS</w:t>
            </w:r>
            <w:r w:rsidRPr="00E63589">
              <w:rPr>
                <w:rFonts w:asciiTheme="majorEastAsia" w:eastAsiaTheme="majorEastAsia" w:hAnsiTheme="majorEastAsia" w:cs="Arial" w:hint="eastAsia"/>
                <w:kern w:val="0"/>
                <w:szCs w:val="24"/>
              </w:rPr>
              <w:t>工作状态</w:t>
            </w:r>
          </w:p>
        </w:tc>
        <w:tc>
          <w:tcPr>
            <w:tcW w:w="1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7EDEA3F6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 w:cs="Arial"/>
                <w:kern w:val="0"/>
                <w:szCs w:val="24"/>
              </w:rPr>
            </w:pPr>
            <w:r w:rsidRPr="00E63589">
              <w:rPr>
                <w:rFonts w:asciiTheme="majorEastAsia" w:eastAsiaTheme="majorEastAsia" w:hAnsiTheme="majorEastAsia" w:cs="宋体" w:hint="eastAsia"/>
                <w:kern w:val="0"/>
                <w:szCs w:val="24"/>
              </w:rPr>
              <w:t>无</w:t>
            </w:r>
          </w:p>
        </w:tc>
      </w:tr>
      <w:tr w:rsidR="008613CA" w:rsidRPr="00E63589" w14:paraId="4285B84A" w14:textId="77777777" w:rsidTr="00FD3A52">
        <w:trPr>
          <w:trHeight w:val="285"/>
          <w:jc w:val="center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7B9D51EC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 w:cs="宋体"/>
                <w:kern w:val="0"/>
                <w:szCs w:val="24"/>
              </w:rPr>
            </w:pPr>
            <w:r w:rsidRPr="00E63589">
              <w:rPr>
                <w:rFonts w:asciiTheme="majorEastAsia" w:eastAsiaTheme="majorEastAsia" w:hAnsiTheme="majorEastAsia" w:cs="宋体" w:hint="eastAsia"/>
                <w:kern w:val="0"/>
                <w:szCs w:val="24"/>
              </w:rPr>
              <w:t>ESP</w:t>
            </w:r>
          </w:p>
        </w:tc>
        <w:tc>
          <w:tcPr>
            <w:tcW w:w="36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5CCB76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 w:cs="宋体"/>
                <w:kern w:val="0"/>
                <w:szCs w:val="24"/>
              </w:rPr>
            </w:pPr>
            <w:r w:rsidRPr="00E63589">
              <w:rPr>
                <w:rFonts w:asciiTheme="majorEastAsia" w:eastAsiaTheme="majorEastAsia" w:hAnsiTheme="majorEastAsia" w:cs="宋体" w:hint="eastAsia"/>
                <w:kern w:val="0"/>
                <w:szCs w:val="24"/>
              </w:rPr>
              <w:t>车速信号</w:t>
            </w:r>
          </w:p>
        </w:tc>
        <w:tc>
          <w:tcPr>
            <w:tcW w:w="1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4BF64A1A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 w:cs="宋体"/>
                <w:kern w:val="0"/>
                <w:szCs w:val="24"/>
              </w:rPr>
            </w:pPr>
            <w:r w:rsidRPr="00E63589">
              <w:rPr>
                <w:rFonts w:asciiTheme="majorEastAsia" w:eastAsiaTheme="majorEastAsia" w:hAnsiTheme="majorEastAsia" w:cs="宋体" w:hint="eastAsia"/>
                <w:kern w:val="0"/>
                <w:szCs w:val="24"/>
              </w:rPr>
              <w:t>无</w:t>
            </w:r>
          </w:p>
        </w:tc>
      </w:tr>
      <w:tr w:rsidR="008613CA" w:rsidRPr="00E63589" w14:paraId="4BD3A094" w14:textId="77777777" w:rsidTr="00FD3A52">
        <w:trPr>
          <w:trHeight w:val="285"/>
          <w:jc w:val="center"/>
        </w:trPr>
        <w:tc>
          <w:tcPr>
            <w:tcW w:w="173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EFBB77E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 w:cs="宋体"/>
                <w:kern w:val="0"/>
                <w:szCs w:val="24"/>
              </w:rPr>
            </w:pPr>
            <w:r w:rsidRPr="00E63589">
              <w:rPr>
                <w:rFonts w:asciiTheme="majorEastAsia" w:eastAsiaTheme="majorEastAsia" w:hAnsiTheme="majorEastAsia" w:cs="宋体" w:hint="eastAsia"/>
                <w:kern w:val="0"/>
                <w:szCs w:val="24"/>
              </w:rPr>
              <w:t>ESP</w:t>
            </w:r>
          </w:p>
        </w:tc>
        <w:tc>
          <w:tcPr>
            <w:tcW w:w="36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BB10A0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 w:cs="宋体"/>
                <w:kern w:val="0"/>
                <w:szCs w:val="24"/>
              </w:rPr>
            </w:pPr>
            <w:r w:rsidRPr="00E63589">
              <w:rPr>
                <w:rFonts w:asciiTheme="majorEastAsia" w:eastAsiaTheme="majorEastAsia" w:hAnsiTheme="majorEastAsia" w:cs="宋体" w:hint="eastAsia"/>
                <w:kern w:val="0"/>
                <w:szCs w:val="24"/>
              </w:rPr>
              <w:t>制动主缸压力信号</w:t>
            </w:r>
          </w:p>
        </w:tc>
        <w:tc>
          <w:tcPr>
            <w:tcW w:w="18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8799846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 w:cs="宋体"/>
                <w:kern w:val="0"/>
                <w:szCs w:val="24"/>
              </w:rPr>
            </w:pPr>
            <w:r w:rsidRPr="00E63589">
              <w:rPr>
                <w:rFonts w:asciiTheme="majorEastAsia" w:eastAsiaTheme="majorEastAsia" w:hAnsiTheme="majorEastAsia" w:cs="宋体" w:hint="eastAsia"/>
                <w:kern w:val="0"/>
                <w:szCs w:val="24"/>
              </w:rPr>
              <w:t>无</w:t>
            </w:r>
          </w:p>
        </w:tc>
      </w:tr>
      <w:tr w:rsidR="008613CA" w:rsidRPr="00E63589" w14:paraId="24F35F45" w14:textId="77777777" w:rsidTr="00FD3A52">
        <w:trPr>
          <w:trHeight w:val="285"/>
          <w:jc w:val="center"/>
        </w:trPr>
        <w:tc>
          <w:tcPr>
            <w:tcW w:w="173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</w:tcPr>
          <w:p w14:paraId="10C41DDE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 w:cs="宋体"/>
                <w:kern w:val="0"/>
                <w:szCs w:val="24"/>
              </w:rPr>
            </w:pPr>
            <w:r w:rsidRPr="00E63589">
              <w:rPr>
                <w:rFonts w:asciiTheme="majorEastAsia" w:eastAsiaTheme="majorEastAsia" w:hAnsiTheme="majorEastAsia" w:cs="宋体" w:hint="eastAsia"/>
                <w:kern w:val="0"/>
                <w:szCs w:val="24"/>
              </w:rPr>
              <w:t>ESP</w:t>
            </w:r>
          </w:p>
        </w:tc>
        <w:tc>
          <w:tcPr>
            <w:tcW w:w="3625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EBA87CB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 w:cs="宋体"/>
                <w:kern w:val="0"/>
                <w:szCs w:val="24"/>
              </w:rPr>
            </w:pPr>
            <w:r w:rsidRPr="00E63589">
              <w:rPr>
                <w:rFonts w:asciiTheme="majorEastAsia" w:eastAsiaTheme="majorEastAsia" w:hAnsiTheme="majorEastAsia" w:cs="宋体" w:hint="eastAsia"/>
                <w:kern w:val="0"/>
                <w:szCs w:val="24"/>
              </w:rPr>
              <w:t>横向加速度</w:t>
            </w:r>
          </w:p>
        </w:tc>
        <w:tc>
          <w:tcPr>
            <w:tcW w:w="1875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</w:tcPr>
          <w:p w14:paraId="64F84EC9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 w:cs="宋体"/>
                <w:kern w:val="0"/>
                <w:szCs w:val="24"/>
              </w:rPr>
            </w:pPr>
            <w:r w:rsidRPr="00E63589">
              <w:rPr>
                <w:rFonts w:asciiTheme="majorEastAsia" w:eastAsiaTheme="majorEastAsia" w:hAnsiTheme="majorEastAsia" w:cs="宋体" w:hint="eastAsia"/>
                <w:kern w:val="0"/>
                <w:szCs w:val="24"/>
              </w:rPr>
              <w:t>无</w:t>
            </w:r>
          </w:p>
        </w:tc>
      </w:tr>
      <w:tr w:rsidR="008613CA" w:rsidRPr="00E63589" w14:paraId="44CA7231" w14:textId="77777777" w:rsidTr="00FD3A52">
        <w:trPr>
          <w:trHeight w:val="285"/>
          <w:jc w:val="center"/>
        </w:trPr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</w:tcPr>
          <w:p w14:paraId="279AA346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 w:cs="宋体"/>
                <w:kern w:val="0"/>
                <w:szCs w:val="24"/>
              </w:rPr>
            </w:pPr>
            <w:r w:rsidRPr="00E63589">
              <w:rPr>
                <w:rFonts w:asciiTheme="majorEastAsia" w:eastAsiaTheme="majorEastAsia" w:hAnsiTheme="majorEastAsia" w:cs="宋体" w:hint="eastAsia"/>
                <w:kern w:val="0"/>
                <w:szCs w:val="24"/>
              </w:rPr>
              <w:t>ESP</w:t>
            </w:r>
          </w:p>
        </w:tc>
        <w:tc>
          <w:tcPr>
            <w:tcW w:w="3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27679A9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 w:cs="宋体"/>
                <w:kern w:val="0"/>
                <w:szCs w:val="24"/>
              </w:rPr>
            </w:pPr>
            <w:r w:rsidRPr="00E63589">
              <w:rPr>
                <w:rFonts w:asciiTheme="majorEastAsia" w:eastAsiaTheme="majorEastAsia" w:hAnsiTheme="majorEastAsia" w:cs="宋体" w:hint="eastAsia"/>
                <w:kern w:val="0"/>
                <w:szCs w:val="24"/>
              </w:rPr>
              <w:t>纵向加速度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</w:tcPr>
          <w:p w14:paraId="4626424E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 w:cs="宋体"/>
                <w:kern w:val="0"/>
                <w:szCs w:val="24"/>
              </w:rPr>
            </w:pPr>
            <w:r w:rsidRPr="00E63589">
              <w:rPr>
                <w:rFonts w:asciiTheme="majorEastAsia" w:eastAsiaTheme="majorEastAsia" w:hAnsiTheme="majorEastAsia" w:cs="宋体" w:hint="eastAsia"/>
                <w:kern w:val="0"/>
                <w:szCs w:val="24"/>
              </w:rPr>
              <w:t>无</w:t>
            </w:r>
          </w:p>
        </w:tc>
      </w:tr>
      <w:tr w:rsidR="008613CA" w:rsidRPr="00E63589" w14:paraId="622E69E0" w14:textId="77777777" w:rsidTr="00FD3A52">
        <w:trPr>
          <w:trHeight w:val="285"/>
          <w:jc w:val="center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</w:tcPr>
          <w:p w14:paraId="258BA30F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 w:cs="宋体"/>
                <w:kern w:val="0"/>
                <w:szCs w:val="24"/>
              </w:rPr>
            </w:pPr>
            <w:r w:rsidRPr="00E63589">
              <w:rPr>
                <w:rFonts w:asciiTheme="majorEastAsia" w:eastAsiaTheme="majorEastAsia" w:hAnsiTheme="majorEastAsia" w:cs="宋体" w:hint="eastAsia"/>
                <w:kern w:val="0"/>
                <w:szCs w:val="24"/>
              </w:rPr>
              <w:t>ESP</w:t>
            </w:r>
          </w:p>
        </w:tc>
        <w:tc>
          <w:tcPr>
            <w:tcW w:w="3625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8FB4772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 w:cs="宋体"/>
                <w:kern w:val="0"/>
                <w:szCs w:val="24"/>
              </w:rPr>
            </w:pPr>
            <w:r w:rsidRPr="00E63589">
              <w:rPr>
                <w:rFonts w:asciiTheme="majorEastAsia" w:eastAsiaTheme="majorEastAsia" w:hAnsiTheme="majorEastAsia" w:cs="宋体" w:hint="eastAsia"/>
                <w:kern w:val="0"/>
                <w:szCs w:val="24"/>
              </w:rPr>
              <w:t>偏航率</w:t>
            </w:r>
          </w:p>
        </w:tc>
        <w:tc>
          <w:tcPr>
            <w:tcW w:w="1875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</w:tcPr>
          <w:p w14:paraId="5AF0C7D0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 w:cs="宋体"/>
                <w:kern w:val="0"/>
                <w:szCs w:val="24"/>
              </w:rPr>
            </w:pPr>
            <w:r w:rsidRPr="00E63589">
              <w:rPr>
                <w:rFonts w:asciiTheme="majorEastAsia" w:eastAsiaTheme="majorEastAsia" w:hAnsiTheme="majorEastAsia" w:cs="宋体" w:hint="eastAsia"/>
                <w:kern w:val="0"/>
                <w:szCs w:val="24"/>
              </w:rPr>
              <w:t>无</w:t>
            </w:r>
          </w:p>
        </w:tc>
      </w:tr>
      <w:tr w:rsidR="008613CA" w:rsidRPr="00E63589" w14:paraId="207B6D40" w14:textId="77777777" w:rsidTr="00FD3A52">
        <w:trPr>
          <w:trHeight w:val="285"/>
          <w:jc w:val="center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29A0A51F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 w:cs="宋体"/>
                <w:kern w:val="0"/>
                <w:szCs w:val="24"/>
              </w:rPr>
            </w:pPr>
            <w:r w:rsidRPr="00E63589">
              <w:rPr>
                <w:rFonts w:asciiTheme="majorEastAsia" w:eastAsiaTheme="majorEastAsia" w:hAnsiTheme="majorEastAsia" w:cs="宋体" w:hint="eastAsia"/>
                <w:kern w:val="0"/>
                <w:szCs w:val="24"/>
              </w:rPr>
              <w:t>BCM</w:t>
            </w:r>
          </w:p>
        </w:tc>
        <w:tc>
          <w:tcPr>
            <w:tcW w:w="36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EB5B93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 w:cs="宋体"/>
                <w:kern w:val="0"/>
                <w:szCs w:val="24"/>
              </w:rPr>
            </w:pPr>
            <w:r>
              <w:rPr>
                <w:rFonts w:asciiTheme="majorEastAsia" w:eastAsiaTheme="majorEastAsia" w:hAnsiTheme="majorEastAsia" w:cs="宋体"/>
                <w:kern w:val="0"/>
                <w:szCs w:val="24"/>
              </w:rPr>
              <w:t>LKA</w:t>
            </w:r>
            <w:r w:rsidRPr="00E63589">
              <w:rPr>
                <w:rFonts w:asciiTheme="majorEastAsia" w:eastAsiaTheme="majorEastAsia" w:hAnsiTheme="majorEastAsia" w:cs="宋体" w:hint="eastAsia"/>
                <w:kern w:val="0"/>
                <w:szCs w:val="24"/>
              </w:rPr>
              <w:t>功能开关状态</w:t>
            </w:r>
          </w:p>
        </w:tc>
        <w:tc>
          <w:tcPr>
            <w:tcW w:w="1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6A24CA8D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 w:cs="宋体"/>
                <w:kern w:val="0"/>
                <w:szCs w:val="24"/>
              </w:rPr>
            </w:pPr>
            <w:r w:rsidRPr="00E63589">
              <w:rPr>
                <w:rFonts w:asciiTheme="majorEastAsia" w:eastAsiaTheme="majorEastAsia" w:hAnsiTheme="majorEastAsia" w:cs="宋体" w:hint="eastAsia"/>
                <w:kern w:val="0"/>
                <w:szCs w:val="24"/>
              </w:rPr>
              <w:t>无</w:t>
            </w:r>
          </w:p>
        </w:tc>
      </w:tr>
      <w:tr w:rsidR="008613CA" w:rsidRPr="00E63589" w14:paraId="09327078" w14:textId="77777777" w:rsidTr="00FD3A52">
        <w:trPr>
          <w:trHeight w:val="285"/>
          <w:jc w:val="center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3A1AE48D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 w:cs="宋体"/>
                <w:kern w:val="0"/>
                <w:szCs w:val="24"/>
              </w:rPr>
            </w:pPr>
            <w:r w:rsidRPr="00E63589">
              <w:rPr>
                <w:rFonts w:asciiTheme="majorEastAsia" w:eastAsiaTheme="majorEastAsia" w:hAnsiTheme="majorEastAsia" w:cs="宋体" w:hint="eastAsia"/>
                <w:kern w:val="0"/>
                <w:szCs w:val="24"/>
              </w:rPr>
              <w:t>BCM</w:t>
            </w:r>
          </w:p>
        </w:tc>
        <w:tc>
          <w:tcPr>
            <w:tcW w:w="36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BEC6D2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 w:cs="宋体"/>
                <w:color w:val="FF0000"/>
                <w:kern w:val="0"/>
                <w:szCs w:val="24"/>
              </w:rPr>
            </w:pPr>
            <w:r w:rsidRPr="00E63589">
              <w:rPr>
                <w:rFonts w:asciiTheme="majorEastAsia" w:eastAsiaTheme="majorEastAsia" w:hAnsiTheme="majorEastAsia" w:cs="宋体" w:hint="eastAsia"/>
                <w:kern w:val="0"/>
                <w:szCs w:val="24"/>
              </w:rPr>
              <w:t>仪表显示车速</w:t>
            </w:r>
          </w:p>
        </w:tc>
        <w:tc>
          <w:tcPr>
            <w:tcW w:w="1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15DE38B7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 w:cs="宋体"/>
                <w:kern w:val="0"/>
                <w:szCs w:val="24"/>
              </w:rPr>
            </w:pPr>
            <w:r w:rsidRPr="00E63589">
              <w:rPr>
                <w:rFonts w:asciiTheme="majorEastAsia" w:eastAsiaTheme="majorEastAsia" w:hAnsiTheme="majorEastAsia" w:cs="宋体" w:hint="eastAsia"/>
                <w:kern w:val="0"/>
                <w:szCs w:val="24"/>
              </w:rPr>
              <w:t>无</w:t>
            </w:r>
          </w:p>
        </w:tc>
      </w:tr>
      <w:tr w:rsidR="008613CA" w:rsidRPr="00E63589" w14:paraId="4B1A8FB0" w14:textId="77777777" w:rsidTr="00FD3A52">
        <w:trPr>
          <w:trHeight w:val="345"/>
          <w:jc w:val="center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6F11509B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 w:cs="宋体"/>
                <w:kern w:val="0"/>
                <w:szCs w:val="24"/>
              </w:rPr>
            </w:pPr>
            <w:r w:rsidRPr="00E63589">
              <w:rPr>
                <w:rFonts w:asciiTheme="majorEastAsia" w:eastAsiaTheme="majorEastAsia" w:hAnsiTheme="majorEastAsia" w:cs="宋体" w:hint="eastAsia"/>
                <w:kern w:val="0"/>
                <w:szCs w:val="24"/>
              </w:rPr>
              <w:t>BCM</w:t>
            </w:r>
          </w:p>
        </w:tc>
        <w:tc>
          <w:tcPr>
            <w:tcW w:w="36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4E402D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 w:cs="宋体"/>
                <w:color w:val="FF0000"/>
                <w:kern w:val="0"/>
                <w:szCs w:val="24"/>
              </w:rPr>
            </w:pPr>
            <w:r w:rsidRPr="00E63589">
              <w:rPr>
                <w:rFonts w:asciiTheme="majorEastAsia" w:eastAsiaTheme="majorEastAsia" w:hAnsiTheme="majorEastAsia" w:cs="宋体" w:hint="eastAsia"/>
                <w:kern w:val="0"/>
                <w:szCs w:val="24"/>
              </w:rPr>
              <w:t>前雨刮工作状态</w:t>
            </w:r>
          </w:p>
        </w:tc>
        <w:tc>
          <w:tcPr>
            <w:tcW w:w="1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0300A730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 w:cs="宋体"/>
                <w:kern w:val="0"/>
                <w:szCs w:val="24"/>
              </w:rPr>
            </w:pPr>
            <w:r w:rsidRPr="00E63589">
              <w:rPr>
                <w:rFonts w:asciiTheme="majorEastAsia" w:eastAsiaTheme="majorEastAsia" w:hAnsiTheme="majorEastAsia" w:cs="宋体" w:hint="eastAsia"/>
                <w:kern w:val="0"/>
                <w:szCs w:val="24"/>
              </w:rPr>
              <w:t>无</w:t>
            </w:r>
          </w:p>
        </w:tc>
      </w:tr>
      <w:tr w:rsidR="008613CA" w:rsidRPr="00E63589" w14:paraId="2DB96911" w14:textId="77777777" w:rsidTr="00FD3A52">
        <w:trPr>
          <w:trHeight w:val="345"/>
          <w:jc w:val="center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55073612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 w:cs="宋体"/>
                <w:kern w:val="0"/>
                <w:szCs w:val="24"/>
              </w:rPr>
            </w:pPr>
            <w:r w:rsidRPr="00E63589">
              <w:rPr>
                <w:rFonts w:asciiTheme="majorEastAsia" w:eastAsiaTheme="majorEastAsia" w:hAnsiTheme="majorEastAsia" w:cs="宋体" w:hint="eastAsia"/>
                <w:kern w:val="0"/>
                <w:szCs w:val="24"/>
              </w:rPr>
              <w:t>BCM</w:t>
            </w:r>
          </w:p>
        </w:tc>
        <w:tc>
          <w:tcPr>
            <w:tcW w:w="36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0B226EF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 w:cs="宋体"/>
                <w:kern w:val="0"/>
                <w:szCs w:val="24"/>
              </w:rPr>
            </w:pPr>
            <w:r w:rsidRPr="00E63589">
              <w:rPr>
                <w:rFonts w:asciiTheme="majorEastAsia" w:eastAsiaTheme="majorEastAsia" w:hAnsiTheme="majorEastAsia" w:cs="宋体" w:hint="eastAsia"/>
                <w:kern w:val="0"/>
                <w:szCs w:val="24"/>
              </w:rPr>
              <w:t>左转向灯信号</w:t>
            </w:r>
          </w:p>
        </w:tc>
        <w:tc>
          <w:tcPr>
            <w:tcW w:w="1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1D8C62DD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 w:cs="宋体"/>
                <w:kern w:val="0"/>
                <w:szCs w:val="24"/>
              </w:rPr>
            </w:pPr>
            <w:r w:rsidRPr="00E63589">
              <w:rPr>
                <w:rFonts w:asciiTheme="majorEastAsia" w:eastAsiaTheme="majorEastAsia" w:hAnsiTheme="majorEastAsia" w:cs="宋体" w:hint="eastAsia"/>
                <w:kern w:val="0"/>
                <w:szCs w:val="24"/>
              </w:rPr>
              <w:t>无</w:t>
            </w:r>
          </w:p>
        </w:tc>
      </w:tr>
      <w:tr w:rsidR="008613CA" w:rsidRPr="00E63589" w14:paraId="4252749D" w14:textId="77777777" w:rsidTr="00FD3A52">
        <w:trPr>
          <w:trHeight w:val="345"/>
          <w:jc w:val="center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3D006E2B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 w:cs="宋体"/>
                <w:kern w:val="0"/>
                <w:szCs w:val="24"/>
              </w:rPr>
            </w:pPr>
            <w:r w:rsidRPr="00E63589">
              <w:rPr>
                <w:rFonts w:asciiTheme="majorEastAsia" w:eastAsiaTheme="majorEastAsia" w:hAnsiTheme="majorEastAsia" w:cs="宋体" w:hint="eastAsia"/>
                <w:kern w:val="0"/>
                <w:szCs w:val="24"/>
              </w:rPr>
              <w:t>BCM</w:t>
            </w:r>
          </w:p>
        </w:tc>
        <w:tc>
          <w:tcPr>
            <w:tcW w:w="36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8F3BEA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 w:cs="宋体"/>
                <w:kern w:val="0"/>
                <w:szCs w:val="24"/>
              </w:rPr>
            </w:pPr>
            <w:r w:rsidRPr="00E63589">
              <w:rPr>
                <w:rFonts w:asciiTheme="majorEastAsia" w:eastAsiaTheme="majorEastAsia" w:hAnsiTheme="majorEastAsia" w:cs="宋体" w:hint="eastAsia"/>
                <w:kern w:val="0"/>
                <w:szCs w:val="24"/>
              </w:rPr>
              <w:t>右转向灯信号</w:t>
            </w:r>
          </w:p>
        </w:tc>
        <w:tc>
          <w:tcPr>
            <w:tcW w:w="1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15FA671D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 w:cs="宋体"/>
                <w:kern w:val="0"/>
                <w:szCs w:val="24"/>
              </w:rPr>
            </w:pPr>
            <w:r w:rsidRPr="00E63589">
              <w:rPr>
                <w:rFonts w:asciiTheme="majorEastAsia" w:eastAsiaTheme="majorEastAsia" w:hAnsiTheme="majorEastAsia" w:cs="宋体" w:hint="eastAsia"/>
                <w:kern w:val="0"/>
                <w:szCs w:val="24"/>
              </w:rPr>
              <w:t>无</w:t>
            </w:r>
          </w:p>
        </w:tc>
      </w:tr>
    </w:tbl>
    <w:p w14:paraId="705083E6" w14:textId="77777777" w:rsidR="008613CA" w:rsidRPr="00E63589" w:rsidRDefault="008613CA" w:rsidP="008613CA">
      <w:pPr>
        <w:spacing w:line="360" w:lineRule="auto"/>
        <w:ind w:firstLineChars="200" w:firstLine="480"/>
        <w:rPr>
          <w:rFonts w:asciiTheme="majorEastAsia" w:eastAsiaTheme="majorEastAsia" w:hAnsiTheme="majorEastAsia"/>
          <w:szCs w:val="24"/>
        </w:rPr>
      </w:pPr>
      <w:r w:rsidRPr="00E63589">
        <w:rPr>
          <w:rFonts w:asciiTheme="majorEastAsia" w:eastAsiaTheme="majorEastAsia" w:hAnsiTheme="majorEastAsia" w:hint="eastAsia"/>
          <w:szCs w:val="24"/>
        </w:rPr>
        <w:t>系统会</w:t>
      </w:r>
      <w:r w:rsidRPr="00E63589">
        <w:rPr>
          <w:rFonts w:asciiTheme="majorEastAsia" w:eastAsiaTheme="majorEastAsia" w:hAnsiTheme="majorEastAsia"/>
          <w:szCs w:val="24"/>
        </w:rPr>
        <w:t>通过总线发出信号</w:t>
      </w:r>
      <w:r>
        <w:rPr>
          <w:rFonts w:asciiTheme="majorEastAsia" w:eastAsiaTheme="majorEastAsia" w:hAnsiTheme="majorEastAsia" w:hint="eastAsia"/>
          <w:szCs w:val="24"/>
        </w:rPr>
        <w:t>，</w:t>
      </w:r>
      <w:r>
        <w:rPr>
          <w:rFonts w:asciiTheme="majorEastAsia" w:eastAsiaTheme="majorEastAsia" w:hAnsiTheme="majorEastAsia"/>
          <w:szCs w:val="24"/>
        </w:rPr>
        <w:t>周期</w:t>
      </w:r>
      <w:r>
        <w:rPr>
          <w:rFonts w:asciiTheme="majorEastAsia" w:eastAsiaTheme="majorEastAsia" w:hAnsiTheme="majorEastAsia" w:hint="eastAsia"/>
          <w:szCs w:val="24"/>
        </w:rPr>
        <w:t>为20</w:t>
      </w:r>
      <w:r>
        <w:rPr>
          <w:rFonts w:asciiTheme="majorEastAsia" w:eastAsiaTheme="majorEastAsia" w:hAnsiTheme="majorEastAsia"/>
          <w:szCs w:val="24"/>
        </w:rPr>
        <w:t>ms</w:t>
      </w:r>
      <w:r w:rsidRPr="00E63589">
        <w:rPr>
          <w:rFonts w:asciiTheme="majorEastAsia" w:eastAsiaTheme="majorEastAsia" w:hAnsiTheme="majorEastAsia"/>
          <w:szCs w:val="24"/>
        </w:rPr>
        <w:t>，由BCM接收，并进行相应的显示和提醒，主要</w:t>
      </w:r>
      <w:r w:rsidRPr="00E63589">
        <w:rPr>
          <w:rFonts w:asciiTheme="majorEastAsia" w:eastAsiaTheme="majorEastAsia" w:hAnsiTheme="majorEastAsia" w:hint="eastAsia"/>
          <w:szCs w:val="24"/>
        </w:rPr>
        <w:t>信号</w:t>
      </w:r>
      <w:r w:rsidRPr="00E63589">
        <w:rPr>
          <w:rFonts w:asciiTheme="majorEastAsia" w:eastAsiaTheme="majorEastAsia" w:hAnsiTheme="majorEastAsia"/>
          <w:szCs w:val="24"/>
        </w:rPr>
        <w:t>如下表</w:t>
      </w:r>
      <w:r w:rsidRPr="00E63589">
        <w:rPr>
          <w:rFonts w:asciiTheme="majorEastAsia" w:eastAsiaTheme="majorEastAsia" w:hAnsiTheme="majorEastAsia" w:hint="eastAsia"/>
          <w:szCs w:val="24"/>
        </w:rPr>
        <w:t>：</w:t>
      </w:r>
    </w:p>
    <w:tbl>
      <w:tblPr>
        <w:tblStyle w:val="a3"/>
        <w:tblW w:w="7284" w:type="dxa"/>
        <w:jc w:val="center"/>
        <w:tblLook w:val="04A0" w:firstRow="1" w:lastRow="0" w:firstColumn="1" w:lastColumn="0" w:noHBand="0" w:noVBand="1"/>
      </w:tblPr>
      <w:tblGrid>
        <w:gridCol w:w="1757"/>
        <w:gridCol w:w="3367"/>
        <w:gridCol w:w="2160"/>
      </w:tblGrid>
      <w:tr w:rsidR="008613CA" w:rsidRPr="00E63589" w14:paraId="5BA263AA" w14:textId="77777777" w:rsidTr="00FD3A52">
        <w:trPr>
          <w:trHeight w:val="285"/>
          <w:jc w:val="center"/>
        </w:trPr>
        <w:tc>
          <w:tcPr>
            <w:tcW w:w="1757" w:type="dxa"/>
            <w:noWrap/>
            <w:hideMark/>
          </w:tcPr>
          <w:p w14:paraId="5BE0F8BA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/>
                <w:bCs/>
                <w:szCs w:val="24"/>
              </w:rPr>
            </w:pPr>
            <w:r w:rsidRPr="00E63589">
              <w:rPr>
                <w:rFonts w:asciiTheme="majorEastAsia" w:eastAsiaTheme="majorEastAsia" w:hAnsiTheme="majorEastAsia" w:hint="eastAsia"/>
                <w:bCs/>
                <w:szCs w:val="24"/>
              </w:rPr>
              <w:t>接收节点</w:t>
            </w:r>
          </w:p>
        </w:tc>
        <w:tc>
          <w:tcPr>
            <w:tcW w:w="3367" w:type="dxa"/>
            <w:noWrap/>
            <w:hideMark/>
          </w:tcPr>
          <w:p w14:paraId="60B2E03E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/>
                <w:bCs/>
                <w:szCs w:val="24"/>
              </w:rPr>
            </w:pPr>
            <w:r w:rsidRPr="00E63589">
              <w:rPr>
                <w:rFonts w:asciiTheme="majorEastAsia" w:eastAsiaTheme="majorEastAsia" w:hAnsiTheme="majorEastAsia" w:hint="eastAsia"/>
                <w:bCs/>
                <w:szCs w:val="24"/>
              </w:rPr>
              <w:t>摄像头发送信号</w:t>
            </w:r>
          </w:p>
        </w:tc>
        <w:tc>
          <w:tcPr>
            <w:tcW w:w="2160" w:type="dxa"/>
            <w:noWrap/>
            <w:hideMark/>
          </w:tcPr>
          <w:p w14:paraId="4951A136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/>
                <w:bCs/>
                <w:szCs w:val="24"/>
              </w:rPr>
            </w:pPr>
            <w:r w:rsidRPr="00E63589">
              <w:rPr>
                <w:rFonts w:asciiTheme="majorEastAsia" w:eastAsiaTheme="majorEastAsia" w:hAnsiTheme="majorEastAsia" w:hint="eastAsia"/>
                <w:bCs/>
                <w:szCs w:val="24"/>
              </w:rPr>
              <w:t>备注</w:t>
            </w:r>
          </w:p>
        </w:tc>
      </w:tr>
      <w:tr w:rsidR="008613CA" w:rsidRPr="00E63589" w14:paraId="110B49F5" w14:textId="77777777" w:rsidTr="00FD3A52">
        <w:trPr>
          <w:trHeight w:val="335"/>
          <w:jc w:val="center"/>
        </w:trPr>
        <w:tc>
          <w:tcPr>
            <w:tcW w:w="1757" w:type="dxa"/>
            <w:vMerge w:val="restart"/>
            <w:noWrap/>
            <w:hideMark/>
          </w:tcPr>
          <w:p w14:paraId="7FD662CC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/>
                <w:szCs w:val="24"/>
              </w:rPr>
            </w:pPr>
            <w:r w:rsidRPr="00E63589">
              <w:rPr>
                <w:rFonts w:asciiTheme="majorEastAsia" w:eastAsiaTheme="majorEastAsia" w:hAnsiTheme="majorEastAsia" w:hint="eastAsia"/>
                <w:szCs w:val="24"/>
              </w:rPr>
              <w:t>BCM</w:t>
            </w:r>
          </w:p>
        </w:tc>
        <w:tc>
          <w:tcPr>
            <w:tcW w:w="3367" w:type="dxa"/>
            <w:noWrap/>
            <w:hideMark/>
          </w:tcPr>
          <w:p w14:paraId="5E99177B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/>
                <w:szCs w:val="24"/>
              </w:rPr>
            </w:pPr>
            <w:r>
              <w:rPr>
                <w:rFonts w:asciiTheme="majorEastAsia" w:eastAsiaTheme="majorEastAsia" w:hAnsiTheme="majorEastAsia"/>
                <w:szCs w:val="24"/>
              </w:rPr>
              <w:t>LKA</w:t>
            </w:r>
            <w:r w:rsidRPr="00E63589">
              <w:rPr>
                <w:rFonts w:asciiTheme="majorEastAsia" w:eastAsiaTheme="majorEastAsia" w:hAnsiTheme="majorEastAsia" w:hint="eastAsia"/>
                <w:szCs w:val="24"/>
              </w:rPr>
              <w:t>当前状态</w:t>
            </w:r>
          </w:p>
        </w:tc>
        <w:tc>
          <w:tcPr>
            <w:tcW w:w="2160" w:type="dxa"/>
            <w:noWrap/>
            <w:hideMark/>
          </w:tcPr>
          <w:p w14:paraId="3226AEC3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Cs w:val="24"/>
              </w:rPr>
              <w:t>打开/关闭</w:t>
            </w:r>
          </w:p>
        </w:tc>
      </w:tr>
      <w:tr w:rsidR="008613CA" w:rsidRPr="00E63589" w14:paraId="423CB3D8" w14:textId="77777777" w:rsidTr="00FD3A52">
        <w:trPr>
          <w:trHeight w:val="259"/>
          <w:jc w:val="center"/>
        </w:trPr>
        <w:tc>
          <w:tcPr>
            <w:tcW w:w="1757" w:type="dxa"/>
            <w:vMerge/>
            <w:hideMark/>
          </w:tcPr>
          <w:p w14:paraId="7920EAAE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/>
                <w:szCs w:val="24"/>
              </w:rPr>
            </w:pPr>
          </w:p>
        </w:tc>
        <w:tc>
          <w:tcPr>
            <w:tcW w:w="3367" w:type="dxa"/>
            <w:noWrap/>
            <w:hideMark/>
          </w:tcPr>
          <w:p w14:paraId="7ED81BA1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Cs w:val="24"/>
              </w:rPr>
              <w:t>LKA</w:t>
            </w:r>
            <w:r w:rsidRPr="00E63589">
              <w:rPr>
                <w:rFonts w:asciiTheme="majorEastAsia" w:eastAsiaTheme="majorEastAsia" w:hAnsiTheme="majorEastAsia" w:hint="eastAsia"/>
                <w:szCs w:val="24"/>
              </w:rPr>
              <w:t>状态</w:t>
            </w:r>
          </w:p>
        </w:tc>
        <w:tc>
          <w:tcPr>
            <w:tcW w:w="2160" w:type="dxa"/>
            <w:noWrap/>
            <w:hideMark/>
          </w:tcPr>
          <w:p w14:paraId="43A8EA98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Cs w:val="24"/>
              </w:rPr>
              <w:t>可用/不可用</w:t>
            </w:r>
          </w:p>
        </w:tc>
      </w:tr>
      <w:tr w:rsidR="008613CA" w:rsidRPr="00E63589" w14:paraId="378CE99A" w14:textId="77777777" w:rsidTr="00FD3A52">
        <w:trPr>
          <w:trHeight w:val="207"/>
          <w:jc w:val="center"/>
        </w:trPr>
        <w:tc>
          <w:tcPr>
            <w:tcW w:w="1757" w:type="dxa"/>
            <w:vMerge/>
            <w:hideMark/>
          </w:tcPr>
          <w:p w14:paraId="2DCC2B27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/>
                <w:szCs w:val="24"/>
              </w:rPr>
            </w:pPr>
          </w:p>
        </w:tc>
        <w:tc>
          <w:tcPr>
            <w:tcW w:w="3367" w:type="dxa"/>
            <w:noWrap/>
            <w:hideMark/>
          </w:tcPr>
          <w:p w14:paraId="0CA04E2A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/>
                <w:szCs w:val="24"/>
              </w:rPr>
            </w:pPr>
            <w:r w:rsidRPr="00E63589">
              <w:rPr>
                <w:rFonts w:asciiTheme="majorEastAsia" w:eastAsiaTheme="majorEastAsia" w:hAnsiTheme="majorEastAsia" w:hint="eastAsia"/>
                <w:szCs w:val="24"/>
              </w:rPr>
              <w:t>摄像头标定状态</w:t>
            </w:r>
          </w:p>
        </w:tc>
        <w:tc>
          <w:tcPr>
            <w:tcW w:w="2160" w:type="dxa"/>
            <w:noWrap/>
            <w:hideMark/>
          </w:tcPr>
          <w:p w14:paraId="7CE3504F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/>
                <w:szCs w:val="24"/>
              </w:rPr>
            </w:pPr>
            <w:r w:rsidRPr="00E63589">
              <w:rPr>
                <w:rFonts w:asciiTheme="majorEastAsia" w:eastAsiaTheme="majorEastAsia" w:hAnsiTheme="majorEastAsia" w:hint="eastAsia"/>
                <w:szCs w:val="24"/>
              </w:rPr>
              <w:t>-</w:t>
            </w:r>
          </w:p>
        </w:tc>
      </w:tr>
      <w:tr w:rsidR="008613CA" w:rsidRPr="00E63589" w14:paraId="158E5BC7" w14:textId="77777777" w:rsidTr="00FD3A52">
        <w:trPr>
          <w:trHeight w:val="333"/>
          <w:jc w:val="center"/>
        </w:trPr>
        <w:tc>
          <w:tcPr>
            <w:tcW w:w="1757" w:type="dxa"/>
            <w:vMerge/>
            <w:hideMark/>
          </w:tcPr>
          <w:p w14:paraId="33EA7903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/>
                <w:szCs w:val="24"/>
              </w:rPr>
            </w:pPr>
          </w:p>
        </w:tc>
        <w:tc>
          <w:tcPr>
            <w:tcW w:w="3367" w:type="dxa"/>
            <w:noWrap/>
            <w:hideMark/>
          </w:tcPr>
          <w:p w14:paraId="4531272E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/>
                <w:szCs w:val="24"/>
              </w:rPr>
            </w:pPr>
            <w:r w:rsidRPr="00E63589">
              <w:rPr>
                <w:rFonts w:asciiTheme="majorEastAsia" w:eastAsiaTheme="majorEastAsia" w:hAnsiTheme="majorEastAsia" w:hint="eastAsia"/>
                <w:szCs w:val="24"/>
              </w:rPr>
              <w:t>驾驶员接管</w:t>
            </w:r>
            <w:r w:rsidRPr="00E63589">
              <w:rPr>
                <w:rFonts w:asciiTheme="majorEastAsia" w:eastAsiaTheme="majorEastAsia" w:hAnsiTheme="majorEastAsia"/>
                <w:szCs w:val="24"/>
              </w:rPr>
              <w:t>方向盘</w:t>
            </w:r>
            <w:r w:rsidRPr="00E63589">
              <w:rPr>
                <w:rFonts w:asciiTheme="majorEastAsia" w:eastAsiaTheme="majorEastAsia" w:hAnsiTheme="majorEastAsia" w:hint="eastAsia"/>
                <w:szCs w:val="24"/>
              </w:rPr>
              <w:t>提醒</w:t>
            </w:r>
          </w:p>
        </w:tc>
        <w:tc>
          <w:tcPr>
            <w:tcW w:w="2160" w:type="dxa"/>
            <w:noWrap/>
            <w:hideMark/>
          </w:tcPr>
          <w:p w14:paraId="09B8E74E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/>
                <w:szCs w:val="24"/>
              </w:rPr>
            </w:pPr>
            <w:r w:rsidRPr="00E63589">
              <w:rPr>
                <w:rFonts w:asciiTheme="majorEastAsia" w:eastAsiaTheme="majorEastAsia" w:hAnsiTheme="majorEastAsia" w:hint="eastAsia"/>
                <w:szCs w:val="24"/>
              </w:rPr>
              <w:t>-</w:t>
            </w:r>
          </w:p>
        </w:tc>
      </w:tr>
      <w:tr w:rsidR="008613CA" w:rsidRPr="00E63589" w14:paraId="37E9E159" w14:textId="77777777" w:rsidTr="00FD3A52">
        <w:trPr>
          <w:trHeight w:val="333"/>
          <w:jc w:val="center"/>
        </w:trPr>
        <w:tc>
          <w:tcPr>
            <w:tcW w:w="1757" w:type="dxa"/>
          </w:tcPr>
          <w:p w14:paraId="11639CDD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Cs w:val="24"/>
              </w:rPr>
              <w:lastRenderedPageBreak/>
              <w:t>EPS</w:t>
            </w:r>
          </w:p>
        </w:tc>
        <w:tc>
          <w:tcPr>
            <w:tcW w:w="3367" w:type="dxa"/>
            <w:noWrap/>
          </w:tcPr>
          <w:p w14:paraId="35858D46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Cs w:val="24"/>
              </w:rPr>
              <w:t>扭矩</w:t>
            </w:r>
            <w:r>
              <w:rPr>
                <w:rFonts w:asciiTheme="majorEastAsia" w:eastAsiaTheme="majorEastAsia" w:hAnsiTheme="majorEastAsia"/>
                <w:szCs w:val="24"/>
              </w:rPr>
              <w:t>请求信号</w:t>
            </w:r>
          </w:p>
        </w:tc>
        <w:tc>
          <w:tcPr>
            <w:tcW w:w="2160" w:type="dxa"/>
            <w:noWrap/>
          </w:tcPr>
          <w:p w14:paraId="5F8978BD" w14:textId="77777777" w:rsidR="008613CA" w:rsidRPr="00E63589" w:rsidRDefault="008613CA" w:rsidP="00FD3A52">
            <w:pPr>
              <w:spacing w:line="360" w:lineRule="auto"/>
              <w:rPr>
                <w:rFonts w:asciiTheme="majorEastAsia" w:eastAsiaTheme="majorEastAsia" w:hAnsiTheme="majorEastAsia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Cs w:val="24"/>
              </w:rPr>
              <w:t>扭矩请求</w:t>
            </w:r>
            <w:r>
              <w:rPr>
                <w:rFonts w:asciiTheme="majorEastAsia" w:eastAsiaTheme="majorEastAsia" w:hAnsiTheme="majorEastAsia"/>
                <w:szCs w:val="24"/>
              </w:rPr>
              <w:t>具体值</w:t>
            </w:r>
          </w:p>
        </w:tc>
      </w:tr>
    </w:tbl>
    <w:p w14:paraId="2276E262" w14:textId="77777777" w:rsidR="008613CA" w:rsidRPr="000509DE" w:rsidRDefault="008613CA" w:rsidP="008613CA"/>
    <w:p w14:paraId="45D79547" w14:textId="77777777" w:rsidR="008613CA" w:rsidRDefault="008613CA" w:rsidP="008613CA">
      <w:pPr>
        <w:autoSpaceDE w:val="0"/>
        <w:autoSpaceDN w:val="0"/>
        <w:adjustRightInd w:val="0"/>
        <w:jc w:val="center"/>
        <w:rPr>
          <w:rFonts w:ascii="宋体" w:eastAsia="宋体" w:hAnsi="宋体" w:cs="宋体"/>
          <w:color w:val="000000"/>
          <w:kern w:val="0"/>
          <w:szCs w:val="24"/>
        </w:rPr>
      </w:pPr>
    </w:p>
    <w:p w14:paraId="7A86B029" w14:textId="77777777" w:rsidR="008613CA" w:rsidRDefault="008613CA" w:rsidP="008613CA">
      <w:pPr>
        <w:autoSpaceDE w:val="0"/>
        <w:autoSpaceDN w:val="0"/>
        <w:adjustRightInd w:val="0"/>
        <w:jc w:val="center"/>
        <w:rPr>
          <w:rFonts w:ascii="宋体" w:eastAsia="宋体" w:hAnsi="宋体" w:cs="宋体"/>
          <w:color w:val="000000"/>
          <w:kern w:val="0"/>
          <w:szCs w:val="24"/>
        </w:rPr>
      </w:pPr>
    </w:p>
    <w:p w14:paraId="1C212043" w14:textId="77777777" w:rsidR="00221637" w:rsidRDefault="00221637" w:rsidP="008613CA">
      <w:pPr>
        <w:autoSpaceDE w:val="0"/>
        <w:autoSpaceDN w:val="0"/>
        <w:adjustRightInd w:val="0"/>
        <w:rPr>
          <w:rFonts w:ascii="宋体" w:eastAsia="宋体" w:hAnsi="宋体" w:cs="宋体"/>
          <w:color w:val="000000"/>
          <w:kern w:val="0"/>
          <w:szCs w:val="24"/>
        </w:rPr>
      </w:pPr>
    </w:p>
    <w:p w14:paraId="3DDF7E7C" w14:textId="77777777" w:rsidR="00221637" w:rsidRPr="00FE717D" w:rsidRDefault="00221637" w:rsidP="006530EB">
      <w:pPr>
        <w:autoSpaceDE w:val="0"/>
        <w:autoSpaceDN w:val="0"/>
        <w:adjustRightInd w:val="0"/>
        <w:rPr>
          <w:rFonts w:ascii="宋体" w:eastAsia="宋体" w:hAnsi="宋体" w:cs="宋体"/>
          <w:color w:val="000000"/>
          <w:kern w:val="0"/>
          <w:szCs w:val="24"/>
        </w:rPr>
      </w:pPr>
    </w:p>
    <w:p w14:paraId="42043436" w14:textId="77777777" w:rsidR="001E5163" w:rsidRDefault="001E5163" w:rsidP="001E5163">
      <w:pPr>
        <w:autoSpaceDE w:val="0"/>
        <w:autoSpaceDN w:val="0"/>
        <w:adjustRightInd w:val="0"/>
        <w:jc w:val="center"/>
        <w:rPr>
          <w:rFonts w:ascii="宋体" w:eastAsia="宋体" w:hAnsi="宋体" w:cs="宋体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34BCA3C8" wp14:editId="43E3F1BE">
            <wp:extent cx="2282342" cy="674427"/>
            <wp:effectExtent l="0" t="0" r="0" b="0"/>
            <wp:docPr id="4" name="图片 1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22"/>
                    <pic:cNvPicPr>
                      <a:picLocks noChangeAspect="1" noChangeArrowheads="1"/>
                    </pic:cNvPicPr>
                  </pic:nvPicPr>
                  <pic:blipFill>
                    <a:blip r:embed="rId55" r:link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917" cy="7047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E5163" w:rsidSect="001E5163">
      <w:headerReference w:type="even" r:id="rId57"/>
      <w:headerReference w:type="default" r:id="rId58"/>
      <w:footerReference w:type="even" r:id="rId59"/>
      <w:footerReference w:type="default" r:id="rId60"/>
      <w:headerReference w:type="first" r:id="rId61"/>
      <w:footerReference w:type="first" r:id="rId6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9A333A" w14:textId="77777777" w:rsidR="00805768" w:rsidRDefault="00805768" w:rsidP="00633931">
      <w:r>
        <w:separator/>
      </w:r>
    </w:p>
  </w:endnote>
  <w:endnote w:type="continuationSeparator" w:id="0">
    <w:p w14:paraId="190C7464" w14:textId="77777777" w:rsidR="00805768" w:rsidRDefault="00805768" w:rsidP="006339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sch Sans">
    <w:altName w:val="Times New Roman"/>
    <w:panose1 w:val="00000000000000000000"/>
    <w:charset w:val="4D"/>
    <w:family w:val="auto"/>
    <w:notTrueType/>
    <w:pitch w:val="default"/>
    <w:sig w:usb0="03000000" w:usb1="00000000" w:usb2="00000000" w:usb3="00000000" w:csb0="00000001" w:csb1="00000000"/>
  </w:font>
  <w:font w:name="Bosch Sans Regular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65E5F" w14:textId="77777777" w:rsidR="003D2721" w:rsidRDefault="003D2721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40698" w14:textId="77777777" w:rsidR="003D2721" w:rsidRDefault="003D2721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0A9402" w14:textId="77777777" w:rsidR="003D2721" w:rsidRDefault="003D272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A307AE" w14:textId="77777777" w:rsidR="00805768" w:rsidRDefault="00805768" w:rsidP="00633931">
      <w:r>
        <w:separator/>
      </w:r>
    </w:p>
  </w:footnote>
  <w:footnote w:type="continuationSeparator" w:id="0">
    <w:p w14:paraId="756A6079" w14:textId="77777777" w:rsidR="00805768" w:rsidRDefault="00805768" w:rsidP="006339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5B72C" w14:textId="1A078A66" w:rsidR="00296382" w:rsidRDefault="00296382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503689"/>
      <w:docPartObj>
        <w:docPartGallery w:val="Watermarks"/>
        <w:docPartUnique/>
      </w:docPartObj>
    </w:sdtPr>
    <w:sdtContent>
      <w:p w14:paraId="36E83ACF" w14:textId="62FAABEC" w:rsidR="00296382" w:rsidRDefault="003D2721" w:rsidP="001D3204">
        <w:pPr>
          <w:pStyle w:val="a8"/>
          <w:jc w:val="left"/>
        </w:pPr>
        <w:r>
          <w:pict w14:anchorId="16582CDA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476642" o:spid="_x0000_s1028" type="#_x0000_t136" style="position:absolute;margin-left:0;margin-top:0;width:527.85pt;height:131.95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Simsun&quot;;font-size:1pt" string="机密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EE2D3" w14:textId="76DD11FA" w:rsidR="00296382" w:rsidRDefault="00296382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E0DC8"/>
    <w:multiLevelType w:val="hybridMultilevel"/>
    <w:tmpl w:val="A1B64A96"/>
    <w:lvl w:ilvl="0" w:tplc="22C6592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4BC4156"/>
    <w:multiLevelType w:val="hybridMultilevel"/>
    <w:tmpl w:val="7E78517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4CA6951"/>
    <w:multiLevelType w:val="hybridMultilevel"/>
    <w:tmpl w:val="3012AB4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54F65F0"/>
    <w:multiLevelType w:val="hybridMultilevel"/>
    <w:tmpl w:val="DE62CE68"/>
    <w:lvl w:ilvl="0" w:tplc="6D586666">
      <w:start w:val="1"/>
      <w:numFmt w:val="bullet"/>
      <w:lvlText w:val=""/>
      <w:lvlJc w:val="left"/>
      <w:pPr>
        <w:ind w:left="900" w:hanging="420"/>
      </w:pPr>
      <w:rPr>
        <w:rFonts w:ascii="Wingdings" w:hAnsi="Wingdings" w:hint="default"/>
      </w:rPr>
    </w:lvl>
    <w:lvl w:ilvl="1" w:tplc="6D586666">
      <w:start w:val="1"/>
      <w:numFmt w:val="bullet"/>
      <w:lvlText w:val="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A6B5656"/>
    <w:multiLevelType w:val="hybridMultilevel"/>
    <w:tmpl w:val="DCF64A1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4E64AF"/>
    <w:multiLevelType w:val="hybridMultilevel"/>
    <w:tmpl w:val="8E14F85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11255FEB"/>
    <w:multiLevelType w:val="hybridMultilevel"/>
    <w:tmpl w:val="7B4EE96A"/>
    <w:lvl w:ilvl="0" w:tplc="BCC0BF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5674B59"/>
    <w:multiLevelType w:val="hybridMultilevel"/>
    <w:tmpl w:val="DE5CF8B8"/>
    <w:lvl w:ilvl="0" w:tplc="C292E44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2578298D"/>
    <w:multiLevelType w:val="hybridMultilevel"/>
    <w:tmpl w:val="11A2E78E"/>
    <w:lvl w:ilvl="0" w:tplc="F39A187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9" w15:restartNumberingAfterBreak="0">
    <w:nsid w:val="271504B3"/>
    <w:multiLevelType w:val="hybridMultilevel"/>
    <w:tmpl w:val="4BEE6FE0"/>
    <w:lvl w:ilvl="0" w:tplc="6986946E">
      <w:start w:val="1"/>
      <w:numFmt w:val="decimal"/>
      <w:lvlText w:val="%1)"/>
      <w:lvlJc w:val="left"/>
      <w:pPr>
        <w:ind w:left="840" w:hanging="420"/>
      </w:pPr>
      <w:rPr>
        <w:rFonts w:asciiTheme="minorEastAsia" w:eastAsiaTheme="minorEastAsia" w:hAnsiTheme="minorEastAsia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7FF29FB"/>
    <w:multiLevelType w:val="hybridMultilevel"/>
    <w:tmpl w:val="63C62720"/>
    <w:lvl w:ilvl="0" w:tplc="22C65926">
      <w:start w:val="1"/>
      <w:numFmt w:val="decimal"/>
      <w:lvlText w:val="%1."/>
      <w:lvlJc w:val="left"/>
      <w:pPr>
        <w:ind w:left="12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1" w15:restartNumberingAfterBreak="0">
    <w:nsid w:val="282A1A1A"/>
    <w:multiLevelType w:val="hybridMultilevel"/>
    <w:tmpl w:val="146861DC"/>
    <w:lvl w:ilvl="0" w:tplc="497ED81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2AFD7143"/>
    <w:multiLevelType w:val="hybridMultilevel"/>
    <w:tmpl w:val="BFA0CDFC"/>
    <w:lvl w:ilvl="0" w:tplc="6D586666">
      <w:start w:val="1"/>
      <w:numFmt w:val="bullet"/>
      <w:lvlText w:val="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3" w15:restartNumberingAfterBreak="0">
    <w:nsid w:val="2C672062"/>
    <w:multiLevelType w:val="hybridMultilevel"/>
    <w:tmpl w:val="3434059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1F41D5A"/>
    <w:multiLevelType w:val="hybridMultilevel"/>
    <w:tmpl w:val="5918830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5" w15:restartNumberingAfterBreak="0">
    <w:nsid w:val="338F3989"/>
    <w:multiLevelType w:val="hybridMultilevel"/>
    <w:tmpl w:val="76168E7E"/>
    <w:lvl w:ilvl="0" w:tplc="89ECCC8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3784052A"/>
    <w:multiLevelType w:val="hybridMultilevel"/>
    <w:tmpl w:val="B178C24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483967BA"/>
    <w:multiLevelType w:val="multilevel"/>
    <w:tmpl w:val="1CD0D00A"/>
    <w:styleLink w:val="1"/>
    <w:lvl w:ilvl="0">
      <w:start w:val="2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142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8" w15:restartNumberingAfterBreak="0">
    <w:nsid w:val="4DD35F2F"/>
    <w:multiLevelType w:val="hybridMultilevel"/>
    <w:tmpl w:val="8A7EAE6A"/>
    <w:lvl w:ilvl="0" w:tplc="24DEC4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51FC7A4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52670964"/>
    <w:multiLevelType w:val="hybridMultilevel"/>
    <w:tmpl w:val="2CE00E6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52EC72FC"/>
    <w:multiLevelType w:val="hybridMultilevel"/>
    <w:tmpl w:val="9FF4E152"/>
    <w:lvl w:ilvl="0" w:tplc="F9BA05D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54064166"/>
    <w:multiLevelType w:val="hybridMultilevel"/>
    <w:tmpl w:val="A882EF36"/>
    <w:lvl w:ilvl="0" w:tplc="C9DEE40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57063DCA"/>
    <w:multiLevelType w:val="hybridMultilevel"/>
    <w:tmpl w:val="114CD686"/>
    <w:lvl w:ilvl="0" w:tplc="F1A4ADF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57F04C42"/>
    <w:multiLevelType w:val="hybridMultilevel"/>
    <w:tmpl w:val="7ED0856E"/>
    <w:lvl w:ilvl="0" w:tplc="6D586666">
      <w:start w:val="1"/>
      <w:numFmt w:val="bullet"/>
      <w:lvlText w:val="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5" w15:restartNumberingAfterBreak="0">
    <w:nsid w:val="5A1E6FAF"/>
    <w:multiLevelType w:val="hybridMultilevel"/>
    <w:tmpl w:val="9E2C7B9A"/>
    <w:lvl w:ilvl="0" w:tplc="04090001">
      <w:start w:val="1"/>
      <w:numFmt w:val="bullet"/>
      <w:pStyle w:val="Aufzhung"/>
      <w:lvlText w:val=""/>
      <w:lvlJc w:val="left"/>
      <w:pPr>
        <w:tabs>
          <w:tab w:val="num" w:pos="204"/>
        </w:tabs>
        <w:ind w:left="204" w:hanging="204"/>
      </w:pPr>
      <w:rPr>
        <w:rFonts w:ascii="Wingdings 3" w:hAnsi="Wingdings 3" w:hint="default"/>
      </w:rPr>
    </w:lvl>
    <w:lvl w:ilvl="1" w:tplc="0409000B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D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B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D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B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D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B5B0A41"/>
    <w:multiLevelType w:val="hybridMultilevel"/>
    <w:tmpl w:val="BC66501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5CCB25B2"/>
    <w:multiLevelType w:val="hybridMultilevel"/>
    <w:tmpl w:val="99B4FEC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5D8864C2"/>
    <w:multiLevelType w:val="hybridMultilevel"/>
    <w:tmpl w:val="59D26416"/>
    <w:lvl w:ilvl="0" w:tplc="6D586666">
      <w:start w:val="1"/>
      <w:numFmt w:val="bullet"/>
      <w:lvlText w:val="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9" w15:restartNumberingAfterBreak="0">
    <w:nsid w:val="5E942E88"/>
    <w:multiLevelType w:val="hybridMultilevel"/>
    <w:tmpl w:val="95D459B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0" w15:restartNumberingAfterBreak="0">
    <w:nsid w:val="60816FFD"/>
    <w:multiLevelType w:val="hybridMultilevel"/>
    <w:tmpl w:val="0742CB7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 w15:restartNumberingAfterBreak="0">
    <w:nsid w:val="65511C1D"/>
    <w:multiLevelType w:val="hybridMultilevel"/>
    <w:tmpl w:val="996E9476"/>
    <w:lvl w:ilvl="0" w:tplc="6D586666">
      <w:start w:val="1"/>
      <w:numFmt w:val="bullet"/>
      <w:lvlText w:val=""/>
      <w:lvlJc w:val="left"/>
      <w:pPr>
        <w:ind w:left="900" w:hanging="420"/>
      </w:pPr>
      <w:rPr>
        <w:rFonts w:ascii="Wingdings" w:hAnsi="Wingdings" w:hint="default"/>
      </w:rPr>
    </w:lvl>
    <w:lvl w:ilvl="1" w:tplc="8512A1D6">
      <w:start w:val="1"/>
      <w:numFmt w:val="bullet"/>
      <w:lvlText w:val="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2" w15:restartNumberingAfterBreak="0">
    <w:nsid w:val="695E1364"/>
    <w:multiLevelType w:val="hybridMultilevel"/>
    <w:tmpl w:val="1BE8F52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3" w15:restartNumberingAfterBreak="0">
    <w:nsid w:val="717C6FCA"/>
    <w:multiLevelType w:val="hybridMultilevel"/>
    <w:tmpl w:val="9E5C9A4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 w15:restartNumberingAfterBreak="0">
    <w:nsid w:val="74B91FC3"/>
    <w:multiLevelType w:val="hybridMultilevel"/>
    <w:tmpl w:val="451EF3D6"/>
    <w:lvl w:ilvl="0" w:tplc="6D586666">
      <w:start w:val="1"/>
      <w:numFmt w:val="bullet"/>
      <w:lvlText w:val="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5" w15:restartNumberingAfterBreak="0">
    <w:nsid w:val="77C91E99"/>
    <w:multiLevelType w:val="hybridMultilevel"/>
    <w:tmpl w:val="DBAA850C"/>
    <w:lvl w:ilvl="0" w:tplc="CA34AA6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6" w15:restartNumberingAfterBreak="0">
    <w:nsid w:val="7D5579E8"/>
    <w:multiLevelType w:val="hybridMultilevel"/>
    <w:tmpl w:val="2E061038"/>
    <w:lvl w:ilvl="0" w:tplc="6D586666">
      <w:start w:val="1"/>
      <w:numFmt w:val="bullet"/>
      <w:lvlText w:val="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7" w15:restartNumberingAfterBreak="0">
    <w:nsid w:val="7DB311FF"/>
    <w:multiLevelType w:val="hybridMultilevel"/>
    <w:tmpl w:val="33FA696E"/>
    <w:lvl w:ilvl="0" w:tplc="6D586666">
      <w:start w:val="1"/>
      <w:numFmt w:val="bullet"/>
      <w:lvlText w:val=""/>
      <w:lvlJc w:val="left"/>
      <w:pPr>
        <w:ind w:left="900" w:hanging="420"/>
      </w:pPr>
      <w:rPr>
        <w:rFonts w:ascii="Wingdings" w:hAnsi="Wingdings" w:hint="default"/>
      </w:rPr>
    </w:lvl>
    <w:lvl w:ilvl="1" w:tplc="8512A1D6">
      <w:start w:val="1"/>
      <w:numFmt w:val="bullet"/>
      <w:lvlText w:val="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25"/>
  </w:num>
  <w:num w:numId="2">
    <w:abstractNumId w:val="17"/>
  </w:num>
  <w:num w:numId="3">
    <w:abstractNumId w:val="28"/>
  </w:num>
  <w:num w:numId="4">
    <w:abstractNumId w:val="3"/>
  </w:num>
  <w:num w:numId="5">
    <w:abstractNumId w:val="12"/>
  </w:num>
  <w:num w:numId="6">
    <w:abstractNumId w:val="34"/>
  </w:num>
  <w:num w:numId="7">
    <w:abstractNumId w:val="24"/>
  </w:num>
  <w:num w:numId="8">
    <w:abstractNumId w:val="36"/>
  </w:num>
  <w:num w:numId="9">
    <w:abstractNumId w:val="37"/>
  </w:num>
  <w:num w:numId="10">
    <w:abstractNumId w:val="31"/>
  </w:num>
  <w:num w:numId="11">
    <w:abstractNumId w:val="19"/>
  </w:num>
  <w:num w:numId="12">
    <w:abstractNumId w:val="19"/>
    <w:lvlOverride w:ilvl="0">
      <w:lvl w:ilvl="0">
        <w:start w:val="1"/>
        <w:numFmt w:val="decimal"/>
        <w:lvlText w:val="%1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418" w:hanging="567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13">
    <w:abstractNumId w:val="19"/>
    <w:lvlOverride w:ilvl="0">
      <w:lvl w:ilvl="0">
        <w:start w:val="1"/>
        <w:numFmt w:val="decimal"/>
        <w:lvlText w:val="%1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14">
    <w:abstractNumId w:val="2"/>
  </w:num>
  <w:num w:numId="15">
    <w:abstractNumId w:val="6"/>
  </w:num>
  <w:num w:numId="16">
    <w:abstractNumId w:val="32"/>
  </w:num>
  <w:num w:numId="17">
    <w:abstractNumId w:val="23"/>
  </w:num>
  <w:num w:numId="18">
    <w:abstractNumId w:val="33"/>
  </w:num>
  <w:num w:numId="19">
    <w:abstractNumId w:val="5"/>
  </w:num>
  <w:num w:numId="20">
    <w:abstractNumId w:val="26"/>
  </w:num>
  <w:num w:numId="21">
    <w:abstractNumId w:val="30"/>
  </w:num>
  <w:num w:numId="22">
    <w:abstractNumId w:val="22"/>
  </w:num>
  <w:num w:numId="23">
    <w:abstractNumId w:val="14"/>
  </w:num>
  <w:num w:numId="24">
    <w:abstractNumId w:val="7"/>
  </w:num>
  <w:num w:numId="25">
    <w:abstractNumId w:val="35"/>
  </w:num>
  <w:num w:numId="26">
    <w:abstractNumId w:val="21"/>
  </w:num>
  <w:num w:numId="27">
    <w:abstractNumId w:val="29"/>
  </w:num>
  <w:num w:numId="28">
    <w:abstractNumId w:val="18"/>
  </w:num>
  <w:num w:numId="29">
    <w:abstractNumId w:val="11"/>
  </w:num>
  <w:num w:numId="30">
    <w:abstractNumId w:val="16"/>
  </w:num>
  <w:num w:numId="31">
    <w:abstractNumId w:val="15"/>
  </w:num>
  <w:num w:numId="32">
    <w:abstractNumId w:val="1"/>
  </w:num>
  <w:num w:numId="33">
    <w:abstractNumId w:val="0"/>
  </w:num>
  <w:num w:numId="34">
    <w:abstractNumId w:val="10"/>
  </w:num>
  <w:num w:numId="35">
    <w:abstractNumId w:val="8"/>
  </w:num>
  <w:num w:numId="36">
    <w:abstractNumId w:val="4"/>
  </w:num>
  <w:num w:numId="37">
    <w:abstractNumId w:val="20"/>
  </w:num>
  <w:num w:numId="38">
    <w:abstractNumId w:val="27"/>
  </w:num>
  <w:num w:numId="39">
    <w:abstractNumId w:val="9"/>
  </w:num>
  <w:num w:numId="40">
    <w:abstractNumId w:val="1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15C03"/>
    <w:rsid w:val="000021D1"/>
    <w:rsid w:val="000106CE"/>
    <w:rsid w:val="00011C67"/>
    <w:rsid w:val="00027CA2"/>
    <w:rsid w:val="000319AE"/>
    <w:rsid w:val="00043F83"/>
    <w:rsid w:val="00045F17"/>
    <w:rsid w:val="00046BA7"/>
    <w:rsid w:val="000509DE"/>
    <w:rsid w:val="00053AEC"/>
    <w:rsid w:val="00057B81"/>
    <w:rsid w:val="0006038E"/>
    <w:rsid w:val="00062AF7"/>
    <w:rsid w:val="00091A1C"/>
    <w:rsid w:val="00092547"/>
    <w:rsid w:val="000947C4"/>
    <w:rsid w:val="000A6D40"/>
    <w:rsid w:val="000C3054"/>
    <w:rsid w:val="000C36D2"/>
    <w:rsid w:val="000C4A03"/>
    <w:rsid w:val="000C789F"/>
    <w:rsid w:val="000D0590"/>
    <w:rsid w:val="000E3534"/>
    <w:rsid w:val="000F0011"/>
    <w:rsid w:val="000F01F5"/>
    <w:rsid w:val="000F5EF5"/>
    <w:rsid w:val="000F6773"/>
    <w:rsid w:val="001078A6"/>
    <w:rsid w:val="0012081A"/>
    <w:rsid w:val="00150456"/>
    <w:rsid w:val="001614BB"/>
    <w:rsid w:val="00161962"/>
    <w:rsid w:val="00162936"/>
    <w:rsid w:val="00162C85"/>
    <w:rsid w:val="00174B81"/>
    <w:rsid w:val="001818D5"/>
    <w:rsid w:val="00181B05"/>
    <w:rsid w:val="0018762E"/>
    <w:rsid w:val="001878D8"/>
    <w:rsid w:val="00194835"/>
    <w:rsid w:val="00196A44"/>
    <w:rsid w:val="001A3405"/>
    <w:rsid w:val="001A569B"/>
    <w:rsid w:val="001C0F3F"/>
    <w:rsid w:val="001C2181"/>
    <w:rsid w:val="001C3A55"/>
    <w:rsid w:val="001C444A"/>
    <w:rsid w:val="001D2591"/>
    <w:rsid w:val="001D3204"/>
    <w:rsid w:val="001E3B4B"/>
    <w:rsid w:val="001E4972"/>
    <w:rsid w:val="001E5163"/>
    <w:rsid w:val="001E7C2C"/>
    <w:rsid w:val="001F7824"/>
    <w:rsid w:val="002000CA"/>
    <w:rsid w:val="0021071F"/>
    <w:rsid w:val="00214C05"/>
    <w:rsid w:val="00216259"/>
    <w:rsid w:val="00221637"/>
    <w:rsid w:val="00225B88"/>
    <w:rsid w:val="0023573F"/>
    <w:rsid w:val="002367AE"/>
    <w:rsid w:val="00240006"/>
    <w:rsid w:val="00240BD3"/>
    <w:rsid w:val="0024351D"/>
    <w:rsid w:val="00243BD4"/>
    <w:rsid w:val="00257003"/>
    <w:rsid w:val="00266AD1"/>
    <w:rsid w:val="0028092F"/>
    <w:rsid w:val="00280EA6"/>
    <w:rsid w:val="002922C6"/>
    <w:rsid w:val="00293849"/>
    <w:rsid w:val="00296382"/>
    <w:rsid w:val="002B353B"/>
    <w:rsid w:val="002B4892"/>
    <w:rsid w:val="002B4CCC"/>
    <w:rsid w:val="002D3610"/>
    <w:rsid w:val="002D3A6A"/>
    <w:rsid w:val="002E055E"/>
    <w:rsid w:val="002F0507"/>
    <w:rsid w:val="002F0F96"/>
    <w:rsid w:val="002F267F"/>
    <w:rsid w:val="002F2C5B"/>
    <w:rsid w:val="002F34D6"/>
    <w:rsid w:val="00301782"/>
    <w:rsid w:val="00302A99"/>
    <w:rsid w:val="003054B2"/>
    <w:rsid w:val="00306B53"/>
    <w:rsid w:val="00313CD9"/>
    <w:rsid w:val="0031413E"/>
    <w:rsid w:val="0031650A"/>
    <w:rsid w:val="00320865"/>
    <w:rsid w:val="00325154"/>
    <w:rsid w:val="003336C0"/>
    <w:rsid w:val="00334E28"/>
    <w:rsid w:val="00336D99"/>
    <w:rsid w:val="003418E7"/>
    <w:rsid w:val="00346CB3"/>
    <w:rsid w:val="0035119D"/>
    <w:rsid w:val="00360A7B"/>
    <w:rsid w:val="0036214A"/>
    <w:rsid w:val="0036722B"/>
    <w:rsid w:val="00371986"/>
    <w:rsid w:val="00380E79"/>
    <w:rsid w:val="003829E7"/>
    <w:rsid w:val="003852B6"/>
    <w:rsid w:val="0038615D"/>
    <w:rsid w:val="003901B8"/>
    <w:rsid w:val="003930F3"/>
    <w:rsid w:val="003A44BA"/>
    <w:rsid w:val="003B0D13"/>
    <w:rsid w:val="003B2D36"/>
    <w:rsid w:val="003B31DE"/>
    <w:rsid w:val="003B3DC7"/>
    <w:rsid w:val="003C6679"/>
    <w:rsid w:val="003C7521"/>
    <w:rsid w:val="003D0098"/>
    <w:rsid w:val="003D02A6"/>
    <w:rsid w:val="003D02F1"/>
    <w:rsid w:val="003D2721"/>
    <w:rsid w:val="003D3F9E"/>
    <w:rsid w:val="003D64EE"/>
    <w:rsid w:val="003E10FF"/>
    <w:rsid w:val="003E4797"/>
    <w:rsid w:val="003E7B08"/>
    <w:rsid w:val="003F4A39"/>
    <w:rsid w:val="004045B7"/>
    <w:rsid w:val="00415A5A"/>
    <w:rsid w:val="00422F52"/>
    <w:rsid w:val="004236C7"/>
    <w:rsid w:val="00424513"/>
    <w:rsid w:val="0042652C"/>
    <w:rsid w:val="00427DA4"/>
    <w:rsid w:val="004425B0"/>
    <w:rsid w:val="00446695"/>
    <w:rsid w:val="0045627F"/>
    <w:rsid w:val="004577B8"/>
    <w:rsid w:val="00464BAF"/>
    <w:rsid w:val="0046754A"/>
    <w:rsid w:val="004769C6"/>
    <w:rsid w:val="0048332A"/>
    <w:rsid w:val="00484AAA"/>
    <w:rsid w:val="00486EA8"/>
    <w:rsid w:val="00495096"/>
    <w:rsid w:val="00495ABD"/>
    <w:rsid w:val="00497972"/>
    <w:rsid w:val="004A09EE"/>
    <w:rsid w:val="004A357A"/>
    <w:rsid w:val="004A6F92"/>
    <w:rsid w:val="004B7F98"/>
    <w:rsid w:val="004C2B5C"/>
    <w:rsid w:val="004C2EA2"/>
    <w:rsid w:val="004C3AAA"/>
    <w:rsid w:val="004C51B2"/>
    <w:rsid w:val="004D3536"/>
    <w:rsid w:val="004D5B7F"/>
    <w:rsid w:val="004D6213"/>
    <w:rsid w:val="004D765E"/>
    <w:rsid w:val="004E1DA8"/>
    <w:rsid w:val="004E3E31"/>
    <w:rsid w:val="004E41A7"/>
    <w:rsid w:val="004E6CD1"/>
    <w:rsid w:val="004F743A"/>
    <w:rsid w:val="004F7AAC"/>
    <w:rsid w:val="00503292"/>
    <w:rsid w:val="00505ABF"/>
    <w:rsid w:val="005140FA"/>
    <w:rsid w:val="00515408"/>
    <w:rsid w:val="0052023A"/>
    <w:rsid w:val="00523CF7"/>
    <w:rsid w:val="005258FA"/>
    <w:rsid w:val="005312CC"/>
    <w:rsid w:val="005325C7"/>
    <w:rsid w:val="00532CCE"/>
    <w:rsid w:val="00534055"/>
    <w:rsid w:val="00535D2E"/>
    <w:rsid w:val="00542755"/>
    <w:rsid w:val="00543461"/>
    <w:rsid w:val="0054380B"/>
    <w:rsid w:val="00545A11"/>
    <w:rsid w:val="00546D74"/>
    <w:rsid w:val="0055775A"/>
    <w:rsid w:val="005621BF"/>
    <w:rsid w:val="0057370E"/>
    <w:rsid w:val="00582888"/>
    <w:rsid w:val="00582A50"/>
    <w:rsid w:val="005855DE"/>
    <w:rsid w:val="0059052E"/>
    <w:rsid w:val="005978FB"/>
    <w:rsid w:val="005A501B"/>
    <w:rsid w:val="005A56B7"/>
    <w:rsid w:val="005C2EAC"/>
    <w:rsid w:val="005D7D6B"/>
    <w:rsid w:val="005D7F08"/>
    <w:rsid w:val="005E33A9"/>
    <w:rsid w:val="005E5EEA"/>
    <w:rsid w:val="006043EB"/>
    <w:rsid w:val="00612C94"/>
    <w:rsid w:val="0062265B"/>
    <w:rsid w:val="00625D10"/>
    <w:rsid w:val="00633931"/>
    <w:rsid w:val="00636C48"/>
    <w:rsid w:val="006375E8"/>
    <w:rsid w:val="00640421"/>
    <w:rsid w:val="006446C0"/>
    <w:rsid w:val="00644884"/>
    <w:rsid w:val="006474F5"/>
    <w:rsid w:val="006530EB"/>
    <w:rsid w:val="00656E2A"/>
    <w:rsid w:val="0068176E"/>
    <w:rsid w:val="006938CF"/>
    <w:rsid w:val="006950D4"/>
    <w:rsid w:val="00696C0D"/>
    <w:rsid w:val="006A6210"/>
    <w:rsid w:val="006B1E85"/>
    <w:rsid w:val="006C17EF"/>
    <w:rsid w:val="006C3DA9"/>
    <w:rsid w:val="006C4FCF"/>
    <w:rsid w:val="006C55AB"/>
    <w:rsid w:val="006C6C64"/>
    <w:rsid w:val="006D097B"/>
    <w:rsid w:val="006D7A95"/>
    <w:rsid w:val="006E59E2"/>
    <w:rsid w:val="006E731E"/>
    <w:rsid w:val="006F4F1B"/>
    <w:rsid w:val="00703982"/>
    <w:rsid w:val="007323BB"/>
    <w:rsid w:val="00734603"/>
    <w:rsid w:val="007347E0"/>
    <w:rsid w:val="00735A9C"/>
    <w:rsid w:val="00753884"/>
    <w:rsid w:val="00775289"/>
    <w:rsid w:val="00791CB9"/>
    <w:rsid w:val="007935A1"/>
    <w:rsid w:val="00794A4C"/>
    <w:rsid w:val="0079579B"/>
    <w:rsid w:val="00795A2C"/>
    <w:rsid w:val="007B1748"/>
    <w:rsid w:val="007D0FF4"/>
    <w:rsid w:val="007D1246"/>
    <w:rsid w:val="007D3E3F"/>
    <w:rsid w:val="007D43F1"/>
    <w:rsid w:val="007D5A1D"/>
    <w:rsid w:val="007D7DFC"/>
    <w:rsid w:val="007E2333"/>
    <w:rsid w:val="007F3222"/>
    <w:rsid w:val="007F4BE1"/>
    <w:rsid w:val="00803E9E"/>
    <w:rsid w:val="00805768"/>
    <w:rsid w:val="0081629D"/>
    <w:rsid w:val="00822E00"/>
    <w:rsid w:val="0082671B"/>
    <w:rsid w:val="00832FCC"/>
    <w:rsid w:val="00846F56"/>
    <w:rsid w:val="008511B9"/>
    <w:rsid w:val="00854D1C"/>
    <w:rsid w:val="00854EE6"/>
    <w:rsid w:val="008613CA"/>
    <w:rsid w:val="00862C62"/>
    <w:rsid w:val="00870D18"/>
    <w:rsid w:val="00874676"/>
    <w:rsid w:val="0087624C"/>
    <w:rsid w:val="008811FD"/>
    <w:rsid w:val="008826A4"/>
    <w:rsid w:val="00885D25"/>
    <w:rsid w:val="0089091A"/>
    <w:rsid w:val="00890A30"/>
    <w:rsid w:val="00890EEF"/>
    <w:rsid w:val="00891B5B"/>
    <w:rsid w:val="00895020"/>
    <w:rsid w:val="008A0BB6"/>
    <w:rsid w:val="008B3F4D"/>
    <w:rsid w:val="008C7ECB"/>
    <w:rsid w:val="008E35D3"/>
    <w:rsid w:val="0090200F"/>
    <w:rsid w:val="00902ADE"/>
    <w:rsid w:val="009072D6"/>
    <w:rsid w:val="009117B1"/>
    <w:rsid w:val="00915D96"/>
    <w:rsid w:val="00916B2C"/>
    <w:rsid w:val="00921401"/>
    <w:rsid w:val="00927B73"/>
    <w:rsid w:val="009354BB"/>
    <w:rsid w:val="0093698E"/>
    <w:rsid w:val="00943427"/>
    <w:rsid w:val="00943C79"/>
    <w:rsid w:val="00950BF4"/>
    <w:rsid w:val="0095379F"/>
    <w:rsid w:val="00955C22"/>
    <w:rsid w:val="009628EB"/>
    <w:rsid w:val="00972E5C"/>
    <w:rsid w:val="009753FA"/>
    <w:rsid w:val="00976AFB"/>
    <w:rsid w:val="00980917"/>
    <w:rsid w:val="00986294"/>
    <w:rsid w:val="00987109"/>
    <w:rsid w:val="00987D39"/>
    <w:rsid w:val="00990B83"/>
    <w:rsid w:val="0099764F"/>
    <w:rsid w:val="009A1E43"/>
    <w:rsid w:val="009A48F2"/>
    <w:rsid w:val="009B1654"/>
    <w:rsid w:val="009C0378"/>
    <w:rsid w:val="009C1007"/>
    <w:rsid w:val="009D128F"/>
    <w:rsid w:val="009D1A03"/>
    <w:rsid w:val="009D2BA8"/>
    <w:rsid w:val="009E742C"/>
    <w:rsid w:val="009E7A36"/>
    <w:rsid w:val="009F3A84"/>
    <w:rsid w:val="009F75E8"/>
    <w:rsid w:val="00A164E0"/>
    <w:rsid w:val="00A41543"/>
    <w:rsid w:val="00A4405A"/>
    <w:rsid w:val="00A44DC2"/>
    <w:rsid w:val="00A47032"/>
    <w:rsid w:val="00A63BF5"/>
    <w:rsid w:val="00A67066"/>
    <w:rsid w:val="00A727BB"/>
    <w:rsid w:val="00A85735"/>
    <w:rsid w:val="00A85F37"/>
    <w:rsid w:val="00A867E2"/>
    <w:rsid w:val="00A90311"/>
    <w:rsid w:val="00A92C16"/>
    <w:rsid w:val="00A938AB"/>
    <w:rsid w:val="00A97339"/>
    <w:rsid w:val="00A976AD"/>
    <w:rsid w:val="00AA4FE8"/>
    <w:rsid w:val="00AA78F4"/>
    <w:rsid w:val="00AB3BF8"/>
    <w:rsid w:val="00AC5428"/>
    <w:rsid w:val="00AC769D"/>
    <w:rsid w:val="00AD54E0"/>
    <w:rsid w:val="00AE3D4C"/>
    <w:rsid w:val="00AE47DE"/>
    <w:rsid w:val="00AE701C"/>
    <w:rsid w:val="00AF4229"/>
    <w:rsid w:val="00AF4D31"/>
    <w:rsid w:val="00B10265"/>
    <w:rsid w:val="00B1457E"/>
    <w:rsid w:val="00B14F36"/>
    <w:rsid w:val="00B174F7"/>
    <w:rsid w:val="00B318A0"/>
    <w:rsid w:val="00B4302D"/>
    <w:rsid w:val="00B55EDD"/>
    <w:rsid w:val="00B55F85"/>
    <w:rsid w:val="00B64AEA"/>
    <w:rsid w:val="00B65D57"/>
    <w:rsid w:val="00B7004E"/>
    <w:rsid w:val="00B73813"/>
    <w:rsid w:val="00BA0BA5"/>
    <w:rsid w:val="00BA2B76"/>
    <w:rsid w:val="00BA53F3"/>
    <w:rsid w:val="00BA5857"/>
    <w:rsid w:val="00BA58B5"/>
    <w:rsid w:val="00BB58BB"/>
    <w:rsid w:val="00BB6E42"/>
    <w:rsid w:val="00BC30C0"/>
    <w:rsid w:val="00BC57BF"/>
    <w:rsid w:val="00BD0147"/>
    <w:rsid w:val="00BD42EB"/>
    <w:rsid w:val="00BE02AD"/>
    <w:rsid w:val="00BE3058"/>
    <w:rsid w:val="00BF35E8"/>
    <w:rsid w:val="00BF4035"/>
    <w:rsid w:val="00BF6D6A"/>
    <w:rsid w:val="00C017CE"/>
    <w:rsid w:val="00C04C8F"/>
    <w:rsid w:val="00C068A9"/>
    <w:rsid w:val="00C14EFF"/>
    <w:rsid w:val="00C30C98"/>
    <w:rsid w:val="00C3281A"/>
    <w:rsid w:val="00C6258D"/>
    <w:rsid w:val="00C6366B"/>
    <w:rsid w:val="00C65D57"/>
    <w:rsid w:val="00C664CC"/>
    <w:rsid w:val="00C67161"/>
    <w:rsid w:val="00C83B58"/>
    <w:rsid w:val="00C90D4F"/>
    <w:rsid w:val="00C91278"/>
    <w:rsid w:val="00C96B76"/>
    <w:rsid w:val="00CB10BE"/>
    <w:rsid w:val="00CB1184"/>
    <w:rsid w:val="00CC09B8"/>
    <w:rsid w:val="00CC6521"/>
    <w:rsid w:val="00CC7760"/>
    <w:rsid w:val="00CD4444"/>
    <w:rsid w:val="00CD59EF"/>
    <w:rsid w:val="00CE2571"/>
    <w:rsid w:val="00CE4540"/>
    <w:rsid w:val="00CE6643"/>
    <w:rsid w:val="00D010FC"/>
    <w:rsid w:val="00D01E00"/>
    <w:rsid w:val="00D05325"/>
    <w:rsid w:val="00D076B3"/>
    <w:rsid w:val="00D1071D"/>
    <w:rsid w:val="00D15C03"/>
    <w:rsid w:val="00D24C7C"/>
    <w:rsid w:val="00D25C94"/>
    <w:rsid w:val="00D268CB"/>
    <w:rsid w:val="00D35514"/>
    <w:rsid w:val="00D50614"/>
    <w:rsid w:val="00D515F6"/>
    <w:rsid w:val="00D547BB"/>
    <w:rsid w:val="00D55188"/>
    <w:rsid w:val="00D63310"/>
    <w:rsid w:val="00D64DAF"/>
    <w:rsid w:val="00D65904"/>
    <w:rsid w:val="00D75934"/>
    <w:rsid w:val="00D851F2"/>
    <w:rsid w:val="00D92ED6"/>
    <w:rsid w:val="00D9637D"/>
    <w:rsid w:val="00D97E33"/>
    <w:rsid w:val="00DA46EF"/>
    <w:rsid w:val="00DC2941"/>
    <w:rsid w:val="00DD080C"/>
    <w:rsid w:val="00DD0D0A"/>
    <w:rsid w:val="00DD1C5D"/>
    <w:rsid w:val="00DE1A99"/>
    <w:rsid w:val="00DE22C8"/>
    <w:rsid w:val="00DE597A"/>
    <w:rsid w:val="00DE6755"/>
    <w:rsid w:val="00DE7D34"/>
    <w:rsid w:val="00DF3981"/>
    <w:rsid w:val="00DF582E"/>
    <w:rsid w:val="00E05DFD"/>
    <w:rsid w:val="00E165D0"/>
    <w:rsid w:val="00E22D7C"/>
    <w:rsid w:val="00E2744C"/>
    <w:rsid w:val="00E27931"/>
    <w:rsid w:val="00E30839"/>
    <w:rsid w:val="00E524AB"/>
    <w:rsid w:val="00E54B8F"/>
    <w:rsid w:val="00E614BC"/>
    <w:rsid w:val="00E656C0"/>
    <w:rsid w:val="00E81457"/>
    <w:rsid w:val="00E864FE"/>
    <w:rsid w:val="00E907A5"/>
    <w:rsid w:val="00E92DD7"/>
    <w:rsid w:val="00E94D5E"/>
    <w:rsid w:val="00EA5A25"/>
    <w:rsid w:val="00EA6AE2"/>
    <w:rsid w:val="00EA78CE"/>
    <w:rsid w:val="00EB202A"/>
    <w:rsid w:val="00EB7116"/>
    <w:rsid w:val="00EC4C87"/>
    <w:rsid w:val="00ED2268"/>
    <w:rsid w:val="00ED6F48"/>
    <w:rsid w:val="00EE0916"/>
    <w:rsid w:val="00EE71F2"/>
    <w:rsid w:val="00EF2C93"/>
    <w:rsid w:val="00F056AC"/>
    <w:rsid w:val="00F15552"/>
    <w:rsid w:val="00F2387B"/>
    <w:rsid w:val="00F344FA"/>
    <w:rsid w:val="00F5722E"/>
    <w:rsid w:val="00F61871"/>
    <w:rsid w:val="00F61D52"/>
    <w:rsid w:val="00F6288B"/>
    <w:rsid w:val="00F678FF"/>
    <w:rsid w:val="00F945F2"/>
    <w:rsid w:val="00FA327F"/>
    <w:rsid w:val="00FA4789"/>
    <w:rsid w:val="00FB310D"/>
    <w:rsid w:val="00FB54C5"/>
    <w:rsid w:val="00FC5FEB"/>
    <w:rsid w:val="00FC76B2"/>
    <w:rsid w:val="00FC7974"/>
    <w:rsid w:val="00FD3A52"/>
    <w:rsid w:val="00FE1A20"/>
    <w:rsid w:val="00FE39A5"/>
    <w:rsid w:val="00FE717D"/>
    <w:rsid w:val="00FE7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D4272F"/>
  <w15:docId w15:val="{C32DB0FB-E3EC-4E26-BD67-0F175413F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2591"/>
    <w:pPr>
      <w:widowControl w:val="0"/>
      <w:jc w:val="both"/>
    </w:pPr>
    <w:rPr>
      <w:sz w:val="24"/>
    </w:rPr>
  </w:style>
  <w:style w:type="paragraph" w:styleId="10">
    <w:name w:val="heading 1"/>
    <w:basedOn w:val="a"/>
    <w:next w:val="a"/>
    <w:link w:val="11"/>
    <w:uiPriority w:val="9"/>
    <w:qFormat/>
    <w:rsid w:val="00891B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8288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D2591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375E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ubhead">
    <w:name w:val="Subhead"/>
    <w:rsid w:val="00FC76B2"/>
    <w:rPr>
      <w:rFonts w:ascii="Bosch Sans" w:hAnsi="Bosch Sans"/>
      <w:b/>
      <w:sz w:val="18"/>
    </w:rPr>
  </w:style>
  <w:style w:type="paragraph" w:styleId="21">
    <w:name w:val="Body Text 2"/>
    <w:basedOn w:val="a"/>
    <w:link w:val="22"/>
    <w:rsid w:val="00FC76B2"/>
    <w:pPr>
      <w:widowControl/>
      <w:jc w:val="left"/>
    </w:pPr>
    <w:rPr>
      <w:rFonts w:ascii="Bosch Sans Regular" w:eastAsia="MS Mincho" w:hAnsi="Bosch Sans Regular" w:cs="Times New Roman"/>
      <w:kern w:val="0"/>
      <w:sz w:val="18"/>
      <w:szCs w:val="20"/>
      <w:lang w:eastAsia="de-DE"/>
    </w:rPr>
  </w:style>
  <w:style w:type="character" w:customStyle="1" w:styleId="22">
    <w:name w:val="正文文本 2 字符"/>
    <w:basedOn w:val="a0"/>
    <w:link w:val="21"/>
    <w:rsid w:val="00FC76B2"/>
    <w:rPr>
      <w:rFonts w:ascii="Bosch Sans Regular" w:eastAsia="MS Mincho" w:hAnsi="Bosch Sans Regular" w:cs="Times New Roman"/>
      <w:kern w:val="0"/>
      <w:sz w:val="18"/>
      <w:szCs w:val="20"/>
      <w:lang w:eastAsia="de-DE"/>
    </w:rPr>
  </w:style>
  <w:style w:type="table" w:styleId="a3">
    <w:name w:val="Table Grid"/>
    <w:basedOn w:val="a1"/>
    <w:uiPriority w:val="39"/>
    <w:rsid w:val="00FC76B2"/>
    <w:rPr>
      <w:rFonts w:ascii="Times New Roman" w:eastAsia="Times New Roman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FC76B2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FC76B2"/>
    <w:rPr>
      <w:sz w:val="18"/>
      <w:szCs w:val="18"/>
    </w:rPr>
  </w:style>
  <w:style w:type="paragraph" w:customStyle="1" w:styleId="Aufzhung">
    <w:name w:val="Aufzähung"/>
    <w:basedOn w:val="a"/>
    <w:rsid w:val="00FC76B2"/>
    <w:pPr>
      <w:widowControl/>
      <w:numPr>
        <w:numId w:val="1"/>
      </w:numPr>
      <w:jc w:val="left"/>
    </w:pPr>
    <w:rPr>
      <w:rFonts w:ascii="Times" w:eastAsia="MS Mincho" w:hAnsi="Times" w:cs="Times New Roman"/>
      <w:kern w:val="0"/>
      <w:szCs w:val="20"/>
      <w:lang w:eastAsia="de-DE"/>
    </w:rPr>
  </w:style>
  <w:style w:type="character" w:styleId="a6">
    <w:name w:val="Strong"/>
    <w:basedOn w:val="a0"/>
    <w:uiPriority w:val="22"/>
    <w:qFormat/>
    <w:rsid w:val="004D765E"/>
    <w:rPr>
      <w:b/>
      <w:bCs/>
    </w:rPr>
  </w:style>
  <w:style w:type="paragraph" w:styleId="a7">
    <w:name w:val="List Paragraph"/>
    <w:basedOn w:val="a"/>
    <w:uiPriority w:val="34"/>
    <w:qFormat/>
    <w:rsid w:val="004D765E"/>
    <w:pPr>
      <w:ind w:firstLineChars="200" w:firstLine="420"/>
    </w:pPr>
  </w:style>
  <w:style w:type="paragraph" w:styleId="a8">
    <w:name w:val="header"/>
    <w:basedOn w:val="a"/>
    <w:link w:val="a9"/>
    <w:uiPriority w:val="99"/>
    <w:unhideWhenUsed/>
    <w:rsid w:val="006339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633931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6339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633931"/>
    <w:rPr>
      <w:sz w:val="18"/>
      <w:szCs w:val="18"/>
    </w:rPr>
  </w:style>
  <w:style w:type="numbering" w:customStyle="1" w:styleId="1">
    <w:name w:val="样式1"/>
    <w:uiPriority w:val="99"/>
    <w:rsid w:val="00C3281A"/>
    <w:pPr>
      <w:numPr>
        <w:numId w:val="2"/>
      </w:numPr>
    </w:pPr>
  </w:style>
  <w:style w:type="paragraph" w:styleId="ac">
    <w:name w:val="Revision"/>
    <w:hidden/>
    <w:uiPriority w:val="99"/>
    <w:semiHidden/>
    <w:rsid w:val="00891B5B"/>
  </w:style>
  <w:style w:type="character" w:customStyle="1" w:styleId="11">
    <w:name w:val="标题 1 字符"/>
    <w:basedOn w:val="a0"/>
    <w:link w:val="10"/>
    <w:uiPriority w:val="9"/>
    <w:rsid w:val="00891B5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82888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1D2591"/>
    <w:rPr>
      <w:b/>
      <w:bCs/>
      <w:sz w:val="28"/>
      <w:szCs w:val="32"/>
    </w:rPr>
  </w:style>
  <w:style w:type="paragraph" w:styleId="TOC">
    <w:name w:val="TOC Heading"/>
    <w:basedOn w:val="10"/>
    <w:next w:val="a"/>
    <w:uiPriority w:val="39"/>
    <w:unhideWhenUsed/>
    <w:qFormat/>
    <w:rsid w:val="00F344F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  <w:lang w:eastAsia="en-US"/>
    </w:rPr>
  </w:style>
  <w:style w:type="paragraph" w:styleId="TOC1">
    <w:name w:val="toc 1"/>
    <w:basedOn w:val="a"/>
    <w:next w:val="a"/>
    <w:autoRedefine/>
    <w:uiPriority w:val="39"/>
    <w:unhideWhenUsed/>
    <w:rsid w:val="00F344FA"/>
  </w:style>
  <w:style w:type="paragraph" w:styleId="TOC2">
    <w:name w:val="toc 2"/>
    <w:basedOn w:val="a"/>
    <w:next w:val="a"/>
    <w:autoRedefine/>
    <w:uiPriority w:val="39"/>
    <w:unhideWhenUsed/>
    <w:rsid w:val="00F344FA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F344FA"/>
    <w:pPr>
      <w:ind w:leftChars="400" w:left="840"/>
    </w:pPr>
  </w:style>
  <w:style w:type="character" w:styleId="ad">
    <w:name w:val="Hyperlink"/>
    <w:basedOn w:val="a0"/>
    <w:uiPriority w:val="99"/>
    <w:unhideWhenUsed/>
    <w:rsid w:val="00F344FA"/>
    <w:rPr>
      <w:color w:val="0000FF" w:themeColor="hyperlink"/>
      <w:u w:val="single"/>
    </w:rPr>
  </w:style>
  <w:style w:type="character" w:customStyle="1" w:styleId="40">
    <w:name w:val="标题 4 字符"/>
    <w:basedOn w:val="a0"/>
    <w:link w:val="4"/>
    <w:uiPriority w:val="9"/>
    <w:rsid w:val="006375E8"/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ae">
    <w:name w:val="Date"/>
    <w:basedOn w:val="a"/>
    <w:next w:val="a"/>
    <w:link w:val="af"/>
    <w:uiPriority w:val="99"/>
    <w:semiHidden/>
    <w:unhideWhenUsed/>
    <w:rsid w:val="009E7A36"/>
    <w:pPr>
      <w:ind w:leftChars="2500" w:left="100"/>
    </w:pPr>
  </w:style>
  <w:style w:type="character" w:customStyle="1" w:styleId="af">
    <w:name w:val="日期 字符"/>
    <w:basedOn w:val="a0"/>
    <w:link w:val="ae"/>
    <w:uiPriority w:val="99"/>
    <w:semiHidden/>
    <w:rsid w:val="009E7A36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42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9322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64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532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73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7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4743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74196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8645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0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7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229608">
                  <w:marLeft w:val="0"/>
                  <w:marRight w:val="0"/>
                  <w:marTop w:val="4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965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279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8494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380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8832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565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920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27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2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__2.vsdx"/><Relationship Id="rId18" Type="http://schemas.openxmlformats.org/officeDocument/2006/relationships/image" Target="media/image6.emf"/><Relationship Id="rId26" Type="http://schemas.openxmlformats.org/officeDocument/2006/relationships/oleObject" Target="embeddings/oleObject1.bin"/><Relationship Id="rId39" Type="http://schemas.openxmlformats.org/officeDocument/2006/relationships/image" Target="media/image17.wmf"/><Relationship Id="rId21" Type="http://schemas.openxmlformats.org/officeDocument/2006/relationships/package" Target="embeddings/Microsoft_Visio___6.vsdx"/><Relationship Id="rId34" Type="http://schemas.openxmlformats.org/officeDocument/2006/relationships/oleObject" Target="embeddings/oleObject5.bin"/><Relationship Id="rId42" Type="http://schemas.openxmlformats.org/officeDocument/2006/relationships/oleObject" Target="embeddings/oleObject9.bin"/><Relationship Id="rId47" Type="http://schemas.openxmlformats.org/officeDocument/2006/relationships/image" Target="media/image21.wmf"/><Relationship Id="rId50" Type="http://schemas.openxmlformats.org/officeDocument/2006/relationships/oleObject" Target="embeddings/oleObject12.bin"/><Relationship Id="rId55" Type="http://schemas.openxmlformats.org/officeDocument/2006/relationships/image" Target="media/image25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image" Target="media/image12.wmf"/><Relationship Id="rId11" Type="http://schemas.openxmlformats.org/officeDocument/2006/relationships/package" Target="embeddings/Microsoft_Visio___1.vsdx"/><Relationship Id="rId24" Type="http://schemas.openxmlformats.org/officeDocument/2006/relationships/image" Target="media/image9.png"/><Relationship Id="rId32" Type="http://schemas.openxmlformats.org/officeDocument/2006/relationships/oleObject" Target="embeddings/oleObject4.bin"/><Relationship Id="rId37" Type="http://schemas.openxmlformats.org/officeDocument/2006/relationships/image" Target="media/image16.wmf"/><Relationship Id="rId40" Type="http://schemas.openxmlformats.org/officeDocument/2006/relationships/oleObject" Target="embeddings/oleObject8.bin"/><Relationship Id="rId45" Type="http://schemas.openxmlformats.org/officeDocument/2006/relationships/image" Target="media/image20.emf"/><Relationship Id="rId53" Type="http://schemas.openxmlformats.org/officeDocument/2006/relationships/image" Target="media/image24.wmf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header" Target="header3.xml"/><Relationship Id="rId19" Type="http://schemas.openxmlformats.org/officeDocument/2006/relationships/package" Target="embeddings/Microsoft_Visio___5.vsd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image" Target="media/image11.wmf"/><Relationship Id="rId30" Type="http://schemas.openxmlformats.org/officeDocument/2006/relationships/oleObject" Target="embeddings/oleObject3.bin"/><Relationship Id="rId35" Type="http://schemas.openxmlformats.org/officeDocument/2006/relationships/image" Target="media/image15.wmf"/><Relationship Id="rId43" Type="http://schemas.openxmlformats.org/officeDocument/2006/relationships/image" Target="media/image19.wmf"/><Relationship Id="rId48" Type="http://schemas.openxmlformats.org/officeDocument/2006/relationships/oleObject" Target="embeddings/oleObject11.bin"/><Relationship Id="rId56" Type="http://schemas.openxmlformats.org/officeDocument/2006/relationships/image" Target="cid:_Foxmail.1@cd5050ad-7492-ab29-2004-74b2d772c3ed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image" Target="media/image23.w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__4.vsdx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oleObject7.bin"/><Relationship Id="rId46" Type="http://schemas.openxmlformats.org/officeDocument/2006/relationships/package" Target="embeddings/Microsoft_Visio___8.vsdx"/><Relationship Id="rId59" Type="http://schemas.openxmlformats.org/officeDocument/2006/relationships/footer" Target="footer1.xml"/><Relationship Id="rId20" Type="http://schemas.openxmlformats.org/officeDocument/2006/relationships/image" Target="media/image7.emf"/><Relationship Id="rId41" Type="http://schemas.openxmlformats.org/officeDocument/2006/relationships/image" Target="media/image18.wmf"/><Relationship Id="rId54" Type="http://schemas.openxmlformats.org/officeDocument/2006/relationships/oleObject" Target="embeddings/oleObject14.bin"/><Relationship Id="rId62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__3.vsdx"/><Relationship Id="rId23" Type="http://schemas.openxmlformats.org/officeDocument/2006/relationships/package" Target="embeddings/Microsoft_Visio___7.vsdx"/><Relationship Id="rId28" Type="http://schemas.openxmlformats.org/officeDocument/2006/relationships/oleObject" Target="embeddings/oleObject2.bin"/><Relationship Id="rId36" Type="http://schemas.openxmlformats.org/officeDocument/2006/relationships/oleObject" Target="embeddings/oleObject6.bin"/><Relationship Id="rId49" Type="http://schemas.openxmlformats.org/officeDocument/2006/relationships/image" Target="media/image22.wmf"/><Relationship Id="rId57" Type="http://schemas.openxmlformats.org/officeDocument/2006/relationships/header" Target="header1.xml"/><Relationship Id="rId10" Type="http://schemas.openxmlformats.org/officeDocument/2006/relationships/image" Target="media/image2.emf"/><Relationship Id="rId31" Type="http://schemas.openxmlformats.org/officeDocument/2006/relationships/image" Target="media/image13.wmf"/><Relationship Id="rId44" Type="http://schemas.openxmlformats.org/officeDocument/2006/relationships/oleObject" Target="embeddings/oleObject10.bin"/><Relationship Id="rId52" Type="http://schemas.openxmlformats.org/officeDocument/2006/relationships/oleObject" Target="embeddings/oleObject13.bin"/><Relationship Id="rId6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__.vsd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51967B-8230-4142-A390-992974A393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4332</TotalTime>
  <Pages>17</Pages>
  <Words>1393</Words>
  <Characters>7945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china</Company>
  <LinksUpToDate>false</LinksUpToDate>
  <CharactersWithSpaces>9320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齐 磊</cp:lastModifiedBy>
  <cp:revision>275</cp:revision>
  <dcterms:created xsi:type="dcterms:W3CDTF">2016-10-19T06:35:00Z</dcterms:created>
  <dcterms:modified xsi:type="dcterms:W3CDTF">2021-10-21T01:42:00Z</dcterms:modified>
</cp:coreProperties>
</file>