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5A73" w14:textId="33E14EDB" w:rsidR="0068202B" w:rsidRDefault="00842BA5">
      <w:r>
        <w:rPr>
          <w:noProof/>
        </w:rPr>
        <w:drawing>
          <wp:inline distT="0" distB="0" distL="0" distR="0" wp14:anchorId="4DDF985D" wp14:editId="4C8560D9">
            <wp:extent cx="5943600" cy="621601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0238" w14:textId="06B1164F" w:rsidR="00842BA5" w:rsidRDefault="00842BA5"/>
    <w:p w14:paraId="52B180C2" w14:textId="3836E002" w:rsidR="00842BA5" w:rsidRDefault="00842BA5">
      <w:r>
        <w:rPr>
          <w:noProof/>
        </w:rPr>
        <w:lastRenderedPageBreak/>
        <w:drawing>
          <wp:inline distT="0" distB="0" distL="0" distR="0" wp14:anchorId="2C3C8B23" wp14:editId="5ED5D395">
            <wp:extent cx="5943600" cy="5852795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26C0" w14:textId="71624C05" w:rsidR="00842BA5" w:rsidRDefault="00842BA5"/>
    <w:p w14:paraId="630B4577" w14:textId="7CB742B4" w:rsidR="00842BA5" w:rsidRDefault="003E698C">
      <w:r>
        <w:rPr>
          <w:noProof/>
        </w:rPr>
        <w:lastRenderedPageBreak/>
        <w:drawing>
          <wp:inline distT="0" distB="0" distL="0" distR="0" wp14:anchorId="1D86EBCE" wp14:editId="5878279E">
            <wp:extent cx="5943600" cy="411480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BA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A5"/>
    <w:rsid w:val="003E698C"/>
    <w:rsid w:val="0068202B"/>
    <w:rsid w:val="00842BA5"/>
    <w:rsid w:val="009403CC"/>
    <w:rsid w:val="00B073A1"/>
    <w:rsid w:val="00E45A9B"/>
    <w:rsid w:val="00E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0D61"/>
  <w15:chartTrackingRefBased/>
  <w15:docId w15:val="{F2DE3060-A285-495F-A0A0-91E0BD53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오이벡</dc:creator>
  <cp:keywords/>
  <dc:description/>
  <cp:lastModifiedBy>오이벡</cp:lastModifiedBy>
  <cp:revision>1</cp:revision>
  <dcterms:created xsi:type="dcterms:W3CDTF">2022-08-15T07:57:00Z</dcterms:created>
  <dcterms:modified xsi:type="dcterms:W3CDTF">2022-08-15T08:11:00Z</dcterms:modified>
</cp:coreProperties>
</file>