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5FC" w:rsidRPr="007B35FC" w:rsidRDefault="007B35FC" w:rsidP="00723FA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B35F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NAME: OYEDAYO OYELOWO 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</w:t>
      </w:r>
      <w:r w:rsidRPr="007B35F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STUDENT NUMBER: 014717208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7B35F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   DATE: 22/09/2017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Exercise 3: Canopy height model (CHM) generation and change detection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Workflow (CHM generation):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1) Read TEXAS_lidar.txt to R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2) Select only first and single echoes of 2010 data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3) Create a raster using the cell size of 0.5 meters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4) Create CHM by adding maximum height for each raster cell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5) Fill NA-cells with focal-filter (only NA cells!)</w:t>
      </w:r>
    </w:p>
    <w:p w:rsidR="00D20EF4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6) Test different filtering parameters</w:t>
      </w:r>
    </w:p>
    <w:p w:rsidR="00D20EF4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Workflow (Change detection):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7) Generate another CHM based on 2006 data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8) Calculate the difference of CHM 2006 and CHM 2010, and plot the changes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9) Classify field data as damaged and undamaged trees</w:t>
      </w:r>
    </w:p>
    <w:p w:rsidR="00723FA6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r w:rsidRPr="007B35FC">
        <w:rPr>
          <w:rFonts w:ascii="Times New Roman" w:hAnsi="Times New Roman" w:cs="Times New Roman"/>
          <w:color w:val="FF0000"/>
          <w:sz w:val="24"/>
          <w:szCs w:val="24"/>
        </w:rPr>
        <w:t>Damage_class</w:t>
      </w:r>
      <w:proofErr w:type="spellEnd"/>
      <w:r w:rsidRPr="007B35FC">
        <w:rPr>
          <w:rFonts w:ascii="Times New Roman" w:hAnsi="Times New Roman" w:cs="Times New Roman"/>
          <w:color w:val="FF0000"/>
          <w:sz w:val="24"/>
          <w:szCs w:val="24"/>
        </w:rPr>
        <w:t xml:space="preserve"> 0 = No damage; </w:t>
      </w:r>
      <w:proofErr w:type="spellStart"/>
      <w:r w:rsidRPr="007B35FC">
        <w:rPr>
          <w:rFonts w:ascii="Times New Roman" w:hAnsi="Times New Roman" w:cs="Times New Roman"/>
          <w:color w:val="FF0000"/>
          <w:sz w:val="24"/>
          <w:szCs w:val="24"/>
        </w:rPr>
        <w:t>Damage_classes</w:t>
      </w:r>
      <w:proofErr w:type="spellEnd"/>
      <w:r w:rsidRPr="007B35FC">
        <w:rPr>
          <w:rFonts w:ascii="Times New Roman" w:hAnsi="Times New Roman" w:cs="Times New Roman"/>
          <w:color w:val="FF0000"/>
          <w:sz w:val="24"/>
          <w:szCs w:val="24"/>
        </w:rPr>
        <w:t xml:space="preserve"> 1, 2 and 3 = Damaged)</w:t>
      </w:r>
    </w:p>
    <w:p w:rsidR="00D20EF4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10) Plot the reclassified field data over the CHM changes</w:t>
      </w:r>
    </w:p>
    <w:p w:rsidR="00E8088F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Questions:</w:t>
      </w:r>
    </w:p>
    <w:p w:rsidR="005016FB" w:rsidRPr="007B35FC" w:rsidRDefault="00F77DBA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FE1FE62" wp14:editId="6B12EB7F">
            <wp:extent cx="6709144" cy="4359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455" b="24202"/>
                    <a:stretch/>
                  </pic:blipFill>
                  <pic:spPr bwMode="auto">
                    <a:xfrm>
                      <a:off x="0" y="0"/>
                      <a:ext cx="6794541" cy="441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DB4" w:rsidRPr="007B35FC" w:rsidRDefault="00E8088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t>3D view of the filtered</w:t>
      </w:r>
      <w:r w:rsidR="006121E5"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t>(3 X 3)</w:t>
      </w: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chm for 2006</w:t>
      </w:r>
      <w:r w:rsidR="004C2DB4"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t>:</w:t>
      </w: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br/>
      </w: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br/>
      </w: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0F84F56" wp14:editId="43B0C428">
            <wp:extent cx="6358270" cy="4592923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8899" cy="466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FC" w:rsidRDefault="007B35FC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A418ED" w:rsidRPr="007B35FC" w:rsidRDefault="00AA38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t>Canopy height model for 2010 without filtering</w:t>
      </w:r>
    </w:p>
    <w:p w:rsidR="00AA38AC" w:rsidRPr="007B35FC" w:rsidRDefault="00AA38AC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703268B" wp14:editId="1D1DBE30">
            <wp:extent cx="6771834" cy="34130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54" t="3732" r="3338" b="9288"/>
                    <a:stretch/>
                  </pic:blipFill>
                  <pic:spPr bwMode="auto">
                    <a:xfrm>
                      <a:off x="0" y="0"/>
                      <a:ext cx="6789253" cy="342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190" w:rsidRPr="007B35FC" w:rsidRDefault="00A418ED" w:rsidP="00723FA6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t>Canopy height model 3D for 2010 with filtering 3X3</w:t>
      </w: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FB720DC" wp14:editId="4C9514D2">
            <wp:extent cx="6389237" cy="46889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0025" cy="474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564"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br/>
        <w:t>canopy height model for 2010 with various printings</w:t>
      </w:r>
      <w:r w:rsidR="00415564"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br/>
      </w:r>
      <w:r w:rsidR="00690190"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376E1E9" wp14:editId="07B0F8F6">
            <wp:extent cx="6535996" cy="212651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40" b="60363"/>
                    <a:stretch/>
                  </pic:blipFill>
                  <pic:spPr bwMode="auto">
                    <a:xfrm>
                      <a:off x="0" y="0"/>
                      <a:ext cx="6563760" cy="213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8D3" w:rsidRPr="007B35FC" w:rsidRDefault="00DB28D3" w:rsidP="00723FA6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9D3E488" wp14:editId="10F302A9">
            <wp:extent cx="6535886" cy="20095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459" b="10350"/>
                    <a:stretch/>
                  </pic:blipFill>
                  <pic:spPr bwMode="auto">
                    <a:xfrm>
                      <a:off x="0" y="0"/>
                      <a:ext cx="6563407" cy="201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B" w:rsidRPr="007B35FC" w:rsidRDefault="005016FB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723FA6" w:rsidRPr="007B35FC" w:rsidRDefault="00723FA6" w:rsidP="00DB2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lastRenderedPageBreak/>
        <w:t>Find the areas where CHM 2006 is higher than CHM 2010. What might have happened?</w:t>
      </w:r>
    </w:p>
    <w:p w:rsidR="004E139D" w:rsidRPr="007B35FC" w:rsidRDefault="004E139D" w:rsidP="00723FA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35FC">
        <w:rPr>
          <w:rFonts w:ascii="Times New Roman" w:hAnsi="Times New Roman" w:cs="Times New Roman"/>
          <w:color w:val="000000" w:themeColor="text1"/>
          <w:sz w:val="24"/>
          <w:szCs w:val="24"/>
        </w:rPr>
        <w:t>The trees might have been damaged or cut</w:t>
      </w:r>
      <w:r w:rsidR="00DB28D3" w:rsidRPr="007B35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B35FC">
        <w:rPr>
          <w:rFonts w:ascii="Times New Roman" w:hAnsi="Times New Roman" w:cs="Times New Roman"/>
          <w:color w:val="000000" w:themeColor="text1"/>
          <w:sz w:val="24"/>
          <w:szCs w:val="24"/>
        </w:rPr>
        <w:t>down</w:t>
      </w:r>
      <w:r w:rsidR="007B35FC" w:rsidRPr="007B35FC">
        <w:rPr>
          <w:rFonts w:ascii="Times New Roman" w:hAnsi="Times New Roman" w:cs="Times New Roman"/>
          <w:color w:val="000000" w:themeColor="text1"/>
          <w:sz w:val="24"/>
          <w:szCs w:val="24"/>
        </w:rPr>
        <w:t>. They are the areas with negative values with light brown colour and white.</w:t>
      </w:r>
    </w:p>
    <w:p w:rsidR="004E139D" w:rsidRPr="007B35FC" w:rsidRDefault="00157CCC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42C51C4" wp14:editId="2BAA3B50">
            <wp:extent cx="6665376" cy="3519376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96" t="4386" r="3676" b="9649"/>
                    <a:stretch/>
                  </pic:blipFill>
                  <pic:spPr bwMode="auto">
                    <a:xfrm>
                      <a:off x="0" y="0"/>
                      <a:ext cx="6692128" cy="353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60B" w:rsidRPr="007B35FC" w:rsidRDefault="007B35FC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t>I made another visualisation in another way here I did the reverse by subtracting chm of 2010 from that of 2006. Therefore, the damaed areas are positive here and are the areas in green patches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, below:</w:t>
      </w: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br/>
      </w:r>
      <w:r w:rsidR="00D248A1"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A22200A" wp14:editId="061885D8">
            <wp:extent cx="6399908" cy="3976577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80" r="48560" b="19414"/>
                    <a:stretch/>
                  </pic:blipFill>
                  <pic:spPr bwMode="auto">
                    <a:xfrm>
                      <a:off x="0" y="0"/>
                      <a:ext cx="6444180" cy="400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5FC" w:rsidRPr="007B35FC" w:rsidRDefault="007B35FC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D44874" w:rsidRPr="007B35FC" w:rsidRDefault="00D44874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1C160B" w:rsidRPr="007B35FC" w:rsidRDefault="001C160B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502193" w:rsidRPr="007B35FC" w:rsidRDefault="00723FA6" w:rsidP="007B35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lastRenderedPageBreak/>
        <w:t>Does the observed damages in the field data correspond with those areas?</w:t>
      </w:r>
    </w:p>
    <w:p w:rsidR="00502193" w:rsidRPr="007B35FC" w:rsidRDefault="00502193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000000" w:themeColor="text1"/>
          <w:sz w:val="24"/>
          <w:szCs w:val="24"/>
        </w:rPr>
        <w:t>yes, they do, to a very large extent.</w:t>
      </w:r>
    </w:p>
    <w:p w:rsidR="00502193" w:rsidRPr="007B35FC" w:rsidRDefault="0074033B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7AA0782" wp14:editId="05580535">
            <wp:extent cx="6081358" cy="2073348"/>
            <wp:effectExtent l="76200" t="76200" r="129540" b="136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67" t="16811" r="3705" b="25466"/>
                    <a:stretch/>
                  </pic:blipFill>
                  <pic:spPr bwMode="auto">
                    <a:xfrm>
                      <a:off x="0" y="0"/>
                      <a:ext cx="6097902" cy="20789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33B" w:rsidRPr="007B35FC" w:rsidRDefault="0074033B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60EF21E" wp14:editId="16C458E8">
            <wp:extent cx="6049645" cy="2242380"/>
            <wp:effectExtent l="76200" t="76200" r="141605" b="139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82" t="17092" r="3683" b="25462"/>
                    <a:stretch/>
                  </pic:blipFill>
                  <pic:spPr bwMode="auto">
                    <a:xfrm>
                      <a:off x="0" y="0"/>
                      <a:ext cx="6064943" cy="224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FA6" w:rsidRPr="005B29F1" w:rsidRDefault="00723FA6" w:rsidP="005B29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5B29F1">
        <w:rPr>
          <w:rFonts w:ascii="Times New Roman" w:hAnsi="Times New Roman" w:cs="Times New Roman"/>
          <w:color w:val="FF0000"/>
          <w:sz w:val="24"/>
          <w:szCs w:val="24"/>
        </w:rPr>
        <w:t>What is the mean difference of CHMs 2006 and 2010 (estimate for tree height growth)?</w:t>
      </w:r>
    </w:p>
    <w:p w:rsidR="00930686" w:rsidRPr="00930686" w:rsidRDefault="00930686" w:rsidP="00930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B35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 average growth</w:t>
      </w:r>
      <w:r w:rsidR="005B29F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7B35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average</w:t>
      </w:r>
      <w:r w:rsidR="00B439A2" w:rsidRPr="007B35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tree height growth wa</w:t>
      </w:r>
      <w:r w:rsidRPr="007B35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s </w:t>
      </w:r>
      <w:r w:rsidRPr="0093068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2.326743</w:t>
      </w:r>
      <w:r w:rsidR="00B439A2" w:rsidRPr="007B35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</w:t>
      </w:r>
    </w:p>
    <w:p w:rsidR="00930686" w:rsidRPr="007B35FC" w:rsidRDefault="0093068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723FA6" w:rsidRPr="005B29F1" w:rsidRDefault="00723FA6" w:rsidP="005B29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5B29F1">
        <w:rPr>
          <w:rFonts w:ascii="Times New Roman" w:hAnsi="Times New Roman" w:cs="Times New Roman"/>
          <w:color w:val="FF0000"/>
          <w:sz w:val="24"/>
          <w:szCs w:val="24"/>
        </w:rPr>
        <w:t>Calculate vertical canopy cover (CHM ≥ 1.3 meters) estimates for years 2006 and 2010?</w:t>
      </w:r>
    </w:p>
    <w:p w:rsidR="001E34CD" w:rsidRPr="005B29F1" w:rsidRDefault="001E34CD" w:rsidP="00723FA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29F1">
        <w:rPr>
          <w:rFonts w:ascii="Times New Roman" w:hAnsi="Times New Roman" w:cs="Times New Roman"/>
          <w:color w:val="000000" w:themeColor="text1"/>
          <w:sz w:val="24"/>
          <w:szCs w:val="24"/>
        </w:rPr>
        <w:t>For 2006</w:t>
      </w:r>
      <w:r w:rsidR="005B29F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8D2F9F" w:rsidRPr="007B35FC" w:rsidRDefault="008D2F9F" w:rsidP="008D2F9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7B35FC">
        <w:rPr>
          <w:rFonts w:ascii="Times New Roman" w:hAnsi="Times New Roman" w:cs="Times New Roman"/>
          <w:color w:val="000000"/>
          <w:sz w:val="24"/>
          <w:szCs w:val="24"/>
        </w:rPr>
        <w:t xml:space="preserve">  Min. 1st Qu.  Median    Mean 3rd Qu.    Max. </w:t>
      </w:r>
    </w:p>
    <w:p w:rsidR="008D2F9F" w:rsidRPr="007B35FC" w:rsidRDefault="008D2F9F" w:rsidP="008D2F9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7B35FC">
        <w:rPr>
          <w:rFonts w:ascii="Times New Roman" w:hAnsi="Times New Roman" w:cs="Times New Roman"/>
          <w:color w:val="000000"/>
          <w:sz w:val="24"/>
          <w:szCs w:val="24"/>
        </w:rPr>
        <w:t xml:space="preserve">   1.30   11.21   14.70   13.47   17.16   26.59 </w:t>
      </w:r>
    </w:p>
    <w:p w:rsidR="001E34CD" w:rsidRPr="007B35FC" w:rsidRDefault="00EE128B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2D3EDD8" wp14:editId="004DF84E">
            <wp:extent cx="5656521" cy="2487295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372" r="17058" b="17052"/>
                    <a:stretch/>
                  </pic:blipFill>
                  <pic:spPr bwMode="auto">
                    <a:xfrm>
                      <a:off x="0" y="0"/>
                      <a:ext cx="5664535" cy="249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4CD" w:rsidRPr="005B29F1" w:rsidRDefault="001E34CD" w:rsidP="00723FA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B29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For 2010</w:t>
      </w:r>
      <w:r w:rsidR="005B29F1" w:rsidRPr="005B29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1E34CD" w:rsidRPr="007B35FC" w:rsidRDefault="001E34CD" w:rsidP="001E34C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7B35FC">
        <w:rPr>
          <w:rFonts w:ascii="Times New Roman" w:hAnsi="Times New Roman" w:cs="Times New Roman"/>
          <w:color w:val="000000"/>
          <w:sz w:val="24"/>
          <w:szCs w:val="24"/>
        </w:rPr>
        <w:t xml:space="preserve">  Min. 1st Qu.  Median    Mean 3rd Qu.    Max. </w:t>
      </w:r>
    </w:p>
    <w:p w:rsidR="001E34CD" w:rsidRPr="007B35FC" w:rsidRDefault="001E34CD" w:rsidP="001E34C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7B35FC">
        <w:rPr>
          <w:rFonts w:ascii="Times New Roman" w:hAnsi="Times New Roman" w:cs="Times New Roman"/>
          <w:color w:val="000000"/>
          <w:sz w:val="24"/>
          <w:szCs w:val="24"/>
        </w:rPr>
        <w:t xml:space="preserve">   1.30   12.55   16.25   15.24   18.89   27.95 </w:t>
      </w:r>
    </w:p>
    <w:p w:rsidR="003A655F" w:rsidRPr="007B35FC" w:rsidRDefault="003A655F" w:rsidP="001E34C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D7CD58" wp14:editId="53E56498">
            <wp:extent cx="4699591" cy="2530316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531" r="17995" b="16783"/>
                    <a:stretch/>
                  </pic:blipFill>
                  <pic:spPr bwMode="auto">
                    <a:xfrm>
                      <a:off x="0" y="0"/>
                      <a:ext cx="4700112" cy="253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395" w:rsidRPr="007B35FC" w:rsidRDefault="00C34395" w:rsidP="001E34C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C34395" w:rsidRPr="007B35FC" w:rsidRDefault="00C34395" w:rsidP="001E34C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C34395" w:rsidRPr="007B35FC" w:rsidRDefault="00C34395" w:rsidP="001E34C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7B35FC">
        <w:rPr>
          <w:rFonts w:ascii="Times New Roman" w:hAnsi="Times New Roman" w:cs="Times New Roman"/>
          <w:color w:val="000000"/>
          <w:sz w:val="24"/>
          <w:szCs w:val="24"/>
        </w:rPr>
        <w:t xml:space="preserve">From my observation by projecting the negative areas after </w:t>
      </w:r>
      <w:r w:rsidR="005B29F1">
        <w:rPr>
          <w:rFonts w:ascii="Times New Roman" w:hAnsi="Times New Roman" w:cs="Times New Roman"/>
          <w:color w:val="000000"/>
          <w:sz w:val="24"/>
          <w:szCs w:val="24"/>
        </w:rPr>
        <w:t>comparing the CHMs for 2006 and 2010, I deduced</w:t>
      </w:r>
      <w:r w:rsidR="00E46F0D" w:rsidRPr="007B35FC">
        <w:rPr>
          <w:rFonts w:ascii="Times New Roman" w:hAnsi="Times New Roman" w:cs="Times New Roman"/>
          <w:color w:val="000000"/>
          <w:sz w:val="24"/>
          <w:szCs w:val="24"/>
        </w:rPr>
        <w:t xml:space="preserve"> that the projected areas in the image below were the areas where trees were damaged.</w:t>
      </w:r>
    </w:p>
    <w:p w:rsidR="00E46F0D" w:rsidRPr="007B35FC" w:rsidRDefault="00E46F0D" w:rsidP="001E34C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7B35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7D28E" wp14:editId="6C5FA2A3">
            <wp:extent cx="5731510" cy="34417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CD" w:rsidRDefault="001E34CD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5B29F1" w:rsidRPr="005B29F1" w:rsidRDefault="005B29F1" w:rsidP="00723FA6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bookmarkStart w:id="0" w:name="_GoBack"/>
      <w:r w:rsidRPr="005B29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 had fun doing this exercise. Thank you!</w:t>
      </w:r>
      <w:bookmarkEnd w:id="0"/>
    </w:p>
    <w:p w:rsidR="005B29F1" w:rsidRPr="007B35FC" w:rsidRDefault="005B29F1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4F0860" w:rsidRPr="007B35FC" w:rsidRDefault="00723FA6" w:rsidP="00723FA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B35FC">
        <w:rPr>
          <w:rFonts w:ascii="Times New Roman" w:hAnsi="Times New Roman" w:cs="Times New Roman"/>
          <w:color w:val="FF0000"/>
          <w:sz w:val="24"/>
          <w:szCs w:val="24"/>
        </w:rPr>
        <w:t>Return a pdf-document including your answers and maps</w:t>
      </w:r>
    </w:p>
    <w:sectPr w:rsidR="004F0860" w:rsidRPr="007B35FC" w:rsidSect="004C2D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AD57B8"/>
    <w:multiLevelType w:val="hybridMultilevel"/>
    <w:tmpl w:val="6794396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7E6"/>
    <w:rsid w:val="00095389"/>
    <w:rsid w:val="00157CCC"/>
    <w:rsid w:val="001C160B"/>
    <w:rsid w:val="001E34CD"/>
    <w:rsid w:val="003A655F"/>
    <w:rsid w:val="00415564"/>
    <w:rsid w:val="004C2DB4"/>
    <w:rsid w:val="004E139D"/>
    <w:rsid w:val="004F0860"/>
    <w:rsid w:val="005016FB"/>
    <w:rsid w:val="00502193"/>
    <w:rsid w:val="005B29F1"/>
    <w:rsid w:val="005E6524"/>
    <w:rsid w:val="006121E5"/>
    <w:rsid w:val="0065263D"/>
    <w:rsid w:val="00690190"/>
    <w:rsid w:val="006F5FAF"/>
    <w:rsid w:val="00723FA6"/>
    <w:rsid w:val="0074033B"/>
    <w:rsid w:val="007B35FC"/>
    <w:rsid w:val="008D2F9F"/>
    <w:rsid w:val="00930686"/>
    <w:rsid w:val="00A418ED"/>
    <w:rsid w:val="00AA38AC"/>
    <w:rsid w:val="00AC27E6"/>
    <w:rsid w:val="00B11B72"/>
    <w:rsid w:val="00B439A2"/>
    <w:rsid w:val="00C34395"/>
    <w:rsid w:val="00CE617D"/>
    <w:rsid w:val="00D20EF4"/>
    <w:rsid w:val="00D248A1"/>
    <w:rsid w:val="00D44874"/>
    <w:rsid w:val="00DB28D3"/>
    <w:rsid w:val="00E01288"/>
    <w:rsid w:val="00E46F0D"/>
    <w:rsid w:val="00E8088F"/>
    <w:rsid w:val="00EE128B"/>
    <w:rsid w:val="00F30628"/>
    <w:rsid w:val="00F7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52301"/>
  <w15:chartTrackingRefBased/>
  <w15:docId w15:val="{63B44830-3CA1-41E9-B7CB-70B2AE565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06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0686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DB28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08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38F9D-A7A5-410A-BF60-CEAD9CE31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6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Oyedayo, Oyelowo H</dc:creator>
  <cp:keywords/>
  <dc:description/>
  <cp:lastModifiedBy>Oyedayo, Oyelowo H</cp:lastModifiedBy>
  <cp:revision>31</cp:revision>
  <dcterms:created xsi:type="dcterms:W3CDTF">2017-09-22T17:24:00Z</dcterms:created>
  <dcterms:modified xsi:type="dcterms:W3CDTF">2017-09-22T21:55:00Z</dcterms:modified>
</cp:coreProperties>
</file>