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Exercise 6: Tree variable imputation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1) Read “TreeVariableImputation.csv” into R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2) Predict mean diameter (d1.3), height and tree species for each tree using the ALS derived features.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 xml:space="preserve">Use k-NN method (R-package </w:t>
      </w:r>
      <w:proofErr w:type="spellStart"/>
      <w:r w:rsidRPr="001D2038">
        <w:rPr>
          <w:rFonts w:ascii="Times New Roman" w:hAnsi="Times New Roman" w:cs="Times New Roman"/>
          <w:color w:val="FF0000"/>
          <w:sz w:val="24"/>
          <w:szCs w:val="24"/>
        </w:rPr>
        <w:t>yaImpute</w:t>
      </w:r>
      <w:proofErr w:type="spellEnd"/>
      <w:r w:rsidRPr="001D2038">
        <w:rPr>
          <w:rFonts w:ascii="Times New Roman" w:hAnsi="Times New Roman" w:cs="Times New Roman"/>
          <w:color w:val="FF0000"/>
          <w:sz w:val="24"/>
          <w:szCs w:val="24"/>
        </w:rPr>
        <w:t>). Get familiar with the following document Crookston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&amp; Finley (2008) which is in Moodle.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• Test different explanatory variables (x)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• Test different values of k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• Test different strategies to select the nearest neighbours: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o Euclidean distance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o Most similar neighbour (MSN)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 xml:space="preserve">3) </w:t>
      </w:r>
      <w:proofErr w:type="spellStart"/>
      <w:r w:rsidRPr="001D2038">
        <w:rPr>
          <w:rFonts w:ascii="Times New Roman" w:hAnsi="Times New Roman" w:cs="Times New Roman"/>
          <w:color w:val="FF0000"/>
          <w:sz w:val="24"/>
          <w:szCs w:val="24"/>
        </w:rPr>
        <w:t>Analyze</w:t>
      </w:r>
      <w:proofErr w:type="spellEnd"/>
      <w:r w:rsidRPr="001D2038">
        <w:rPr>
          <w:rFonts w:ascii="Times New Roman" w:hAnsi="Times New Roman" w:cs="Times New Roman"/>
          <w:color w:val="FF0000"/>
          <w:sz w:val="24"/>
          <w:szCs w:val="24"/>
        </w:rPr>
        <w:t xml:space="preserve"> the results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• Calculate RMSE and bias</w:t>
      </w:r>
    </w:p>
    <w:p w:rsidR="00C6307F" w:rsidRPr="001D2038" w:rsidRDefault="00C6307F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>• Plot dependencies between measured and estimated attributes</w:t>
      </w:r>
    </w:p>
    <w:p w:rsidR="00684A7A" w:rsidRDefault="00C6307F" w:rsidP="00684A7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D2038">
        <w:rPr>
          <w:rFonts w:ascii="Times New Roman" w:hAnsi="Times New Roman" w:cs="Times New Roman"/>
          <w:color w:val="FF0000"/>
          <w:sz w:val="24"/>
          <w:szCs w:val="24"/>
        </w:rPr>
        <w:t xml:space="preserve">Return pdf-document which includes your analysis of the achieved results. </w:t>
      </w:r>
      <w:proofErr w:type="spellStart"/>
      <w:r w:rsidRPr="001D2038">
        <w:rPr>
          <w:rFonts w:ascii="Times New Roman" w:hAnsi="Times New Roman" w:cs="Times New Roman"/>
          <w:color w:val="FF0000"/>
          <w:sz w:val="24"/>
          <w:szCs w:val="24"/>
        </w:rPr>
        <w:t>Analyze</w:t>
      </w:r>
      <w:proofErr w:type="spellEnd"/>
      <w:r w:rsidRPr="001D2038">
        <w:rPr>
          <w:rFonts w:ascii="Times New Roman" w:hAnsi="Times New Roman" w:cs="Times New Roman"/>
          <w:color w:val="FF0000"/>
          <w:sz w:val="24"/>
          <w:szCs w:val="24"/>
        </w:rPr>
        <w:t>, what kind of dependencies</w:t>
      </w:r>
      <w:r w:rsidR="009877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D2038">
        <w:rPr>
          <w:rFonts w:ascii="Times New Roman" w:hAnsi="Times New Roman" w:cs="Times New Roman"/>
          <w:color w:val="FF0000"/>
          <w:sz w:val="24"/>
          <w:szCs w:val="24"/>
        </w:rPr>
        <w:t>were visible between the ALS derived features and field measured tree-level attributes. What were the best</w:t>
      </w:r>
      <w:r w:rsidR="00082B1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D2038">
        <w:rPr>
          <w:rFonts w:ascii="Times New Roman" w:hAnsi="Times New Roman" w:cs="Times New Roman"/>
          <w:color w:val="FF0000"/>
          <w:sz w:val="24"/>
          <w:szCs w:val="24"/>
        </w:rPr>
        <w:t>explanatory variables (ALS features) for mean diameter and height?</w:t>
      </w:r>
    </w:p>
    <w:p w:rsidR="00744B59" w:rsidRDefault="00744B59" w:rsidP="00684A7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744B59" w:rsidTr="00744B59">
        <w:trPr>
          <w:trHeight w:val="911"/>
        </w:trPr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NAMING</w:t>
            </w: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</w:t>
            </w: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Method for searching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kNN</w:t>
            </w:r>
            <w:proofErr w:type="spellEnd"/>
          </w:p>
        </w:tc>
        <w:tc>
          <w:tcPr>
            <w:tcW w:w="1743" w:type="dxa"/>
          </w:tcPr>
          <w:p w:rsidR="00744B59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Impute K</w:t>
            </w:r>
          </w:p>
        </w:tc>
        <w:tc>
          <w:tcPr>
            <w:tcW w:w="1743" w:type="dxa"/>
          </w:tcPr>
          <w:p w:rsidR="00744B59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Impute method</w:t>
            </w:r>
          </w:p>
        </w:tc>
        <w:tc>
          <w:tcPr>
            <w:tcW w:w="1743" w:type="dxa"/>
          </w:tcPr>
          <w:p w:rsidR="00744B59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Impute method factor</w:t>
            </w:r>
          </w:p>
        </w:tc>
      </w:tr>
      <w:tr w:rsidR="00744B59" w:rsidTr="00744B59">
        <w:tc>
          <w:tcPr>
            <w:tcW w:w="1742" w:type="dxa"/>
          </w:tcPr>
          <w:p w:rsidR="00744B59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4B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euc1</w:t>
            </w: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846007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44B59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euclidean</w:t>
            </w:r>
            <w:bookmarkStart w:id="0" w:name="_GoBack"/>
            <w:bookmarkEnd w:id="0"/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B59" w:rsidTr="00744B59"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B59" w:rsidTr="00744B59"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B59" w:rsidTr="00744B59"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B59" w:rsidTr="00744B59"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B59" w:rsidTr="00744B59"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744B59" w:rsidTr="00744B59"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2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743" w:type="dxa"/>
          </w:tcPr>
          <w:p w:rsidR="00744B59" w:rsidRDefault="00744B59" w:rsidP="00684A7A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744B59" w:rsidRPr="00684A7A" w:rsidRDefault="00744B59" w:rsidP="00684A7A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# Calculate RMSE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euc1: 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k=3, method = 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euclidean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" (method of searching the k)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k=3, method="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dstWe</w:t>
      </w: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ighted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="median"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euc2&lt;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euck5_Imp, scale=F)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k=5</w:t>
      </w: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, method = 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euclidean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" (method of searching the k)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, k=5, method="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dstWeighted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="median")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euc3&lt;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euc_Imp2, scale=F)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k=5, method = 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euclidean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" (method of searching the k)</w:t>
      </w:r>
    </w:p>
    <w:p w:rsidR="00684A7A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k=3, method="mean",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="closest")</w:t>
      </w: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074864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euc4&lt;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euck5_Imp2, scale=F)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k=5, method = 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euclidean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k=5, method="mean",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="mean")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msn1&lt;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msn_Imp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, scale=F)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(x = x, y = y, k=3, method = "msn")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, k=3, method="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dstWeighted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="median")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msn2&lt;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msnk5_Imp, scale=F)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(x = x, y = y, k=5, method = "msn")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k=5, method="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dstWeighted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="median")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msn3&lt;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msn_Imp2, scale=F)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(x = x, y = y, k=3, method = "msn")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(msn, k=3, method="mean",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="closest")</w:t>
      </w:r>
    </w:p>
    <w:p w:rsidR="00074864" w:rsidRPr="00744B59" w:rsidRDefault="00074864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msn4&lt;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msnk5_Imp2, scale=F)</w:t>
      </w:r>
    </w:p>
    <w:p w:rsidR="00744B59" w:rsidRPr="00744B59" w:rsidRDefault="00744B59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(x = x, y = y, k=5, method = "msn")</w:t>
      </w:r>
    </w:p>
    <w:p w:rsidR="00744B59" w:rsidRPr="00744B59" w:rsidRDefault="00744B59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msnk5_Imp2 &lt;- 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impute(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msnk5, k=5, method="mean", 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="mean")</w:t>
      </w:r>
    </w:p>
    <w:p w:rsidR="00744B59" w:rsidRPr="00744B59" w:rsidRDefault="00744B59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684A7A" w:rsidRPr="00744B59" w:rsidRDefault="00684A7A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rf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&lt;</w:t>
      </w:r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rmsd.yai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rf_Imp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, scale=F)</w:t>
      </w:r>
    </w:p>
    <w:p w:rsidR="00744B59" w:rsidRPr="00744B59" w:rsidRDefault="00744B59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yai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x = x, y = y2, k=3,  method = "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randomForest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:rsidR="00744B59" w:rsidRPr="00744B59" w:rsidRDefault="00744B59" w:rsidP="00744B59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rf</w:t>
      </w:r>
      <w:proofErr w:type="spell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k=3, method="mean", </w:t>
      </w:r>
      <w:proofErr w:type="spellStart"/>
      <w:proofErr w:type="gramStart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method.factor</w:t>
      </w:r>
      <w:proofErr w:type="spellEnd"/>
      <w:proofErr w:type="gramEnd"/>
      <w:r w:rsidRPr="00744B59">
        <w:rPr>
          <w:rFonts w:ascii="Times New Roman" w:hAnsi="Times New Roman" w:cs="Times New Roman"/>
          <w:color w:val="000000" w:themeColor="text1"/>
          <w:sz w:val="24"/>
          <w:szCs w:val="24"/>
        </w:rPr>
        <w:t>="closest")</w:t>
      </w: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684A7A" w:rsidRDefault="00684A7A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7A3BCF" w:rsidRDefault="00841320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BIAS DIAMETER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9"/>
        <w:gridCol w:w="1033"/>
        <w:gridCol w:w="1033"/>
        <w:gridCol w:w="1033"/>
        <w:gridCol w:w="1033"/>
        <w:gridCol w:w="1033"/>
        <w:gridCol w:w="1033"/>
        <w:gridCol w:w="1033"/>
        <w:gridCol w:w="1033"/>
        <w:gridCol w:w="1033"/>
      </w:tblGrid>
      <w:tr w:rsidR="00841320" w:rsidRPr="00841320" w:rsidTr="00841320">
        <w:trPr>
          <w:trHeight w:val="300"/>
        </w:trPr>
        <w:tc>
          <w:tcPr>
            <w:tcW w:w="1254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euc1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euc2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euc3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euc4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msn1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msn2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msn3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msn4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rf</w:t>
            </w:r>
            <w:proofErr w:type="spellEnd"/>
          </w:p>
        </w:tc>
      </w:tr>
      <w:tr w:rsidR="00841320" w:rsidRPr="00841320" w:rsidTr="00841320">
        <w:trPr>
          <w:trHeight w:val="300"/>
        </w:trPr>
        <w:tc>
          <w:tcPr>
            <w:tcW w:w="1254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diameter bias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5.201636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3.602812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5.342949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0.225918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1.184429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1.184429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0.195513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1.344231</w:t>
            </w:r>
          </w:p>
        </w:tc>
        <w:tc>
          <w:tcPr>
            <w:tcW w:w="960" w:type="dxa"/>
            <w:noWrap/>
            <w:hideMark/>
          </w:tcPr>
          <w:p w:rsidR="00841320" w:rsidRPr="00841320" w:rsidRDefault="00841320" w:rsidP="00841320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4132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3.301282</w:t>
            </w:r>
          </w:p>
        </w:tc>
      </w:tr>
    </w:tbl>
    <w:p w:rsidR="00841320" w:rsidRDefault="00841320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352DE" w:rsidRDefault="004352DE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4352DE" w:rsidRDefault="00C36AF8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BIAS HEIGHT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5"/>
        <w:gridCol w:w="964"/>
        <w:gridCol w:w="1079"/>
        <w:gridCol w:w="1079"/>
        <w:gridCol w:w="1079"/>
        <w:gridCol w:w="1079"/>
        <w:gridCol w:w="1079"/>
        <w:gridCol w:w="964"/>
        <w:gridCol w:w="1079"/>
        <w:gridCol w:w="1079"/>
      </w:tblGrid>
      <w:tr w:rsidR="00C36AF8" w:rsidRPr="00C36AF8" w:rsidTr="00C36AF8">
        <w:trPr>
          <w:trHeight w:val="300"/>
        </w:trPr>
        <w:tc>
          <w:tcPr>
            <w:tcW w:w="1006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euc1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euc2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euc3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euc4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msn1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msn2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msn3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msn4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</w:t>
            </w:r>
            <w:proofErr w:type="spellEnd"/>
          </w:p>
        </w:tc>
      </w:tr>
      <w:tr w:rsidR="00C36AF8" w:rsidRPr="00C36AF8" w:rsidTr="00C36AF8">
        <w:trPr>
          <w:trHeight w:val="300"/>
        </w:trPr>
        <w:tc>
          <w:tcPr>
            <w:tcW w:w="1006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height bias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0.30105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0.223005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0.312527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0.014044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0.053073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0.053073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0.01583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0.063252</w:t>
            </w:r>
          </w:p>
        </w:tc>
        <w:tc>
          <w:tcPr>
            <w:tcW w:w="960" w:type="dxa"/>
            <w:noWrap/>
            <w:hideMark/>
          </w:tcPr>
          <w:p w:rsidR="00C36AF8" w:rsidRPr="00C36AF8" w:rsidRDefault="00C36AF8" w:rsidP="00C36AF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C36AF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0.171088</w:t>
            </w:r>
          </w:p>
        </w:tc>
      </w:tr>
    </w:tbl>
    <w:p w:rsidR="00C36AF8" w:rsidRDefault="00C36AF8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C36AF8" w:rsidRDefault="00530EE1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CORRELATION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530EE1" w:rsidRPr="00530EE1" w:rsidTr="00530EE1">
        <w:trPr>
          <w:trHeight w:val="300"/>
        </w:trPr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euc1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euc2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euc3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euc4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msn1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msn2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msn3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msn4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</w:t>
            </w:r>
            <w:proofErr w:type="spellEnd"/>
          </w:p>
        </w:tc>
      </w:tr>
      <w:tr w:rsidR="00530EE1" w:rsidRPr="00530EE1" w:rsidTr="00530EE1">
        <w:trPr>
          <w:trHeight w:val="300"/>
        </w:trPr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d13_2009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0.700007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0.714972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0.700615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0.709865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0.72576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0.742723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0.725377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0.739163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0.751047</w:t>
            </w:r>
          </w:p>
        </w:tc>
      </w:tr>
      <w:tr w:rsidR="00530EE1" w:rsidRPr="00530EE1" w:rsidTr="00530EE1">
        <w:trPr>
          <w:trHeight w:val="300"/>
        </w:trPr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0.752019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0.779727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0.756283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0.779215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0.783561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0.802102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0.784839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0.800756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0.794997</w:t>
            </w:r>
          </w:p>
        </w:tc>
      </w:tr>
      <w:tr w:rsidR="00530EE1" w:rsidRPr="00530EE1" w:rsidTr="00530EE1">
        <w:trPr>
          <w:trHeight w:val="300"/>
        </w:trPr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Species2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0.433937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0.522126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0.436149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0.527491</w:t>
            </w:r>
          </w:p>
        </w:tc>
        <w:tc>
          <w:tcPr>
            <w:tcW w:w="960" w:type="dxa"/>
            <w:noWrap/>
            <w:hideMark/>
          </w:tcPr>
          <w:p w:rsidR="00530EE1" w:rsidRPr="00530EE1" w:rsidRDefault="00530EE1" w:rsidP="00530EE1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530EE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</w:tr>
    </w:tbl>
    <w:p w:rsidR="00530EE1" w:rsidRDefault="00530EE1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7419B" w:rsidRDefault="0017419B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17419B" w:rsidRDefault="00A33B18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RMSE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040"/>
        <w:gridCol w:w="1040"/>
        <w:gridCol w:w="1040"/>
        <w:gridCol w:w="1040"/>
        <w:gridCol w:w="1040"/>
        <w:gridCol w:w="1040"/>
        <w:gridCol w:w="1040"/>
        <w:gridCol w:w="1040"/>
        <w:gridCol w:w="1040"/>
      </w:tblGrid>
      <w:tr w:rsidR="00A33B18" w:rsidRPr="00A33B18" w:rsidTr="00A33B18">
        <w:trPr>
          <w:trHeight w:val="300"/>
        </w:trPr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euc1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euc2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euc3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euc4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msn1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msn2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msn3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msn4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rf</w:t>
            </w:r>
            <w:proofErr w:type="spellEnd"/>
          </w:p>
        </w:tc>
      </w:tr>
      <w:tr w:rsidR="00A33B18" w:rsidRPr="00A33B18" w:rsidTr="00A33B18">
        <w:trPr>
          <w:trHeight w:val="300"/>
        </w:trPr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d13_2009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37.15376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36.15569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37.10373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36.46483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35.92286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34.47041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35.8647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34.66948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34.27145</w:t>
            </w:r>
          </w:p>
        </w:tc>
      </w:tr>
      <w:tr w:rsidR="00A33B18" w:rsidRPr="00A33B18" w:rsidTr="00A33B18">
        <w:trPr>
          <w:trHeight w:val="300"/>
        </w:trPr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1.964529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1.866156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1.9527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1.87528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1.848551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1.759918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1.839827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1.767138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1.798952</w:t>
            </w:r>
          </w:p>
        </w:tc>
      </w:tr>
      <w:tr w:rsidR="00A33B18" w:rsidRPr="00A33B18" w:rsidTr="00A33B18">
        <w:trPr>
          <w:trHeight w:val="300"/>
        </w:trPr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Species2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0.474584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0.433132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0.473665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0.43101</w:t>
            </w:r>
          </w:p>
        </w:tc>
        <w:tc>
          <w:tcPr>
            <w:tcW w:w="960" w:type="dxa"/>
            <w:noWrap/>
            <w:hideMark/>
          </w:tcPr>
          <w:p w:rsidR="00A33B18" w:rsidRPr="00A33B18" w:rsidRDefault="00A33B18" w:rsidP="00A33B18">
            <w:pPr>
              <w:spacing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33B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NA</w:t>
            </w:r>
          </w:p>
        </w:tc>
      </w:tr>
    </w:tbl>
    <w:p w:rsidR="00A33B18" w:rsidRPr="001D2038" w:rsidRDefault="00A33B18" w:rsidP="001D2038">
      <w:p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sectPr w:rsidR="00A33B18" w:rsidRPr="001D2038" w:rsidSect="001D20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BAA"/>
    <w:rsid w:val="00074864"/>
    <w:rsid w:val="00082B16"/>
    <w:rsid w:val="00092093"/>
    <w:rsid w:val="0017419B"/>
    <w:rsid w:val="001D2038"/>
    <w:rsid w:val="004352DE"/>
    <w:rsid w:val="00530EE1"/>
    <w:rsid w:val="00612BAA"/>
    <w:rsid w:val="00684A7A"/>
    <w:rsid w:val="00744B59"/>
    <w:rsid w:val="007A3BCF"/>
    <w:rsid w:val="00841320"/>
    <w:rsid w:val="00846007"/>
    <w:rsid w:val="00891025"/>
    <w:rsid w:val="00987787"/>
    <w:rsid w:val="00A33B18"/>
    <w:rsid w:val="00A44993"/>
    <w:rsid w:val="00C36AF8"/>
    <w:rsid w:val="00C63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DF70"/>
  <w15:chartTrackingRefBased/>
  <w15:docId w15:val="{0D0E07D4-40E8-4627-AB03-1A17CF902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1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5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7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Oyedayo, Oyelowo H</dc:creator>
  <cp:keywords/>
  <dc:description/>
  <cp:lastModifiedBy>Oyedayo, Oyelowo H</cp:lastModifiedBy>
  <cp:revision>11</cp:revision>
  <dcterms:created xsi:type="dcterms:W3CDTF">2017-10-13T09:37:00Z</dcterms:created>
  <dcterms:modified xsi:type="dcterms:W3CDTF">2017-10-20T20:52:00Z</dcterms:modified>
</cp:coreProperties>
</file>