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Oyedayo</w:t>
      </w:r>
      <w:r>
        <w:t xml:space="preserve"> </w:t>
      </w:r>
      <w:r>
        <w:t xml:space="preserve">Oyelowo</w:t>
      </w:r>
    </w:p>
    <w:p>
      <w:pPr>
        <w:pStyle w:val="Date"/>
      </w:pPr>
      <w:r>
        <w:t xml:space="preserve">2</w:t>
      </w:r>
      <w:r>
        <w:t xml:space="preserve"> </w:t>
      </w:r>
      <w:r>
        <w:t xml:space="preserve">November</w:t>
      </w:r>
      <w:r>
        <w:t xml:space="preserve"> </w:t>
      </w:r>
      <w:r>
        <w:t xml:space="preserve">2017</w:t>
      </w:r>
    </w:p>
    <w:p>
      <w:pPr>
        <w:pStyle w:val="SourceCode"/>
      </w:pPr>
      <w:r>
        <w:rPr>
          <w:rStyle w:val="CommentTok"/>
        </w:rPr>
        <w:t xml:space="preserve">#clear memory</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setwd</w:t>
      </w:r>
      <w:r>
        <w:rPr>
          <w:rStyle w:val="NormalTok"/>
        </w:rPr>
        <w:t xml:space="preserve">(</w:t>
      </w:r>
      <w:r>
        <w:rPr>
          <w:rStyle w:val="StringTok"/>
        </w:rPr>
        <w:t xml:space="preserve">"C:/Users/oyeda/Desktop/R_COURSE/assignment5"</w:t>
      </w:r>
      <w:r>
        <w:rPr>
          <w:rStyle w:val="NormalTok"/>
        </w:rPr>
        <w:t xml:space="preserve">)</w:t>
      </w:r>
      <w:r>
        <w:br w:type="textWrapping"/>
      </w:r>
      <w:r>
        <w:rPr>
          <w:rStyle w:val="CommentTok"/>
        </w:rPr>
        <w:t xml:space="preserve">#load the data</w:t>
      </w:r>
      <w:r>
        <w:br w:type="textWrapping"/>
      </w:r>
      <w:r>
        <w:rPr>
          <w:rStyle w:val="NormalTok"/>
        </w:rPr>
        <w:t xml:space="preserve">data&lt;-</w:t>
      </w:r>
      <w:r>
        <w:rPr>
          <w:rStyle w:val="KeywordTok"/>
        </w:rPr>
        <w:t xml:space="preserve">read.table</w:t>
      </w:r>
      <w:r>
        <w:rPr>
          <w:rStyle w:val="NormalTok"/>
        </w:rPr>
        <w:t xml:space="preserve">(</w:t>
      </w:r>
      <w:r>
        <w:rPr>
          <w:rStyle w:val="StringTok"/>
        </w:rPr>
        <w:t xml:space="preserve">"puudata.txt"</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p>
      <w:pPr>
        <w:pStyle w:val="Heading2"/>
      </w:pPr>
      <w:bookmarkStart w:id="21" w:name="exercise-1"/>
      <w:bookmarkEnd w:id="21"/>
      <w:r>
        <w:t xml:space="preserve">Exercise 1</w:t>
      </w:r>
    </w:p>
    <w:p>
      <w:pPr>
        <w:pStyle w:val="Compact"/>
        <w:numPr>
          <w:numId w:val="1001"/>
          <w:ilvl w:val="0"/>
        </w:numPr>
      </w:pPr>
      <w:r>
        <w:rPr>
          <w:b/>
        </w:rPr>
        <w:t xml:space="preserve">a) Plot the height of living crown (ELAVALARAJA) as a function of height (PITUUS). Try using dots and lines. Which one is better?</w:t>
      </w:r>
    </w:p>
    <w:p>
      <w:pPr>
        <w:pStyle w:val="SourceCode"/>
      </w:pPr>
      <w:r>
        <w:rPr>
          <w:rStyle w:val="KeywordTok"/>
        </w:rPr>
        <w:t xml:space="preserve">plot</w:t>
      </w:r>
      <w:r>
        <w:rPr>
          <w:rStyle w:val="NormalTok"/>
        </w:rPr>
        <w:t xml:space="preserve">(data</w:t>
      </w:r>
      <w:r>
        <w:rPr>
          <w:rStyle w:val="OperatorTok"/>
        </w:rPr>
        <w:t xml:space="preserve">$</w:t>
      </w:r>
      <w:r>
        <w:rPr>
          <w:rStyle w:val="NormalTok"/>
        </w:rPr>
        <w:t xml:space="preserve">ELAVALARAJA</w:t>
      </w:r>
      <w:r>
        <w:rPr>
          <w:rStyle w:val="OperatorTok"/>
        </w:rPr>
        <w:t xml:space="preserve">~</w:t>
      </w:r>
      <w:r>
        <w:rPr>
          <w:rStyle w:val="NormalTok"/>
        </w:rPr>
        <w:t xml:space="preserve">data</w:t>
      </w:r>
      <w:r>
        <w:rPr>
          <w:rStyle w:val="OperatorTok"/>
        </w:rPr>
        <w:t xml:space="preserve">$</w:t>
      </w:r>
      <w:r>
        <w:rPr>
          <w:rStyle w:val="NormalTok"/>
        </w:rPr>
        <w:t xml:space="preserve">PITUUS,  </w:t>
      </w:r>
      <w:r>
        <w:rPr>
          <w:rStyle w:val="DataTyp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w:t>
      </w:r>
      <w:r>
        <w:rPr>
          <w:rStyle w:val="OperatorTok"/>
        </w:rPr>
        <w:t xml:space="preserve">$</w:t>
      </w:r>
      <w:r>
        <w:rPr>
          <w:rStyle w:val="NormalTok"/>
        </w:rPr>
        <w:t xml:space="preserve">ELAVALARAJA</w:t>
      </w:r>
      <w:r>
        <w:rPr>
          <w:rStyle w:val="OperatorTok"/>
        </w:rPr>
        <w:t xml:space="preserve">~</w:t>
      </w:r>
      <w:r>
        <w:rPr>
          <w:rStyle w:val="NormalTok"/>
        </w:rPr>
        <w:t xml:space="preserve">data</w:t>
      </w:r>
      <w:r>
        <w:rPr>
          <w:rStyle w:val="OperatorTok"/>
        </w:rPr>
        <w:t xml:space="preserve">$</w:t>
      </w:r>
      <w:r>
        <w:rPr>
          <w:rStyle w:val="NormalTok"/>
        </w:rPr>
        <w:t xml:space="preserve">PITUUS,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 Answer: The dots plot is better.**</w:t>
      </w:r>
    </w:p>
    <w:p>
      <w:pPr>
        <w:numPr>
          <w:numId w:val="1002"/>
          <w:ilvl w:val="0"/>
        </w:numPr>
      </w:pPr>
      <w:r>
        <w:rPr>
          <w:b/>
        </w:rPr>
        <w:t xml:space="preserve">b) Exclude the incorrect data entries (height of living crown over 40 meters) out of the picture by changing limits of x- and y-axis.</w:t>
      </w:r>
    </w:p>
    <w:p>
      <w:pPr>
        <w:pStyle w:val="Compact"/>
        <w:numPr>
          <w:numId w:val="1002"/>
          <w:ilvl w:val="0"/>
        </w:numPr>
      </w:pPr>
      <w:r>
        <w:rPr>
          <w:b/>
        </w:rPr>
        <w:t xml:space="preserve">c) Give proper names for both of the axes</w:t>
      </w:r>
    </w:p>
    <w:p>
      <w:pPr>
        <w:numPr>
          <w:numId w:val="1002"/>
          <w:ilvl w:val="0"/>
        </w:numPr>
      </w:pPr>
      <w:r>
        <w:rPr>
          <w:b/>
        </w:rPr>
        <w:t xml:space="preserve">d) Add a line x = y to the picture. How would you describe the observation on the line? What about on top of the line?</w:t>
      </w:r>
    </w:p>
    <w:p>
      <w:pPr>
        <w:pStyle w:val="SourceCode"/>
      </w:pPr>
      <w:r>
        <w:rPr>
          <w:rStyle w:val="CommentTok"/>
        </w:rPr>
        <w:t xml:space="preserve">#b) Exclude the incorrect data entries (height of living crown </w:t>
      </w:r>
      <w:r>
        <w:br w:type="textWrapping"/>
      </w:r>
      <w:r>
        <w:rPr>
          <w:rStyle w:val="CommentTok"/>
        </w:rPr>
        <w:t xml:space="preserve">#over 40 meters) out of the picture by changing limits of x- and y-axis.</w:t>
      </w:r>
      <w:r>
        <w:br w:type="textWrapping"/>
      </w:r>
      <w:r>
        <w:rPr>
          <w:rStyle w:val="CommentTok"/>
        </w:rPr>
        <w:t xml:space="preserve">#?plot</w:t>
      </w:r>
      <w:r>
        <w:br w:type="textWrapping"/>
      </w:r>
      <w:r>
        <w:rPr>
          <w:rStyle w:val="KeywordTok"/>
        </w:rPr>
        <w:t xml:space="preserve">plot</w:t>
      </w:r>
      <w:r>
        <w:rPr>
          <w:rStyle w:val="NormalTok"/>
        </w:rPr>
        <w:t xml:space="preserve">(data</w:t>
      </w:r>
      <w:r>
        <w:rPr>
          <w:rStyle w:val="OperatorTok"/>
        </w:rPr>
        <w:t xml:space="preserve">$</w:t>
      </w:r>
      <w:r>
        <w:rPr>
          <w:rStyle w:val="NormalTok"/>
        </w:rPr>
        <w:t xml:space="preserve">ELAVALARAJA</w:t>
      </w:r>
      <w:r>
        <w:rPr>
          <w:rStyle w:val="OperatorTok"/>
        </w:rPr>
        <w:t xml:space="preserve">~</w:t>
      </w:r>
      <w:r>
        <w:rPr>
          <w:rStyle w:val="NormalTok"/>
        </w:rPr>
        <w:t xml:space="preserve">data</w:t>
      </w:r>
      <w:r>
        <w:rPr>
          <w:rStyle w:val="OperatorTok"/>
        </w:rPr>
        <w:t xml:space="preserve">$</w:t>
      </w:r>
      <w:r>
        <w:rPr>
          <w:rStyle w:val="NormalTok"/>
        </w:rPr>
        <w:t xml:space="preserve">PITUUS,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(ELAVALARAJA</w:t>
      </w:r>
      <w:r>
        <w:rPr>
          <w:rStyle w:val="OperatorTok"/>
        </w:rPr>
        <w:t xml:space="preserve">~</w:t>
      </w:r>
      <w:r>
        <w:rPr>
          <w:rStyle w:val="NormalTok"/>
        </w:rPr>
        <w:t xml:space="preserve">PITUUS , </w:t>
      </w:r>
      <w:r>
        <w:rPr>
          <w:rStyle w:val="DataTypeTok"/>
        </w:rPr>
        <w:t xml:space="preserve">data=</w:t>
      </w:r>
      <w:r>
        <w:rPr>
          <w:rStyle w:val="NormalTok"/>
        </w:rPr>
        <w:t xml:space="preserve">data,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ylab =</w:t>
      </w:r>
      <w:r>
        <w:rPr>
          <w:rStyle w:val="NormalTok"/>
        </w:rPr>
        <w:t xml:space="preserve"> </w:t>
      </w:r>
      <w:r>
        <w:rPr>
          <w:rStyle w:val="StringTok"/>
        </w:rPr>
        <w:t xml:space="preserve">"Height Living Crown"</w:t>
      </w:r>
      <w:r>
        <w:rPr>
          <w:rStyle w:val="NormalTok"/>
        </w:rPr>
        <w:t xml:space="preserve">)</w:t>
      </w:r>
      <w:r>
        <w:br w:type="textWrapping"/>
      </w:r>
      <w:r>
        <w:rPr>
          <w:rStyle w:val="CommentTok"/>
        </w:rPr>
        <w:t xml:space="preserve">#?~</w:t>
      </w:r>
      <w:r>
        <w:br w:type="textWrapping"/>
      </w:r>
      <w:r>
        <w:br w:type="textWrapping"/>
      </w:r>
      <w:r>
        <w:rPr>
          <w:rStyle w:val="CommentTok"/>
        </w:rPr>
        <w:t xml:space="preserve">#c) Give proper names for both of the axes</w:t>
      </w:r>
      <w:r>
        <w:br w:type="textWrapping"/>
      </w:r>
      <w:r>
        <w:rPr>
          <w:rStyle w:val="KeywordTok"/>
        </w:rPr>
        <w:t xml:space="preserve">plot</w:t>
      </w:r>
      <w:r>
        <w:rPr>
          <w:rStyle w:val="NormalTok"/>
        </w:rPr>
        <w:t xml:space="preserve">(ELAVALARAJA</w:t>
      </w:r>
      <w:r>
        <w:rPr>
          <w:rStyle w:val="OperatorTok"/>
        </w:rPr>
        <w:t xml:space="preserve">~</w:t>
      </w:r>
      <w:r>
        <w:rPr>
          <w:rStyle w:val="NormalTok"/>
        </w:rPr>
        <w:t xml:space="preserve">PITUUS, </w:t>
      </w:r>
      <w:r>
        <w:rPr>
          <w:rStyle w:val="DataTypeTok"/>
        </w:rPr>
        <w:t xml:space="preserve">data=</w:t>
      </w:r>
      <w:r>
        <w:rPr>
          <w:rStyle w:val="NormalTok"/>
        </w:rPr>
        <w:t xml:space="preserve">data,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"Height"</w:t>
      </w:r>
      <w:r>
        <w:rPr>
          <w:rStyle w:val="NormalTok"/>
        </w:rPr>
        <w:t xml:space="preserve">, </w:t>
      </w:r>
      <w:r>
        <w:rPr>
          <w:rStyle w:val="DataTypeTok"/>
        </w:rPr>
        <w:t xml:space="preserve">ylab =</w:t>
      </w:r>
      <w:r>
        <w:rPr>
          <w:rStyle w:val="NormalTok"/>
        </w:rPr>
        <w:t xml:space="preserve"> </w:t>
      </w:r>
      <w:r>
        <w:rPr>
          <w:rStyle w:val="StringTok"/>
        </w:rPr>
        <w:t xml:space="preserve">"Height Living Crown"</w:t>
      </w:r>
      <w:r>
        <w:rPr>
          <w:rStyle w:val="NormalTok"/>
        </w:rPr>
        <w:t xml:space="preserve">)</w:t>
      </w:r>
      <w:r>
        <w:br w:type="textWrapping"/>
      </w:r>
      <w:r>
        <w:rPr>
          <w:rStyle w:val="NormalTok"/>
        </w:rPr>
        <w:t xml:space="preserve">fit &lt;-</w:t>
      </w:r>
      <w:r>
        <w:rPr>
          <w:rStyle w:val="StringTok"/>
        </w:rPr>
        <w:t xml:space="preserve"> </w:t>
      </w:r>
      <w:r>
        <w:rPr>
          <w:rStyle w:val="KeywordTok"/>
        </w:rPr>
        <w:t xml:space="preserve">lm</w:t>
      </w:r>
      <w:r>
        <w:rPr>
          <w:rStyle w:val="NormalTok"/>
        </w:rPr>
        <w:t xml:space="preserve">(ELAVALARAJA</w:t>
      </w:r>
      <w:r>
        <w:rPr>
          <w:rStyle w:val="OperatorTok"/>
        </w:rPr>
        <w:t xml:space="preserve">~</w:t>
      </w:r>
      <w:r>
        <w:rPr>
          <w:rStyle w:val="NormalTok"/>
        </w:rPr>
        <w:t xml:space="preserve">PITUUS, </w:t>
      </w:r>
      <w:r>
        <w:rPr>
          <w:rStyle w:val="DataTypeTok"/>
        </w:rPr>
        <w:t xml:space="preserve">data =</w:t>
      </w:r>
      <w:r>
        <w:rPr>
          <w:rStyle w:val="NormalTok"/>
        </w:rPr>
        <w:t xml:space="preserve"> data)</w:t>
      </w:r>
      <w:r>
        <w:br w:type="textWrapping"/>
      </w:r>
      <w:r>
        <w:rPr>
          <w:rStyle w:val="KeywordTok"/>
        </w:rPr>
        <w:t xml:space="preserve">abline</w:t>
      </w:r>
      <w:r>
        <w:rPr>
          <w:rStyle w:val="NormalTok"/>
        </w:rPr>
        <w:t xml:space="preserve">(fit,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observations on the line are those where the predictions with zero vertical deviation and fit with the prediction while those on top are the positive residuals</w:t>
      </w:r>
    </w:p>
    <w:p>
      <w:pPr>
        <w:pStyle w:val="Heading3"/>
      </w:pPr>
      <w:bookmarkStart w:id="26" w:name="exercise-2"/>
      <w:bookmarkEnd w:id="26"/>
      <w:r>
        <w:t xml:space="preserve">Exercise 2</w:t>
      </w:r>
    </w:p>
    <w:p>
      <w:pPr>
        <w:pStyle w:val="Compact"/>
        <w:numPr>
          <w:numId w:val="1003"/>
          <w:ilvl w:val="0"/>
        </w:numPr>
      </w:pPr>
      <w:r>
        <w:rPr>
          <w:b/>
        </w:rPr>
        <w:t xml:space="preserve">a) Plot height of the birches (PUULAJI=3) in the first canopy coverlayer as a function of the tree diameter.</w:t>
      </w:r>
    </w:p>
    <w:p>
      <w:pPr>
        <w:pStyle w:val="SourceCode"/>
      </w:pPr>
      <w:r>
        <w:rPr>
          <w:rStyle w:val="NormalTok"/>
        </w:rPr>
        <w:t xml:space="preserve">p1&lt;-</w:t>
      </w:r>
      <w:r>
        <w:rPr>
          <w:rStyle w:val="KeywordTok"/>
        </w:rPr>
        <w:t xml:space="preserve">subset</w:t>
      </w:r>
      <w:r>
        <w:rPr>
          <w:rStyle w:val="NormalTok"/>
        </w:rPr>
        <w:t xml:space="preserve">(data, PUULAJI</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LATVKERROS</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(p1</w:t>
      </w:r>
      <w:r>
        <w:rPr>
          <w:rStyle w:val="OperatorTok"/>
        </w:rPr>
        <w:t xml:space="preserve">$</w:t>
      </w:r>
      <w:r>
        <w:rPr>
          <w:rStyle w:val="NormalTok"/>
        </w:rPr>
        <w:t xml:space="preserve">LPM, p1</w:t>
      </w:r>
      <w:r>
        <w:rPr>
          <w:rStyle w:val="OperatorTok"/>
        </w:rPr>
        <w:t xml:space="preserve">$</w:t>
      </w:r>
      <w:r>
        <w:rPr>
          <w:rStyle w:val="NormalTok"/>
        </w:rPr>
        <w:t xml:space="preserve">PITUUS,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w:t>
      </w:r>
      <w:r>
        <w:br w:type="textWrapping"/>
      </w:r>
      <w:r>
        <w:rPr>
          <w:rStyle w:val="CommentTok"/>
        </w:rPr>
        <w:t xml:space="preserve">#plot(p1$PITUUS~p1$LPM, col="green")</w:t>
      </w:r>
      <w:r>
        <w:br w:type="textWrapping"/>
      </w:r>
      <w:r>
        <w:rPr>
          <w:rStyle w:val="CommentTok"/>
        </w:rPr>
        <w:t xml:space="preserve">#or</w:t>
      </w:r>
      <w:r>
        <w:br w:type="textWrapping"/>
      </w:r>
      <w:r>
        <w:rPr>
          <w:rStyle w:val="CommentTok"/>
        </w:rPr>
        <w:t xml:space="preserve">#plot(PITUUS~LPM, p1)</w:t>
      </w:r>
    </w:p>
    <w:p>
      <w:pPr>
        <w:pStyle w:val="Compact"/>
        <w:numPr>
          <w:numId w:val="1004"/>
          <w:ilvl w:val="0"/>
        </w:numPr>
      </w:pPr>
      <w:r>
        <w:rPr>
          <w:b/>
        </w:rPr>
        <w:t xml:space="preserve">b) Change the picture so that the observations are drawn as green circles with black border.</w:t>
      </w:r>
    </w:p>
    <w:p>
      <w:pPr>
        <w:pStyle w:val="SourceCode"/>
      </w:pPr>
      <w:r>
        <w:rPr>
          <w:rStyle w:val="KeywordTok"/>
        </w:rPr>
        <w:t xml:space="preserve">plot</w:t>
      </w:r>
      <w:r>
        <w:rPr>
          <w:rStyle w:val="NormalTok"/>
        </w:rPr>
        <w:t xml:space="preserve">(p1</w:t>
      </w:r>
      <w:r>
        <w:rPr>
          <w:rStyle w:val="OperatorTok"/>
        </w:rPr>
        <w:t xml:space="preserve">$</w:t>
      </w:r>
      <w:r>
        <w:rPr>
          <w:rStyle w:val="NormalTok"/>
        </w:rPr>
        <w:t xml:space="preserve">LPM, p1</w:t>
      </w:r>
      <w:r>
        <w:rPr>
          <w:rStyle w:val="OperatorTok"/>
        </w:rPr>
        <w:t xml:space="preserve">$</w:t>
      </w:r>
      <w:r>
        <w:rPr>
          <w:rStyle w:val="NormalTok"/>
        </w:rPr>
        <w:t xml:space="preserve">PITUUS,</w:t>
      </w:r>
      <w:r>
        <w:rPr>
          <w:rStyle w:val="DataTypeTok"/>
        </w:rPr>
        <w:t xml:space="preserve">pch=</w:t>
      </w:r>
      <w:r>
        <w:rPr>
          <w:rStyle w:val="NormalTok"/>
        </w:rPr>
        <w:t xml:space="preserve"> </w:t>
      </w:r>
      <w:r>
        <w:rPr>
          <w:rStyle w:val="DecValTok"/>
        </w:rPr>
        <w:t xml:space="preserve">21</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NormalTok"/>
        </w:rPr>
        <w:t xml:space="preserve"> </w:t>
      </w:r>
      <w:r>
        <w:rPr>
          <w:rStyle w:val="StringTok"/>
        </w:rPr>
        <w:t xml:space="preserve">"p"</w:t>
      </w:r>
      <w:r>
        <w:rPr>
          <w:rStyle w:val="NormalTok"/>
        </w:rPr>
        <w:t xml:space="preserve">, </w:t>
      </w:r>
      <w:r>
        <w:rPr>
          <w:rStyle w:val="DataTypeTok"/>
        </w:rPr>
        <w:t xml:space="preserve">bg=</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rPr>
          <w:b/>
        </w:rPr>
        <w:t xml:space="preserve">c) Change the style of the two differing observations as red triangles with black border (form a new subset and draw it with points function)</w:t>
      </w:r>
    </w:p>
    <w:p>
      <w:pPr>
        <w:pStyle w:val="SourceCode"/>
      </w:pPr>
      <w:r>
        <w:rPr>
          <w:rStyle w:val="KeywordTok"/>
        </w:rPr>
        <w:t xml:space="preserve">plot</w:t>
      </w:r>
      <w:r>
        <w:rPr>
          <w:rStyle w:val="NormalTok"/>
        </w:rPr>
        <w:t xml:space="preserve">(p1</w:t>
      </w:r>
      <w:r>
        <w:rPr>
          <w:rStyle w:val="OperatorTok"/>
        </w:rPr>
        <w:t xml:space="preserve">$</w:t>
      </w:r>
      <w:r>
        <w:rPr>
          <w:rStyle w:val="NormalTok"/>
        </w:rPr>
        <w:t xml:space="preserve">LPM, p1</w:t>
      </w:r>
      <w:r>
        <w:rPr>
          <w:rStyle w:val="OperatorTok"/>
        </w:rPr>
        <w:t xml:space="preserve">$</w:t>
      </w:r>
      <w:r>
        <w:rPr>
          <w:rStyle w:val="NormalTok"/>
        </w:rPr>
        <w:t xml:space="preserve">PITUUS,</w:t>
      </w:r>
      <w:r>
        <w:rPr>
          <w:rStyle w:val="DataTypeTok"/>
        </w:rPr>
        <w:t xml:space="preserve">pch=</w:t>
      </w:r>
      <w:r>
        <w:rPr>
          <w:rStyle w:val="NormalTok"/>
        </w:rPr>
        <w:t xml:space="preserve"> </w:t>
      </w:r>
      <w:r>
        <w:rPr>
          <w:rStyle w:val="DecValTok"/>
        </w:rPr>
        <w:t xml:space="preserve">21</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NormalTok"/>
        </w:rPr>
        <w:t xml:space="preserve"> </w:t>
      </w:r>
      <w:r>
        <w:rPr>
          <w:rStyle w:val="StringTok"/>
        </w:rPr>
        <w:t xml:space="preserve">"p"</w:t>
      </w:r>
      <w:r>
        <w:rPr>
          <w:rStyle w:val="NormalTok"/>
        </w:rPr>
        <w:t xml:space="preserve">, </w:t>
      </w:r>
      <w:r>
        <w:rPr>
          <w:rStyle w:val="DataTypeTok"/>
        </w:rPr>
        <w:t xml:space="preserve">bg=</w:t>
      </w:r>
      <w:r>
        <w:rPr>
          <w:rStyle w:val="NormalTok"/>
        </w:rPr>
        <w:t xml:space="preserve"> </w:t>
      </w:r>
      <w:r>
        <w:rPr>
          <w:rStyle w:val="StringTok"/>
        </w:rPr>
        <w:t xml:space="preserve">"green"</w:t>
      </w:r>
      <w:r>
        <w:rPr>
          <w:rStyle w:val="NormalTok"/>
        </w:rPr>
        <w:t xml:space="preserve">)</w:t>
      </w:r>
      <w:r>
        <w:br w:type="textWrapping"/>
      </w:r>
      <w:r>
        <w:rPr>
          <w:rStyle w:val="NormalTok"/>
        </w:rPr>
        <w:t xml:space="preserve">p2&lt;-p1[p1[</w:t>
      </w:r>
      <w:r>
        <w:rPr>
          <w:rStyle w:val="StringTok"/>
        </w:rPr>
        <w:t xml:space="preserve">"LPM"</w:t>
      </w:r>
      <w:r>
        <w:rPr>
          <w:rStyle w:val="NormalTok"/>
        </w:rPr>
        <w:t xml:space="preserve">]</w:t>
      </w:r>
      <w:r>
        <w:rPr>
          <w:rStyle w:val="OperatorTok"/>
        </w:rPr>
        <w:t xml:space="preserve">&gt;</w:t>
      </w:r>
      <w:r>
        <w:rPr>
          <w:rStyle w:val="DecValTok"/>
        </w:rPr>
        <w:t xml:space="preserve">600</w:t>
      </w:r>
      <w:r>
        <w:rPr>
          <w:rStyle w:val="NormalTok"/>
        </w:rPr>
        <w:t xml:space="preserve">,]</w:t>
      </w:r>
      <w:r>
        <w:br w:type="textWrapping"/>
      </w:r>
      <w:r>
        <w:rPr>
          <w:rStyle w:val="KeywordTok"/>
        </w:rPr>
        <w:t xml:space="preserve">points</w:t>
      </w:r>
      <w:r>
        <w:rPr>
          <w:rStyle w:val="NormalTok"/>
        </w:rPr>
        <w:t xml:space="preserve">(p2</w:t>
      </w:r>
      <w:r>
        <w:rPr>
          <w:rStyle w:val="OperatorTok"/>
        </w:rPr>
        <w:t xml:space="preserve">$</w:t>
      </w:r>
      <w:r>
        <w:rPr>
          <w:rStyle w:val="NormalTok"/>
        </w:rPr>
        <w:t xml:space="preserve">LPM, p2</w:t>
      </w:r>
      <w:r>
        <w:rPr>
          <w:rStyle w:val="OperatorTok"/>
        </w:rPr>
        <w:t xml:space="preserve">$</w:t>
      </w:r>
      <w:r>
        <w:rPr>
          <w:rStyle w:val="NormalTok"/>
        </w:rPr>
        <w:t xml:space="preserve">PITUUS, </w:t>
      </w:r>
      <w:r>
        <w:rPr>
          <w:rStyle w:val="DataTypeTok"/>
        </w:rPr>
        <w:t xml:space="preserve">pch =</w:t>
      </w:r>
      <w:r>
        <w:rPr>
          <w:rStyle w:val="NormalTok"/>
        </w:rPr>
        <w:t xml:space="preserve"> </w:t>
      </w:r>
      <w:r>
        <w:rPr>
          <w:rStyle w:val="DecValTok"/>
        </w:rPr>
        <w:t xml:space="preserve">24</w:t>
      </w:r>
      <w:r>
        <w:rPr>
          <w:rStyle w:val="NormalTok"/>
        </w:rPr>
        <w:t xml:space="preserve">, </w:t>
      </w:r>
      <w:r>
        <w:rPr>
          <w:rStyle w:val="DataTypeTok"/>
        </w:rPr>
        <w:t xml:space="preserve">col =</w:t>
      </w:r>
      <w:r>
        <w:rPr>
          <w:rStyle w:val="StringTok"/>
        </w:rPr>
        <w:t xml:space="preserve">"black"</w:t>
      </w:r>
      <w:r>
        <w:rPr>
          <w:rStyle w:val="NormalTok"/>
        </w:rPr>
        <w:t xml:space="preserve">, </w:t>
      </w:r>
      <w:r>
        <w:rPr>
          <w:rStyle w:val="DataTypeTok"/>
        </w:rPr>
        <w:t xml:space="preserve">bg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exercise-3-exercise-2-continues."/>
      <w:bookmarkEnd w:id="30"/>
      <w:r>
        <w:t xml:space="preserve">Exercise 3 Exercise 2 continues.</w:t>
      </w:r>
    </w:p>
    <w:p>
      <w:pPr>
        <w:pStyle w:val="Compact"/>
        <w:numPr>
          <w:numId w:val="1007"/>
          <w:ilvl w:val="1"/>
        </w:numPr>
      </w:pPr>
      <w:r>
        <w:t xml:space="preserve">Add line y=250 to the picture.</w:t>
      </w:r>
    </w:p>
    <w:p>
      <w:pPr>
        <w:pStyle w:val="Compact"/>
        <w:numPr>
          <w:numId w:val="1008"/>
          <w:ilvl w:val="1"/>
        </w:numPr>
      </w:pPr>
      <w:r>
        <w:t xml:space="preserve">Determine the color as red and the line width as 2.</w:t>
      </w:r>
    </w:p>
    <w:p>
      <w:pPr>
        <w:pStyle w:val="Compact"/>
        <w:numPr>
          <w:numId w:val="1009"/>
          <w:ilvl w:val="1"/>
        </w:numPr>
      </w:pPr>
      <w:r>
        <w:t xml:space="preserve">Add a line that travels through origin (point (0,0))and has slope value of 1.1. Use dashed line type and choose some nice color (available colors can be found with command colors()).</w:t>
      </w:r>
    </w:p>
    <w:p>
      <w:pPr>
        <w:pStyle w:val="Compact"/>
        <w:numPr>
          <w:numId w:val="1010"/>
          <w:ilvl w:val="1"/>
        </w:numPr>
      </w:pPr>
      <w:r>
        <w:t xml:space="preserve">Add a text into the formed rectangle (on lower right corner) that says "Erroneous observations".</w:t>
      </w:r>
    </w:p>
    <w:p>
      <w:pPr>
        <w:pStyle w:val="SourceCode"/>
      </w:pPr>
      <w:r>
        <w:rPr>
          <w:rStyle w:val="KeywordTok"/>
        </w:rPr>
        <w:t xml:space="preserve">plot</w:t>
      </w:r>
      <w:r>
        <w:rPr>
          <w:rStyle w:val="NormalTok"/>
        </w:rPr>
        <w:t xml:space="preserve">(p1</w:t>
      </w:r>
      <w:r>
        <w:rPr>
          <w:rStyle w:val="OperatorTok"/>
        </w:rPr>
        <w:t xml:space="preserve">$</w:t>
      </w:r>
      <w:r>
        <w:rPr>
          <w:rStyle w:val="NormalTok"/>
        </w:rPr>
        <w:t xml:space="preserve">LPM, p1</w:t>
      </w:r>
      <w:r>
        <w:rPr>
          <w:rStyle w:val="OperatorTok"/>
        </w:rPr>
        <w:t xml:space="preserve">$</w:t>
      </w:r>
      <w:r>
        <w:rPr>
          <w:rStyle w:val="NormalTok"/>
        </w:rPr>
        <w:t xml:space="preserve">PITUUS,</w:t>
      </w:r>
      <w:r>
        <w:rPr>
          <w:rStyle w:val="DataTypeTok"/>
        </w:rPr>
        <w:t xml:space="preserve">pch=</w:t>
      </w:r>
      <w:r>
        <w:rPr>
          <w:rStyle w:val="NormalTok"/>
        </w:rPr>
        <w:t xml:space="preserve"> </w:t>
      </w:r>
      <w:r>
        <w:rPr>
          <w:rStyle w:val="DecValTok"/>
        </w:rPr>
        <w:t xml:space="preserve">21</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NormalTok"/>
        </w:rPr>
        <w:t xml:space="preserve"> </w:t>
      </w:r>
      <w:r>
        <w:rPr>
          <w:rStyle w:val="StringTok"/>
        </w:rPr>
        <w:t xml:space="preserve">"p"</w:t>
      </w:r>
      <w:r>
        <w:rPr>
          <w:rStyle w:val="NormalTok"/>
        </w:rPr>
        <w:t xml:space="preserve">, </w:t>
      </w:r>
      <w:r>
        <w:rPr>
          <w:rStyle w:val="DataTypeTok"/>
        </w:rPr>
        <w:t xml:space="preserve">bg=</w:t>
      </w:r>
      <w:r>
        <w:rPr>
          <w:rStyle w:val="NormalTok"/>
        </w:rPr>
        <w:t xml:space="preserve"> </w:t>
      </w:r>
      <w:r>
        <w:rPr>
          <w:rStyle w:val="StringTok"/>
        </w:rPr>
        <w:t xml:space="preserve">"green"</w:t>
      </w:r>
      <w:r>
        <w:rPr>
          <w:rStyle w:val="NormalTok"/>
        </w:rPr>
        <w:t xml:space="preserve">)</w:t>
      </w:r>
      <w:r>
        <w:br w:type="textWrapping"/>
      </w:r>
      <w:r>
        <w:rPr>
          <w:rStyle w:val="NormalTok"/>
        </w:rPr>
        <w:t xml:space="preserve">p2&lt;-p1[p1[</w:t>
      </w:r>
      <w:r>
        <w:rPr>
          <w:rStyle w:val="StringTok"/>
        </w:rPr>
        <w:t xml:space="preserve">"LPM"</w:t>
      </w:r>
      <w:r>
        <w:rPr>
          <w:rStyle w:val="NormalTok"/>
        </w:rPr>
        <w:t xml:space="preserve">]</w:t>
      </w:r>
      <w:r>
        <w:rPr>
          <w:rStyle w:val="OperatorTok"/>
        </w:rPr>
        <w:t xml:space="preserve">&gt;</w:t>
      </w:r>
      <w:r>
        <w:rPr>
          <w:rStyle w:val="DecValTok"/>
        </w:rPr>
        <w:t xml:space="preserve">600</w:t>
      </w:r>
      <w:r>
        <w:rPr>
          <w:rStyle w:val="NormalTok"/>
        </w:rPr>
        <w:t xml:space="preserve">,]</w:t>
      </w:r>
      <w:r>
        <w:br w:type="textWrapping"/>
      </w:r>
      <w:r>
        <w:rPr>
          <w:rStyle w:val="CommentTok"/>
        </w:rPr>
        <w:t xml:space="preserve">#points(p2$LPM, p2$PITUUS, pch = 24, col ="black", bg = "red")</w:t>
      </w:r>
      <w:r>
        <w:br w:type="textWrapping"/>
      </w:r>
      <w:r>
        <w:rPr>
          <w:rStyle w:val="KeywordTok"/>
        </w:rPr>
        <w:t xml:space="preserve">points</w:t>
      </w:r>
      <w:r>
        <w:rPr>
          <w:rStyle w:val="NormalTok"/>
        </w:rPr>
        <w:t xml:space="preserve">(p2</w:t>
      </w:r>
      <w:r>
        <w:rPr>
          <w:rStyle w:val="OperatorTok"/>
        </w:rPr>
        <w:t xml:space="preserve">$</w:t>
      </w:r>
      <w:r>
        <w:rPr>
          <w:rStyle w:val="NormalTok"/>
        </w:rPr>
        <w:t xml:space="preserve">LPM, p2</w:t>
      </w:r>
      <w:r>
        <w:rPr>
          <w:rStyle w:val="OperatorTok"/>
        </w:rPr>
        <w:t xml:space="preserve">$</w:t>
      </w:r>
      <w:r>
        <w:rPr>
          <w:rStyle w:val="NormalTok"/>
        </w:rPr>
        <w:t xml:space="preserve">PITUUS, </w:t>
      </w:r>
      <w:r>
        <w:rPr>
          <w:rStyle w:val="DataTypeTok"/>
        </w:rPr>
        <w:t xml:space="preserve">ylab =</w:t>
      </w:r>
      <w:r>
        <w:rPr>
          <w:rStyle w:val="NormalTok"/>
        </w:rPr>
        <w:t xml:space="preserve"> </w:t>
      </w:r>
      <w:r>
        <w:rPr>
          <w:rStyle w:val="StringTok"/>
        </w:rPr>
        <w:t xml:space="preserve">"Height"</w:t>
      </w:r>
      <w:r>
        <w:rPr>
          <w:rStyle w:val="NormalTok"/>
        </w:rPr>
        <w:t xml:space="preserve">,</w:t>
      </w:r>
      <w:r>
        <w:rPr>
          <w:rStyle w:val="DataTypeTok"/>
        </w:rPr>
        <w:t xml:space="preserve">xlab =</w:t>
      </w:r>
      <w:r>
        <w:rPr>
          <w:rStyle w:val="NormalTok"/>
        </w:rPr>
        <w:t xml:space="preserve"> </w:t>
      </w:r>
      <w:r>
        <w:rPr>
          <w:rStyle w:val="StringTok"/>
        </w:rPr>
        <w:t xml:space="preserve">"DBH"</w:t>
      </w:r>
      <w:r>
        <w:rPr>
          <w:rStyle w:val="NormalTok"/>
        </w:rPr>
        <w:t xml:space="preserve">, </w:t>
      </w:r>
      <w:r>
        <w:rPr>
          <w:rStyle w:val="DataTypeTok"/>
        </w:rPr>
        <w:t xml:space="preserve">pch =</w:t>
      </w:r>
      <w:r>
        <w:rPr>
          <w:rStyle w:val="NormalTok"/>
        </w:rPr>
        <w:t xml:space="preserve"> </w:t>
      </w:r>
      <w:r>
        <w:rPr>
          <w:rStyle w:val="DecValTok"/>
        </w:rPr>
        <w:t xml:space="preserve">24</w:t>
      </w:r>
      <w:r>
        <w:rPr>
          <w:rStyle w:val="NormalTok"/>
        </w:rPr>
        <w:t xml:space="preserve">, </w:t>
      </w:r>
      <w:r>
        <w:rPr>
          <w:rStyle w:val="DataTypeTok"/>
        </w:rPr>
        <w:t xml:space="preserve">col =</w:t>
      </w:r>
      <w:r>
        <w:rPr>
          <w:rStyle w:val="StringTok"/>
        </w:rPr>
        <w:t xml:space="preserve">"black"</w:t>
      </w:r>
      <w:r>
        <w:rPr>
          <w:rStyle w:val="NormalTok"/>
        </w:rPr>
        <w:t xml:space="preserve">, </w:t>
      </w:r>
      <w:r>
        <w:rPr>
          <w:rStyle w:val="DataTypeTok"/>
        </w:rPr>
        <w:t xml:space="preserve">bg =</w:t>
      </w:r>
      <w:r>
        <w:rPr>
          <w:rStyle w:val="NormalTok"/>
        </w:rPr>
        <w:t xml:space="preserve"> </w:t>
      </w:r>
      <w:r>
        <w:rPr>
          <w:rStyle w:val="StringTok"/>
        </w:rPr>
        <w:t xml:space="preserve">"red"</w:t>
      </w:r>
      <w:r>
        <w:rPr>
          <w:rStyle w:val="NormalTok"/>
        </w:rPr>
        <w:t xml:space="preserve">)</w:t>
      </w:r>
      <w:r>
        <w:br w:type="textWrapping"/>
      </w:r>
      <w:r>
        <w:rPr>
          <w:rStyle w:val="CommentTok"/>
        </w:rPr>
        <w:t xml:space="preserve">#abline(h=250, v=0,lwd=2,col="red")</w:t>
      </w:r>
      <w:r>
        <w:br w:type="textWrapping"/>
      </w:r>
      <w:r>
        <w:rPr>
          <w:rStyle w:val="KeywordTok"/>
        </w:rPr>
        <w:t xml:space="preserve">abline</w:t>
      </w:r>
      <w:r>
        <w:rPr>
          <w:rStyle w:val="NormalTok"/>
        </w:rPr>
        <w:t xml:space="preserve">(</w:t>
      </w:r>
      <w:r>
        <w:rPr>
          <w:rStyle w:val="DataTypeTok"/>
        </w:rPr>
        <w:t xml:space="preserve">h=</w:t>
      </w:r>
      <w:r>
        <w:rPr>
          <w:rStyle w:val="DecValTok"/>
        </w:rPr>
        <w:t xml:space="preserve">250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#?abline</w:t>
      </w:r>
      <w:r>
        <w:br w:type="textWrapping"/>
      </w:r>
      <w:r>
        <w:rPr>
          <w:rStyle w:val="CommentTok"/>
        </w:rPr>
        <w:t xml:space="preserve">#b) Add line x=550 to the picture and use the same styles.</w:t>
      </w:r>
      <w:r>
        <w:br w:type="textWrapping"/>
      </w:r>
      <w:r>
        <w:rPr>
          <w:rStyle w:val="KeywordTok"/>
        </w:rPr>
        <w:t xml:space="preserve">abline</w:t>
      </w:r>
      <w:r>
        <w:rPr>
          <w:rStyle w:val="NormalTok"/>
        </w:rPr>
        <w:t xml:space="preserve">(</w:t>
      </w:r>
      <w:r>
        <w:rPr>
          <w:rStyle w:val="DataTypeTok"/>
        </w:rPr>
        <w:t xml:space="preserve">v=</w:t>
      </w:r>
      <w:r>
        <w:rPr>
          <w:rStyle w:val="DecValTok"/>
        </w:rPr>
        <w:t xml:space="preserve">550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b=</w:t>
      </w:r>
      <w:r>
        <w:rPr>
          <w:rStyle w:val="FloatTok"/>
        </w:rPr>
        <w:t xml:space="preserve">1.1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"green"</w:t>
      </w:r>
      <w:r>
        <w:rPr>
          <w:rStyle w:val="NormalTok"/>
        </w:rPr>
        <w:t xml:space="preserve">, </w:t>
      </w:r>
      <w:r>
        <w:rPr>
          <w:rStyle w:val="KeywordTok"/>
        </w:rPr>
        <w:t xml:space="preserve">lm</w:t>
      </w:r>
      <w:r>
        <w:rPr>
          <w:rStyle w:val="NormalTok"/>
        </w:rPr>
        <w:t xml:space="preserve">(PITUUS </w:t>
      </w:r>
      <w:r>
        <w:rPr>
          <w:rStyle w:val="OperatorTok"/>
        </w:rPr>
        <w:t xml:space="preserve">~</w:t>
      </w:r>
      <w:r>
        <w:rPr>
          <w:rStyle w:val="NormalTok"/>
        </w:rPr>
        <w:t xml:space="preserve">LPM, </w:t>
      </w:r>
      <w:r>
        <w:rPr>
          <w:rStyle w:val="DataTypeTok"/>
        </w:rPr>
        <w:t xml:space="preserve">data =</w:t>
      </w:r>
      <w:r>
        <w:rPr>
          <w:rStyle w:val="NormalTok"/>
        </w:rPr>
        <w:t xml:space="preserve"> p2))</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v=</w:t>
      </w:r>
      <w:r>
        <w:rPr>
          <w:rStyle w:val="DecValTok"/>
        </w:rPr>
        <w:t xml:space="preserve">0</w:t>
      </w:r>
      <w:r>
        <w:rPr>
          <w:rStyle w:val="NormalTok"/>
        </w:rPr>
        <w:t xml:space="preserve">,</w:t>
      </w:r>
      <w:r>
        <w:rPr>
          <w:rStyle w:val="DataTypeTok"/>
        </w:rPr>
        <w:t xml:space="preserve">b=</w:t>
      </w:r>
      <w:r>
        <w:rPr>
          <w:rStyle w:val="FloatTok"/>
        </w:rPr>
        <w:t xml:space="preserve">1.1</w:t>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Add text</w:t>
      </w:r>
      <w:r>
        <w:br w:type="textWrapping"/>
      </w:r>
      <w:r>
        <w:rPr>
          <w:rStyle w:val="CommentTok"/>
        </w:rPr>
        <w:t xml:space="preserve"># Add text using the following Corner_text function:</w:t>
      </w:r>
      <w:r>
        <w:br w:type="textWrapping"/>
      </w:r>
      <w:r>
        <w:br w:type="textWrapping"/>
      </w:r>
      <w:r>
        <w:rPr>
          <w:rStyle w:val="CommentTok"/>
        </w:rPr>
        <w:t xml:space="preserve">#create function to add text</w:t>
      </w:r>
      <w:r>
        <w:br w:type="textWrapping"/>
      </w:r>
      <w:r>
        <w:rPr>
          <w:rStyle w:val="NormalTok"/>
        </w:rPr>
        <w:t xml:space="preserve">text_corner &lt;-</w:t>
      </w:r>
      <w:r>
        <w:rPr>
          <w:rStyle w:val="StringTok"/>
        </w:rPr>
        <w:t xml:space="preserve"> </w:t>
      </w:r>
      <w:r>
        <w:rPr>
          <w:rStyle w:val="ControlFlowTok"/>
        </w:rPr>
        <w:t xml:space="preserve">function</w:t>
      </w:r>
      <w:r>
        <w:rPr>
          <w:rStyle w:val="NormalTok"/>
        </w:rPr>
        <w:t xml:space="preserve">(text, </w:t>
      </w:r>
      <w:r>
        <w:rPr>
          <w:rStyle w:val="DataTypeTok"/>
        </w:rPr>
        <w:t xml:space="preserve">position=</w:t>
      </w:r>
      <w:r>
        <w:rPr>
          <w:rStyle w:val="StringTok"/>
        </w:rPr>
        <w:t xml:space="preserve">"bottomright"</w:t>
      </w:r>
      <w:r>
        <w:rPr>
          <w:rStyle w:val="NormalTok"/>
        </w:rPr>
        <w:t xml:space="preserve">){</w:t>
      </w:r>
      <w:r>
        <w:br w:type="textWrapping"/>
      </w:r>
      <w:r>
        <w:rPr>
          <w:rStyle w:val="NormalTok"/>
        </w:rPr>
        <w:t xml:space="preserve">  </w:t>
      </w:r>
      <w:r>
        <w:rPr>
          <w:rStyle w:val="KeywordTok"/>
        </w:rPr>
        <w:t xml:space="preserve">legend</w:t>
      </w:r>
      <w:r>
        <w:rPr>
          <w:rStyle w:val="NormalTok"/>
        </w:rPr>
        <w:t xml:space="preserve">(position,</w:t>
      </w:r>
      <w:r>
        <w:rPr>
          <w:rStyle w:val="DataTypeTok"/>
        </w:rPr>
        <w:t xml:space="preserve">legend=</w:t>
      </w:r>
      <w:r>
        <w:rPr>
          <w:rStyle w:val="NormalTok"/>
        </w:rPr>
        <w:t xml:space="preserve">text, </w:t>
      </w:r>
      <w:r>
        <w:rPr>
          <w:rStyle w:val="DataTypeTok"/>
        </w:rPr>
        <w:t xml:space="preserve">bty =</w:t>
      </w:r>
      <w:r>
        <w:rPr>
          <w:rStyle w:val="StringTok"/>
        </w:rPr>
        <w:t xml:space="preserve">"n"</w:t>
      </w:r>
      <w:r>
        <w:rPr>
          <w:rStyle w:val="NormalTok"/>
        </w:rPr>
        <w:t xml:space="preserve">, </w:t>
      </w:r>
      <w:r>
        <w:rPr>
          <w:rStyle w:val="DataTypeTok"/>
        </w:rPr>
        <w:t xml:space="preserve">pch=</w:t>
      </w:r>
      <w:r>
        <w:rPr>
          <w:rStyle w:val="OtherTok"/>
        </w:rPr>
        <w:t xml:space="preserve">NA</w:t>
      </w:r>
      <w:r>
        <w:rPr>
          <w:rStyle w:val="NormalTok"/>
        </w:rPr>
        <w:t xml:space="preserve">) </w:t>
      </w:r>
      <w:r>
        <w:br w:type="textWrapping"/>
      </w:r>
      <w:r>
        <w:rPr>
          <w:rStyle w:val="NormalTok"/>
        </w:rPr>
        <w:t xml:space="preserve">}</w:t>
      </w:r>
      <w:r>
        <w:br w:type="textWrapping"/>
      </w:r>
      <w:r>
        <w:br w:type="textWrapping"/>
      </w:r>
      <w:r>
        <w:rPr>
          <w:rStyle w:val="CommentTok"/>
        </w:rPr>
        <w:t xml:space="preserve">#use the function to add the legend.</w:t>
      </w:r>
      <w:r>
        <w:br w:type="textWrapping"/>
      </w:r>
      <w:r>
        <w:rPr>
          <w:rStyle w:val="CommentTok"/>
        </w:rPr>
        <w:t xml:space="preserve">#NOTE: I can do this directly, Just trying my hands on using </w:t>
      </w:r>
      <w:r>
        <w:br w:type="textWrapping"/>
      </w:r>
      <w:r>
        <w:rPr>
          <w:rStyle w:val="CommentTok"/>
        </w:rPr>
        <w:t xml:space="preserve">#functions</w:t>
      </w:r>
      <w:r>
        <w:br w:type="textWrapping"/>
      </w:r>
      <w:r>
        <w:rPr>
          <w:rStyle w:val="KeywordTok"/>
        </w:rPr>
        <w:t xml:space="preserve">text_corner</w:t>
      </w:r>
      <w:r>
        <w:rPr>
          <w:rStyle w:val="NormalTok"/>
        </w:rPr>
        <w:t xml:space="preserve">(</w:t>
      </w:r>
      <w:r>
        <w:rPr>
          <w:rStyle w:val="DataTypeTok"/>
        </w:rPr>
        <w:t xml:space="preserve">text=</w:t>
      </w:r>
      <w:r>
        <w:rPr>
          <w:rStyle w:val="StringTok"/>
        </w:rPr>
        <w:t xml:space="preserve">"Erroneous observations"</w:t>
      </w:r>
      <w:r>
        <w:rPr>
          <w:rStyle w:val="NormalTok"/>
        </w:rPr>
        <w:t xml:space="preserve">, </w:t>
      </w:r>
      <w:r>
        <w:rPr>
          <w:rStyle w:val="DataTypeTok"/>
        </w:rPr>
        <w:t xml:space="preserve">position=</w:t>
      </w:r>
      <w:r>
        <w:rPr>
          <w:rStyle w:val="NormalTok"/>
        </w:rPr>
        <w:t xml:space="preserve"> </w:t>
      </w:r>
      <w:r>
        <w:rPr>
          <w:rStyle w:val="StringTok"/>
        </w:rPr>
        <w:t xml:space="preserve">"bottomright"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exercise-4"/>
      <w:bookmarkEnd w:id="32"/>
      <w:r>
        <w:t xml:space="preserve">Exercise 4</w:t>
      </w:r>
    </w:p>
    <w:p>
      <w:pPr>
        <w:pStyle w:val="Compact"/>
        <w:numPr>
          <w:numId w:val="1011"/>
          <w:ilvl w:val="0"/>
        </w:numPr>
      </w:pPr>
      <w:r>
        <w:t xml:space="preserve">Plot the heights of the pines growing in the first</w:t>
      </w:r>
    </w:p>
    <w:p>
      <w:pPr>
        <w:pStyle w:val="Compact"/>
        <w:numPr>
          <w:numId w:val="1011"/>
          <w:ilvl w:val="0"/>
        </w:numPr>
      </w:pPr>
      <w:r>
        <w:t xml:space="preserve">Add the pines in the second canopy layer to the same graph. Choose such styles and colors that the figure is easy to interpret. What can be easily deduced from the graph?</w:t>
      </w:r>
    </w:p>
    <w:p>
      <w:pPr>
        <w:pStyle w:val="SourceCode"/>
      </w:pPr>
      <w:r>
        <w:rPr>
          <w:rStyle w:val="CommentTok"/>
        </w:rPr>
        <w:t xml:space="preserve">#canopy cover layer as a function of stem diameter.</w:t>
      </w:r>
      <w:r>
        <w:br w:type="textWrapping"/>
      </w:r>
      <w:r>
        <w:rPr>
          <w:rStyle w:val="NormalTok"/>
        </w:rPr>
        <w:t xml:space="preserve">pines_canopy1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PUULAJI</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LATVKERROS</w:t>
      </w:r>
      <w:r>
        <w:rPr>
          <w:rStyle w:val="OperatorTok"/>
        </w:rPr>
        <w:t xml:space="preserve">==</w:t>
      </w:r>
      <w:r>
        <w:rPr>
          <w:rStyle w:val="DecValTok"/>
        </w:rPr>
        <w:t xml:space="preserve">1</w:t>
      </w:r>
      <w:r>
        <w:rPr>
          <w:rStyle w:val="NormalTok"/>
        </w:rPr>
        <w:t xml:space="preserve">)</w:t>
      </w:r>
      <w:r>
        <w:br w:type="textWrapping"/>
      </w:r>
      <w:r>
        <w:rPr>
          <w:rStyle w:val="NormalTok"/>
        </w:rPr>
        <w:t xml:space="preserve">pines_canopy2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PUULAJI</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LATVKERROS</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#plot height as a function of stem diameter</w:t>
      </w:r>
      <w:r>
        <w:br w:type="textWrapping"/>
      </w:r>
      <w:r>
        <w:rPr>
          <w:rStyle w:val="NormalTok"/>
        </w:rPr>
        <w:t xml:space="preserve">{</w:t>
      </w:r>
      <w:r>
        <w:rPr>
          <w:rStyle w:val="KeywordTok"/>
        </w:rPr>
        <w:t xml:space="preserve">plot</w:t>
      </w:r>
      <w:r>
        <w:rPr>
          <w:rStyle w:val="NormalTok"/>
        </w:rPr>
        <w:t xml:space="preserve">(PITUUS </w:t>
      </w:r>
      <w:r>
        <w:rPr>
          <w:rStyle w:val="OperatorTok"/>
        </w:rPr>
        <w:t xml:space="preserve">~</w:t>
      </w:r>
      <w:r>
        <w:rPr>
          <w:rStyle w:val="StringTok"/>
        </w:rPr>
        <w:t xml:space="preserve"> </w:t>
      </w:r>
      <w:r>
        <w:rPr>
          <w:rStyle w:val="NormalTok"/>
        </w:rPr>
        <w:t xml:space="preserve">LPM, pines_canopy1, </w:t>
      </w:r>
      <w:r>
        <w:rPr>
          <w:rStyle w:val="DataTypeTok"/>
        </w:rPr>
        <w:t xml:space="preserve">xlab=</w:t>
      </w:r>
      <w:r>
        <w:rPr>
          <w:rStyle w:val="StringTok"/>
        </w:rPr>
        <w:t xml:space="preserve">"Stem diameter"</w:t>
      </w:r>
      <w:r>
        <w:rPr>
          <w:rStyle w:val="NormalTok"/>
        </w:rPr>
        <w:t xml:space="preserve">, </w:t>
      </w:r>
      <w:r>
        <w:rPr>
          <w:rStyle w:val="DataTypeTok"/>
        </w:rPr>
        <w:t xml:space="preserve">ylab=</w:t>
      </w:r>
      <w:r>
        <w:rPr>
          <w:rStyle w:val="StringTok"/>
        </w:rPr>
        <w:t xml:space="preserve">"Height"</w:t>
      </w:r>
      <w:r>
        <w:rPr>
          <w:rStyle w:val="NormalTok"/>
        </w:rPr>
        <w:t xml:space="preserve">,</w:t>
      </w:r>
      <w:r>
        <w:br w:type="textWrapping"/>
      </w:r>
      <w:r>
        <w:rPr>
          <w:rStyle w:val="NormalTok"/>
        </w:rPr>
        <w:t xml:space="preserve">     </w:t>
      </w:r>
      <w:r>
        <w:rPr>
          <w:rStyle w:val="DataTypeTok"/>
        </w:rPr>
        <w:t xml:space="preserve">main=</w:t>
      </w:r>
      <w:r>
        <w:rPr>
          <w:rStyle w:val="StringTok"/>
        </w:rPr>
        <w:t xml:space="preserve">"Height vs Stem diameter"</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br w:type="textWrapping"/>
      </w:r>
      <w:r>
        <w:rPr>
          <w:rStyle w:val="NormalTok"/>
        </w:rPr>
        <w:t xml:space="preserve">  </w:t>
      </w:r>
      <w:r>
        <w:br w:type="textWrapping"/>
      </w:r>
      <w:r>
        <w:rPr>
          <w:rStyle w:val="CommentTok"/>
        </w:rPr>
        <w:t xml:space="preserve">#alternatives</w:t>
      </w:r>
      <w:r>
        <w:br w:type="textWrapping"/>
      </w:r>
      <w:r>
        <w:rPr>
          <w:rStyle w:val="CommentTok"/>
        </w:rPr>
        <w:t xml:space="preserve">#plot(data$LPM, data$PITUUS)</w:t>
      </w:r>
      <w:r>
        <w:br w:type="textWrapping"/>
      </w:r>
      <w:r>
        <w:rPr>
          <w:rStyle w:val="CommentTok"/>
        </w:rPr>
        <w:t xml:space="preserve">#plot(data$PITUUS ~ data$LPM)</w:t>
      </w:r>
      <w:r>
        <w:br w:type="textWrapping"/>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rPr>
          <w:rStyle w:val="KeywordTok"/>
        </w:rPr>
        <w:t xml:space="preserve">plot</w:t>
      </w:r>
      <w:r>
        <w:rPr>
          <w:rStyle w:val="NormalTok"/>
        </w:rPr>
        <w:t xml:space="preserve">(PITUUS </w:t>
      </w:r>
      <w:r>
        <w:rPr>
          <w:rStyle w:val="OperatorTok"/>
        </w:rPr>
        <w:t xml:space="preserve">~</w:t>
      </w:r>
      <w:r>
        <w:rPr>
          <w:rStyle w:val="StringTok"/>
        </w:rPr>
        <w:t xml:space="preserve"> </w:t>
      </w:r>
      <w:r>
        <w:rPr>
          <w:rStyle w:val="NormalTok"/>
        </w:rPr>
        <w:t xml:space="preserve">LPM, pines_canopy2, </w:t>
      </w:r>
      <w:r>
        <w:rPr>
          <w:rStyle w:val="DataTypeTok"/>
        </w:rPr>
        <w:t xml:space="preserve">xlim=</w:t>
      </w:r>
      <w:r>
        <w:rPr>
          <w:rStyle w:val="KeywordTok"/>
        </w:rPr>
        <w:t xml:space="preserve">c</w:t>
      </w:r>
      <w:r>
        <w:rPr>
          <w:rStyle w:val="NormalTok"/>
        </w:rPr>
        <w:t xml:space="preserve">(</w:t>
      </w:r>
      <w:r>
        <w:rPr>
          <w:rStyle w:val="KeywordTok"/>
        </w:rPr>
        <w:t xml:space="preserve">min</w:t>
      </w:r>
      <w:r>
        <w:rPr>
          <w:rStyle w:val="NormalTok"/>
        </w:rPr>
        <w:t xml:space="preserve">(pines_canopy1</w:t>
      </w:r>
      <w:r>
        <w:rPr>
          <w:rStyle w:val="OperatorTok"/>
        </w:rPr>
        <w:t xml:space="preserve">$</w:t>
      </w:r>
      <w:r>
        <w:rPr>
          <w:rStyle w:val="NormalTok"/>
        </w:rPr>
        <w:t xml:space="preserve">LPM),</w:t>
      </w:r>
      <w:r>
        <w:br w:type="textWrapping"/>
      </w:r>
      <w:r>
        <w:rPr>
          <w:rStyle w:val="NormalTok"/>
        </w:rPr>
        <w:t xml:space="preserve">     </w:t>
      </w:r>
      <w:r>
        <w:rPr>
          <w:rStyle w:val="KeywordTok"/>
        </w:rPr>
        <w:t xml:space="preserve">max</w:t>
      </w:r>
      <w:r>
        <w:rPr>
          <w:rStyle w:val="NormalTok"/>
        </w:rPr>
        <w:t xml:space="preserve">(pines_canopy1</w:t>
      </w:r>
      <w:r>
        <w:rPr>
          <w:rStyle w:val="OperatorTok"/>
        </w:rPr>
        <w:t xml:space="preserve">$</w:t>
      </w:r>
      <w:r>
        <w:rPr>
          <w:rStyle w:val="NormalTok"/>
        </w:rPr>
        <w:t xml:space="preserve">LPM)), </w:t>
      </w:r>
      <w:r>
        <w:rPr>
          <w:rStyle w:val="DataTypeTok"/>
        </w:rPr>
        <w:t xml:space="preserve">xlab=</w:t>
      </w:r>
      <w:r>
        <w:rPr>
          <w:rStyle w:val="OtherTok"/>
        </w:rPr>
        <w:t xml:space="preserve">NA</w:t>
      </w:r>
      <w:r>
        <w:rPr>
          <w:rStyle w:val="NormalTok"/>
        </w:rPr>
        <w:t xml:space="preserve">, </w:t>
      </w:r>
      <w:r>
        <w:rPr>
          <w:rStyle w:val="DataTypeTok"/>
        </w:rPr>
        <w:t xml:space="preserve">ylab=</w:t>
      </w:r>
      <w:r>
        <w:rPr>
          <w:rStyle w:val="OtherTok"/>
        </w:rPr>
        <w:t xml:space="preserve">NA</w:t>
      </w:r>
      <w:r>
        <w:rPr>
          <w:rStyle w:val="NormalTok"/>
        </w:rPr>
        <w:t xml:space="preserve">, </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(pines_canopy1</w:t>
      </w:r>
      <w:r>
        <w:rPr>
          <w:rStyle w:val="OperatorTok"/>
        </w:rPr>
        <w:t xml:space="preserve">$</w:t>
      </w:r>
      <w:r>
        <w:rPr>
          <w:rStyle w:val="NormalTok"/>
        </w:rPr>
        <w:t xml:space="preserve">PITUUS),</w:t>
      </w:r>
      <w:r>
        <w:rPr>
          <w:rStyle w:val="KeywordTok"/>
        </w:rPr>
        <w:t xml:space="preserve">max</w:t>
      </w:r>
      <w:r>
        <w:rPr>
          <w:rStyle w:val="NormalTok"/>
        </w:rPr>
        <w:t xml:space="preserve">(pines_canopy1</w:t>
      </w:r>
      <w:r>
        <w:rPr>
          <w:rStyle w:val="OperatorTok"/>
        </w:rPr>
        <w:t xml:space="preserve">$</w:t>
      </w:r>
      <w:r>
        <w:rPr>
          <w:rStyle w:val="NormalTok"/>
        </w:rPr>
        <w:t xml:space="preserve">PITUUS)),</w:t>
      </w:r>
      <w:r>
        <w:br w:type="textWrapping"/>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"Pines in Canopy 1"</w:t>
      </w:r>
      <w:r>
        <w:rPr>
          <w:rStyle w:val="NormalTok"/>
        </w:rPr>
        <w:t xml:space="preserve">, </w:t>
      </w:r>
      <w:r>
        <w:rPr>
          <w:rStyle w:val="StringTok"/>
        </w:rPr>
        <w:t xml:space="preserve">"Pines in Canopy 2"</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CommentTok"/>
        </w:rPr>
        <w:t xml:space="preserve">#instead of using bottomright, a coordinate for the legend can</w:t>
      </w:r>
      <w:r>
        <w:br w:type="textWrapping"/>
      </w:r>
      <w:r>
        <w:rPr>
          <w:rStyle w:val="CommentTok"/>
        </w:rPr>
        <w:t xml:space="preserve">#also be used. e,g 410, 190</w:t>
      </w:r>
      <w:r>
        <w:br w:type="textWrapping"/>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#alternatively, this can be done by plotting for the first,</w:t>
      </w:r>
      <w:r>
        <w:br w:type="textWrapping"/>
      </w:r>
      <w:r>
        <w:rPr>
          <w:rStyle w:val="CommentTok"/>
        </w:rPr>
        <w:t xml:space="preserve">#and basically adding points from the second data</w:t>
      </w:r>
      <w:r>
        <w:br w:type="textWrapping"/>
      </w:r>
      <w:r>
        <w:br w:type="textWrapping"/>
      </w:r>
      <w:r>
        <w:rPr>
          <w:rStyle w:val="CommentTok"/>
        </w:rPr>
        <w:t xml:space="preserve">#{plot(PITUUS ~ LPM, pines_canopy1, xlab="Stem diameter", ylab="Height",</w:t>
      </w:r>
      <w:r>
        <w:br w:type="textWrapping"/>
      </w:r>
      <w:r>
        <w:rPr>
          <w:rStyle w:val="CommentTok"/>
        </w:rPr>
        <w:t xml:space="preserve">#     main="Height vs Stem diameter",col="blue")</w:t>
      </w:r>
      <w:r>
        <w:br w:type="textWrapping"/>
      </w:r>
      <w:r>
        <w:br w:type="textWrapping"/>
      </w:r>
      <w:r>
        <w:rPr>
          <w:rStyle w:val="CommentTok"/>
        </w:rPr>
        <w:t xml:space="preserve">#points(pines_canopy2$LPM, pines_canopy2$PITUUS, pch=1, col="red")</w:t>
      </w:r>
      <w:r>
        <w:br w:type="textWrapping"/>
      </w:r>
      <w:r>
        <w:rPr>
          <w:rStyle w:val="CommentTok"/>
        </w:rPr>
        <w:t xml:space="preserve"># Add a legend</w:t>
      </w:r>
      <w:r>
        <w:br w:type="textWrapping"/>
      </w:r>
      <w:r>
        <w:rPr>
          <w:rStyle w:val="CommentTok"/>
        </w:rPr>
        <w:t xml:space="preserve">#legend("bottomright", legend=c("Pines in Canopy 1", "Pines in Canopy 2"),</w:t>
      </w:r>
      <w:r>
        <w:br w:type="textWrapping"/>
      </w:r>
      <w:r>
        <w:rPr>
          <w:rStyle w:val="CommentTok"/>
        </w:rPr>
        <w:t xml:space="preserve">#       col=c("blue", "red"), pch = 1, cex=0.8)</w:t>
      </w:r>
      <w:r>
        <w:br w:type="textWrapping"/>
      </w:r>
      <w:r>
        <w:rPr>
          <w:rStyle w:val="CommentTok"/>
        </w:rPr>
        <w:t xml:space="preserve">#}</w:t>
      </w:r>
    </w:p>
    <w:p>
      <w:pPr>
        <w:pStyle w:val="FirstParagraph"/>
      </w:pPr>
      <w:r>
        <w:rPr>
          <w:i/>
          <w:b/>
        </w:rPr>
        <w:t xml:space="preserve">From the plot, it can be deduced that the first canopy of the Pines</w:t>
      </w:r>
      <w:r>
        <w:rPr>
          <w:i/>
          <w:b/>
        </w:rPr>
        <w:t xml:space="preserve"> </w:t>
      </w:r>
      <w:r>
        <w:rPr>
          <w:i/>
          <w:b/>
        </w:rPr>
        <w:t xml:space="preserve">Species account mostly for the height- Stem diameter relationship.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faec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a82b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eebc8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6df2d6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a98297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a44cb1f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Oyedayo Oyelowo</dc:creator>
  <dcterms:created xsi:type="dcterms:W3CDTF">2017-11-21T10:40:19Z</dcterms:created>
  <dcterms:modified xsi:type="dcterms:W3CDTF">2017-11-21T10:40:19Z</dcterms:modified>
</cp:coreProperties>
</file>