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BDD105" w14:textId="77777777" w:rsidR="00730D9E" w:rsidRPr="002715DA" w:rsidRDefault="000D245D" w:rsidP="00493532">
      <w:pPr>
        <w:pStyle w:val="NoSpacing"/>
        <w:spacing w:line="276" w:lineRule="auto"/>
        <w:jc w:val="lowKashida"/>
        <w:rPr>
          <w:rFonts w:cstheme="minorHAnsi"/>
          <w:sz w:val="24"/>
          <w:szCs w:val="24"/>
        </w:rPr>
      </w:pPr>
      <w:r w:rsidRPr="002715DA">
        <w:rPr>
          <w:rFonts w:cstheme="minorHAnsi"/>
          <w:noProof/>
          <w:sz w:val="24"/>
          <w:szCs w:val="24"/>
        </w:rPr>
        <mc:AlternateContent>
          <mc:Choice Requires="wps">
            <w:drawing>
              <wp:anchor distT="45720" distB="45720" distL="114300" distR="114300" simplePos="0" relativeHeight="251648000" behindDoc="0" locked="0" layoutInCell="1" allowOverlap="1" wp14:anchorId="3BEC2147" wp14:editId="6CC56D84">
                <wp:simplePos x="0" y="0"/>
                <wp:positionH relativeFrom="margin">
                  <wp:posOffset>2070735</wp:posOffset>
                </wp:positionH>
                <wp:positionV relativeFrom="paragraph">
                  <wp:posOffset>161925</wp:posOffset>
                </wp:positionV>
                <wp:extent cx="2162175" cy="325755"/>
                <wp:effectExtent l="0" t="0" r="0" b="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325755"/>
                        </a:xfrm>
                        <a:prstGeom prst="rect">
                          <a:avLst/>
                        </a:prstGeom>
                        <a:noFill/>
                        <a:ln w="9525">
                          <a:noFill/>
                          <a:miter lim="800000"/>
                          <a:headEnd/>
                          <a:tailEnd/>
                        </a:ln>
                      </wps:spPr>
                      <wps:txbx>
                        <w:txbxContent>
                          <w:p w14:paraId="020BF001" w14:textId="77777777" w:rsidR="00062B96" w:rsidRPr="00384F47" w:rsidRDefault="00062B96" w:rsidP="000D245D">
                            <w:pPr>
                              <w:pStyle w:val="NoSpacing"/>
                              <w:jc w:val="center"/>
                              <w:rPr>
                                <w:rFonts w:cstheme="minorHAnsi"/>
                                <w:sz w:val="24"/>
                                <w:szCs w:val="24"/>
                              </w:rPr>
                            </w:pPr>
                            <w:r w:rsidRPr="00384F47">
                              <w:rPr>
                                <w:rFonts w:cstheme="minorHAnsi"/>
                                <w:sz w:val="24"/>
                                <w:szCs w:val="24"/>
                              </w:rPr>
                              <w:t>BIKESHARE COMPANY</w:t>
                            </w:r>
                          </w:p>
                          <w:p w14:paraId="1F0312FC" w14:textId="77777777" w:rsidR="00062B96" w:rsidRPr="00384F47" w:rsidRDefault="00062B96" w:rsidP="000D245D">
                            <w:pPr>
                              <w:pStyle w:val="NoSpacing"/>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F2BEECC" id="_x0000_t202" coordsize="21600,21600" o:spt="202" path="m,l,21600r21600,l21600,xe">
                <v:stroke joinstyle="miter"/>
                <v:path gradientshapeok="t" o:connecttype="rect"/>
              </v:shapetype>
              <v:shape id="Text Box 2" o:spid="_x0000_s1026" type="#_x0000_t202" style="position:absolute;left:0;text-align:left;margin-left:163.05pt;margin-top:12.75pt;width:170.25pt;height:25.65pt;z-index:2516480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" filled="f" stroked="f">
                <v:textbox>
                  <w:txbxContent>
                    <w:p w:rsidR="00062B96" w:rsidRPr="00384F47" w:rsidRDefault="00062B96" w:rsidP="000D245D">
                      <w:pPr>
                        <w:pStyle w:val="NoSpacing"/>
                        <w:jc w:val="center"/>
                        <w:rPr>
                          <w:rFonts w:cstheme="minorHAnsi"/>
                          <w:sz w:val="24"/>
                          <w:szCs w:val="24"/>
                        </w:rPr>
                      </w:pPr>
                      <w:r w:rsidRPr="00384F47">
                        <w:rPr>
                          <w:rFonts w:cstheme="minorHAnsi"/>
                          <w:sz w:val="24"/>
                          <w:szCs w:val="24"/>
                        </w:rPr>
                        <w:t>BIKESHARE COMPANY</w:t>
                      </w:r>
                    </w:p>
                    <w:p w:rsidR="00062B96" w:rsidRPr="00384F47" w:rsidRDefault="00062B96" w:rsidP="000D245D">
                      <w:pPr>
                        <w:pStyle w:val="NoSpacing"/>
                        <w:jc w:val="center"/>
                        <w:rPr>
                          <w:rFonts w:cstheme="minorHAnsi"/>
                          <w:sz w:val="24"/>
                          <w:szCs w:val="24"/>
                        </w:rPr>
                      </w:pPr>
                    </w:p>
                  </w:txbxContent>
                </v:textbox>
                <w10:wrap type="square" anchorx="margin"/>
              </v:shape>
            </w:pict>
          </mc:Fallback>
        </mc:AlternateContent>
      </w:r>
    </w:p>
    <w:p w14:paraId="3F0899EA" w14:textId="77777777" w:rsidR="000F2204" w:rsidRPr="002715DA" w:rsidRDefault="000F2204" w:rsidP="00493532">
      <w:pPr>
        <w:pStyle w:val="NoSpacing"/>
        <w:spacing w:line="276" w:lineRule="auto"/>
        <w:jc w:val="lowKashida"/>
        <w:rPr>
          <w:rFonts w:cstheme="minorHAnsi"/>
          <w:sz w:val="24"/>
          <w:szCs w:val="24"/>
        </w:rPr>
      </w:pPr>
    </w:p>
    <w:p w14:paraId="48056B77" w14:textId="77777777" w:rsidR="000F2204" w:rsidRPr="002715DA" w:rsidRDefault="000F2204" w:rsidP="00493532">
      <w:pPr>
        <w:pStyle w:val="NoSpacing"/>
        <w:spacing w:line="276" w:lineRule="auto"/>
        <w:jc w:val="lowKashida"/>
        <w:rPr>
          <w:rFonts w:cstheme="minorHAnsi"/>
          <w:sz w:val="24"/>
          <w:szCs w:val="24"/>
        </w:rPr>
      </w:pPr>
    </w:p>
    <w:p w14:paraId="12F89CAF" w14:textId="77777777" w:rsidR="000F2204" w:rsidRPr="002715DA" w:rsidRDefault="000F2204" w:rsidP="00493532">
      <w:pPr>
        <w:pStyle w:val="NoSpacing"/>
        <w:spacing w:line="276" w:lineRule="auto"/>
        <w:jc w:val="lowKashida"/>
        <w:rPr>
          <w:rFonts w:cstheme="minorHAnsi"/>
          <w:sz w:val="24"/>
          <w:szCs w:val="24"/>
        </w:rPr>
      </w:pPr>
    </w:p>
    <w:p w14:paraId="669FA0FE" w14:textId="77777777" w:rsidR="00730D9E" w:rsidRPr="002715DA" w:rsidRDefault="00730D9E" w:rsidP="00493532">
      <w:pPr>
        <w:pStyle w:val="NoSpacing"/>
        <w:spacing w:line="276" w:lineRule="auto"/>
        <w:jc w:val="lowKashida"/>
        <w:rPr>
          <w:rFonts w:cstheme="minorHAnsi"/>
          <w:sz w:val="24"/>
          <w:szCs w:val="24"/>
        </w:rPr>
      </w:pPr>
    </w:p>
    <w:p w14:paraId="14F00BB0" w14:textId="77777777" w:rsidR="00730D9E" w:rsidRPr="002715DA" w:rsidRDefault="00730D9E" w:rsidP="00493532">
      <w:pPr>
        <w:pStyle w:val="NoSpacing"/>
        <w:spacing w:line="276" w:lineRule="auto"/>
        <w:jc w:val="lowKashida"/>
        <w:rPr>
          <w:rFonts w:cstheme="minorHAnsi"/>
          <w:sz w:val="24"/>
          <w:szCs w:val="24"/>
        </w:rPr>
      </w:pPr>
    </w:p>
    <w:p w14:paraId="57FD297D" w14:textId="77777777" w:rsidR="006557D4" w:rsidRPr="002715DA" w:rsidRDefault="006557D4" w:rsidP="00493532">
      <w:pPr>
        <w:pStyle w:val="NoSpacing"/>
        <w:spacing w:line="276" w:lineRule="auto"/>
        <w:jc w:val="lowKashida"/>
        <w:rPr>
          <w:rFonts w:cstheme="minorHAnsi"/>
          <w:sz w:val="24"/>
          <w:szCs w:val="24"/>
        </w:rPr>
      </w:pPr>
    </w:p>
    <w:p w14:paraId="262D9659" w14:textId="77777777" w:rsidR="006557D4" w:rsidRPr="002715DA" w:rsidRDefault="006557D4" w:rsidP="00493532">
      <w:pPr>
        <w:pStyle w:val="NoSpacing"/>
        <w:spacing w:line="276" w:lineRule="auto"/>
        <w:jc w:val="lowKashida"/>
        <w:rPr>
          <w:rFonts w:cstheme="minorHAnsi"/>
          <w:sz w:val="24"/>
          <w:szCs w:val="24"/>
        </w:rPr>
      </w:pPr>
    </w:p>
    <w:p w14:paraId="3DEDAA6D" w14:textId="77777777" w:rsidR="006557D4" w:rsidRPr="002715DA" w:rsidRDefault="006557D4" w:rsidP="00493532">
      <w:pPr>
        <w:pStyle w:val="NoSpacing"/>
        <w:spacing w:line="276" w:lineRule="auto"/>
        <w:jc w:val="lowKashida"/>
        <w:rPr>
          <w:rFonts w:cstheme="minorHAnsi"/>
          <w:sz w:val="24"/>
          <w:szCs w:val="24"/>
        </w:rPr>
      </w:pPr>
    </w:p>
    <w:p w14:paraId="61AFE61F" w14:textId="77777777" w:rsidR="006557D4" w:rsidRPr="002715DA" w:rsidRDefault="006557D4" w:rsidP="00493532">
      <w:pPr>
        <w:pStyle w:val="NoSpacing"/>
        <w:spacing w:line="276" w:lineRule="auto"/>
        <w:jc w:val="lowKashida"/>
        <w:rPr>
          <w:rFonts w:cstheme="minorHAnsi"/>
          <w:sz w:val="24"/>
          <w:szCs w:val="24"/>
        </w:rPr>
      </w:pPr>
    </w:p>
    <w:p w14:paraId="341C1AE3" w14:textId="77777777" w:rsidR="006557D4" w:rsidRPr="002715DA" w:rsidRDefault="006557D4" w:rsidP="00493532">
      <w:pPr>
        <w:pStyle w:val="NoSpacing"/>
        <w:spacing w:line="276" w:lineRule="auto"/>
        <w:jc w:val="lowKashida"/>
        <w:rPr>
          <w:rFonts w:cstheme="minorHAnsi"/>
          <w:sz w:val="24"/>
          <w:szCs w:val="24"/>
        </w:rPr>
      </w:pPr>
    </w:p>
    <w:p w14:paraId="35405852" w14:textId="77777777" w:rsidR="006557D4" w:rsidRPr="002715DA" w:rsidRDefault="006557D4" w:rsidP="00493532">
      <w:pPr>
        <w:pStyle w:val="NoSpacing"/>
        <w:spacing w:line="276" w:lineRule="auto"/>
        <w:jc w:val="lowKashida"/>
        <w:rPr>
          <w:rFonts w:cstheme="minorHAnsi"/>
          <w:sz w:val="24"/>
          <w:szCs w:val="24"/>
        </w:rPr>
      </w:pPr>
    </w:p>
    <w:p w14:paraId="0089242D" w14:textId="77777777" w:rsidR="006557D4" w:rsidRPr="002715DA" w:rsidRDefault="006557D4" w:rsidP="00493532">
      <w:pPr>
        <w:pStyle w:val="NoSpacing"/>
        <w:spacing w:line="276" w:lineRule="auto"/>
        <w:jc w:val="lowKashida"/>
        <w:rPr>
          <w:rFonts w:cstheme="minorHAnsi"/>
          <w:sz w:val="24"/>
          <w:szCs w:val="24"/>
        </w:rPr>
      </w:pPr>
    </w:p>
    <w:p w14:paraId="283D726B" w14:textId="77777777" w:rsidR="006557D4" w:rsidRPr="002715DA" w:rsidRDefault="00EB5DA4" w:rsidP="00493532">
      <w:pPr>
        <w:pStyle w:val="NoSpacing"/>
        <w:spacing w:line="276" w:lineRule="auto"/>
        <w:jc w:val="lowKashida"/>
        <w:rPr>
          <w:rFonts w:cstheme="minorHAnsi"/>
          <w:sz w:val="24"/>
          <w:szCs w:val="24"/>
        </w:rPr>
      </w:pPr>
      <w:r>
        <w:rPr>
          <w:rFonts w:cstheme="minorHAnsi"/>
          <w:noProof/>
          <w:sz w:val="24"/>
          <w:szCs w:val="24"/>
        </w:rPr>
        <mc:AlternateContent>
          <mc:Choice Requires="wpg">
            <w:drawing>
              <wp:anchor distT="0" distB="0" distL="114300" distR="114300" simplePos="0" relativeHeight="251658240" behindDoc="0" locked="0" layoutInCell="1" allowOverlap="1" wp14:anchorId="6D076127" wp14:editId="4F270D47">
                <wp:simplePos x="0" y="0"/>
                <wp:positionH relativeFrom="column">
                  <wp:posOffset>-738836</wp:posOffset>
                </wp:positionH>
                <wp:positionV relativeFrom="paragraph">
                  <wp:posOffset>144513</wp:posOffset>
                </wp:positionV>
                <wp:extent cx="7577593" cy="732155"/>
                <wp:effectExtent l="0" t="0" r="4445" b="0"/>
                <wp:wrapNone/>
                <wp:docPr id="17" name="Group 17"/>
                <wp:cNvGraphicFramePr/>
                <a:graphic xmlns:a="http://schemas.openxmlformats.org/drawingml/2006/main">
                  <a:graphicData uri="http://schemas.microsoft.com/office/word/2010/wordprocessingGroup">
                    <wpg:wgp>
                      <wpg:cNvGrpSpPr/>
                      <wpg:grpSpPr>
                        <a:xfrm>
                          <a:off x="0" y="0"/>
                          <a:ext cx="7577593" cy="732155"/>
                          <a:chOff x="95416" y="628342"/>
                          <a:chExt cx="7577593" cy="732514"/>
                        </a:xfrm>
                      </wpg:grpSpPr>
                      <wps:wsp>
                        <wps:cNvPr id="1" name="Rectangle 1"/>
                        <wps:cNvSpPr/>
                        <wps:spPr>
                          <a:xfrm>
                            <a:off x="95416" y="668099"/>
                            <a:ext cx="7577593" cy="62865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7" name="Text Box 2"/>
                        <wps:cNvSpPr txBox="1">
                          <a:spLocks noChangeArrowheads="1"/>
                        </wps:cNvSpPr>
                        <wps:spPr bwMode="auto">
                          <a:xfrm>
                            <a:off x="2417197" y="628342"/>
                            <a:ext cx="2893694" cy="473074"/>
                          </a:xfrm>
                          <a:prstGeom prst="rect">
                            <a:avLst/>
                          </a:prstGeom>
                          <a:noFill/>
                          <a:ln w="9525">
                            <a:noFill/>
                            <a:miter lim="800000"/>
                            <a:headEnd/>
                            <a:tailEnd/>
                          </a:ln>
                        </wps:spPr>
                        <wps:txbx>
                          <w:txbxContent>
                            <w:p w14:paraId="05728F5A" w14:textId="77777777" w:rsidR="00062B96" w:rsidRPr="002715DA" w:rsidRDefault="00062B96" w:rsidP="008932DB">
                              <w:pPr>
                                <w:pStyle w:val="NoSpacing"/>
                                <w:rPr>
                                  <w:rFonts w:cstheme="minorHAnsi"/>
                                  <w:b/>
                                  <w:bCs/>
                                  <w:color w:val="FFFFFF" w:themeColor="background1"/>
                                  <w:sz w:val="48"/>
                                  <w:szCs w:val="48"/>
                                </w:rPr>
                              </w:pPr>
                              <w:r w:rsidRPr="002715DA">
                                <w:rPr>
                                  <w:rFonts w:cstheme="minorHAnsi"/>
                                  <w:b/>
                                  <w:bCs/>
                                  <w:color w:val="FFFFFF" w:themeColor="background1"/>
                                  <w:sz w:val="48"/>
                                  <w:szCs w:val="48"/>
                                </w:rPr>
                                <w:t>ANALYTICAL REPORT</w:t>
                              </w:r>
                            </w:p>
                          </w:txbxContent>
                        </wps:txbx>
                        <wps:bodyPr rot="0" vert="horz" wrap="square" lIns="91440" tIns="45720" rIns="91440" bIns="45720" anchor="t" anchorCtr="0">
                          <a:spAutoFit/>
                        </wps:bodyPr>
                      </wps:wsp>
                      <wps:wsp>
                        <wps:cNvPr id="5" name="Text Box 5"/>
                        <wps:cNvSpPr txBox="1">
                          <a:spLocks noChangeArrowheads="1"/>
                        </wps:cNvSpPr>
                        <wps:spPr bwMode="auto">
                          <a:xfrm>
                            <a:off x="2830665" y="1017956"/>
                            <a:ext cx="2064385" cy="342900"/>
                          </a:xfrm>
                          <a:prstGeom prst="rect">
                            <a:avLst/>
                          </a:prstGeom>
                          <a:noFill/>
                          <a:ln w="9525">
                            <a:noFill/>
                            <a:miter lim="800000"/>
                            <a:headEnd/>
                            <a:tailEnd/>
                          </a:ln>
                        </wps:spPr>
                        <wps:txbx>
                          <w:txbxContent>
                            <w:p w14:paraId="603C77AD" w14:textId="77777777" w:rsidR="00062B96" w:rsidRPr="00384F47" w:rsidRDefault="00062B96" w:rsidP="000D245D">
                              <w:pPr>
                                <w:pStyle w:val="NoSpacing"/>
                                <w:jc w:val="center"/>
                                <w:rPr>
                                  <w:rFonts w:cstheme="minorHAnsi"/>
                                  <w:color w:val="FFFFFF" w:themeColor="background1"/>
                                  <w:sz w:val="24"/>
                                  <w:szCs w:val="24"/>
                                </w:rPr>
                              </w:pPr>
                              <w:r>
                                <w:rPr>
                                  <w:rFonts w:cstheme="minorHAnsi"/>
                                  <w:color w:val="FFFFFF" w:themeColor="background1"/>
                                  <w:sz w:val="24"/>
                                  <w:szCs w:val="24"/>
                                </w:rPr>
                                <w:t>JANUARY –JUNE</w:t>
                              </w:r>
                            </w:p>
                            <w:p w14:paraId="0AC805E3" w14:textId="77777777" w:rsidR="00062B96" w:rsidRPr="00384F47" w:rsidRDefault="00062B96" w:rsidP="000D245D">
                              <w:pPr>
                                <w:pStyle w:val="NoSpacing"/>
                                <w:jc w:val="center"/>
                                <w:rPr>
                                  <w:rFonts w:cstheme="minorHAnsi"/>
                                  <w:color w:val="FFFFFF" w:themeColor="background1"/>
                                  <w:sz w:val="24"/>
                                  <w:szCs w:val="24"/>
                                </w:rPr>
                              </w:pP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4040B414" id="Group 17" o:spid="_x0000_s1027" style="position:absolute;left:0;text-align:left;margin-left:-58.2pt;margin-top:11.4pt;width:596.65pt;height:57.65pt;z-index:251658240;mso-width-relative:margin;mso-height-relative:margin" coordorigin="954,6283" coordsize="75775,73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">
                <v:rect id="Rectangle 1" o:spid="_x0000_s1028" style="position:absolute;left:954;top:6680;width:75776;height:628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" fillcolor="#5b9bd5 [3204]" stroked="f" strokeweight="1pt"/>
                <v:shape id="_x0000_s1029" type="#_x0000_t202" style="position:absolute;left:24171;top:6283;width:28937;height:47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" filled="f" stroked="f">
                  <v:textbox style="mso-fit-shape-to-text:t">
                    <w:txbxContent>
                      <w:p w:rsidR="00062B96" w:rsidRPr="002715DA" w:rsidRDefault="00062B96" w:rsidP="008932DB">
                        <w:pPr>
                          <w:pStyle w:val="NoSpacing"/>
                          <w:rPr>
                            <w:rFonts w:cstheme="minorHAnsi"/>
                            <w:b/>
                            <w:bCs/>
                            <w:color w:val="FFFFFF" w:themeColor="background1"/>
                            <w:sz w:val="48"/>
                            <w:szCs w:val="48"/>
                          </w:rPr>
                        </w:pPr>
                        <w:r w:rsidRPr="002715DA">
                          <w:rPr>
                            <w:rFonts w:cstheme="minorHAnsi"/>
                            <w:b/>
                            <w:bCs/>
                            <w:color w:val="FFFFFF" w:themeColor="background1"/>
                            <w:sz w:val="48"/>
                            <w:szCs w:val="48"/>
                          </w:rPr>
                          <w:t>ANALYTICAL REPORT</w:t>
                        </w:r>
                      </w:p>
                    </w:txbxContent>
                  </v:textbox>
                </v:shape>
                <v:shape id="Text Box 5" o:spid="_x0000_s1030" type="#_x0000_t202" style="position:absolute;left:28306;top:10179;width:20644;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" filled="f" stroked="f">
                  <v:textbox>
                    <w:txbxContent>
                      <w:p w:rsidR="00062B96" w:rsidRPr="00384F47" w:rsidRDefault="00062B96" w:rsidP="000D245D">
                        <w:pPr>
                          <w:pStyle w:val="NoSpacing"/>
                          <w:jc w:val="center"/>
                          <w:rPr>
                            <w:rFonts w:cstheme="minorHAnsi"/>
                            <w:color w:val="FFFFFF" w:themeColor="background1"/>
                            <w:sz w:val="24"/>
                            <w:szCs w:val="24"/>
                          </w:rPr>
                        </w:pPr>
                        <w:r>
                          <w:rPr>
                            <w:rFonts w:cstheme="minorHAnsi"/>
                            <w:color w:val="FFFFFF" w:themeColor="background1"/>
                            <w:sz w:val="24"/>
                            <w:szCs w:val="24"/>
                          </w:rPr>
                          <w:t>JANUARY –JUNE</w:t>
                        </w:r>
                      </w:p>
                      <w:p w:rsidR="00062B96" w:rsidRPr="00384F47" w:rsidRDefault="00062B96" w:rsidP="000D245D">
                        <w:pPr>
                          <w:pStyle w:val="NoSpacing"/>
                          <w:jc w:val="center"/>
                          <w:rPr>
                            <w:rFonts w:cstheme="minorHAnsi"/>
                            <w:color w:val="FFFFFF" w:themeColor="background1"/>
                            <w:sz w:val="24"/>
                            <w:szCs w:val="24"/>
                          </w:rPr>
                        </w:pPr>
                      </w:p>
                    </w:txbxContent>
                  </v:textbox>
                </v:shape>
              </v:group>
            </w:pict>
          </mc:Fallback>
        </mc:AlternateContent>
      </w:r>
    </w:p>
    <w:p w14:paraId="585B42D2" w14:textId="77777777" w:rsidR="006557D4" w:rsidRPr="002715DA" w:rsidRDefault="006557D4" w:rsidP="00493532">
      <w:pPr>
        <w:pStyle w:val="NoSpacing"/>
        <w:spacing w:line="276" w:lineRule="auto"/>
        <w:jc w:val="lowKashida"/>
        <w:rPr>
          <w:rFonts w:cstheme="minorHAnsi"/>
          <w:sz w:val="24"/>
          <w:szCs w:val="24"/>
        </w:rPr>
      </w:pPr>
    </w:p>
    <w:p w14:paraId="401F505D" w14:textId="77777777" w:rsidR="001831EB" w:rsidRPr="002715DA" w:rsidRDefault="001831EB" w:rsidP="00493532">
      <w:pPr>
        <w:pStyle w:val="NoSpacing"/>
        <w:spacing w:line="276" w:lineRule="auto"/>
        <w:jc w:val="lowKashida"/>
        <w:rPr>
          <w:rFonts w:cstheme="minorHAnsi"/>
          <w:sz w:val="24"/>
          <w:szCs w:val="24"/>
        </w:rPr>
      </w:pPr>
    </w:p>
    <w:p w14:paraId="0C5AC852" w14:textId="77777777" w:rsidR="001831EB" w:rsidRPr="002715DA" w:rsidRDefault="001831EB" w:rsidP="00493532">
      <w:pPr>
        <w:pStyle w:val="NoSpacing"/>
        <w:spacing w:line="276" w:lineRule="auto"/>
        <w:jc w:val="lowKashida"/>
        <w:rPr>
          <w:rFonts w:cstheme="minorHAnsi"/>
          <w:sz w:val="24"/>
          <w:szCs w:val="24"/>
        </w:rPr>
      </w:pPr>
    </w:p>
    <w:p w14:paraId="11C39EAD" w14:textId="77777777" w:rsidR="001831EB" w:rsidRPr="002715DA" w:rsidRDefault="001831EB" w:rsidP="00493532">
      <w:pPr>
        <w:pStyle w:val="NoSpacing"/>
        <w:spacing w:line="276" w:lineRule="auto"/>
        <w:jc w:val="lowKashida"/>
        <w:rPr>
          <w:rFonts w:cstheme="minorHAnsi"/>
          <w:sz w:val="24"/>
          <w:szCs w:val="24"/>
        </w:rPr>
      </w:pPr>
    </w:p>
    <w:p w14:paraId="18AAFEC2" w14:textId="77777777" w:rsidR="001831EB" w:rsidRPr="002715DA" w:rsidRDefault="001831EB" w:rsidP="00493532">
      <w:pPr>
        <w:pStyle w:val="NoSpacing"/>
        <w:spacing w:line="276" w:lineRule="auto"/>
        <w:jc w:val="lowKashida"/>
        <w:rPr>
          <w:rFonts w:cstheme="minorHAnsi"/>
          <w:sz w:val="24"/>
          <w:szCs w:val="24"/>
        </w:rPr>
      </w:pPr>
    </w:p>
    <w:p w14:paraId="72FC1CE2" w14:textId="77777777" w:rsidR="001831EB" w:rsidRPr="002715DA" w:rsidRDefault="001831EB" w:rsidP="00493532">
      <w:pPr>
        <w:pStyle w:val="NoSpacing"/>
        <w:spacing w:line="276" w:lineRule="auto"/>
        <w:jc w:val="lowKashida"/>
        <w:rPr>
          <w:rFonts w:cstheme="minorHAnsi"/>
          <w:sz w:val="24"/>
          <w:szCs w:val="24"/>
        </w:rPr>
      </w:pPr>
    </w:p>
    <w:p w14:paraId="4CED0416" w14:textId="77777777" w:rsidR="001831EB" w:rsidRPr="002715DA" w:rsidRDefault="001831EB" w:rsidP="00493532">
      <w:pPr>
        <w:pStyle w:val="NoSpacing"/>
        <w:spacing w:line="276" w:lineRule="auto"/>
        <w:jc w:val="lowKashida"/>
        <w:rPr>
          <w:rFonts w:cstheme="minorHAnsi"/>
          <w:sz w:val="24"/>
          <w:szCs w:val="24"/>
        </w:rPr>
      </w:pPr>
    </w:p>
    <w:p w14:paraId="3BC28EBE" w14:textId="77777777" w:rsidR="001831EB" w:rsidRPr="002715DA" w:rsidRDefault="001831EB" w:rsidP="00493532">
      <w:pPr>
        <w:pStyle w:val="NoSpacing"/>
        <w:spacing w:line="276" w:lineRule="auto"/>
        <w:jc w:val="lowKashida"/>
        <w:rPr>
          <w:rFonts w:cstheme="minorHAnsi"/>
          <w:sz w:val="24"/>
          <w:szCs w:val="24"/>
        </w:rPr>
      </w:pPr>
    </w:p>
    <w:p w14:paraId="31EAE531" w14:textId="77777777" w:rsidR="006557D4" w:rsidRPr="002715DA" w:rsidRDefault="006557D4" w:rsidP="00493532">
      <w:pPr>
        <w:pStyle w:val="NoSpacing"/>
        <w:spacing w:line="276" w:lineRule="auto"/>
        <w:jc w:val="lowKashida"/>
        <w:rPr>
          <w:rFonts w:cstheme="minorHAnsi"/>
          <w:sz w:val="24"/>
          <w:szCs w:val="24"/>
        </w:rPr>
      </w:pPr>
    </w:p>
    <w:p w14:paraId="1B675E4C" w14:textId="77777777" w:rsidR="00AB6154" w:rsidRPr="002715DA" w:rsidRDefault="00E4786F" w:rsidP="00493532">
      <w:pPr>
        <w:pStyle w:val="NoSpacing"/>
        <w:spacing w:line="276" w:lineRule="auto"/>
        <w:jc w:val="lowKashida"/>
        <w:rPr>
          <w:rFonts w:cstheme="minorHAnsi"/>
          <w:sz w:val="24"/>
          <w:szCs w:val="24"/>
        </w:rPr>
      </w:pPr>
      <w:r w:rsidRPr="002715DA">
        <w:rPr>
          <w:rFonts w:cstheme="minorHAnsi"/>
          <w:noProof/>
          <w:sz w:val="24"/>
          <w:szCs w:val="24"/>
        </w:rPr>
        <mc:AlternateContent>
          <mc:Choice Requires="wps">
            <w:drawing>
              <wp:anchor distT="45720" distB="45720" distL="114300" distR="114300" simplePos="0" relativeHeight="251652096" behindDoc="0" locked="0" layoutInCell="1" allowOverlap="1" wp14:anchorId="28353D3A" wp14:editId="1D7AAB25">
                <wp:simplePos x="0" y="0"/>
                <wp:positionH relativeFrom="margin">
                  <wp:posOffset>4114800</wp:posOffset>
                </wp:positionH>
                <wp:positionV relativeFrom="paragraph">
                  <wp:posOffset>1036955</wp:posOffset>
                </wp:positionV>
                <wp:extent cx="2162175" cy="576580"/>
                <wp:effectExtent l="0" t="0" r="0" b="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576580"/>
                        </a:xfrm>
                        <a:prstGeom prst="rect">
                          <a:avLst/>
                        </a:prstGeom>
                        <a:noFill/>
                        <a:ln w="9525">
                          <a:noFill/>
                          <a:miter lim="800000"/>
                          <a:headEnd/>
                          <a:tailEnd/>
                        </a:ln>
                      </wps:spPr>
                      <wps:txbx>
                        <w:txbxContent>
                          <w:p w14:paraId="47D3F9F0" w14:textId="77777777"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BY:</w:t>
                            </w:r>
                          </w:p>
                          <w:p w14:paraId="2A284F65" w14:textId="77777777"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ZEENAT OYETOLU</w:t>
                            </w:r>
                          </w:p>
                          <w:p w14:paraId="677A9C0C" w14:textId="77777777" w:rsidR="00062B96" w:rsidRPr="00384F47" w:rsidRDefault="00062B96" w:rsidP="000F2204">
                            <w:pPr>
                              <w:pStyle w:val="NoSpacing"/>
                              <w:spacing w:line="360" w:lineRule="auto"/>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DA1972" id="Text Box 4" o:spid="_x0000_s1031" type="#_x0000_t202" style="position:absolute;left:0;text-align:left;margin-left:324pt;margin-top:81.65pt;width:170.25pt;height:45.4pt;z-index:2516520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" filled="f" stroked="f">
                <v:textbox>
                  <w:txbxContent>
                    <w:p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BY:</w:t>
                      </w:r>
                    </w:p>
                    <w:p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ZEENAT OYETOLU</w:t>
                      </w:r>
                    </w:p>
                    <w:p w:rsidR="00062B96" w:rsidRPr="00384F47" w:rsidRDefault="00062B96" w:rsidP="000F2204">
                      <w:pPr>
                        <w:pStyle w:val="NoSpacing"/>
                        <w:spacing w:line="360" w:lineRule="auto"/>
                        <w:jc w:val="center"/>
                        <w:rPr>
                          <w:rFonts w:cstheme="minorHAnsi"/>
                          <w:sz w:val="24"/>
                          <w:szCs w:val="24"/>
                        </w:rPr>
                      </w:pPr>
                    </w:p>
                  </w:txbxContent>
                </v:textbox>
                <w10:wrap type="square" anchorx="margin"/>
              </v:shape>
            </w:pict>
          </mc:Fallback>
        </mc:AlternateContent>
      </w:r>
      <w:r w:rsidRPr="002715DA">
        <w:rPr>
          <w:rFonts w:cstheme="minorHAnsi"/>
          <w:noProof/>
          <w:sz w:val="24"/>
          <w:szCs w:val="24"/>
        </w:rPr>
        <mc:AlternateContent>
          <mc:Choice Requires="wps">
            <w:drawing>
              <wp:anchor distT="45720" distB="45720" distL="114300" distR="114300" simplePos="0" relativeHeight="251650048" behindDoc="0" locked="0" layoutInCell="1" allowOverlap="1" wp14:anchorId="06047274" wp14:editId="73A76E9B">
                <wp:simplePos x="0" y="0"/>
                <wp:positionH relativeFrom="margin">
                  <wp:posOffset>114300</wp:posOffset>
                </wp:positionH>
                <wp:positionV relativeFrom="paragraph">
                  <wp:posOffset>1039440</wp:posOffset>
                </wp:positionV>
                <wp:extent cx="2162175" cy="571500"/>
                <wp:effectExtent l="0" t="0" r="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2175" cy="571500"/>
                        </a:xfrm>
                        <a:prstGeom prst="rect">
                          <a:avLst/>
                        </a:prstGeom>
                        <a:noFill/>
                        <a:ln w="9525">
                          <a:noFill/>
                          <a:miter lim="800000"/>
                          <a:headEnd/>
                          <a:tailEnd/>
                        </a:ln>
                      </wps:spPr>
                      <wps:txbx>
                        <w:txbxContent>
                          <w:p w14:paraId="47B43B15" w14:textId="77777777"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FOR:</w:t>
                            </w:r>
                          </w:p>
                          <w:p w14:paraId="684B7489" w14:textId="77777777"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 xml:space="preserve">HERTECHTRAIL </w:t>
                            </w:r>
                          </w:p>
                          <w:p w14:paraId="31C298CB" w14:textId="77777777" w:rsidR="00062B96" w:rsidRPr="00384F47" w:rsidRDefault="00062B96" w:rsidP="000F2204">
                            <w:pPr>
                              <w:pStyle w:val="NoSpacing"/>
                              <w:spacing w:line="360" w:lineRule="auto"/>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CB4360" id="Text Box 3" o:spid="_x0000_s1032" type="#_x0000_t202" style="position:absolute;left:0;text-align:left;margin-left:9pt;margin-top:81.85pt;width:170.25pt;height:45pt;z-index:2516500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" filled="f" stroked="f">
                <v:textbox>
                  <w:txbxContent>
                    <w:p w:rsidR="00062B96" w:rsidRPr="00384F47" w:rsidRDefault="00062B96" w:rsidP="000F2204">
                      <w:pPr>
                        <w:pStyle w:val="NoSpacing"/>
                        <w:spacing w:line="360" w:lineRule="auto"/>
                        <w:jc w:val="center"/>
                        <w:rPr>
                          <w:rFonts w:cstheme="minorHAnsi"/>
                          <w:b/>
                          <w:bCs/>
                          <w:sz w:val="24"/>
                          <w:szCs w:val="24"/>
                        </w:rPr>
                      </w:pPr>
                      <w:r w:rsidRPr="00384F47">
                        <w:rPr>
                          <w:rFonts w:cstheme="minorHAnsi"/>
                          <w:b/>
                          <w:bCs/>
                          <w:sz w:val="24"/>
                          <w:szCs w:val="24"/>
                        </w:rPr>
                        <w:t>PREPARED FOR:</w:t>
                      </w:r>
                    </w:p>
                    <w:p w:rsidR="00062B96" w:rsidRPr="00384F47" w:rsidRDefault="00062B96" w:rsidP="000F2204">
                      <w:pPr>
                        <w:pStyle w:val="NoSpacing"/>
                        <w:spacing w:line="360" w:lineRule="auto"/>
                        <w:jc w:val="center"/>
                        <w:rPr>
                          <w:rFonts w:cstheme="minorHAnsi"/>
                          <w:sz w:val="24"/>
                          <w:szCs w:val="24"/>
                        </w:rPr>
                      </w:pPr>
                      <w:r w:rsidRPr="00384F47">
                        <w:rPr>
                          <w:rFonts w:cstheme="minorHAnsi"/>
                          <w:sz w:val="24"/>
                          <w:szCs w:val="24"/>
                        </w:rPr>
                        <w:t xml:space="preserve">HERTECHTRAIL </w:t>
                      </w:r>
                    </w:p>
                    <w:p w:rsidR="00062B96" w:rsidRPr="00384F47" w:rsidRDefault="00062B96" w:rsidP="000F2204">
                      <w:pPr>
                        <w:pStyle w:val="NoSpacing"/>
                        <w:spacing w:line="360" w:lineRule="auto"/>
                        <w:jc w:val="center"/>
                        <w:rPr>
                          <w:rFonts w:cstheme="minorHAnsi"/>
                          <w:sz w:val="24"/>
                          <w:szCs w:val="24"/>
                        </w:rPr>
                      </w:pPr>
                    </w:p>
                  </w:txbxContent>
                </v:textbox>
                <w10:wrap type="square" anchorx="margin"/>
              </v:shape>
            </w:pict>
          </mc:Fallback>
        </mc:AlternateContent>
      </w:r>
      <w:r w:rsidRPr="002715DA">
        <w:rPr>
          <w:rFonts w:cstheme="minorHAnsi"/>
          <w:noProof/>
          <w:sz w:val="24"/>
          <w:szCs w:val="24"/>
        </w:rPr>
        <mc:AlternateContent>
          <mc:Choice Requires="wps">
            <w:drawing>
              <wp:anchor distT="45720" distB="45720" distL="114300" distR="114300" simplePos="0" relativeHeight="251676672" behindDoc="0" locked="0" layoutInCell="1" allowOverlap="1" wp14:anchorId="794B1F6D" wp14:editId="520180D2">
                <wp:simplePos x="0" y="0"/>
                <wp:positionH relativeFrom="margin">
                  <wp:align>center</wp:align>
                </wp:positionH>
                <wp:positionV relativeFrom="paragraph">
                  <wp:posOffset>3669555</wp:posOffset>
                </wp:positionV>
                <wp:extent cx="1270635" cy="269875"/>
                <wp:effectExtent l="0" t="0" r="0" b="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635" cy="269875"/>
                        </a:xfrm>
                        <a:prstGeom prst="rect">
                          <a:avLst/>
                        </a:prstGeom>
                        <a:noFill/>
                        <a:ln w="9525">
                          <a:noFill/>
                          <a:miter lim="800000"/>
                          <a:headEnd/>
                          <a:tailEnd/>
                        </a:ln>
                      </wps:spPr>
                      <wps:txbx>
                        <w:txbxContent>
                          <w:p w14:paraId="0601845F" w14:textId="77777777" w:rsidR="00062B96" w:rsidRPr="00615931" w:rsidRDefault="00062B96" w:rsidP="000F2204">
                            <w:pPr>
                              <w:pStyle w:val="NoSpacing"/>
                              <w:spacing w:line="360" w:lineRule="auto"/>
                              <w:jc w:val="center"/>
                              <w:rPr>
                                <w:rFonts w:cstheme="minorHAnsi"/>
                                <w:sz w:val="24"/>
                                <w:szCs w:val="24"/>
                              </w:rPr>
                            </w:pPr>
                            <w:r>
                              <w:rPr>
                                <w:rFonts w:cstheme="minorHAnsi"/>
                                <w:sz w:val="24"/>
                                <w:szCs w:val="24"/>
                              </w:rPr>
                              <w:t>OCTOBER, 2022</w:t>
                            </w:r>
                          </w:p>
                          <w:p w14:paraId="033FEB8F" w14:textId="77777777" w:rsidR="00062B96" w:rsidRPr="00384F47" w:rsidRDefault="00062B96" w:rsidP="000F2204">
                            <w:pPr>
                              <w:pStyle w:val="NoSpacing"/>
                              <w:spacing w:line="360" w:lineRule="auto"/>
                              <w:jc w:val="center"/>
                              <w:rPr>
                                <w:rFonts w:cstheme="minorHAnsi"/>
                                <w:sz w:val="24"/>
                                <w:szCs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12601BA" id="Text Box 9" o:spid="_x0000_s1033" type="#_x0000_t202" style="position:absolute;left:0;text-align:left;margin-left:0;margin-top:288.95pt;width:100.05pt;height:21.25pt;z-index:25167667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" filled="f" stroked="f">
                <v:textbox>
                  <w:txbxContent>
                    <w:p w:rsidR="00062B96" w:rsidRPr="00615931" w:rsidRDefault="00062B96" w:rsidP="000F2204">
                      <w:pPr>
                        <w:pStyle w:val="NoSpacing"/>
                        <w:spacing w:line="360" w:lineRule="auto"/>
                        <w:jc w:val="center"/>
                        <w:rPr>
                          <w:rFonts w:cstheme="minorHAnsi"/>
                          <w:sz w:val="24"/>
                          <w:szCs w:val="24"/>
                        </w:rPr>
                      </w:pPr>
                      <w:r>
                        <w:rPr>
                          <w:rFonts w:cstheme="minorHAnsi"/>
                          <w:sz w:val="24"/>
                          <w:szCs w:val="24"/>
                        </w:rPr>
                        <w:t>OCTOBER, 2022</w:t>
                      </w:r>
                    </w:p>
                    <w:p w:rsidR="00062B96" w:rsidRPr="00384F47" w:rsidRDefault="00062B96" w:rsidP="000F2204">
                      <w:pPr>
                        <w:pStyle w:val="NoSpacing"/>
                        <w:spacing w:line="360" w:lineRule="auto"/>
                        <w:jc w:val="center"/>
                        <w:rPr>
                          <w:rFonts w:cstheme="minorHAnsi"/>
                          <w:sz w:val="24"/>
                          <w:szCs w:val="24"/>
                        </w:rPr>
                      </w:pPr>
                    </w:p>
                  </w:txbxContent>
                </v:textbox>
                <w10:wrap type="square" anchorx="margin"/>
              </v:shape>
            </w:pict>
          </mc:Fallback>
        </mc:AlternateContent>
      </w:r>
      <w:r w:rsidR="00AB6154" w:rsidRPr="002715DA">
        <w:rPr>
          <w:rFonts w:cstheme="minorHAnsi"/>
          <w:sz w:val="24"/>
          <w:szCs w:val="24"/>
        </w:rPr>
        <w:br w:type="page"/>
      </w:r>
    </w:p>
    <w:p w14:paraId="679946C0" w14:textId="77777777" w:rsidR="00AB6154" w:rsidRPr="002715DA" w:rsidRDefault="00664C59" w:rsidP="00493532">
      <w:pPr>
        <w:pStyle w:val="NoSpacing"/>
        <w:numPr>
          <w:ilvl w:val="0"/>
          <w:numId w:val="21"/>
        </w:numPr>
        <w:spacing w:line="360" w:lineRule="auto"/>
        <w:jc w:val="lowKashida"/>
        <w:rPr>
          <w:rFonts w:cstheme="minorHAnsi"/>
          <w:b/>
          <w:bCs/>
          <w:spacing w:val="3"/>
          <w:sz w:val="24"/>
          <w:szCs w:val="24"/>
        </w:rPr>
      </w:pPr>
      <w:r w:rsidRPr="002715DA">
        <w:rPr>
          <w:rFonts w:cstheme="minorHAnsi"/>
          <w:b/>
          <w:bCs/>
          <w:spacing w:val="3"/>
          <w:sz w:val="24"/>
          <w:szCs w:val="24"/>
        </w:rPr>
        <w:lastRenderedPageBreak/>
        <w:t>INTRODUCTION</w:t>
      </w:r>
    </w:p>
    <w:p w14:paraId="7E3C15FA" w14:textId="77777777" w:rsidR="00615931" w:rsidRPr="002715DA" w:rsidRDefault="00615931" w:rsidP="00493532">
      <w:pPr>
        <w:pStyle w:val="NoSpacing"/>
        <w:spacing w:line="360" w:lineRule="auto"/>
        <w:ind w:left="720"/>
        <w:jc w:val="lowKashida"/>
        <w:rPr>
          <w:rFonts w:cstheme="minorHAnsi"/>
          <w:b/>
          <w:bCs/>
          <w:spacing w:val="3"/>
          <w:sz w:val="24"/>
          <w:szCs w:val="24"/>
        </w:rPr>
      </w:pPr>
    </w:p>
    <w:p w14:paraId="62241D0B" w14:textId="5DB125AE" w:rsidR="004D3EF4" w:rsidRPr="002715DA" w:rsidRDefault="00493532" w:rsidP="00493532">
      <w:pPr>
        <w:pStyle w:val="NoSpacing"/>
        <w:spacing w:line="360" w:lineRule="auto"/>
        <w:jc w:val="lowKashida"/>
        <w:rPr>
          <w:rFonts w:cstheme="minorHAnsi"/>
          <w:sz w:val="24"/>
          <w:szCs w:val="24"/>
          <w:shd w:val="clear" w:color="auto" w:fill="FFFFFF"/>
        </w:rPr>
      </w:pPr>
      <w:r>
        <w:rPr>
          <w:rFonts w:cstheme="minorHAnsi"/>
          <w:spacing w:val="3"/>
          <w:sz w:val="24"/>
          <w:szCs w:val="24"/>
        </w:rPr>
        <w:t xml:space="preserve">Bike Share Company </w:t>
      </w:r>
      <w:r w:rsidR="00193AE6" w:rsidRPr="002715DA">
        <w:rPr>
          <w:rFonts w:cstheme="minorHAnsi"/>
          <w:spacing w:val="3"/>
          <w:sz w:val="24"/>
          <w:szCs w:val="24"/>
        </w:rPr>
        <w:t xml:space="preserve">is a </w:t>
      </w:r>
      <w:r w:rsidR="00F75B60" w:rsidRPr="002715DA">
        <w:rPr>
          <w:rFonts w:cstheme="minorHAnsi"/>
          <w:spacing w:val="3"/>
          <w:sz w:val="24"/>
          <w:szCs w:val="24"/>
        </w:rPr>
        <w:t>business model</w:t>
      </w:r>
      <w:r w:rsidR="00193AE6" w:rsidRPr="002715DA">
        <w:rPr>
          <w:rFonts w:cstheme="minorHAnsi"/>
          <w:spacing w:val="3"/>
          <w:sz w:val="24"/>
          <w:szCs w:val="24"/>
        </w:rPr>
        <w:t xml:space="preserve"> that provide convenient, affordable and efficient transportation options for customers who want to go to places without the hassle of owning or operating a vehicle. It</w:t>
      </w:r>
      <w:r w:rsidR="00861EC8" w:rsidRPr="002715DA">
        <w:rPr>
          <w:rFonts w:cstheme="minorHAnsi"/>
          <w:spacing w:val="3"/>
          <w:sz w:val="24"/>
          <w:szCs w:val="24"/>
        </w:rPr>
        <w:t xml:space="preserve"> </w:t>
      </w:r>
      <w:r w:rsidR="00193AE6" w:rsidRPr="002715DA">
        <w:rPr>
          <w:rFonts w:cstheme="minorHAnsi"/>
          <w:spacing w:val="3"/>
          <w:sz w:val="24"/>
          <w:szCs w:val="24"/>
        </w:rPr>
        <w:t>offers</w:t>
      </w:r>
      <w:r w:rsidR="00861EC8" w:rsidRPr="002715DA">
        <w:rPr>
          <w:rFonts w:cstheme="minorHAnsi"/>
          <w:spacing w:val="3"/>
          <w:sz w:val="24"/>
          <w:szCs w:val="24"/>
        </w:rPr>
        <w:t xml:space="preserve"> a fleet of bikes which can be unlocked at one station, used and returned to any other station in its ecosystem.</w:t>
      </w:r>
      <w:r w:rsidR="00861EC8" w:rsidRPr="002715DA">
        <w:rPr>
          <w:rFonts w:cstheme="minorHAnsi"/>
          <w:sz w:val="24"/>
          <w:szCs w:val="24"/>
          <w:shd w:val="clear" w:color="auto" w:fill="FFFFFF"/>
        </w:rPr>
        <w:t xml:space="preserve"> </w:t>
      </w:r>
      <w:r w:rsidR="00DA25D6">
        <w:rPr>
          <w:rFonts w:cstheme="minorHAnsi"/>
          <w:sz w:val="24"/>
          <w:szCs w:val="24"/>
          <w:shd w:val="clear" w:color="auto" w:fill="FFFFFF"/>
        </w:rPr>
        <w:t>The</w:t>
      </w:r>
      <w:r w:rsidR="00F75B60" w:rsidRPr="002715DA">
        <w:rPr>
          <w:rFonts w:cstheme="minorHAnsi"/>
          <w:sz w:val="24"/>
          <w:szCs w:val="24"/>
          <w:shd w:val="clear" w:color="auto" w:fill="FFFFFF"/>
        </w:rPr>
        <w:t xml:space="preserve"> objective of this</w:t>
      </w:r>
      <w:r w:rsidR="004D3EF4" w:rsidRPr="002715DA">
        <w:rPr>
          <w:rFonts w:cstheme="minorHAnsi"/>
          <w:sz w:val="24"/>
          <w:szCs w:val="24"/>
          <w:shd w:val="clear" w:color="auto" w:fill="FFFFFF"/>
        </w:rPr>
        <w:t xml:space="preserve"> analysis is to find out the determining factor that drives the demand on bike share rentals, construct statistical models and then try to make prediction on rentals based on the information and models I have. My exploration and the analysis of</w:t>
      </w:r>
      <w:r w:rsidR="00193AE6" w:rsidRPr="002715DA">
        <w:rPr>
          <w:rFonts w:cstheme="minorHAnsi"/>
          <w:sz w:val="24"/>
          <w:szCs w:val="24"/>
          <w:shd w:val="clear" w:color="auto" w:fill="FFFFFF"/>
        </w:rPr>
        <w:t xml:space="preserve"> the data will be performed in Microsoft Excel as per requested.</w:t>
      </w:r>
    </w:p>
    <w:p w14:paraId="1E7B0757" w14:textId="77777777" w:rsidR="004A46D0" w:rsidRPr="002715DA" w:rsidRDefault="004A46D0" w:rsidP="00493532">
      <w:pPr>
        <w:pStyle w:val="NoSpacing"/>
        <w:spacing w:line="360" w:lineRule="auto"/>
        <w:jc w:val="lowKashida"/>
        <w:rPr>
          <w:rFonts w:cstheme="minorHAnsi"/>
          <w:spacing w:val="3"/>
          <w:sz w:val="24"/>
          <w:szCs w:val="24"/>
        </w:rPr>
      </w:pPr>
    </w:p>
    <w:p w14:paraId="70D54DFF" w14:textId="77777777" w:rsidR="00351CCA" w:rsidRPr="002715DA" w:rsidRDefault="00664C59" w:rsidP="00493532">
      <w:pPr>
        <w:pStyle w:val="NoSpacing"/>
        <w:numPr>
          <w:ilvl w:val="1"/>
          <w:numId w:val="20"/>
        </w:numPr>
        <w:spacing w:line="360" w:lineRule="auto"/>
        <w:jc w:val="lowKashida"/>
        <w:rPr>
          <w:rFonts w:cstheme="minorHAnsi"/>
          <w:b/>
          <w:bCs/>
          <w:sz w:val="24"/>
          <w:szCs w:val="24"/>
        </w:rPr>
      </w:pPr>
      <w:r w:rsidRPr="002715DA">
        <w:rPr>
          <w:rFonts w:cstheme="minorHAnsi"/>
          <w:b/>
          <w:bCs/>
          <w:sz w:val="24"/>
          <w:szCs w:val="24"/>
        </w:rPr>
        <w:t>Problem statement?</w:t>
      </w:r>
    </w:p>
    <w:p w14:paraId="421E3516" w14:textId="77777777" w:rsidR="000F2204" w:rsidRPr="002715DA" w:rsidRDefault="000F2204" w:rsidP="00493532">
      <w:pPr>
        <w:pStyle w:val="NoSpacing"/>
        <w:spacing w:line="360" w:lineRule="auto"/>
        <w:ind w:left="720"/>
        <w:jc w:val="lowKashida"/>
        <w:rPr>
          <w:rFonts w:cstheme="minorHAnsi"/>
          <w:b/>
          <w:bCs/>
          <w:spacing w:val="3"/>
          <w:sz w:val="24"/>
          <w:szCs w:val="24"/>
        </w:rPr>
      </w:pPr>
    </w:p>
    <w:p w14:paraId="1BE753CD" w14:textId="77777777" w:rsidR="00AB6154" w:rsidRPr="002715DA" w:rsidRDefault="00AB6154" w:rsidP="00493532">
      <w:pPr>
        <w:pStyle w:val="NoSpacing"/>
        <w:spacing w:line="360" w:lineRule="auto"/>
        <w:jc w:val="lowKashida"/>
        <w:rPr>
          <w:rFonts w:cstheme="minorHAnsi"/>
          <w:spacing w:val="-1"/>
          <w:sz w:val="24"/>
          <w:szCs w:val="24"/>
        </w:rPr>
      </w:pPr>
      <w:r w:rsidRPr="002715DA">
        <w:rPr>
          <w:rFonts w:cstheme="minorHAnsi"/>
          <w:spacing w:val="-1"/>
          <w:sz w:val="24"/>
          <w:szCs w:val="24"/>
        </w:rPr>
        <w:t>While ther</w:t>
      </w:r>
      <w:r w:rsidR="001E602A" w:rsidRPr="002715DA">
        <w:rPr>
          <w:rFonts w:cstheme="minorHAnsi"/>
          <w:spacing w:val="-1"/>
          <w:sz w:val="24"/>
          <w:szCs w:val="24"/>
        </w:rPr>
        <w:t>e are several advantages to the</w:t>
      </w:r>
      <w:r w:rsidRPr="002715DA">
        <w:rPr>
          <w:rFonts w:cstheme="minorHAnsi"/>
          <w:spacing w:val="-1"/>
          <w:sz w:val="24"/>
          <w:szCs w:val="24"/>
        </w:rPr>
        <w:t xml:space="preserve"> system, it comes with several difficulties for the operators like the optimum demand prediction which leads to a demand and</w:t>
      </w:r>
      <w:r w:rsidR="001E602A" w:rsidRPr="002715DA">
        <w:rPr>
          <w:rFonts w:cstheme="minorHAnsi"/>
          <w:spacing w:val="-1"/>
          <w:sz w:val="24"/>
          <w:szCs w:val="24"/>
        </w:rPr>
        <w:t xml:space="preserve"> supply problem</w:t>
      </w:r>
      <w:r w:rsidRPr="002715DA">
        <w:rPr>
          <w:rFonts w:cstheme="minorHAnsi"/>
          <w:spacing w:val="-1"/>
          <w:sz w:val="24"/>
          <w:szCs w:val="24"/>
        </w:rPr>
        <w:t>, where to build new stations or expand old ones. They also need to know how they can maintain</w:t>
      </w:r>
      <w:r w:rsidR="00F75B60" w:rsidRPr="002715DA">
        <w:rPr>
          <w:rFonts w:cstheme="minorHAnsi"/>
          <w:spacing w:val="-1"/>
          <w:sz w:val="24"/>
          <w:szCs w:val="24"/>
        </w:rPr>
        <w:t xml:space="preserve"> an adequate inventory of bikes, h</w:t>
      </w:r>
      <w:r w:rsidRPr="002715DA">
        <w:rPr>
          <w:rFonts w:cstheme="minorHAnsi"/>
          <w:spacing w:val="-1"/>
          <w:sz w:val="24"/>
          <w:szCs w:val="24"/>
        </w:rPr>
        <w:t>ow natural and man-made factors are affecting the</w:t>
      </w:r>
      <w:r w:rsidR="001E602A" w:rsidRPr="002715DA">
        <w:rPr>
          <w:rFonts w:cstheme="minorHAnsi"/>
          <w:spacing w:val="-1"/>
          <w:sz w:val="24"/>
          <w:szCs w:val="24"/>
        </w:rPr>
        <w:t xml:space="preserve"> bike rental demands</w:t>
      </w:r>
      <w:r w:rsidR="00F75B60" w:rsidRPr="002715DA">
        <w:rPr>
          <w:rFonts w:cstheme="minorHAnsi"/>
          <w:spacing w:val="-1"/>
          <w:sz w:val="24"/>
          <w:szCs w:val="24"/>
        </w:rPr>
        <w:t>.</w:t>
      </w:r>
      <w:r w:rsidR="001E602A" w:rsidRPr="002715DA">
        <w:rPr>
          <w:rFonts w:cstheme="minorHAnsi"/>
          <w:spacing w:val="-1"/>
          <w:sz w:val="24"/>
          <w:szCs w:val="24"/>
        </w:rPr>
        <w:t xml:space="preserve"> </w:t>
      </w:r>
      <w:r w:rsidRPr="002715DA">
        <w:rPr>
          <w:rFonts w:cstheme="minorHAnsi"/>
          <w:spacing w:val="-1"/>
          <w:sz w:val="24"/>
          <w:szCs w:val="24"/>
        </w:rPr>
        <w:t>Natural factors inclu</w:t>
      </w:r>
      <w:r w:rsidR="006557D4" w:rsidRPr="002715DA">
        <w:rPr>
          <w:rFonts w:cstheme="minorHAnsi"/>
          <w:spacing w:val="-1"/>
          <w:sz w:val="24"/>
          <w:szCs w:val="24"/>
        </w:rPr>
        <w:t>de seasons, months, day of week</w:t>
      </w:r>
      <w:r w:rsidRPr="002715DA">
        <w:rPr>
          <w:rFonts w:cstheme="minorHAnsi"/>
          <w:spacing w:val="-1"/>
          <w:sz w:val="24"/>
          <w:szCs w:val="24"/>
        </w:rPr>
        <w:t>,</w:t>
      </w:r>
      <w:r w:rsidR="006557D4" w:rsidRPr="002715DA">
        <w:rPr>
          <w:rFonts w:cstheme="minorHAnsi"/>
          <w:spacing w:val="-1"/>
          <w:sz w:val="24"/>
          <w:szCs w:val="24"/>
        </w:rPr>
        <w:t xml:space="preserve"> </w:t>
      </w:r>
      <w:r w:rsidRPr="002715DA">
        <w:rPr>
          <w:rFonts w:cstheme="minorHAnsi"/>
          <w:spacing w:val="-1"/>
          <w:sz w:val="24"/>
          <w:szCs w:val="24"/>
        </w:rPr>
        <w:t>peak timing</w:t>
      </w:r>
      <w:r w:rsidR="00F75B60" w:rsidRPr="002715DA">
        <w:rPr>
          <w:rFonts w:cstheme="minorHAnsi"/>
          <w:spacing w:val="-1"/>
          <w:sz w:val="24"/>
          <w:szCs w:val="24"/>
        </w:rPr>
        <w:t>s, working and non-working days</w:t>
      </w:r>
      <w:r w:rsidRPr="002715DA">
        <w:rPr>
          <w:rFonts w:cstheme="minorHAnsi"/>
          <w:spacing w:val="-1"/>
          <w:sz w:val="24"/>
          <w:szCs w:val="24"/>
        </w:rPr>
        <w:t xml:space="preserve"> etc. and man made factors consists of location of bike statio</w:t>
      </w:r>
      <w:r w:rsidR="00526D2B" w:rsidRPr="002715DA">
        <w:rPr>
          <w:rFonts w:cstheme="minorHAnsi"/>
          <w:spacing w:val="-1"/>
          <w:sz w:val="24"/>
          <w:szCs w:val="24"/>
        </w:rPr>
        <w:t>n</w:t>
      </w:r>
      <w:r w:rsidR="001E602A" w:rsidRPr="002715DA">
        <w:rPr>
          <w:rFonts w:cstheme="minorHAnsi"/>
          <w:spacing w:val="-1"/>
          <w:sz w:val="24"/>
          <w:szCs w:val="24"/>
        </w:rPr>
        <w:t>s</w:t>
      </w:r>
      <w:r w:rsidR="00526D2B" w:rsidRPr="002715DA">
        <w:rPr>
          <w:rFonts w:cstheme="minorHAnsi"/>
          <w:spacing w:val="-1"/>
          <w:sz w:val="24"/>
          <w:szCs w:val="24"/>
        </w:rPr>
        <w:t xml:space="preserve"> and </w:t>
      </w:r>
      <w:r w:rsidR="006557D4" w:rsidRPr="002715DA">
        <w:rPr>
          <w:rFonts w:cstheme="minorHAnsi"/>
          <w:spacing w:val="-1"/>
          <w:sz w:val="24"/>
          <w:szCs w:val="24"/>
        </w:rPr>
        <w:t xml:space="preserve">characteristics of the area. </w:t>
      </w:r>
      <w:r w:rsidRPr="002715DA">
        <w:rPr>
          <w:rFonts w:cstheme="minorHAnsi"/>
          <w:sz w:val="24"/>
          <w:szCs w:val="24"/>
        </w:rPr>
        <w:t xml:space="preserve">I have performed </w:t>
      </w:r>
      <w:r w:rsidR="00F75B60" w:rsidRPr="002715DA">
        <w:rPr>
          <w:rFonts w:cstheme="minorHAnsi"/>
          <w:sz w:val="24"/>
          <w:szCs w:val="24"/>
        </w:rPr>
        <w:t xml:space="preserve">an </w:t>
      </w:r>
      <w:r w:rsidRPr="002715DA">
        <w:rPr>
          <w:rFonts w:cstheme="minorHAnsi"/>
          <w:sz w:val="24"/>
          <w:szCs w:val="24"/>
        </w:rPr>
        <w:t xml:space="preserve">exploratory data analysis on these factors </w:t>
      </w:r>
      <w:r w:rsidR="00F75B60" w:rsidRPr="002715DA">
        <w:rPr>
          <w:rFonts w:cstheme="minorHAnsi"/>
          <w:sz w:val="24"/>
          <w:szCs w:val="24"/>
        </w:rPr>
        <w:t>and</w:t>
      </w:r>
      <w:r w:rsidRPr="002715DA">
        <w:rPr>
          <w:rFonts w:cstheme="minorHAnsi"/>
          <w:sz w:val="24"/>
          <w:szCs w:val="24"/>
        </w:rPr>
        <w:t xml:space="preserve"> try </w:t>
      </w:r>
      <w:r w:rsidR="00F75B60" w:rsidRPr="002715DA">
        <w:rPr>
          <w:rFonts w:cstheme="minorHAnsi"/>
          <w:sz w:val="24"/>
          <w:szCs w:val="24"/>
        </w:rPr>
        <w:t>to</w:t>
      </w:r>
      <w:r w:rsidRPr="002715DA">
        <w:rPr>
          <w:rFonts w:cstheme="minorHAnsi"/>
          <w:sz w:val="24"/>
          <w:szCs w:val="24"/>
        </w:rPr>
        <w:t xml:space="preserve"> answer the problem statement.</w:t>
      </w:r>
    </w:p>
    <w:p w14:paraId="1486ABE7" w14:textId="77777777" w:rsidR="006557D4" w:rsidRPr="002715DA" w:rsidRDefault="006557D4" w:rsidP="00493532">
      <w:pPr>
        <w:pStyle w:val="NoSpacing"/>
        <w:spacing w:line="360" w:lineRule="auto"/>
        <w:jc w:val="lowKashida"/>
        <w:rPr>
          <w:rFonts w:cstheme="minorHAnsi"/>
          <w:sz w:val="24"/>
          <w:szCs w:val="24"/>
        </w:rPr>
      </w:pPr>
    </w:p>
    <w:p w14:paraId="0D7D7AE3" w14:textId="77777777" w:rsidR="006557D4" w:rsidRPr="002715DA" w:rsidRDefault="00AB6154" w:rsidP="00493532">
      <w:pPr>
        <w:pStyle w:val="NoSpacing"/>
        <w:numPr>
          <w:ilvl w:val="1"/>
          <w:numId w:val="20"/>
        </w:numPr>
        <w:spacing w:line="360" w:lineRule="auto"/>
        <w:jc w:val="lowKashida"/>
        <w:rPr>
          <w:rFonts w:cstheme="minorHAnsi"/>
          <w:b/>
          <w:bCs/>
          <w:sz w:val="24"/>
          <w:szCs w:val="24"/>
        </w:rPr>
      </w:pPr>
      <w:r w:rsidRPr="002715DA">
        <w:rPr>
          <w:rFonts w:cstheme="minorHAnsi"/>
          <w:b/>
          <w:bCs/>
          <w:sz w:val="24"/>
          <w:szCs w:val="24"/>
        </w:rPr>
        <w:t>Dataset Overview</w:t>
      </w:r>
    </w:p>
    <w:p w14:paraId="21E01243" w14:textId="77777777" w:rsidR="000F2204" w:rsidRPr="002715DA" w:rsidRDefault="000F2204" w:rsidP="00493532">
      <w:pPr>
        <w:pStyle w:val="NoSpacing"/>
        <w:spacing w:line="360" w:lineRule="auto"/>
        <w:ind w:left="720"/>
        <w:jc w:val="lowKashida"/>
        <w:rPr>
          <w:rFonts w:cstheme="minorHAnsi"/>
          <w:b/>
          <w:bCs/>
          <w:sz w:val="24"/>
          <w:szCs w:val="24"/>
        </w:rPr>
      </w:pPr>
    </w:p>
    <w:p w14:paraId="2C2945DE" w14:textId="77777777" w:rsidR="006557D4" w:rsidRPr="002715DA" w:rsidRDefault="00AB6154" w:rsidP="00493532">
      <w:pPr>
        <w:pStyle w:val="NoSpacing"/>
        <w:spacing w:line="360" w:lineRule="auto"/>
        <w:jc w:val="lowKashida"/>
        <w:rPr>
          <w:rFonts w:cstheme="minorHAnsi"/>
          <w:spacing w:val="-1"/>
          <w:sz w:val="24"/>
          <w:szCs w:val="24"/>
        </w:rPr>
      </w:pPr>
      <w:r w:rsidRPr="002715DA">
        <w:rPr>
          <w:rFonts w:cstheme="minorHAnsi"/>
          <w:spacing w:val="-1"/>
          <w:sz w:val="24"/>
          <w:szCs w:val="24"/>
        </w:rPr>
        <w:t xml:space="preserve">This dataset contains the hourly and daily count of rental bikes between </w:t>
      </w:r>
      <w:r w:rsidR="006557D4" w:rsidRPr="002715DA">
        <w:rPr>
          <w:rFonts w:cstheme="minorHAnsi"/>
          <w:spacing w:val="-1"/>
          <w:sz w:val="24"/>
          <w:szCs w:val="24"/>
        </w:rPr>
        <w:t xml:space="preserve">January </w:t>
      </w:r>
      <w:r w:rsidR="00062B96" w:rsidRPr="002715DA">
        <w:rPr>
          <w:rFonts w:cstheme="minorHAnsi"/>
          <w:spacing w:val="-1"/>
          <w:sz w:val="24"/>
          <w:szCs w:val="24"/>
        </w:rPr>
        <w:t>and</w:t>
      </w:r>
      <w:r w:rsidR="006557D4" w:rsidRPr="002715DA">
        <w:rPr>
          <w:rFonts w:cstheme="minorHAnsi"/>
          <w:spacing w:val="-1"/>
          <w:sz w:val="24"/>
          <w:szCs w:val="24"/>
        </w:rPr>
        <w:t xml:space="preserve"> June 2007</w:t>
      </w:r>
      <w:r w:rsidRPr="002715DA">
        <w:rPr>
          <w:rFonts w:cstheme="minorHAnsi"/>
          <w:spacing w:val="-1"/>
          <w:sz w:val="24"/>
          <w:szCs w:val="24"/>
        </w:rPr>
        <w:t xml:space="preserve">. The dataset contains </w:t>
      </w:r>
      <w:r w:rsidR="00955AC5">
        <w:rPr>
          <w:rFonts w:cstheme="minorHAnsi"/>
          <w:spacing w:val="-1"/>
          <w:sz w:val="24"/>
          <w:szCs w:val="24"/>
        </w:rPr>
        <w:t>666</w:t>
      </w:r>
      <w:r w:rsidRPr="002715DA">
        <w:rPr>
          <w:rFonts w:cstheme="minorHAnsi"/>
          <w:spacing w:val="-1"/>
          <w:sz w:val="24"/>
          <w:szCs w:val="24"/>
        </w:rPr>
        <w:t xml:space="preserve"> rows and </w:t>
      </w:r>
      <w:r w:rsidR="00084B87" w:rsidRPr="002715DA">
        <w:rPr>
          <w:rFonts w:cstheme="minorHAnsi"/>
          <w:spacing w:val="-1"/>
          <w:sz w:val="24"/>
          <w:szCs w:val="24"/>
        </w:rPr>
        <w:t xml:space="preserve">9 </w:t>
      </w:r>
      <w:r w:rsidRPr="002715DA">
        <w:rPr>
          <w:rFonts w:cstheme="minorHAnsi"/>
          <w:spacing w:val="-1"/>
          <w:sz w:val="24"/>
          <w:szCs w:val="24"/>
        </w:rPr>
        <w:t>columns</w:t>
      </w:r>
      <w:r w:rsidR="00084B87" w:rsidRPr="002715DA">
        <w:rPr>
          <w:rFonts w:cstheme="minorHAnsi"/>
          <w:spacing w:val="-1"/>
          <w:sz w:val="24"/>
          <w:szCs w:val="24"/>
        </w:rPr>
        <w:t xml:space="preserve">. </w:t>
      </w:r>
      <w:r w:rsidR="00861EC8" w:rsidRPr="002715DA">
        <w:rPr>
          <w:rFonts w:cstheme="minorHAnsi"/>
          <w:spacing w:val="-1"/>
          <w:sz w:val="24"/>
          <w:szCs w:val="24"/>
        </w:rPr>
        <w:t xml:space="preserve">There are two types of users, the subscribers and the customers. </w:t>
      </w:r>
      <w:r w:rsidR="00084B87" w:rsidRPr="002715DA">
        <w:rPr>
          <w:rFonts w:cstheme="minorHAnsi"/>
          <w:spacing w:val="-1"/>
          <w:sz w:val="24"/>
          <w:szCs w:val="24"/>
        </w:rPr>
        <w:t xml:space="preserve">Trip data was also included </w:t>
      </w:r>
      <w:r w:rsidRPr="002715DA">
        <w:rPr>
          <w:rFonts w:cstheme="minorHAnsi"/>
          <w:spacing w:val="-1"/>
          <w:sz w:val="24"/>
          <w:szCs w:val="24"/>
        </w:rPr>
        <w:t xml:space="preserve">for </w:t>
      </w:r>
      <w:r w:rsidR="00062B96" w:rsidRPr="002715DA">
        <w:rPr>
          <w:rFonts w:cstheme="minorHAnsi"/>
          <w:spacing w:val="-1"/>
          <w:sz w:val="24"/>
          <w:szCs w:val="24"/>
        </w:rPr>
        <w:t>analyzing</w:t>
      </w:r>
      <w:r w:rsidR="00526D2B" w:rsidRPr="002715DA">
        <w:rPr>
          <w:rFonts w:cstheme="minorHAnsi"/>
          <w:spacing w:val="-1"/>
          <w:sz w:val="24"/>
          <w:szCs w:val="24"/>
        </w:rPr>
        <w:t xml:space="preserve"> of</w:t>
      </w:r>
      <w:r w:rsidRPr="002715DA">
        <w:rPr>
          <w:rFonts w:cstheme="minorHAnsi"/>
          <w:spacing w:val="-1"/>
          <w:sz w:val="24"/>
          <w:szCs w:val="24"/>
        </w:rPr>
        <w:t xml:space="preserve"> the station level data.</w:t>
      </w:r>
    </w:p>
    <w:p w14:paraId="466A31F6" w14:textId="77777777" w:rsidR="00AB6154" w:rsidRPr="002715DA" w:rsidRDefault="00AB6154" w:rsidP="00493532">
      <w:pPr>
        <w:pStyle w:val="NoSpacing"/>
        <w:spacing w:line="360" w:lineRule="auto"/>
        <w:jc w:val="lowKashida"/>
        <w:rPr>
          <w:rFonts w:cstheme="minorHAnsi"/>
          <w:spacing w:val="3"/>
          <w:sz w:val="24"/>
          <w:szCs w:val="24"/>
        </w:rPr>
      </w:pPr>
    </w:p>
    <w:p w14:paraId="730B7BD0" w14:textId="77777777" w:rsidR="00AB6154" w:rsidRPr="002715DA" w:rsidRDefault="00435144" w:rsidP="00493532">
      <w:pPr>
        <w:pStyle w:val="NoSpacing"/>
        <w:numPr>
          <w:ilvl w:val="1"/>
          <w:numId w:val="20"/>
        </w:numPr>
        <w:spacing w:line="360" w:lineRule="auto"/>
        <w:jc w:val="lowKashida"/>
        <w:rPr>
          <w:rFonts w:cstheme="minorHAnsi"/>
          <w:b/>
          <w:bCs/>
          <w:sz w:val="24"/>
          <w:szCs w:val="24"/>
        </w:rPr>
      </w:pPr>
      <w:r w:rsidRPr="002715DA">
        <w:rPr>
          <w:rFonts w:cstheme="minorHAnsi"/>
          <w:b/>
          <w:bCs/>
          <w:sz w:val="24"/>
          <w:szCs w:val="24"/>
        </w:rPr>
        <w:t xml:space="preserve">Data </w:t>
      </w:r>
      <w:r w:rsidR="00AB6154" w:rsidRPr="002715DA">
        <w:rPr>
          <w:rFonts w:cstheme="minorHAnsi"/>
          <w:b/>
          <w:bCs/>
          <w:sz w:val="24"/>
          <w:szCs w:val="24"/>
        </w:rPr>
        <w:t>Wrangling</w:t>
      </w:r>
    </w:p>
    <w:p w14:paraId="1A99C56A" w14:textId="77777777" w:rsidR="000F2204" w:rsidRPr="002715DA" w:rsidRDefault="000F2204" w:rsidP="00493532">
      <w:pPr>
        <w:pStyle w:val="NoSpacing"/>
        <w:spacing w:line="360" w:lineRule="auto"/>
        <w:ind w:left="720"/>
        <w:jc w:val="lowKashida"/>
        <w:rPr>
          <w:rFonts w:cstheme="minorHAnsi"/>
          <w:b/>
          <w:bCs/>
          <w:sz w:val="24"/>
          <w:szCs w:val="24"/>
        </w:rPr>
      </w:pPr>
    </w:p>
    <w:p w14:paraId="183727E3" w14:textId="77777777" w:rsidR="00AB6154" w:rsidRDefault="00AB6154" w:rsidP="00493532">
      <w:pPr>
        <w:pStyle w:val="NoSpacing"/>
        <w:spacing w:line="360" w:lineRule="auto"/>
        <w:jc w:val="lowKashida"/>
        <w:rPr>
          <w:rFonts w:cstheme="minorHAnsi"/>
          <w:sz w:val="24"/>
          <w:szCs w:val="24"/>
          <w:shd w:val="clear" w:color="auto" w:fill="FFFFFF"/>
        </w:rPr>
      </w:pPr>
      <w:r w:rsidRPr="002715DA">
        <w:rPr>
          <w:rFonts w:cstheme="minorHAnsi"/>
          <w:sz w:val="24"/>
          <w:szCs w:val="24"/>
        </w:rPr>
        <w:t xml:space="preserve">The data is in xlsx format.  </w:t>
      </w:r>
      <w:r w:rsidR="00084B87" w:rsidRPr="002715DA">
        <w:rPr>
          <w:rFonts w:cstheme="minorHAnsi"/>
          <w:sz w:val="24"/>
          <w:szCs w:val="24"/>
        </w:rPr>
        <w:t xml:space="preserve">The data was cleaned by removing duplicates and </w:t>
      </w:r>
      <w:r w:rsidR="00F06832" w:rsidRPr="002715DA">
        <w:rPr>
          <w:rFonts w:cstheme="minorHAnsi"/>
          <w:sz w:val="24"/>
          <w:szCs w:val="24"/>
        </w:rPr>
        <w:t xml:space="preserve">filling up missing </w:t>
      </w:r>
      <w:r w:rsidR="00084B87" w:rsidRPr="002715DA">
        <w:rPr>
          <w:rFonts w:cstheme="minorHAnsi"/>
          <w:sz w:val="24"/>
          <w:szCs w:val="24"/>
        </w:rPr>
        <w:t xml:space="preserve">cells. </w:t>
      </w:r>
      <w:r w:rsidR="00351CCA" w:rsidRPr="002715DA">
        <w:rPr>
          <w:rFonts w:cstheme="minorHAnsi"/>
          <w:sz w:val="24"/>
          <w:szCs w:val="24"/>
          <w:shd w:val="clear" w:color="auto" w:fill="FFFFFF"/>
        </w:rPr>
        <w:t xml:space="preserve">New data files were </w:t>
      </w:r>
      <w:r w:rsidR="00084B87" w:rsidRPr="002715DA">
        <w:rPr>
          <w:rFonts w:cstheme="minorHAnsi"/>
          <w:sz w:val="24"/>
          <w:szCs w:val="24"/>
          <w:shd w:val="clear" w:color="auto" w:fill="FFFFFF"/>
        </w:rPr>
        <w:t>generate</w:t>
      </w:r>
      <w:r w:rsidR="00526D2B" w:rsidRPr="002715DA">
        <w:rPr>
          <w:rFonts w:cstheme="minorHAnsi"/>
          <w:sz w:val="24"/>
          <w:szCs w:val="24"/>
          <w:shd w:val="clear" w:color="auto" w:fill="FFFFFF"/>
        </w:rPr>
        <w:t>d</w:t>
      </w:r>
      <w:r w:rsidRPr="002715DA">
        <w:rPr>
          <w:rFonts w:cstheme="minorHAnsi"/>
          <w:sz w:val="24"/>
          <w:szCs w:val="24"/>
          <w:shd w:val="clear" w:color="auto" w:fill="FFFFFF"/>
        </w:rPr>
        <w:t xml:space="preserve"> with </w:t>
      </w:r>
      <w:r w:rsidR="00F06832" w:rsidRPr="002715DA">
        <w:rPr>
          <w:rFonts w:cstheme="minorHAnsi"/>
          <w:sz w:val="24"/>
          <w:szCs w:val="24"/>
          <w:shd w:val="clear" w:color="auto" w:fill="FFFFFF"/>
        </w:rPr>
        <w:t>several</w:t>
      </w:r>
      <w:r w:rsidRPr="002715DA">
        <w:rPr>
          <w:rFonts w:cstheme="minorHAnsi"/>
          <w:sz w:val="24"/>
          <w:szCs w:val="24"/>
          <w:shd w:val="clear" w:color="auto" w:fill="FFFFFF"/>
        </w:rPr>
        <w:t xml:space="preserve"> values of interest for each trip</w:t>
      </w:r>
      <w:r w:rsidR="00955AC5">
        <w:rPr>
          <w:rFonts w:cstheme="minorHAnsi"/>
          <w:sz w:val="24"/>
          <w:szCs w:val="24"/>
          <w:shd w:val="clear" w:color="auto" w:fill="FFFFFF"/>
        </w:rPr>
        <w:t xml:space="preserve"> such as</w:t>
      </w:r>
      <w:r w:rsidRPr="002715DA">
        <w:rPr>
          <w:rFonts w:cstheme="minorHAnsi"/>
          <w:sz w:val="24"/>
          <w:szCs w:val="24"/>
          <w:shd w:val="clear" w:color="auto" w:fill="FFFFFF"/>
        </w:rPr>
        <w:t xml:space="preserve">: </w:t>
      </w:r>
      <w:r w:rsidR="00084B87" w:rsidRPr="002715DA">
        <w:rPr>
          <w:rFonts w:cstheme="minorHAnsi"/>
          <w:sz w:val="24"/>
          <w:szCs w:val="24"/>
          <w:shd w:val="clear" w:color="auto" w:fill="FFFFFF"/>
        </w:rPr>
        <w:t>starting month</w:t>
      </w:r>
      <w:r w:rsidRPr="002715DA">
        <w:rPr>
          <w:rFonts w:cstheme="minorHAnsi"/>
          <w:sz w:val="24"/>
          <w:szCs w:val="24"/>
          <w:shd w:val="clear" w:color="auto" w:fill="FFFFFF"/>
        </w:rPr>
        <w:t>, star</w:t>
      </w:r>
      <w:r w:rsidR="00F06832" w:rsidRPr="002715DA">
        <w:rPr>
          <w:rFonts w:cstheme="minorHAnsi"/>
          <w:sz w:val="24"/>
          <w:szCs w:val="24"/>
          <w:shd w:val="clear" w:color="auto" w:fill="FFFFFF"/>
        </w:rPr>
        <w:t xml:space="preserve">ting hour, day of the week, </w:t>
      </w:r>
      <w:r w:rsidR="003138B8" w:rsidRPr="002715DA">
        <w:rPr>
          <w:rFonts w:cstheme="minorHAnsi"/>
          <w:sz w:val="24"/>
          <w:szCs w:val="24"/>
          <w:shd w:val="clear" w:color="auto" w:fill="FFFFFF"/>
        </w:rPr>
        <w:t>users’</w:t>
      </w:r>
      <w:r w:rsidR="00526D2B" w:rsidRPr="002715DA">
        <w:rPr>
          <w:rFonts w:cstheme="minorHAnsi"/>
          <w:sz w:val="24"/>
          <w:szCs w:val="24"/>
          <w:shd w:val="clear" w:color="auto" w:fill="FFFFFF"/>
        </w:rPr>
        <w:t xml:space="preserve"> age</w:t>
      </w:r>
      <w:r w:rsidR="00955AC5">
        <w:rPr>
          <w:rFonts w:cstheme="minorHAnsi"/>
          <w:sz w:val="24"/>
          <w:szCs w:val="24"/>
          <w:shd w:val="clear" w:color="auto" w:fill="FFFFFF"/>
        </w:rPr>
        <w:t xml:space="preserve"> and</w:t>
      </w:r>
      <w:r w:rsidR="00526D2B" w:rsidRPr="002715DA">
        <w:rPr>
          <w:rFonts w:cstheme="minorHAnsi"/>
          <w:sz w:val="24"/>
          <w:szCs w:val="24"/>
          <w:shd w:val="clear" w:color="auto" w:fill="FFFFFF"/>
        </w:rPr>
        <w:t xml:space="preserve"> brackets</w:t>
      </w:r>
      <w:r w:rsidR="00F06832" w:rsidRPr="002715DA">
        <w:rPr>
          <w:rFonts w:cstheme="minorHAnsi"/>
          <w:sz w:val="24"/>
          <w:szCs w:val="24"/>
          <w:shd w:val="clear" w:color="auto" w:fill="FFFFFF"/>
        </w:rPr>
        <w:t xml:space="preserve"> etc</w:t>
      </w:r>
      <w:r w:rsidRPr="002715DA">
        <w:rPr>
          <w:rFonts w:cstheme="minorHAnsi"/>
          <w:sz w:val="24"/>
          <w:szCs w:val="24"/>
          <w:shd w:val="clear" w:color="auto" w:fill="FFFFFF"/>
        </w:rPr>
        <w:t xml:space="preserve">. </w:t>
      </w:r>
    </w:p>
    <w:p w14:paraId="1701E1AB" w14:textId="77777777" w:rsidR="009162E7" w:rsidRPr="002715DA" w:rsidRDefault="009162E7" w:rsidP="00493532">
      <w:pPr>
        <w:pStyle w:val="NoSpacing"/>
        <w:spacing w:line="360" w:lineRule="auto"/>
        <w:jc w:val="lowKashida"/>
        <w:rPr>
          <w:rFonts w:cstheme="minorHAnsi"/>
          <w:sz w:val="24"/>
          <w:szCs w:val="24"/>
          <w:shd w:val="clear" w:color="auto" w:fill="FFFFFF"/>
        </w:rPr>
      </w:pPr>
    </w:p>
    <w:p w14:paraId="3E3B2B6C" w14:textId="77777777" w:rsidR="00861EC8" w:rsidRPr="002715DA" w:rsidRDefault="00861EC8" w:rsidP="00493532">
      <w:pPr>
        <w:pStyle w:val="NoSpacing"/>
        <w:spacing w:line="360" w:lineRule="auto"/>
        <w:jc w:val="lowKashida"/>
        <w:rPr>
          <w:rFonts w:cstheme="minorHAnsi"/>
          <w:color w:val="3C4043"/>
          <w:spacing w:val="3"/>
          <w:sz w:val="24"/>
          <w:szCs w:val="24"/>
        </w:rPr>
      </w:pPr>
    </w:p>
    <w:p w14:paraId="7EFDA0F4" w14:textId="77777777" w:rsidR="000F2204" w:rsidRPr="002715DA" w:rsidRDefault="000F2204" w:rsidP="00493532">
      <w:pPr>
        <w:pStyle w:val="NoSpacing"/>
        <w:spacing w:line="360" w:lineRule="auto"/>
        <w:jc w:val="lowKashida"/>
        <w:rPr>
          <w:rFonts w:cstheme="minorHAnsi"/>
          <w:b/>
          <w:bCs/>
          <w:color w:val="3C4043"/>
          <w:spacing w:val="3"/>
          <w:sz w:val="24"/>
          <w:szCs w:val="24"/>
        </w:rPr>
      </w:pPr>
      <w:r w:rsidRPr="002715DA">
        <w:rPr>
          <w:rFonts w:cstheme="minorHAnsi"/>
          <w:b/>
          <w:bCs/>
          <w:color w:val="3C4043"/>
          <w:spacing w:val="3"/>
          <w:sz w:val="24"/>
          <w:szCs w:val="24"/>
        </w:rPr>
        <w:lastRenderedPageBreak/>
        <w:t>1.4</w:t>
      </w:r>
      <w:r w:rsidRPr="002715DA">
        <w:rPr>
          <w:rFonts w:cstheme="minorHAnsi"/>
          <w:b/>
          <w:bCs/>
          <w:color w:val="3C4043"/>
          <w:spacing w:val="3"/>
          <w:sz w:val="24"/>
          <w:szCs w:val="24"/>
        </w:rPr>
        <w:tab/>
      </w:r>
      <w:r w:rsidR="00861EC8" w:rsidRPr="002715DA">
        <w:rPr>
          <w:rFonts w:cstheme="minorHAnsi"/>
          <w:b/>
          <w:bCs/>
          <w:color w:val="3C4043"/>
          <w:spacing w:val="3"/>
          <w:sz w:val="24"/>
          <w:szCs w:val="24"/>
        </w:rPr>
        <w:t>Sample Questions</w:t>
      </w:r>
    </w:p>
    <w:p w14:paraId="63149EDC"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 xml:space="preserve">What are the types of customers the company has </w:t>
      </w:r>
      <w:r w:rsidR="009162E7">
        <w:rPr>
          <w:rFonts w:cstheme="minorHAnsi"/>
          <w:color w:val="3C4043"/>
          <w:spacing w:val="3"/>
          <w:sz w:val="24"/>
          <w:szCs w:val="24"/>
        </w:rPr>
        <w:t>and what is the count for each?</w:t>
      </w:r>
      <w:r w:rsidRPr="002715DA">
        <w:rPr>
          <w:rFonts w:cstheme="minorHAnsi"/>
          <w:color w:val="3C4043"/>
          <w:spacing w:val="3"/>
          <w:sz w:val="24"/>
          <w:szCs w:val="24"/>
        </w:rPr>
        <w:tab/>
      </w:r>
    </w:p>
    <w:p w14:paraId="291F3F41"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 xml:space="preserve">Do men make use of the service than women? </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2ECA7895"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average trip duration?</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2880A90C"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age distribution of customers?</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6AE1FEAF"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most common start station?  </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7AF46ACB"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 xml:space="preserve">What is the most common end station? </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0DB1EB41"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most common trip (star</w:t>
      </w:r>
      <w:r w:rsidR="009162E7">
        <w:rPr>
          <w:rFonts w:cstheme="minorHAnsi"/>
          <w:color w:val="3C4043"/>
          <w:spacing w:val="3"/>
          <w:sz w:val="24"/>
          <w:szCs w:val="24"/>
        </w:rPr>
        <w:t xml:space="preserve">t station to end station)? </w:t>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r w:rsidRPr="002715DA">
        <w:rPr>
          <w:rFonts w:cstheme="minorHAnsi"/>
          <w:color w:val="3C4043"/>
          <w:spacing w:val="3"/>
          <w:sz w:val="24"/>
          <w:szCs w:val="24"/>
        </w:rPr>
        <w:tab/>
      </w:r>
    </w:p>
    <w:p w14:paraId="7D9AD9AD"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Who are the users with high trip duration?</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389DC379"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Number of trips made by</w:t>
      </w:r>
      <w:r w:rsidR="009162E7">
        <w:rPr>
          <w:rFonts w:cstheme="minorHAnsi"/>
          <w:color w:val="3C4043"/>
          <w:spacing w:val="3"/>
          <w:sz w:val="24"/>
          <w:szCs w:val="24"/>
        </w:rPr>
        <w:t xml:space="preserve"> subscribers and customers</w:t>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r w:rsidR="009162E7">
        <w:rPr>
          <w:rFonts w:cstheme="minorHAnsi"/>
          <w:color w:val="3C4043"/>
          <w:spacing w:val="3"/>
          <w:sz w:val="24"/>
          <w:szCs w:val="24"/>
        </w:rPr>
        <w:tab/>
      </w:r>
    </w:p>
    <w:p w14:paraId="1760DC17"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Which type of user takes longer rides on average?</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79E81DBE"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is the subscription</w:t>
      </w:r>
      <w:r w:rsidR="00615931" w:rsidRPr="002715DA">
        <w:rPr>
          <w:rFonts w:cstheme="minorHAnsi"/>
          <w:color w:val="3C4043"/>
          <w:spacing w:val="3"/>
          <w:sz w:val="24"/>
          <w:szCs w:val="24"/>
        </w:rPr>
        <w:t xml:space="preserve"> rate among men and women?</w:t>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p>
    <w:p w14:paraId="58C9F57D"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gender records the high</w:t>
      </w:r>
      <w:r w:rsidR="00615931" w:rsidRPr="002715DA">
        <w:rPr>
          <w:rFonts w:cstheme="minorHAnsi"/>
          <w:color w:val="3C4043"/>
          <w:spacing w:val="3"/>
          <w:sz w:val="24"/>
          <w:szCs w:val="24"/>
        </w:rPr>
        <w:t>est average trip duration?</w:t>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r w:rsidR="00615931" w:rsidRPr="002715DA">
        <w:rPr>
          <w:rFonts w:cstheme="minorHAnsi"/>
          <w:color w:val="3C4043"/>
          <w:spacing w:val="3"/>
          <w:sz w:val="24"/>
          <w:szCs w:val="24"/>
        </w:rPr>
        <w:tab/>
      </w:r>
    </w:p>
    <w:p w14:paraId="56DB92CD"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month records the highest traffic? June</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409BACDF" w14:textId="77777777" w:rsidR="000F2204" w:rsidRPr="002715DA" w:rsidRDefault="000F2204" w:rsidP="00493532">
      <w:pPr>
        <w:pStyle w:val="NoSpacing"/>
        <w:numPr>
          <w:ilvl w:val="0"/>
          <w:numId w:val="18"/>
        </w:numPr>
        <w:spacing w:line="360" w:lineRule="auto"/>
        <w:jc w:val="lowKashida"/>
        <w:rPr>
          <w:rFonts w:cstheme="minorHAnsi"/>
          <w:color w:val="3C4043"/>
          <w:spacing w:val="3"/>
          <w:sz w:val="24"/>
          <w:szCs w:val="24"/>
        </w:rPr>
      </w:pPr>
      <w:r w:rsidRPr="002715DA">
        <w:rPr>
          <w:rFonts w:cstheme="minorHAnsi"/>
          <w:color w:val="3C4043"/>
          <w:spacing w:val="3"/>
          <w:sz w:val="24"/>
          <w:szCs w:val="24"/>
        </w:rPr>
        <w:t>What day records the highest traffic?</w:t>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r w:rsidRPr="002715DA">
        <w:rPr>
          <w:rFonts w:cstheme="minorHAnsi"/>
          <w:color w:val="3C4043"/>
          <w:spacing w:val="3"/>
          <w:sz w:val="24"/>
          <w:szCs w:val="24"/>
        </w:rPr>
        <w:tab/>
      </w:r>
    </w:p>
    <w:p w14:paraId="2F43BE28" w14:textId="77777777" w:rsidR="0087184F" w:rsidRPr="0087184F" w:rsidRDefault="000F2204" w:rsidP="00493532">
      <w:pPr>
        <w:pStyle w:val="NoSpacing"/>
        <w:numPr>
          <w:ilvl w:val="0"/>
          <w:numId w:val="18"/>
        </w:numPr>
        <w:spacing w:line="360" w:lineRule="auto"/>
        <w:jc w:val="lowKashida"/>
        <w:rPr>
          <w:rFonts w:cstheme="minorHAnsi"/>
          <w:b/>
          <w:bCs/>
          <w:color w:val="3C4043"/>
          <w:spacing w:val="3"/>
          <w:sz w:val="24"/>
          <w:szCs w:val="24"/>
        </w:rPr>
      </w:pPr>
      <w:r w:rsidRPr="002715DA">
        <w:rPr>
          <w:rFonts w:cstheme="minorHAnsi"/>
          <w:color w:val="3C4043"/>
          <w:spacing w:val="3"/>
          <w:sz w:val="24"/>
          <w:szCs w:val="24"/>
        </w:rPr>
        <w:t>What time records the highest traffic?</w:t>
      </w:r>
      <w:r w:rsidRPr="002715DA">
        <w:rPr>
          <w:rFonts w:cstheme="minorHAnsi"/>
          <w:color w:val="3C4043"/>
          <w:spacing w:val="3"/>
          <w:sz w:val="24"/>
          <w:szCs w:val="24"/>
        </w:rPr>
        <w:tab/>
      </w:r>
    </w:p>
    <w:p w14:paraId="54E2C186" w14:textId="77777777" w:rsidR="0087184F" w:rsidRDefault="0087184F" w:rsidP="00493532">
      <w:pPr>
        <w:pStyle w:val="NoSpacing"/>
        <w:spacing w:line="360" w:lineRule="auto"/>
        <w:jc w:val="lowKashida"/>
        <w:rPr>
          <w:rFonts w:cstheme="minorHAnsi"/>
          <w:color w:val="3C4043"/>
          <w:spacing w:val="3"/>
          <w:sz w:val="24"/>
          <w:szCs w:val="24"/>
        </w:rPr>
      </w:pPr>
    </w:p>
    <w:p w14:paraId="1A2705FA" w14:textId="77777777" w:rsidR="0087184F" w:rsidRPr="00955AC5" w:rsidRDefault="0087184F" w:rsidP="007244F6">
      <w:pPr>
        <w:pStyle w:val="NoSpacing"/>
        <w:spacing w:line="360" w:lineRule="auto"/>
        <w:jc w:val="lowKashida"/>
        <w:rPr>
          <w:rFonts w:cstheme="minorHAnsi"/>
          <w:b/>
          <w:bCs/>
          <w:sz w:val="24"/>
          <w:szCs w:val="24"/>
        </w:rPr>
      </w:pPr>
      <w:r w:rsidRPr="00955AC5">
        <w:rPr>
          <w:rFonts w:cstheme="minorHAnsi"/>
          <w:b/>
          <w:bCs/>
          <w:sz w:val="24"/>
          <w:szCs w:val="24"/>
        </w:rPr>
        <w:t>1.5</w:t>
      </w:r>
      <w:r w:rsidRPr="00955AC5">
        <w:rPr>
          <w:rFonts w:cstheme="minorHAnsi"/>
          <w:b/>
          <w:bCs/>
          <w:sz w:val="24"/>
          <w:szCs w:val="24"/>
        </w:rPr>
        <w:tab/>
        <w:t>Summary</w:t>
      </w:r>
    </w:p>
    <w:p w14:paraId="661D088E" w14:textId="77777777" w:rsidR="0087184F" w:rsidRDefault="0087184F" w:rsidP="007244F6">
      <w:pPr>
        <w:pStyle w:val="NoSpacing"/>
        <w:spacing w:line="360" w:lineRule="auto"/>
        <w:jc w:val="lowKashida"/>
        <w:rPr>
          <w:rFonts w:cstheme="minorHAnsi"/>
          <w:sz w:val="24"/>
          <w:szCs w:val="24"/>
        </w:rPr>
      </w:pPr>
      <w:r>
        <w:rPr>
          <w:rFonts w:cstheme="minorHAnsi"/>
          <w:sz w:val="24"/>
          <w:szCs w:val="24"/>
        </w:rPr>
        <w:t>Most of the users of bikeshare whom are men within</w:t>
      </w:r>
      <w:r w:rsidR="00955AC5">
        <w:rPr>
          <w:rFonts w:cstheme="minorHAnsi"/>
          <w:sz w:val="24"/>
          <w:szCs w:val="24"/>
        </w:rPr>
        <w:t xml:space="preserve"> the age of 30-49 has</w:t>
      </w:r>
      <w:r>
        <w:rPr>
          <w:rFonts w:cstheme="minorHAnsi"/>
          <w:sz w:val="24"/>
          <w:szCs w:val="24"/>
        </w:rPr>
        <w:t xml:space="preserve"> subscribe</w:t>
      </w:r>
      <w:r w:rsidR="00955AC5">
        <w:rPr>
          <w:rFonts w:cstheme="minorHAnsi"/>
          <w:sz w:val="24"/>
          <w:szCs w:val="24"/>
        </w:rPr>
        <w:t>d to bikeshare</w:t>
      </w:r>
      <w:r>
        <w:rPr>
          <w:rFonts w:cstheme="minorHAnsi"/>
          <w:sz w:val="24"/>
          <w:szCs w:val="24"/>
        </w:rPr>
        <w:t>. More bikes and staffs are recommended at high traffic stations, months, weekdays and hour of the day. Adverts should focus more on men and benefits of bikes such as accessibility, low cost and improved health.</w:t>
      </w:r>
    </w:p>
    <w:p w14:paraId="02DE2D65" w14:textId="77777777" w:rsidR="000F2204" w:rsidRPr="002715DA" w:rsidRDefault="000F2204" w:rsidP="00493532">
      <w:pPr>
        <w:pStyle w:val="NoSpacing"/>
        <w:spacing w:line="360" w:lineRule="auto"/>
        <w:jc w:val="lowKashida"/>
        <w:rPr>
          <w:rFonts w:cstheme="minorHAnsi"/>
          <w:b/>
          <w:bCs/>
          <w:color w:val="3C4043"/>
          <w:spacing w:val="3"/>
          <w:sz w:val="24"/>
          <w:szCs w:val="24"/>
        </w:rPr>
      </w:pPr>
      <w:r w:rsidRPr="002715DA">
        <w:rPr>
          <w:rFonts w:cstheme="minorHAnsi"/>
          <w:b/>
          <w:bCs/>
          <w:color w:val="3C4043"/>
          <w:spacing w:val="3"/>
          <w:sz w:val="24"/>
          <w:szCs w:val="24"/>
        </w:rPr>
        <w:tab/>
      </w:r>
      <w:r w:rsidRPr="002715DA">
        <w:rPr>
          <w:rFonts w:cstheme="minorHAnsi"/>
          <w:b/>
          <w:bCs/>
          <w:color w:val="3C4043"/>
          <w:spacing w:val="3"/>
          <w:sz w:val="24"/>
          <w:szCs w:val="24"/>
        </w:rPr>
        <w:tab/>
      </w:r>
      <w:r w:rsidRPr="002715DA">
        <w:rPr>
          <w:rFonts w:cstheme="minorHAnsi"/>
          <w:b/>
          <w:bCs/>
          <w:color w:val="3C4043"/>
          <w:spacing w:val="3"/>
          <w:sz w:val="24"/>
          <w:szCs w:val="24"/>
        </w:rPr>
        <w:tab/>
      </w:r>
      <w:r w:rsidRPr="002715DA">
        <w:rPr>
          <w:rFonts w:cstheme="minorHAnsi"/>
          <w:b/>
          <w:bCs/>
          <w:color w:val="3C4043"/>
          <w:spacing w:val="3"/>
          <w:sz w:val="24"/>
          <w:szCs w:val="24"/>
        </w:rPr>
        <w:tab/>
      </w:r>
      <w:r w:rsidRPr="002715DA">
        <w:rPr>
          <w:rFonts w:cstheme="minorHAnsi"/>
          <w:b/>
          <w:bCs/>
          <w:color w:val="3C4043"/>
          <w:spacing w:val="3"/>
          <w:sz w:val="24"/>
          <w:szCs w:val="24"/>
        </w:rPr>
        <w:tab/>
      </w:r>
    </w:p>
    <w:p w14:paraId="20802E32" w14:textId="77777777" w:rsidR="00664C59" w:rsidRDefault="004D3EF4" w:rsidP="007244F6">
      <w:pPr>
        <w:pStyle w:val="NoSpacing"/>
        <w:numPr>
          <w:ilvl w:val="0"/>
          <w:numId w:val="21"/>
        </w:numPr>
        <w:spacing w:line="360" w:lineRule="auto"/>
        <w:jc w:val="lowKashida"/>
        <w:rPr>
          <w:rFonts w:cstheme="minorHAnsi"/>
          <w:b/>
          <w:bCs/>
          <w:color w:val="000000"/>
          <w:sz w:val="24"/>
          <w:szCs w:val="24"/>
        </w:rPr>
      </w:pPr>
      <w:r w:rsidRPr="002715DA">
        <w:rPr>
          <w:rFonts w:cstheme="minorHAnsi"/>
          <w:sz w:val="24"/>
          <w:szCs w:val="24"/>
        </w:rPr>
        <w:br w:type="page"/>
      </w:r>
      <w:r w:rsidR="00664C59" w:rsidRPr="00955AC5">
        <w:rPr>
          <w:rFonts w:cstheme="minorHAnsi"/>
          <w:b/>
          <w:bCs/>
          <w:color w:val="000000"/>
          <w:sz w:val="24"/>
          <w:szCs w:val="24"/>
        </w:rPr>
        <w:lastRenderedPageBreak/>
        <w:t>VISUALIZATIONS</w:t>
      </w:r>
    </w:p>
    <w:p w14:paraId="7078F7F9" w14:textId="77777777" w:rsidR="00FE5B60" w:rsidRDefault="00FE5B60" w:rsidP="00FE5B60">
      <w:pPr>
        <w:pStyle w:val="NoSpacing"/>
        <w:spacing w:line="360" w:lineRule="auto"/>
        <w:ind w:left="720"/>
        <w:jc w:val="lowKashida"/>
        <w:rPr>
          <w:rFonts w:cstheme="minorHAnsi"/>
          <w:b/>
          <w:bCs/>
          <w:color w:val="000000"/>
          <w:sz w:val="24"/>
          <w:szCs w:val="24"/>
        </w:rPr>
      </w:pPr>
    </w:p>
    <w:p w14:paraId="6BCE0B0F" w14:textId="77777777" w:rsidR="009D6A91" w:rsidRDefault="009D6A91" w:rsidP="009D6A91">
      <w:pPr>
        <w:pStyle w:val="NoSpacing"/>
        <w:spacing w:line="360" w:lineRule="auto"/>
        <w:jc w:val="lowKashida"/>
        <w:rPr>
          <w:rFonts w:cstheme="minorHAnsi"/>
          <w:b/>
          <w:bCs/>
          <w:color w:val="000000"/>
          <w:sz w:val="24"/>
          <w:szCs w:val="24"/>
        </w:rPr>
      </w:pPr>
    </w:p>
    <w:p w14:paraId="5A8B252D" w14:textId="77777777" w:rsidR="009D6A91" w:rsidRPr="002715DA" w:rsidRDefault="009D6A91" w:rsidP="009D6A91">
      <w:pPr>
        <w:jc w:val="lowKashida"/>
        <w:rPr>
          <w:rFonts w:cstheme="minorHAnsi"/>
          <w:b/>
          <w:bCs/>
          <w:sz w:val="24"/>
          <w:szCs w:val="24"/>
        </w:rPr>
      </w:pPr>
      <w:r>
        <w:rPr>
          <w:rFonts w:cstheme="minorHAnsi"/>
          <w:sz w:val="24"/>
          <w:szCs w:val="24"/>
        </w:rPr>
        <w:t>2.1</w:t>
      </w:r>
      <w:r>
        <w:rPr>
          <w:rFonts w:cstheme="minorHAnsi"/>
          <w:sz w:val="24"/>
          <w:szCs w:val="24"/>
        </w:rPr>
        <w:tab/>
        <w:t>Convert more users to subscribers</w:t>
      </w:r>
    </w:p>
    <w:p w14:paraId="271E0A63" w14:textId="77777777" w:rsidR="009D6A91" w:rsidRPr="00955AC5" w:rsidRDefault="009D6A91" w:rsidP="009D6A91">
      <w:pPr>
        <w:pStyle w:val="NoSpacing"/>
        <w:spacing w:line="360" w:lineRule="auto"/>
        <w:jc w:val="lowKashida"/>
        <w:rPr>
          <w:rFonts w:cstheme="minorHAnsi"/>
          <w:b/>
          <w:bCs/>
          <w:color w:val="000000"/>
          <w:sz w:val="24"/>
          <w:szCs w:val="24"/>
        </w:rPr>
      </w:pPr>
    </w:p>
    <w:p w14:paraId="4681460A" w14:textId="77777777" w:rsidR="00051608" w:rsidRPr="002715DA" w:rsidRDefault="00514A90" w:rsidP="00493532">
      <w:pPr>
        <w:jc w:val="lowKashida"/>
        <w:rPr>
          <w:rFonts w:cstheme="minorHAnsi"/>
          <w:b/>
          <w:bCs/>
          <w:color w:val="000000"/>
          <w:sz w:val="24"/>
          <w:szCs w:val="24"/>
        </w:rPr>
      </w:pPr>
      <w:r>
        <w:rPr>
          <w:noProof/>
        </w:rPr>
        <w:drawing>
          <wp:anchor distT="0" distB="0" distL="114300" distR="114300" simplePos="0" relativeHeight="251691008" behindDoc="0" locked="0" layoutInCell="1" allowOverlap="1" wp14:anchorId="1EB7EB9B" wp14:editId="10D661B1">
            <wp:simplePos x="0" y="0"/>
            <wp:positionH relativeFrom="column">
              <wp:posOffset>3636645</wp:posOffset>
            </wp:positionH>
            <wp:positionV relativeFrom="paragraph">
              <wp:posOffset>137795</wp:posOffset>
            </wp:positionV>
            <wp:extent cx="2880000" cy="1439545"/>
            <wp:effectExtent l="0" t="0" r="15875" b="8255"/>
            <wp:wrapThrough wrapText="bothSides">
              <wp:wrapPolygon edited="0">
                <wp:start x="0" y="0"/>
                <wp:lineTo x="0" y="21438"/>
                <wp:lineTo x="21576" y="21438"/>
                <wp:lineTo x="21576" y="0"/>
                <wp:lineTo x="0" y="0"/>
              </wp:wrapPolygon>
            </wp:wrapThrough>
            <wp:docPr id="29" name="Chart 29"/>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14:sizeRelH relativeFrom="margin">
              <wp14:pctWidth>0</wp14:pctWidth>
            </wp14:sizeRelH>
            <wp14:sizeRelV relativeFrom="margin">
              <wp14:pctHeight>0</wp14:pctHeight>
            </wp14:sizeRelV>
          </wp:anchor>
        </w:drawing>
      </w:r>
      <w:r w:rsidRPr="002715DA">
        <w:rPr>
          <w:rFonts w:cstheme="minorHAnsi"/>
          <w:noProof/>
          <w:sz w:val="24"/>
          <w:szCs w:val="24"/>
        </w:rPr>
        <mc:AlternateContent>
          <mc:Choice Requires="wps">
            <w:drawing>
              <wp:anchor distT="45720" distB="45720" distL="114300" distR="114300" simplePos="0" relativeHeight="251687936" behindDoc="0" locked="0" layoutInCell="1" allowOverlap="1" wp14:anchorId="0B6E889D" wp14:editId="2A7BA330">
                <wp:simplePos x="0" y="0"/>
                <wp:positionH relativeFrom="margin">
                  <wp:posOffset>456565</wp:posOffset>
                </wp:positionH>
                <wp:positionV relativeFrom="paragraph">
                  <wp:posOffset>65405</wp:posOffset>
                </wp:positionV>
                <wp:extent cx="2202180" cy="1581785"/>
                <wp:effectExtent l="0" t="0" r="0" b="0"/>
                <wp:wrapSquare wrapText="bothSides"/>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581785"/>
                        </a:xfrm>
                        <a:prstGeom prst="rect">
                          <a:avLst/>
                        </a:prstGeom>
                        <a:noFill/>
                        <a:ln w="9525">
                          <a:noFill/>
                          <a:miter lim="800000"/>
                          <a:headEnd/>
                          <a:tailEnd/>
                        </a:ln>
                      </wps:spPr>
                      <wps:txbx>
                        <w:txbxContent>
                          <w:p w14:paraId="1ADB1E7B" w14:textId="77777777" w:rsidR="00514A90" w:rsidRPr="00514A90" w:rsidRDefault="00514A90" w:rsidP="00514A90">
                            <w:pPr>
                              <w:pStyle w:val="NoSpacing"/>
                              <w:rPr>
                                <w:rFonts w:cstheme="minorHAnsi"/>
                                <w:color w:val="5B9BD5" w:themeColor="accent1"/>
                                <w:sz w:val="144"/>
                                <w:szCs w:val="144"/>
                              </w:rPr>
                            </w:pPr>
                            <w:r w:rsidRPr="00514A90">
                              <w:rPr>
                                <w:rFonts w:cstheme="minorHAnsi"/>
                                <w:color w:val="5B9BD5" w:themeColor="accent1"/>
                                <w:sz w:val="144"/>
                                <w:szCs w:val="144"/>
                              </w:rPr>
                              <w:t>89%</w:t>
                            </w:r>
                          </w:p>
                          <w:p w14:paraId="632D1306" w14:textId="77777777" w:rsidR="00514A90" w:rsidRPr="00514A90" w:rsidRDefault="00514A90" w:rsidP="00415639">
                            <w:pPr>
                              <w:pStyle w:val="NoSpacing"/>
                              <w:rPr>
                                <w:rFonts w:cstheme="minorHAnsi"/>
                                <w:sz w:val="24"/>
                                <w:szCs w:val="24"/>
                              </w:rPr>
                            </w:pPr>
                            <w:r>
                              <w:rPr>
                                <w:rFonts w:cstheme="minorHAnsi"/>
                                <w:sz w:val="24"/>
                                <w:szCs w:val="24"/>
                              </w:rPr>
                              <w:t xml:space="preserve">of </w:t>
                            </w:r>
                            <w:r w:rsidR="00415639">
                              <w:rPr>
                                <w:rFonts w:cstheme="minorHAnsi"/>
                                <w:sz w:val="24"/>
                                <w:szCs w:val="24"/>
                              </w:rPr>
                              <w:t xml:space="preserve">users are </w:t>
                            </w:r>
                            <w:r w:rsidR="00415639" w:rsidRPr="00415639">
                              <w:rPr>
                                <w:rFonts w:cstheme="minorHAnsi"/>
                                <w:b/>
                                <w:bCs/>
                                <w:sz w:val="24"/>
                                <w:szCs w:val="24"/>
                              </w:rPr>
                              <w:t>S</w:t>
                            </w:r>
                            <w:r w:rsidRPr="00415639">
                              <w:rPr>
                                <w:rFonts w:cstheme="minorHAnsi"/>
                                <w:b/>
                                <w:bCs/>
                                <w:sz w:val="24"/>
                                <w:szCs w:val="24"/>
                              </w:rPr>
                              <w:t>ubscribers</w:t>
                            </w:r>
                          </w:p>
                          <w:p w14:paraId="533FABD0" w14:textId="77777777" w:rsidR="00514A90" w:rsidRPr="00514A90" w:rsidRDefault="00514A90" w:rsidP="000F2204">
                            <w:pPr>
                              <w:pStyle w:val="NoSpacing"/>
                              <w:spacing w:line="360" w:lineRule="auto"/>
                              <w:jc w:val="center"/>
                              <w:rPr>
                                <w:rFonts w:cstheme="minorHAnsi"/>
                                <w:sz w:val="96"/>
                                <w:szCs w:val="96"/>
                              </w:rPr>
                            </w:pPr>
                          </w:p>
                          <w:p w14:paraId="4CAF3436" w14:textId="77777777" w:rsidR="00955AC5" w:rsidRPr="00514A90" w:rsidRDefault="00955AC5" w:rsidP="000F2204">
                            <w:pPr>
                              <w:pStyle w:val="NoSpacing"/>
                              <w:spacing w:line="360" w:lineRule="auto"/>
                              <w:jc w:val="center"/>
                              <w:rPr>
                                <w:rFonts w:cstheme="minorHAnsi"/>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EAF200" id="Text Box 26" o:spid="_x0000_s1034" type="#_x0000_t202" style="position:absolute;left:0;text-align:left;margin-left:35.95pt;margin-top:5.15pt;width:173.4pt;height:124.55pt;z-index:2516879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" filled="f" stroked="f">
                <v:textbox>
                  <w:txbxContent>
                    <w:p w:rsidR="00514A90" w:rsidRPr="00514A90" w:rsidRDefault="00514A90" w:rsidP="00514A90">
                      <w:pPr>
                        <w:pStyle w:val="NoSpacing"/>
                        <w:rPr>
                          <w:rFonts w:cstheme="minorHAnsi"/>
                          <w:color w:val="5B9BD5" w:themeColor="accent1"/>
                          <w:sz w:val="144"/>
                          <w:szCs w:val="144"/>
                        </w:rPr>
                      </w:pPr>
                      <w:r w:rsidRPr="00514A90">
                        <w:rPr>
                          <w:rFonts w:cstheme="minorHAnsi"/>
                          <w:color w:val="5B9BD5" w:themeColor="accent1"/>
                          <w:sz w:val="144"/>
                          <w:szCs w:val="144"/>
                        </w:rPr>
                        <w:t>89%</w:t>
                      </w:r>
                    </w:p>
                    <w:p w:rsidR="00514A90" w:rsidRPr="00514A90" w:rsidRDefault="00514A90" w:rsidP="00415639">
                      <w:pPr>
                        <w:pStyle w:val="NoSpacing"/>
                        <w:rPr>
                          <w:rFonts w:cstheme="minorHAnsi"/>
                          <w:sz w:val="24"/>
                          <w:szCs w:val="24"/>
                        </w:rPr>
                      </w:pPr>
                      <w:r>
                        <w:rPr>
                          <w:rFonts w:cstheme="minorHAnsi"/>
                          <w:sz w:val="24"/>
                          <w:szCs w:val="24"/>
                        </w:rPr>
                        <w:t xml:space="preserve">of </w:t>
                      </w:r>
                      <w:r w:rsidR="00415639">
                        <w:rPr>
                          <w:rFonts w:cstheme="minorHAnsi"/>
                          <w:sz w:val="24"/>
                          <w:szCs w:val="24"/>
                        </w:rPr>
                        <w:t xml:space="preserve">users are </w:t>
                      </w:r>
                      <w:r w:rsidR="00415639" w:rsidRPr="00415639">
                        <w:rPr>
                          <w:rFonts w:cstheme="minorHAnsi"/>
                          <w:b/>
                          <w:bCs/>
                          <w:sz w:val="24"/>
                          <w:szCs w:val="24"/>
                        </w:rPr>
                        <w:t>S</w:t>
                      </w:r>
                      <w:r w:rsidRPr="00415639">
                        <w:rPr>
                          <w:rFonts w:cstheme="minorHAnsi"/>
                          <w:b/>
                          <w:bCs/>
                          <w:sz w:val="24"/>
                          <w:szCs w:val="24"/>
                        </w:rPr>
                        <w:t>ubscribers</w:t>
                      </w:r>
                    </w:p>
                    <w:p w:rsidR="00514A90" w:rsidRPr="00514A90" w:rsidRDefault="00514A90" w:rsidP="000F2204">
                      <w:pPr>
                        <w:pStyle w:val="NoSpacing"/>
                        <w:spacing w:line="360" w:lineRule="auto"/>
                        <w:jc w:val="center"/>
                        <w:rPr>
                          <w:rFonts w:cstheme="minorHAnsi"/>
                          <w:sz w:val="96"/>
                          <w:szCs w:val="96"/>
                        </w:rPr>
                      </w:pPr>
                    </w:p>
                    <w:p w:rsidR="00955AC5" w:rsidRPr="00514A90" w:rsidRDefault="00955AC5" w:rsidP="000F2204">
                      <w:pPr>
                        <w:pStyle w:val="NoSpacing"/>
                        <w:spacing w:line="360" w:lineRule="auto"/>
                        <w:jc w:val="center"/>
                        <w:rPr>
                          <w:rFonts w:cstheme="minorHAnsi"/>
                          <w:sz w:val="96"/>
                          <w:szCs w:val="96"/>
                        </w:rPr>
                      </w:pPr>
                    </w:p>
                  </w:txbxContent>
                </v:textbox>
                <w10:wrap type="square" anchorx="margin"/>
              </v:shape>
            </w:pict>
          </mc:Fallback>
        </mc:AlternateContent>
      </w:r>
    </w:p>
    <w:p w14:paraId="6868D1CF" w14:textId="77777777" w:rsidR="00051608" w:rsidRPr="002715DA" w:rsidRDefault="00051608" w:rsidP="00493532">
      <w:pPr>
        <w:jc w:val="lowKashida"/>
        <w:rPr>
          <w:rFonts w:cstheme="minorHAnsi"/>
          <w:sz w:val="24"/>
          <w:szCs w:val="24"/>
        </w:rPr>
      </w:pPr>
    </w:p>
    <w:p w14:paraId="1845ECC9" w14:textId="77777777" w:rsidR="00051608" w:rsidRPr="002715DA" w:rsidRDefault="00051608" w:rsidP="00493532">
      <w:pPr>
        <w:jc w:val="lowKashida"/>
        <w:rPr>
          <w:rFonts w:cstheme="minorHAnsi"/>
          <w:sz w:val="24"/>
          <w:szCs w:val="24"/>
        </w:rPr>
      </w:pPr>
    </w:p>
    <w:p w14:paraId="4D9994CA" w14:textId="77777777" w:rsidR="00051608" w:rsidRPr="002715DA" w:rsidRDefault="00051608" w:rsidP="00493532">
      <w:pPr>
        <w:jc w:val="lowKashida"/>
        <w:rPr>
          <w:rFonts w:cstheme="minorHAnsi"/>
          <w:sz w:val="24"/>
          <w:szCs w:val="24"/>
        </w:rPr>
      </w:pPr>
    </w:p>
    <w:p w14:paraId="17EDE4F3" w14:textId="77777777" w:rsidR="00051608" w:rsidRPr="002715DA" w:rsidRDefault="007244F6" w:rsidP="00493532">
      <w:pPr>
        <w:jc w:val="lowKashida"/>
        <w:rPr>
          <w:rFonts w:cstheme="minorHAnsi"/>
          <w:sz w:val="24"/>
          <w:szCs w:val="24"/>
        </w:rPr>
      </w:pPr>
      <w:r>
        <w:rPr>
          <w:rFonts w:cstheme="minorHAnsi"/>
          <w:noProof/>
          <w:sz w:val="24"/>
          <w:szCs w:val="24"/>
        </w:rPr>
        <mc:AlternateContent>
          <mc:Choice Requires="wps">
            <w:drawing>
              <wp:anchor distT="0" distB="0" distL="114300" distR="114300" simplePos="0" relativeHeight="251692032" behindDoc="0" locked="0" layoutInCell="1" allowOverlap="1" wp14:anchorId="64302C19" wp14:editId="271895BF">
                <wp:simplePos x="0" y="0"/>
                <wp:positionH relativeFrom="column">
                  <wp:posOffset>3636645</wp:posOffset>
                </wp:positionH>
                <wp:positionV relativeFrom="paragraph">
                  <wp:posOffset>176530</wp:posOffset>
                </wp:positionV>
                <wp:extent cx="2879725" cy="312420"/>
                <wp:effectExtent l="0" t="0" r="0" b="0"/>
                <wp:wrapThrough wrapText="bothSides">
                  <wp:wrapPolygon edited="0">
                    <wp:start x="429" y="0"/>
                    <wp:lineTo x="429" y="19756"/>
                    <wp:lineTo x="21148" y="19756"/>
                    <wp:lineTo x="21148" y="0"/>
                    <wp:lineTo x="429" y="0"/>
                  </wp:wrapPolygon>
                </wp:wrapThrough>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9725" cy="312420"/>
                        </a:xfrm>
                        <a:prstGeom prst="rect">
                          <a:avLst/>
                        </a:prstGeom>
                        <a:noFill/>
                        <a:ln w="9525">
                          <a:noFill/>
                          <a:miter lim="800000"/>
                          <a:headEnd/>
                          <a:tailEnd/>
                        </a:ln>
                      </wps:spPr>
                      <wps:txbx>
                        <w:txbxContent>
                          <w:p w14:paraId="691A73AC" w14:textId="77777777" w:rsidR="00062B96" w:rsidRPr="00051608" w:rsidRDefault="007244F6" w:rsidP="00051608">
                            <w:pPr>
                              <w:pStyle w:val="NoSpacing"/>
                              <w:spacing w:line="360" w:lineRule="auto"/>
                              <w:jc w:val="center"/>
                              <w:rPr>
                                <w:rFonts w:cstheme="minorHAnsi"/>
                                <w:sz w:val="16"/>
                                <w:szCs w:val="16"/>
                              </w:rPr>
                            </w:pPr>
                            <w:r>
                              <w:rPr>
                                <w:rFonts w:cstheme="minorHAnsi"/>
                                <w:sz w:val="16"/>
                                <w:szCs w:val="16"/>
                              </w:rPr>
                              <w:t xml:space="preserve">Total users: 666   Total subscribers: 593   </w:t>
                            </w:r>
                            <w:r w:rsidR="00062B96" w:rsidRPr="00051608">
                              <w:rPr>
                                <w:rFonts w:cstheme="minorHAnsi"/>
                                <w:sz w:val="16"/>
                                <w:szCs w:val="16"/>
                              </w:rPr>
                              <w:t>Total customers: 73</w:t>
                            </w:r>
                          </w:p>
                          <w:p w14:paraId="36D48465" w14:textId="77777777" w:rsidR="00062B96" w:rsidRPr="00051608" w:rsidRDefault="00062B96" w:rsidP="00051608">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 w14:anchorId="0C7DA8CD" id="Text Box 8" o:spid="_x0000_s1035" type="#_x0000_t202" style="position:absolute;left:0;text-align:left;margin-left:286.35pt;margin-top:13.9pt;width:226.75pt;height:24.6pt;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" filled="f" stroked="f">
                <v:textbox>
                  <w:txbxContent>
                    <w:p w:rsidR="00062B96" w:rsidRPr="00051608" w:rsidRDefault="007244F6" w:rsidP="00051608">
                      <w:pPr>
                        <w:pStyle w:val="NoSpacing"/>
                        <w:spacing w:line="360" w:lineRule="auto"/>
                        <w:jc w:val="center"/>
                        <w:rPr>
                          <w:rFonts w:cstheme="minorHAnsi"/>
                          <w:sz w:val="16"/>
                          <w:szCs w:val="16"/>
                        </w:rPr>
                      </w:pPr>
                      <w:r>
                        <w:rPr>
                          <w:rFonts w:cstheme="minorHAnsi"/>
                          <w:sz w:val="16"/>
                          <w:szCs w:val="16"/>
                        </w:rPr>
                        <w:t xml:space="preserve">Total users: 666   Total subscribers: 593   </w:t>
                      </w:r>
                      <w:r w:rsidR="00062B96" w:rsidRPr="00051608">
                        <w:rPr>
                          <w:rFonts w:cstheme="minorHAnsi"/>
                          <w:sz w:val="16"/>
                          <w:szCs w:val="16"/>
                        </w:rPr>
                        <w:t>Total customers: 73</w:t>
                      </w:r>
                    </w:p>
                    <w:p w:rsidR="00062B96" w:rsidRPr="00051608" w:rsidRDefault="00062B96" w:rsidP="00051608">
                      <w:pPr>
                        <w:pStyle w:val="NoSpacing"/>
                        <w:spacing w:line="360" w:lineRule="auto"/>
                        <w:jc w:val="center"/>
                        <w:rPr>
                          <w:rFonts w:cstheme="minorHAnsi"/>
                          <w:sz w:val="16"/>
                          <w:szCs w:val="16"/>
                        </w:rPr>
                      </w:pPr>
                    </w:p>
                  </w:txbxContent>
                </v:textbox>
                <w10:wrap type="through"/>
              </v:shape>
            </w:pict>
          </mc:Fallback>
        </mc:AlternateContent>
      </w:r>
    </w:p>
    <w:p w14:paraId="1C74F068" w14:textId="77777777" w:rsidR="00051608" w:rsidRPr="002715DA" w:rsidRDefault="00051608" w:rsidP="00493532">
      <w:pPr>
        <w:jc w:val="lowKashida"/>
        <w:rPr>
          <w:rFonts w:cstheme="minorHAnsi"/>
          <w:sz w:val="24"/>
          <w:szCs w:val="24"/>
        </w:rPr>
      </w:pPr>
    </w:p>
    <w:p w14:paraId="4D378D1D" w14:textId="77777777" w:rsidR="001949FF" w:rsidRDefault="001949FF" w:rsidP="00493532">
      <w:pPr>
        <w:jc w:val="lowKashida"/>
        <w:rPr>
          <w:rFonts w:cstheme="minorHAnsi"/>
          <w:sz w:val="24"/>
          <w:szCs w:val="24"/>
        </w:rPr>
      </w:pPr>
    </w:p>
    <w:p w14:paraId="672D6860" w14:textId="77777777" w:rsidR="00FE5B60" w:rsidRDefault="00FE5B60" w:rsidP="00493532">
      <w:pPr>
        <w:jc w:val="lowKashida"/>
        <w:rPr>
          <w:rFonts w:cstheme="minorHAnsi"/>
          <w:sz w:val="24"/>
          <w:szCs w:val="24"/>
        </w:rPr>
      </w:pPr>
    </w:p>
    <w:p w14:paraId="540A18B8" w14:textId="77777777" w:rsidR="00FE5B60" w:rsidRDefault="00FE5B60" w:rsidP="00493532">
      <w:pPr>
        <w:jc w:val="lowKashida"/>
        <w:rPr>
          <w:rFonts w:cstheme="minorHAnsi"/>
          <w:sz w:val="24"/>
          <w:szCs w:val="24"/>
        </w:rPr>
      </w:pPr>
    </w:p>
    <w:p w14:paraId="22632FA0" w14:textId="77777777" w:rsidR="00FE5B60" w:rsidRDefault="00FE5B60" w:rsidP="00493532">
      <w:pPr>
        <w:jc w:val="lowKashida"/>
        <w:rPr>
          <w:rFonts w:cstheme="minorHAnsi"/>
          <w:sz w:val="24"/>
          <w:szCs w:val="24"/>
        </w:rPr>
      </w:pPr>
    </w:p>
    <w:p w14:paraId="5226CC5D" w14:textId="77777777" w:rsidR="00FE5B60" w:rsidRDefault="00FE5B60" w:rsidP="00493532">
      <w:pPr>
        <w:jc w:val="lowKashida"/>
        <w:rPr>
          <w:rFonts w:cstheme="minorHAnsi"/>
          <w:sz w:val="24"/>
          <w:szCs w:val="24"/>
        </w:rPr>
      </w:pPr>
    </w:p>
    <w:p w14:paraId="357AF150" w14:textId="77777777" w:rsidR="00051608" w:rsidRPr="002715DA" w:rsidRDefault="00FE5B60" w:rsidP="00493532">
      <w:pPr>
        <w:jc w:val="lowKashida"/>
        <w:rPr>
          <w:rFonts w:cstheme="minorHAnsi"/>
          <w:b/>
          <w:bCs/>
          <w:sz w:val="24"/>
          <w:szCs w:val="24"/>
        </w:rPr>
      </w:pPr>
      <w:r>
        <w:rPr>
          <w:rFonts w:cstheme="minorHAnsi"/>
          <w:sz w:val="24"/>
          <w:szCs w:val="24"/>
        </w:rPr>
        <w:t>2.2</w:t>
      </w:r>
      <w:r w:rsidR="007244F6">
        <w:rPr>
          <w:rFonts w:cstheme="minorHAnsi"/>
          <w:sz w:val="24"/>
          <w:szCs w:val="24"/>
        </w:rPr>
        <w:tab/>
        <w:t xml:space="preserve">Target more </w:t>
      </w:r>
      <w:r w:rsidR="007244F6" w:rsidRPr="007244F6">
        <w:rPr>
          <w:rFonts w:cstheme="minorHAnsi"/>
          <w:b/>
          <w:bCs/>
          <w:sz w:val="24"/>
          <w:szCs w:val="24"/>
        </w:rPr>
        <w:t>M</w:t>
      </w:r>
      <w:r w:rsidR="00051608" w:rsidRPr="007244F6">
        <w:rPr>
          <w:rFonts w:cstheme="minorHAnsi"/>
          <w:b/>
          <w:bCs/>
          <w:sz w:val="24"/>
          <w:szCs w:val="24"/>
        </w:rPr>
        <w:t>en</w:t>
      </w:r>
      <w:r w:rsidR="00051608" w:rsidRPr="002715DA">
        <w:rPr>
          <w:rFonts w:cstheme="minorHAnsi"/>
          <w:sz w:val="24"/>
          <w:szCs w:val="24"/>
        </w:rPr>
        <w:t xml:space="preserve"> within the age of </w:t>
      </w:r>
      <w:r w:rsidR="00051608" w:rsidRPr="00497C91">
        <w:rPr>
          <w:rFonts w:cstheme="minorHAnsi"/>
          <w:b/>
          <w:bCs/>
          <w:sz w:val="24"/>
          <w:szCs w:val="24"/>
        </w:rPr>
        <w:t>30-59</w:t>
      </w:r>
    </w:p>
    <w:p w14:paraId="4888689F" w14:textId="77777777" w:rsidR="00630722" w:rsidRPr="002715DA" w:rsidRDefault="007244F6" w:rsidP="00493532">
      <w:pPr>
        <w:jc w:val="lowKashida"/>
        <w:rPr>
          <w:rFonts w:cstheme="minorHAnsi"/>
          <w:b/>
          <w:bCs/>
          <w:color w:val="000000"/>
          <w:sz w:val="24"/>
          <w:szCs w:val="24"/>
        </w:rPr>
      </w:pPr>
      <w:r>
        <w:rPr>
          <w:rFonts w:cstheme="minorHAnsi"/>
          <w:b/>
          <w:bCs/>
          <w:noProof/>
          <w:color w:val="000000"/>
          <w:sz w:val="24"/>
          <w:szCs w:val="24"/>
        </w:rPr>
        <w:drawing>
          <wp:anchor distT="0" distB="0" distL="114300" distR="114300" simplePos="0" relativeHeight="251673600" behindDoc="0" locked="0" layoutInCell="1" allowOverlap="1" wp14:anchorId="753591FB" wp14:editId="232E42F8">
            <wp:simplePos x="0" y="0"/>
            <wp:positionH relativeFrom="column">
              <wp:posOffset>3292475</wp:posOffset>
            </wp:positionH>
            <wp:positionV relativeFrom="paragraph">
              <wp:posOffset>100965</wp:posOffset>
            </wp:positionV>
            <wp:extent cx="3000356" cy="1850727"/>
            <wp:effectExtent l="0" t="0" r="10160" b="16510"/>
            <wp:wrapNone/>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anchor>
        </w:drawing>
      </w:r>
      <w:r w:rsidRPr="002715DA">
        <w:rPr>
          <w:rFonts w:cstheme="minorHAnsi"/>
          <w:noProof/>
          <w:sz w:val="24"/>
          <w:szCs w:val="24"/>
        </w:rPr>
        <mc:AlternateContent>
          <mc:Choice Requires="wps">
            <w:drawing>
              <wp:anchor distT="45720" distB="45720" distL="114300" distR="114300" simplePos="0" relativeHeight="251694080" behindDoc="0" locked="0" layoutInCell="1" allowOverlap="1" wp14:anchorId="40CBF671" wp14:editId="6BBA186D">
                <wp:simplePos x="0" y="0"/>
                <wp:positionH relativeFrom="margin">
                  <wp:posOffset>456565</wp:posOffset>
                </wp:positionH>
                <wp:positionV relativeFrom="paragraph">
                  <wp:posOffset>234950</wp:posOffset>
                </wp:positionV>
                <wp:extent cx="2202180" cy="1581785"/>
                <wp:effectExtent l="0" t="0" r="0" b="0"/>
                <wp:wrapThrough wrapText="bothSides">
                  <wp:wrapPolygon edited="0">
                    <wp:start x="561" y="0"/>
                    <wp:lineTo x="561" y="21331"/>
                    <wp:lineTo x="20927" y="21331"/>
                    <wp:lineTo x="20927" y="0"/>
                    <wp:lineTo x="561" y="0"/>
                  </wp:wrapPolygon>
                </wp:wrapThrough>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02180" cy="1581785"/>
                        </a:xfrm>
                        <a:prstGeom prst="rect">
                          <a:avLst/>
                        </a:prstGeom>
                        <a:noFill/>
                        <a:ln w="9525">
                          <a:noFill/>
                          <a:miter lim="800000"/>
                          <a:headEnd/>
                          <a:tailEnd/>
                        </a:ln>
                      </wps:spPr>
                      <wps:txbx>
                        <w:txbxContent>
                          <w:p w14:paraId="0B87719F" w14:textId="77777777" w:rsidR="007244F6" w:rsidRPr="00514A90" w:rsidRDefault="007244F6" w:rsidP="00514A90">
                            <w:pPr>
                              <w:pStyle w:val="NoSpacing"/>
                              <w:rPr>
                                <w:rFonts w:cstheme="minorHAnsi"/>
                                <w:color w:val="5B9BD5" w:themeColor="accent1"/>
                                <w:sz w:val="144"/>
                                <w:szCs w:val="144"/>
                              </w:rPr>
                            </w:pPr>
                            <w:r>
                              <w:rPr>
                                <w:rFonts w:cstheme="minorHAnsi"/>
                                <w:color w:val="5B9BD5" w:themeColor="accent1"/>
                                <w:sz w:val="144"/>
                                <w:szCs w:val="144"/>
                              </w:rPr>
                              <w:t>7</w:t>
                            </w:r>
                            <w:r w:rsidRPr="00514A90">
                              <w:rPr>
                                <w:rFonts w:cstheme="minorHAnsi"/>
                                <w:color w:val="5B9BD5" w:themeColor="accent1"/>
                                <w:sz w:val="144"/>
                                <w:szCs w:val="144"/>
                              </w:rPr>
                              <w:t>9%</w:t>
                            </w:r>
                          </w:p>
                          <w:p w14:paraId="661EA6E5" w14:textId="77777777" w:rsidR="007244F6" w:rsidRPr="00514A90" w:rsidRDefault="007244F6" w:rsidP="007244F6">
                            <w:pPr>
                              <w:pStyle w:val="NoSpacing"/>
                              <w:rPr>
                                <w:rFonts w:cstheme="minorHAnsi"/>
                                <w:sz w:val="24"/>
                                <w:szCs w:val="24"/>
                              </w:rPr>
                            </w:pPr>
                            <w:r>
                              <w:rPr>
                                <w:rFonts w:cstheme="minorHAnsi"/>
                                <w:sz w:val="24"/>
                                <w:szCs w:val="24"/>
                              </w:rPr>
                              <w:t>of users are</w:t>
                            </w:r>
                            <w:r w:rsidRPr="00497C91">
                              <w:rPr>
                                <w:rFonts w:cstheme="minorHAnsi"/>
                                <w:sz w:val="24"/>
                                <w:szCs w:val="24"/>
                              </w:rPr>
                              <w:t xml:space="preserve"> Men</w:t>
                            </w:r>
                          </w:p>
                          <w:p w14:paraId="40F579A1" w14:textId="77777777" w:rsidR="007244F6" w:rsidRPr="00514A90" w:rsidRDefault="007244F6" w:rsidP="000F2204">
                            <w:pPr>
                              <w:pStyle w:val="NoSpacing"/>
                              <w:spacing w:line="360" w:lineRule="auto"/>
                              <w:jc w:val="center"/>
                              <w:rPr>
                                <w:rFonts w:cstheme="minorHAnsi"/>
                                <w:sz w:val="96"/>
                                <w:szCs w:val="96"/>
                              </w:rPr>
                            </w:pPr>
                          </w:p>
                          <w:p w14:paraId="2447F88C" w14:textId="77777777" w:rsidR="007244F6" w:rsidRPr="00514A90" w:rsidRDefault="007244F6" w:rsidP="000F2204">
                            <w:pPr>
                              <w:pStyle w:val="NoSpacing"/>
                              <w:spacing w:line="360" w:lineRule="auto"/>
                              <w:jc w:val="center"/>
                              <w:rPr>
                                <w:rFonts w:cstheme="minorHAnsi"/>
                                <w:sz w:val="96"/>
                                <w:szCs w:val="9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22655E9" id="Text Box 30" o:spid="_x0000_s1036" type="#_x0000_t202" style="position:absolute;left:0;text-align:left;margin-left:35.95pt;margin-top:18.5pt;width:173.4pt;height:124.5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" filled="f" stroked="f">
                <v:textbox>
                  <w:txbxContent>
                    <w:p w:rsidR="007244F6" w:rsidRPr="00514A90" w:rsidRDefault="007244F6" w:rsidP="00514A90">
                      <w:pPr>
                        <w:pStyle w:val="NoSpacing"/>
                        <w:rPr>
                          <w:rFonts w:cstheme="minorHAnsi"/>
                          <w:color w:val="5B9BD5" w:themeColor="accent1"/>
                          <w:sz w:val="144"/>
                          <w:szCs w:val="144"/>
                        </w:rPr>
                      </w:pPr>
                      <w:r>
                        <w:rPr>
                          <w:rFonts w:cstheme="minorHAnsi"/>
                          <w:color w:val="5B9BD5" w:themeColor="accent1"/>
                          <w:sz w:val="144"/>
                          <w:szCs w:val="144"/>
                        </w:rPr>
                        <w:t>7</w:t>
                      </w:r>
                      <w:r w:rsidRPr="00514A90">
                        <w:rPr>
                          <w:rFonts w:cstheme="minorHAnsi"/>
                          <w:color w:val="5B9BD5" w:themeColor="accent1"/>
                          <w:sz w:val="144"/>
                          <w:szCs w:val="144"/>
                        </w:rPr>
                        <w:t>9%</w:t>
                      </w:r>
                    </w:p>
                    <w:p w:rsidR="007244F6" w:rsidRPr="00514A90" w:rsidRDefault="007244F6" w:rsidP="007244F6">
                      <w:pPr>
                        <w:pStyle w:val="NoSpacing"/>
                        <w:rPr>
                          <w:rFonts w:cstheme="minorHAnsi"/>
                          <w:sz w:val="24"/>
                          <w:szCs w:val="24"/>
                        </w:rPr>
                      </w:pPr>
                      <w:r>
                        <w:rPr>
                          <w:rFonts w:cstheme="minorHAnsi"/>
                          <w:sz w:val="24"/>
                          <w:szCs w:val="24"/>
                        </w:rPr>
                        <w:t>of users are</w:t>
                      </w:r>
                      <w:r w:rsidRPr="00497C91">
                        <w:rPr>
                          <w:rFonts w:cstheme="minorHAnsi"/>
                          <w:sz w:val="24"/>
                          <w:szCs w:val="24"/>
                        </w:rPr>
                        <w:t xml:space="preserve"> Men</w:t>
                      </w:r>
                    </w:p>
                    <w:p w:rsidR="007244F6" w:rsidRPr="00514A90" w:rsidRDefault="007244F6" w:rsidP="000F2204">
                      <w:pPr>
                        <w:pStyle w:val="NoSpacing"/>
                        <w:spacing w:line="360" w:lineRule="auto"/>
                        <w:jc w:val="center"/>
                        <w:rPr>
                          <w:rFonts w:cstheme="minorHAnsi"/>
                          <w:sz w:val="96"/>
                          <w:szCs w:val="96"/>
                        </w:rPr>
                      </w:pPr>
                    </w:p>
                    <w:p w:rsidR="007244F6" w:rsidRPr="00514A90" w:rsidRDefault="007244F6" w:rsidP="000F2204">
                      <w:pPr>
                        <w:pStyle w:val="NoSpacing"/>
                        <w:spacing w:line="360" w:lineRule="auto"/>
                        <w:jc w:val="center"/>
                        <w:rPr>
                          <w:rFonts w:cstheme="minorHAnsi"/>
                          <w:sz w:val="96"/>
                          <w:szCs w:val="96"/>
                        </w:rPr>
                      </w:pPr>
                    </w:p>
                  </w:txbxContent>
                </v:textbox>
                <w10:wrap type="through" anchorx="margin"/>
              </v:shape>
            </w:pict>
          </mc:Fallback>
        </mc:AlternateContent>
      </w:r>
    </w:p>
    <w:p w14:paraId="34227E71" w14:textId="77777777" w:rsidR="00FB3749" w:rsidRDefault="00FB3749" w:rsidP="00493532">
      <w:pPr>
        <w:jc w:val="lowKashida"/>
        <w:rPr>
          <w:rFonts w:cstheme="minorHAnsi"/>
          <w:b/>
          <w:bCs/>
          <w:color w:val="000000"/>
          <w:sz w:val="24"/>
          <w:szCs w:val="24"/>
        </w:rPr>
      </w:pPr>
    </w:p>
    <w:p w14:paraId="2A59975C" w14:textId="77777777" w:rsidR="00FB3749" w:rsidRDefault="00FB3749" w:rsidP="00493532">
      <w:pPr>
        <w:jc w:val="lowKashida"/>
        <w:rPr>
          <w:rFonts w:cstheme="minorHAnsi"/>
          <w:b/>
          <w:bCs/>
          <w:color w:val="000000"/>
          <w:sz w:val="24"/>
          <w:szCs w:val="24"/>
        </w:rPr>
      </w:pPr>
    </w:p>
    <w:p w14:paraId="4A1063E3" w14:textId="77777777" w:rsidR="00FB3749" w:rsidRDefault="00FB3749" w:rsidP="00493532">
      <w:pPr>
        <w:jc w:val="lowKashida"/>
        <w:rPr>
          <w:rFonts w:cstheme="minorHAnsi"/>
          <w:b/>
          <w:bCs/>
          <w:color w:val="000000"/>
          <w:sz w:val="24"/>
          <w:szCs w:val="24"/>
        </w:rPr>
      </w:pPr>
    </w:p>
    <w:p w14:paraId="71D4CF88" w14:textId="77777777" w:rsidR="00FB3749" w:rsidRDefault="00FB3749" w:rsidP="00493532">
      <w:pPr>
        <w:jc w:val="lowKashida"/>
        <w:rPr>
          <w:rFonts w:cstheme="minorHAnsi"/>
          <w:b/>
          <w:bCs/>
          <w:color w:val="000000"/>
          <w:sz w:val="24"/>
          <w:szCs w:val="24"/>
        </w:rPr>
      </w:pPr>
    </w:p>
    <w:p w14:paraId="0C2A8CF8" w14:textId="77777777" w:rsidR="00FB3749" w:rsidRDefault="00FB3749" w:rsidP="00493532">
      <w:pPr>
        <w:jc w:val="lowKashida"/>
        <w:rPr>
          <w:rFonts w:cstheme="minorHAnsi"/>
          <w:b/>
          <w:bCs/>
          <w:color w:val="000000"/>
          <w:sz w:val="24"/>
          <w:szCs w:val="24"/>
        </w:rPr>
      </w:pPr>
    </w:p>
    <w:p w14:paraId="576EC39C" w14:textId="77777777" w:rsidR="00FE5B60" w:rsidRDefault="00FE5B60">
      <w:pPr>
        <w:rPr>
          <w:rFonts w:cstheme="minorHAnsi"/>
          <w:b/>
          <w:bCs/>
          <w:color w:val="000000"/>
          <w:sz w:val="24"/>
          <w:szCs w:val="24"/>
        </w:rPr>
      </w:pPr>
      <w:r>
        <w:rPr>
          <w:rFonts w:cstheme="minorHAnsi"/>
          <w:b/>
          <w:bCs/>
          <w:color w:val="000000"/>
          <w:sz w:val="24"/>
          <w:szCs w:val="24"/>
        </w:rPr>
        <w:br w:type="page"/>
      </w:r>
    </w:p>
    <w:p w14:paraId="4F531661" w14:textId="77777777" w:rsidR="009D6A91" w:rsidRDefault="009D6A91" w:rsidP="00493532">
      <w:pPr>
        <w:jc w:val="lowKashida"/>
        <w:rPr>
          <w:rFonts w:cstheme="minorHAnsi"/>
          <w:b/>
          <w:bCs/>
          <w:color w:val="000000"/>
          <w:sz w:val="24"/>
          <w:szCs w:val="24"/>
        </w:rPr>
      </w:pPr>
    </w:p>
    <w:p w14:paraId="418E77DB" w14:textId="77777777" w:rsidR="00FB3749" w:rsidRDefault="00EB5DA4" w:rsidP="00FB3749">
      <w:pPr>
        <w:jc w:val="lowKashida"/>
        <w:rPr>
          <w:rFonts w:cstheme="minorHAnsi"/>
          <w:color w:val="000000"/>
          <w:sz w:val="24"/>
          <w:szCs w:val="24"/>
        </w:rPr>
      </w:pPr>
      <w:r>
        <w:rPr>
          <w:rFonts w:cstheme="minorHAnsi"/>
          <w:color w:val="000000"/>
          <w:sz w:val="24"/>
          <w:szCs w:val="24"/>
        </w:rPr>
        <w:t>2.3</w:t>
      </w:r>
      <w:r w:rsidR="00FB3749" w:rsidRPr="002715DA">
        <w:rPr>
          <w:rFonts w:cstheme="minorHAnsi"/>
          <w:b/>
          <w:bCs/>
          <w:color w:val="000000"/>
          <w:sz w:val="24"/>
          <w:szCs w:val="24"/>
        </w:rPr>
        <w:tab/>
      </w:r>
      <w:r w:rsidR="00FB3749" w:rsidRPr="002715DA">
        <w:rPr>
          <w:rFonts w:cstheme="minorHAnsi"/>
          <w:color w:val="000000"/>
          <w:sz w:val="24"/>
          <w:szCs w:val="24"/>
        </w:rPr>
        <w:t>Provide more staffs and bikes at these high traffic stations</w:t>
      </w:r>
    </w:p>
    <w:p w14:paraId="1198E6A0" w14:textId="77777777" w:rsidR="00FE5B60" w:rsidRPr="002715DA" w:rsidRDefault="00FE5B60" w:rsidP="00FB3749">
      <w:pPr>
        <w:jc w:val="lowKashida"/>
        <w:rPr>
          <w:rFonts w:cstheme="minorHAnsi"/>
          <w:b/>
          <w:bCs/>
          <w:color w:val="000000"/>
          <w:sz w:val="24"/>
          <w:szCs w:val="24"/>
        </w:rPr>
      </w:pPr>
    </w:p>
    <w:p w14:paraId="31D44857" w14:textId="77777777" w:rsidR="00630722" w:rsidRPr="002715DA" w:rsidRDefault="0032410B" w:rsidP="00493532">
      <w:pPr>
        <w:jc w:val="lowKashida"/>
        <w:rPr>
          <w:rFonts w:cstheme="minorHAnsi"/>
          <w:b/>
          <w:bCs/>
          <w:color w:val="000000"/>
          <w:sz w:val="24"/>
          <w:szCs w:val="24"/>
        </w:rPr>
      </w:pPr>
      <w:r w:rsidRPr="002715DA">
        <w:rPr>
          <w:rFonts w:cstheme="minorHAnsi"/>
          <w:noProof/>
          <w:sz w:val="24"/>
          <w:szCs w:val="24"/>
        </w:rPr>
        <w:drawing>
          <wp:anchor distT="0" distB="0" distL="114300" distR="114300" simplePos="0" relativeHeight="251679744" behindDoc="0" locked="0" layoutInCell="1" allowOverlap="1" wp14:anchorId="5D480375" wp14:editId="2EB99511">
            <wp:simplePos x="0" y="0"/>
            <wp:positionH relativeFrom="margin">
              <wp:posOffset>418576</wp:posOffset>
            </wp:positionH>
            <wp:positionV relativeFrom="paragraph">
              <wp:posOffset>3650642</wp:posOffset>
            </wp:positionV>
            <wp:extent cx="5759450" cy="2879725"/>
            <wp:effectExtent l="0" t="0" r="12700" b="15875"/>
            <wp:wrapThrough wrapText="bothSides">
              <wp:wrapPolygon edited="0">
                <wp:start x="0" y="0"/>
                <wp:lineTo x="0" y="21576"/>
                <wp:lineTo x="21576" y="21576"/>
                <wp:lineTo x="21576" y="0"/>
                <wp:lineTo x="0" y="0"/>
              </wp:wrapPolygon>
            </wp:wrapThrough>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r w:rsidR="00BC63A0" w:rsidRPr="002715DA">
        <w:rPr>
          <w:rFonts w:cstheme="minorHAnsi"/>
          <w:noProof/>
          <w:sz w:val="24"/>
          <w:szCs w:val="24"/>
        </w:rPr>
        <mc:AlternateContent>
          <mc:Choice Requires="wps">
            <w:drawing>
              <wp:anchor distT="45720" distB="45720" distL="114300" distR="114300" simplePos="0" relativeHeight="251697152" behindDoc="0" locked="0" layoutInCell="1" allowOverlap="1" wp14:anchorId="209886CB" wp14:editId="1677D684">
                <wp:simplePos x="0" y="0"/>
                <wp:positionH relativeFrom="margin">
                  <wp:posOffset>416560</wp:posOffset>
                </wp:positionH>
                <wp:positionV relativeFrom="paragraph">
                  <wp:posOffset>2936875</wp:posOffset>
                </wp:positionV>
                <wp:extent cx="5757545" cy="246380"/>
                <wp:effectExtent l="0" t="0" r="0" b="1270"/>
                <wp:wrapSquare wrapText="bothSides"/>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7545" cy="246380"/>
                        </a:xfrm>
                        <a:prstGeom prst="rect">
                          <a:avLst/>
                        </a:prstGeom>
                        <a:noFill/>
                        <a:ln w="9525">
                          <a:noFill/>
                          <a:miter lim="800000"/>
                          <a:headEnd/>
                          <a:tailEnd/>
                        </a:ln>
                      </wps:spPr>
                      <wps:txbx>
                        <w:txbxContent>
                          <w:p w14:paraId="1D815A62" w14:textId="77777777" w:rsidR="00FE5B60" w:rsidRPr="00BC63A0" w:rsidRDefault="00BC63A0" w:rsidP="00BC63A0">
                            <w:pPr>
                              <w:pStyle w:val="NoSpacing"/>
                              <w:spacing w:line="360" w:lineRule="auto"/>
                              <w:jc w:val="center"/>
                              <w:rPr>
                                <w:rFonts w:cstheme="minorHAnsi"/>
                                <w:sz w:val="16"/>
                                <w:szCs w:val="16"/>
                              </w:rPr>
                            </w:pPr>
                            <w:r w:rsidRPr="00BC63A0">
                              <w:rPr>
                                <w:rFonts w:cstheme="minorHAnsi"/>
                                <w:sz w:val="16"/>
                                <w:szCs w:val="16"/>
                              </w:rPr>
                              <w:t xml:space="preserve">Most common start stations is </w:t>
                            </w:r>
                            <w:r w:rsidR="00521B59" w:rsidRPr="00BC63A0">
                              <w:rPr>
                                <w:rFonts w:cstheme="minorHAnsi"/>
                                <w:sz w:val="16"/>
                                <w:szCs w:val="16"/>
                              </w:rPr>
                              <w:t>Central P</w:t>
                            </w:r>
                            <w:r w:rsidRPr="00BC63A0">
                              <w:rPr>
                                <w:rFonts w:cstheme="minorHAnsi"/>
                                <w:sz w:val="16"/>
                                <w:szCs w:val="16"/>
                              </w:rPr>
                              <w:t>ark S &amp; 6 Ave while most common end stations are E17 St &amp; Broadway</w:t>
                            </w:r>
                            <w:r>
                              <w:rPr>
                                <w:rFonts w:cstheme="minorHAnsi"/>
                                <w:sz w:val="16"/>
                                <w:szCs w:val="16"/>
                              </w:rPr>
                              <w:t>.</w:t>
                            </w:r>
                          </w:p>
                          <w:p w14:paraId="0675112F" w14:textId="77777777" w:rsidR="00FE5B60" w:rsidRPr="00BC63A0" w:rsidRDefault="00FE5B60"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DEE1FBB" id="Text Box 32" o:spid="_x0000_s1037" type="#_x0000_t202" style="position:absolute;left:0;text-align:left;margin-left:32.8pt;margin-top:231.25pt;width:453.35pt;height:19.4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" filled="f" stroked="f">
                <v:textbox>
                  <w:txbxContent>
                    <w:p w:rsidR="00FE5B60" w:rsidRPr="00BC63A0" w:rsidRDefault="00BC63A0" w:rsidP="00BC63A0">
                      <w:pPr>
                        <w:pStyle w:val="NoSpacing"/>
                        <w:spacing w:line="360" w:lineRule="auto"/>
                        <w:jc w:val="center"/>
                        <w:rPr>
                          <w:rFonts w:cstheme="minorHAnsi"/>
                          <w:sz w:val="16"/>
                          <w:szCs w:val="16"/>
                        </w:rPr>
                      </w:pPr>
                      <w:r w:rsidRPr="00BC63A0">
                        <w:rPr>
                          <w:rFonts w:cstheme="minorHAnsi"/>
                          <w:sz w:val="16"/>
                          <w:szCs w:val="16"/>
                        </w:rPr>
                        <w:t xml:space="preserve">Most common start stations </w:t>
                      </w:r>
                      <w:proofErr w:type="gramStart"/>
                      <w:r w:rsidRPr="00BC63A0">
                        <w:rPr>
                          <w:rFonts w:cstheme="minorHAnsi"/>
                          <w:sz w:val="16"/>
                          <w:szCs w:val="16"/>
                        </w:rPr>
                        <w:t>is</w:t>
                      </w:r>
                      <w:proofErr w:type="gramEnd"/>
                      <w:r w:rsidRPr="00BC63A0">
                        <w:rPr>
                          <w:rFonts w:cstheme="minorHAnsi"/>
                          <w:sz w:val="16"/>
                          <w:szCs w:val="16"/>
                        </w:rPr>
                        <w:t xml:space="preserve"> </w:t>
                      </w:r>
                      <w:r w:rsidR="00521B59" w:rsidRPr="00BC63A0">
                        <w:rPr>
                          <w:rFonts w:cstheme="minorHAnsi"/>
                          <w:sz w:val="16"/>
                          <w:szCs w:val="16"/>
                        </w:rPr>
                        <w:t>Central P</w:t>
                      </w:r>
                      <w:r w:rsidRPr="00BC63A0">
                        <w:rPr>
                          <w:rFonts w:cstheme="minorHAnsi"/>
                          <w:sz w:val="16"/>
                          <w:szCs w:val="16"/>
                        </w:rPr>
                        <w:t>ark S &amp; 6 Ave while most common end stations are E17 St &amp; Broadway</w:t>
                      </w:r>
                      <w:r>
                        <w:rPr>
                          <w:rFonts w:cstheme="minorHAnsi"/>
                          <w:sz w:val="16"/>
                          <w:szCs w:val="16"/>
                        </w:rPr>
                        <w:t>.</w:t>
                      </w:r>
                    </w:p>
                    <w:p w:rsidR="00FE5B60" w:rsidRPr="00BC63A0" w:rsidRDefault="00FE5B60" w:rsidP="00BC63A0">
                      <w:pPr>
                        <w:pStyle w:val="NoSpacing"/>
                        <w:spacing w:line="360" w:lineRule="auto"/>
                        <w:jc w:val="center"/>
                        <w:rPr>
                          <w:rFonts w:cstheme="minorHAnsi"/>
                          <w:sz w:val="16"/>
                          <w:szCs w:val="16"/>
                        </w:rPr>
                      </w:pPr>
                    </w:p>
                  </w:txbxContent>
                </v:textbox>
                <w10:wrap type="square" anchorx="margin"/>
              </v:shape>
            </w:pict>
          </mc:Fallback>
        </mc:AlternateContent>
      </w:r>
      <w:r w:rsidR="00C25F1B">
        <w:rPr>
          <w:noProof/>
        </w:rPr>
        <w:drawing>
          <wp:anchor distT="0" distB="0" distL="114300" distR="114300" simplePos="0" relativeHeight="251695104" behindDoc="0" locked="0" layoutInCell="1" allowOverlap="1" wp14:anchorId="0E6D4559" wp14:editId="110A0E13">
            <wp:simplePos x="0" y="0"/>
            <wp:positionH relativeFrom="column">
              <wp:posOffset>3295733</wp:posOffset>
            </wp:positionH>
            <wp:positionV relativeFrom="paragraph">
              <wp:posOffset>58309</wp:posOffset>
            </wp:positionV>
            <wp:extent cx="2879725" cy="2879725"/>
            <wp:effectExtent l="0" t="0" r="15875" b="15875"/>
            <wp:wrapThrough wrapText="bothSides">
              <wp:wrapPolygon edited="0">
                <wp:start x="0" y="0"/>
                <wp:lineTo x="0" y="21576"/>
                <wp:lineTo x="21576" y="21576"/>
                <wp:lineTo x="21576" y="0"/>
                <wp:lineTo x="0" y="0"/>
              </wp:wrapPolygon>
            </wp:wrapThrough>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rsidR="00C25F1B" w:rsidRPr="002715DA">
        <w:rPr>
          <w:rFonts w:cstheme="minorHAnsi"/>
          <w:noProof/>
          <w:sz w:val="24"/>
          <w:szCs w:val="24"/>
        </w:rPr>
        <w:drawing>
          <wp:anchor distT="0" distB="0" distL="114300" distR="114300" simplePos="0" relativeHeight="251678720" behindDoc="0" locked="0" layoutInCell="1" allowOverlap="1" wp14:anchorId="49CA9EDB" wp14:editId="7D3D1AFC">
            <wp:simplePos x="0" y="0"/>
            <wp:positionH relativeFrom="column">
              <wp:posOffset>414020</wp:posOffset>
            </wp:positionH>
            <wp:positionV relativeFrom="paragraph">
              <wp:posOffset>59828</wp:posOffset>
            </wp:positionV>
            <wp:extent cx="2879725" cy="2879725"/>
            <wp:effectExtent l="0" t="0" r="15875" b="15875"/>
            <wp:wrapThrough wrapText="bothSides">
              <wp:wrapPolygon edited="0">
                <wp:start x="0" y="0"/>
                <wp:lineTo x="0" y="21576"/>
                <wp:lineTo x="21576" y="21576"/>
                <wp:lineTo x="21576" y="0"/>
                <wp:lineTo x="0" y="0"/>
              </wp:wrapPolygon>
            </wp:wrapThrough>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630722" w:rsidRPr="002715DA">
        <w:rPr>
          <w:rFonts w:cstheme="minorHAnsi"/>
          <w:b/>
          <w:bCs/>
          <w:color w:val="000000"/>
          <w:sz w:val="24"/>
          <w:szCs w:val="24"/>
        </w:rPr>
        <w:br w:type="page"/>
      </w:r>
    </w:p>
    <w:p w14:paraId="37E7FEA2" w14:textId="77777777" w:rsidR="00AC22AB" w:rsidRPr="002715DA" w:rsidRDefault="0032410B" w:rsidP="0032410B">
      <w:pPr>
        <w:jc w:val="lowKashida"/>
        <w:rPr>
          <w:rFonts w:cstheme="minorHAnsi"/>
          <w:color w:val="000000"/>
          <w:sz w:val="24"/>
          <w:szCs w:val="24"/>
        </w:rPr>
      </w:pPr>
      <w:r w:rsidRPr="002715DA">
        <w:rPr>
          <w:rFonts w:cstheme="minorHAnsi"/>
          <w:noProof/>
          <w:sz w:val="24"/>
          <w:szCs w:val="24"/>
        </w:rPr>
        <w:lastRenderedPageBreak/>
        <mc:AlternateContent>
          <mc:Choice Requires="wps">
            <w:drawing>
              <wp:anchor distT="45720" distB="45720" distL="114300" distR="114300" simplePos="0" relativeHeight="251699200" behindDoc="0" locked="0" layoutInCell="1" allowOverlap="1" wp14:anchorId="2C41372D" wp14:editId="5CEE761D">
                <wp:simplePos x="0" y="0"/>
                <wp:positionH relativeFrom="margin">
                  <wp:posOffset>854102</wp:posOffset>
                </wp:positionH>
                <wp:positionV relativeFrom="paragraph">
                  <wp:posOffset>3264259</wp:posOffset>
                </wp:positionV>
                <wp:extent cx="4810125" cy="246380"/>
                <wp:effectExtent l="0" t="0" r="0" b="1270"/>
                <wp:wrapSquare wrapText="bothSides"/>
                <wp:docPr id="34" name="Text Box 3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10125" cy="246380"/>
                        </a:xfrm>
                        <a:prstGeom prst="rect">
                          <a:avLst/>
                        </a:prstGeom>
                        <a:noFill/>
                        <a:ln w="9525">
                          <a:noFill/>
                          <a:miter lim="800000"/>
                          <a:headEnd/>
                          <a:tailEnd/>
                        </a:ln>
                      </wps:spPr>
                      <wps:txbx>
                        <w:txbxContent>
                          <w:p w14:paraId="0FF05B44" w14:textId="77777777" w:rsidR="0032410B" w:rsidRPr="00BC63A0" w:rsidRDefault="0032410B" w:rsidP="0032410B">
                            <w:pPr>
                              <w:pStyle w:val="NoSpacing"/>
                              <w:spacing w:line="360" w:lineRule="auto"/>
                              <w:jc w:val="center"/>
                              <w:rPr>
                                <w:rFonts w:cstheme="minorHAnsi"/>
                                <w:sz w:val="16"/>
                                <w:szCs w:val="16"/>
                              </w:rPr>
                            </w:pPr>
                            <w:r>
                              <w:rPr>
                                <w:rFonts w:cstheme="minorHAnsi"/>
                                <w:sz w:val="16"/>
                                <w:szCs w:val="16"/>
                              </w:rPr>
                              <w:t xml:space="preserve">Highest bike traffic is observed from 9:00AM to 11:00AM in the morning and 4:00PM to 6:00PM in the evening </w:t>
                            </w:r>
                          </w:p>
                          <w:p w14:paraId="12E9FA73" w14:textId="77777777" w:rsidR="0032410B" w:rsidRPr="00BC63A0" w:rsidRDefault="0032410B"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88C59" id="Text Box 34" o:spid="_x0000_s1038" type="#_x0000_t202" style="position:absolute;left:0;text-align:left;margin-left:67.25pt;margin-top:257.05pt;width:378.75pt;height:19.4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" filled="f" stroked="f">
                <v:textbox>
                  <w:txbxContent>
                    <w:p w:rsidR="0032410B" w:rsidRPr="00BC63A0" w:rsidRDefault="0032410B" w:rsidP="0032410B">
                      <w:pPr>
                        <w:pStyle w:val="NoSpacing"/>
                        <w:spacing w:line="360" w:lineRule="auto"/>
                        <w:jc w:val="center"/>
                        <w:rPr>
                          <w:rFonts w:cstheme="minorHAnsi"/>
                          <w:sz w:val="16"/>
                          <w:szCs w:val="16"/>
                        </w:rPr>
                      </w:pPr>
                      <w:r>
                        <w:rPr>
                          <w:rFonts w:cstheme="minorHAnsi"/>
                          <w:sz w:val="16"/>
                          <w:szCs w:val="16"/>
                        </w:rPr>
                        <w:t xml:space="preserve">Highest bike traffic is observed from 9:00AM to 11:00AM in the morning and 4:00PM to 6:00PM in the evening </w:t>
                      </w:r>
                    </w:p>
                    <w:p w:rsidR="0032410B" w:rsidRPr="00BC63A0" w:rsidRDefault="0032410B" w:rsidP="00BC63A0">
                      <w:pPr>
                        <w:pStyle w:val="NoSpacing"/>
                        <w:spacing w:line="360" w:lineRule="auto"/>
                        <w:jc w:val="center"/>
                        <w:rPr>
                          <w:rFonts w:cstheme="minorHAnsi"/>
                          <w:sz w:val="16"/>
                          <w:szCs w:val="16"/>
                        </w:rPr>
                      </w:pPr>
                    </w:p>
                  </w:txbxContent>
                </v:textbox>
                <w10:wrap type="square" anchorx="margin"/>
              </v:shape>
            </w:pict>
          </mc:Fallback>
        </mc:AlternateContent>
      </w:r>
      <w:r>
        <w:rPr>
          <w:noProof/>
        </w:rPr>
        <w:drawing>
          <wp:anchor distT="0" distB="0" distL="114300" distR="114300" simplePos="0" relativeHeight="251685888" behindDoc="0" locked="0" layoutInCell="1" allowOverlap="1" wp14:anchorId="43361C4A" wp14:editId="0DE80FFD">
            <wp:simplePos x="0" y="0"/>
            <wp:positionH relativeFrom="column">
              <wp:posOffset>3348355</wp:posOffset>
            </wp:positionH>
            <wp:positionV relativeFrom="paragraph">
              <wp:posOffset>4114165</wp:posOffset>
            </wp:positionV>
            <wp:extent cx="2879725" cy="2879725"/>
            <wp:effectExtent l="0" t="0" r="15875" b="15875"/>
            <wp:wrapThrough wrapText="bothSides">
              <wp:wrapPolygon edited="0">
                <wp:start x="0" y="0"/>
                <wp:lineTo x="0" y="21576"/>
                <wp:lineTo x="21576" y="21576"/>
                <wp:lineTo x="21576" y="0"/>
                <wp:lineTo x="0" y="0"/>
              </wp:wrapPolygon>
            </wp:wrapThrough>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864" behindDoc="0" locked="0" layoutInCell="1" allowOverlap="1" wp14:anchorId="1ABA0CDE" wp14:editId="6E8C5DB6">
            <wp:simplePos x="0" y="0"/>
            <wp:positionH relativeFrom="column">
              <wp:posOffset>467360</wp:posOffset>
            </wp:positionH>
            <wp:positionV relativeFrom="paragraph">
              <wp:posOffset>4116070</wp:posOffset>
            </wp:positionV>
            <wp:extent cx="2880000" cy="2880000"/>
            <wp:effectExtent l="0" t="0" r="15875" b="15875"/>
            <wp:wrapThrough wrapText="bothSides">
              <wp:wrapPolygon edited="0">
                <wp:start x="0" y="0"/>
                <wp:lineTo x="0" y="21576"/>
                <wp:lineTo x="21576" y="21576"/>
                <wp:lineTo x="21576" y="0"/>
                <wp:lineTo x="0" y="0"/>
              </wp:wrapPolygon>
            </wp:wrapThrough>
            <wp:docPr id="23" name="Chart 23"/>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margin">
              <wp14:pctWidth>0</wp14:pctWidth>
            </wp14:sizeRelH>
            <wp14:sizeRelV relativeFrom="margin">
              <wp14:pctHeight>0</wp14:pctHeight>
            </wp14:sizeRelV>
          </wp:anchor>
        </w:drawing>
      </w:r>
      <w:r w:rsidR="009D6A91">
        <w:rPr>
          <w:noProof/>
        </w:rPr>
        <w:drawing>
          <wp:anchor distT="0" distB="0" distL="114300" distR="114300" simplePos="0" relativeHeight="251683840" behindDoc="0" locked="0" layoutInCell="1" allowOverlap="1" wp14:anchorId="19F410BF" wp14:editId="43332C27">
            <wp:simplePos x="0" y="0"/>
            <wp:positionH relativeFrom="column">
              <wp:posOffset>461010</wp:posOffset>
            </wp:positionH>
            <wp:positionV relativeFrom="paragraph">
              <wp:posOffset>384810</wp:posOffset>
            </wp:positionV>
            <wp:extent cx="5759450" cy="2880000"/>
            <wp:effectExtent l="0" t="0" r="12700" b="15875"/>
            <wp:wrapThrough wrapText="bothSides">
              <wp:wrapPolygon edited="0">
                <wp:start x="0" y="0"/>
                <wp:lineTo x="0" y="21576"/>
                <wp:lineTo x="21576" y="21576"/>
                <wp:lineTo x="21576" y="0"/>
                <wp:lineTo x="0" y="0"/>
              </wp:wrapPolygon>
            </wp:wrapThrough>
            <wp:docPr id="22" name="Chart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V relativeFrom="margin">
              <wp14:pctHeight>0</wp14:pctHeight>
            </wp14:sizeRelV>
          </wp:anchor>
        </w:drawing>
      </w:r>
      <w:r w:rsidR="00EB5DA4">
        <w:rPr>
          <w:rFonts w:cstheme="minorHAnsi"/>
          <w:color w:val="000000"/>
          <w:sz w:val="24"/>
          <w:szCs w:val="24"/>
        </w:rPr>
        <w:t>2.4</w:t>
      </w:r>
      <w:r w:rsidR="00AC22AB" w:rsidRPr="002715DA">
        <w:rPr>
          <w:rFonts w:cstheme="minorHAnsi"/>
          <w:b/>
          <w:bCs/>
          <w:color w:val="000000"/>
          <w:sz w:val="24"/>
          <w:szCs w:val="24"/>
        </w:rPr>
        <w:tab/>
      </w:r>
      <w:r w:rsidR="00AC22AB" w:rsidRPr="002715DA">
        <w:rPr>
          <w:rFonts w:cstheme="minorHAnsi"/>
          <w:color w:val="000000"/>
          <w:sz w:val="24"/>
          <w:szCs w:val="24"/>
        </w:rPr>
        <w:t xml:space="preserve">Our best </w:t>
      </w:r>
      <w:r>
        <w:rPr>
          <w:rFonts w:cstheme="minorHAnsi"/>
          <w:color w:val="000000"/>
          <w:sz w:val="24"/>
          <w:szCs w:val="24"/>
        </w:rPr>
        <w:t>hours, weekdays</w:t>
      </w:r>
      <w:r w:rsidR="00AC22AB" w:rsidRPr="002715DA">
        <w:rPr>
          <w:rFonts w:cstheme="minorHAnsi"/>
          <w:color w:val="000000"/>
          <w:sz w:val="24"/>
          <w:szCs w:val="24"/>
        </w:rPr>
        <w:t xml:space="preserve"> and month</w:t>
      </w:r>
      <w:r w:rsidR="004C3FE5" w:rsidRPr="002715DA">
        <w:rPr>
          <w:rFonts w:cstheme="minorHAnsi"/>
          <w:color w:val="000000"/>
          <w:sz w:val="24"/>
          <w:szCs w:val="24"/>
        </w:rPr>
        <w:t xml:space="preserve"> of the year.</w:t>
      </w:r>
    </w:p>
    <w:p w14:paraId="5A205C33" w14:textId="77777777" w:rsidR="00AC22AB" w:rsidRPr="002715DA" w:rsidRDefault="00AC22AB" w:rsidP="00493532">
      <w:pPr>
        <w:jc w:val="lowKashida"/>
        <w:rPr>
          <w:rFonts w:cstheme="minorHAnsi"/>
          <w:b/>
          <w:bCs/>
          <w:color w:val="000000"/>
          <w:sz w:val="24"/>
          <w:szCs w:val="24"/>
        </w:rPr>
      </w:pPr>
      <w:r w:rsidRPr="002715DA">
        <w:rPr>
          <w:rFonts w:cstheme="minorHAnsi"/>
          <w:color w:val="000000"/>
          <w:sz w:val="24"/>
          <w:szCs w:val="24"/>
        </w:rPr>
        <w:tab/>
      </w:r>
    </w:p>
    <w:p w14:paraId="267DF815" w14:textId="77777777" w:rsidR="004B6EF5" w:rsidRPr="002715DA" w:rsidRDefault="00AC22AB" w:rsidP="00493532">
      <w:pPr>
        <w:jc w:val="lowKashida"/>
        <w:rPr>
          <w:rFonts w:cstheme="minorHAnsi"/>
          <w:b/>
          <w:bCs/>
          <w:color w:val="000000"/>
          <w:sz w:val="24"/>
          <w:szCs w:val="24"/>
        </w:rPr>
      </w:pPr>
      <w:r w:rsidRPr="002715DA">
        <w:rPr>
          <w:rFonts w:cstheme="minorHAnsi"/>
          <w:b/>
          <w:bCs/>
          <w:color w:val="000000"/>
          <w:sz w:val="24"/>
          <w:szCs w:val="24"/>
        </w:rPr>
        <w:tab/>
      </w:r>
    </w:p>
    <w:p w14:paraId="49A2F227" w14:textId="77777777" w:rsidR="00AC22AB" w:rsidRPr="002715DA" w:rsidRDefault="0062101C" w:rsidP="00493532">
      <w:pPr>
        <w:jc w:val="lowKashida"/>
        <w:rPr>
          <w:rFonts w:cstheme="minorHAnsi"/>
          <w:b/>
          <w:bCs/>
          <w:color w:val="000000"/>
          <w:sz w:val="24"/>
          <w:szCs w:val="24"/>
        </w:rPr>
      </w:pPr>
      <w:r w:rsidRPr="002715DA">
        <w:rPr>
          <w:rFonts w:cstheme="minorHAnsi"/>
          <w:noProof/>
          <w:sz w:val="24"/>
          <w:szCs w:val="24"/>
        </w:rPr>
        <mc:AlternateContent>
          <mc:Choice Requires="wps">
            <w:drawing>
              <wp:anchor distT="45720" distB="45720" distL="114300" distR="114300" simplePos="0" relativeHeight="251703296" behindDoc="0" locked="0" layoutInCell="1" allowOverlap="1" wp14:anchorId="1D31B9EC" wp14:editId="17B65FD7">
                <wp:simplePos x="0" y="0"/>
                <wp:positionH relativeFrom="margin">
                  <wp:posOffset>3354374</wp:posOffset>
                </wp:positionH>
                <wp:positionV relativeFrom="paragraph">
                  <wp:posOffset>3107497</wp:posOffset>
                </wp:positionV>
                <wp:extent cx="2885440" cy="246380"/>
                <wp:effectExtent l="0" t="0" r="0" b="127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246380"/>
                        </a:xfrm>
                        <a:prstGeom prst="rect">
                          <a:avLst/>
                        </a:prstGeom>
                        <a:noFill/>
                        <a:ln w="9525">
                          <a:noFill/>
                          <a:miter lim="800000"/>
                          <a:headEnd/>
                          <a:tailEnd/>
                        </a:ln>
                      </wps:spPr>
                      <wps:txbx>
                        <w:txbxContent>
                          <w:p w14:paraId="060D9164" w14:textId="77777777" w:rsidR="0062101C" w:rsidRPr="00BC63A0" w:rsidRDefault="0062101C" w:rsidP="0062101C">
                            <w:pPr>
                              <w:pStyle w:val="NoSpacing"/>
                              <w:spacing w:line="360" w:lineRule="auto"/>
                              <w:jc w:val="center"/>
                              <w:rPr>
                                <w:rFonts w:cstheme="minorHAnsi"/>
                                <w:sz w:val="16"/>
                                <w:szCs w:val="16"/>
                              </w:rPr>
                            </w:pPr>
                            <w:r>
                              <w:rPr>
                                <w:rFonts w:cstheme="minorHAnsi"/>
                                <w:sz w:val="16"/>
                                <w:szCs w:val="16"/>
                              </w:rPr>
                              <w:t>Highest bike traffic is observed in June</w:t>
                            </w:r>
                          </w:p>
                          <w:p w14:paraId="518F4F2B" w14:textId="77777777" w:rsidR="0062101C" w:rsidRPr="00BC63A0" w:rsidRDefault="0062101C"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10912FE" id="Text Box 7" o:spid="_x0000_s1039" type="#_x0000_t202" style="position:absolute;left:0;text-align:left;margin-left:264.1pt;margin-top:244.7pt;width:227.2pt;height:19.4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" filled="f" stroked="f">
                <v:textbox>
                  <w:txbxContent>
                    <w:p w:rsidR="0062101C" w:rsidRPr="00BC63A0" w:rsidRDefault="0062101C" w:rsidP="0062101C">
                      <w:pPr>
                        <w:pStyle w:val="NoSpacing"/>
                        <w:spacing w:line="360" w:lineRule="auto"/>
                        <w:jc w:val="center"/>
                        <w:rPr>
                          <w:rFonts w:cstheme="minorHAnsi"/>
                          <w:sz w:val="16"/>
                          <w:szCs w:val="16"/>
                        </w:rPr>
                      </w:pPr>
                      <w:r>
                        <w:rPr>
                          <w:rFonts w:cstheme="minorHAnsi"/>
                          <w:sz w:val="16"/>
                          <w:szCs w:val="16"/>
                        </w:rPr>
                        <w:t>Highest bike traffic is observed in June</w:t>
                      </w:r>
                    </w:p>
                    <w:p w:rsidR="0062101C" w:rsidRPr="00BC63A0" w:rsidRDefault="0062101C" w:rsidP="00BC63A0">
                      <w:pPr>
                        <w:pStyle w:val="NoSpacing"/>
                        <w:spacing w:line="360" w:lineRule="auto"/>
                        <w:jc w:val="center"/>
                        <w:rPr>
                          <w:rFonts w:cstheme="minorHAnsi"/>
                          <w:sz w:val="16"/>
                          <w:szCs w:val="16"/>
                        </w:rPr>
                      </w:pPr>
                    </w:p>
                  </w:txbxContent>
                </v:textbox>
                <w10:wrap type="square" anchorx="margin"/>
              </v:shape>
            </w:pict>
          </mc:Fallback>
        </mc:AlternateContent>
      </w:r>
      <w:r w:rsidR="00013642" w:rsidRPr="002715DA">
        <w:rPr>
          <w:rFonts w:cstheme="minorHAnsi"/>
          <w:noProof/>
          <w:sz w:val="24"/>
          <w:szCs w:val="24"/>
        </w:rPr>
        <mc:AlternateContent>
          <mc:Choice Requires="wps">
            <w:drawing>
              <wp:anchor distT="45720" distB="45720" distL="114300" distR="114300" simplePos="0" relativeHeight="251701248" behindDoc="0" locked="0" layoutInCell="1" allowOverlap="1" wp14:anchorId="4A876B0F" wp14:editId="482301E1">
                <wp:simplePos x="0" y="0"/>
                <wp:positionH relativeFrom="margin">
                  <wp:posOffset>467305</wp:posOffset>
                </wp:positionH>
                <wp:positionV relativeFrom="paragraph">
                  <wp:posOffset>3112798</wp:posOffset>
                </wp:positionV>
                <wp:extent cx="2885440" cy="246380"/>
                <wp:effectExtent l="0" t="0" r="0" b="127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85440" cy="246380"/>
                        </a:xfrm>
                        <a:prstGeom prst="rect">
                          <a:avLst/>
                        </a:prstGeom>
                        <a:noFill/>
                        <a:ln w="9525">
                          <a:noFill/>
                          <a:miter lim="800000"/>
                          <a:headEnd/>
                          <a:tailEnd/>
                        </a:ln>
                      </wps:spPr>
                      <wps:txbx>
                        <w:txbxContent>
                          <w:p w14:paraId="148B3885" w14:textId="77777777" w:rsidR="00013642" w:rsidRPr="00BC63A0" w:rsidRDefault="00013642" w:rsidP="00013642">
                            <w:pPr>
                              <w:pStyle w:val="NoSpacing"/>
                              <w:spacing w:line="360" w:lineRule="auto"/>
                              <w:jc w:val="center"/>
                              <w:rPr>
                                <w:rFonts w:cstheme="minorHAnsi"/>
                                <w:sz w:val="16"/>
                                <w:szCs w:val="16"/>
                              </w:rPr>
                            </w:pPr>
                            <w:r>
                              <w:rPr>
                                <w:rFonts w:cstheme="minorHAnsi"/>
                                <w:sz w:val="16"/>
                                <w:szCs w:val="16"/>
                              </w:rPr>
                              <w:t xml:space="preserve">Highest bike traffic is observed on </w:t>
                            </w:r>
                            <w:r w:rsidR="0062101C">
                              <w:rPr>
                                <w:rFonts w:cstheme="minorHAnsi"/>
                                <w:sz w:val="16"/>
                                <w:szCs w:val="16"/>
                              </w:rPr>
                              <w:t>Wednesday</w:t>
                            </w:r>
                            <w:r>
                              <w:rPr>
                                <w:rFonts w:cstheme="minorHAnsi"/>
                                <w:sz w:val="16"/>
                                <w:szCs w:val="16"/>
                              </w:rPr>
                              <w:t xml:space="preserve"> </w:t>
                            </w:r>
                          </w:p>
                          <w:p w14:paraId="3C03F6B9" w14:textId="77777777" w:rsidR="00013642" w:rsidRPr="00BC63A0" w:rsidRDefault="00013642" w:rsidP="00BC63A0">
                            <w:pPr>
                              <w:pStyle w:val="NoSpacing"/>
                              <w:spacing w:line="360" w:lineRule="auto"/>
                              <w:jc w:val="center"/>
                              <w:rPr>
                                <w:rFonts w:cstheme="minorHAnsi"/>
                                <w:sz w:val="16"/>
                                <w:szCs w:val="16"/>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4D51632" id="Text Box 6" o:spid="_x0000_s1040" type="#_x0000_t202" style="position:absolute;left:0;text-align:left;margin-left:36.8pt;margin-top:245.1pt;width:227.2pt;height:19.4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" filled="f" stroked="f">
                <v:textbox>
                  <w:txbxContent>
                    <w:p w:rsidR="00013642" w:rsidRPr="00BC63A0" w:rsidRDefault="00013642" w:rsidP="00013642">
                      <w:pPr>
                        <w:pStyle w:val="NoSpacing"/>
                        <w:spacing w:line="360" w:lineRule="auto"/>
                        <w:jc w:val="center"/>
                        <w:rPr>
                          <w:rFonts w:cstheme="minorHAnsi"/>
                          <w:sz w:val="16"/>
                          <w:szCs w:val="16"/>
                        </w:rPr>
                      </w:pPr>
                      <w:r>
                        <w:rPr>
                          <w:rFonts w:cstheme="minorHAnsi"/>
                          <w:sz w:val="16"/>
                          <w:szCs w:val="16"/>
                        </w:rPr>
                        <w:t xml:space="preserve">Highest bike traffic is observed on </w:t>
                      </w:r>
                      <w:r w:rsidR="0062101C">
                        <w:rPr>
                          <w:rFonts w:cstheme="minorHAnsi"/>
                          <w:sz w:val="16"/>
                          <w:szCs w:val="16"/>
                        </w:rPr>
                        <w:t>Wednesday</w:t>
                      </w:r>
                      <w:r>
                        <w:rPr>
                          <w:rFonts w:cstheme="minorHAnsi"/>
                          <w:sz w:val="16"/>
                          <w:szCs w:val="16"/>
                        </w:rPr>
                        <w:t xml:space="preserve"> </w:t>
                      </w:r>
                    </w:p>
                    <w:p w:rsidR="00013642" w:rsidRPr="00BC63A0" w:rsidRDefault="00013642" w:rsidP="00BC63A0">
                      <w:pPr>
                        <w:pStyle w:val="NoSpacing"/>
                        <w:spacing w:line="360" w:lineRule="auto"/>
                        <w:jc w:val="center"/>
                        <w:rPr>
                          <w:rFonts w:cstheme="minorHAnsi"/>
                          <w:sz w:val="16"/>
                          <w:szCs w:val="16"/>
                        </w:rPr>
                      </w:pPr>
                    </w:p>
                  </w:txbxContent>
                </v:textbox>
                <w10:wrap type="square" anchorx="margin"/>
              </v:shape>
            </w:pict>
          </mc:Fallback>
        </mc:AlternateContent>
      </w:r>
      <w:r w:rsidR="00AC22AB" w:rsidRPr="002715DA">
        <w:rPr>
          <w:rFonts w:cstheme="minorHAnsi"/>
          <w:b/>
          <w:bCs/>
          <w:color w:val="000000"/>
          <w:sz w:val="24"/>
          <w:szCs w:val="24"/>
        </w:rPr>
        <w:br w:type="page"/>
      </w:r>
    </w:p>
    <w:p w14:paraId="0B30A8AC" w14:textId="77777777" w:rsidR="00B55987" w:rsidRDefault="00EB5DA4" w:rsidP="00493532">
      <w:pPr>
        <w:pStyle w:val="NoSpacing"/>
        <w:spacing w:line="276" w:lineRule="auto"/>
        <w:jc w:val="lowKashida"/>
        <w:rPr>
          <w:rFonts w:cstheme="minorHAnsi"/>
          <w:sz w:val="24"/>
          <w:szCs w:val="24"/>
        </w:rPr>
      </w:pPr>
      <w:r>
        <w:rPr>
          <w:rFonts w:cstheme="minorHAnsi"/>
          <w:sz w:val="24"/>
          <w:szCs w:val="24"/>
        </w:rPr>
        <w:lastRenderedPageBreak/>
        <w:t>3.0</w:t>
      </w:r>
      <w:r>
        <w:rPr>
          <w:rFonts w:cstheme="minorHAnsi"/>
          <w:sz w:val="24"/>
          <w:szCs w:val="24"/>
        </w:rPr>
        <w:tab/>
      </w:r>
      <w:r w:rsidRPr="002715DA">
        <w:rPr>
          <w:rFonts w:cstheme="minorHAnsi"/>
          <w:b/>
          <w:bCs/>
          <w:sz w:val="24"/>
          <w:szCs w:val="24"/>
        </w:rPr>
        <w:t>RECOMMENDATIONS</w:t>
      </w:r>
    </w:p>
    <w:p w14:paraId="64C3948A" w14:textId="77777777" w:rsidR="0062101C" w:rsidRDefault="0062101C" w:rsidP="00493532">
      <w:pPr>
        <w:pStyle w:val="NoSpacing"/>
        <w:spacing w:line="276" w:lineRule="auto"/>
        <w:jc w:val="lowKashida"/>
        <w:rPr>
          <w:rFonts w:cstheme="minorHAnsi"/>
          <w:sz w:val="24"/>
          <w:szCs w:val="24"/>
        </w:rPr>
      </w:pPr>
    </w:p>
    <w:p w14:paraId="3E266BF7" w14:textId="77777777" w:rsidR="0062101C" w:rsidRDefault="0062101C" w:rsidP="0062101C">
      <w:pPr>
        <w:pStyle w:val="NoSpacing"/>
        <w:spacing w:line="276" w:lineRule="auto"/>
        <w:ind w:left="720" w:hanging="720"/>
        <w:jc w:val="center"/>
        <w:rPr>
          <w:rFonts w:cstheme="minorHAnsi"/>
          <w:b/>
          <w:bCs/>
          <w:sz w:val="24"/>
          <w:szCs w:val="24"/>
        </w:rPr>
      </w:pPr>
      <w:r w:rsidRPr="0062101C">
        <w:rPr>
          <w:rFonts w:cstheme="minorHAnsi"/>
          <w:b/>
          <w:bCs/>
          <w:sz w:val="24"/>
          <w:szCs w:val="24"/>
        </w:rPr>
        <w:t>TARGET MORE MEN AGE 30-59</w:t>
      </w:r>
    </w:p>
    <w:p w14:paraId="6308C9E8" w14:textId="77777777" w:rsidR="0062101C" w:rsidRPr="0062101C" w:rsidRDefault="0062101C" w:rsidP="0062101C">
      <w:pPr>
        <w:pStyle w:val="NoSpacing"/>
        <w:spacing w:line="276" w:lineRule="auto"/>
        <w:ind w:left="720" w:hanging="720"/>
        <w:jc w:val="center"/>
        <w:rPr>
          <w:rFonts w:cstheme="minorHAnsi"/>
          <w:b/>
          <w:bCs/>
          <w:sz w:val="24"/>
          <w:szCs w:val="24"/>
        </w:rPr>
      </w:pPr>
    </w:p>
    <w:p w14:paraId="6336A7B0" w14:textId="77777777" w:rsidR="00F70389" w:rsidRDefault="00F70389"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Most of the rentals are</w:t>
      </w:r>
      <w:r>
        <w:rPr>
          <w:rFonts w:cstheme="minorHAnsi"/>
          <w:sz w:val="24"/>
          <w:szCs w:val="24"/>
        </w:rPr>
        <w:t xml:space="preserve"> from men within the range of 30-59, campaigns and adverts should be targeted mostly toward</w:t>
      </w:r>
      <w:r w:rsidR="00C83CC7">
        <w:rPr>
          <w:rFonts w:cstheme="minorHAnsi"/>
          <w:sz w:val="24"/>
          <w:szCs w:val="24"/>
        </w:rPr>
        <w:t>s men within this age range</w:t>
      </w:r>
      <w:r>
        <w:rPr>
          <w:rFonts w:cstheme="minorHAnsi"/>
          <w:sz w:val="24"/>
          <w:szCs w:val="24"/>
        </w:rPr>
        <w:t>.</w:t>
      </w:r>
    </w:p>
    <w:p w14:paraId="42CC060B" w14:textId="77777777" w:rsidR="0062101C" w:rsidRDefault="0062101C" w:rsidP="0062101C">
      <w:pPr>
        <w:pStyle w:val="NoSpacing"/>
        <w:spacing w:line="276" w:lineRule="auto"/>
        <w:ind w:left="720"/>
        <w:jc w:val="lowKashida"/>
        <w:rPr>
          <w:rFonts w:cstheme="minorHAnsi"/>
          <w:sz w:val="24"/>
          <w:szCs w:val="24"/>
        </w:rPr>
      </w:pPr>
    </w:p>
    <w:p w14:paraId="2810BE8C" w14:textId="77777777" w:rsidR="000F2204" w:rsidRDefault="000F2204" w:rsidP="0062101C">
      <w:pPr>
        <w:pStyle w:val="NoSpacing"/>
        <w:numPr>
          <w:ilvl w:val="0"/>
          <w:numId w:val="22"/>
        </w:numPr>
        <w:spacing w:line="276" w:lineRule="auto"/>
        <w:jc w:val="lowKashida"/>
        <w:rPr>
          <w:rFonts w:cstheme="minorHAnsi"/>
          <w:color w:val="000000"/>
          <w:sz w:val="24"/>
          <w:szCs w:val="24"/>
        </w:rPr>
      </w:pPr>
      <w:r w:rsidRPr="002715DA">
        <w:rPr>
          <w:rFonts w:cstheme="minorHAnsi"/>
          <w:sz w:val="24"/>
          <w:szCs w:val="24"/>
        </w:rPr>
        <w:t>While planning for extra bikes to stations</w:t>
      </w:r>
      <w:r w:rsidR="00F70389">
        <w:rPr>
          <w:rFonts w:cstheme="minorHAnsi"/>
          <w:sz w:val="24"/>
          <w:szCs w:val="24"/>
        </w:rPr>
        <w:t>,</w:t>
      </w:r>
      <w:r w:rsidRPr="002715DA">
        <w:rPr>
          <w:rFonts w:cstheme="minorHAnsi"/>
          <w:sz w:val="24"/>
          <w:szCs w:val="24"/>
        </w:rPr>
        <w:t xml:space="preserve"> the peak rental </w:t>
      </w:r>
      <w:r w:rsidR="00F70389">
        <w:rPr>
          <w:rFonts w:cstheme="minorHAnsi"/>
          <w:sz w:val="24"/>
          <w:szCs w:val="24"/>
        </w:rPr>
        <w:t>hours must be considered, i.e. 8</w:t>
      </w:r>
      <w:r w:rsidRPr="002715DA">
        <w:rPr>
          <w:rFonts w:cstheme="minorHAnsi"/>
          <w:sz w:val="24"/>
          <w:szCs w:val="24"/>
        </w:rPr>
        <w:t>–9 am and 5–6 pm.</w:t>
      </w:r>
      <w:r w:rsidR="00C83CC7" w:rsidRPr="00C83CC7">
        <w:rPr>
          <w:rFonts w:cstheme="minorHAnsi"/>
          <w:color w:val="000000"/>
          <w:sz w:val="24"/>
          <w:szCs w:val="24"/>
        </w:rPr>
        <w:t xml:space="preserve"> </w:t>
      </w:r>
      <w:r w:rsidR="00C83CC7" w:rsidRPr="002715DA">
        <w:rPr>
          <w:rFonts w:cstheme="minorHAnsi"/>
          <w:color w:val="000000"/>
          <w:sz w:val="24"/>
          <w:szCs w:val="24"/>
        </w:rPr>
        <w:t>Provide more staffs and bikes at these high traffic stations</w:t>
      </w:r>
      <w:r w:rsidR="00C83CC7">
        <w:rPr>
          <w:rFonts w:cstheme="minorHAnsi"/>
          <w:color w:val="000000"/>
          <w:sz w:val="24"/>
          <w:szCs w:val="24"/>
        </w:rPr>
        <w:t>.</w:t>
      </w:r>
    </w:p>
    <w:p w14:paraId="256ABF94" w14:textId="77777777" w:rsidR="0062101C" w:rsidRPr="002715DA" w:rsidRDefault="0062101C" w:rsidP="0062101C">
      <w:pPr>
        <w:pStyle w:val="NoSpacing"/>
        <w:spacing w:line="276" w:lineRule="auto"/>
        <w:ind w:left="720"/>
        <w:jc w:val="lowKashida"/>
        <w:rPr>
          <w:rFonts w:cstheme="minorHAnsi"/>
          <w:sz w:val="24"/>
          <w:szCs w:val="24"/>
        </w:rPr>
      </w:pPr>
    </w:p>
    <w:p w14:paraId="0B444585" w14:textId="77777777" w:rsidR="000F2204"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Offer dynamic pricing depending upon the seasonal variations to promote bike usage during fall and winter seasons.</w:t>
      </w:r>
    </w:p>
    <w:p w14:paraId="552BADFF" w14:textId="77777777" w:rsidR="0062101C" w:rsidRPr="002715DA" w:rsidRDefault="0062101C" w:rsidP="00493532">
      <w:pPr>
        <w:pStyle w:val="NoSpacing"/>
        <w:spacing w:line="276" w:lineRule="auto"/>
        <w:jc w:val="lowKashida"/>
        <w:rPr>
          <w:rFonts w:cstheme="minorHAnsi"/>
          <w:sz w:val="24"/>
          <w:szCs w:val="24"/>
        </w:rPr>
      </w:pPr>
    </w:p>
    <w:p w14:paraId="07BEEFB3" w14:textId="77777777" w:rsidR="000F2204"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Data about most used routes can be used to construct roads/lanes dedicated to bikes specifically.</w:t>
      </w:r>
    </w:p>
    <w:p w14:paraId="42FE5442" w14:textId="77777777" w:rsidR="0062101C" w:rsidRPr="002715DA" w:rsidRDefault="0062101C" w:rsidP="0062101C">
      <w:pPr>
        <w:pStyle w:val="NoSpacing"/>
        <w:spacing w:line="276" w:lineRule="auto"/>
        <w:ind w:left="720"/>
        <w:jc w:val="lowKashida"/>
        <w:rPr>
          <w:rFonts w:cstheme="minorHAnsi"/>
          <w:sz w:val="24"/>
          <w:szCs w:val="24"/>
        </w:rPr>
      </w:pPr>
    </w:p>
    <w:p w14:paraId="31F34497" w14:textId="77777777" w:rsidR="000F2204"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Maintenance activities for bikes should be done at night due to low usage of bikes during the night time. Removing some bikes from the streets at night time will not cause trouble for the customers.</w:t>
      </w:r>
    </w:p>
    <w:p w14:paraId="5C9B1BD0" w14:textId="77777777" w:rsidR="0062101C" w:rsidRPr="002715DA" w:rsidRDefault="0062101C" w:rsidP="00493532">
      <w:pPr>
        <w:pStyle w:val="NoSpacing"/>
        <w:spacing w:line="276" w:lineRule="auto"/>
        <w:jc w:val="lowKashida"/>
        <w:rPr>
          <w:rFonts w:cstheme="minorHAnsi"/>
          <w:sz w:val="24"/>
          <w:szCs w:val="24"/>
        </w:rPr>
      </w:pPr>
    </w:p>
    <w:p w14:paraId="4586D4ED" w14:textId="77777777" w:rsidR="00F70389" w:rsidRDefault="000F2204"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 xml:space="preserve">Converting customers to </w:t>
      </w:r>
      <w:r w:rsidR="00F70389">
        <w:rPr>
          <w:rFonts w:cstheme="minorHAnsi"/>
          <w:sz w:val="24"/>
          <w:szCs w:val="24"/>
        </w:rPr>
        <w:t>subscribers</w:t>
      </w:r>
      <w:r w:rsidRPr="002715DA">
        <w:rPr>
          <w:rFonts w:cstheme="minorHAnsi"/>
          <w:sz w:val="24"/>
          <w:szCs w:val="24"/>
        </w:rPr>
        <w:t xml:space="preserve"> on the weekends by providing them with discounts and coupons.</w:t>
      </w:r>
    </w:p>
    <w:p w14:paraId="60A3642F" w14:textId="77777777" w:rsidR="0062101C" w:rsidRDefault="0062101C" w:rsidP="0062101C">
      <w:pPr>
        <w:pStyle w:val="NoSpacing"/>
        <w:spacing w:line="276" w:lineRule="auto"/>
        <w:ind w:left="720"/>
        <w:jc w:val="lowKashida"/>
        <w:rPr>
          <w:rFonts w:cstheme="minorHAnsi"/>
          <w:sz w:val="24"/>
          <w:szCs w:val="24"/>
        </w:rPr>
      </w:pPr>
    </w:p>
    <w:p w14:paraId="774741FA" w14:textId="77777777" w:rsidR="00F70389" w:rsidRDefault="00F70389" w:rsidP="0062101C">
      <w:pPr>
        <w:pStyle w:val="NoSpacing"/>
        <w:numPr>
          <w:ilvl w:val="0"/>
          <w:numId w:val="22"/>
        </w:numPr>
        <w:spacing w:line="276" w:lineRule="auto"/>
        <w:jc w:val="lowKashida"/>
        <w:rPr>
          <w:rFonts w:cstheme="minorHAnsi"/>
          <w:sz w:val="24"/>
          <w:szCs w:val="24"/>
        </w:rPr>
      </w:pPr>
      <w:r w:rsidRPr="002715DA">
        <w:rPr>
          <w:rFonts w:cstheme="minorHAnsi"/>
          <w:sz w:val="24"/>
          <w:szCs w:val="24"/>
        </w:rPr>
        <w:t>Most of the rentals are for commuting to workplaces</w:t>
      </w:r>
      <w:r w:rsidR="00AF31CB">
        <w:rPr>
          <w:rFonts w:cstheme="minorHAnsi"/>
          <w:sz w:val="24"/>
          <w:szCs w:val="24"/>
        </w:rPr>
        <w:t xml:space="preserve"> and colleges on a daily basis s</w:t>
      </w:r>
      <w:r>
        <w:rPr>
          <w:rFonts w:cstheme="minorHAnsi"/>
          <w:sz w:val="24"/>
          <w:szCs w:val="24"/>
        </w:rPr>
        <w:t xml:space="preserve">o </w:t>
      </w:r>
      <w:r w:rsidR="00AF31CB">
        <w:rPr>
          <w:rFonts w:cstheme="minorHAnsi"/>
          <w:sz w:val="24"/>
          <w:szCs w:val="24"/>
        </w:rPr>
        <w:t>b</w:t>
      </w:r>
      <w:r w:rsidRPr="002715DA">
        <w:rPr>
          <w:rFonts w:cstheme="minorHAnsi"/>
          <w:sz w:val="24"/>
          <w:szCs w:val="24"/>
        </w:rPr>
        <w:t>i</w:t>
      </w:r>
      <w:r>
        <w:rPr>
          <w:rFonts w:cstheme="minorHAnsi"/>
          <w:sz w:val="24"/>
          <w:szCs w:val="24"/>
        </w:rPr>
        <w:t>keshare</w:t>
      </w:r>
      <w:r w:rsidRPr="002715DA">
        <w:rPr>
          <w:rFonts w:cstheme="minorHAnsi"/>
          <w:sz w:val="24"/>
          <w:szCs w:val="24"/>
        </w:rPr>
        <w:t xml:space="preserve"> should launch more stations near these landmarks to reach out to their main customers.</w:t>
      </w:r>
    </w:p>
    <w:p w14:paraId="03BB0B09" w14:textId="77777777" w:rsidR="0062101C" w:rsidRDefault="0062101C" w:rsidP="0062101C">
      <w:pPr>
        <w:pStyle w:val="ListParagraph"/>
        <w:rPr>
          <w:rFonts w:cstheme="minorHAnsi"/>
          <w:sz w:val="24"/>
          <w:szCs w:val="24"/>
        </w:rPr>
      </w:pPr>
    </w:p>
    <w:p w14:paraId="39A30B72" w14:textId="77777777" w:rsidR="0062101C" w:rsidRPr="002715DA" w:rsidRDefault="0062101C" w:rsidP="0062101C">
      <w:pPr>
        <w:pStyle w:val="NoSpacing"/>
        <w:spacing w:line="276" w:lineRule="auto"/>
        <w:ind w:left="720"/>
        <w:jc w:val="lowKashida"/>
        <w:rPr>
          <w:rFonts w:cstheme="minorHAnsi"/>
          <w:sz w:val="24"/>
          <w:szCs w:val="24"/>
        </w:rPr>
      </w:pPr>
    </w:p>
    <w:p w14:paraId="3EFAF094" w14:textId="77777777" w:rsidR="000F2204" w:rsidRPr="002715DA" w:rsidRDefault="00730D9E" w:rsidP="00493532">
      <w:pPr>
        <w:pStyle w:val="NoSpacing"/>
        <w:spacing w:line="276" w:lineRule="auto"/>
        <w:jc w:val="lowKashida"/>
        <w:rPr>
          <w:rFonts w:cstheme="minorHAnsi"/>
          <w:sz w:val="24"/>
          <w:szCs w:val="24"/>
        </w:rPr>
      </w:pPr>
      <w:r w:rsidRPr="002715DA">
        <w:rPr>
          <w:rFonts w:cstheme="minorHAnsi"/>
          <w:spacing w:val="3"/>
          <w:sz w:val="24"/>
          <w:szCs w:val="24"/>
        </w:rPr>
        <w:br/>
      </w:r>
      <w:r w:rsidRPr="002715DA">
        <w:rPr>
          <w:rFonts w:cstheme="minorHAnsi"/>
          <w:spacing w:val="3"/>
          <w:sz w:val="24"/>
          <w:szCs w:val="24"/>
        </w:rPr>
        <w:br/>
      </w:r>
    </w:p>
    <w:sectPr w:rsidR="000F2204" w:rsidRPr="002715DA" w:rsidSect="0087184F">
      <w:pgSz w:w="11906" w:h="16838" w:code="9"/>
      <w:pgMar w:top="1134" w:right="1133" w:bottom="993"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845F9"/>
    <w:multiLevelType w:val="multilevel"/>
    <w:tmpl w:val="3A60D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AD2553E"/>
    <w:multiLevelType w:val="multilevel"/>
    <w:tmpl w:val="E6BC4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5F4B11"/>
    <w:multiLevelType w:val="hybridMultilevel"/>
    <w:tmpl w:val="59CAF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063157"/>
    <w:multiLevelType w:val="hybridMultilevel"/>
    <w:tmpl w:val="06B6E7E8"/>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4" w15:restartNumberingAfterBreak="0">
    <w:nsid w:val="28631731"/>
    <w:multiLevelType w:val="hybridMultilevel"/>
    <w:tmpl w:val="38E296C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288D65BF"/>
    <w:multiLevelType w:val="hybridMultilevel"/>
    <w:tmpl w:val="57A81E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663482"/>
    <w:multiLevelType w:val="multilevel"/>
    <w:tmpl w:val="3A9C052E"/>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30A61FC3"/>
    <w:multiLevelType w:val="hybridMultilevel"/>
    <w:tmpl w:val="7070E1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3AE059B3"/>
    <w:multiLevelType w:val="hybridMultilevel"/>
    <w:tmpl w:val="C63EB36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42C136F7"/>
    <w:multiLevelType w:val="hybridMultilevel"/>
    <w:tmpl w:val="DE863A4A"/>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0" w15:restartNumberingAfterBreak="0">
    <w:nsid w:val="48437052"/>
    <w:multiLevelType w:val="hybridMultilevel"/>
    <w:tmpl w:val="8840954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493E1681"/>
    <w:multiLevelType w:val="multilevel"/>
    <w:tmpl w:val="EFDA26EA"/>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49E35BF3"/>
    <w:multiLevelType w:val="hybridMultilevel"/>
    <w:tmpl w:val="A1722BF2"/>
    <w:lvl w:ilvl="0" w:tplc="2000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210844"/>
    <w:multiLevelType w:val="hybridMultilevel"/>
    <w:tmpl w:val="8EAE22B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4CF22DE5"/>
    <w:multiLevelType w:val="hybridMultilevel"/>
    <w:tmpl w:val="EC88A0A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 w15:restartNumberingAfterBreak="0">
    <w:nsid w:val="57A3456D"/>
    <w:multiLevelType w:val="hybridMultilevel"/>
    <w:tmpl w:val="9A647DA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 w15:restartNumberingAfterBreak="0">
    <w:nsid w:val="683B5FDD"/>
    <w:multiLevelType w:val="multilevel"/>
    <w:tmpl w:val="FE42BA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D7B5D92"/>
    <w:multiLevelType w:val="hybridMultilevel"/>
    <w:tmpl w:val="CD782EA8"/>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8" w15:restartNumberingAfterBreak="0">
    <w:nsid w:val="6D940D45"/>
    <w:multiLevelType w:val="hybridMultilevel"/>
    <w:tmpl w:val="74D22EB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9" w15:restartNumberingAfterBreak="0">
    <w:nsid w:val="6EC42324"/>
    <w:multiLevelType w:val="hybridMultilevel"/>
    <w:tmpl w:val="B18CFF1E"/>
    <w:lvl w:ilvl="0" w:tplc="2000000F">
      <w:start w:val="1"/>
      <w:numFmt w:val="decimal"/>
      <w:lvlText w:val="%1."/>
      <w:lvlJc w:val="left"/>
      <w:pPr>
        <w:ind w:left="1080" w:hanging="360"/>
      </w:p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0" w15:restartNumberingAfterBreak="0">
    <w:nsid w:val="73E03802"/>
    <w:multiLevelType w:val="multilevel"/>
    <w:tmpl w:val="A8C4D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D8659B2"/>
    <w:multiLevelType w:val="multilevel"/>
    <w:tmpl w:val="9F3AF0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6"/>
  </w:num>
  <w:num w:numId="2">
    <w:abstractNumId w:val="20"/>
  </w:num>
  <w:num w:numId="3">
    <w:abstractNumId w:val="4"/>
  </w:num>
  <w:num w:numId="4">
    <w:abstractNumId w:val="15"/>
  </w:num>
  <w:num w:numId="5">
    <w:abstractNumId w:val="3"/>
  </w:num>
  <w:num w:numId="6">
    <w:abstractNumId w:val="7"/>
  </w:num>
  <w:num w:numId="7">
    <w:abstractNumId w:val="17"/>
  </w:num>
  <w:num w:numId="8">
    <w:abstractNumId w:val="10"/>
  </w:num>
  <w:num w:numId="9">
    <w:abstractNumId w:val="0"/>
  </w:num>
  <w:num w:numId="10">
    <w:abstractNumId w:val="9"/>
  </w:num>
  <w:num w:numId="11">
    <w:abstractNumId w:val="8"/>
  </w:num>
  <w:num w:numId="12">
    <w:abstractNumId w:val="19"/>
  </w:num>
  <w:num w:numId="13">
    <w:abstractNumId w:val="18"/>
  </w:num>
  <w:num w:numId="14">
    <w:abstractNumId w:val="14"/>
  </w:num>
  <w:num w:numId="15">
    <w:abstractNumId w:val="13"/>
  </w:num>
  <w:num w:numId="16">
    <w:abstractNumId w:val="21"/>
  </w:num>
  <w:num w:numId="17">
    <w:abstractNumId w:val="1"/>
  </w:num>
  <w:num w:numId="18">
    <w:abstractNumId w:val="12"/>
  </w:num>
  <w:num w:numId="19">
    <w:abstractNumId w:val="2"/>
  </w:num>
  <w:num w:numId="20">
    <w:abstractNumId w:val="6"/>
  </w:num>
  <w:num w:numId="21">
    <w:abstractNumId w:val="11"/>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5"/>
  <w:activeWritingStyle w:appName="MSWord" w:lang="en-US" w:vendorID="64" w:dllVersion="6" w:nlCheck="1" w:checkStyle="0"/>
  <w:activeWritingStyle w:appName="MSWord" w:lang="en-US" w:vendorID="64" w:dllVersion="4096" w:nlCheck="1" w:checkStyle="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30D9E"/>
    <w:rsid w:val="00013642"/>
    <w:rsid w:val="00051608"/>
    <w:rsid w:val="00061FD6"/>
    <w:rsid w:val="00062B96"/>
    <w:rsid w:val="00084B87"/>
    <w:rsid w:val="000C3396"/>
    <w:rsid w:val="000D245D"/>
    <w:rsid w:val="000F2204"/>
    <w:rsid w:val="001176DF"/>
    <w:rsid w:val="001831EB"/>
    <w:rsid w:val="00193AE6"/>
    <w:rsid w:val="001949FF"/>
    <w:rsid w:val="00196442"/>
    <w:rsid w:val="001D0544"/>
    <w:rsid w:val="001E602A"/>
    <w:rsid w:val="001F444C"/>
    <w:rsid w:val="0020221F"/>
    <w:rsid w:val="00245E12"/>
    <w:rsid w:val="002715DA"/>
    <w:rsid w:val="00271CD7"/>
    <w:rsid w:val="0029110B"/>
    <w:rsid w:val="00297810"/>
    <w:rsid w:val="002D4DDE"/>
    <w:rsid w:val="002F45D8"/>
    <w:rsid w:val="003138B8"/>
    <w:rsid w:val="0032410B"/>
    <w:rsid w:val="00351CCA"/>
    <w:rsid w:val="0035645F"/>
    <w:rsid w:val="00365E14"/>
    <w:rsid w:val="00384F47"/>
    <w:rsid w:val="003B0038"/>
    <w:rsid w:val="003B315C"/>
    <w:rsid w:val="003E7C47"/>
    <w:rsid w:val="00415639"/>
    <w:rsid w:val="00435144"/>
    <w:rsid w:val="00452A0C"/>
    <w:rsid w:val="00493532"/>
    <w:rsid w:val="00497C91"/>
    <w:rsid w:val="004A46D0"/>
    <w:rsid w:val="004B6EF5"/>
    <w:rsid w:val="004C3FE5"/>
    <w:rsid w:val="004D3EF4"/>
    <w:rsid w:val="00514A90"/>
    <w:rsid w:val="00521B59"/>
    <w:rsid w:val="00526D2B"/>
    <w:rsid w:val="00615931"/>
    <w:rsid w:val="0062101C"/>
    <w:rsid w:val="00630722"/>
    <w:rsid w:val="006557D4"/>
    <w:rsid w:val="00663D86"/>
    <w:rsid w:val="00664C59"/>
    <w:rsid w:val="00690D6B"/>
    <w:rsid w:val="007244F6"/>
    <w:rsid w:val="00730D9E"/>
    <w:rsid w:val="007444BA"/>
    <w:rsid w:val="00810616"/>
    <w:rsid w:val="00840E08"/>
    <w:rsid w:val="00840E5A"/>
    <w:rsid w:val="00861EC8"/>
    <w:rsid w:val="0087184F"/>
    <w:rsid w:val="008932DB"/>
    <w:rsid w:val="008A45B4"/>
    <w:rsid w:val="009162E7"/>
    <w:rsid w:val="00955AC5"/>
    <w:rsid w:val="009D6A91"/>
    <w:rsid w:val="009E0B4B"/>
    <w:rsid w:val="00AB6154"/>
    <w:rsid w:val="00AC22AB"/>
    <w:rsid w:val="00AF31CB"/>
    <w:rsid w:val="00B55987"/>
    <w:rsid w:val="00BB6725"/>
    <w:rsid w:val="00BC63A0"/>
    <w:rsid w:val="00BD26E8"/>
    <w:rsid w:val="00BD4437"/>
    <w:rsid w:val="00C25F1B"/>
    <w:rsid w:val="00C83CC7"/>
    <w:rsid w:val="00C864BC"/>
    <w:rsid w:val="00CD01B7"/>
    <w:rsid w:val="00D2760C"/>
    <w:rsid w:val="00D53A7F"/>
    <w:rsid w:val="00DA25D6"/>
    <w:rsid w:val="00E4786F"/>
    <w:rsid w:val="00EA3E40"/>
    <w:rsid w:val="00EA4D9A"/>
    <w:rsid w:val="00EB5DA4"/>
    <w:rsid w:val="00F06832"/>
    <w:rsid w:val="00F70389"/>
    <w:rsid w:val="00F75B60"/>
    <w:rsid w:val="00FB3749"/>
    <w:rsid w:val="00FE5B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32E6005"/>
  <w15:chartTrackingRefBased/>
  <w15:docId w15:val="{8B6B7199-9752-4B7B-897F-6F77028BC5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6EF5"/>
  </w:style>
  <w:style w:type="paragraph" w:styleId="Heading1">
    <w:name w:val="heading 1"/>
    <w:basedOn w:val="Normal"/>
    <w:next w:val="Normal"/>
    <w:link w:val="Heading1Char"/>
    <w:uiPriority w:val="9"/>
    <w:qFormat/>
    <w:rsid w:val="00AB615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43514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30D9E"/>
    <w:pPr>
      <w:spacing w:after="0" w:line="240" w:lineRule="auto"/>
    </w:pPr>
  </w:style>
  <w:style w:type="character" w:customStyle="1" w:styleId="Heading1Char">
    <w:name w:val="Heading 1 Char"/>
    <w:basedOn w:val="DefaultParagraphFont"/>
    <w:link w:val="Heading1"/>
    <w:uiPriority w:val="9"/>
    <w:rsid w:val="00AB6154"/>
    <w:rPr>
      <w:rFonts w:asciiTheme="majorHAnsi" w:eastAsiaTheme="majorEastAsia" w:hAnsiTheme="majorHAnsi" w:cstheme="majorBidi"/>
      <w:color w:val="2E74B5" w:themeColor="accent1" w:themeShade="BF"/>
      <w:sz w:val="32"/>
      <w:szCs w:val="32"/>
    </w:rPr>
  </w:style>
  <w:style w:type="paragraph" w:customStyle="1" w:styleId="pw-post-body-paragraph">
    <w:name w:val="pw-post-body-paragraph"/>
    <w:basedOn w:val="Normal"/>
    <w:rsid w:val="00AB615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B6154"/>
    <w:rPr>
      <w:color w:val="0000FF"/>
      <w:u w:val="single"/>
    </w:rPr>
  </w:style>
  <w:style w:type="paragraph" w:styleId="ListParagraph">
    <w:name w:val="List Paragraph"/>
    <w:basedOn w:val="Normal"/>
    <w:uiPriority w:val="34"/>
    <w:qFormat/>
    <w:rsid w:val="00435144"/>
    <w:pPr>
      <w:ind w:left="720"/>
      <w:contextualSpacing/>
    </w:pPr>
  </w:style>
  <w:style w:type="character" w:customStyle="1" w:styleId="Heading3Char">
    <w:name w:val="Heading 3 Char"/>
    <w:basedOn w:val="DefaultParagraphFont"/>
    <w:link w:val="Heading3"/>
    <w:uiPriority w:val="9"/>
    <w:rsid w:val="00435144"/>
    <w:rPr>
      <w:rFonts w:asciiTheme="majorHAnsi" w:eastAsiaTheme="majorEastAsia" w:hAnsiTheme="majorHAnsi" w:cstheme="majorBidi"/>
      <w:color w:val="1F4D78" w:themeColor="accent1" w:themeShade="7F"/>
      <w:sz w:val="24"/>
      <w:szCs w:val="24"/>
    </w:rPr>
  </w:style>
  <w:style w:type="character" w:styleId="Emphasis">
    <w:name w:val="Emphasis"/>
    <w:basedOn w:val="DefaultParagraphFont"/>
    <w:uiPriority w:val="20"/>
    <w:qFormat/>
    <w:rsid w:val="0043514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7150341">
      <w:bodyDiv w:val="1"/>
      <w:marLeft w:val="0"/>
      <w:marRight w:val="0"/>
      <w:marTop w:val="0"/>
      <w:marBottom w:val="0"/>
      <w:divBdr>
        <w:top w:val="none" w:sz="0" w:space="0" w:color="auto"/>
        <w:left w:val="none" w:sz="0" w:space="0" w:color="auto"/>
        <w:bottom w:val="none" w:sz="0" w:space="0" w:color="auto"/>
        <w:right w:val="none" w:sz="0" w:space="0" w:color="auto"/>
      </w:divBdr>
      <w:divsChild>
        <w:div w:id="1002246190">
          <w:marLeft w:val="0"/>
          <w:marRight w:val="0"/>
          <w:marTop w:val="0"/>
          <w:marBottom w:val="0"/>
          <w:divBdr>
            <w:top w:val="none" w:sz="0" w:space="0" w:color="auto"/>
            <w:left w:val="none" w:sz="0" w:space="0" w:color="auto"/>
            <w:bottom w:val="single" w:sz="6" w:space="0" w:color="4285F4"/>
            <w:right w:val="none" w:sz="0" w:space="0" w:color="auto"/>
          </w:divBdr>
          <w:divsChild>
            <w:div w:id="717632525">
              <w:marLeft w:val="0"/>
              <w:marRight w:val="0"/>
              <w:marTop w:val="0"/>
              <w:marBottom w:val="0"/>
              <w:divBdr>
                <w:top w:val="none" w:sz="0" w:space="0" w:color="auto"/>
                <w:left w:val="none" w:sz="0" w:space="0" w:color="auto"/>
                <w:bottom w:val="none" w:sz="0" w:space="0" w:color="auto"/>
                <w:right w:val="none" w:sz="0" w:space="0" w:color="auto"/>
              </w:divBdr>
              <w:divsChild>
                <w:div w:id="574434682">
                  <w:marLeft w:val="0"/>
                  <w:marRight w:val="0"/>
                  <w:marTop w:val="0"/>
                  <w:marBottom w:val="0"/>
                  <w:divBdr>
                    <w:top w:val="none" w:sz="0" w:space="0" w:color="auto"/>
                    <w:left w:val="none" w:sz="0" w:space="0" w:color="auto"/>
                    <w:bottom w:val="none" w:sz="0" w:space="0" w:color="auto"/>
                    <w:right w:val="none" w:sz="0" w:space="0" w:color="auto"/>
                  </w:divBdr>
                </w:div>
                <w:div w:id="818838010">
                  <w:marLeft w:val="0"/>
                  <w:marRight w:val="0"/>
                  <w:marTop w:val="0"/>
                  <w:marBottom w:val="0"/>
                  <w:divBdr>
                    <w:top w:val="none" w:sz="0" w:space="0" w:color="auto"/>
                    <w:left w:val="none" w:sz="0" w:space="0" w:color="auto"/>
                    <w:bottom w:val="none" w:sz="0" w:space="0" w:color="auto"/>
                    <w:right w:val="none" w:sz="0" w:space="0" w:color="auto"/>
                  </w:divBdr>
                </w:div>
                <w:div w:id="1374577248">
                  <w:marLeft w:val="0"/>
                  <w:marRight w:val="0"/>
                  <w:marTop w:val="0"/>
                  <w:marBottom w:val="0"/>
                  <w:divBdr>
                    <w:top w:val="none" w:sz="0" w:space="0" w:color="auto"/>
                    <w:left w:val="none" w:sz="0" w:space="0" w:color="auto"/>
                    <w:bottom w:val="none" w:sz="0" w:space="0" w:color="auto"/>
                    <w:right w:val="none" w:sz="0" w:space="0" w:color="auto"/>
                  </w:divBdr>
                </w:div>
              </w:divsChild>
            </w:div>
            <w:div w:id="1539076736">
              <w:marLeft w:val="0"/>
              <w:marRight w:val="0"/>
              <w:marTop w:val="0"/>
              <w:marBottom w:val="0"/>
              <w:divBdr>
                <w:top w:val="none" w:sz="0" w:space="0" w:color="auto"/>
                <w:left w:val="none" w:sz="0" w:space="0" w:color="auto"/>
                <w:bottom w:val="none" w:sz="0" w:space="0" w:color="auto"/>
                <w:right w:val="none" w:sz="0" w:space="0" w:color="auto"/>
              </w:divBdr>
            </w:div>
            <w:div w:id="1620993743">
              <w:marLeft w:val="0"/>
              <w:marRight w:val="0"/>
              <w:marTop w:val="0"/>
              <w:marBottom w:val="0"/>
              <w:divBdr>
                <w:top w:val="none" w:sz="0" w:space="0" w:color="auto"/>
                <w:left w:val="none" w:sz="0" w:space="0" w:color="auto"/>
                <w:bottom w:val="none" w:sz="0" w:space="0" w:color="auto"/>
                <w:right w:val="none" w:sz="0" w:space="0" w:color="auto"/>
              </w:divBdr>
              <w:divsChild>
                <w:div w:id="866522763">
                  <w:marLeft w:val="0"/>
                  <w:marRight w:val="0"/>
                  <w:marTop w:val="0"/>
                  <w:marBottom w:val="0"/>
                  <w:divBdr>
                    <w:top w:val="none" w:sz="0" w:space="0" w:color="auto"/>
                    <w:left w:val="none" w:sz="0" w:space="0" w:color="auto"/>
                    <w:bottom w:val="none" w:sz="0" w:space="0" w:color="auto"/>
                    <w:right w:val="none" w:sz="0" w:space="0" w:color="auto"/>
                  </w:divBdr>
                </w:div>
                <w:div w:id="1690178312">
                  <w:marLeft w:val="0"/>
                  <w:marRight w:val="0"/>
                  <w:marTop w:val="0"/>
                  <w:marBottom w:val="0"/>
                  <w:divBdr>
                    <w:top w:val="none" w:sz="0" w:space="0" w:color="auto"/>
                    <w:left w:val="none" w:sz="0" w:space="0" w:color="auto"/>
                    <w:bottom w:val="none" w:sz="0" w:space="0" w:color="auto"/>
                    <w:right w:val="none" w:sz="0" w:space="0" w:color="auto"/>
                  </w:divBdr>
                  <w:divsChild>
                    <w:div w:id="333921367">
                      <w:marLeft w:val="0"/>
                      <w:marRight w:val="0"/>
                      <w:marTop w:val="0"/>
                      <w:marBottom w:val="0"/>
                      <w:divBdr>
                        <w:top w:val="none" w:sz="0" w:space="0" w:color="auto"/>
                        <w:left w:val="none" w:sz="0" w:space="0" w:color="auto"/>
                        <w:bottom w:val="none" w:sz="0" w:space="0" w:color="auto"/>
                        <w:right w:val="none" w:sz="0" w:space="0" w:color="auto"/>
                      </w:divBdr>
                      <w:divsChild>
                        <w:div w:id="2023122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5684315">
          <w:marLeft w:val="0"/>
          <w:marRight w:val="0"/>
          <w:marTop w:val="0"/>
          <w:marBottom w:val="0"/>
          <w:divBdr>
            <w:top w:val="none" w:sz="0" w:space="0" w:color="auto"/>
            <w:left w:val="none" w:sz="0" w:space="0" w:color="auto"/>
            <w:bottom w:val="none" w:sz="0" w:space="0" w:color="auto"/>
            <w:right w:val="none" w:sz="0" w:space="0" w:color="auto"/>
          </w:divBdr>
        </w:div>
      </w:divsChild>
    </w:div>
    <w:div w:id="1078555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chart" Target="charts/chart8.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oyeto\Desktop\hertechtrail\project\project1%20excel.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excel.xlsx]Pivot!userType</c:name>
    <c:fmtId val="-1"/>
  </c:pivotSource>
  <c:chart>
    <c:autoTitleDeleted val="1"/>
    <c:pivotFmts>
      <c:pivotFmt>
        <c:idx val="0"/>
        <c:spPr>
          <a:solidFill>
            <a:schemeClr val="accent1"/>
          </a:solidFill>
          <a:ln w="19050">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2"/>
        <c:spPr>
          <a:solidFill>
            <a:schemeClr val="accent1"/>
          </a:solidFill>
          <a:ln w="19050">
            <a:solidFill>
              <a:schemeClr val="lt1"/>
            </a:solidFill>
          </a:ln>
          <a:effectLst/>
        </c:spPr>
        <c:dLbl>
          <c:idx val="0"/>
          <c:layout>
            <c:manualLayout>
              <c:x val="6.1969574513923188E-2"/>
              <c:y val="0.1324582586577806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3"/>
        <c:spPr>
          <a:solidFill>
            <a:schemeClr val="accent1"/>
          </a:solidFill>
          <a:ln w="19050">
            <a:solidFill>
              <a:schemeClr val="lt1"/>
            </a:solidFill>
          </a:ln>
          <a:effectLst/>
        </c:spPr>
      </c:pivotFmt>
      <c:pivotFmt>
        <c:idx val="4"/>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showLegendKey val="0"/>
          <c:showVal val="0"/>
          <c:showCatName val="0"/>
          <c:showSerName val="0"/>
          <c:showPercent val="0"/>
          <c:showBubbleSize val="0"/>
          <c:extLst>
            <c:ext xmlns:c15="http://schemas.microsoft.com/office/drawing/2012/chart" uri="{CE6537A1-D6FC-4f65-9D91-7224C49458BB}"/>
          </c:extLst>
        </c:dLbl>
      </c:pivotFmt>
      <c:pivotFmt>
        <c:idx val="5"/>
        <c:spPr>
          <a:solidFill>
            <a:schemeClr val="accent1"/>
          </a:solidFill>
          <a:ln w="19050">
            <a:solidFill>
              <a:schemeClr val="lt1"/>
            </a:solidFill>
          </a:ln>
          <a:effectLst/>
        </c:spPr>
      </c:pivotFmt>
      <c:pivotFmt>
        <c:idx val="6"/>
        <c:spPr>
          <a:solidFill>
            <a:schemeClr val="accent1"/>
          </a:solidFill>
          <a:ln w="19050">
            <a:solidFill>
              <a:schemeClr val="lt1"/>
            </a:solidFill>
          </a:ln>
          <a:effectLst/>
        </c:spPr>
        <c:dLbl>
          <c:idx val="0"/>
          <c:layout>
            <c:manualLayout>
              <c:x val="6.1969574513923188E-2"/>
              <c:y val="0.13245825865778066"/>
            </c:manualLayout>
          </c:layout>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7"/>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0"/>
          <c:showBubbleSize val="0"/>
          <c:extLst>
            <c:ext xmlns:c15="http://schemas.microsoft.com/office/drawing/2012/chart" uri="{CE6537A1-D6FC-4f65-9D91-7224C49458BB}"/>
          </c:extLst>
        </c:dLbl>
      </c:pivotFmt>
      <c:pivotFmt>
        <c:idx val="8"/>
        <c:spPr>
          <a:solidFill>
            <a:schemeClr val="accent1"/>
          </a:solidFill>
          <a:ln w="19050">
            <a:solidFill>
              <a:schemeClr val="lt1"/>
            </a:solidFill>
          </a:ln>
          <a:effectLst/>
        </c:spPr>
      </c:pivotFmt>
      <c:pivotFmt>
        <c:idx val="9"/>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0"/>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1"/>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2"/>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3"/>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4"/>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5"/>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
        <c:idx val="16"/>
        <c:spPr>
          <a:solidFill>
            <a:schemeClr val="accent1"/>
          </a:solidFill>
          <a:ln w="19050">
            <a:solidFill>
              <a:schemeClr val="lt1"/>
            </a:solid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extLst>
            <c:ext xmlns:c15="http://schemas.microsoft.com/office/drawing/2012/chart" uri="{CE6537A1-D6FC-4f65-9D91-7224C49458BB}"/>
          </c:extLst>
        </c:dLbl>
      </c:pivotFmt>
      <c:pivotFmt>
        <c:idx val="17"/>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extLst>
        </c:dLbl>
      </c:pivotFmt>
      <c:pivotFmt>
        <c:idx val="18"/>
        <c:spPr>
          <a:solidFill>
            <a:schemeClr val="accent1"/>
          </a:solidFill>
          <a:ln w="19050">
            <a:solidFill>
              <a:schemeClr val="lt1"/>
            </a:solidFill>
          </a:ln>
          <a:effectLst/>
        </c:spP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Lst>
        </c:dLbl>
      </c:pivotFmt>
    </c:pivotFmts>
    <c:plotArea>
      <c:layout/>
      <c:pieChart>
        <c:varyColors val="1"/>
        <c:ser>
          <c:idx val="0"/>
          <c:order val="0"/>
          <c:tx>
            <c:strRef>
              <c:f>Pivot!$C$4</c:f>
              <c:strCache>
                <c:ptCount val="1"/>
                <c:pt idx="0">
                  <c:v>Total</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011-4649-AE37-5FB0FED6F7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011-4649-AE37-5FB0FED6F7D8}"/>
              </c:ext>
            </c:extLst>
          </c:dPt>
          <c:dLbls>
            <c:dLbl>
              <c:idx val="0"/>
              <c:tx>
                <c:rich>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fld id="{45B14B91-210D-43D9-A00A-6806495D3EAD}" type="PERCENTAGE">
                      <a:rPr lang="en-US" sz="800" baseline="0"/>
                      <a:pPr>
                        <a:defRPr sz="800">
                          <a:solidFill>
                            <a:schemeClr val="bg1"/>
                          </a:solidFill>
                        </a:defRPr>
                      </a:pPr>
                      <a:t>[PERCENTAGE]</a:t>
                    </a:fld>
                    <a:endParaRPr lang="en-US"/>
                  </a:p>
                </c:rich>
              </c:tx>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bestFit"/>
              <c:showLegendKey val="0"/>
              <c:showVal val="0"/>
              <c:showCatName val="1"/>
              <c:showSerName val="0"/>
              <c:showPercent val="1"/>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C011-4649-AE37-5FB0FED6F7D8}"/>
                </c:ext>
              </c:extLst>
            </c:dLbl>
            <c:dLbl>
              <c:idx val="1"/>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bg1"/>
                      </a:solidFill>
                      <a:latin typeface="+mn-lt"/>
                      <a:ea typeface="+mn-ea"/>
                      <a:cs typeface="+mn-cs"/>
                    </a:defRPr>
                  </a:pPr>
                  <a:endParaRPr lang="en-US"/>
                </a:p>
              </c:txPr>
              <c:dLblPos val="inEnd"/>
              <c:showLegendKey val="0"/>
              <c:showVal val="0"/>
              <c:showCatName val="0"/>
              <c:showSerName val="0"/>
              <c:showPercent val="1"/>
              <c:showBubbleSize val="0"/>
              <c:extLst>
                <c:ext xmlns:c15="http://schemas.microsoft.com/office/drawing/2012/chart" uri="{CE6537A1-D6FC-4f65-9D91-7224C49458BB}"/>
                <c:ext xmlns:c16="http://schemas.microsoft.com/office/drawing/2014/chart" uri="{C3380CC4-5D6E-409C-BE32-E72D297353CC}">
                  <c16:uniqueId val="{00000003-C011-4649-AE37-5FB0FED6F7D8}"/>
                </c:ext>
              </c:extLst>
            </c:dLbl>
            <c:spPr>
              <a:noFill/>
              <a:ln>
                <a:noFill/>
              </a:ln>
              <a:effectLst/>
            </c:spPr>
            <c:txPr>
              <a:bodyPr rot="0" spcFirstLastPara="1" vertOverflow="ellipsis" vert="horz" wrap="square" lIns="38100" tIns="19050" rIns="38100" bIns="19050" anchor="ctr" anchorCtr="1">
                <a:spAutoFit/>
              </a:bodyPr>
              <a:lstStyle/>
              <a:p>
                <a:pPr>
                  <a:defRPr sz="8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Pivot!$B$5:$B$7</c:f>
              <c:strCache>
                <c:ptCount val="2"/>
                <c:pt idx="0">
                  <c:v>Subscriber</c:v>
                </c:pt>
                <c:pt idx="1">
                  <c:v>Customer</c:v>
                </c:pt>
              </c:strCache>
            </c:strRef>
          </c:cat>
          <c:val>
            <c:numRef>
              <c:f>Pivot!$C$5:$C$7</c:f>
              <c:numCache>
                <c:formatCode>General</c:formatCode>
                <c:ptCount val="2"/>
                <c:pt idx="0">
                  <c:v>593</c:v>
                </c:pt>
                <c:pt idx="1">
                  <c:v>73</c:v>
                </c:pt>
              </c:numCache>
            </c:numRef>
          </c:val>
          <c:extLst>
            <c:ext xmlns:c16="http://schemas.microsoft.com/office/drawing/2014/chart" uri="{C3380CC4-5D6E-409C-BE32-E72D297353CC}">
              <c16:uniqueId val="{00000004-C011-4649-AE37-5FB0FED6F7D8}"/>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dropZoneSeries val="1"/>
      </c14:pivotOptions>
    </c:ext>
    <c:ext xmlns:c16="http://schemas.microsoft.com/office/drawing/2014/chart" uri="{E28EC0CA-F0BB-4C9C-879D-F8772B89E7AC}">
      <c16:pivotOptions16>
        <c16:showExpandCollapseFieldButtons val="1"/>
      </c16:pivotOptions16>
    </c:ext>
  </c:extLst>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excel.xlsx]Pivot!age distribution</c:name>
    <c:fmtId val="-1"/>
  </c:pivotSource>
  <c:chart>
    <c:title>
      <c:tx>
        <c:rich>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r>
              <a:rPr lang="en-US" sz="1100"/>
              <a:t>Distribution of users by age</a:t>
            </a:r>
            <a:r>
              <a:rPr lang="en-US" sz="1100" baseline="0"/>
              <a:t> group</a:t>
            </a:r>
            <a:endParaRPr lang="en-US" sz="1100"/>
          </a:p>
        </c:rich>
      </c:tx>
      <c:overlay val="0"/>
      <c:spPr>
        <a:noFill/>
        <a:ln>
          <a:noFill/>
        </a:ln>
        <a:effectLst/>
      </c:spPr>
      <c:txPr>
        <a:bodyPr rot="0" spcFirstLastPara="1" vertOverflow="ellipsis" vert="horz" wrap="square" anchor="ctr" anchorCtr="1"/>
        <a:lstStyle/>
        <a:p>
          <a:pPr>
            <a:defRPr sz="11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1"/>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pivotFmt>
      <c:pivotFmt>
        <c:idx val="4"/>
        <c:spPr>
          <a:solidFill>
            <a:schemeClr val="accent1"/>
          </a:solidFill>
          <a:ln>
            <a:noFill/>
          </a:ln>
          <a:effectLst/>
        </c:spPr>
        <c:marker>
          <c:symbol val="none"/>
        </c:marker>
      </c:pivotFmt>
      <c:pivotFmt>
        <c:idx val="5"/>
        <c:spPr>
          <a:solidFill>
            <a:schemeClr val="accent1"/>
          </a:solidFill>
          <a:ln>
            <a:noFill/>
          </a:ln>
          <a:effectLst/>
        </c:spPr>
        <c:marker>
          <c:symbol val="none"/>
        </c:marker>
      </c:pivotFmt>
    </c:pivotFmts>
    <c:plotArea>
      <c:layout/>
      <c:barChart>
        <c:barDir val="bar"/>
        <c:grouping val="clustered"/>
        <c:varyColors val="0"/>
        <c:ser>
          <c:idx val="0"/>
          <c:order val="0"/>
          <c:tx>
            <c:strRef>
              <c:f>Pivot!$C$15</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Pivot!$B$16:$B$22</c:f>
              <c:strCache>
                <c:ptCount val="7"/>
                <c:pt idx="0">
                  <c:v>80 above</c:v>
                </c:pt>
                <c:pt idx="1">
                  <c:v>70-79</c:v>
                </c:pt>
                <c:pt idx="2">
                  <c:v>20-29</c:v>
                </c:pt>
                <c:pt idx="3">
                  <c:v>60-69</c:v>
                </c:pt>
                <c:pt idx="4">
                  <c:v>50-59</c:v>
                </c:pt>
                <c:pt idx="5">
                  <c:v>40-49</c:v>
                </c:pt>
                <c:pt idx="6">
                  <c:v>30-39</c:v>
                </c:pt>
              </c:strCache>
            </c:strRef>
          </c:cat>
          <c:val>
            <c:numRef>
              <c:f>Pivot!$C$16:$C$22</c:f>
              <c:numCache>
                <c:formatCode>General</c:formatCode>
                <c:ptCount val="7"/>
                <c:pt idx="0">
                  <c:v>2</c:v>
                </c:pt>
                <c:pt idx="1">
                  <c:v>19</c:v>
                </c:pt>
                <c:pt idx="2">
                  <c:v>47</c:v>
                </c:pt>
                <c:pt idx="3">
                  <c:v>58</c:v>
                </c:pt>
                <c:pt idx="4">
                  <c:v>118</c:v>
                </c:pt>
                <c:pt idx="5">
                  <c:v>174</c:v>
                </c:pt>
                <c:pt idx="6">
                  <c:v>248</c:v>
                </c:pt>
              </c:numCache>
            </c:numRef>
          </c:val>
          <c:extLst>
            <c:ext xmlns:c16="http://schemas.microsoft.com/office/drawing/2014/chart" uri="{C3380CC4-5D6E-409C-BE32-E72D297353CC}">
              <c16:uniqueId val="{00000000-5DF7-4A9D-86C9-99B7CE7AE563}"/>
            </c:ext>
          </c:extLst>
        </c:ser>
        <c:dLbls>
          <c:dLblPos val="outEnd"/>
          <c:showLegendKey val="0"/>
          <c:showVal val="1"/>
          <c:showCatName val="0"/>
          <c:showSerName val="0"/>
          <c:showPercent val="0"/>
          <c:showBubbleSize val="0"/>
        </c:dLbls>
        <c:gapWidth val="100"/>
        <c:axId val="1321009008"/>
        <c:axId val="1321009840"/>
      </c:barChart>
      <c:catAx>
        <c:axId val="1321009008"/>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Age</a:t>
                </a:r>
                <a:r>
                  <a:rPr lang="en-US" baseline="0"/>
                  <a:t> group</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321009840"/>
        <c:crosses val="autoZero"/>
        <c:auto val="1"/>
        <c:lblAlgn val="ctr"/>
        <c:lblOffset val="100"/>
        <c:noMultiLvlLbl val="0"/>
      </c:catAx>
      <c:valAx>
        <c:axId val="1321009840"/>
        <c:scaling>
          <c:orientation val="minMax"/>
        </c:scaling>
        <c:delete val="1"/>
        <c:axPos val="b"/>
        <c:numFmt formatCode="General" sourceLinked="1"/>
        <c:majorTickMark val="out"/>
        <c:minorTickMark val="none"/>
        <c:tickLblPos val="nextTo"/>
        <c:crossAx val="1321009008"/>
        <c:crosses val="autoZero"/>
        <c:crossBetween val="between"/>
      </c:valAx>
      <c:spPr>
        <a:noFill/>
        <a:ln>
          <a:noFill/>
        </a:ln>
        <a:effectLst>
          <a:softEdge rad="0"/>
        </a:effectLst>
      </c:spPr>
    </c:plotArea>
    <c:plotVisOnly val="1"/>
    <c:dispBlanksAs val="gap"/>
    <c:showDLblsOverMax val="0"/>
  </c:chart>
  <c:spPr>
    <a:solidFill>
      <a:schemeClr val="bg1"/>
    </a:solidFill>
    <a:ln w="3175" cap="flat" cmpd="sng" algn="ctr">
      <a:solidFill>
        <a:schemeClr val="bg1">
          <a:lumMod val="9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excel.xlsx]Pivot!PivotTable18</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Most</a:t>
            </a:r>
            <a:r>
              <a:rPr lang="en-US" sz="1200" baseline="0"/>
              <a:t> common trip</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Pivot!$C$76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Pivot!$B$77:$B$84</c:f>
              <c:strCache>
                <c:ptCount val="8"/>
                <c:pt idx="0">
                  <c:v>Rivington St &amp; Chrystie St TO W Broadway &amp; Spring St</c:v>
                </c:pt>
                <c:pt idx="1">
                  <c:v>University Pl &amp; E 14 St TO Washington Pl &amp; Broadway</c:v>
                </c:pt>
                <c:pt idx="2">
                  <c:v>Central Park S &amp; 6 Ave TO Central Park S &amp; 6 Ave</c:v>
                </c:pt>
                <c:pt idx="3">
                  <c:v>W 20 St &amp; 8 Ave TO W 26 St &amp; 8 Ave</c:v>
                </c:pt>
                <c:pt idx="4">
                  <c:v>Bayard St &amp; Baxter St TO Bayard St &amp; Baxter St</c:v>
                </c:pt>
                <c:pt idx="5">
                  <c:v>W 26 St &amp; 8 Ave TO W 38 St &amp; 8 Ave</c:v>
                </c:pt>
                <c:pt idx="6">
                  <c:v>Pershing Square North TO W 33 St &amp; 7 Ave</c:v>
                </c:pt>
                <c:pt idx="7">
                  <c:v>York St &amp; Jay St TO Rivington St &amp; Chrystie St</c:v>
                </c:pt>
              </c:strCache>
            </c:strRef>
          </c:cat>
          <c:val>
            <c:numRef>
              <c:f>Pivot!$C$77:$C$84</c:f>
              <c:numCache>
                <c:formatCode>General</c:formatCode>
                <c:ptCount val="8"/>
                <c:pt idx="0">
                  <c:v>2</c:v>
                </c:pt>
                <c:pt idx="1">
                  <c:v>2</c:v>
                </c:pt>
                <c:pt idx="2">
                  <c:v>2</c:v>
                </c:pt>
                <c:pt idx="3">
                  <c:v>2</c:v>
                </c:pt>
                <c:pt idx="4">
                  <c:v>2</c:v>
                </c:pt>
                <c:pt idx="5">
                  <c:v>2</c:v>
                </c:pt>
                <c:pt idx="6">
                  <c:v>2</c:v>
                </c:pt>
                <c:pt idx="7">
                  <c:v>2</c:v>
                </c:pt>
              </c:numCache>
            </c:numRef>
          </c:val>
          <c:extLst>
            <c:ext xmlns:c16="http://schemas.microsoft.com/office/drawing/2014/chart" uri="{C3380CC4-5D6E-409C-BE32-E72D297353CC}">
              <c16:uniqueId val="{00000000-F0D8-42E0-AC69-CC68C534103C}"/>
            </c:ext>
          </c:extLst>
        </c:ser>
        <c:dLbls>
          <c:dLblPos val="outEnd"/>
          <c:showLegendKey val="0"/>
          <c:showVal val="1"/>
          <c:showCatName val="0"/>
          <c:showSerName val="0"/>
          <c:showPercent val="0"/>
          <c:showBubbleSize val="0"/>
        </c:dLbls>
        <c:gapWidth val="100"/>
        <c:axId val="195907344"/>
        <c:axId val="195931888"/>
      </c:barChart>
      <c:catAx>
        <c:axId val="195907344"/>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Start</a:t>
                </a:r>
                <a:r>
                  <a:rPr lang="en-US" baseline="0"/>
                  <a:t> to end station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5931888"/>
        <c:crosses val="autoZero"/>
        <c:auto val="1"/>
        <c:lblAlgn val="ctr"/>
        <c:lblOffset val="100"/>
        <c:noMultiLvlLbl val="0"/>
      </c:catAx>
      <c:valAx>
        <c:axId val="195931888"/>
        <c:scaling>
          <c:orientation val="minMax"/>
        </c:scaling>
        <c:delete val="1"/>
        <c:axPos val="b"/>
        <c:numFmt formatCode="General" sourceLinked="1"/>
        <c:majorTickMark val="none"/>
        <c:minorTickMark val="none"/>
        <c:tickLblPos val="nextTo"/>
        <c:crossAx val="195907344"/>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excel.xlsx]Pivot!PivotTable12</c:name>
    <c:fmtId val="-1"/>
  </c:pivotSource>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Most</a:t>
            </a:r>
            <a:r>
              <a:rPr lang="en-US" baseline="0"/>
              <a:t> common end station</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Pivot!$C$61</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Pivot!$B$62:$B$71</c:f>
              <c:strCache>
                <c:ptCount val="10"/>
                <c:pt idx="0">
                  <c:v>1 Ave &amp; E 68 St</c:v>
                </c:pt>
                <c:pt idx="1">
                  <c:v>Greenwich Ave &amp; 8 Ave</c:v>
                </c:pt>
                <c:pt idx="2">
                  <c:v>E 15 St &amp; 3 Ave</c:v>
                </c:pt>
                <c:pt idx="3">
                  <c:v>South End Ave &amp; Liberty St</c:v>
                </c:pt>
                <c:pt idx="4">
                  <c:v>West St &amp; Chambers St</c:v>
                </c:pt>
                <c:pt idx="5">
                  <c:v>E 23 St &amp; 1 Ave</c:v>
                </c:pt>
                <c:pt idx="6">
                  <c:v>W 33 St &amp; 7 Ave</c:v>
                </c:pt>
                <c:pt idx="7">
                  <c:v>W 38 St &amp; 8 Ave</c:v>
                </c:pt>
                <c:pt idx="8">
                  <c:v>E 7 St &amp; Avenue A</c:v>
                </c:pt>
                <c:pt idx="9">
                  <c:v>E 17 St &amp; Broadway</c:v>
                </c:pt>
              </c:strCache>
            </c:strRef>
          </c:cat>
          <c:val>
            <c:numRef>
              <c:f>Pivot!$C$62:$C$71</c:f>
              <c:numCache>
                <c:formatCode>General</c:formatCode>
                <c:ptCount val="10"/>
                <c:pt idx="0">
                  <c:v>6</c:v>
                </c:pt>
                <c:pt idx="1">
                  <c:v>6</c:v>
                </c:pt>
                <c:pt idx="2">
                  <c:v>6</c:v>
                </c:pt>
                <c:pt idx="3">
                  <c:v>6</c:v>
                </c:pt>
                <c:pt idx="4">
                  <c:v>6</c:v>
                </c:pt>
                <c:pt idx="5">
                  <c:v>6</c:v>
                </c:pt>
                <c:pt idx="6">
                  <c:v>8</c:v>
                </c:pt>
                <c:pt idx="7">
                  <c:v>8</c:v>
                </c:pt>
                <c:pt idx="8">
                  <c:v>10</c:v>
                </c:pt>
                <c:pt idx="9">
                  <c:v>10</c:v>
                </c:pt>
              </c:numCache>
            </c:numRef>
          </c:val>
          <c:extLst>
            <c:ext xmlns:c16="http://schemas.microsoft.com/office/drawing/2014/chart" uri="{C3380CC4-5D6E-409C-BE32-E72D297353CC}">
              <c16:uniqueId val="{00000000-0D4F-4755-89E2-ADB8C1474398}"/>
            </c:ext>
          </c:extLst>
        </c:ser>
        <c:dLbls>
          <c:dLblPos val="outEnd"/>
          <c:showLegendKey val="0"/>
          <c:showVal val="1"/>
          <c:showCatName val="0"/>
          <c:showSerName val="0"/>
          <c:showPercent val="0"/>
          <c:showBubbleSize val="0"/>
        </c:dLbls>
        <c:gapWidth val="182"/>
        <c:axId val="1871857967"/>
        <c:axId val="1871880015"/>
      </c:barChart>
      <c:catAx>
        <c:axId val="187185796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End</a:t>
                </a:r>
                <a:r>
                  <a:rPr lang="en-US" baseline="0"/>
                  <a:t> station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1880015"/>
        <c:crosses val="autoZero"/>
        <c:auto val="1"/>
        <c:lblAlgn val="ctr"/>
        <c:lblOffset val="100"/>
        <c:noMultiLvlLbl val="0"/>
      </c:catAx>
      <c:valAx>
        <c:axId val="1871880015"/>
        <c:scaling>
          <c:orientation val="minMax"/>
        </c:scaling>
        <c:delete val="1"/>
        <c:axPos val="b"/>
        <c:numFmt formatCode="General" sourceLinked="1"/>
        <c:majorTickMark val="none"/>
        <c:minorTickMark val="none"/>
        <c:tickLblPos val="nextTo"/>
        <c:crossAx val="187185796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excel.xlsx]Pivot!PivotTable11</c:name>
    <c:fmtId val="-1"/>
  </c:pivotSource>
  <c:chart>
    <c:title>
      <c:tx>
        <c:rich>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r>
              <a:rPr lang="en-US" sz="1200"/>
              <a:t>Most common</a:t>
            </a:r>
            <a:r>
              <a:rPr lang="en-US" sz="1200" baseline="0"/>
              <a:t> start station</a:t>
            </a:r>
            <a:endParaRPr lang="en-US" sz="1200"/>
          </a:p>
        </c:rich>
      </c:tx>
      <c:overlay val="0"/>
      <c:spPr>
        <a:noFill/>
        <a:ln>
          <a:noFill/>
        </a:ln>
        <a:effectLst/>
      </c:spPr>
      <c:txPr>
        <a:bodyPr rot="0" spcFirstLastPara="1" vertOverflow="ellipsis" vert="horz" wrap="square" anchor="ctr" anchorCtr="1"/>
        <a:lstStyle/>
        <a:p>
          <a:pPr>
            <a:defRPr sz="1200" b="0" i="0" u="none" strike="noStrike" kern="1200" spc="0" baseline="0">
              <a:solidFill>
                <a:schemeClr val="tx1">
                  <a:lumMod val="65000"/>
                  <a:lumOff val="35000"/>
                </a:schemeClr>
              </a:solidFill>
              <a:latin typeface="+mn-lt"/>
              <a:ea typeface="+mn-ea"/>
              <a:cs typeface="+mn-cs"/>
            </a:defRPr>
          </a:pPr>
          <a:endParaRPr lang="en-US"/>
        </a:p>
      </c:txPr>
    </c:title>
    <c:autoTitleDeleted val="0"/>
    <c:pivotFmts>
      <c:pivotFmt>
        <c:idx val="0"/>
        <c:spPr>
          <a:solidFill>
            <a:schemeClr val="accent1"/>
          </a:solidFill>
          <a:ln>
            <a:noFill/>
          </a:ln>
          <a:effectLst/>
        </c:spPr>
        <c:marker>
          <c:symbol val="none"/>
        </c:marker>
      </c:pivotFmt>
      <c:pivotFmt>
        <c:idx val="1"/>
        <c:spPr>
          <a:solidFill>
            <a:schemeClr val="accent1"/>
          </a:solidFill>
          <a:ln>
            <a:noFill/>
          </a:ln>
          <a:effectLst/>
        </c:spPr>
        <c:marker>
          <c:symbol val="none"/>
        </c:marker>
      </c:pivotFmt>
      <c:pivotFmt>
        <c:idx val="2"/>
        <c:spPr>
          <a:solidFill>
            <a:schemeClr val="accent1"/>
          </a:solidFill>
          <a:ln>
            <a:noFill/>
          </a:ln>
          <a:effectLst/>
        </c:spPr>
        <c:marker>
          <c:symbol val="none"/>
        </c:marker>
      </c:pivotFmt>
      <c:pivotFmt>
        <c:idx val="3"/>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4"/>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
        <c:idx val="5"/>
        <c:spPr>
          <a:solidFill>
            <a:schemeClr val="accent1"/>
          </a:solidFill>
          <a:ln>
            <a:noFill/>
          </a:ln>
          <a:effectLst/>
        </c:spPr>
        <c:marker>
          <c:symbol val="none"/>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extLst>
            <c:ext xmlns:c15="http://schemas.microsoft.com/office/drawing/2012/chart" uri="{CE6537A1-D6FC-4f65-9D91-7224C49458BB}"/>
          </c:extLst>
        </c:dLbl>
      </c:pivotFmt>
    </c:pivotFmts>
    <c:plotArea>
      <c:layout/>
      <c:barChart>
        <c:barDir val="bar"/>
        <c:grouping val="clustered"/>
        <c:varyColors val="0"/>
        <c:ser>
          <c:idx val="0"/>
          <c:order val="0"/>
          <c:tx>
            <c:strRef>
              <c:f>Pivot!$C$46</c:f>
              <c:strCache>
                <c:ptCount val="1"/>
                <c:pt idx="0">
                  <c:v>Total</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Pivot!$B$47:$B$56</c:f>
              <c:strCache>
                <c:ptCount val="10"/>
                <c:pt idx="0">
                  <c:v>E 32 St &amp; Park Ave</c:v>
                </c:pt>
                <c:pt idx="1">
                  <c:v>Duane St &amp; Greenwich St</c:v>
                </c:pt>
                <c:pt idx="2">
                  <c:v>Bayard St &amp; Baxter St</c:v>
                </c:pt>
                <c:pt idx="3">
                  <c:v>W 20 St &amp; 11 Ave</c:v>
                </c:pt>
                <c:pt idx="4">
                  <c:v>Pershing Square North</c:v>
                </c:pt>
                <c:pt idx="5">
                  <c:v>Lafayette St &amp; E 8 St</c:v>
                </c:pt>
                <c:pt idx="6">
                  <c:v>2 Ave &amp; E 31 St</c:v>
                </c:pt>
                <c:pt idx="7">
                  <c:v>W 43 St &amp; 6 Ave</c:v>
                </c:pt>
                <c:pt idx="8">
                  <c:v>West St &amp; Chambers St</c:v>
                </c:pt>
                <c:pt idx="9">
                  <c:v>Central Park S &amp; 6 Ave</c:v>
                </c:pt>
              </c:strCache>
            </c:strRef>
          </c:cat>
          <c:val>
            <c:numRef>
              <c:f>Pivot!$C$47:$C$56</c:f>
              <c:numCache>
                <c:formatCode>General</c:formatCode>
                <c:ptCount val="10"/>
                <c:pt idx="0">
                  <c:v>6</c:v>
                </c:pt>
                <c:pt idx="1">
                  <c:v>6</c:v>
                </c:pt>
                <c:pt idx="2">
                  <c:v>6</c:v>
                </c:pt>
                <c:pt idx="3">
                  <c:v>6</c:v>
                </c:pt>
                <c:pt idx="4">
                  <c:v>6</c:v>
                </c:pt>
                <c:pt idx="5">
                  <c:v>7</c:v>
                </c:pt>
                <c:pt idx="6">
                  <c:v>7</c:v>
                </c:pt>
                <c:pt idx="7">
                  <c:v>7</c:v>
                </c:pt>
                <c:pt idx="8">
                  <c:v>8</c:v>
                </c:pt>
                <c:pt idx="9">
                  <c:v>12</c:v>
                </c:pt>
              </c:numCache>
            </c:numRef>
          </c:val>
          <c:extLst>
            <c:ext xmlns:c16="http://schemas.microsoft.com/office/drawing/2014/chart" uri="{C3380CC4-5D6E-409C-BE32-E72D297353CC}">
              <c16:uniqueId val="{00000000-E9B0-43E1-8B56-13470CCFB133}"/>
            </c:ext>
          </c:extLst>
        </c:ser>
        <c:dLbls>
          <c:dLblPos val="outEnd"/>
          <c:showLegendKey val="0"/>
          <c:showVal val="1"/>
          <c:showCatName val="0"/>
          <c:showSerName val="0"/>
          <c:showPercent val="0"/>
          <c:showBubbleSize val="0"/>
        </c:dLbls>
        <c:gapWidth val="100"/>
        <c:overlap val="-15"/>
        <c:axId val="815988991"/>
        <c:axId val="816040575"/>
      </c:barChart>
      <c:catAx>
        <c:axId val="815988991"/>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Start</a:t>
                </a:r>
                <a:r>
                  <a:rPr lang="en-US" baseline="0"/>
                  <a:t> station</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816040575"/>
        <c:crosses val="autoZero"/>
        <c:auto val="1"/>
        <c:lblAlgn val="ctr"/>
        <c:lblOffset val="100"/>
        <c:noMultiLvlLbl val="0"/>
      </c:catAx>
      <c:valAx>
        <c:axId val="816040575"/>
        <c:scaling>
          <c:orientation val="minMax"/>
        </c:scaling>
        <c:delete val="1"/>
        <c:axPos val="b"/>
        <c:numFmt formatCode="General" sourceLinked="1"/>
        <c:majorTickMark val="none"/>
        <c:minorTickMark val="none"/>
        <c:tickLblPos val="nextTo"/>
        <c:crossAx val="815988991"/>
        <c:crosses val="autoZero"/>
        <c:crossBetween val="between"/>
      </c:valAx>
      <c:spPr>
        <a:noFill/>
        <a:ln>
          <a:noFill/>
        </a:ln>
        <a:effectLst/>
      </c:spPr>
    </c:plotArea>
    <c:plotVisOnly val="1"/>
    <c:dispBlanksAs val="gap"/>
    <c:showDLblsOverMax val="0"/>
  </c:chart>
  <c:spPr>
    <a:solidFill>
      <a:schemeClr val="bg1"/>
    </a:solidFill>
    <a:ln w="3175" cap="flat" cmpd="sng" algn="ctr">
      <a:solidFill>
        <a:schemeClr val="bg1">
          <a:lumMod val="95000"/>
        </a:schemeClr>
      </a:solidFill>
      <a:round/>
    </a:ln>
    <a:effectLst>
      <a:softEdge rad="0"/>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excel.xlsx]Pivot!Month</c:name>
    <c:fmtId val="-1"/>
  </c:pivotSource>
  <c:chart>
    <c:title>
      <c:tx>
        <c:rich>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r>
              <a:rPr lang="en-US" sz="1200"/>
              <a:t>Monthly traffic rates</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dLbl>
          <c:idx val="0"/>
          <c:showLegendKey val="0"/>
          <c:showVal val="1"/>
          <c:showCatName val="0"/>
          <c:showSerName val="0"/>
          <c:showPercent val="0"/>
          <c:showBubbleSize val="0"/>
          <c:extLst>
            <c:ext xmlns:c15="http://schemas.microsoft.com/office/drawing/2012/chart" uri="{CE6537A1-D6FC-4f65-9D91-7224C49458BB}"/>
          </c:extLst>
        </c:dLbl>
      </c:pivotFmt>
      <c:pivotFmt>
        <c:idx val="1"/>
        <c:dLbl>
          <c:idx val="0"/>
          <c:layout>
            <c:manualLayout>
              <c:x val="2.2222222222222223E-2"/>
              <c:y val="-0.25"/>
            </c:manualLayout>
          </c:layout>
          <c:showLegendKey val="0"/>
          <c:showVal val="1"/>
          <c:showCatName val="0"/>
          <c:showSerName val="0"/>
          <c:showPercent val="0"/>
          <c:showBubbleSize val="0"/>
          <c:extLst>
            <c:ext xmlns:c15="http://schemas.microsoft.com/office/drawing/2012/chart" uri="{CE6537A1-D6FC-4f65-9D91-7224C49458BB}"/>
          </c:extLst>
        </c:dLbl>
      </c:pivotFmt>
      <c:pivotFmt>
        <c:idx val="2"/>
        <c:dLbl>
          <c:idx val="0"/>
          <c:layout>
            <c:manualLayout>
              <c:x val="-2.7777777777777779E-3"/>
              <c:y val="-0.10185185185185185"/>
            </c:manualLayout>
          </c:layout>
          <c:showLegendKey val="0"/>
          <c:showVal val="1"/>
          <c:showCatName val="0"/>
          <c:showSerName val="0"/>
          <c:showPercent val="0"/>
          <c:showBubbleSize val="0"/>
          <c:extLst>
            <c:ext xmlns:c15="http://schemas.microsoft.com/office/drawing/2012/chart" uri="{CE6537A1-D6FC-4f65-9D91-7224C49458BB}"/>
          </c:extLst>
        </c:dLbl>
      </c:pivotFmt>
      <c:pivotFmt>
        <c:idx val="3"/>
        <c:dLbl>
          <c:idx val="0"/>
          <c:layout>
            <c:manualLayout>
              <c:x val="-8.3333333333333835E-3"/>
              <c:y val="-8.3333333333333329E-2"/>
            </c:manualLayout>
          </c:layout>
          <c:showLegendKey val="0"/>
          <c:showVal val="1"/>
          <c:showCatName val="0"/>
          <c:showSerName val="0"/>
          <c:showPercent val="0"/>
          <c:showBubbleSize val="0"/>
          <c:extLst>
            <c:ext xmlns:c15="http://schemas.microsoft.com/office/drawing/2012/chart" uri="{CE6537A1-D6FC-4f65-9D91-7224C49458BB}"/>
          </c:extLst>
        </c:dLbl>
      </c:pivotFmt>
      <c:pivotFmt>
        <c:idx val="4"/>
        <c:dLbl>
          <c:idx val="0"/>
          <c:layout>
            <c:manualLayout>
              <c:x val="5.5555555555555558E-3"/>
              <c:y val="-5.5555555555555643E-2"/>
            </c:manualLayout>
          </c:layout>
          <c:showLegendKey val="0"/>
          <c:showVal val="1"/>
          <c:showCatName val="0"/>
          <c:showSerName val="0"/>
          <c:showPercent val="0"/>
          <c:showBubbleSize val="0"/>
          <c:extLst>
            <c:ext xmlns:c15="http://schemas.microsoft.com/office/drawing/2012/chart" uri="{CE6537A1-D6FC-4f65-9D91-7224C49458BB}"/>
          </c:extLst>
        </c:dLbl>
      </c:pivotFmt>
      <c:pivotFmt>
        <c:idx val="5"/>
        <c:dLbl>
          <c:idx val="0"/>
          <c:layout>
            <c:manualLayout>
              <c:x val="0"/>
              <c:y val="-3.7037037037037035E-2"/>
            </c:manualLayout>
          </c:layout>
          <c:showLegendKey val="0"/>
          <c:showVal val="1"/>
          <c:showCatName val="0"/>
          <c:showSerName val="0"/>
          <c:showPercent val="0"/>
          <c:showBubbleSize val="0"/>
          <c:extLst>
            <c:ext xmlns:c15="http://schemas.microsoft.com/office/drawing/2012/chart" uri="{CE6537A1-D6FC-4f65-9D91-7224C49458BB}"/>
          </c:extLst>
        </c:dLbl>
      </c:pivotFmt>
      <c:pivotFmt>
        <c:idx val="6"/>
        <c:dLbl>
          <c:idx val="0"/>
          <c:layout>
            <c:manualLayout>
              <c:x val="-2.2222222222222223E-2"/>
              <c:y val="-2.7777777777777776E-2"/>
            </c:manualLayout>
          </c:layout>
          <c:showLegendKey val="0"/>
          <c:showVal val="1"/>
          <c:showCatName val="0"/>
          <c:showSerName val="0"/>
          <c:showPercent val="0"/>
          <c:showBubbleSize val="0"/>
          <c:extLst>
            <c:ext xmlns:c15="http://schemas.microsoft.com/office/drawing/2012/chart" uri="{CE6537A1-D6FC-4f65-9D91-7224C49458BB}"/>
          </c:extLst>
        </c:dLbl>
      </c:pivotFmt>
      <c:pivotFmt>
        <c:idx val="7"/>
        <c:dLbl>
          <c:idx val="0"/>
          <c:layout>
            <c:manualLayout>
              <c:x val="2.2222222222222223E-2"/>
              <c:y val="-0.18055555555555555"/>
            </c:manualLayout>
          </c:layout>
          <c:showLegendKey val="0"/>
          <c:showVal val="1"/>
          <c:showCatName val="0"/>
          <c:showSerName val="0"/>
          <c:showPercent val="0"/>
          <c:showBubbleSize val="0"/>
          <c:extLst>
            <c:ext xmlns:c15="http://schemas.microsoft.com/office/drawing/2012/chart" uri="{CE6537A1-D6FC-4f65-9D91-7224C49458BB}"/>
          </c:extLst>
        </c:dLbl>
      </c:pivotFmt>
      <c:pivotFmt>
        <c:idx val="8"/>
        <c:dLbl>
          <c:idx val="0"/>
          <c:showLegendKey val="0"/>
          <c:showVal val="0"/>
          <c:showCatName val="0"/>
          <c:showSerName val="0"/>
          <c:showPercent val="0"/>
          <c:showBubbleSize val="0"/>
          <c:extLst>
            <c:ext xmlns:c15="http://schemas.microsoft.com/office/drawing/2012/chart" uri="{CE6537A1-D6FC-4f65-9D91-7224C49458BB}"/>
          </c:extLst>
        </c:dLbl>
      </c:pivotFmt>
      <c:pivotFmt>
        <c:idx val="9"/>
        <c:dLbl>
          <c:idx val="0"/>
          <c:showLegendKey val="0"/>
          <c:showVal val="0"/>
          <c:showCatName val="0"/>
          <c:showSerName val="0"/>
          <c:showPercent val="0"/>
          <c:showBubbleSize val="0"/>
          <c:extLst>
            <c:ext xmlns:c15="http://schemas.microsoft.com/office/drawing/2012/chart" uri="{CE6537A1-D6FC-4f65-9D91-7224C49458BB}"/>
          </c:extLst>
        </c:dLbl>
      </c:pivotFmt>
      <c:pivotFmt>
        <c:idx val="10"/>
        <c:dLbl>
          <c:idx val="0"/>
          <c:layout>
            <c:manualLayout>
              <c:x val="2.2222222222222223E-2"/>
              <c:y val="-0.18055555555555555"/>
            </c:manualLayout>
          </c:layout>
          <c:showLegendKey val="0"/>
          <c:showVal val="1"/>
          <c:showCatName val="0"/>
          <c:showSerName val="0"/>
          <c:showPercent val="0"/>
          <c:showBubbleSize val="0"/>
          <c:extLst>
            <c:ext xmlns:c15="http://schemas.microsoft.com/office/drawing/2012/chart" uri="{CE6537A1-D6FC-4f65-9D91-7224C49458BB}"/>
          </c:extLst>
        </c:dLbl>
      </c:pivotFmt>
      <c:pivotFmt>
        <c:idx val="11"/>
      </c:pivotFmt>
      <c:pivotFmt>
        <c:idx val="12"/>
        <c:dLbl>
          <c:idx val="0"/>
          <c:layout>
            <c:manualLayout>
              <c:x val="2.2222222222222223E-2"/>
              <c:y val="-0.18055555555555555"/>
            </c:manualLayout>
          </c:layout>
          <c:showLegendKey val="0"/>
          <c:showVal val="1"/>
          <c:showCatName val="0"/>
          <c:showSerName val="0"/>
          <c:showPercent val="0"/>
          <c:showBubbleSize val="0"/>
          <c:extLst>
            <c:ext xmlns:c15="http://schemas.microsoft.com/office/drawing/2012/chart" uri="{CE6537A1-D6FC-4f65-9D91-7224C49458BB}"/>
          </c:extLst>
        </c:dLbl>
      </c:pivotFmt>
      <c:pivotFmt>
        <c:idx val="1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pPr>
            <a:solidFill>
              <a:schemeClr val="accent1"/>
            </a:solidFill>
            <a:ln w="9525" cap="flat" cmpd="sng" algn="ctr">
              <a:solidFill>
                <a:schemeClr val="accent1"/>
              </a:solidFill>
              <a:round/>
            </a:ln>
            <a:effectLst/>
          </c:spPr>
        </c:marker>
      </c:pivotFmt>
      <c:pivotFmt>
        <c:idx val="14"/>
      </c:pivotFmt>
      <c:pivotFmt>
        <c:idx val="1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7"/>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
        <c:idx val="18"/>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pivotFmt>
    </c:pivotFmts>
    <c:plotArea>
      <c:layout/>
      <c:lineChart>
        <c:grouping val="standard"/>
        <c:varyColors val="0"/>
        <c:ser>
          <c:idx val="0"/>
          <c:order val="0"/>
          <c:tx>
            <c:strRef>
              <c:f>Pivot!$C$123</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Pt>
            <c:idx val="0"/>
            <c:marker>
              <c:symbol val="circle"/>
              <c:size val="4"/>
              <c:spPr>
                <a:solidFill>
                  <a:schemeClr val="accent1"/>
                </a:solidFill>
                <a:ln w="9525" cap="flat" cmpd="sng" algn="ctr">
                  <a:solidFill>
                    <a:schemeClr val="accent1"/>
                  </a:solidFill>
                  <a:round/>
                </a:ln>
                <a:effectLst/>
              </c:spPr>
            </c:marker>
            <c:bubble3D val="0"/>
            <c:extLst>
              <c:ext xmlns:c16="http://schemas.microsoft.com/office/drawing/2014/chart" uri="{C3380CC4-5D6E-409C-BE32-E72D297353CC}">
                <c16:uniqueId val="{00000000-14B1-460D-9981-C6FAC0809D97}"/>
              </c:ext>
            </c:extLst>
          </c:dPt>
          <c:dLbls>
            <c:delete val="1"/>
          </c:dLbls>
          <c:cat>
            <c:strRef>
              <c:f>Pivot!$B$124:$B$129</c:f>
              <c:strCache>
                <c:ptCount val="6"/>
                <c:pt idx="0">
                  <c:v>Jun</c:v>
                </c:pt>
                <c:pt idx="1">
                  <c:v>May</c:v>
                </c:pt>
                <c:pt idx="2">
                  <c:v>Apr</c:v>
                </c:pt>
                <c:pt idx="3">
                  <c:v>Mar</c:v>
                </c:pt>
                <c:pt idx="4">
                  <c:v>Jan</c:v>
                </c:pt>
                <c:pt idx="5">
                  <c:v>Feb</c:v>
                </c:pt>
              </c:strCache>
            </c:strRef>
          </c:cat>
          <c:val>
            <c:numRef>
              <c:f>Pivot!$C$124:$C$129</c:f>
              <c:numCache>
                <c:formatCode>General</c:formatCode>
                <c:ptCount val="6"/>
                <c:pt idx="0">
                  <c:v>196</c:v>
                </c:pt>
                <c:pt idx="1">
                  <c:v>134</c:v>
                </c:pt>
                <c:pt idx="2">
                  <c:v>127</c:v>
                </c:pt>
                <c:pt idx="3">
                  <c:v>84</c:v>
                </c:pt>
                <c:pt idx="4">
                  <c:v>66</c:v>
                </c:pt>
                <c:pt idx="5">
                  <c:v>59</c:v>
                </c:pt>
              </c:numCache>
            </c:numRef>
          </c:val>
          <c:smooth val="1"/>
          <c:extLst>
            <c:ext xmlns:c16="http://schemas.microsoft.com/office/drawing/2014/chart" uri="{C3380CC4-5D6E-409C-BE32-E72D297353CC}">
              <c16:uniqueId val="{00000001-14B1-460D-9981-C6FAC0809D97}"/>
            </c:ext>
          </c:extLst>
        </c:ser>
        <c:dLbls>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618218352"/>
        <c:axId val="618208368"/>
      </c:lineChart>
      <c:catAx>
        <c:axId val="618218352"/>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Month</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618208368"/>
        <c:crosses val="autoZero"/>
        <c:auto val="1"/>
        <c:lblAlgn val="ctr"/>
        <c:lblOffset val="100"/>
        <c:noMultiLvlLbl val="0"/>
      </c:catAx>
      <c:valAx>
        <c:axId val="618208368"/>
        <c:scaling>
          <c:orientation val="minMax"/>
        </c:scaling>
        <c:delete val="1"/>
        <c:axPos val="l"/>
        <c:numFmt formatCode="General" sourceLinked="1"/>
        <c:majorTickMark val="none"/>
        <c:minorTickMark val="none"/>
        <c:tickLblPos val="nextTo"/>
        <c:crossAx val="618218352"/>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excel.xlsx]Pivot!Weekday</c:name>
    <c:fmtId val="-1"/>
  </c:pivotSource>
  <c:chart>
    <c:title>
      <c:tx>
        <c:rich>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r>
              <a:rPr lang="en-US" sz="1200"/>
              <a:t>Traffic rates by weekdays </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pivotFmt>
      <c:pivotFmt>
        <c:idx val="1"/>
      </c:pivotFmt>
      <c:pivotFmt>
        <c:idx val="2"/>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6"/>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lineChart>
        <c:grouping val="standard"/>
        <c:varyColors val="0"/>
        <c:ser>
          <c:idx val="0"/>
          <c:order val="0"/>
          <c:tx>
            <c:strRef>
              <c:f>Pivot!$C$133</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Pivot!$B$134:$B$140</c:f>
              <c:strCache>
                <c:ptCount val="7"/>
                <c:pt idx="0">
                  <c:v>Wednesday</c:v>
                </c:pt>
                <c:pt idx="1">
                  <c:v>Thursday</c:v>
                </c:pt>
                <c:pt idx="2">
                  <c:v>Friday</c:v>
                </c:pt>
                <c:pt idx="3">
                  <c:v>Tuesday</c:v>
                </c:pt>
                <c:pt idx="4">
                  <c:v>Monday</c:v>
                </c:pt>
                <c:pt idx="5">
                  <c:v>Saturday</c:v>
                </c:pt>
                <c:pt idx="6">
                  <c:v>Sunday</c:v>
                </c:pt>
              </c:strCache>
            </c:strRef>
          </c:cat>
          <c:val>
            <c:numRef>
              <c:f>Pivot!$C$134:$C$140</c:f>
              <c:numCache>
                <c:formatCode>General</c:formatCode>
                <c:ptCount val="7"/>
                <c:pt idx="0">
                  <c:v>121</c:v>
                </c:pt>
                <c:pt idx="1">
                  <c:v>118</c:v>
                </c:pt>
                <c:pt idx="2">
                  <c:v>96</c:v>
                </c:pt>
                <c:pt idx="3">
                  <c:v>89</c:v>
                </c:pt>
                <c:pt idx="4">
                  <c:v>84</c:v>
                </c:pt>
                <c:pt idx="5">
                  <c:v>83</c:v>
                </c:pt>
                <c:pt idx="6">
                  <c:v>75</c:v>
                </c:pt>
              </c:numCache>
            </c:numRef>
          </c:val>
          <c:smooth val="1"/>
          <c:extLst>
            <c:ext xmlns:c16="http://schemas.microsoft.com/office/drawing/2014/chart" uri="{C3380CC4-5D6E-409C-BE32-E72D297353CC}">
              <c16:uniqueId val="{00000000-D15A-4740-A681-8D2E9625CF14}"/>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198364799"/>
        <c:axId val="198399327"/>
      </c:lineChart>
      <c:catAx>
        <c:axId val="19836479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weekdays</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198399327"/>
        <c:crosses val="autoZero"/>
        <c:auto val="1"/>
        <c:lblAlgn val="ctr"/>
        <c:lblOffset val="100"/>
        <c:noMultiLvlLbl val="0"/>
      </c:catAx>
      <c:valAx>
        <c:axId val="198399327"/>
        <c:scaling>
          <c:orientation val="minMax"/>
        </c:scaling>
        <c:delete val="1"/>
        <c:axPos val="l"/>
        <c:numFmt formatCode="General" sourceLinked="1"/>
        <c:majorTickMark val="none"/>
        <c:minorTickMark val="none"/>
        <c:tickLblPos val="nextTo"/>
        <c:crossAx val="19836479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zero"/>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pivotSource>
    <c:name>[project1 excel.xlsx]Pivot!Time</c:name>
    <c:fmtId val="-1"/>
  </c:pivotSource>
  <c:chart>
    <c:title>
      <c:tx>
        <c:rich>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r>
              <a:rPr lang="en-US" sz="1200"/>
              <a:t>Traffic rates by time of the day</a:t>
            </a:r>
          </a:p>
        </c:rich>
      </c:tx>
      <c:overlay val="0"/>
      <c:spPr>
        <a:noFill/>
        <a:ln>
          <a:noFill/>
        </a:ln>
        <a:effectLst/>
      </c:spPr>
      <c:txPr>
        <a:bodyPr rot="0" spcFirstLastPara="1" vertOverflow="ellipsis" vert="horz" wrap="square" anchor="ctr" anchorCtr="1"/>
        <a:lstStyle/>
        <a:p>
          <a:pPr>
            <a:defRPr sz="1200" b="0" i="0" u="none" strike="noStrike" kern="1200" cap="none" spc="20" baseline="0">
              <a:solidFill>
                <a:schemeClr val="dk1">
                  <a:lumMod val="50000"/>
                  <a:lumOff val="50000"/>
                </a:schemeClr>
              </a:solidFill>
              <a:latin typeface="+mn-lt"/>
              <a:ea typeface="+mn-ea"/>
              <a:cs typeface="+mn-cs"/>
            </a:defRPr>
          </a:pPr>
          <a:endParaRPr lang="en-US"/>
        </a:p>
      </c:txPr>
    </c:title>
    <c:autoTitleDeleted val="0"/>
    <c:pivotFmts>
      <c:pivotFmt>
        <c:idx val="0"/>
      </c:pivotFmt>
      <c:pivotFmt>
        <c:idx val="1"/>
      </c:pivotFmt>
      <c:pivotFmt>
        <c:idx val="2"/>
        <c:dLbl>
          <c:idx val="0"/>
          <c:showLegendKey val="0"/>
          <c:showVal val="1"/>
          <c:showCatName val="0"/>
          <c:showSerName val="0"/>
          <c:showPercent val="0"/>
          <c:showBubbleSize val="0"/>
          <c:extLst>
            <c:ext xmlns:c15="http://schemas.microsoft.com/office/drawing/2012/chart" uri="{CE6537A1-D6FC-4f65-9D91-7224C49458BB}"/>
          </c:extLst>
        </c:dLbl>
      </c:pivotFmt>
      <c:pivotFmt>
        <c:idx val="3"/>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pPr>
            <a:solidFill>
              <a:schemeClr val="accent1"/>
            </a:solidFill>
            <a:ln w="9525" cap="flat" cmpd="sng" algn="ctr">
              <a:solidFill>
                <a:schemeClr val="accent1"/>
              </a:solidFill>
              <a:round/>
            </a:ln>
            <a:effectLst/>
          </c:spPr>
        </c:marker>
        <c:dLbl>
          <c:idx val="0"/>
          <c:dLblPos val="t"/>
          <c:showLegendKey val="0"/>
          <c:showVal val="1"/>
          <c:showCatName val="0"/>
          <c:showSerName val="0"/>
          <c:showPercent val="0"/>
          <c:showBubbleSize val="0"/>
          <c:extLst>
            <c:ext xmlns:c15="http://schemas.microsoft.com/office/drawing/2012/chart" uri="{CE6537A1-D6FC-4f65-9D91-7224C49458BB}"/>
          </c:extLst>
        </c:dLbl>
      </c:pivotFmt>
      <c:pivotFmt>
        <c:idx val="4"/>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
        <c:idx val="5"/>
        <c:spPr>
          <a:gradFill rotWithShape="1">
            <a:gsLst>
              <a:gs pos="0">
                <a:schemeClr val="accent1">
                  <a:lumMod val="110000"/>
                  <a:satMod val="105000"/>
                  <a:tint val="67000"/>
                </a:schemeClr>
              </a:gs>
              <a:gs pos="50000">
                <a:schemeClr val="accent1">
                  <a:lumMod val="105000"/>
                  <a:satMod val="103000"/>
                  <a:tint val="73000"/>
                </a:schemeClr>
              </a:gs>
              <a:gs pos="100000">
                <a:schemeClr val="accent1">
                  <a:lumMod val="105000"/>
                  <a:satMod val="109000"/>
                  <a:tint val="81000"/>
                </a:schemeClr>
              </a:gs>
            </a:gsLst>
            <a:lin ang="5400000" scaled="0"/>
          </a:gradFill>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
          <c:idx val="0"/>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extLst>
            <c:ext xmlns:c15="http://schemas.microsoft.com/office/drawing/2012/chart" uri="{CE6537A1-D6FC-4f65-9D91-7224C49458BB}"/>
          </c:extLst>
        </c:dLbl>
      </c:pivotFmt>
    </c:pivotFmts>
    <c:plotArea>
      <c:layout>
        <c:manualLayout>
          <c:layoutTarget val="inner"/>
          <c:xMode val="edge"/>
          <c:yMode val="edge"/>
          <c:x val="3.4046132877271269E-2"/>
          <c:y val="0.14535952538744223"/>
          <c:w val="0.94112146125064022"/>
          <c:h val="0.72509100857824749"/>
        </c:manualLayout>
      </c:layout>
      <c:lineChart>
        <c:grouping val="standard"/>
        <c:varyColors val="0"/>
        <c:ser>
          <c:idx val="0"/>
          <c:order val="0"/>
          <c:tx>
            <c:strRef>
              <c:f>Pivot!$C$144</c:f>
              <c:strCache>
                <c:ptCount val="1"/>
                <c:pt idx="0">
                  <c:v>Total</c:v>
                </c:pt>
              </c:strCache>
            </c:strRef>
          </c:tx>
          <c:spPr>
            <a:ln w="22225" cap="rnd" cmpd="sng" algn="ctr">
              <a:solidFill>
                <a:schemeClr val="accent1"/>
              </a:solidFill>
              <a:round/>
            </a:ln>
            <a:effectLst/>
          </c:spPr>
          <c:marker>
            <c:symbol val="circle"/>
            <c:size val="4"/>
            <c:spPr>
              <a:solidFill>
                <a:schemeClr val="accent1"/>
              </a:solidFill>
              <a:ln w="9525" cap="flat" cmpd="sng" algn="ctr">
                <a:solidFill>
                  <a:schemeClr val="accent1"/>
                </a:solidFill>
                <a:round/>
              </a:ln>
              <a:effectLst/>
            </c:spPr>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35000"/>
                          <a:lumOff val="65000"/>
                        </a:schemeClr>
                      </a:solidFill>
                    </a:ln>
                    <a:effectLst/>
                  </c:spPr>
                </c15:leaderLines>
              </c:ext>
            </c:extLst>
          </c:dLbls>
          <c:cat>
            <c:strRef>
              <c:f>Pivot!$B$145:$B$159</c:f>
              <c:strCache>
                <c:ptCount val="15"/>
                <c:pt idx="0">
                  <c:v>5 PM</c:v>
                </c:pt>
                <c:pt idx="1">
                  <c:v>6 PM</c:v>
                </c:pt>
                <c:pt idx="2">
                  <c:v>4 PM</c:v>
                </c:pt>
                <c:pt idx="3">
                  <c:v>8 AM</c:v>
                </c:pt>
                <c:pt idx="4">
                  <c:v>9 AM</c:v>
                </c:pt>
                <c:pt idx="5">
                  <c:v>3 PM</c:v>
                </c:pt>
                <c:pt idx="6">
                  <c:v>7 AM</c:v>
                </c:pt>
                <c:pt idx="7">
                  <c:v>1 PM</c:v>
                </c:pt>
                <c:pt idx="8">
                  <c:v>12 PM</c:v>
                </c:pt>
                <c:pt idx="9">
                  <c:v>11 AM</c:v>
                </c:pt>
                <c:pt idx="10">
                  <c:v>7 PM</c:v>
                </c:pt>
                <c:pt idx="11">
                  <c:v>8 PM</c:v>
                </c:pt>
                <c:pt idx="12">
                  <c:v>2 PM</c:v>
                </c:pt>
                <c:pt idx="13">
                  <c:v>10 AM</c:v>
                </c:pt>
                <c:pt idx="14">
                  <c:v>9 PM</c:v>
                </c:pt>
              </c:strCache>
            </c:strRef>
          </c:cat>
          <c:val>
            <c:numRef>
              <c:f>Pivot!$C$145:$C$159</c:f>
              <c:numCache>
                <c:formatCode>General</c:formatCode>
                <c:ptCount val="15"/>
                <c:pt idx="0">
                  <c:v>63</c:v>
                </c:pt>
                <c:pt idx="1">
                  <c:v>62</c:v>
                </c:pt>
                <c:pt idx="2">
                  <c:v>58</c:v>
                </c:pt>
                <c:pt idx="3">
                  <c:v>52</c:v>
                </c:pt>
                <c:pt idx="4">
                  <c:v>45</c:v>
                </c:pt>
                <c:pt idx="5">
                  <c:v>44</c:v>
                </c:pt>
                <c:pt idx="6">
                  <c:v>38</c:v>
                </c:pt>
                <c:pt idx="7">
                  <c:v>38</c:v>
                </c:pt>
                <c:pt idx="8">
                  <c:v>37</c:v>
                </c:pt>
                <c:pt idx="9">
                  <c:v>36</c:v>
                </c:pt>
                <c:pt idx="10">
                  <c:v>35</c:v>
                </c:pt>
                <c:pt idx="11">
                  <c:v>33</c:v>
                </c:pt>
                <c:pt idx="12">
                  <c:v>28</c:v>
                </c:pt>
                <c:pt idx="13">
                  <c:v>22</c:v>
                </c:pt>
                <c:pt idx="14">
                  <c:v>18</c:v>
                </c:pt>
              </c:numCache>
            </c:numRef>
          </c:val>
          <c:smooth val="0"/>
          <c:extLst>
            <c:ext xmlns:c16="http://schemas.microsoft.com/office/drawing/2014/chart" uri="{C3380CC4-5D6E-409C-BE32-E72D297353CC}">
              <c16:uniqueId val="{00000000-F007-4BB4-B097-A156E98A5A7C}"/>
            </c:ext>
          </c:extLst>
        </c:ser>
        <c:dLbls>
          <c:dLblPos val="t"/>
          <c:showLegendKey val="0"/>
          <c:showVal val="1"/>
          <c:showCatName val="0"/>
          <c:showSerName val="0"/>
          <c:showPercent val="0"/>
          <c:showBubbleSize val="0"/>
        </c:dLbls>
        <c:dropLines>
          <c:spPr>
            <a:ln w="9525" cap="flat" cmpd="sng" algn="ctr">
              <a:solidFill>
                <a:schemeClr val="dk1">
                  <a:lumMod val="35000"/>
                  <a:lumOff val="65000"/>
                  <a:alpha val="33000"/>
                </a:schemeClr>
              </a:solidFill>
              <a:round/>
            </a:ln>
            <a:effectLst/>
          </c:spPr>
        </c:dropLines>
        <c:marker val="1"/>
        <c:smooth val="0"/>
        <c:axId val="835953999"/>
        <c:axId val="836040943"/>
      </c:lineChart>
      <c:catAx>
        <c:axId val="835953999"/>
        <c:scaling>
          <c:orientation val="minMax"/>
        </c:scaling>
        <c:delete val="0"/>
        <c:axPos val="b"/>
        <c:title>
          <c:tx>
            <c:rich>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r>
                  <a:rPr lang="en-US"/>
                  <a:t>Time</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spc="20" baseline="0">
                <a:solidFill>
                  <a:schemeClr val="dk1">
                    <a:lumMod val="65000"/>
                    <a:lumOff val="35000"/>
                  </a:schemeClr>
                </a:solidFill>
                <a:latin typeface="+mn-lt"/>
                <a:ea typeface="+mn-ea"/>
                <a:cs typeface="+mn-cs"/>
              </a:defRPr>
            </a:pPr>
            <a:endParaRPr lang="en-US"/>
          </a:p>
        </c:txPr>
        <c:crossAx val="836040943"/>
        <c:crosses val="autoZero"/>
        <c:auto val="1"/>
        <c:lblAlgn val="ctr"/>
        <c:lblOffset val="100"/>
        <c:noMultiLvlLbl val="0"/>
      </c:catAx>
      <c:valAx>
        <c:axId val="836040943"/>
        <c:scaling>
          <c:orientation val="minMax"/>
        </c:scaling>
        <c:delete val="1"/>
        <c:axPos val="l"/>
        <c:numFmt formatCode="General" sourceLinked="1"/>
        <c:majorTickMark val="none"/>
        <c:minorTickMark val="none"/>
        <c:tickLblPos val="nextTo"/>
        <c:crossAx val="835953999"/>
        <c:crosses val="autoZero"/>
        <c:crossBetween val="between"/>
      </c:valAx>
      <c:spPr>
        <a:gradFill>
          <a:gsLst>
            <a:gs pos="100000">
              <a:schemeClr val="lt1">
                <a:lumMod val="95000"/>
              </a:schemeClr>
            </a:gs>
            <a:gs pos="0">
              <a:schemeClr val="lt1"/>
            </a:gs>
          </a:gsLst>
          <a:lin ang="5400000" scaled="0"/>
        </a:grad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extLst>
    <c:ext xmlns:c14="http://schemas.microsoft.com/office/drawing/2007/8/2/chart" uri="{781A3756-C4B2-4CAC-9D66-4F8BD8637D16}">
      <c14:pivotOptions>
        <c14:dropZoneFilter val="1"/>
        <c14:dropZoneCategories val="1"/>
        <c14:dropZoneData val="1"/>
      </c14:pivotOptions>
    </c:ext>
    <c:ext xmlns:c16="http://schemas.microsoft.com/office/drawing/2014/chart" uri="{E28EC0CA-F0BB-4C9C-879D-F8772B89E7AC}">
      <c16:pivotOptions16>
        <c16:showExpandCollapseFieldButtons val="1"/>
      </c16:pivotOptions16>
    </c:ext>
  </c:extLst>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30">
  <cs:axisTitle>
    <cs:lnRef idx="0"/>
    <cs:fillRef idx="0"/>
    <cs:effectRef idx="0"/>
    <cs:fontRef idx="minor">
      <a:schemeClr val="dk1">
        <a:lumMod val="65000"/>
        <a:lumOff val="35000"/>
      </a:schemeClr>
    </cs:fontRef>
    <cs:defRPr sz="900" kern="1200" cap="all"/>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b="0" kern="1200" spc="20" baseline="0"/>
  </cs:categoryAxis>
  <cs:chartArea mods="allowNoLineOverride">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65000"/>
        <a:lumOff val="3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2225" cap="rnd" cmpd="sng" algn="ctr">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cap="flat" cmpd="sng" algn="ctr">
        <a:solidFill>
          <a:schemeClr val="phClr"/>
        </a:solidFill>
        <a:round/>
      </a:ln>
    </cs:spPr>
  </cs:dataPointMarker>
  <cs:dataPointMarkerLayout symbol="circle" size="4"/>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a:solidFill>
          <a:schemeClr val="dk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dk1">
            <a:lumMod val="65000"/>
            <a:lumOff val="35000"/>
          </a:schemeClr>
        </a:solidFill>
      </a:ln>
    </cs:spPr>
  </cs:downBar>
  <cs:dropLine>
    <cs:lnRef idx="0"/>
    <cs:fillRef idx="0"/>
    <cs:effectRef idx="0"/>
    <cs:fontRef idx="minor">
      <a:schemeClr val="dk1"/>
    </cs:fontRef>
    <cs:spPr>
      <a:ln w="9525" cap="flat" cmpd="sng" algn="ctr">
        <a:solidFill>
          <a:schemeClr val="dk1">
            <a:lumMod val="35000"/>
            <a:lumOff val="65000"/>
            <a:alpha val="33000"/>
          </a:schemeClr>
        </a:solidFill>
        <a:round/>
      </a:ln>
    </cs:spPr>
  </cs:dropLine>
  <cs:errorBar>
    <cs:lnRef idx="0"/>
    <cs:fillRef idx="0"/>
    <cs:effectRef idx="0"/>
    <cs:fontRef idx="minor">
      <a:schemeClr val="dk1"/>
    </cs:fontRef>
    <cs:spPr>
      <a:ln w="9525">
        <a:solidFill>
          <a:schemeClr val="dk1">
            <a:lumMod val="65000"/>
            <a:lumOff val="35000"/>
          </a:schemeClr>
        </a:solidFill>
      </a:ln>
    </cs:spPr>
  </cs:errorBar>
  <cs:floor>
    <cs:lnRef idx="0"/>
    <cs:fillRef idx="0"/>
    <cs:effectRef idx="0"/>
    <cs:fontRef idx="minor">
      <a:schemeClr val="dk1"/>
    </cs:fontRef>
  </cs:floor>
  <cs:gridlineMajor>
    <cs:lnRef idx="0"/>
    <cs:fillRef idx="0"/>
    <cs:effectRef idx="0"/>
    <cs:fontRef idx="minor">
      <a:schemeClr val="dk1"/>
    </cs:fontRef>
    <cs:spPr>
      <a:ln>
        <a:solidFill>
          <a:schemeClr val="dk1">
            <a:lumMod val="15000"/>
            <a:lumOff val="85000"/>
          </a:schemeClr>
        </a:solidFill>
      </a:ln>
    </cs:spPr>
  </cs:gridlineMajor>
  <cs:gridlineMinor>
    <cs:lnRef idx="0"/>
    <cs:fillRef idx="0"/>
    <cs:effectRef idx="0"/>
    <cs:fontRef idx="minor">
      <a:schemeClr val="dk1"/>
    </cs:fontRef>
    <cs:spPr>
      <a:ln>
        <a:solidFill>
          <a:schemeClr val="dk1">
            <a:lumMod val="5000"/>
            <a:lumOff val="95000"/>
          </a:schemeClr>
        </a:solidFill>
      </a:ln>
    </cs:spPr>
  </cs:gridlineMinor>
  <cs:hiLoLine>
    <cs:lnRef idx="0"/>
    <cs:fillRef idx="0"/>
    <cs:effectRef idx="0"/>
    <cs:fontRef idx="minor">
      <a:schemeClr val="dk1"/>
    </cs:fontRef>
    <cs:spPr>
      <a:ln w="9525">
        <a:solidFill>
          <a:schemeClr val="dk1">
            <a:lumMod val="35000"/>
            <a:lumOff val="65000"/>
          </a:schemeClr>
        </a:solidFill>
      </a:ln>
    </cs:spPr>
  </cs:hiLoLine>
  <cs:leaderLine>
    <cs:lnRef idx="0"/>
    <cs:fillRef idx="0"/>
    <cs:effectRef idx="0"/>
    <cs:fontRef idx="minor">
      <a:schemeClr val="dk1"/>
    </cs:fontRef>
    <cs:spPr>
      <a:ln w="9525">
        <a:solidFill>
          <a:schemeClr val="dk1">
            <a:lumMod val="35000"/>
            <a:lumOff val="65000"/>
          </a:schemeClr>
        </a:solidFill>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gradFill>
        <a:gsLst>
          <a:gs pos="100000">
            <a:schemeClr val="lt1">
              <a:lumMod val="95000"/>
            </a:schemeClr>
          </a:gs>
          <a:gs pos="0">
            <a:schemeClr val="lt1"/>
          </a:gs>
        </a:gsLst>
        <a:lin ang="5400000" scaled="0"/>
      </a:gradFill>
    </cs:spPr>
  </cs:plotArea>
  <cs:plotArea3D>
    <cs:lnRef idx="0"/>
    <cs:fillRef idx="0"/>
    <cs:effectRef idx="0"/>
    <cs:fontRef idx="minor">
      <a:schemeClr val="dk1"/>
    </cs:fontRef>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a:solidFill>
          <a:schemeClr val="dk1">
            <a:lumMod val="35000"/>
            <a:lumOff val="65000"/>
          </a:schemeClr>
        </a:solidFill>
        <a:prstDash val="dash"/>
      </a:ln>
    </cs:spPr>
  </cs:seriesLine>
  <cs:title>
    <cs:lnRef idx="0"/>
    <cs:fillRef idx="0"/>
    <cs:effectRef idx="0"/>
    <cs:fontRef idx="minor">
      <a:schemeClr val="dk1">
        <a:lumMod val="50000"/>
        <a:lumOff val="50000"/>
      </a:schemeClr>
    </cs:fontRef>
    <cs:defRPr sz="1400" kern="1200" cap="none" spc="2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65000"/>
        <a:lumOff val="35000"/>
      </a:schemeClr>
    </cs:fontRef>
    <cs:defRPr sz="900" kern="1200" spc="20" baseline="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764</Words>
  <Characters>3677</Characters>
  <Application>Microsoft Office Word</Application>
  <DocSecurity>0</DocSecurity>
  <Lines>147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ZEENAT OYETOLU</cp:lastModifiedBy>
  <cp:revision>4</cp:revision>
  <dcterms:created xsi:type="dcterms:W3CDTF">2022-10-13T20:35:00Z</dcterms:created>
  <dcterms:modified xsi:type="dcterms:W3CDTF">2024-01-03T17:30:00Z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e0e24cd45721896181f3c4c8265f9553a4dd286cdd562e81e6b0c4903efca18f</vt:lpwstr>
  </property>
</Properties>
</file>