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ZOVU: The Winning Pitch Narrative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Total Time:</w:t>
      </w:r>
      <w:r w:rsidDel="00000000" w:rsidR="00000000" w:rsidRPr="00000000">
        <w:rPr>
          <w:rFonts w:ascii="Google Sans" w:cs="Google Sans" w:eastAsia="Google Sans" w:hAnsi="Google Sans"/>
          <w:color w:val="1f1f1f"/>
          <w:rtl w:val="0"/>
        </w:rPr>
        <w:t xml:space="preserve"> 5 Minutes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The transition from "Ghost Economy" to "Intelligent Economy."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Hook (30 Seconds)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 Mama Tunde. She’s been selling tomatoes at Mile 12 Market for 15 years. She handles 200,000 Naira in cash every single day. But to the Nigerian banking system, she is a ghost. She has no credit score, no insurance, and if a fire hits the market tonight, she starts from zero tomorrow. There are 40 million Mama Tundes in Nigeria, and they represent 19 billion dollars in trapped economic value. We are ZOVU, and we are here to give that ghost a heartbeat."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Identity (1 Minute)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"ZOVU isn't just an app; it's a national economic engine. It starts with </w:t>
      </w:r>
      <w:r w:rsidDel="00000000" w:rsidR="00000000" w:rsidRPr="00000000">
        <w:rPr>
          <w:rFonts w:ascii="Google Sans" w:cs="Google Sans" w:eastAsia="Google Sans" w:hAnsi="Google Sans"/>
          <w:b w:val="1"/>
          <w:bCs w:val="1"/>
          <w:color w:val="1f1f1f"/>
          <w:rtl w:val="0"/>
        </w:rPr>
        <w:t xml:space="preserve">Identity</w:t>
      </w:r>
      <w:r w:rsidDel="00000000" w:rsidR="00000000" w:rsidRPr="00000000">
        <w:rPr>
          <w:rFonts w:ascii="Google Sans" w:cs="Google Sans" w:eastAsia="Google Sans" w:hAnsi="Google Sans"/>
          <w:color w:val="1f1f1f"/>
          <w:rtl w:val="0"/>
        </w:rPr>
        <w:t xml:space="preserve">. In 30 seconds, Mama Tunde signs up with her NIN and BVN. Instantly, ZOVU calls the </w:t>
      </w:r>
      <w:r w:rsidDel="00000000" w:rsidR="00000000" w:rsidRPr="00000000">
        <w:rPr>
          <w:rFonts w:ascii="Google Sans" w:cs="Google Sans" w:eastAsia="Google Sans" w:hAnsi="Google Sans"/>
          <w:b w:val="1"/>
          <w:bCs w:val="1"/>
          <w:color w:val="1f1f1f"/>
          <w:rtl w:val="0"/>
        </w:rPr>
        <w:t xml:space="preserve">Squad API</w:t>
      </w:r>
      <w:r w:rsidDel="00000000" w:rsidR="00000000" w:rsidRPr="00000000">
        <w:rPr>
          <w:rFonts w:ascii="Google Sans" w:cs="Google Sans" w:eastAsia="Google Sans" w:hAnsi="Google Sans"/>
          <w:color w:val="1f1f1f"/>
          <w:rtl w:val="0"/>
        </w:rPr>
        <w:t xml:space="preserve"> to issue her a dedicated Virtual Account. Now, every sale she makes isn't just cash in a bag; it's a digital data point. We’ve formalized her business without her ever leaving her stall."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Intelligence (Pulse Score) (1.5 Minutes)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brain of ZOVU: </w:t>
      </w:r>
      <w:r w:rsidDel="00000000" w:rsidR="00000000" w:rsidRPr="00000000">
        <w:rPr>
          <w:rFonts w:ascii="Google Sans" w:cs="Google Sans" w:eastAsia="Google Sans" w:hAnsi="Google Sans"/>
          <w:b w:val="1"/>
          <w:bCs w:val="1"/>
          <w:color w:val="1f1f1f"/>
          <w:rtl w:val="0"/>
        </w:rPr>
        <w:t xml:space="preserve">The Pulse Score</w:t>
      </w:r>
      <w:r w:rsidDel="00000000" w:rsidR="00000000" w:rsidRPr="00000000">
        <w:rPr>
          <w:rFonts w:ascii="Google Sans" w:cs="Google Sans" w:eastAsia="Google Sans" w:hAnsi="Google Sans"/>
          <w:color w:val="1f1f1f"/>
          <w:rtl w:val="0"/>
        </w:rPr>
        <w:t xml:space="preserve">. While banks look at what she </w:t>
      </w:r>
      <w:r w:rsidDel="00000000" w:rsidR="00000000" w:rsidRPr="00000000">
        <w:rPr>
          <w:rFonts w:ascii="Google Sans" w:cs="Google Sans" w:eastAsia="Google Sans" w:hAnsi="Google Sans"/>
          <w:i w:val="1"/>
          <w:iCs w:val="1"/>
          <w:color w:val="1f1f1f"/>
          <w:rtl w:val="0"/>
        </w:rPr>
        <w:t xml:space="preserve">owns</w:t>
      </w:r>
      <w:r w:rsidDel="00000000" w:rsidR="00000000" w:rsidRPr="00000000">
        <w:rPr>
          <w:rFonts w:ascii="Google Sans" w:cs="Google Sans" w:eastAsia="Google Sans" w:hAnsi="Google Sans"/>
          <w:color w:val="1f1f1f"/>
          <w:rtl w:val="0"/>
        </w:rPr>
        <w:t xml:space="preserve">, we look at how she </w:t>
      </w:r>
      <w:r w:rsidDel="00000000" w:rsidR="00000000" w:rsidRPr="00000000">
        <w:rPr>
          <w:rFonts w:ascii="Google Sans" w:cs="Google Sans" w:eastAsia="Google Sans" w:hAnsi="Google Sans"/>
          <w:i w:val="1"/>
          <w:iCs w:val="1"/>
          <w:color w:val="1f1f1f"/>
          <w:rtl w:val="0"/>
        </w:rPr>
        <w:t xml:space="preserve">behaves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Is she consistent? Does she sell every day?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 she resilient? Did she find a way to trade through last week's floods?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Our AI analyzes 90 days of Squad transactions to build her 'Grit-as-Collateral.' A high Pulse Score unlocks </w:t>
      </w:r>
      <w:r w:rsidDel="00000000" w:rsidR="00000000" w:rsidRPr="00000000">
        <w:rPr>
          <w:rFonts w:ascii="Google Sans" w:cs="Google Sans" w:eastAsia="Google Sans" w:hAnsi="Google Sans"/>
          <w:b w:val="1"/>
          <w:bCs w:val="1"/>
          <w:color w:val="1f1f1f"/>
          <w:rtl w:val="0"/>
        </w:rPr>
        <w:t xml:space="preserve">ZOVU-Shield</w:t>
      </w:r>
      <w:r w:rsidDel="00000000" w:rsidR="00000000" w:rsidRPr="00000000">
        <w:rPr>
          <w:rFonts w:ascii="Google Sans" w:cs="Google Sans" w:eastAsia="Google Sans" w:hAnsi="Google Sans"/>
          <w:color w:val="1f1f1f"/>
          <w:rtl w:val="0"/>
        </w:rPr>
        <w:t xml:space="preserve"> insurance and instant restock loans from our banking partners, disbursed in seconds via </w:t>
      </w:r>
      <w:r w:rsidDel="00000000" w:rsidR="00000000" w:rsidRPr="00000000">
        <w:rPr>
          <w:rFonts w:ascii="Google Sans" w:cs="Google Sans" w:eastAsia="Google Sans" w:hAnsi="Google Sans"/>
          <w:b w:val="1"/>
          <w:bCs w:val="1"/>
          <w:color w:val="1f1f1f"/>
          <w:rtl w:val="0"/>
        </w:rPr>
        <w:t xml:space="preserve">Squad Disburse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Human Capital (Jobs) (1 Minute)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Mama Tunde can't grow alone. She needs labor. On the other side of ZOVU is Tobi, an unemployed youth. Our </w:t>
      </w:r>
      <w:r w:rsidDel="00000000" w:rsidR="00000000" w:rsidRPr="00000000">
        <w:rPr>
          <w:rFonts w:ascii="Google Sans" w:cs="Google Sans" w:eastAsia="Google Sans" w:hAnsi="Google Sans"/>
          <w:b w:val="1"/>
          <w:bCs w:val="1"/>
          <w:color w:val="1f1f1f"/>
          <w:rtl w:val="0"/>
        </w:rPr>
        <w:t xml:space="preserve">Contextual Matcher</w:t>
      </w:r>
      <w:r w:rsidDel="00000000" w:rsidR="00000000" w:rsidRPr="00000000">
        <w:rPr>
          <w:rFonts w:ascii="Google Sans" w:cs="Google Sans" w:eastAsia="Google Sans" w:hAnsi="Google Sans"/>
          <w:color w:val="1f1f1f"/>
          <w:rtl w:val="0"/>
        </w:rPr>
        <w:t xml:space="preserve"> connects them based on location, skill, and language. Tobi offloads a truck, Mama Tunde pays him via the app, and ZOVU automatically splits 10% of that wage into Tobi’s </w:t>
      </w:r>
      <w:r w:rsidDel="00000000" w:rsidR="00000000" w:rsidRPr="00000000">
        <w:rPr>
          <w:rFonts w:ascii="Google Sans" w:cs="Google Sans" w:eastAsia="Google Sans" w:hAnsi="Google Sans"/>
          <w:b w:val="1"/>
          <w:bCs w:val="1"/>
          <w:color w:val="1f1f1f"/>
          <w:rtl w:val="0"/>
        </w:rPr>
        <w:t xml:space="preserve">Ajo Savings Vault</w:t>
      </w:r>
      <w:r w:rsidDel="00000000" w:rsidR="00000000" w:rsidRPr="00000000">
        <w:rPr>
          <w:rFonts w:ascii="Google Sans" w:cs="Google Sans" w:eastAsia="Google Sans" w:hAnsi="Google Sans"/>
          <w:color w:val="1f1f1f"/>
          <w:rtl w:val="0"/>
        </w:rPr>
        <w:t xml:space="preserve">. We are turning gig-work into a wealth-building career."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Close (30 Seconds)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"Challenge 02 asked for an Intelligent Economy. ZOVU delivers a self-learning system where every transaction builds trust, every job builds savings, and every informal trader becomes a bankable entrepreneur. We are starting in Mile 12, but we are built for Nigeria. We are ZOVU. Let’s build the future together."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Pro-Tips for Q&amp;A: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they ask about competition:</w:t>
      </w:r>
      <w:r w:rsidDel="00000000" w:rsidR="00000000" w:rsidRPr="00000000">
        <w:rPr>
          <w:rFonts w:ascii="Google Sans" w:cs="Google Sans" w:eastAsia="Google Sans" w:hAnsi="Google Sans"/>
          <w:color w:val="1f1f1f"/>
          <w:rtl w:val="0"/>
        </w:rPr>
        <w:t xml:space="preserve"> "Traditional banks can't see 'Daily Consistency.' They only see 'Monthly Balances.' We see the heartbeat."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they ask about Squad:</w:t>
      </w:r>
      <w:r w:rsidDel="00000000" w:rsidR="00000000" w:rsidRPr="00000000">
        <w:rPr>
          <w:rFonts w:ascii="Google Sans" w:cs="Google Sans" w:eastAsia="Google Sans" w:hAnsi="Google Sans"/>
          <w:color w:val="1f1f1f"/>
          <w:rtl w:val="0"/>
        </w:rPr>
        <w:t xml:space="preserve"> "Squad isn't just a payment gateway for us; it's our </w:t>
      </w:r>
      <w:r w:rsidDel="00000000" w:rsidR="00000000" w:rsidRPr="00000000">
        <w:rPr>
          <w:rFonts w:ascii="Google Sans" w:cs="Google Sans" w:eastAsia="Google Sans" w:hAnsi="Google Sans"/>
          <w:b w:val="1"/>
          <w:bCs w:val="1"/>
          <w:color w:val="1f1f1f"/>
          <w:rtl w:val="0"/>
        </w:rPr>
        <w:t xml:space="preserve">Operating System</w:t>
      </w:r>
      <w:r w:rsidDel="00000000" w:rsidR="00000000" w:rsidRPr="00000000">
        <w:rPr>
          <w:rFonts w:ascii="Google Sans" w:cs="Google Sans" w:eastAsia="Google Sans" w:hAnsi="Google Sans"/>
          <w:color w:val="1f1f1f"/>
          <w:rtl w:val="0"/>
        </w:rPr>
        <w:t xml:space="preserve">. It handles our VAs, our Recurring Premiums, and our instant Payouts."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