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1D2F" w:rsidTr="00E0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>
            <w:r>
              <w:t>Cas</w:t>
            </w:r>
          </w:p>
        </w:tc>
        <w:tc>
          <w:tcPr>
            <w:tcW w:w="3021" w:type="dxa"/>
          </w:tcPr>
          <w:p w:rsidR="002E1D2F" w:rsidRDefault="002E1D2F" w:rsidP="00E06CF6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 Concernée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traitement</w:t>
            </w:r>
          </w:p>
        </w:tc>
      </w:tr>
      <w:tr w:rsidR="002E1D2F" w:rsidTr="00E0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>
            <w:pPr>
              <w:jc w:val="center"/>
            </w:pPr>
            <w:r>
              <w:t>Droit à l’effacement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Veut effacer les données collectées 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Doit informer la personne concernée </w:t>
            </w:r>
          </w:p>
        </w:tc>
      </w:tr>
      <w:tr w:rsidR="002E1D2F" w:rsidTr="00E0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Pr="008C0A7B" w:rsidRDefault="002E1D2F" w:rsidP="00E06CF6">
            <w:r w:rsidRPr="008C0A7B">
              <w:t>Droit à l</w:t>
            </w:r>
            <w:r>
              <w:t>a limitation</w:t>
            </w:r>
            <w:r w:rsidRPr="008C0A7B">
              <w:t xml:space="preserve"> du traitement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Veut limiter le traitement des données 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Doit informer la personne concernée</w:t>
            </w:r>
          </w:p>
        </w:tc>
      </w:tr>
      <w:tr w:rsidR="002E1D2F" w:rsidTr="00E06CF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>
            <w:r>
              <w:t>Droit à la portabilité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Veut recevoir les données collectées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Doit fournir dans un format structuré et lisible par machine</w:t>
            </w:r>
          </w:p>
        </w:tc>
      </w:tr>
      <w:tr w:rsidR="002E1D2F" w:rsidTr="00E0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>
            <w:r>
              <w:t>Droit d’opposition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Veut s’opposer à un traitement des données à caractère personnelle</w:t>
            </w: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Doit ne plus traiter les données sauf s’il démontre un motif légitime </w:t>
            </w:r>
          </w:p>
        </w:tc>
      </w:tr>
      <w:tr w:rsidR="002E1D2F" w:rsidTr="00E0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/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D2F" w:rsidTr="00E0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/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D2F" w:rsidTr="00E06C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E1D2F" w:rsidRDefault="002E1D2F" w:rsidP="00E06CF6"/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E1D2F" w:rsidRDefault="002E1D2F" w:rsidP="00E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1E74" w:rsidRDefault="00F81E74">
      <w:bookmarkStart w:id="0" w:name="_GoBack"/>
      <w:bookmarkEnd w:id="0"/>
    </w:p>
    <w:sectPr w:rsidR="00F81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F"/>
    <w:rsid w:val="002E1D2F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7A55A-6561-42BE-9AD2-7DF0C539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D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2">
    <w:name w:val="Grid Table 1 Light Accent 2"/>
    <w:basedOn w:val="TableauNormal"/>
    <w:uiPriority w:val="46"/>
    <w:rsid w:val="002E1D2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1</cp:revision>
  <dcterms:created xsi:type="dcterms:W3CDTF">2018-10-05T11:47:00Z</dcterms:created>
  <dcterms:modified xsi:type="dcterms:W3CDTF">2018-10-05T11:48:00Z</dcterms:modified>
</cp:coreProperties>
</file>