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88B75" w14:textId="042753CF" w:rsidR="007913D2" w:rsidRDefault="007913D2" w:rsidP="007C130A">
      <w:pPr>
        <w:pStyle w:val="Titre"/>
      </w:pPr>
      <w:r w:rsidRPr="003E5A53">
        <w:t>TD2 Gestion des systèmes d’information</w:t>
      </w:r>
    </w:p>
    <w:p w14:paraId="73C6E930" w14:textId="77777777" w:rsidR="007C130A" w:rsidRPr="007C130A" w:rsidRDefault="007C130A" w:rsidP="007C130A"/>
    <w:p w14:paraId="244C32BF" w14:textId="27115C5B" w:rsidR="007913D2" w:rsidRPr="003E5A53" w:rsidRDefault="007913D2" w:rsidP="003E5A53">
      <w:pPr>
        <w:jc w:val="both"/>
        <w:rPr>
          <w:rFonts w:ascii="Arial" w:hAnsi="Arial" w:cs="Arial"/>
          <w:sz w:val="26"/>
          <w:szCs w:val="26"/>
        </w:rPr>
      </w:pPr>
      <w:r w:rsidRPr="003E5A53">
        <w:rPr>
          <w:rFonts w:ascii="Arial" w:hAnsi="Arial" w:cs="Arial"/>
          <w:sz w:val="26"/>
          <w:szCs w:val="26"/>
        </w:rPr>
        <w:t>Un système d’information (SI) est un ensemble organisé de ressources qui permet de collecter, stocker, traiter et diffuser de l’information. Il s’agit d’un système compos</w:t>
      </w:r>
      <w:r w:rsidR="004D488D">
        <w:rPr>
          <w:rFonts w:ascii="Arial" w:hAnsi="Arial" w:cs="Arial"/>
          <w:sz w:val="26"/>
          <w:szCs w:val="26"/>
        </w:rPr>
        <w:t>é</w:t>
      </w:r>
      <w:r w:rsidRPr="003E5A53">
        <w:rPr>
          <w:rFonts w:ascii="Arial" w:hAnsi="Arial" w:cs="Arial"/>
          <w:sz w:val="26"/>
          <w:szCs w:val="26"/>
        </w:rPr>
        <w:t xml:space="preserve"> de deux sous-systèmes, l’un social et l’autre technique : </w:t>
      </w:r>
    </w:p>
    <w:p w14:paraId="0621FF32" w14:textId="64DDD7A2" w:rsidR="007913D2" w:rsidRPr="003E5A53" w:rsidRDefault="007913D2" w:rsidP="003E5A53">
      <w:pPr>
        <w:jc w:val="both"/>
        <w:rPr>
          <w:rFonts w:ascii="Arial" w:hAnsi="Arial" w:cs="Arial"/>
          <w:sz w:val="26"/>
          <w:szCs w:val="26"/>
        </w:rPr>
      </w:pPr>
      <w:r w:rsidRPr="003E5A53">
        <w:rPr>
          <w:rFonts w:ascii="Arial" w:hAnsi="Arial" w:cs="Arial"/>
          <w:sz w:val="26"/>
          <w:szCs w:val="26"/>
        </w:rPr>
        <w:tab/>
        <w:t xml:space="preserve">-Le sous-système social est composé de la structure organisationnelle et des personnes liées au SI </w:t>
      </w:r>
    </w:p>
    <w:p w14:paraId="378951A7" w14:textId="2DA64CC7" w:rsidR="007913D2" w:rsidRPr="003E5A53" w:rsidRDefault="007913D2" w:rsidP="003E5A53">
      <w:pPr>
        <w:jc w:val="both"/>
        <w:rPr>
          <w:rFonts w:ascii="Arial" w:hAnsi="Arial" w:cs="Arial"/>
          <w:sz w:val="26"/>
          <w:szCs w:val="26"/>
        </w:rPr>
      </w:pPr>
      <w:r w:rsidRPr="003E5A53">
        <w:rPr>
          <w:rFonts w:ascii="Arial" w:hAnsi="Arial" w:cs="Arial"/>
          <w:sz w:val="26"/>
          <w:szCs w:val="26"/>
        </w:rPr>
        <w:tab/>
        <w:t xml:space="preserve">-Le sous-système technique est composé des technologies et des processus concernés par le Si </w:t>
      </w:r>
    </w:p>
    <w:p w14:paraId="5027967B" w14:textId="4E6A1F3A" w:rsidR="007913D2" w:rsidRPr="003E5A53" w:rsidRDefault="007913D2" w:rsidP="003E5A53">
      <w:pPr>
        <w:jc w:val="both"/>
        <w:rPr>
          <w:rFonts w:ascii="Arial" w:hAnsi="Arial" w:cs="Arial"/>
          <w:sz w:val="26"/>
          <w:szCs w:val="26"/>
        </w:rPr>
      </w:pPr>
      <w:r w:rsidRPr="003E5A53">
        <w:rPr>
          <w:rFonts w:ascii="Arial" w:hAnsi="Arial" w:cs="Arial"/>
          <w:sz w:val="26"/>
          <w:szCs w:val="26"/>
        </w:rPr>
        <w:t>Donc un SI est un ensemble de ressources permettant la collecte, le stockage la structuration la modélisation, la gestion, la manipulation l’analyse, le transport, l’échange et la diffusion de l’information.</w:t>
      </w:r>
    </w:p>
    <w:p w14:paraId="3861130E" w14:textId="1F00E00F" w:rsidR="007913D2" w:rsidRPr="003E5A53" w:rsidRDefault="007913D2" w:rsidP="003E5A53">
      <w:pPr>
        <w:jc w:val="both"/>
        <w:rPr>
          <w:rFonts w:ascii="Arial" w:hAnsi="Arial" w:cs="Arial"/>
          <w:sz w:val="26"/>
          <w:szCs w:val="26"/>
        </w:rPr>
      </w:pPr>
    </w:p>
    <w:p w14:paraId="056B4F98" w14:textId="3664B2D9" w:rsidR="008E39B8" w:rsidRPr="003E5A53" w:rsidRDefault="007913D2" w:rsidP="003E5A53">
      <w:pPr>
        <w:jc w:val="both"/>
        <w:rPr>
          <w:rFonts w:ascii="Arial" w:hAnsi="Arial" w:cs="Arial"/>
          <w:sz w:val="26"/>
          <w:szCs w:val="26"/>
        </w:rPr>
      </w:pPr>
      <w:r w:rsidRPr="003E5A53">
        <w:rPr>
          <w:rFonts w:ascii="Arial" w:hAnsi="Arial" w:cs="Arial"/>
          <w:sz w:val="26"/>
          <w:szCs w:val="26"/>
        </w:rPr>
        <w:t>Dans notre étude de cas, nous sommes chargé</w:t>
      </w:r>
      <w:r w:rsidR="004D488D">
        <w:rPr>
          <w:rFonts w:ascii="Arial" w:hAnsi="Arial" w:cs="Arial"/>
          <w:sz w:val="26"/>
          <w:szCs w:val="26"/>
        </w:rPr>
        <w:t>s</w:t>
      </w:r>
      <w:r w:rsidRPr="003E5A53">
        <w:rPr>
          <w:rFonts w:ascii="Arial" w:hAnsi="Arial" w:cs="Arial"/>
          <w:sz w:val="26"/>
          <w:szCs w:val="26"/>
        </w:rPr>
        <w:t xml:space="preserve"> d’organiser le SI d’une EPCI comprenant les communes de </w:t>
      </w:r>
      <w:proofErr w:type="spellStart"/>
      <w:proofErr w:type="gramStart"/>
      <w:r w:rsidRPr="003E5A53">
        <w:rPr>
          <w:rFonts w:ascii="Arial" w:hAnsi="Arial" w:cs="Arial"/>
          <w:sz w:val="26"/>
          <w:szCs w:val="26"/>
        </w:rPr>
        <w:t>Gihabit</w:t>
      </w:r>
      <w:proofErr w:type="spellEnd"/>
      <w:r w:rsidRPr="003E5A53">
        <w:rPr>
          <w:rFonts w:ascii="Arial" w:hAnsi="Arial" w:cs="Arial"/>
          <w:sz w:val="26"/>
          <w:szCs w:val="26"/>
        </w:rPr>
        <w:t xml:space="preserve"> ,</w:t>
      </w:r>
      <w:proofErr w:type="gramEnd"/>
      <w:r w:rsidRPr="003E5A53">
        <w:rPr>
          <w:rFonts w:ascii="Arial" w:hAnsi="Arial" w:cs="Arial"/>
          <w:sz w:val="26"/>
          <w:szCs w:val="26"/>
        </w:rPr>
        <w:t xml:space="preserve"> </w:t>
      </w:r>
      <w:proofErr w:type="spellStart"/>
      <w:r w:rsidRPr="003E5A53">
        <w:rPr>
          <w:rFonts w:ascii="Arial" w:hAnsi="Arial" w:cs="Arial"/>
          <w:sz w:val="26"/>
          <w:szCs w:val="26"/>
        </w:rPr>
        <w:t>Belendroit</w:t>
      </w:r>
      <w:proofErr w:type="spellEnd"/>
      <w:r w:rsidRPr="003E5A53">
        <w:rPr>
          <w:rFonts w:ascii="Arial" w:hAnsi="Arial" w:cs="Arial"/>
          <w:sz w:val="26"/>
          <w:szCs w:val="26"/>
        </w:rPr>
        <w:t xml:space="preserve"> et </w:t>
      </w:r>
      <w:proofErr w:type="spellStart"/>
      <w:r w:rsidRPr="003E5A53">
        <w:rPr>
          <w:rFonts w:ascii="Arial" w:hAnsi="Arial" w:cs="Arial"/>
          <w:sz w:val="26"/>
          <w:szCs w:val="26"/>
        </w:rPr>
        <w:t>Nulvue</w:t>
      </w:r>
      <w:proofErr w:type="spellEnd"/>
      <w:r w:rsidR="008E39B8" w:rsidRPr="003E5A53">
        <w:rPr>
          <w:rFonts w:ascii="Arial" w:hAnsi="Arial" w:cs="Arial"/>
          <w:sz w:val="26"/>
          <w:szCs w:val="26"/>
        </w:rPr>
        <w:t>. Pour le moment, les SI des différentes communes souffrent de déséquilibre</w:t>
      </w:r>
      <w:r w:rsidR="004D488D">
        <w:rPr>
          <w:rFonts w:ascii="Arial" w:hAnsi="Arial" w:cs="Arial"/>
          <w:sz w:val="26"/>
          <w:szCs w:val="26"/>
        </w:rPr>
        <w:t>s</w:t>
      </w:r>
      <w:r w:rsidR="008E39B8" w:rsidRPr="003E5A53">
        <w:rPr>
          <w:rFonts w:ascii="Arial" w:hAnsi="Arial" w:cs="Arial"/>
          <w:sz w:val="26"/>
          <w:szCs w:val="26"/>
        </w:rPr>
        <w:t xml:space="preserve"> des facteurs sociaux et techniques. Voici un bilan actuel des ressources de</w:t>
      </w:r>
      <w:r w:rsidR="004D488D">
        <w:rPr>
          <w:rFonts w:ascii="Arial" w:hAnsi="Arial" w:cs="Arial"/>
          <w:sz w:val="26"/>
          <w:szCs w:val="26"/>
        </w:rPr>
        <w:t xml:space="preserve"> </w:t>
      </w:r>
      <w:r w:rsidR="008E39B8" w:rsidRPr="003E5A53">
        <w:rPr>
          <w:rFonts w:ascii="Arial" w:hAnsi="Arial" w:cs="Arial"/>
          <w:sz w:val="26"/>
          <w:szCs w:val="26"/>
        </w:rPr>
        <w:t xml:space="preserve">chaque commune : </w:t>
      </w:r>
    </w:p>
    <w:p w14:paraId="25D83C43" w14:textId="77777777" w:rsidR="00CB1092" w:rsidRPr="003E5A53" w:rsidRDefault="008E39B8" w:rsidP="003E5A53">
      <w:pPr>
        <w:jc w:val="both"/>
        <w:rPr>
          <w:rFonts w:ascii="Arial" w:hAnsi="Arial" w:cs="Arial"/>
          <w:sz w:val="26"/>
          <w:szCs w:val="26"/>
        </w:rPr>
      </w:pPr>
      <w:r w:rsidRPr="003E5A53">
        <w:rPr>
          <w:rFonts w:ascii="Arial" w:hAnsi="Arial" w:cs="Arial"/>
          <w:sz w:val="26"/>
          <w:szCs w:val="26"/>
        </w:rPr>
        <w:t>-</w:t>
      </w:r>
      <w:proofErr w:type="spellStart"/>
      <w:r w:rsidRPr="003E5A53">
        <w:rPr>
          <w:rFonts w:ascii="Arial" w:hAnsi="Arial" w:cs="Arial"/>
          <w:sz w:val="26"/>
          <w:szCs w:val="26"/>
        </w:rPr>
        <w:t>Gihabit</w:t>
      </w:r>
      <w:proofErr w:type="spellEnd"/>
      <w:r w:rsidRPr="003E5A53">
        <w:rPr>
          <w:rFonts w:ascii="Arial" w:hAnsi="Arial" w:cs="Arial"/>
          <w:sz w:val="26"/>
          <w:szCs w:val="26"/>
        </w:rPr>
        <w:t> :</w:t>
      </w:r>
    </w:p>
    <w:p w14:paraId="72567580" w14:textId="1AEEC152" w:rsidR="008E39B8" w:rsidRPr="003E5A53" w:rsidRDefault="00CB1092" w:rsidP="003E5A53">
      <w:pPr>
        <w:jc w:val="both"/>
        <w:rPr>
          <w:rFonts w:ascii="Arial" w:hAnsi="Arial" w:cs="Arial"/>
          <w:sz w:val="26"/>
          <w:szCs w:val="26"/>
        </w:rPr>
      </w:pPr>
      <w:r w:rsidRPr="003E5A53">
        <w:rPr>
          <w:rFonts w:ascii="Arial" w:hAnsi="Arial" w:cs="Arial"/>
          <w:sz w:val="26"/>
          <w:szCs w:val="26"/>
        </w:rPr>
        <w:tab/>
      </w:r>
      <w:r w:rsidR="008E39B8" w:rsidRPr="003E5A53">
        <w:rPr>
          <w:rFonts w:ascii="Arial" w:hAnsi="Arial" w:cs="Arial"/>
          <w:sz w:val="26"/>
          <w:szCs w:val="26"/>
        </w:rPr>
        <w:t xml:space="preserve"> -200 ordinateurs et imprimantes dont 50 ordinateurs </w:t>
      </w:r>
      <w:r w:rsidR="004D488D">
        <w:rPr>
          <w:rFonts w:ascii="Arial" w:hAnsi="Arial" w:cs="Arial"/>
          <w:sz w:val="26"/>
          <w:szCs w:val="26"/>
        </w:rPr>
        <w:t xml:space="preserve">qui </w:t>
      </w:r>
      <w:r w:rsidR="008E39B8" w:rsidRPr="003E5A53">
        <w:rPr>
          <w:rFonts w:ascii="Arial" w:hAnsi="Arial" w:cs="Arial"/>
          <w:sz w:val="26"/>
          <w:szCs w:val="26"/>
        </w:rPr>
        <w:t xml:space="preserve">ont plus de 8ans </w:t>
      </w:r>
    </w:p>
    <w:p w14:paraId="7FA06B33" w14:textId="57A432CC" w:rsidR="007913D2" w:rsidRPr="003E5A53" w:rsidRDefault="008E39B8" w:rsidP="003E5A53">
      <w:pPr>
        <w:jc w:val="both"/>
        <w:rPr>
          <w:rFonts w:ascii="Arial" w:hAnsi="Arial" w:cs="Arial"/>
          <w:sz w:val="26"/>
          <w:szCs w:val="26"/>
        </w:rPr>
      </w:pPr>
      <w:r w:rsidRPr="003E5A53">
        <w:rPr>
          <w:rFonts w:ascii="Arial" w:hAnsi="Arial" w:cs="Arial"/>
          <w:sz w:val="26"/>
          <w:szCs w:val="26"/>
        </w:rPr>
        <w:tab/>
        <w:t xml:space="preserve">   -   3 serveurs (</w:t>
      </w:r>
      <w:proofErr w:type="spellStart"/>
      <w:r w:rsidRPr="003E5A53">
        <w:rPr>
          <w:rFonts w:ascii="Arial" w:hAnsi="Arial" w:cs="Arial"/>
          <w:sz w:val="26"/>
          <w:szCs w:val="26"/>
        </w:rPr>
        <w:t>windows</w:t>
      </w:r>
      <w:proofErr w:type="spellEnd"/>
      <w:r w:rsidR="00CB1092" w:rsidRPr="003E5A53">
        <w:rPr>
          <w:rFonts w:ascii="Arial" w:hAnsi="Arial" w:cs="Arial"/>
          <w:sz w:val="26"/>
          <w:szCs w:val="26"/>
        </w:rPr>
        <w:t>, sauvegarde autonome</w:t>
      </w:r>
      <w:r w:rsidRPr="003E5A53">
        <w:rPr>
          <w:rFonts w:ascii="Arial" w:hAnsi="Arial" w:cs="Arial"/>
          <w:sz w:val="26"/>
          <w:szCs w:val="26"/>
        </w:rPr>
        <w:t>)</w:t>
      </w:r>
    </w:p>
    <w:p w14:paraId="5E237101" w14:textId="551E9130" w:rsidR="008E39B8" w:rsidRPr="003E5A53" w:rsidRDefault="008E39B8" w:rsidP="003E5A53">
      <w:pPr>
        <w:jc w:val="both"/>
        <w:rPr>
          <w:rFonts w:ascii="Arial" w:hAnsi="Arial" w:cs="Arial"/>
          <w:sz w:val="26"/>
          <w:szCs w:val="26"/>
        </w:rPr>
      </w:pPr>
      <w:r w:rsidRPr="003E5A53">
        <w:rPr>
          <w:rFonts w:ascii="Arial" w:hAnsi="Arial" w:cs="Arial"/>
          <w:sz w:val="26"/>
          <w:szCs w:val="26"/>
        </w:rPr>
        <w:tab/>
      </w:r>
      <w:r w:rsidRPr="003E5A53">
        <w:rPr>
          <w:rFonts w:ascii="Arial" w:hAnsi="Arial" w:cs="Arial"/>
          <w:sz w:val="26"/>
          <w:szCs w:val="26"/>
        </w:rPr>
        <w:tab/>
        <w:t>-serveur 1 : gestion de paie (interne, pas de souci)</w:t>
      </w:r>
    </w:p>
    <w:p w14:paraId="2F4195E0" w14:textId="26A5B0BE" w:rsidR="008E39B8" w:rsidRPr="003E5A53" w:rsidRDefault="008E39B8" w:rsidP="003E5A53">
      <w:pPr>
        <w:jc w:val="both"/>
        <w:rPr>
          <w:rFonts w:ascii="Arial" w:hAnsi="Arial" w:cs="Arial"/>
          <w:sz w:val="26"/>
          <w:szCs w:val="26"/>
        </w:rPr>
      </w:pPr>
      <w:r w:rsidRPr="003E5A53">
        <w:rPr>
          <w:rFonts w:ascii="Arial" w:hAnsi="Arial" w:cs="Arial"/>
          <w:sz w:val="26"/>
          <w:szCs w:val="26"/>
        </w:rPr>
        <w:tab/>
      </w:r>
      <w:r w:rsidRPr="003E5A53">
        <w:rPr>
          <w:rFonts w:ascii="Arial" w:hAnsi="Arial" w:cs="Arial"/>
          <w:sz w:val="26"/>
          <w:szCs w:val="26"/>
        </w:rPr>
        <w:tab/>
        <w:t>-serveur 2 : gestion financière (pas de souci)</w:t>
      </w:r>
    </w:p>
    <w:p w14:paraId="3D7A4004" w14:textId="10B4D0EE" w:rsidR="008E39B8" w:rsidRPr="003E5A53" w:rsidRDefault="008E39B8" w:rsidP="003E5A53">
      <w:pPr>
        <w:jc w:val="both"/>
        <w:rPr>
          <w:rFonts w:ascii="Arial" w:hAnsi="Arial" w:cs="Arial"/>
          <w:sz w:val="26"/>
          <w:szCs w:val="26"/>
        </w:rPr>
      </w:pPr>
      <w:r w:rsidRPr="003E5A53">
        <w:rPr>
          <w:rFonts w:ascii="Arial" w:hAnsi="Arial" w:cs="Arial"/>
          <w:sz w:val="26"/>
          <w:szCs w:val="26"/>
        </w:rPr>
        <w:tab/>
      </w:r>
      <w:r w:rsidRPr="003E5A53">
        <w:rPr>
          <w:rFonts w:ascii="Arial" w:hAnsi="Arial" w:cs="Arial"/>
          <w:sz w:val="26"/>
          <w:szCs w:val="26"/>
        </w:rPr>
        <w:tab/>
        <w:t xml:space="preserve">-serveur 3 : partage des fichiers </w:t>
      </w:r>
      <w:r w:rsidR="00CB1092" w:rsidRPr="003E5A53">
        <w:rPr>
          <w:rFonts w:ascii="Arial" w:hAnsi="Arial" w:cs="Arial"/>
          <w:sz w:val="26"/>
          <w:szCs w:val="26"/>
        </w:rPr>
        <w:t>(pas de souci)</w:t>
      </w:r>
    </w:p>
    <w:p w14:paraId="7A25039C" w14:textId="0D31CFC2" w:rsidR="008E39B8" w:rsidRPr="003E5A53" w:rsidRDefault="008E39B8" w:rsidP="003E5A53">
      <w:pPr>
        <w:jc w:val="both"/>
        <w:rPr>
          <w:rFonts w:ascii="Arial" w:hAnsi="Arial" w:cs="Arial"/>
          <w:sz w:val="26"/>
          <w:szCs w:val="26"/>
        </w:rPr>
      </w:pPr>
      <w:r w:rsidRPr="003E5A53">
        <w:rPr>
          <w:rFonts w:ascii="Arial" w:hAnsi="Arial" w:cs="Arial"/>
          <w:sz w:val="26"/>
          <w:szCs w:val="26"/>
        </w:rPr>
        <w:tab/>
        <w:t xml:space="preserve">   - 350 agents de commune</w:t>
      </w:r>
    </w:p>
    <w:p w14:paraId="4AFC0B3C" w14:textId="30C6E739" w:rsidR="008E39B8" w:rsidRPr="003E5A53" w:rsidRDefault="008E39B8" w:rsidP="003E5A53">
      <w:pPr>
        <w:jc w:val="both"/>
        <w:rPr>
          <w:rFonts w:ascii="Arial" w:hAnsi="Arial" w:cs="Arial"/>
          <w:sz w:val="26"/>
          <w:szCs w:val="26"/>
        </w:rPr>
      </w:pPr>
      <w:r w:rsidRPr="003E5A53">
        <w:rPr>
          <w:rFonts w:ascii="Arial" w:hAnsi="Arial" w:cs="Arial"/>
          <w:sz w:val="26"/>
          <w:szCs w:val="26"/>
        </w:rPr>
        <w:tab/>
        <w:t xml:space="preserve">   -réseau m</w:t>
      </w:r>
      <w:r w:rsidR="005549C3">
        <w:rPr>
          <w:rFonts w:ascii="Arial" w:hAnsi="Arial" w:cs="Arial"/>
          <w:sz w:val="26"/>
          <w:szCs w:val="26"/>
        </w:rPr>
        <w:t>é</w:t>
      </w:r>
      <w:r w:rsidRPr="003E5A53">
        <w:rPr>
          <w:rFonts w:ascii="Arial" w:hAnsi="Arial" w:cs="Arial"/>
          <w:sz w:val="26"/>
          <w:szCs w:val="26"/>
        </w:rPr>
        <w:t>diocre (ADSL)</w:t>
      </w:r>
    </w:p>
    <w:p w14:paraId="7476DE9A" w14:textId="080ADDC0" w:rsidR="008E39B8" w:rsidRPr="003E5A53" w:rsidRDefault="008E39B8" w:rsidP="003E5A53">
      <w:pPr>
        <w:jc w:val="both"/>
        <w:rPr>
          <w:rFonts w:ascii="Arial" w:hAnsi="Arial" w:cs="Arial"/>
          <w:sz w:val="26"/>
          <w:szCs w:val="26"/>
        </w:rPr>
      </w:pPr>
      <w:r w:rsidRPr="003E5A53">
        <w:rPr>
          <w:rFonts w:ascii="Arial" w:hAnsi="Arial" w:cs="Arial"/>
          <w:sz w:val="26"/>
          <w:szCs w:val="26"/>
        </w:rPr>
        <w:tab/>
        <w:t xml:space="preserve">   -Système d’exploitation : Windows 2000 à Windows 8</w:t>
      </w:r>
    </w:p>
    <w:p w14:paraId="23E9C6A6" w14:textId="486EBB3C" w:rsidR="008E39B8" w:rsidRPr="003E5A53" w:rsidRDefault="008E39B8" w:rsidP="003E5A53">
      <w:pPr>
        <w:jc w:val="both"/>
        <w:rPr>
          <w:rFonts w:ascii="Arial" w:hAnsi="Arial" w:cs="Arial"/>
          <w:sz w:val="26"/>
          <w:szCs w:val="26"/>
        </w:rPr>
      </w:pPr>
      <w:r w:rsidRPr="003E5A53">
        <w:rPr>
          <w:rFonts w:ascii="Arial" w:hAnsi="Arial" w:cs="Arial"/>
          <w:sz w:val="26"/>
          <w:szCs w:val="26"/>
        </w:rPr>
        <w:tab/>
        <w:t xml:space="preserve">   -Bureautique : OpenOffice à Office 2010(pas de gestion des </w:t>
      </w:r>
      <w:r w:rsidR="005C2C9E" w:rsidRPr="003E5A53">
        <w:rPr>
          <w:rFonts w:ascii="Arial" w:hAnsi="Arial" w:cs="Arial"/>
          <w:sz w:val="26"/>
          <w:szCs w:val="26"/>
        </w:rPr>
        <w:t>licences</w:t>
      </w:r>
      <w:r w:rsidRPr="003E5A53">
        <w:rPr>
          <w:rFonts w:ascii="Arial" w:hAnsi="Arial" w:cs="Arial"/>
          <w:sz w:val="26"/>
          <w:szCs w:val="26"/>
        </w:rPr>
        <w:t>)</w:t>
      </w:r>
    </w:p>
    <w:p w14:paraId="45318E91" w14:textId="7499FD20" w:rsidR="008E39B8" w:rsidRPr="003E5A53" w:rsidRDefault="008E39B8" w:rsidP="003E5A53">
      <w:pPr>
        <w:jc w:val="both"/>
        <w:rPr>
          <w:rFonts w:ascii="Arial" w:hAnsi="Arial" w:cs="Arial"/>
          <w:sz w:val="26"/>
          <w:szCs w:val="26"/>
        </w:rPr>
      </w:pPr>
      <w:r w:rsidRPr="003E5A53">
        <w:rPr>
          <w:rFonts w:ascii="Arial" w:hAnsi="Arial" w:cs="Arial"/>
          <w:sz w:val="26"/>
          <w:szCs w:val="26"/>
        </w:rPr>
        <w:t>-</w:t>
      </w:r>
      <w:proofErr w:type="spellStart"/>
      <w:r w:rsidRPr="003E5A53">
        <w:rPr>
          <w:rFonts w:ascii="Arial" w:hAnsi="Arial" w:cs="Arial"/>
          <w:sz w:val="26"/>
          <w:szCs w:val="26"/>
        </w:rPr>
        <w:t>Belendroit</w:t>
      </w:r>
      <w:proofErr w:type="spellEnd"/>
      <w:r w:rsidR="00CB1092" w:rsidRPr="003E5A53">
        <w:rPr>
          <w:rFonts w:ascii="Arial" w:hAnsi="Arial" w:cs="Arial"/>
          <w:sz w:val="26"/>
          <w:szCs w:val="26"/>
        </w:rPr>
        <w:t> :</w:t>
      </w:r>
    </w:p>
    <w:p w14:paraId="5290AF35" w14:textId="3DB8ECF4" w:rsidR="00CB1092" w:rsidRPr="003E5A53" w:rsidRDefault="00CB1092" w:rsidP="003E5A53">
      <w:pPr>
        <w:jc w:val="both"/>
        <w:rPr>
          <w:rFonts w:ascii="Arial" w:hAnsi="Arial" w:cs="Arial"/>
          <w:sz w:val="26"/>
          <w:szCs w:val="26"/>
        </w:rPr>
      </w:pPr>
      <w:r w:rsidRPr="003E5A53">
        <w:rPr>
          <w:rFonts w:ascii="Arial" w:hAnsi="Arial" w:cs="Arial"/>
          <w:sz w:val="26"/>
          <w:szCs w:val="26"/>
        </w:rPr>
        <w:tab/>
        <w:t>- 200 ordinateurs/imprimantes</w:t>
      </w:r>
    </w:p>
    <w:p w14:paraId="31BBF45F" w14:textId="7A67122C" w:rsidR="00CB1092" w:rsidRPr="003E5A53" w:rsidRDefault="00CB1092" w:rsidP="003E5A53">
      <w:pPr>
        <w:jc w:val="both"/>
        <w:rPr>
          <w:rFonts w:ascii="Arial" w:hAnsi="Arial" w:cs="Arial"/>
          <w:sz w:val="26"/>
          <w:szCs w:val="26"/>
        </w:rPr>
      </w:pPr>
      <w:r w:rsidRPr="003E5A53">
        <w:rPr>
          <w:rFonts w:ascii="Arial" w:hAnsi="Arial" w:cs="Arial"/>
          <w:sz w:val="26"/>
          <w:szCs w:val="26"/>
        </w:rPr>
        <w:tab/>
        <w:t>- 3 agents en charge du domaine informatique</w:t>
      </w:r>
    </w:p>
    <w:p w14:paraId="5F311167" w14:textId="07C8D102" w:rsidR="00CB1092" w:rsidRPr="003E5A53" w:rsidRDefault="00CB1092" w:rsidP="003E5A53">
      <w:pPr>
        <w:jc w:val="both"/>
        <w:rPr>
          <w:rFonts w:ascii="Arial" w:hAnsi="Arial" w:cs="Arial"/>
          <w:sz w:val="26"/>
          <w:szCs w:val="26"/>
        </w:rPr>
      </w:pPr>
      <w:r w:rsidRPr="003E5A53">
        <w:rPr>
          <w:rFonts w:ascii="Arial" w:hAnsi="Arial" w:cs="Arial"/>
          <w:sz w:val="26"/>
          <w:szCs w:val="26"/>
        </w:rPr>
        <w:tab/>
        <w:t>- pas de serveurs</w:t>
      </w:r>
    </w:p>
    <w:p w14:paraId="3E06F6F2" w14:textId="25C068DC" w:rsidR="00CB1092" w:rsidRPr="003E5A53" w:rsidRDefault="00CB1092" w:rsidP="003E5A53">
      <w:pPr>
        <w:jc w:val="both"/>
        <w:rPr>
          <w:rFonts w:ascii="Arial" w:hAnsi="Arial" w:cs="Arial"/>
          <w:sz w:val="26"/>
          <w:szCs w:val="26"/>
        </w:rPr>
      </w:pPr>
      <w:r w:rsidRPr="003E5A53">
        <w:rPr>
          <w:rFonts w:ascii="Arial" w:hAnsi="Arial" w:cs="Arial"/>
          <w:sz w:val="26"/>
          <w:szCs w:val="26"/>
        </w:rPr>
        <w:lastRenderedPageBreak/>
        <w:tab/>
        <w:t>- réseau pas géré</w:t>
      </w:r>
    </w:p>
    <w:p w14:paraId="61838C7F" w14:textId="2A44750C" w:rsidR="00CB1092" w:rsidRPr="003E5A53" w:rsidRDefault="00CB1092" w:rsidP="003E5A53">
      <w:pPr>
        <w:jc w:val="both"/>
        <w:rPr>
          <w:rFonts w:ascii="Arial" w:hAnsi="Arial" w:cs="Arial"/>
          <w:sz w:val="26"/>
          <w:szCs w:val="26"/>
        </w:rPr>
      </w:pPr>
      <w:r w:rsidRPr="003E5A53">
        <w:rPr>
          <w:rFonts w:ascii="Arial" w:hAnsi="Arial" w:cs="Arial"/>
          <w:sz w:val="26"/>
          <w:szCs w:val="26"/>
        </w:rPr>
        <w:tab/>
        <w:t>- Système exploitation : Windows, Linux Ubuntu</w:t>
      </w:r>
    </w:p>
    <w:p w14:paraId="1F4B1F09" w14:textId="5BFA1597" w:rsidR="00CB1092" w:rsidRPr="003E5A53" w:rsidRDefault="00CB1092" w:rsidP="003E5A53">
      <w:pPr>
        <w:jc w:val="both"/>
        <w:rPr>
          <w:rFonts w:ascii="Arial" w:hAnsi="Arial" w:cs="Arial"/>
          <w:sz w:val="26"/>
          <w:szCs w:val="26"/>
        </w:rPr>
      </w:pPr>
      <w:r w:rsidRPr="003E5A53">
        <w:rPr>
          <w:rFonts w:ascii="Arial" w:hAnsi="Arial" w:cs="Arial"/>
          <w:sz w:val="26"/>
          <w:szCs w:val="26"/>
        </w:rPr>
        <w:tab/>
        <w:t>- gestion des droits médiocre</w:t>
      </w:r>
    </w:p>
    <w:p w14:paraId="241B36E5" w14:textId="4FE2D563" w:rsidR="00CB1092" w:rsidRPr="003E5A53" w:rsidRDefault="00CB1092" w:rsidP="003E5A53">
      <w:pPr>
        <w:jc w:val="both"/>
        <w:rPr>
          <w:rFonts w:ascii="Arial" w:hAnsi="Arial" w:cs="Arial"/>
          <w:sz w:val="26"/>
          <w:szCs w:val="26"/>
        </w:rPr>
      </w:pPr>
      <w:r w:rsidRPr="003E5A53">
        <w:rPr>
          <w:rFonts w:ascii="Arial" w:hAnsi="Arial" w:cs="Arial"/>
          <w:sz w:val="26"/>
          <w:szCs w:val="26"/>
        </w:rPr>
        <w:tab/>
        <w:t>- Moyenne âge pc + 5ans</w:t>
      </w:r>
    </w:p>
    <w:p w14:paraId="492EAB5F" w14:textId="4C21100E" w:rsidR="00CB1092" w:rsidRPr="003E5A53" w:rsidRDefault="00CB1092" w:rsidP="003E5A53">
      <w:pPr>
        <w:jc w:val="both"/>
        <w:rPr>
          <w:rFonts w:ascii="Arial" w:hAnsi="Arial" w:cs="Arial"/>
          <w:sz w:val="26"/>
          <w:szCs w:val="26"/>
        </w:rPr>
      </w:pPr>
      <w:r w:rsidRPr="003E5A53">
        <w:rPr>
          <w:rFonts w:ascii="Arial" w:hAnsi="Arial" w:cs="Arial"/>
          <w:sz w:val="26"/>
          <w:szCs w:val="26"/>
        </w:rPr>
        <w:tab/>
        <w:t>-Bureautique : Office 2003-2010</w:t>
      </w:r>
    </w:p>
    <w:p w14:paraId="0CEB8AD2" w14:textId="0B012C01" w:rsidR="00CB1092" w:rsidRPr="003E5A53" w:rsidRDefault="00CB1092" w:rsidP="003E5A53">
      <w:pPr>
        <w:jc w:val="both"/>
        <w:rPr>
          <w:rFonts w:ascii="Arial" w:hAnsi="Arial" w:cs="Arial"/>
          <w:sz w:val="26"/>
          <w:szCs w:val="26"/>
        </w:rPr>
      </w:pPr>
      <w:r w:rsidRPr="003E5A53">
        <w:rPr>
          <w:rFonts w:ascii="Arial" w:hAnsi="Arial" w:cs="Arial"/>
          <w:sz w:val="26"/>
          <w:szCs w:val="26"/>
        </w:rPr>
        <w:tab/>
      </w:r>
    </w:p>
    <w:p w14:paraId="4701DC82" w14:textId="11AF367F" w:rsidR="00CB1092" w:rsidRPr="003E5A53" w:rsidRDefault="00CB1092" w:rsidP="003E5A53">
      <w:pPr>
        <w:jc w:val="both"/>
        <w:rPr>
          <w:rFonts w:ascii="Arial" w:hAnsi="Arial" w:cs="Arial"/>
          <w:sz w:val="26"/>
          <w:szCs w:val="26"/>
        </w:rPr>
      </w:pPr>
      <w:r w:rsidRPr="003E5A53">
        <w:rPr>
          <w:rFonts w:ascii="Arial" w:hAnsi="Arial" w:cs="Arial"/>
          <w:sz w:val="26"/>
          <w:szCs w:val="26"/>
        </w:rPr>
        <w:t>-</w:t>
      </w:r>
      <w:proofErr w:type="spellStart"/>
      <w:r w:rsidRPr="003E5A53">
        <w:rPr>
          <w:rFonts w:ascii="Arial" w:hAnsi="Arial" w:cs="Arial"/>
          <w:sz w:val="26"/>
          <w:szCs w:val="26"/>
        </w:rPr>
        <w:t>Nulvue</w:t>
      </w:r>
      <w:proofErr w:type="spellEnd"/>
      <w:r w:rsidRPr="003E5A53">
        <w:rPr>
          <w:rFonts w:ascii="Arial" w:hAnsi="Arial" w:cs="Arial"/>
          <w:sz w:val="26"/>
          <w:szCs w:val="26"/>
        </w:rPr>
        <w:t> :</w:t>
      </w:r>
    </w:p>
    <w:p w14:paraId="09CA5A71" w14:textId="23313188" w:rsidR="00CB1092" w:rsidRPr="003E5A53" w:rsidRDefault="00CB1092" w:rsidP="003E5A53">
      <w:pPr>
        <w:jc w:val="both"/>
        <w:rPr>
          <w:rFonts w:ascii="Arial" w:hAnsi="Arial" w:cs="Arial"/>
          <w:sz w:val="26"/>
          <w:szCs w:val="26"/>
        </w:rPr>
      </w:pPr>
      <w:r w:rsidRPr="003E5A53">
        <w:rPr>
          <w:rFonts w:ascii="Arial" w:hAnsi="Arial" w:cs="Arial"/>
          <w:sz w:val="26"/>
          <w:szCs w:val="26"/>
        </w:rPr>
        <w:tab/>
        <w:t xml:space="preserve">-infogérance du service informatique </w:t>
      </w:r>
    </w:p>
    <w:p w14:paraId="68F0DBA6" w14:textId="46DB635E" w:rsidR="00CB1092" w:rsidRPr="003E5A53" w:rsidRDefault="00CB1092" w:rsidP="003E5A53">
      <w:pPr>
        <w:jc w:val="both"/>
        <w:rPr>
          <w:rFonts w:ascii="Arial" w:hAnsi="Arial" w:cs="Arial"/>
          <w:sz w:val="26"/>
          <w:szCs w:val="26"/>
        </w:rPr>
      </w:pPr>
      <w:r w:rsidRPr="003E5A53">
        <w:rPr>
          <w:rFonts w:ascii="Arial" w:hAnsi="Arial" w:cs="Arial"/>
          <w:sz w:val="26"/>
          <w:szCs w:val="26"/>
        </w:rPr>
        <w:tab/>
        <w:t>- hébergement des services de compta, gestion de paie et facturation</w:t>
      </w:r>
    </w:p>
    <w:p w14:paraId="697FDB26" w14:textId="4D0956F2" w:rsidR="00CB1092" w:rsidRPr="003E5A53" w:rsidRDefault="00CB1092" w:rsidP="003E5A53">
      <w:pPr>
        <w:jc w:val="both"/>
        <w:rPr>
          <w:rFonts w:ascii="Arial" w:hAnsi="Arial" w:cs="Arial"/>
          <w:sz w:val="26"/>
          <w:szCs w:val="26"/>
        </w:rPr>
      </w:pPr>
      <w:r w:rsidRPr="003E5A53">
        <w:rPr>
          <w:rFonts w:ascii="Arial" w:hAnsi="Arial" w:cs="Arial"/>
          <w:sz w:val="26"/>
          <w:szCs w:val="26"/>
        </w:rPr>
        <w:tab/>
        <w:t>- prestation très onéreuse</w:t>
      </w:r>
    </w:p>
    <w:p w14:paraId="7A5953F5" w14:textId="45291FB7" w:rsidR="00CB1092" w:rsidRPr="003E5A53" w:rsidRDefault="00CB1092" w:rsidP="003E5A53">
      <w:pPr>
        <w:jc w:val="both"/>
        <w:rPr>
          <w:rFonts w:ascii="Arial" w:hAnsi="Arial" w:cs="Arial"/>
          <w:sz w:val="26"/>
          <w:szCs w:val="26"/>
        </w:rPr>
      </w:pPr>
      <w:r w:rsidRPr="003E5A53">
        <w:rPr>
          <w:rFonts w:ascii="Arial" w:hAnsi="Arial" w:cs="Arial"/>
          <w:sz w:val="26"/>
          <w:szCs w:val="26"/>
        </w:rPr>
        <w:tab/>
        <w:t xml:space="preserve">- </w:t>
      </w:r>
      <w:r w:rsidR="0026160D" w:rsidRPr="003E5A53">
        <w:rPr>
          <w:rFonts w:ascii="Arial" w:hAnsi="Arial" w:cs="Arial"/>
          <w:sz w:val="26"/>
          <w:szCs w:val="26"/>
        </w:rPr>
        <w:t xml:space="preserve">mauvais </w:t>
      </w:r>
      <w:r w:rsidRPr="003E5A53">
        <w:rPr>
          <w:rFonts w:ascii="Arial" w:hAnsi="Arial" w:cs="Arial"/>
          <w:sz w:val="26"/>
          <w:szCs w:val="26"/>
        </w:rPr>
        <w:t xml:space="preserve">accès internet </w:t>
      </w:r>
    </w:p>
    <w:p w14:paraId="7B48E023" w14:textId="46034659" w:rsidR="00CB1092" w:rsidRPr="003E5A53" w:rsidRDefault="00CB1092" w:rsidP="003E5A53">
      <w:pPr>
        <w:jc w:val="both"/>
        <w:rPr>
          <w:rFonts w:ascii="Arial" w:hAnsi="Arial" w:cs="Arial"/>
          <w:sz w:val="26"/>
          <w:szCs w:val="26"/>
        </w:rPr>
      </w:pPr>
      <w:r w:rsidRPr="003E5A53">
        <w:rPr>
          <w:rFonts w:ascii="Arial" w:hAnsi="Arial" w:cs="Arial"/>
          <w:sz w:val="26"/>
          <w:szCs w:val="26"/>
        </w:rPr>
        <w:tab/>
        <w:t>- 250 machines (dont 30% mac)</w:t>
      </w:r>
    </w:p>
    <w:p w14:paraId="52E721DC" w14:textId="6CA47665" w:rsidR="008E39B8" w:rsidRPr="003E5A53" w:rsidRDefault="00CB1092" w:rsidP="003E5A53">
      <w:pPr>
        <w:jc w:val="both"/>
        <w:rPr>
          <w:rFonts w:ascii="Arial" w:hAnsi="Arial" w:cs="Arial"/>
          <w:sz w:val="26"/>
          <w:szCs w:val="26"/>
        </w:rPr>
      </w:pPr>
      <w:r w:rsidRPr="003E5A53">
        <w:rPr>
          <w:rFonts w:ascii="Arial" w:hAnsi="Arial" w:cs="Arial"/>
          <w:sz w:val="26"/>
          <w:szCs w:val="26"/>
        </w:rPr>
        <w:tab/>
        <w:t>- 1 seule personne en charge du domaine informatique à temps partiel</w:t>
      </w:r>
    </w:p>
    <w:p w14:paraId="5BD5FC38" w14:textId="4FC4A6F3" w:rsidR="008E39B8" w:rsidRPr="003E5A53" w:rsidRDefault="00CB1092" w:rsidP="003E5A53">
      <w:pPr>
        <w:jc w:val="both"/>
        <w:rPr>
          <w:rFonts w:ascii="Arial" w:hAnsi="Arial" w:cs="Arial"/>
          <w:sz w:val="26"/>
          <w:szCs w:val="26"/>
        </w:rPr>
      </w:pPr>
      <w:r w:rsidRPr="003E5A53">
        <w:rPr>
          <w:rFonts w:ascii="Arial" w:hAnsi="Arial" w:cs="Arial"/>
          <w:sz w:val="26"/>
          <w:szCs w:val="26"/>
        </w:rPr>
        <w:tab/>
        <w:t>- wifi public géré par le prestataire externe</w:t>
      </w:r>
    </w:p>
    <w:p w14:paraId="4176258A" w14:textId="3A4D7A8D" w:rsidR="007913D2" w:rsidRPr="003E5A53" w:rsidRDefault="00CB1092" w:rsidP="003E5A53">
      <w:pPr>
        <w:jc w:val="both"/>
        <w:rPr>
          <w:rFonts w:ascii="Arial" w:hAnsi="Arial" w:cs="Arial"/>
          <w:sz w:val="26"/>
          <w:szCs w:val="26"/>
        </w:rPr>
      </w:pPr>
      <w:r w:rsidRPr="003E5A53">
        <w:rPr>
          <w:rFonts w:ascii="Arial" w:hAnsi="Arial" w:cs="Arial"/>
          <w:sz w:val="26"/>
          <w:szCs w:val="26"/>
        </w:rPr>
        <w:tab/>
        <w:t>- Bureautique : Office 2003-2010</w:t>
      </w:r>
    </w:p>
    <w:p w14:paraId="49633CE0" w14:textId="7F234C6A" w:rsidR="001C4304" w:rsidRPr="003E5A53" w:rsidRDefault="001C4304" w:rsidP="003E5A53">
      <w:pPr>
        <w:jc w:val="both"/>
        <w:rPr>
          <w:rFonts w:ascii="Arial" w:hAnsi="Arial" w:cs="Arial"/>
          <w:sz w:val="26"/>
          <w:szCs w:val="26"/>
        </w:rPr>
      </w:pPr>
    </w:p>
    <w:p w14:paraId="0837860F" w14:textId="77777777" w:rsidR="001C4304" w:rsidRPr="003E5A53" w:rsidRDefault="001C4304" w:rsidP="003E5A53">
      <w:pPr>
        <w:jc w:val="both"/>
        <w:rPr>
          <w:rFonts w:ascii="Arial" w:hAnsi="Arial" w:cs="Arial"/>
          <w:sz w:val="26"/>
          <w:szCs w:val="26"/>
        </w:rPr>
      </w:pPr>
    </w:p>
    <w:p w14:paraId="2E984612" w14:textId="5297CBA6" w:rsidR="001C4304" w:rsidRPr="003E5A53" w:rsidRDefault="001C4304" w:rsidP="003E5A53">
      <w:pPr>
        <w:jc w:val="both"/>
        <w:rPr>
          <w:rFonts w:ascii="Arial" w:hAnsi="Arial" w:cs="Arial"/>
          <w:sz w:val="26"/>
          <w:szCs w:val="26"/>
        </w:rPr>
      </w:pPr>
      <w:r w:rsidRPr="003E5A53">
        <w:rPr>
          <w:rFonts w:ascii="Arial" w:hAnsi="Arial" w:cs="Arial"/>
          <w:sz w:val="26"/>
          <w:szCs w:val="26"/>
        </w:rPr>
        <w:t>Suite</w:t>
      </w:r>
      <w:r w:rsidR="001F16DE">
        <w:rPr>
          <w:rFonts w:ascii="Arial" w:hAnsi="Arial" w:cs="Arial"/>
          <w:sz w:val="26"/>
          <w:szCs w:val="26"/>
        </w:rPr>
        <w:t>-</w:t>
      </w:r>
      <w:r w:rsidRPr="003E5A53">
        <w:rPr>
          <w:rFonts w:ascii="Arial" w:hAnsi="Arial" w:cs="Arial"/>
          <w:sz w:val="26"/>
          <w:szCs w:val="26"/>
        </w:rPr>
        <w:t>à ce constat nous avons établi le plan de stratégie suivant :</w:t>
      </w:r>
    </w:p>
    <w:p w14:paraId="35908E48" w14:textId="4DAC4960" w:rsidR="004F4722" w:rsidRPr="003E5A53" w:rsidRDefault="004F4722" w:rsidP="003E5A53">
      <w:pPr>
        <w:jc w:val="both"/>
        <w:rPr>
          <w:rFonts w:ascii="Arial" w:hAnsi="Arial" w:cs="Arial"/>
          <w:sz w:val="26"/>
          <w:szCs w:val="26"/>
        </w:rPr>
      </w:pPr>
      <w:r w:rsidRPr="003E5A53">
        <w:rPr>
          <w:rFonts w:ascii="Arial" w:hAnsi="Arial" w:cs="Arial"/>
          <w:sz w:val="26"/>
          <w:szCs w:val="26"/>
        </w:rPr>
        <w:t xml:space="preserve">Nous allons équilibrer les ressources matérielles des 3 parcs informatiques qui sont aujourd’hui bien trop disparates. </w:t>
      </w:r>
      <w:r w:rsidR="00026763" w:rsidRPr="003E5A53">
        <w:rPr>
          <w:rFonts w:ascii="Arial" w:hAnsi="Arial" w:cs="Arial"/>
          <w:sz w:val="26"/>
          <w:szCs w:val="26"/>
        </w:rPr>
        <w:t xml:space="preserve">C’est-à-dire : </w:t>
      </w:r>
      <w:r w:rsidR="001F16DE">
        <w:rPr>
          <w:rFonts w:ascii="Arial" w:hAnsi="Arial" w:cs="Arial"/>
          <w:sz w:val="26"/>
          <w:szCs w:val="26"/>
        </w:rPr>
        <w:t>c</w:t>
      </w:r>
      <w:r w:rsidR="0020499F" w:rsidRPr="003E5A53">
        <w:rPr>
          <w:rFonts w:ascii="Arial" w:hAnsi="Arial" w:cs="Arial"/>
          <w:sz w:val="26"/>
          <w:szCs w:val="26"/>
        </w:rPr>
        <w:t>entraliser les opérations</w:t>
      </w:r>
      <w:r w:rsidR="008103BA">
        <w:rPr>
          <w:rFonts w:ascii="Arial" w:hAnsi="Arial" w:cs="Arial"/>
          <w:sz w:val="26"/>
          <w:szCs w:val="26"/>
        </w:rPr>
        <w:t xml:space="preserve">, </w:t>
      </w:r>
      <w:r w:rsidR="0020499F" w:rsidRPr="003E5A53">
        <w:rPr>
          <w:rFonts w:ascii="Arial" w:hAnsi="Arial" w:cs="Arial"/>
          <w:sz w:val="26"/>
          <w:szCs w:val="26"/>
        </w:rPr>
        <w:t>les ressources, et harmoniser le parc informatique</w:t>
      </w:r>
      <w:r w:rsidR="008103BA">
        <w:rPr>
          <w:rFonts w:ascii="Arial" w:hAnsi="Arial" w:cs="Arial"/>
          <w:sz w:val="26"/>
          <w:szCs w:val="26"/>
        </w:rPr>
        <w:t>.</w:t>
      </w:r>
    </w:p>
    <w:p w14:paraId="630B6DBA" w14:textId="487D6750" w:rsidR="00D37B22" w:rsidRPr="003E5A53" w:rsidRDefault="00D37B22" w:rsidP="003E5A53">
      <w:pPr>
        <w:jc w:val="both"/>
        <w:rPr>
          <w:rFonts w:ascii="Arial" w:hAnsi="Arial" w:cs="Arial"/>
          <w:sz w:val="26"/>
          <w:szCs w:val="26"/>
        </w:rPr>
      </w:pPr>
    </w:p>
    <w:p w14:paraId="0DF153BD" w14:textId="19B8483A" w:rsidR="00D37B22" w:rsidRPr="003E5A53" w:rsidRDefault="00D37B22" w:rsidP="003E5A53">
      <w:pPr>
        <w:jc w:val="both"/>
        <w:rPr>
          <w:rFonts w:ascii="Arial" w:hAnsi="Arial" w:cs="Arial"/>
          <w:sz w:val="26"/>
          <w:szCs w:val="26"/>
        </w:rPr>
      </w:pPr>
    </w:p>
    <w:p w14:paraId="25813609" w14:textId="46B3B2E6" w:rsidR="003E5A53" w:rsidRPr="003E5A53" w:rsidRDefault="00754F87" w:rsidP="003E5A53">
      <w:pPr>
        <w:tabs>
          <w:tab w:val="left" w:pos="2310"/>
        </w:tabs>
        <w:jc w:val="both"/>
        <w:rPr>
          <w:rFonts w:ascii="Arial" w:hAnsi="Arial" w:cs="Arial"/>
          <w:sz w:val="26"/>
          <w:szCs w:val="26"/>
        </w:rPr>
      </w:pPr>
      <w:r w:rsidRPr="003E5A53">
        <w:rPr>
          <w:rFonts w:ascii="Arial" w:hAnsi="Arial" w:cs="Arial"/>
          <w:sz w:val="26"/>
          <w:szCs w:val="26"/>
        </w:rPr>
        <w:t>Le</w:t>
      </w:r>
      <w:r w:rsidR="004F4722" w:rsidRPr="003E5A53">
        <w:rPr>
          <w:rFonts w:ascii="Arial" w:hAnsi="Arial" w:cs="Arial"/>
          <w:sz w:val="26"/>
          <w:szCs w:val="26"/>
        </w:rPr>
        <w:t xml:space="preserve"> premier</w:t>
      </w:r>
      <w:r w:rsidRPr="003E5A53">
        <w:rPr>
          <w:rFonts w:ascii="Arial" w:hAnsi="Arial" w:cs="Arial"/>
          <w:sz w:val="26"/>
          <w:szCs w:val="26"/>
        </w:rPr>
        <w:t xml:space="preserve"> point de notre stratégie</w:t>
      </w:r>
      <w:r w:rsidR="004F4722" w:rsidRPr="003E5A53">
        <w:rPr>
          <w:rFonts w:ascii="Arial" w:hAnsi="Arial" w:cs="Arial"/>
          <w:sz w:val="26"/>
          <w:szCs w:val="26"/>
        </w:rPr>
        <w:t xml:space="preserve"> concerne l’amélioration de l’accès internet des différentes communes, nous souhaitons installer un réseau de fibre optique pour ces communes. Car aujourd’hui l’accès internet est soit très restreint ou inexistant. En effet dans la commune de </w:t>
      </w:r>
      <w:proofErr w:type="spellStart"/>
      <w:r w:rsidR="004F4722" w:rsidRPr="003E5A53">
        <w:rPr>
          <w:rFonts w:ascii="Arial" w:hAnsi="Arial" w:cs="Arial"/>
          <w:sz w:val="26"/>
          <w:szCs w:val="26"/>
        </w:rPr>
        <w:t>Gihabit</w:t>
      </w:r>
      <w:proofErr w:type="spellEnd"/>
      <w:r w:rsidR="004F4722" w:rsidRPr="003E5A53">
        <w:rPr>
          <w:rFonts w:ascii="Arial" w:hAnsi="Arial" w:cs="Arial"/>
          <w:sz w:val="26"/>
          <w:szCs w:val="26"/>
        </w:rPr>
        <w:t xml:space="preserve"> nous devons remplacer la ligne ADSL qui se fait vieillissante, à </w:t>
      </w:r>
      <w:proofErr w:type="spellStart"/>
      <w:r w:rsidR="004F4722" w:rsidRPr="003E5A53">
        <w:rPr>
          <w:rFonts w:ascii="Arial" w:hAnsi="Arial" w:cs="Arial"/>
          <w:sz w:val="26"/>
          <w:szCs w:val="26"/>
        </w:rPr>
        <w:t>Belendroit</w:t>
      </w:r>
      <w:proofErr w:type="spellEnd"/>
      <w:r w:rsidR="004F4722" w:rsidRPr="003E5A53">
        <w:rPr>
          <w:rFonts w:ascii="Arial" w:hAnsi="Arial" w:cs="Arial"/>
          <w:sz w:val="26"/>
          <w:szCs w:val="26"/>
        </w:rPr>
        <w:t xml:space="preserve"> </w:t>
      </w:r>
      <w:r w:rsidR="003E5A53" w:rsidRPr="003E5A53">
        <w:rPr>
          <w:rFonts w:ascii="Arial" w:hAnsi="Arial" w:cs="Arial"/>
          <w:sz w:val="26"/>
          <w:szCs w:val="26"/>
        </w:rPr>
        <w:t xml:space="preserve">et </w:t>
      </w:r>
      <w:proofErr w:type="spellStart"/>
      <w:r w:rsidR="003E5A53" w:rsidRPr="003E5A53">
        <w:rPr>
          <w:rFonts w:ascii="Arial" w:hAnsi="Arial" w:cs="Arial"/>
          <w:sz w:val="26"/>
          <w:szCs w:val="26"/>
        </w:rPr>
        <w:t>Nulvue</w:t>
      </w:r>
      <w:proofErr w:type="spellEnd"/>
      <w:r w:rsidR="003E5A53" w:rsidRPr="003E5A53">
        <w:rPr>
          <w:rFonts w:ascii="Arial" w:hAnsi="Arial" w:cs="Arial"/>
          <w:sz w:val="26"/>
          <w:szCs w:val="26"/>
        </w:rPr>
        <w:t xml:space="preserve">, </w:t>
      </w:r>
      <w:r w:rsidR="004F4722" w:rsidRPr="003E5A53">
        <w:rPr>
          <w:rFonts w:ascii="Arial" w:hAnsi="Arial" w:cs="Arial"/>
          <w:sz w:val="26"/>
          <w:szCs w:val="26"/>
        </w:rPr>
        <w:t xml:space="preserve">il faut entièrement équiper le parc d’un nouveau réseau fibré afin de garantir la fiabilité et la sécurité de ce réseau ainsi que de gérer ce dernier. </w:t>
      </w:r>
    </w:p>
    <w:p w14:paraId="20B971F5" w14:textId="77777777" w:rsidR="003E5A53" w:rsidRPr="003E5A53" w:rsidRDefault="003E5A53" w:rsidP="003E5A53">
      <w:pPr>
        <w:tabs>
          <w:tab w:val="left" w:pos="2310"/>
        </w:tabs>
        <w:jc w:val="both"/>
        <w:rPr>
          <w:rFonts w:ascii="Arial" w:hAnsi="Arial" w:cs="Arial"/>
          <w:sz w:val="26"/>
          <w:szCs w:val="26"/>
        </w:rPr>
      </w:pPr>
    </w:p>
    <w:p w14:paraId="3EB29DC3" w14:textId="2E7A3113" w:rsidR="007913D2" w:rsidRPr="003E5A53" w:rsidRDefault="008474CB" w:rsidP="003E5A53">
      <w:pPr>
        <w:tabs>
          <w:tab w:val="left" w:pos="2310"/>
        </w:tabs>
        <w:jc w:val="both"/>
        <w:rPr>
          <w:rFonts w:ascii="Arial" w:hAnsi="Arial" w:cs="Arial"/>
          <w:sz w:val="26"/>
          <w:szCs w:val="26"/>
        </w:rPr>
      </w:pPr>
      <w:r w:rsidRPr="003E5A53">
        <w:rPr>
          <w:rFonts w:ascii="Arial" w:hAnsi="Arial" w:cs="Arial"/>
          <w:sz w:val="26"/>
          <w:szCs w:val="26"/>
        </w:rPr>
        <w:lastRenderedPageBreak/>
        <w:t>Le second point concerne la centralisation de la gestion économique et sociale des trois communes. On va regrouper le système de gestion de paie, de compta, de listes électorales</w:t>
      </w:r>
      <w:r w:rsidR="008D419C" w:rsidRPr="003E5A53">
        <w:rPr>
          <w:rFonts w:ascii="Arial" w:hAnsi="Arial" w:cs="Arial"/>
          <w:sz w:val="26"/>
          <w:szCs w:val="26"/>
        </w:rPr>
        <w:t xml:space="preserve">, </w:t>
      </w:r>
      <w:r w:rsidRPr="003E5A53">
        <w:rPr>
          <w:rFonts w:ascii="Arial" w:hAnsi="Arial" w:cs="Arial"/>
          <w:sz w:val="26"/>
          <w:szCs w:val="26"/>
        </w:rPr>
        <w:t>de facturations diverses</w:t>
      </w:r>
      <w:r w:rsidR="008D419C" w:rsidRPr="003E5A53">
        <w:rPr>
          <w:rFonts w:ascii="Arial" w:hAnsi="Arial" w:cs="Arial"/>
          <w:sz w:val="26"/>
          <w:szCs w:val="26"/>
        </w:rPr>
        <w:t xml:space="preserve"> et de personnel</w:t>
      </w:r>
      <w:r w:rsidRPr="003E5A53">
        <w:rPr>
          <w:rFonts w:ascii="Arial" w:hAnsi="Arial" w:cs="Arial"/>
          <w:sz w:val="26"/>
          <w:szCs w:val="26"/>
        </w:rPr>
        <w:t xml:space="preserve"> des 3 communes sur les serveurs dédiés de </w:t>
      </w:r>
      <w:proofErr w:type="spellStart"/>
      <w:r w:rsidRPr="003E5A53">
        <w:rPr>
          <w:rFonts w:ascii="Arial" w:hAnsi="Arial" w:cs="Arial"/>
          <w:sz w:val="26"/>
          <w:szCs w:val="26"/>
        </w:rPr>
        <w:t>Gihabit</w:t>
      </w:r>
      <w:proofErr w:type="spellEnd"/>
      <w:r w:rsidRPr="003E5A53">
        <w:rPr>
          <w:rFonts w:ascii="Arial" w:hAnsi="Arial" w:cs="Arial"/>
          <w:sz w:val="26"/>
          <w:szCs w:val="26"/>
        </w:rPr>
        <w:t>. Cela permet, dans l’esprit de l’EPCI de centraliser les opérations</w:t>
      </w:r>
      <w:r w:rsidR="008D419C" w:rsidRPr="003E5A53">
        <w:rPr>
          <w:rFonts w:ascii="Arial" w:hAnsi="Arial" w:cs="Arial"/>
          <w:sz w:val="26"/>
          <w:szCs w:val="26"/>
        </w:rPr>
        <w:t xml:space="preserve"> économiques et sociales en un même endroit, accessible par toutes les mairies grâce au premier point de notre plan stratégique.</w:t>
      </w:r>
    </w:p>
    <w:p w14:paraId="306FCD46" w14:textId="1C78E2BF" w:rsidR="008D419C" w:rsidRPr="003E5A53" w:rsidRDefault="003E5A53" w:rsidP="003E5A53">
      <w:pPr>
        <w:tabs>
          <w:tab w:val="left" w:pos="2310"/>
        </w:tabs>
        <w:jc w:val="both"/>
        <w:rPr>
          <w:rFonts w:ascii="Arial" w:hAnsi="Arial" w:cs="Arial"/>
          <w:sz w:val="26"/>
          <w:szCs w:val="26"/>
        </w:rPr>
      </w:pPr>
      <w:r w:rsidRPr="003E5A53">
        <w:rPr>
          <w:rFonts w:ascii="Arial" w:hAnsi="Arial" w:cs="Arial"/>
          <w:sz w:val="26"/>
          <w:szCs w:val="26"/>
        </w:rPr>
        <w:t xml:space="preserve">Enfin pour </w:t>
      </w:r>
      <w:proofErr w:type="spellStart"/>
      <w:r w:rsidRPr="003E5A53">
        <w:rPr>
          <w:rFonts w:ascii="Arial" w:hAnsi="Arial" w:cs="Arial"/>
          <w:sz w:val="26"/>
          <w:szCs w:val="26"/>
        </w:rPr>
        <w:t>Nulvue</w:t>
      </w:r>
      <w:proofErr w:type="spellEnd"/>
      <w:r w:rsidRPr="003E5A53">
        <w:rPr>
          <w:rFonts w:ascii="Arial" w:hAnsi="Arial" w:cs="Arial"/>
          <w:sz w:val="26"/>
          <w:szCs w:val="26"/>
        </w:rPr>
        <w:t xml:space="preserve"> nous allons résilier le contrat avec le prestataire externe car trop onéreux pour une mauvaise fiabilité</w:t>
      </w:r>
      <w:r w:rsidRPr="003E5A53">
        <w:rPr>
          <w:rFonts w:ascii="Arial" w:hAnsi="Arial" w:cs="Arial"/>
          <w:sz w:val="26"/>
          <w:szCs w:val="26"/>
        </w:rPr>
        <w:t>. Cette décision entrainera un</w:t>
      </w:r>
      <w:bookmarkStart w:id="0" w:name="_GoBack"/>
      <w:bookmarkEnd w:id="0"/>
      <w:r w:rsidRPr="003E5A53">
        <w:rPr>
          <w:rFonts w:ascii="Arial" w:hAnsi="Arial" w:cs="Arial"/>
          <w:sz w:val="26"/>
          <w:szCs w:val="26"/>
        </w:rPr>
        <w:t xml:space="preserve">e réduction des coûts liés à l’informatique. Elle </w:t>
      </w:r>
      <w:r w:rsidR="008D419C" w:rsidRPr="003E5A53">
        <w:rPr>
          <w:rFonts w:ascii="Arial" w:hAnsi="Arial" w:cs="Arial"/>
          <w:sz w:val="26"/>
          <w:szCs w:val="26"/>
        </w:rPr>
        <w:t xml:space="preserve">pourra ainsi, ne plus être dépendante des applications de gestion et de l’hébergement de son fournisseur. Cependant Le transfert des données de cette dernière devra être réalisé et de même, pour </w:t>
      </w:r>
      <w:proofErr w:type="spellStart"/>
      <w:r w:rsidR="008D419C" w:rsidRPr="003E5A53">
        <w:rPr>
          <w:rFonts w:ascii="Arial" w:hAnsi="Arial" w:cs="Arial"/>
          <w:sz w:val="26"/>
          <w:szCs w:val="26"/>
        </w:rPr>
        <w:t>Belendroit</w:t>
      </w:r>
      <w:proofErr w:type="spellEnd"/>
      <w:r w:rsidR="008D419C" w:rsidRPr="003E5A53">
        <w:rPr>
          <w:rFonts w:ascii="Arial" w:hAnsi="Arial" w:cs="Arial"/>
          <w:sz w:val="26"/>
          <w:szCs w:val="26"/>
        </w:rPr>
        <w:t xml:space="preserve"> la migration des données devra être également effectuée.</w:t>
      </w:r>
    </w:p>
    <w:p w14:paraId="5DA5C6A1" w14:textId="649F7CB8" w:rsidR="008D419C" w:rsidRPr="003E5A53" w:rsidRDefault="008D419C" w:rsidP="003E5A53">
      <w:pPr>
        <w:tabs>
          <w:tab w:val="left" w:pos="2310"/>
        </w:tabs>
        <w:jc w:val="both"/>
        <w:rPr>
          <w:rFonts w:ascii="Arial" w:hAnsi="Arial" w:cs="Arial"/>
          <w:sz w:val="26"/>
          <w:szCs w:val="26"/>
        </w:rPr>
      </w:pPr>
      <w:r w:rsidRPr="003E5A53">
        <w:rPr>
          <w:rFonts w:ascii="Arial" w:hAnsi="Arial" w:cs="Arial"/>
          <w:sz w:val="26"/>
          <w:szCs w:val="26"/>
        </w:rPr>
        <w:t xml:space="preserve">D’un point de vue humain, les agents responsables de la gestion du parc informatique devront gérer les serveurs de </w:t>
      </w:r>
      <w:proofErr w:type="spellStart"/>
      <w:r w:rsidRPr="003E5A53">
        <w:rPr>
          <w:rFonts w:ascii="Arial" w:hAnsi="Arial" w:cs="Arial"/>
          <w:sz w:val="26"/>
          <w:szCs w:val="26"/>
        </w:rPr>
        <w:t>Gihabit</w:t>
      </w:r>
      <w:proofErr w:type="spellEnd"/>
      <w:r w:rsidRPr="003E5A53">
        <w:rPr>
          <w:rFonts w:ascii="Arial" w:hAnsi="Arial" w:cs="Arial"/>
          <w:sz w:val="26"/>
          <w:szCs w:val="26"/>
        </w:rPr>
        <w:t xml:space="preserve"> ainsi que la connectivité des communes à ces derniers et le nouveau parc informatique mis en place lors du regroupement des communes.</w:t>
      </w:r>
    </w:p>
    <w:p w14:paraId="1D11011E" w14:textId="30648B08" w:rsidR="008D419C" w:rsidRPr="003E5A53" w:rsidRDefault="008D419C" w:rsidP="003E5A53">
      <w:pPr>
        <w:tabs>
          <w:tab w:val="left" w:pos="2310"/>
        </w:tabs>
        <w:jc w:val="both"/>
        <w:rPr>
          <w:rFonts w:ascii="Arial" w:hAnsi="Arial" w:cs="Arial"/>
          <w:sz w:val="26"/>
          <w:szCs w:val="26"/>
        </w:rPr>
      </w:pPr>
    </w:p>
    <w:p w14:paraId="3E014AF4" w14:textId="76E304FC" w:rsidR="008D419C" w:rsidRPr="003E5A53" w:rsidRDefault="008D419C" w:rsidP="003E5A53">
      <w:pPr>
        <w:tabs>
          <w:tab w:val="left" w:pos="2310"/>
        </w:tabs>
        <w:jc w:val="both"/>
        <w:rPr>
          <w:rFonts w:ascii="Arial" w:hAnsi="Arial" w:cs="Arial"/>
          <w:sz w:val="26"/>
          <w:szCs w:val="26"/>
        </w:rPr>
      </w:pPr>
      <w:r w:rsidRPr="003E5A53">
        <w:rPr>
          <w:rFonts w:ascii="Arial" w:hAnsi="Arial" w:cs="Arial"/>
          <w:sz w:val="26"/>
          <w:szCs w:val="26"/>
        </w:rPr>
        <w:t>Ainsi, nous allons détailler le 3</w:t>
      </w:r>
      <w:r w:rsidRPr="003E5A53">
        <w:rPr>
          <w:rFonts w:ascii="Arial" w:hAnsi="Arial" w:cs="Arial"/>
          <w:sz w:val="26"/>
          <w:szCs w:val="26"/>
          <w:vertAlign w:val="superscript"/>
        </w:rPr>
        <w:t>ème</w:t>
      </w:r>
      <w:r w:rsidRPr="003E5A53">
        <w:rPr>
          <w:rFonts w:ascii="Arial" w:hAnsi="Arial" w:cs="Arial"/>
          <w:sz w:val="26"/>
          <w:szCs w:val="26"/>
        </w:rPr>
        <w:t xml:space="preserve"> point de notre plan stratégique : l’amélioration du parc informatique.</w:t>
      </w:r>
    </w:p>
    <w:p w14:paraId="7E431E45" w14:textId="548285AD" w:rsidR="003E5A53" w:rsidRPr="003E5A53" w:rsidRDefault="003E5A53" w:rsidP="003E5A53">
      <w:pPr>
        <w:tabs>
          <w:tab w:val="left" w:pos="2310"/>
        </w:tabs>
        <w:jc w:val="both"/>
        <w:rPr>
          <w:rFonts w:ascii="Arial" w:hAnsi="Arial" w:cs="Arial"/>
          <w:sz w:val="26"/>
          <w:szCs w:val="26"/>
        </w:rPr>
      </w:pPr>
      <w:r w:rsidRPr="003E5A53">
        <w:rPr>
          <w:rFonts w:ascii="Arial" w:hAnsi="Arial" w:cs="Arial"/>
          <w:sz w:val="26"/>
          <w:szCs w:val="26"/>
        </w:rPr>
        <w:t>Cette opération de mi</w:t>
      </w:r>
      <w:r w:rsidR="00CF2032">
        <w:rPr>
          <w:rFonts w:ascii="Arial" w:hAnsi="Arial" w:cs="Arial"/>
          <w:sz w:val="26"/>
          <w:szCs w:val="26"/>
        </w:rPr>
        <w:t>se</w:t>
      </w:r>
      <w:r w:rsidRPr="003E5A53">
        <w:rPr>
          <w:rFonts w:ascii="Arial" w:hAnsi="Arial" w:cs="Arial"/>
          <w:sz w:val="26"/>
          <w:szCs w:val="26"/>
        </w:rPr>
        <w:t xml:space="preserve"> à jour du parc informatique sera pilotée par le</w:t>
      </w:r>
      <w:r w:rsidR="00CF2032">
        <w:rPr>
          <w:rFonts w:ascii="Arial" w:hAnsi="Arial" w:cs="Arial"/>
          <w:sz w:val="26"/>
          <w:szCs w:val="26"/>
        </w:rPr>
        <w:t>s</w:t>
      </w:r>
      <w:r w:rsidRPr="003E5A53">
        <w:rPr>
          <w:rFonts w:ascii="Arial" w:hAnsi="Arial" w:cs="Arial"/>
          <w:sz w:val="26"/>
          <w:szCs w:val="26"/>
        </w:rPr>
        <w:t xml:space="preserve"> 6 agents en charge du domaine informatique des communes.</w:t>
      </w:r>
    </w:p>
    <w:p w14:paraId="00781335" w14:textId="0F980C42" w:rsidR="003E5A53" w:rsidRPr="003E5A53" w:rsidRDefault="003E5A53" w:rsidP="003E5A53">
      <w:pPr>
        <w:tabs>
          <w:tab w:val="left" w:pos="2310"/>
        </w:tabs>
        <w:jc w:val="both"/>
        <w:rPr>
          <w:rFonts w:ascii="Arial" w:hAnsi="Arial" w:cs="Arial"/>
          <w:sz w:val="26"/>
          <w:szCs w:val="26"/>
        </w:rPr>
      </w:pPr>
      <w:r w:rsidRPr="003E5A53">
        <w:rPr>
          <w:rFonts w:ascii="Arial" w:hAnsi="Arial" w:cs="Arial"/>
          <w:sz w:val="26"/>
          <w:szCs w:val="26"/>
        </w:rPr>
        <w:t>Un outil d’administration des droits</w:t>
      </w:r>
      <w:r w:rsidR="00E86AEE">
        <w:rPr>
          <w:rFonts w:ascii="Arial" w:hAnsi="Arial" w:cs="Arial"/>
          <w:sz w:val="26"/>
          <w:szCs w:val="26"/>
        </w:rPr>
        <w:t xml:space="preserve">, seuls les administrateurs du réseau </w:t>
      </w:r>
      <w:proofErr w:type="gramStart"/>
      <w:r w:rsidR="00E86AEE">
        <w:rPr>
          <w:rFonts w:ascii="Arial" w:hAnsi="Arial" w:cs="Arial"/>
          <w:sz w:val="26"/>
          <w:szCs w:val="26"/>
        </w:rPr>
        <w:t>( 6</w:t>
      </w:r>
      <w:proofErr w:type="gramEnd"/>
      <w:r w:rsidR="00E86AEE">
        <w:rPr>
          <w:rFonts w:ascii="Arial" w:hAnsi="Arial" w:cs="Arial"/>
          <w:sz w:val="26"/>
          <w:szCs w:val="26"/>
        </w:rPr>
        <w:t xml:space="preserve"> agents) auront les privilèges d’administrateurs, ce qui renforcera la sécurité.</w:t>
      </w:r>
      <w:r w:rsidRPr="003E5A53">
        <w:rPr>
          <w:rFonts w:ascii="Arial" w:hAnsi="Arial" w:cs="Arial"/>
          <w:sz w:val="26"/>
          <w:szCs w:val="26"/>
        </w:rPr>
        <w:t xml:space="preserve"> </w:t>
      </w:r>
      <w:r w:rsidR="00E86AEE">
        <w:rPr>
          <w:rFonts w:ascii="Arial" w:hAnsi="Arial" w:cs="Arial"/>
          <w:sz w:val="26"/>
          <w:szCs w:val="26"/>
        </w:rPr>
        <w:t>U</w:t>
      </w:r>
      <w:r w:rsidRPr="003E5A53">
        <w:rPr>
          <w:rFonts w:ascii="Arial" w:hAnsi="Arial" w:cs="Arial"/>
          <w:sz w:val="26"/>
          <w:szCs w:val="26"/>
        </w:rPr>
        <w:t xml:space="preserve">n service DESK </w:t>
      </w:r>
      <w:r w:rsidR="00E86AEE">
        <w:rPr>
          <w:rFonts w:ascii="Arial" w:hAnsi="Arial" w:cs="Arial"/>
          <w:sz w:val="26"/>
          <w:szCs w:val="26"/>
        </w:rPr>
        <w:t>sera aussi</w:t>
      </w:r>
      <w:r w:rsidRPr="003E5A53">
        <w:rPr>
          <w:rFonts w:ascii="Arial" w:hAnsi="Arial" w:cs="Arial"/>
          <w:sz w:val="26"/>
          <w:szCs w:val="26"/>
        </w:rPr>
        <w:t xml:space="preserve"> mis en place et administré par ces derniers. Ils gèreront aussi la </w:t>
      </w:r>
      <w:proofErr w:type="gramStart"/>
      <w:r w:rsidRPr="003E5A53">
        <w:rPr>
          <w:rFonts w:ascii="Arial" w:hAnsi="Arial" w:cs="Arial"/>
          <w:sz w:val="26"/>
          <w:szCs w:val="26"/>
        </w:rPr>
        <w:t>CMDB</w:t>
      </w:r>
      <w:r w:rsidR="00A30968">
        <w:rPr>
          <w:rFonts w:ascii="Arial" w:hAnsi="Arial" w:cs="Arial"/>
          <w:sz w:val="26"/>
          <w:szCs w:val="26"/>
        </w:rPr>
        <w:t>(</w:t>
      </w:r>
      <w:proofErr w:type="gramEnd"/>
      <w:r w:rsidR="00A30968">
        <w:rPr>
          <w:rFonts w:ascii="Arial" w:hAnsi="Arial" w:cs="Arial"/>
          <w:sz w:val="26"/>
          <w:szCs w:val="26"/>
        </w:rPr>
        <w:t>configuration et management de base de données)</w:t>
      </w:r>
      <w:r w:rsidRPr="003E5A53">
        <w:rPr>
          <w:rFonts w:ascii="Arial" w:hAnsi="Arial" w:cs="Arial"/>
          <w:sz w:val="26"/>
          <w:szCs w:val="26"/>
        </w:rPr>
        <w:t xml:space="preserve"> des serveurs.</w:t>
      </w:r>
    </w:p>
    <w:p w14:paraId="256F4005" w14:textId="67CAC5EF" w:rsidR="008D419C" w:rsidRPr="003E5A53" w:rsidRDefault="008D419C" w:rsidP="003E5A53">
      <w:pPr>
        <w:tabs>
          <w:tab w:val="left" w:pos="2310"/>
        </w:tabs>
        <w:jc w:val="both"/>
        <w:rPr>
          <w:rFonts w:ascii="Arial" w:hAnsi="Arial" w:cs="Arial"/>
          <w:sz w:val="26"/>
          <w:szCs w:val="26"/>
        </w:rPr>
      </w:pPr>
      <w:r w:rsidRPr="003E5A53">
        <w:rPr>
          <w:rFonts w:ascii="Arial" w:hAnsi="Arial" w:cs="Arial"/>
          <w:sz w:val="26"/>
          <w:szCs w:val="26"/>
        </w:rPr>
        <w:t xml:space="preserve">Dans un premier temps, tous les ordinateurs de plus de 5 ans dans les 3 communes seront remplacés par des ordinateurs modernes équipés de </w:t>
      </w:r>
      <w:proofErr w:type="spellStart"/>
      <w:r w:rsidRPr="003E5A53">
        <w:rPr>
          <w:rFonts w:ascii="Arial" w:hAnsi="Arial" w:cs="Arial"/>
          <w:sz w:val="26"/>
          <w:szCs w:val="26"/>
        </w:rPr>
        <w:t>windows</w:t>
      </w:r>
      <w:proofErr w:type="spellEnd"/>
      <w:r w:rsidRPr="003E5A53">
        <w:rPr>
          <w:rFonts w:ascii="Arial" w:hAnsi="Arial" w:cs="Arial"/>
          <w:sz w:val="26"/>
          <w:szCs w:val="26"/>
        </w:rPr>
        <w:t xml:space="preserve"> 10 destinés à la bureautique. </w:t>
      </w:r>
    </w:p>
    <w:p w14:paraId="1B43EE92" w14:textId="141DCE65" w:rsidR="008D419C" w:rsidRPr="003E5A53" w:rsidRDefault="008D419C" w:rsidP="003E5A53">
      <w:pPr>
        <w:tabs>
          <w:tab w:val="left" w:pos="2310"/>
        </w:tabs>
        <w:jc w:val="both"/>
        <w:rPr>
          <w:rFonts w:ascii="Arial" w:hAnsi="Arial" w:cs="Arial"/>
          <w:sz w:val="26"/>
          <w:szCs w:val="26"/>
        </w:rPr>
      </w:pPr>
      <w:r w:rsidRPr="003E5A53">
        <w:rPr>
          <w:rFonts w:ascii="Arial" w:hAnsi="Arial" w:cs="Arial"/>
          <w:sz w:val="26"/>
          <w:szCs w:val="26"/>
        </w:rPr>
        <w:t>De même, tous les ordinateurs restant</w:t>
      </w:r>
      <w:r w:rsidR="00B8730F">
        <w:rPr>
          <w:rFonts w:ascii="Arial" w:hAnsi="Arial" w:cs="Arial"/>
          <w:sz w:val="26"/>
          <w:szCs w:val="26"/>
        </w:rPr>
        <w:t>s</w:t>
      </w:r>
      <w:r w:rsidRPr="003E5A53">
        <w:rPr>
          <w:rFonts w:ascii="Arial" w:hAnsi="Arial" w:cs="Arial"/>
          <w:sz w:val="26"/>
          <w:szCs w:val="26"/>
        </w:rPr>
        <w:t xml:space="preserve"> seront mis à jour vers </w:t>
      </w:r>
      <w:proofErr w:type="spellStart"/>
      <w:r w:rsidRPr="003E5A53">
        <w:rPr>
          <w:rFonts w:ascii="Arial" w:hAnsi="Arial" w:cs="Arial"/>
          <w:sz w:val="26"/>
          <w:szCs w:val="26"/>
        </w:rPr>
        <w:t>windows</w:t>
      </w:r>
      <w:proofErr w:type="spellEnd"/>
      <w:r w:rsidRPr="003E5A53">
        <w:rPr>
          <w:rFonts w:ascii="Arial" w:hAnsi="Arial" w:cs="Arial"/>
          <w:sz w:val="26"/>
          <w:szCs w:val="26"/>
        </w:rPr>
        <w:t xml:space="preserve"> 10,</w:t>
      </w:r>
      <w:r w:rsidR="0020499F" w:rsidRPr="003E5A53">
        <w:rPr>
          <w:rFonts w:ascii="Arial" w:hAnsi="Arial" w:cs="Arial"/>
          <w:sz w:val="26"/>
          <w:szCs w:val="26"/>
        </w:rPr>
        <w:t xml:space="preserve"> en</w:t>
      </w:r>
      <w:r w:rsidRPr="003E5A53">
        <w:rPr>
          <w:rFonts w:ascii="Arial" w:hAnsi="Arial" w:cs="Arial"/>
          <w:sz w:val="26"/>
          <w:szCs w:val="26"/>
        </w:rPr>
        <w:t xml:space="preserve"> </w:t>
      </w:r>
      <w:r w:rsidR="0020499F" w:rsidRPr="003E5A53">
        <w:rPr>
          <w:rFonts w:ascii="Arial" w:hAnsi="Arial" w:cs="Arial"/>
          <w:sz w:val="26"/>
          <w:szCs w:val="26"/>
        </w:rPr>
        <w:t xml:space="preserve">commençant par les distributions linux </w:t>
      </w:r>
      <w:proofErr w:type="spellStart"/>
      <w:r w:rsidR="0020499F" w:rsidRPr="003E5A53">
        <w:rPr>
          <w:rFonts w:ascii="Arial" w:hAnsi="Arial" w:cs="Arial"/>
          <w:sz w:val="26"/>
          <w:szCs w:val="26"/>
        </w:rPr>
        <w:t>ubuntu</w:t>
      </w:r>
      <w:proofErr w:type="spellEnd"/>
      <w:r w:rsidR="0020499F" w:rsidRPr="003E5A53">
        <w:rPr>
          <w:rFonts w:ascii="Arial" w:hAnsi="Arial" w:cs="Arial"/>
          <w:sz w:val="26"/>
          <w:szCs w:val="26"/>
        </w:rPr>
        <w:t xml:space="preserve"> puis l’on mettra à jour les ordinateurs sous </w:t>
      </w:r>
      <w:proofErr w:type="spellStart"/>
      <w:r w:rsidR="0020499F" w:rsidRPr="003E5A53">
        <w:rPr>
          <w:rFonts w:ascii="Arial" w:hAnsi="Arial" w:cs="Arial"/>
          <w:sz w:val="26"/>
          <w:szCs w:val="26"/>
        </w:rPr>
        <w:t>windows</w:t>
      </w:r>
      <w:proofErr w:type="spellEnd"/>
      <w:r w:rsidR="0020499F" w:rsidRPr="003E5A53">
        <w:rPr>
          <w:rFonts w:ascii="Arial" w:hAnsi="Arial" w:cs="Arial"/>
          <w:sz w:val="26"/>
          <w:szCs w:val="26"/>
        </w:rPr>
        <w:t xml:space="preserve"> en partant des versions les plus proches de </w:t>
      </w:r>
      <w:proofErr w:type="spellStart"/>
      <w:r w:rsidR="0020499F" w:rsidRPr="003E5A53">
        <w:rPr>
          <w:rFonts w:ascii="Arial" w:hAnsi="Arial" w:cs="Arial"/>
          <w:sz w:val="26"/>
          <w:szCs w:val="26"/>
        </w:rPr>
        <w:t>windows</w:t>
      </w:r>
      <w:proofErr w:type="spellEnd"/>
      <w:r w:rsidR="0020499F" w:rsidRPr="003E5A53">
        <w:rPr>
          <w:rFonts w:ascii="Arial" w:hAnsi="Arial" w:cs="Arial"/>
          <w:sz w:val="26"/>
          <w:szCs w:val="26"/>
        </w:rPr>
        <w:t xml:space="preserve"> 10 (</w:t>
      </w:r>
      <w:proofErr w:type="spellStart"/>
      <w:r w:rsidR="0020499F" w:rsidRPr="003E5A53">
        <w:rPr>
          <w:rFonts w:ascii="Arial" w:hAnsi="Arial" w:cs="Arial"/>
          <w:sz w:val="26"/>
          <w:szCs w:val="26"/>
        </w:rPr>
        <w:t>windows</w:t>
      </w:r>
      <w:proofErr w:type="spellEnd"/>
      <w:r w:rsidR="0020499F" w:rsidRPr="003E5A53">
        <w:rPr>
          <w:rFonts w:ascii="Arial" w:hAnsi="Arial" w:cs="Arial"/>
          <w:sz w:val="26"/>
          <w:szCs w:val="26"/>
        </w:rPr>
        <w:t xml:space="preserve"> 7 et 8)</w:t>
      </w:r>
    </w:p>
    <w:p w14:paraId="73CD213D" w14:textId="2024EFA2" w:rsidR="0020499F" w:rsidRPr="003E5A53" w:rsidRDefault="0020499F" w:rsidP="003E5A53">
      <w:pPr>
        <w:tabs>
          <w:tab w:val="left" w:pos="2310"/>
        </w:tabs>
        <w:jc w:val="both"/>
        <w:rPr>
          <w:rFonts w:ascii="Arial" w:hAnsi="Arial" w:cs="Arial"/>
          <w:sz w:val="26"/>
          <w:szCs w:val="26"/>
        </w:rPr>
      </w:pPr>
      <w:r w:rsidRPr="003E5A53">
        <w:rPr>
          <w:rFonts w:ascii="Arial" w:hAnsi="Arial" w:cs="Arial"/>
          <w:sz w:val="26"/>
          <w:szCs w:val="26"/>
        </w:rPr>
        <w:t xml:space="preserve">Il y aura aussi une harmonisation des versions des logiciels de bureautique. </w:t>
      </w:r>
    </w:p>
    <w:p w14:paraId="4409EDEC" w14:textId="17297E82" w:rsidR="0020499F" w:rsidRPr="003E5A53" w:rsidRDefault="0020499F" w:rsidP="003E5A53">
      <w:pPr>
        <w:tabs>
          <w:tab w:val="left" w:pos="2310"/>
        </w:tabs>
        <w:jc w:val="both"/>
        <w:rPr>
          <w:rFonts w:ascii="Arial" w:hAnsi="Arial" w:cs="Arial"/>
          <w:sz w:val="26"/>
          <w:szCs w:val="26"/>
        </w:rPr>
      </w:pPr>
      <w:r w:rsidRPr="003E5A53">
        <w:rPr>
          <w:rFonts w:ascii="Arial" w:hAnsi="Arial" w:cs="Arial"/>
          <w:sz w:val="26"/>
          <w:szCs w:val="26"/>
        </w:rPr>
        <w:t>Des licences Office 2016 seront installés sur tous les PC mis à jour.</w:t>
      </w:r>
    </w:p>
    <w:p w14:paraId="6CDF2CC8" w14:textId="5DA1C98F" w:rsidR="008D419C" w:rsidRPr="003E5A53" w:rsidRDefault="008D419C" w:rsidP="003E5A53">
      <w:pPr>
        <w:tabs>
          <w:tab w:val="left" w:pos="2310"/>
        </w:tabs>
        <w:jc w:val="both"/>
        <w:rPr>
          <w:rFonts w:ascii="Arial" w:hAnsi="Arial" w:cs="Arial"/>
          <w:sz w:val="26"/>
          <w:szCs w:val="26"/>
        </w:rPr>
      </w:pPr>
    </w:p>
    <w:p w14:paraId="22BE6D16" w14:textId="3093BAAB" w:rsidR="003E5A53" w:rsidRPr="003E5A53" w:rsidRDefault="003E5A53" w:rsidP="003E5A53">
      <w:pPr>
        <w:tabs>
          <w:tab w:val="left" w:pos="2310"/>
        </w:tabs>
        <w:jc w:val="both"/>
        <w:rPr>
          <w:rFonts w:ascii="Arial" w:hAnsi="Arial" w:cs="Arial"/>
          <w:sz w:val="26"/>
          <w:szCs w:val="26"/>
        </w:rPr>
      </w:pPr>
      <w:r w:rsidRPr="003E5A53">
        <w:rPr>
          <w:rFonts w:ascii="Arial" w:hAnsi="Arial" w:cs="Arial"/>
          <w:sz w:val="26"/>
          <w:szCs w:val="26"/>
        </w:rPr>
        <w:lastRenderedPageBreak/>
        <w:t>Ce plan stratégique va donc permettre une amélioration globale de la qualité de service, une centralisation de la gestion du parc, une réorganisation de l’assistance utilisateur et la réduction des coûts liés à l’informatique.</w:t>
      </w:r>
    </w:p>
    <w:p w14:paraId="2E6CFFE6" w14:textId="434BCE51" w:rsidR="003E5A53" w:rsidRPr="003E5A53" w:rsidRDefault="003E5A53" w:rsidP="003E5A53">
      <w:pPr>
        <w:tabs>
          <w:tab w:val="left" w:pos="2310"/>
        </w:tabs>
        <w:jc w:val="both"/>
        <w:rPr>
          <w:rFonts w:ascii="Arial" w:hAnsi="Arial" w:cs="Arial"/>
          <w:sz w:val="26"/>
          <w:szCs w:val="26"/>
        </w:rPr>
      </w:pPr>
      <w:r w:rsidRPr="003E5A53">
        <w:rPr>
          <w:rFonts w:ascii="Arial" w:hAnsi="Arial" w:cs="Arial"/>
          <w:sz w:val="26"/>
          <w:szCs w:val="26"/>
        </w:rPr>
        <w:t>Ce plan d’action permet donc d’amener le système d’information de l’EPCI au 21</w:t>
      </w:r>
      <w:r w:rsidRPr="003E5A53">
        <w:rPr>
          <w:rFonts w:ascii="Arial" w:hAnsi="Arial" w:cs="Arial"/>
          <w:sz w:val="26"/>
          <w:szCs w:val="26"/>
          <w:vertAlign w:val="superscript"/>
        </w:rPr>
        <w:t>ème</w:t>
      </w:r>
      <w:r w:rsidRPr="003E5A53">
        <w:rPr>
          <w:rFonts w:ascii="Arial" w:hAnsi="Arial" w:cs="Arial"/>
          <w:sz w:val="26"/>
          <w:szCs w:val="26"/>
        </w:rPr>
        <w:t xml:space="preserve"> siècle.</w:t>
      </w:r>
    </w:p>
    <w:sectPr w:rsidR="003E5A53" w:rsidRPr="003E5A5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2352C" w14:textId="77777777" w:rsidR="00335EF5" w:rsidRDefault="00335EF5" w:rsidP="003E5A53">
      <w:pPr>
        <w:spacing w:after="0" w:line="240" w:lineRule="auto"/>
      </w:pPr>
      <w:r>
        <w:separator/>
      </w:r>
    </w:p>
  </w:endnote>
  <w:endnote w:type="continuationSeparator" w:id="0">
    <w:p w14:paraId="4591F41E" w14:textId="77777777" w:rsidR="00335EF5" w:rsidRDefault="00335EF5" w:rsidP="003E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124446"/>
      <w:docPartObj>
        <w:docPartGallery w:val="Page Numbers (Bottom of Page)"/>
        <w:docPartUnique/>
      </w:docPartObj>
    </w:sdtPr>
    <w:sdtContent>
      <w:p w14:paraId="48F43AE7" w14:textId="6438428D" w:rsidR="007C130A" w:rsidRDefault="007C130A">
        <w:pPr>
          <w:pStyle w:val="Pieddepage"/>
          <w:jc w:val="right"/>
        </w:pPr>
        <w:r>
          <w:fldChar w:fldCharType="begin"/>
        </w:r>
        <w:r>
          <w:instrText>PAGE   \* MERGEFORMAT</w:instrText>
        </w:r>
        <w:r>
          <w:fldChar w:fldCharType="separate"/>
        </w:r>
        <w:r>
          <w:t>2</w:t>
        </w:r>
        <w:r>
          <w:fldChar w:fldCharType="end"/>
        </w:r>
      </w:p>
    </w:sdtContent>
  </w:sdt>
  <w:p w14:paraId="4D5F632A" w14:textId="77777777" w:rsidR="007C130A" w:rsidRDefault="007C13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0767A" w14:textId="77777777" w:rsidR="00335EF5" w:rsidRDefault="00335EF5" w:rsidP="003E5A53">
      <w:pPr>
        <w:spacing w:after="0" w:line="240" w:lineRule="auto"/>
      </w:pPr>
      <w:r>
        <w:separator/>
      </w:r>
    </w:p>
  </w:footnote>
  <w:footnote w:type="continuationSeparator" w:id="0">
    <w:p w14:paraId="5C34D338" w14:textId="77777777" w:rsidR="00335EF5" w:rsidRDefault="00335EF5" w:rsidP="003E5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42BC" w14:textId="4AB06693" w:rsidR="007C130A" w:rsidRDefault="007C130A" w:rsidP="008103BA">
    <w:pPr>
      <w:pStyle w:val="En-tte"/>
      <w:tabs>
        <w:tab w:val="clear" w:pos="9072"/>
        <w:tab w:val="left" w:pos="6165"/>
      </w:tabs>
    </w:pPr>
    <w:r>
      <w:t>PICHON Théo – CHABAUDIE Maxime – KURTH Alexander</w:t>
    </w:r>
    <w:r w:rsidR="008103BA">
      <w:tab/>
      <w:t xml:space="preserve"> </w:t>
    </w:r>
    <w:r w:rsidR="008103BA">
      <w:tab/>
    </w:r>
    <w:r w:rsidR="008103BA">
      <w:tab/>
    </w:r>
    <w:r w:rsidR="008103BA">
      <w:tab/>
    </w:r>
    <w:r w:rsidR="008103BA">
      <w:tab/>
      <w:t>G5</w:t>
    </w:r>
  </w:p>
  <w:p w14:paraId="6C5BF6F5" w14:textId="77777777" w:rsidR="008103BA" w:rsidRDefault="008103BA" w:rsidP="008103BA">
    <w:pPr>
      <w:pStyle w:val="En-tte"/>
      <w:tabs>
        <w:tab w:val="clear" w:pos="9072"/>
        <w:tab w:val="left" w:pos="61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739DB"/>
    <w:multiLevelType w:val="hybridMultilevel"/>
    <w:tmpl w:val="93767A6C"/>
    <w:lvl w:ilvl="0" w:tplc="39A2666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1D"/>
    <w:rsid w:val="00022C7F"/>
    <w:rsid w:val="00026763"/>
    <w:rsid w:val="00073F1D"/>
    <w:rsid w:val="001C1442"/>
    <w:rsid w:val="001C4304"/>
    <w:rsid w:val="001F16DE"/>
    <w:rsid w:val="0020499F"/>
    <w:rsid w:val="00241187"/>
    <w:rsid w:val="0026160D"/>
    <w:rsid w:val="00335EF5"/>
    <w:rsid w:val="003E5A53"/>
    <w:rsid w:val="004D488D"/>
    <w:rsid w:val="004F4722"/>
    <w:rsid w:val="005549C3"/>
    <w:rsid w:val="005C2C9E"/>
    <w:rsid w:val="00754F87"/>
    <w:rsid w:val="007913D2"/>
    <w:rsid w:val="007C130A"/>
    <w:rsid w:val="007C4B28"/>
    <w:rsid w:val="008103BA"/>
    <w:rsid w:val="008474CB"/>
    <w:rsid w:val="008D419C"/>
    <w:rsid w:val="008E39B8"/>
    <w:rsid w:val="00A30968"/>
    <w:rsid w:val="00B8730F"/>
    <w:rsid w:val="00CB1092"/>
    <w:rsid w:val="00CF2032"/>
    <w:rsid w:val="00D37B22"/>
    <w:rsid w:val="00E86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563F"/>
  <w15:chartTrackingRefBased/>
  <w15:docId w15:val="{9BCB82B6-009B-491B-B3A6-6B0448AC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1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3D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F4722"/>
    <w:pPr>
      <w:ind w:left="720"/>
      <w:contextualSpacing/>
    </w:pPr>
  </w:style>
  <w:style w:type="character" w:customStyle="1" w:styleId="Titre1Car">
    <w:name w:val="Titre 1 Car"/>
    <w:basedOn w:val="Policepardfaut"/>
    <w:link w:val="Titre1"/>
    <w:uiPriority w:val="9"/>
    <w:rsid w:val="003E5A5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E5A53"/>
    <w:pPr>
      <w:tabs>
        <w:tab w:val="center" w:pos="4536"/>
        <w:tab w:val="right" w:pos="9072"/>
      </w:tabs>
      <w:spacing w:after="0" w:line="240" w:lineRule="auto"/>
    </w:pPr>
  </w:style>
  <w:style w:type="character" w:customStyle="1" w:styleId="En-tteCar">
    <w:name w:val="En-tête Car"/>
    <w:basedOn w:val="Policepardfaut"/>
    <w:link w:val="En-tte"/>
    <w:uiPriority w:val="99"/>
    <w:rsid w:val="003E5A53"/>
  </w:style>
  <w:style w:type="paragraph" w:styleId="Pieddepage">
    <w:name w:val="footer"/>
    <w:basedOn w:val="Normal"/>
    <w:link w:val="PieddepageCar"/>
    <w:uiPriority w:val="99"/>
    <w:unhideWhenUsed/>
    <w:rsid w:val="003E5A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850</Words>
  <Characters>4678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Pichon</dc:creator>
  <cp:keywords/>
  <dc:description/>
  <cp:lastModifiedBy>Theo Pichon</cp:lastModifiedBy>
  <cp:revision>19</cp:revision>
  <dcterms:created xsi:type="dcterms:W3CDTF">2018-11-16T14:58:00Z</dcterms:created>
  <dcterms:modified xsi:type="dcterms:W3CDTF">2018-11-16T16:29:00Z</dcterms:modified>
</cp:coreProperties>
</file>