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FC0496" w14:paraId="2436DD02" wp14:textId="46B1CAEB">
      <w:pPr>
        <w:jc w:val="center"/>
      </w:pPr>
      <w:r w:rsidRPr="34FC0496" w:rsidR="34FC0496">
        <w:rPr>
          <w:rFonts w:ascii="Ubuntu" w:hAnsi="Ubuntu" w:eastAsia="Ubuntu" w:cs="Ubuntu"/>
          <w:b w:val="0"/>
          <w:bCs w:val="0"/>
          <w:i w:val="0"/>
          <w:iCs w:val="0"/>
          <w:caps w:val="0"/>
          <w:smallCaps w:val="0"/>
          <w:noProof w:val="0"/>
          <w:color w:val="777777"/>
          <w:sz w:val="18"/>
          <w:szCs w:val="18"/>
          <w:lang w:val="pt-BR"/>
        </w:rPr>
        <w:t>URI Online Judge | 1048</w:t>
      </w:r>
    </w:p>
    <w:p xmlns:wp14="http://schemas.microsoft.com/office/word/2010/wordml" w:rsidP="34FC0496" w14:paraId="5B9A2183" wp14:textId="1CD79C48">
      <w:pPr>
        <w:pStyle w:val="Heading1"/>
      </w:pPr>
      <w:r w:rsidRPr="34FC0496" w:rsidR="34FC0496">
        <w:rPr>
          <w:rFonts w:ascii="Ubuntu" w:hAnsi="Ubuntu" w:eastAsia="Ubuntu" w:cs="Ubuntu"/>
          <w:b w:val="1"/>
          <w:bCs w:val="1"/>
          <w:i w:val="0"/>
          <w:iCs w:val="0"/>
          <w:caps w:val="0"/>
          <w:smallCaps w:val="0"/>
          <w:noProof w:val="0"/>
          <w:color w:val="454545"/>
          <w:sz w:val="42"/>
          <w:szCs w:val="42"/>
          <w:lang w:val="pt-BR"/>
        </w:rPr>
        <w:t>Aumento de Salário</w:t>
      </w:r>
    </w:p>
    <w:p xmlns:wp14="http://schemas.microsoft.com/office/word/2010/wordml" w:rsidP="34FC0496" w14:paraId="58E7D37F" wp14:textId="0A09FBEB">
      <w:pPr>
        <w:jc w:val="center"/>
      </w:pPr>
      <w:r w:rsidRPr="34FC0496" w:rsidR="34FC0496">
        <w:rPr>
          <w:rFonts w:ascii="Ubuntu" w:hAnsi="Ubuntu" w:eastAsia="Ubuntu" w:cs="Ubuntu"/>
          <w:b w:val="0"/>
          <w:bCs w:val="0"/>
          <w:i w:val="0"/>
          <w:iCs w:val="0"/>
          <w:caps w:val="0"/>
          <w:smallCaps w:val="0"/>
          <w:noProof w:val="0"/>
          <w:color w:val="777777"/>
          <w:sz w:val="18"/>
          <w:szCs w:val="18"/>
          <w:lang w:val="pt-BR"/>
        </w:rPr>
        <w:t xml:space="preserve">Por Neilor Tonin, URI </w:t>
      </w:r>
      <w:r>
        <w:drawing>
          <wp:inline xmlns:wp14="http://schemas.microsoft.com/office/word/2010/wordprocessingDrawing" wp14:editId="2F7BCFAC" wp14:anchorId="32CB8D74">
            <wp:extent cx="152400" cy="104775"/>
            <wp:effectExtent l="0" t="0" r="0" b="0"/>
            <wp:docPr id="1640343617" name="" title=""/>
            <wp:cNvGraphicFramePr>
              <a:graphicFrameLocks noChangeAspect="1"/>
            </wp:cNvGraphicFramePr>
            <a:graphic>
              <a:graphicData uri="http://schemas.openxmlformats.org/drawingml/2006/picture">
                <pic:pic>
                  <pic:nvPicPr>
                    <pic:cNvPr id="0" name=""/>
                    <pic:cNvPicPr/>
                  </pic:nvPicPr>
                  <pic:blipFill>
                    <a:blip r:embed="R31ce72e94d944d80">
                      <a:extLst>
                        <a:ext xmlns:a="http://schemas.openxmlformats.org/drawingml/2006/main" uri="{28A0092B-C50C-407E-A947-70E740481C1C}">
                          <a14:useLocalDpi val="0"/>
                        </a:ext>
                      </a:extLst>
                    </a:blip>
                    <a:stretch>
                      <a:fillRect/>
                    </a:stretch>
                  </pic:blipFill>
                  <pic:spPr>
                    <a:xfrm>
                      <a:off x="0" y="0"/>
                      <a:ext cx="152400" cy="104775"/>
                    </a:xfrm>
                    <a:prstGeom prst="rect">
                      <a:avLst/>
                    </a:prstGeom>
                  </pic:spPr>
                </pic:pic>
              </a:graphicData>
            </a:graphic>
          </wp:inline>
        </w:drawing>
      </w:r>
      <w:r w:rsidRPr="34FC0496" w:rsidR="34FC0496">
        <w:rPr>
          <w:rFonts w:ascii="Ubuntu" w:hAnsi="Ubuntu" w:eastAsia="Ubuntu" w:cs="Ubuntu"/>
          <w:b w:val="0"/>
          <w:bCs w:val="0"/>
          <w:i w:val="0"/>
          <w:iCs w:val="0"/>
          <w:caps w:val="0"/>
          <w:smallCaps w:val="0"/>
          <w:noProof w:val="0"/>
          <w:color w:val="777777"/>
          <w:sz w:val="18"/>
          <w:szCs w:val="18"/>
          <w:lang w:val="pt-BR"/>
        </w:rPr>
        <w:t xml:space="preserve"> Brasil</w:t>
      </w:r>
    </w:p>
    <w:p xmlns:wp14="http://schemas.microsoft.com/office/word/2010/wordml" w:rsidP="34FC0496" w14:paraId="094D86DF" wp14:textId="3C1C4935">
      <w:pPr>
        <w:pStyle w:val="Normal"/>
        <w:jc w:val="both"/>
        <w:rPr>
          <w:rFonts w:ascii="Ubuntu" w:hAnsi="Ubuntu" w:eastAsia="Ubuntu" w:cs="Ubuntu"/>
          <w:noProof w:val="0"/>
          <w:sz w:val="21"/>
          <w:szCs w:val="21"/>
          <w:lang w:val="pt-BR"/>
        </w:rPr>
      </w:pPr>
      <w:r w:rsidRPr="34FC0496" w:rsidR="34FC0496">
        <w:rPr>
          <w:rFonts w:ascii="Ubuntu" w:hAnsi="Ubuntu" w:eastAsia="Ubuntu" w:cs="Ubuntu"/>
          <w:b w:val="1"/>
          <w:bCs w:val="1"/>
          <w:i w:val="0"/>
          <w:iCs w:val="0"/>
          <w:caps w:val="0"/>
          <w:smallCaps w:val="0"/>
          <w:noProof w:val="0"/>
          <w:color w:val="454545"/>
          <w:sz w:val="21"/>
          <w:szCs w:val="21"/>
          <w:lang w:val="pt-BR"/>
        </w:rPr>
        <w:t>Timelimit: 1</w:t>
      </w:r>
    </w:p>
    <w:p xmlns:wp14="http://schemas.microsoft.com/office/word/2010/wordml" w:rsidP="34FC0496" w14:paraId="1EAF8D66" wp14:textId="33C63495">
      <w:pPr>
        <w:jc w:val="both"/>
      </w:pPr>
      <w:r w:rsidRPr="34FC0496" w:rsidR="34FC0496">
        <w:rPr>
          <w:rFonts w:ascii="Ubuntu" w:hAnsi="Ubuntu" w:eastAsia="Ubuntu" w:cs="Ubuntu"/>
          <w:b w:val="0"/>
          <w:bCs w:val="0"/>
          <w:i w:val="0"/>
          <w:iCs w:val="0"/>
          <w:caps w:val="0"/>
          <w:smallCaps w:val="0"/>
          <w:noProof w:val="0"/>
          <w:color w:val="454545"/>
          <w:sz w:val="21"/>
          <w:szCs w:val="21"/>
          <w:lang w:val="pt-BR"/>
        </w:rPr>
        <w:t>A empresa ABC resolveu conceder um aumento de salários a seus funcionários de acordo com a tabela abaixo:</w:t>
      </w:r>
    </w:p>
    <w:p xmlns:wp14="http://schemas.microsoft.com/office/word/2010/wordml" w:rsidP="34FC0496" w14:paraId="3F9D7E39" wp14:textId="6BFA8FD4">
      <w:pPr>
        <w:jc w:val="both"/>
      </w:pPr>
      <w:r>
        <w:br/>
      </w:r>
    </w:p>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3600"/>
        <w:gridCol w:w="3600"/>
      </w:tblGrid>
      <w:tr w:rsidR="34FC0496" w:rsidTr="34FC0496" w14:paraId="736BCBE6">
        <w:trPr>
          <w:trHeight w:val="300"/>
        </w:trPr>
        <w:tc>
          <w:tcPr>
            <w:tcW w:w="3600" w:type="dxa"/>
            <w:tcMar/>
            <w:vAlign w:val="center"/>
          </w:tcPr>
          <w:p w:rsidR="34FC0496" w:rsidP="34FC0496" w:rsidRDefault="34FC0496" w14:paraId="7DCD6178" w14:textId="09C6B170">
            <w:pPr>
              <w:jc w:val="center"/>
            </w:pPr>
            <w:r w:rsidRPr="34FC0496" w:rsidR="34FC0496">
              <w:rPr>
                <w:b w:val="1"/>
                <w:bCs w:val="1"/>
              </w:rPr>
              <w:t>Salário</w:t>
            </w:r>
          </w:p>
        </w:tc>
        <w:tc>
          <w:tcPr>
            <w:tcW w:w="3600" w:type="dxa"/>
            <w:tcMar/>
            <w:vAlign w:val="center"/>
          </w:tcPr>
          <w:p w:rsidR="34FC0496" w:rsidP="34FC0496" w:rsidRDefault="34FC0496" w14:paraId="054A68C1" w14:textId="57FDFDD8">
            <w:pPr>
              <w:jc w:val="center"/>
            </w:pPr>
            <w:r w:rsidRPr="34FC0496" w:rsidR="34FC0496">
              <w:rPr>
                <w:b w:val="1"/>
                <w:bCs w:val="1"/>
              </w:rPr>
              <w:t>Percentual de Reajuste</w:t>
            </w:r>
          </w:p>
        </w:tc>
      </w:tr>
      <w:tr w:rsidR="34FC0496" w:rsidTr="34FC0496" w14:paraId="08CFDB21">
        <w:trPr>
          <w:trHeight w:val="300"/>
        </w:trPr>
        <w:tc>
          <w:tcPr>
            <w:tcW w:w="3600"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011FD8A4" w14:textId="6FDF2D5B">
            <w:pPr>
              <w:jc w:val="center"/>
            </w:pPr>
            <w:r w:rsidRPr="34FC0496" w:rsidR="34FC0496">
              <w:rPr>
                <w:rFonts w:ascii="Courier New" w:hAnsi="Courier New" w:eastAsia="Courier New" w:cs="Courier New"/>
              </w:rPr>
              <w:t>0 - 400.00</w:t>
            </w:r>
            <w:r>
              <w:br/>
            </w:r>
            <w:r w:rsidRPr="34FC0496" w:rsidR="34FC0496">
              <w:rPr>
                <w:rFonts w:ascii="Courier New" w:hAnsi="Courier New" w:eastAsia="Courier New" w:cs="Courier New"/>
              </w:rPr>
              <w:t>400.01 - 800.00</w:t>
            </w:r>
            <w:r>
              <w:br/>
            </w:r>
            <w:r w:rsidRPr="34FC0496" w:rsidR="34FC0496">
              <w:rPr>
                <w:rFonts w:ascii="Courier New" w:hAnsi="Courier New" w:eastAsia="Courier New" w:cs="Courier New"/>
              </w:rPr>
              <w:t>800.01 - 1200.00</w:t>
            </w:r>
            <w:r>
              <w:br/>
            </w:r>
            <w:r w:rsidRPr="34FC0496" w:rsidR="34FC0496">
              <w:rPr>
                <w:rFonts w:ascii="Courier New" w:hAnsi="Courier New" w:eastAsia="Courier New" w:cs="Courier New"/>
              </w:rPr>
              <w:t>1200.01 - 2000.00</w:t>
            </w:r>
            <w:r>
              <w:br/>
            </w:r>
            <w:r w:rsidRPr="34FC0496" w:rsidR="34FC0496">
              <w:rPr>
                <w:rFonts w:ascii="Courier New" w:hAnsi="Courier New" w:eastAsia="Courier New" w:cs="Courier New"/>
              </w:rPr>
              <w:t>Acima de 2000.00</w:t>
            </w:r>
          </w:p>
        </w:tc>
        <w:tc>
          <w:tcPr>
            <w:tcW w:w="3600"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3D495EE3" w14:textId="5BE02388">
            <w:pPr>
              <w:jc w:val="center"/>
            </w:pPr>
            <w:r w:rsidRPr="34FC0496" w:rsidR="34FC0496">
              <w:rPr>
                <w:rFonts w:ascii="Courier New" w:hAnsi="Courier New" w:eastAsia="Courier New" w:cs="Courier New"/>
              </w:rPr>
              <w:t>15%</w:t>
            </w:r>
            <w:r>
              <w:br/>
            </w:r>
            <w:r w:rsidRPr="34FC0496" w:rsidR="34FC0496">
              <w:rPr>
                <w:rFonts w:ascii="Courier New" w:hAnsi="Courier New" w:eastAsia="Courier New" w:cs="Courier New"/>
              </w:rPr>
              <w:t>12%</w:t>
            </w:r>
            <w:r>
              <w:br/>
            </w:r>
            <w:r w:rsidRPr="34FC0496" w:rsidR="34FC0496">
              <w:rPr>
                <w:rFonts w:ascii="Courier New" w:hAnsi="Courier New" w:eastAsia="Courier New" w:cs="Courier New"/>
              </w:rPr>
              <w:t>10%</w:t>
            </w:r>
            <w:r>
              <w:br/>
            </w:r>
            <w:r w:rsidRPr="34FC0496" w:rsidR="34FC0496">
              <w:rPr>
                <w:rFonts w:ascii="Courier New" w:hAnsi="Courier New" w:eastAsia="Courier New" w:cs="Courier New"/>
              </w:rPr>
              <w:t>7%</w:t>
            </w:r>
            <w:r>
              <w:br/>
            </w:r>
            <w:r w:rsidRPr="34FC0496" w:rsidR="34FC0496">
              <w:rPr>
                <w:rFonts w:ascii="Courier New" w:hAnsi="Courier New" w:eastAsia="Courier New" w:cs="Courier New"/>
              </w:rPr>
              <w:t>4%</w:t>
            </w:r>
          </w:p>
        </w:tc>
      </w:tr>
    </w:tbl>
    <w:p xmlns:wp14="http://schemas.microsoft.com/office/word/2010/wordml" w:rsidP="34FC0496" w14:paraId="3221C7AA" wp14:textId="7ADE24BB">
      <w:pPr>
        <w:jc w:val="both"/>
      </w:pPr>
      <w:r w:rsidRPr="34FC0496" w:rsidR="34FC0496">
        <w:rPr>
          <w:rFonts w:ascii="Ubuntu" w:hAnsi="Ubuntu" w:eastAsia="Ubuntu" w:cs="Ubuntu"/>
          <w:b w:val="0"/>
          <w:bCs w:val="0"/>
          <w:i w:val="0"/>
          <w:iCs w:val="0"/>
          <w:caps w:val="0"/>
          <w:smallCaps w:val="0"/>
          <w:noProof w:val="0"/>
          <w:color w:val="454545"/>
          <w:sz w:val="21"/>
          <w:szCs w:val="21"/>
          <w:lang w:val="pt-BR"/>
        </w:rPr>
        <w:t>Leia o salário do funcionário e calcule e mostre o novo salário, bem como o valor de reajuste ganho e o índice reajustado, em percentual.</w:t>
      </w:r>
    </w:p>
    <w:p xmlns:wp14="http://schemas.microsoft.com/office/word/2010/wordml" w:rsidP="34FC0496" w14:paraId="5A03D502" wp14:textId="3AC56C4B">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Entrada</w:t>
      </w:r>
    </w:p>
    <w:p xmlns:wp14="http://schemas.microsoft.com/office/word/2010/wordml" w:rsidP="34FC0496" w14:paraId="2DC89789" wp14:textId="01731288">
      <w:pPr>
        <w:jc w:val="both"/>
      </w:pPr>
      <w:r w:rsidRPr="34FC0496" w:rsidR="34FC0496">
        <w:rPr>
          <w:rFonts w:ascii="Ubuntu" w:hAnsi="Ubuntu" w:eastAsia="Ubuntu" w:cs="Ubuntu"/>
          <w:b w:val="0"/>
          <w:bCs w:val="0"/>
          <w:i w:val="0"/>
          <w:iCs w:val="0"/>
          <w:caps w:val="0"/>
          <w:smallCaps w:val="0"/>
          <w:noProof w:val="0"/>
          <w:color w:val="454545"/>
          <w:sz w:val="21"/>
          <w:szCs w:val="21"/>
          <w:lang w:val="pt-BR"/>
        </w:rPr>
        <w:t>A entrada contém apenas um valor de ponto flutuante, com duas casas decimais.</w:t>
      </w:r>
    </w:p>
    <w:p xmlns:wp14="http://schemas.microsoft.com/office/word/2010/wordml" w:rsidP="34FC0496" w14:paraId="3353C8E0" wp14:textId="76BCA335">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Saída</w:t>
      </w:r>
    </w:p>
    <w:p xmlns:wp14="http://schemas.microsoft.com/office/word/2010/wordml" w:rsidP="34FC0496" w14:paraId="5CF11852" wp14:textId="5BF5C707">
      <w:pPr>
        <w:jc w:val="both"/>
      </w:pPr>
      <w:r w:rsidRPr="34FC0496" w:rsidR="34FC0496">
        <w:rPr>
          <w:rFonts w:ascii="Ubuntu" w:hAnsi="Ubuntu" w:eastAsia="Ubuntu" w:cs="Ubuntu"/>
          <w:b w:val="0"/>
          <w:bCs w:val="0"/>
          <w:i w:val="0"/>
          <w:iCs w:val="0"/>
          <w:caps w:val="0"/>
          <w:smallCaps w:val="0"/>
          <w:noProof w:val="0"/>
          <w:color w:val="454545"/>
          <w:sz w:val="21"/>
          <w:szCs w:val="21"/>
          <w:lang w:val="pt-BR"/>
        </w:rPr>
        <w:t>Imprima 3 linhas na saída: o novo salário, o valor ganho de reajuste (ambos devem ser apresentados com 2 casas decimais) e o percentual de reajuste ganho, conforme exemplo abaixo.</w:t>
      </w:r>
    </w:p>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5908FB15">
        <w:trPr>
          <w:trHeight w:val="300"/>
        </w:trPr>
        <w:tc>
          <w:tcPr>
            <w:tcW w:w="4508" w:type="dxa"/>
            <w:tcMar/>
            <w:vAlign w:val="center"/>
          </w:tcPr>
          <w:p w:rsidR="34FC0496" w:rsidP="34FC0496" w:rsidRDefault="34FC0496" w14:paraId="2298C1CE" w14:textId="401FB443">
            <w:pPr>
              <w:jc w:val="center"/>
            </w:pPr>
            <w:r w:rsidRPr="34FC0496" w:rsidR="34FC0496">
              <w:rPr>
                <w:rFonts w:ascii="Ubuntu" w:hAnsi="Ubuntu" w:eastAsia="Ubuntu" w:cs="Ubuntu"/>
                <w:b w:val="1"/>
                <w:bCs w:val="1"/>
                <w:i w:val="0"/>
                <w:iCs w:val="0"/>
                <w:caps w:val="0"/>
                <w:smallCaps w:val="0"/>
                <w:color w:val="454545"/>
                <w:sz w:val="21"/>
                <w:szCs w:val="21"/>
              </w:rPr>
              <w:t>Exemplo de Entrada</w:t>
            </w:r>
          </w:p>
        </w:tc>
        <w:tc>
          <w:tcPr>
            <w:tcW w:w="4508" w:type="dxa"/>
            <w:tcMar/>
            <w:vAlign w:val="center"/>
          </w:tcPr>
          <w:p w:rsidR="34FC0496" w:rsidP="34FC0496" w:rsidRDefault="34FC0496" w14:paraId="2CCC55FF" w14:textId="558C2FA9">
            <w:pPr>
              <w:jc w:val="center"/>
            </w:pPr>
            <w:r w:rsidRPr="34FC0496" w:rsidR="34FC0496">
              <w:rPr>
                <w:rFonts w:ascii="Ubuntu" w:hAnsi="Ubuntu" w:eastAsia="Ubuntu" w:cs="Ubuntu"/>
                <w:b w:val="1"/>
                <w:bCs w:val="1"/>
                <w:i w:val="0"/>
                <w:iCs w:val="0"/>
                <w:caps w:val="0"/>
                <w:smallCaps w:val="0"/>
                <w:color w:val="454545"/>
                <w:sz w:val="21"/>
                <w:szCs w:val="21"/>
              </w:rPr>
              <w:t>Exemplo de Saída</w:t>
            </w:r>
          </w:p>
        </w:tc>
      </w:tr>
      <w:tr w:rsidR="34FC0496" w:rsidTr="34FC0496" w14:paraId="508838A5">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2ED7A60B" w14:textId="6AEFFDEB">
            <w:pPr>
              <w:jc w:val="both"/>
            </w:pPr>
            <w:r w:rsidRPr="34FC0496" w:rsidR="34FC0496">
              <w:rPr>
                <w:rFonts w:ascii="Courier New" w:hAnsi="Courier New" w:eastAsia="Courier New" w:cs="Courier New"/>
                <w:b w:val="0"/>
                <w:bCs w:val="0"/>
                <w:i w:val="0"/>
                <w:iCs w:val="0"/>
                <w:caps w:val="0"/>
                <w:smallCaps w:val="0"/>
                <w:color w:val="454545"/>
                <w:sz w:val="21"/>
                <w:szCs w:val="21"/>
              </w:rPr>
              <w:t>400.00</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18BD8CFA" w14:textId="1BEA3916">
            <w:pPr>
              <w:jc w:val="both"/>
            </w:pPr>
            <w:r w:rsidRPr="34FC0496" w:rsidR="34FC0496">
              <w:rPr>
                <w:rFonts w:ascii="Courier New" w:hAnsi="Courier New" w:eastAsia="Courier New" w:cs="Courier New"/>
                <w:b w:val="0"/>
                <w:bCs w:val="0"/>
                <w:i w:val="0"/>
                <w:iCs w:val="0"/>
                <w:caps w:val="0"/>
                <w:smallCaps w:val="0"/>
                <w:color w:val="454545"/>
                <w:sz w:val="21"/>
                <w:szCs w:val="21"/>
              </w:rPr>
              <w:t>Novo salario: 460.00</w:t>
            </w:r>
            <w:r>
              <w:br/>
            </w:r>
            <w:r w:rsidRPr="34FC0496" w:rsidR="34FC0496">
              <w:rPr>
                <w:rFonts w:ascii="Courier New" w:hAnsi="Courier New" w:eastAsia="Courier New" w:cs="Courier New"/>
                <w:b w:val="0"/>
                <w:bCs w:val="0"/>
                <w:i w:val="0"/>
                <w:iCs w:val="0"/>
                <w:caps w:val="0"/>
                <w:smallCaps w:val="0"/>
                <w:color w:val="454545"/>
                <w:sz w:val="21"/>
                <w:szCs w:val="21"/>
              </w:rPr>
              <w:t>Reajuste ganho: 60.00</w:t>
            </w:r>
            <w:r>
              <w:br/>
            </w:r>
            <w:r w:rsidRPr="34FC0496" w:rsidR="34FC0496">
              <w:rPr>
                <w:rFonts w:ascii="Courier New" w:hAnsi="Courier New" w:eastAsia="Courier New" w:cs="Courier New"/>
                <w:b w:val="0"/>
                <w:bCs w:val="0"/>
                <w:i w:val="0"/>
                <w:iCs w:val="0"/>
                <w:caps w:val="0"/>
                <w:smallCaps w:val="0"/>
                <w:color w:val="454545"/>
                <w:sz w:val="21"/>
                <w:szCs w:val="21"/>
              </w:rPr>
              <w:t>Em percentual: 15 %</w:t>
            </w:r>
          </w:p>
        </w:tc>
      </w:tr>
    </w:tbl>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0024425B">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30CAD1E7" w14:textId="3C2DA1D2">
            <w:pPr>
              <w:jc w:val="both"/>
            </w:pPr>
            <w:r w:rsidRPr="34FC0496" w:rsidR="34FC0496">
              <w:rPr>
                <w:rFonts w:ascii="Courier New" w:hAnsi="Courier New" w:eastAsia="Courier New" w:cs="Courier New"/>
                <w:b w:val="0"/>
                <w:bCs w:val="0"/>
                <w:i w:val="0"/>
                <w:iCs w:val="0"/>
                <w:caps w:val="0"/>
                <w:smallCaps w:val="0"/>
                <w:color w:val="454545"/>
                <w:sz w:val="21"/>
                <w:szCs w:val="21"/>
              </w:rPr>
              <w:t>800.01</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0CBC3AC0" w14:textId="7CB05DDF">
            <w:pPr>
              <w:jc w:val="both"/>
            </w:pPr>
            <w:r w:rsidRPr="34FC0496" w:rsidR="34FC0496">
              <w:rPr>
                <w:rFonts w:ascii="Courier New" w:hAnsi="Courier New" w:eastAsia="Courier New" w:cs="Courier New"/>
                <w:b w:val="0"/>
                <w:bCs w:val="0"/>
                <w:i w:val="0"/>
                <w:iCs w:val="0"/>
                <w:caps w:val="0"/>
                <w:smallCaps w:val="0"/>
                <w:color w:val="454545"/>
                <w:sz w:val="21"/>
                <w:szCs w:val="21"/>
              </w:rPr>
              <w:t>Novo salario: 880.01</w:t>
            </w:r>
            <w:r>
              <w:br/>
            </w:r>
            <w:r w:rsidRPr="34FC0496" w:rsidR="34FC0496">
              <w:rPr>
                <w:rFonts w:ascii="Courier New" w:hAnsi="Courier New" w:eastAsia="Courier New" w:cs="Courier New"/>
                <w:b w:val="0"/>
                <w:bCs w:val="0"/>
                <w:i w:val="0"/>
                <w:iCs w:val="0"/>
                <w:caps w:val="0"/>
                <w:smallCaps w:val="0"/>
                <w:color w:val="454545"/>
                <w:sz w:val="21"/>
                <w:szCs w:val="21"/>
              </w:rPr>
              <w:t>Reajuste ganho: 80.00</w:t>
            </w:r>
            <w:r>
              <w:br/>
            </w:r>
            <w:r w:rsidRPr="34FC0496" w:rsidR="34FC0496">
              <w:rPr>
                <w:rFonts w:ascii="Courier New" w:hAnsi="Courier New" w:eastAsia="Courier New" w:cs="Courier New"/>
                <w:b w:val="0"/>
                <w:bCs w:val="0"/>
                <w:i w:val="0"/>
                <w:iCs w:val="0"/>
                <w:caps w:val="0"/>
                <w:smallCaps w:val="0"/>
                <w:color w:val="454545"/>
                <w:sz w:val="21"/>
                <w:szCs w:val="21"/>
              </w:rPr>
              <w:t>Em percentual: 10 %</w:t>
            </w:r>
          </w:p>
        </w:tc>
      </w:tr>
    </w:tbl>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3CD2FDB2">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5E452654" w14:textId="5E1845D1">
            <w:pPr>
              <w:jc w:val="both"/>
            </w:pPr>
            <w:r w:rsidRPr="34FC0496" w:rsidR="34FC0496">
              <w:rPr>
                <w:rFonts w:ascii="Courier New" w:hAnsi="Courier New" w:eastAsia="Courier New" w:cs="Courier New"/>
                <w:b w:val="0"/>
                <w:bCs w:val="0"/>
                <w:i w:val="0"/>
                <w:iCs w:val="0"/>
                <w:caps w:val="0"/>
                <w:smallCaps w:val="0"/>
                <w:color w:val="454545"/>
                <w:sz w:val="21"/>
                <w:szCs w:val="21"/>
              </w:rPr>
              <w:t>2000.00</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07F6AA7C" w14:textId="64765912">
            <w:pPr>
              <w:jc w:val="both"/>
            </w:pPr>
            <w:r w:rsidRPr="34FC0496" w:rsidR="34FC0496">
              <w:rPr>
                <w:rFonts w:ascii="Courier New" w:hAnsi="Courier New" w:eastAsia="Courier New" w:cs="Courier New"/>
                <w:b w:val="0"/>
                <w:bCs w:val="0"/>
                <w:i w:val="0"/>
                <w:iCs w:val="0"/>
                <w:caps w:val="0"/>
                <w:smallCaps w:val="0"/>
                <w:color w:val="454545"/>
                <w:sz w:val="21"/>
                <w:szCs w:val="21"/>
              </w:rPr>
              <w:t>Novo salario: 2140.00</w:t>
            </w:r>
            <w:r>
              <w:br/>
            </w:r>
            <w:r w:rsidRPr="34FC0496" w:rsidR="34FC0496">
              <w:rPr>
                <w:rFonts w:ascii="Courier New" w:hAnsi="Courier New" w:eastAsia="Courier New" w:cs="Courier New"/>
                <w:b w:val="0"/>
                <w:bCs w:val="0"/>
                <w:i w:val="0"/>
                <w:iCs w:val="0"/>
                <w:caps w:val="0"/>
                <w:smallCaps w:val="0"/>
                <w:color w:val="454545"/>
                <w:sz w:val="21"/>
                <w:szCs w:val="21"/>
              </w:rPr>
              <w:t>Reajuste ganho: 140.00</w:t>
            </w:r>
            <w:r>
              <w:br/>
            </w:r>
            <w:r w:rsidRPr="34FC0496" w:rsidR="34FC0496">
              <w:rPr>
                <w:rFonts w:ascii="Courier New" w:hAnsi="Courier New" w:eastAsia="Courier New" w:cs="Courier New"/>
                <w:b w:val="0"/>
                <w:bCs w:val="0"/>
                <w:i w:val="0"/>
                <w:iCs w:val="0"/>
                <w:caps w:val="0"/>
                <w:smallCaps w:val="0"/>
                <w:color w:val="454545"/>
                <w:sz w:val="21"/>
                <w:szCs w:val="21"/>
              </w:rPr>
              <w:t>Em percentual: 7 %</w:t>
            </w:r>
          </w:p>
        </w:tc>
      </w:tr>
    </w:tbl>
    <w:p xmlns:wp14="http://schemas.microsoft.com/office/word/2010/wordml" w:rsidP="34FC0496" w14:paraId="1E207724" wp14:textId="315BA8D8">
      <w:pPr>
        <w:pStyle w:val="Normal"/>
      </w:pPr>
    </w:p>
    <w:p w:rsidR="34FC0496" w:rsidP="34FC0496" w:rsidRDefault="34FC0496" w14:paraId="225D5A2E" w14:textId="0B244526">
      <w:pPr>
        <w:jc w:val="center"/>
      </w:pPr>
      <w:r w:rsidRPr="34FC0496" w:rsidR="34FC0496">
        <w:rPr>
          <w:rFonts w:ascii="Ubuntu" w:hAnsi="Ubuntu" w:eastAsia="Ubuntu" w:cs="Ubuntu"/>
          <w:b w:val="0"/>
          <w:bCs w:val="0"/>
          <w:i w:val="0"/>
          <w:iCs w:val="0"/>
          <w:caps w:val="0"/>
          <w:smallCaps w:val="0"/>
          <w:noProof w:val="0"/>
          <w:color w:val="777777"/>
          <w:sz w:val="18"/>
          <w:szCs w:val="18"/>
          <w:lang w:val="pt-BR"/>
        </w:rPr>
        <w:t>beecrowd | 2057</w:t>
      </w:r>
    </w:p>
    <w:p w:rsidR="34FC0496" w:rsidP="34FC0496" w:rsidRDefault="34FC0496" w14:paraId="1079D267" w14:textId="4CED6C60">
      <w:pPr>
        <w:pStyle w:val="Heading1"/>
      </w:pPr>
      <w:r w:rsidRPr="34FC0496" w:rsidR="34FC0496">
        <w:rPr>
          <w:rFonts w:ascii="Ubuntu" w:hAnsi="Ubuntu" w:eastAsia="Ubuntu" w:cs="Ubuntu"/>
          <w:b w:val="1"/>
          <w:bCs w:val="1"/>
          <w:i w:val="0"/>
          <w:iCs w:val="0"/>
          <w:caps w:val="0"/>
          <w:smallCaps w:val="0"/>
          <w:noProof w:val="0"/>
          <w:color w:val="454545"/>
          <w:sz w:val="42"/>
          <w:szCs w:val="42"/>
          <w:lang w:val="pt-BR"/>
        </w:rPr>
        <w:t>Fuso Horário</w:t>
      </w:r>
    </w:p>
    <w:p w:rsidR="34FC0496" w:rsidP="34FC0496" w:rsidRDefault="34FC0496" w14:paraId="15A3419F" w14:textId="27611684">
      <w:pPr>
        <w:jc w:val="center"/>
      </w:pPr>
      <w:r w:rsidRPr="34FC0496" w:rsidR="34FC0496">
        <w:rPr>
          <w:rFonts w:ascii="Ubuntu" w:hAnsi="Ubuntu" w:eastAsia="Ubuntu" w:cs="Ubuntu"/>
          <w:b w:val="0"/>
          <w:bCs w:val="0"/>
          <w:i w:val="0"/>
          <w:iCs w:val="0"/>
          <w:caps w:val="0"/>
          <w:smallCaps w:val="0"/>
          <w:noProof w:val="0"/>
          <w:color w:val="777777"/>
          <w:sz w:val="18"/>
          <w:szCs w:val="18"/>
          <w:lang w:val="pt-BR"/>
        </w:rPr>
        <w:t xml:space="preserve">Por Neilor Tonin, URI </w:t>
      </w:r>
      <w:r>
        <w:drawing>
          <wp:inline wp14:editId="62511FAC" wp14:anchorId="49A6C65C">
            <wp:extent cx="142875" cy="95250"/>
            <wp:effectExtent l="0" t="0" r="0" b="0"/>
            <wp:docPr id="714357258" name="" descr="BR" title=""/>
            <wp:cNvGraphicFramePr>
              <a:graphicFrameLocks noChangeAspect="1"/>
            </wp:cNvGraphicFramePr>
            <a:graphic>
              <a:graphicData uri="http://schemas.openxmlformats.org/drawingml/2006/picture">
                <pic:pic>
                  <pic:nvPicPr>
                    <pic:cNvPr id="0" name=""/>
                    <pic:cNvPicPr/>
                  </pic:nvPicPr>
                  <pic:blipFill>
                    <a:blip r:embed="R6048b478f52a4361">
                      <a:extLst>
                        <a:ext xmlns:a="http://schemas.openxmlformats.org/drawingml/2006/main" uri="{28A0092B-C50C-407E-A947-70E740481C1C}">
                          <a14:useLocalDpi val="0"/>
                        </a:ext>
                      </a:extLst>
                    </a:blip>
                    <a:stretch>
                      <a:fillRect/>
                    </a:stretch>
                  </pic:blipFill>
                  <pic:spPr>
                    <a:xfrm>
                      <a:off x="0" y="0"/>
                      <a:ext cx="142875" cy="95250"/>
                    </a:xfrm>
                    <a:prstGeom prst="rect">
                      <a:avLst/>
                    </a:prstGeom>
                  </pic:spPr>
                </pic:pic>
              </a:graphicData>
            </a:graphic>
          </wp:inline>
        </w:drawing>
      </w:r>
      <w:r w:rsidRPr="34FC0496" w:rsidR="34FC0496">
        <w:rPr>
          <w:rFonts w:ascii="Ubuntu" w:hAnsi="Ubuntu" w:eastAsia="Ubuntu" w:cs="Ubuntu"/>
          <w:b w:val="0"/>
          <w:bCs w:val="0"/>
          <w:i w:val="0"/>
          <w:iCs w:val="0"/>
          <w:caps w:val="0"/>
          <w:smallCaps w:val="0"/>
          <w:noProof w:val="0"/>
          <w:color w:val="777777"/>
          <w:sz w:val="18"/>
          <w:szCs w:val="18"/>
          <w:lang w:val="pt-BR"/>
        </w:rPr>
        <w:t xml:space="preserve"> Brasil</w:t>
      </w:r>
    </w:p>
    <w:p w:rsidR="34FC0496" w:rsidP="34FC0496" w:rsidRDefault="34FC0496" w14:paraId="52533DD3" w14:textId="56D65172">
      <w:pPr>
        <w:jc w:val="center"/>
      </w:pPr>
      <w:r w:rsidRPr="34FC0496" w:rsidR="34FC0496">
        <w:rPr>
          <w:rFonts w:ascii="Ubuntu" w:hAnsi="Ubuntu" w:eastAsia="Ubuntu" w:cs="Ubuntu"/>
          <w:b w:val="1"/>
          <w:bCs w:val="1"/>
          <w:i w:val="0"/>
          <w:iCs w:val="0"/>
          <w:caps w:val="0"/>
          <w:smallCaps w:val="0"/>
          <w:noProof w:val="0"/>
          <w:color w:val="454545"/>
          <w:sz w:val="21"/>
          <w:szCs w:val="21"/>
          <w:lang w:val="pt-BR"/>
        </w:rPr>
        <w:t>Timelimit: 1</w:t>
      </w:r>
    </w:p>
    <w:p w:rsidR="34FC0496" w:rsidP="34FC0496" w:rsidRDefault="34FC0496" w14:paraId="753DFA89" w14:textId="51150536">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Paulo e Pedro fizeram uma longa jornada desde que partiram do Brasil para competir na Final Mundial da Maratona, em Phuket, Tailândia. Notaram que a cada escala que faziam, tinham que ajustar seus relógios por causa do fuso horário.</w:t>
      </w:r>
    </w:p>
    <w:p w:rsidR="34FC0496" w:rsidP="34FC0496" w:rsidRDefault="34FC0496" w14:paraId="61F48A5E" w14:textId="3A563303">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Assim, para melhor se organizarem para as próximas viagens, eles pediram que você faça um aplicativo para celular que, dada a hora de saída, tempo de viagem e o fuso do destino com relação à origem, você informe a hora de chegada de cada vôo no destino.</w:t>
      </w:r>
    </w:p>
    <w:p w:rsidR="34FC0496" w:rsidP="34FC0496" w:rsidRDefault="34FC0496" w14:paraId="57DB2F7B" w14:textId="4AF0D2CB">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Por exemplo, se eles partiram às 10 horas da manhã para uma viagem de 4 horas rumo a um destino que fica à leste, em um fuso horário com uma hora a mais com relação ao fuso horário do ponto de partida, a hora de chegada terá que ser: 10 horas + 4 horas de viagem + 1 hora de deslocamento pelo fuso, ou seja, chegarão às 15 horas. Note que se a hora calculada for igual a 24, seu programa deverá imprimir 0 (zero).</w:t>
      </w:r>
    </w:p>
    <w:p w:rsidR="34FC0496" w:rsidP="34FC0496" w:rsidRDefault="34FC0496" w14:paraId="34F890F4" w14:textId="00755436">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Entrada</w:t>
      </w:r>
    </w:p>
    <w:p w:rsidR="34FC0496" w:rsidP="34FC0496" w:rsidRDefault="34FC0496" w14:paraId="5A17857C" w14:textId="53A6BC14">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 xml:space="preserve">A entrada contém 3 inteiros: </w:t>
      </w:r>
      <w:r w:rsidRPr="34FC0496" w:rsidR="34FC0496">
        <w:rPr>
          <w:rFonts w:ascii="Ubuntu" w:hAnsi="Ubuntu" w:eastAsia="Ubuntu" w:cs="Ubuntu"/>
          <w:b w:val="1"/>
          <w:bCs w:val="1"/>
          <w:i w:val="0"/>
          <w:iCs w:val="0"/>
          <w:caps w:val="0"/>
          <w:smallCaps w:val="0"/>
          <w:noProof w:val="0"/>
          <w:color w:val="454545"/>
          <w:sz w:val="21"/>
          <w:szCs w:val="21"/>
          <w:lang w:val="pt-BR"/>
        </w:rPr>
        <w:t>S</w:t>
      </w:r>
      <w:r w:rsidRPr="34FC0496" w:rsidR="34FC0496">
        <w:rPr>
          <w:rFonts w:ascii="Ubuntu" w:hAnsi="Ubuntu" w:eastAsia="Ubuntu" w:cs="Ubuntu"/>
          <w:b w:val="0"/>
          <w:bCs w:val="0"/>
          <w:i w:val="0"/>
          <w:iCs w:val="0"/>
          <w:caps w:val="0"/>
          <w:smallCaps w:val="0"/>
          <w:noProof w:val="0"/>
          <w:color w:val="454545"/>
          <w:sz w:val="21"/>
          <w:szCs w:val="21"/>
          <w:lang w:val="pt-BR"/>
        </w:rPr>
        <w:t xml:space="preserve"> (0 ≤ </w:t>
      </w:r>
      <w:r w:rsidRPr="34FC0496" w:rsidR="34FC0496">
        <w:rPr>
          <w:rFonts w:ascii="Ubuntu" w:hAnsi="Ubuntu" w:eastAsia="Ubuntu" w:cs="Ubuntu"/>
          <w:b w:val="1"/>
          <w:bCs w:val="1"/>
          <w:i w:val="0"/>
          <w:iCs w:val="0"/>
          <w:caps w:val="0"/>
          <w:smallCaps w:val="0"/>
          <w:noProof w:val="0"/>
          <w:color w:val="454545"/>
          <w:sz w:val="21"/>
          <w:szCs w:val="21"/>
          <w:lang w:val="pt-BR"/>
        </w:rPr>
        <w:t xml:space="preserve">S </w:t>
      </w:r>
      <w:r w:rsidRPr="34FC0496" w:rsidR="34FC0496">
        <w:rPr>
          <w:rFonts w:ascii="Ubuntu" w:hAnsi="Ubuntu" w:eastAsia="Ubuntu" w:cs="Ubuntu"/>
          <w:b w:val="0"/>
          <w:bCs w:val="0"/>
          <w:i w:val="0"/>
          <w:iCs w:val="0"/>
          <w:caps w:val="0"/>
          <w:smallCaps w:val="0"/>
          <w:noProof w:val="0"/>
          <w:color w:val="454545"/>
          <w:sz w:val="21"/>
          <w:szCs w:val="21"/>
          <w:lang w:val="pt-BR"/>
        </w:rPr>
        <w:t xml:space="preserve">≤ 23), </w:t>
      </w:r>
      <w:r w:rsidRPr="34FC0496" w:rsidR="34FC0496">
        <w:rPr>
          <w:rFonts w:ascii="Ubuntu" w:hAnsi="Ubuntu" w:eastAsia="Ubuntu" w:cs="Ubuntu"/>
          <w:b w:val="1"/>
          <w:bCs w:val="1"/>
          <w:i w:val="0"/>
          <w:iCs w:val="0"/>
          <w:caps w:val="0"/>
          <w:smallCaps w:val="0"/>
          <w:noProof w:val="0"/>
          <w:color w:val="454545"/>
          <w:sz w:val="21"/>
          <w:szCs w:val="21"/>
          <w:lang w:val="pt-BR"/>
        </w:rPr>
        <w:t>T</w:t>
      </w:r>
      <w:r w:rsidRPr="34FC0496" w:rsidR="34FC0496">
        <w:rPr>
          <w:rFonts w:ascii="Ubuntu" w:hAnsi="Ubuntu" w:eastAsia="Ubuntu" w:cs="Ubuntu"/>
          <w:b w:val="0"/>
          <w:bCs w:val="0"/>
          <w:i w:val="0"/>
          <w:iCs w:val="0"/>
          <w:caps w:val="0"/>
          <w:smallCaps w:val="0"/>
          <w:noProof w:val="0"/>
          <w:color w:val="454545"/>
          <w:sz w:val="21"/>
          <w:szCs w:val="21"/>
          <w:lang w:val="pt-BR"/>
        </w:rPr>
        <w:t xml:space="preserve"> (1 ≤ </w:t>
      </w:r>
      <w:r w:rsidRPr="34FC0496" w:rsidR="34FC0496">
        <w:rPr>
          <w:rFonts w:ascii="Ubuntu" w:hAnsi="Ubuntu" w:eastAsia="Ubuntu" w:cs="Ubuntu"/>
          <w:b w:val="1"/>
          <w:bCs w:val="1"/>
          <w:i w:val="0"/>
          <w:iCs w:val="0"/>
          <w:caps w:val="0"/>
          <w:smallCaps w:val="0"/>
          <w:noProof w:val="0"/>
          <w:color w:val="454545"/>
          <w:sz w:val="21"/>
          <w:szCs w:val="21"/>
          <w:lang w:val="pt-BR"/>
        </w:rPr>
        <w:t>T</w:t>
      </w:r>
      <w:r w:rsidRPr="34FC0496" w:rsidR="34FC0496">
        <w:rPr>
          <w:rFonts w:ascii="Ubuntu" w:hAnsi="Ubuntu" w:eastAsia="Ubuntu" w:cs="Ubuntu"/>
          <w:b w:val="0"/>
          <w:bCs w:val="0"/>
          <w:i w:val="0"/>
          <w:iCs w:val="0"/>
          <w:caps w:val="0"/>
          <w:smallCaps w:val="0"/>
          <w:noProof w:val="0"/>
          <w:color w:val="454545"/>
          <w:sz w:val="21"/>
          <w:szCs w:val="21"/>
          <w:lang w:val="pt-BR"/>
        </w:rPr>
        <w:t xml:space="preserve"> ≤ 12) e </w:t>
      </w:r>
      <w:r w:rsidRPr="34FC0496" w:rsidR="34FC0496">
        <w:rPr>
          <w:rFonts w:ascii="Ubuntu" w:hAnsi="Ubuntu" w:eastAsia="Ubuntu" w:cs="Ubuntu"/>
          <w:b w:val="1"/>
          <w:bCs w:val="1"/>
          <w:i w:val="0"/>
          <w:iCs w:val="0"/>
          <w:caps w:val="0"/>
          <w:smallCaps w:val="0"/>
          <w:noProof w:val="0"/>
          <w:color w:val="454545"/>
          <w:sz w:val="21"/>
          <w:szCs w:val="21"/>
          <w:lang w:val="pt-BR"/>
        </w:rPr>
        <w:t>F</w:t>
      </w:r>
      <w:r w:rsidRPr="34FC0496" w:rsidR="34FC0496">
        <w:rPr>
          <w:rFonts w:ascii="Ubuntu" w:hAnsi="Ubuntu" w:eastAsia="Ubuntu" w:cs="Ubuntu"/>
          <w:b w:val="0"/>
          <w:bCs w:val="0"/>
          <w:i w:val="0"/>
          <w:iCs w:val="0"/>
          <w:caps w:val="0"/>
          <w:smallCaps w:val="0"/>
          <w:noProof w:val="0"/>
          <w:color w:val="454545"/>
          <w:sz w:val="21"/>
          <w:szCs w:val="21"/>
          <w:lang w:val="pt-BR"/>
        </w:rPr>
        <w:t xml:space="preserve"> (-5 ≤ </w:t>
      </w:r>
      <w:r w:rsidRPr="34FC0496" w:rsidR="34FC0496">
        <w:rPr>
          <w:rFonts w:ascii="Ubuntu" w:hAnsi="Ubuntu" w:eastAsia="Ubuntu" w:cs="Ubuntu"/>
          <w:b w:val="1"/>
          <w:bCs w:val="1"/>
          <w:i w:val="0"/>
          <w:iCs w:val="0"/>
          <w:caps w:val="0"/>
          <w:smallCaps w:val="0"/>
          <w:noProof w:val="0"/>
          <w:color w:val="454545"/>
          <w:sz w:val="21"/>
          <w:szCs w:val="21"/>
          <w:lang w:val="pt-BR"/>
        </w:rPr>
        <w:t>F</w:t>
      </w:r>
      <w:r w:rsidRPr="34FC0496" w:rsidR="34FC0496">
        <w:rPr>
          <w:rFonts w:ascii="Ubuntu" w:hAnsi="Ubuntu" w:eastAsia="Ubuntu" w:cs="Ubuntu"/>
          <w:b w:val="0"/>
          <w:bCs w:val="0"/>
          <w:i w:val="0"/>
          <w:iCs w:val="0"/>
          <w:caps w:val="0"/>
          <w:smallCaps w:val="0"/>
          <w:noProof w:val="0"/>
          <w:color w:val="454545"/>
          <w:sz w:val="21"/>
          <w:szCs w:val="21"/>
          <w:lang w:val="pt-BR"/>
        </w:rPr>
        <w:t xml:space="preserve"> ≤ 5), separados por um espaço, indicando respectivamente a hora da saída, o tempo de viagem e o fuso horário do destino com relação à origem.</w:t>
      </w:r>
    </w:p>
    <w:p w:rsidR="34FC0496" w:rsidP="34FC0496" w:rsidRDefault="34FC0496" w14:paraId="403453FE" w14:textId="69FD3860">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Saída</w:t>
      </w:r>
    </w:p>
    <w:p w:rsidR="34FC0496" w:rsidP="34FC0496" w:rsidRDefault="34FC0496" w14:paraId="393BDC1F" w14:textId="3E84A86E">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Imprima um inteiro que indica a hora local prevista no destino, conforme os exemplos abaixo.</w:t>
      </w:r>
    </w:p>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19D2587E">
        <w:trPr>
          <w:trHeight w:val="300"/>
        </w:trPr>
        <w:tc>
          <w:tcPr>
            <w:tcW w:w="4508" w:type="dxa"/>
            <w:tcMar/>
            <w:vAlign w:val="center"/>
          </w:tcPr>
          <w:p w:rsidR="34FC0496" w:rsidP="34FC0496" w:rsidRDefault="34FC0496" w14:paraId="02DC4AAF" w14:textId="143FE0E5">
            <w:pPr>
              <w:spacing w:line="300" w:lineRule="exact"/>
              <w:jc w:val="center"/>
            </w:pPr>
            <w:r w:rsidRPr="34FC0496" w:rsidR="34FC0496">
              <w:rPr>
                <w:b w:val="1"/>
                <w:bCs w:val="1"/>
              </w:rPr>
              <w:t>Exemplos de Entrada</w:t>
            </w:r>
          </w:p>
        </w:tc>
        <w:tc>
          <w:tcPr>
            <w:tcW w:w="4508" w:type="dxa"/>
            <w:tcMar/>
            <w:vAlign w:val="center"/>
          </w:tcPr>
          <w:p w:rsidR="34FC0496" w:rsidP="34FC0496" w:rsidRDefault="34FC0496" w14:paraId="4DDFEA30" w14:textId="328E6CCB">
            <w:pPr>
              <w:spacing w:line="300" w:lineRule="exact"/>
              <w:jc w:val="center"/>
            </w:pPr>
            <w:r w:rsidRPr="34FC0496" w:rsidR="34FC0496">
              <w:rPr>
                <w:b w:val="1"/>
                <w:bCs w:val="1"/>
              </w:rPr>
              <w:t>Exemplos de Saída</w:t>
            </w:r>
          </w:p>
        </w:tc>
      </w:tr>
      <w:tr w:rsidR="34FC0496" w:rsidTr="34FC0496" w14:paraId="71EAAAAD">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2EE63E15" w14:textId="61BEFA92">
            <w:pPr>
              <w:spacing w:line="300" w:lineRule="exact"/>
            </w:pPr>
            <w:r w:rsidRPr="34FC0496" w:rsidR="34FC0496">
              <w:rPr>
                <w:rFonts w:ascii="Courier New" w:hAnsi="Courier New" w:eastAsia="Courier New" w:cs="Courier New"/>
              </w:rPr>
              <w:t>10 7 3</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25930E40" w14:textId="5B286A44">
            <w:pPr>
              <w:spacing w:line="300" w:lineRule="exact"/>
            </w:pPr>
            <w:r w:rsidRPr="34FC0496" w:rsidR="34FC0496">
              <w:rPr>
                <w:rFonts w:ascii="Courier New" w:hAnsi="Courier New" w:eastAsia="Courier New" w:cs="Courier New"/>
              </w:rPr>
              <w:t>20</w:t>
            </w:r>
          </w:p>
        </w:tc>
      </w:tr>
    </w:tbl>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30974FEF">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3B87A3B2" w14:textId="6F774534">
            <w:pPr>
              <w:spacing w:line="300" w:lineRule="exact"/>
            </w:pPr>
            <w:r w:rsidRPr="34FC0496" w:rsidR="34FC0496">
              <w:rPr>
                <w:rFonts w:ascii="Courier New" w:hAnsi="Courier New" w:eastAsia="Courier New" w:cs="Courier New"/>
              </w:rPr>
              <w:t>22 6 -2</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0F94A47C" w14:textId="5F570D2A">
            <w:pPr>
              <w:spacing w:line="300" w:lineRule="exact"/>
            </w:pPr>
            <w:r w:rsidRPr="34FC0496" w:rsidR="34FC0496">
              <w:rPr>
                <w:rFonts w:ascii="Courier New" w:hAnsi="Courier New" w:eastAsia="Courier New" w:cs="Courier New"/>
              </w:rPr>
              <w:t>2</w:t>
            </w:r>
          </w:p>
        </w:tc>
      </w:tr>
    </w:tbl>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38069D57">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0CF4FC4D" w14:textId="64DAD869">
            <w:pPr>
              <w:spacing w:line="300" w:lineRule="exact"/>
            </w:pPr>
            <w:r w:rsidRPr="34FC0496" w:rsidR="34FC0496">
              <w:rPr>
                <w:rFonts w:ascii="Courier New" w:hAnsi="Courier New" w:eastAsia="Courier New" w:cs="Courier New"/>
              </w:rPr>
              <w:t>0 3 -4</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67872EEC" w14:textId="0367CA62">
            <w:pPr>
              <w:spacing w:line="300" w:lineRule="exact"/>
            </w:pPr>
            <w:r w:rsidRPr="34FC0496" w:rsidR="34FC0496">
              <w:rPr>
                <w:rFonts w:ascii="Courier New" w:hAnsi="Courier New" w:eastAsia="Courier New" w:cs="Courier New"/>
              </w:rPr>
              <w:t>23</w:t>
            </w:r>
          </w:p>
        </w:tc>
      </w:tr>
    </w:tbl>
    <w:p w:rsidR="34FC0496" w:rsidP="34FC0496" w:rsidRDefault="34FC0496" w14:paraId="397DA986" w14:textId="537CFF2D">
      <w:pPr>
        <w:pStyle w:val="Normal"/>
      </w:pPr>
    </w:p>
    <w:p w:rsidR="34FC0496" w:rsidP="34FC0496" w:rsidRDefault="34FC0496" w14:paraId="49F75608" w14:textId="04182ED8">
      <w:pPr>
        <w:jc w:val="center"/>
      </w:pPr>
      <w:r w:rsidRPr="34FC0496" w:rsidR="34FC0496">
        <w:rPr>
          <w:rFonts w:ascii="Ubuntu" w:hAnsi="Ubuntu" w:eastAsia="Ubuntu" w:cs="Ubuntu"/>
          <w:b w:val="0"/>
          <w:bCs w:val="0"/>
          <w:i w:val="0"/>
          <w:iCs w:val="0"/>
          <w:caps w:val="0"/>
          <w:smallCaps w:val="0"/>
          <w:noProof w:val="0"/>
          <w:color w:val="777777"/>
          <w:sz w:val="18"/>
          <w:szCs w:val="18"/>
          <w:lang w:val="pt-BR"/>
        </w:rPr>
        <w:t>beecrowd | 1150</w:t>
      </w:r>
    </w:p>
    <w:p w:rsidR="34FC0496" w:rsidP="34FC0496" w:rsidRDefault="34FC0496" w14:paraId="3ED952D5" w14:textId="2B0E2CA8">
      <w:pPr>
        <w:pStyle w:val="Heading1"/>
      </w:pPr>
      <w:r w:rsidRPr="34FC0496" w:rsidR="34FC0496">
        <w:rPr>
          <w:rFonts w:ascii="Ubuntu" w:hAnsi="Ubuntu" w:eastAsia="Ubuntu" w:cs="Ubuntu"/>
          <w:b w:val="1"/>
          <w:bCs w:val="1"/>
          <w:i w:val="0"/>
          <w:iCs w:val="0"/>
          <w:caps w:val="0"/>
          <w:smallCaps w:val="0"/>
          <w:noProof w:val="0"/>
          <w:color w:val="454545"/>
          <w:sz w:val="42"/>
          <w:szCs w:val="42"/>
          <w:lang w:val="pt-BR"/>
        </w:rPr>
        <w:t>Ultrapassando Z</w:t>
      </w:r>
    </w:p>
    <w:p w:rsidR="34FC0496" w:rsidP="34FC0496" w:rsidRDefault="34FC0496" w14:paraId="10D3CB00" w14:textId="2EB4BA3A">
      <w:pPr>
        <w:jc w:val="center"/>
      </w:pPr>
      <w:r w:rsidRPr="34FC0496" w:rsidR="34FC0496">
        <w:rPr>
          <w:rFonts w:ascii="Ubuntu" w:hAnsi="Ubuntu" w:eastAsia="Ubuntu" w:cs="Ubuntu"/>
          <w:b w:val="0"/>
          <w:bCs w:val="0"/>
          <w:i w:val="0"/>
          <w:iCs w:val="0"/>
          <w:caps w:val="0"/>
          <w:smallCaps w:val="0"/>
          <w:noProof w:val="0"/>
          <w:color w:val="777777"/>
          <w:sz w:val="18"/>
          <w:szCs w:val="18"/>
          <w:lang w:val="pt-BR"/>
        </w:rPr>
        <w:t xml:space="preserve">Adaptado por Neilor Tonin, URI </w:t>
      </w:r>
      <w:r>
        <w:drawing>
          <wp:inline wp14:editId="77B67D94" wp14:anchorId="7465AA5C">
            <wp:extent cx="152400" cy="104775"/>
            <wp:effectExtent l="0" t="0" r="0" b="0"/>
            <wp:docPr id="1800793870" name="" title=""/>
            <wp:cNvGraphicFramePr>
              <a:graphicFrameLocks noChangeAspect="1"/>
            </wp:cNvGraphicFramePr>
            <a:graphic>
              <a:graphicData uri="http://schemas.openxmlformats.org/drawingml/2006/picture">
                <pic:pic>
                  <pic:nvPicPr>
                    <pic:cNvPr id="0" name=""/>
                    <pic:cNvPicPr/>
                  </pic:nvPicPr>
                  <pic:blipFill>
                    <a:blip r:embed="R72e19c09b3f449fc">
                      <a:extLst>
                        <a:ext xmlns:a="http://schemas.openxmlformats.org/drawingml/2006/main" uri="{28A0092B-C50C-407E-A947-70E740481C1C}">
                          <a14:useLocalDpi val="0"/>
                        </a:ext>
                      </a:extLst>
                    </a:blip>
                    <a:stretch>
                      <a:fillRect/>
                    </a:stretch>
                  </pic:blipFill>
                  <pic:spPr>
                    <a:xfrm>
                      <a:off x="0" y="0"/>
                      <a:ext cx="152400" cy="104775"/>
                    </a:xfrm>
                    <a:prstGeom prst="rect">
                      <a:avLst/>
                    </a:prstGeom>
                  </pic:spPr>
                </pic:pic>
              </a:graphicData>
            </a:graphic>
          </wp:inline>
        </w:drawing>
      </w:r>
      <w:r w:rsidRPr="34FC0496" w:rsidR="34FC0496">
        <w:rPr>
          <w:rFonts w:ascii="Ubuntu" w:hAnsi="Ubuntu" w:eastAsia="Ubuntu" w:cs="Ubuntu"/>
          <w:b w:val="0"/>
          <w:bCs w:val="0"/>
          <w:i w:val="0"/>
          <w:iCs w:val="0"/>
          <w:caps w:val="0"/>
          <w:smallCaps w:val="0"/>
          <w:noProof w:val="0"/>
          <w:color w:val="777777"/>
          <w:sz w:val="18"/>
          <w:szCs w:val="18"/>
          <w:lang w:val="pt-BR"/>
        </w:rPr>
        <w:t xml:space="preserve"> Brasil</w:t>
      </w:r>
    </w:p>
    <w:p w:rsidR="34FC0496" w:rsidP="34FC0496" w:rsidRDefault="34FC0496" w14:paraId="483C0552" w14:textId="2E48D379">
      <w:pPr>
        <w:jc w:val="center"/>
      </w:pPr>
      <w:r w:rsidRPr="34FC0496" w:rsidR="34FC0496">
        <w:rPr>
          <w:rFonts w:ascii="Ubuntu" w:hAnsi="Ubuntu" w:eastAsia="Ubuntu" w:cs="Ubuntu"/>
          <w:b w:val="1"/>
          <w:bCs w:val="1"/>
          <w:i w:val="0"/>
          <w:iCs w:val="0"/>
          <w:caps w:val="0"/>
          <w:smallCaps w:val="0"/>
          <w:noProof w:val="0"/>
          <w:color w:val="454545"/>
          <w:sz w:val="21"/>
          <w:szCs w:val="21"/>
          <w:lang w:val="pt-BR"/>
        </w:rPr>
        <w:t>Timelimit: 1</w:t>
      </w:r>
    </w:p>
    <w:p w:rsidR="34FC0496" w:rsidP="34FC0496" w:rsidRDefault="34FC0496" w14:paraId="46897B5D" w14:textId="44B66C87">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 xml:space="preserve">Faça um programa que leia dois inteiros: </w:t>
      </w:r>
      <w:r w:rsidRPr="34FC0496" w:rsidR="34FC0496">
        <w:rPr>
          <w:rFonts w:ascii="Ubuntu" w:hAnsi="Ubuntu" w:eastAsia="Ubuntu" w:cs="Ubuntu"/>
          <w:b w:val="1"/>
          <w:bCs w:val="1"/>
          <w:i w:val="0"/>
          <w:iCs w:val="0"/>
          <w:caps w:val="0"/>
          <w:smallCaps w:val="0"/>
          <w:noProof w:val="0"/>
          <w:color w:val="454545"/>
          <w:sz w:val="21"/>
          <w:szCs w:val="21"/>
          <w:lang w:val="pt-BR"/>
        </w:rPr>
        <w:t>X</w:t>
      </w:r>
      <w:r w:rsidRPr="34FC0496" w:rsidR="34FC0496">
        <w:rPr>
          <w:rFonts w:ascii="Ubuntu" w:hAnsi="Ubuntu" w:eastAsia="Ubuntu" w:cs="Ubuntu"/>
          <w:b w:val="0"/>
          <w:bCs w:val="0"/>
          <w:i w:val="0"/>
          <w:iCs w:val="0"/>
          <w:caps w:val="0"/>
          <w:smallCaps w:val="0"/>
          <w:noProof w:val="0"/>
          <w:color w:val="454545"/>
          <w:sz w:val="21"/>
          <w:szCs w:val="21"/>
          <w:lang w:val="pt-BR"/>
        </w:rPr>
        <w:t xml:space="preserve"> e </w:t>
      </w:r>
      <w:r w:rsidRPr="34FC0496" w:rsidR="34FC0496">
        <w:rPr>
          <w:rFonts w:ascii="Ubuntu" w:hAnsi="Ubuntu" w:eastAsia="Ubuntu" w:cs="Ubuntu"/>
          <w:b w:val="1"/>
          <w:bCs w:val="1"/>
          <w:i w:val="0"/>
          <w:iCs w:val="0"/>
          <w:caps w:val="0"/>
          <w:smallCaps w:val="0"/>
          <w:noProof w:val="0"/>
          <w:color w:val="454545"/>
          <w:sz w:val="21"/>
          <w:szCs w:val="21"/>
          <w:lang w:val="pt-BR"/>
        </w:rPr>
        <w:t>Z</w:t>
      </w:r>
      <w:r w:rsidRPr="34FC0496" w:rsidR="34FC0496">
        <w:rPr>
          <w:rFonts w:ascii="Ubuntu" w:hAnsi="Ubuntu" w:eastAsia="Ubuntu" w:cs="Ubuntu"/>
          <w:b w:val="0"/>
          <w:bCs w:val="0"/>
          <w:i w:val="0"/>
          <w:iCs w:val="0"/>
          <w:caps w:val="0"/>
          <w:smallCaps w:val="0"/>
          <w:noProof w:val="0"/>
          <w:color w:val="454545"/>
          <w:sz w:val="21"/>
          <w:szCs w:val="21"/>
          <w:lang w:val="pt-BR"/>
        </w:rPr>
        <w:t xml:space="preserve"> (devem ser lidos tantos valores para </w:t>
      </w:r>
      <w:r w:rsidRPr="34FC0496" w:rsidR="34FC0496">
        <w:rPr>
          <w:rFonts w:ascii="Ubuntu" w:hAnsi="Ubuntu" w:eastAsia="Ubuntu" w:cs="Ubuntu"/>
          <w:b w:val="1"/>
          <w:bCs w:val="1"/>
          <w:i w:val="0"/>
          <w:iCs w:val="0"/>
          <w:caps w:val="0"/>
          <w:smallCaps w:val="0"/>
          <w:noProof w:val="0"/>
          <w:color w:val="454545"/>
          <w:sz w:val="21"/>
          <w:szCs w:val="21"/>
          <w:lang w:val="pt-BR"/>
        </w:rPr>
        <w:t>Z</w:t>
      </w:r>
      <w:r w:rsidRPr="34FC0496" w:rsidR="34FC0496">
        <w:rPr>
          <w:rFonts w:ascii="Ubuntu" w:hAnsi="Ubuntu" w:eastAsia="Ubuntu" w:cs="Ubuntu"/>
          <w:b w:val="0"/>
          <w:bCs w:val="0"/>
          <w:i w:val="0"/>
          <w:iCs w:val="0"/>
          <w:caps w:val="0"/>
          <w:smallCaps w:val="0"/>
          <w:noProof w:val="0"/>
          <w:color w:val="454545"/>
          <w:sz w:val="21"/>
          <w:szCs w:val="21"/>
          <w:lang w:val="pt-BR"/>
        </w:rPr>
        <w:t xml:space="preserve"> quantos necessários, até que seja digitado um valor maior do que </w:t>
      </w:r>
      <w:r w:rsidRPr="34FC0496" w:rsidR="34FC0496">
        <w:rPr>
          <w:rFonts w:ascii="Ubuntu" w:hAnsi="Ubuntu" w:eastAsia="Ubuntu" w:cs="Ubuntu"/>
          <w:b w:val="1"/>
          <w:bCs w:val="1"/>
          <w:i w:val="0"/>
          <w:iCs w:val="0"/>
          <w:caps w:val="0"/>
          <w:smallCaps w:val="0"/>
          <w:noProof w:val="0"/>
          <w:color w:val="454545"/>
          <w:sz w:val="21"/>
          <w:szCs w:val="21"/>
          <w:lang w:val="pt-BR"/>
        </w:rPr>
        <w:t>X</w:t>
      </w:r>
      <w:r w:rsidRPr="34FC0496" w:rsidR="34FC0496">
        <w:rPr>
          <w:rFonts w:ascii="Ubuntu" w:hAnsi="Ubuntu" w:eastAsia="Ubuntu" w:cs="Ubuntu"/>
          <w:b w:val="0"/>
          <w:bCs w:val="0"/>
          <w:i w:val="0"/>
          <w:iCs w:val="0"/>
          <w:caps w:val="0"/>
          <w:smallCaps w:val="0"/>
          <w:noProof w:val="0"/>
          <w:color w:val="454545"/>
          <w:sz w:val="21"/>
          <w:szCs w:val="21"/>
          <w:lang w:val="pt-BR"/>
        </w:rPr>
        <w:t xml:space="preserve"> para ele). Conte quantos números inteiros devem ser somados em sequência (considerando o </w:t>
      </w:r>
      <w:r w:rsidRPr="34FC0496" w:rsidR="34FC0496">
        <w:rPr>
          <w:rFonts w:ascii="Ubuntu" w:hAnsi="Ubuntu" w:eastAsia="Ubuntu" w:cs="Ubuntu"/>
          <w:b w:val="1"/>
          <w:bCs w:val="1"/>
          <w:i w:val="0"/>
          <w:iCs w:val="0"/>
          <w:caps w:val="0"/>
          <w:smallCaps w:val="0"/>
          <w:noProof w:val="0"/>
          <w:color w:val="454545"/>
          <w:sz w:val="21"/>
          <w:szCs w:val="21"/>
          <w:lang w:val="pt-BR"/>
        </w:rPr>
        <w:t>X</w:t>
      </w:r>
      <w:r w:rsidRPr="34FC0496" w:rsidR="34FC0496">
        <w:rPr>
          <w:rFonts w:ascii="Ubuntu" w:hAnsi="Ubuntu" w:eastAsia="Ubuntu" w:cs="Ubuntu"/>
          <w:b w:val="0"/>
          <w:bCs w:val="0"/>
          <w:i w:val="0"/>
          <w:iCs w:val="0"/>
          <w:caps w:val="0"/>
          <w:smallCaps w:val="0"/>
          <w:noProof w:val="0"/>
          <w:color w:val="454545"/>
          <w:sz w:val="21"/>
          <w:szCs w:val="21"/>
          <w:lang w:val="pt-BR"/>
        </w:rPr>
        <w:t xml:space="preserve"> nesta soma) para que a soma ultrapasse a </w:t>
      </w:r>
      <w:r w:rsidRPr="34FC0496" w:rsidR="34FC0496">
        <w:rPr>
          <w:rFonts w:ascii="Ubuntu" w:hAnsi="Ubuntu" w:eastAsia="Ubuntu" w:cs="Ubuntu"/>
          <w:b w:val="1"/>
          <w:bCs w:val="1"/>
          <w:i w:val="0"/>
          <w:iCs w:val="0"/>
          <w:caps w:val="0"/>
          <w:smallCaps w:val="0"/>
          <w:noProof w:val="0"/>
          <w:color w:val="454545"/>
          <w:sz w:val="21"/>
          <w:szCs w:val="21"/>
          <w:lang w:val="pt-BR"/>
        </w:rPr>
        <w:t>Z</w:t>
      </w:r>
      <w:r w:rsidRPr="34FC0496" w:rsidR="34FC0496">
        <w:rPr>
          <w:rFonts w:ascii="Ubuntu" w:hAnsi="Ubuntu" w:eastAsia="Ubuntu" w:cs="Ubuntu"/>
          <w:b w:val="0"/>
          <w:bCs w:val="0"/>
          <w:i w:val="0"/>
          <w:iCs w:val="0"/>
          <w:caps w:val="0"/>
          <w:smallCaps w:val="0"/>
          <w:noProof w:val="0"/>
          <w:color w:val="454545"/>
          <w:sz w:val="21"/>
          <w:szCs w:val="21"/>
          <w:lang w:val="pt-BR"/>
        </w:rPr>
        <w:t xml:space="preserve"> o mínimo possível. Escreva o valor final da contagem.</w:t>
      </w:r>
      <w:r>
        <w:br/>
      </w:r>
      <w:r>
        <w:br/>
      </w:r>
      <w:r w:rsidRPr="34FC0496" w:rsidR="34FC0496">
        <w:rPr>
          <w:rFonts w:ascii="Ubuntu" w:hAnsi="Ubuntu" w:eastAsia="Ubuntu" w:cs="Ubuntu"/>
          <w:b w:val="0"/>
          <w:bCs w:val="0"/>
          <w:i w:val="0"/>
          <w:iCs w:val="0"/>
          <w:caps w:val="0"/>
          <w:smallCaps w:val="0"/>
          <w:noProof w:val="0"/>
          <w:color w:val="454545"/>
          <w:sz w:val="21"/>
          <w:szCs w:val="21"/>
          <w:lang w:val="pt-BR"/>
        </w:rPr>
        <w:t xml:space="preserve">A entrada pode conter, por exemplo, os valores 21 21 15 30. Neste caso, é então assumido o valor 21 para </w:t>
      </w:r>
      <w:r w:rsidRPr="34FC0496" w:rsidR="34FC0496">
        <w:rPr>
          <w:rFonts w:ascii="Ubuntu" w:hAnsi="Ubuntu" w:eastAsia="Ubuntu" w:cs="Ubuntu"/>
          <w:b w:val="1"/>
          <w:bCs w:val="1"/>
          <w:i w:val="0"/>
          <w:iCs w:val="0"/>
          <w:caps w:val="0"/>
          <w:smallCaps w:val="0"/>
          <w:noProof w:val="0"/>
          <w:color w:val="454545"/>
          <w:sz w:val="21"/>
          <w:szCs w:val="21"/>
          <w:lang w:val="pt-BR"/>
        </w:rPr>
        <w:t>X</w:t>
      </w:r>
      <w:r w:rsidRPr="34FC0496" w:rsidR="34FC0496">
        <w:rPr>
          <w:rFonts w:ascii="Ubuntu" w:hAnsi="Ubuntu" w:eastAsia="Ubuntu" w:cs="Ubuntu"/>
          <w:b w:val="0"/>
          <w:bCs w:val="0"/>
          <w:i w:val="0"/>
          <w:iCs w:val="0"/>
          <w:caps w:val="0"/>
          <w:smallCaps w:val="0"/>
          <w:noProof w:val="0"/>
          <w:color w:val="454545"/>
          <w:sz w:val="21"/>
          <w:szCs w:val="21"/>
          <w:lang w:val="pt-BR"/>
        </w:rPr>
        <w:t xml:space="preserve"> enquanto os valores 21 e 15 devem ser desconsiderados pois são menores ou iguais a </w:t>
      </w:r>
      <w:r w:rsidRPr="34FC0496" w:rsidR="34FC0496">
        <w:rPr>
          <w:rFonts w:ascii="Ubuntu" w:hAnsi="Ubuntu" w:eastAsia="Ubuntu" w:cs="Ubuntu"/>
          <w:b w:val="1"/>
          <w:bCs w:val="1"/>
          <w:i w:val="0"/>
          <w:iCs w:val="0"/>
          <w:caps w:val="0"/>
          <w:smallCaps w:val="0"/>
          <w:noProof w:val="0"/>
          <w:color w:val="454545"/>
          <w:sz w:val="21"/>
          <w:szCs w:val="21"/>
          <w:lang w:val="pt-BR"/>
        </w:rPr>
        <w:t>X</w:t>
      </w:r>
      <w:r w:rsidRPr="34FC0496" w:rsidR="34FC0496">
        <w:rPr>
          <w:rFonts w:ascii="Ubuntu" w:hAnsi="Ubuntu" w:eastAsia="Ubuntu" w:cs="Ubuntu"/>
          <w:b w:val="0"/>
          <w:bCs w:val="0"/>
          <w:i w:val="0"/>
          <w:iCs w:val="0"/>
          <w:caps w:val="0"/>
          <w:smallCaps w:val="0"/>
          <w:noProof w:val="0"/>
          <w:color w:val="454545"/>
          <w:sz w:val="21"/>
          <w:szCs w:val="21"/>
          <w:lang w:val="pt-BR"/>
        </w:rPr>
        <w:t xml:space="preserve">. Como o valor 30 está dentro da especificação (maior do que </w:t>
      </w:r>
      <w:r w:rsidRPr="34FC0496" w:rsidR="34FC0496">
        <w:rPr>
          <w:rFonts w:ascii="Ubuntu" w:hAnsi="Ubuntu" w:eastAsia="Ubuntu" w:cs="Ubuntu"/>
          <w:b w:val="1"/>
          <w:bCs w:val="1"/>
          <w:i w:val="0"/>
          <w:iCs w:val="0"/>
          <w:caps w:val="0"/>
          <w:smallCaps w:val="0"/>
          <w:noProof w:val="0"/>
          <w:color w:val="454545"/>
          <w:sz w:val="21"/>
          <w:szCs w:val="21"/>
          <w:lang w:val="pt-BR"/>
        </w:rPr>
        <w:t>X</w:t>
      </w:r>
      <w:r w:rsidRPr="34FC0496" w:rsidR="34FC0496">
        <w:rPr>
          <w:rFonts w:ascii="Ubuntu" w:hAnsi="Ubuntu" w:eastAsia="Ubuntu" w:cs="Ubuntu"/>
          <w:b w:val="0"/>
          <w:bCs w:val="0"/>
          <w:i w:val="0"/>
          <w:iCs w:val="0"/>
          <w:caps w:val="0"/>
          <w:smallCaps w:val="0"/>
          <w:noProof w:val="0"/>
          <w:color w:val="454545"/>
          <w:sz w:val="21"/>
          <w:szCs w:val="21"/>
          <w:lang w:val="pt-BR"/>
        </w:rPr>
        <w:t>) ele será válido e então deve-se processar os cálculos para apresentar na saída o valor 2, pois é a quantidade de valores somados para se produzir um valor maior do que 30 (21 + 22).</w:t>
      </w:r>
    </w:p>
    <w:p w:rsidR="34FC0496" w:rsidP="34FC0496" w:rsidRDefault="34FC0496" w14:paraId="43F7FA45" w14:textId="4E8F04F8">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Entrada</w:t>
      </w:r>
    </w:p>
    <w:p w:rsidR="34FC0496" w:rsidP="34FC0496" w:rsidRDefault="34FC0496" w14:paraId="038C4A70" w14:textId="7B37287D">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 xml:space="preserve">A entrada contém somente valores inteiros, um por linha, podendo ser positivos ou negativos. O primeiro valor da entrada será o valor de </w:t>
      </w:r>
      <w:r w:rsidRPr="34FC0496" w:rsidR="34FC0496">
        <w:rPr>
          <w:rFonts w:ascii="Ubuntu" w:hAnsi="Ubuntu" w:eastAsia="Ubuntu" w:cs="Ubuntu"/>
          <w:b w:val="1"/>
          <w:bCs w:val="1"/>
          <w:i w:val="0"/>
          <w:iCs w:val="0"/>
          <w:caps w:val="0"/>
          <w:smallCaps w:val="0"/>
          <w:noProof w:val="0"/>
          <w:color w:val="454545"/>
          <w:sz w:val="21"/>
          <w:szCs w:val="21"/>
          <w:lang w:val="pt-BR"/>
        </w:rPr>
        <w:t>X</w:t>
      </w:r>
      <w:r w:rsidRPr="34FC0496" w:rsidR="34FC0496">
        <w:rPr>
          <w:rFonts w:ascii="Ubuntu" w:hAnsi="Ubuntu" w:eastAsia="Ubuntu" w:cs="Ubuntu"/>
          <w:b w:val="0"/>
          <w:bCs w:val="0"/>
          <w:i w:val="0"/>
          <w:iCs w:val="0"/>
          <w:caps w:val="0"/>
          <w:smallCaps w:val="0"/>
          <w:noProof w:val="0"/>
          <w:color w:val="454545"/>
          <w:sz w:val="21"/>
          <w:szCs w:val="21"/>
          <w:lang w:val="pt-BR"/>
        </w:rPr>
        <w:t xml:space="preserve">. A próxima linha da entrada irá conter </w:t>
      </w:r>
      <w:r w:rsidRPr="34FC0496" w:rsidR="34FC0496">
        <w:rPr>
          <w:rFonts w:ascii="Ubuntu" w:hAnsi="Ubuntu" w:eastAsia="Ubuntu" w:cs="Ubuntu"/>
          <w:b w:val="1"/>
          <w:bCs w:val="1"/>
          <w:i w:val="0"/>
          <w:iCs w:val="0"/>
          <w:caps w:val="0"/>
          <w:smallCaps w:val="0"/>
          <w:noProof w:val="0"/>
          <w:color w:val="454545"/>
          <w:sz w:val="21"/>
          <w:szCs w:val="21"/>
          <w:lang w:val="pt-BR"/>
        </w:rPr>
        <w:t>Z</w:t>
      </w:r>
      <w:r w:rsidRPr="34FC0496" w:rsidR="34FC0496">
        <w:rPr>
          <w:rFonts w:ascii="Ubuntu" w:hAnsi="Ubuntu" w:eastAsia="Ubuntu" w:cs="Ubuntu"/>
          <w:b w:val="0"/>
          <w:bCs w:val="0"/>
          <w:i w:val="0"/>
          <w:iCs w:val="0"/>
          <w:caps w:val="0"/>
          <w:smallCaps w:val="0"/>
          <w:noProof w:val="0"/>
          <w:color w:val="454545"/>
          <w:sz w:val="21"/>
          <w:szCs w:val="21"/>
          <w:lang w:val="pt-BR"/>
        </w:rPr>
        <w:t xml:space="preserve">. Se </w:t>
      </w:r>
      <w:r w:rsidRPr="34FC0496" w:rsidR="34FC0496">
        <w:rPr>
          <w:rFonts w:ascii="Ubuntu" w:hAnsi="Ubuntu" w:eastAsia="Ubuntu" w:cs="Ubuntu"/>
          <w:b w:val="1"/>
          <w:bCs w:val="1"/>
          <w:i w:val="0"/>
          <w:iCs w:val="0"/>
          <w:caps w:val="0"/>
          <w:smallCaps w:val="0"/>
          <w:noProof w:val="0"/>
          <w:color w:val="454545"/>
          <w:sz w:val="21"/>
          <w:szCs w:val="21"/>
          <w:lang w:val="pt-BR"/>
        </w:rPr>
        <w:t>Z</w:t>
      </w:r>
      <w:r w:rsidRPr="34FC0496" w:rsidR="34FC0496">
        <w:rPr>
          <w:rFonts w:ascii="Ubuntu" w:hAnsi="Ubuntu" w:eastAsia="Ubuntu" w:cs="Ubuntu"/>
          <w:b w:val="0"/>
          <w:bCs w:val="0"/>
          <w:i w:val="0"/>
          <w:iCs w:val="0"/>
          <w:caps w:val="0"/>
          <w:smallCaps w:val="0"/>
          <w:noProof w:val="0"/>
          <w:color w:val="454545"/>
          <w:sz w:val="21"/>
          <w:szCs w:val="21"/>
          <w:lang w:val="pt-BR"/>
        </w:rPr>
        <w:t xml:space="preserve"> não atender a especificação do problema, ele deverá ser lido novamente, tantas vezes quantas forem necessárias.</w:t>
      </w:r>
    </w:p>
    <w:p w:rsidR="34FC0496" w:rsidP="34FC0496" w:rsidRDefault="34FC0496" w14:paraId="58391EAD" w14:textId="1BBF01F6">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Saída</w:t>
      </w:r>
    </w:p>
    <w:p w:rsidR="34FC0496" w:rsidP="34FC0496" w:rsidRDefault="34FC0496" w14:paraId="672AC768" w14:textId="39528264">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Imprima uma linha com um número inteiro que representa a quantidade de números inteiros que devem ser somadas, de acordo com a especificação acima.</w:t>
      </w:r>
    </w:p>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797454A2">
        <w:trPr>
          <w:trHeight w:val="300"/>
        </w:trPr>
        <w:tc>
          <w:tcPr>
            <w:tcW w:w="4508" w:type="dxa"/>
            <w:tcMar/>
            <w:vAlign w:val="center"/>
          </w:tcPr>
          <w:p w:rsidR="34FC0496" w:rsidP="34FC0496" w:rsidRDefault="34FC0496" w14:paraId="745B34AE" w14:textId="18CB04AD">
            <w:pPr>
              <w:spacing w:line="300" w:lineRule="exact"/>
              <w:jc w:val="center"/>
            </w:pPr>
            <w:r w:rsidRPr="34FC0496" w:rsidR="34FC0496">
              <w:rPr>
                <w:b w:val="1"/>
                <w:bCs w:val="1"/>
              </w:rPr>
              <w:t>Exemplo de Entrada</w:t>
            </w:r>
          </w:p>
        </w:tc>
        <w:tc>
          <w:tcPr>
            <w:tcW w:w="4508" w:type="dxa"/>
            <w:tcMar/>
            <w:vAlign w:val="center"/>
          </w:tcPr>
          <w:p w:rsidR="34FC0496" w:rsidP="34FC0496" w:rsidRDefault="34FC0496" w14:paraId="380E8F39" w14:textId="462E2FB4">
            <w:pPr>
              <w:spacing w:line="300" w:lineRule="exact"/>
              <w:jc w:val="center"/>
            </w:pPr>
            <w:r w:rsidRPr="34FC0496" w:rsidR="34FC0496">
              <w:rPr>
                <w:b w:val="1"/>
                <w:bCs w:val="1"/>
              </w:rPr>
              <w:t>Exemplo de Saída</w:t>
            </w:r>
          </w:p>
        </w:tc>
      </w:tr>
      <w:tr w:rsidR="34FC0496" w:rsidTr="34FC0496" w14:paraId="703B3560">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497E8FCA" w14:textId="302C8ED8">
            <w:pPr>
              <w:spacing w:line="300" w:lineRule="exact"/>
            </w:pPr>
            <w:r w:rsidRPr="34FC0496" w:rsidR="34FC0496">
              <w:rPr>
                <w:rFonts w:ascii="Courier New" w:hAnsi="Courier New" w:eastAsia="Courier New" w:cs="Courier New"/>
              </w:rPr>
              <w:t>3</w:t>
            </w:r>
            <w:r>
              <w:br/>
            </w:r>
            <w:r w:rsidRPr="34FC0496" w:rsidR="34FC0496">
              <w:rPr>
                <w:rFonts w:ascii="Courier New" w:hAnsi="Courier New" w:eastAsia="Courier New" w:cs="Courier New"/>
              </w:rPr>
              <w:t>1</w:t>
            </w:r>
            <w:r>
              <w:br/>
            </w:r>
            <w:r w:rsidRPr="34FC0496" w:rsidR="34FC0496">
              <w:rPr>
                <w:rFonts w:ascii="Courier New" w:hAnsi="Courier New" w:eastAsia="Courier New" w:cs="Courier New"/>
              </w:rPr>
              <w:t>20</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35FE4235" w14:textId="44CF9265">
            <w:pPr>
              <w:spacing w:line="300" w:lineRule="exact"/>
            </w:pPr>
            <w:r w:rsidRPr="34FC0496" w:rsidR="34FC0496">
              <w:rPr>
                <w:rFonts w:ascii="Courier New" w:hAnsi="Courier New" w:eastAsia="Courier New" w:cs="Courier New"/>
              </w:rPr>
              <w:t>5</w:t>
            </w:r>
          </w:p>
        </w:tc>
      </w:tr>
    </w:tbl>
    <w:p w:rsidR="34FC0496" w:rsidP="34FC0496" w:rsidRDefault="34FC0496" w14:paraId="6066F1FA" w14:textId="189CBFBD">
      <w:pPr>
        <w:pStyle w:val="Normal"/>
      </w:pPr>
    </w:p>
    <w:p w:rsidR="34FC0496" w:rsidP="34FC0496" w:rsidRDefault="34FC0496" w14:paraId="7FECD9CC" w14:textId="3781E12A">
      <w:pPr>
        <w:jc w:val="center"/>
      </w:pPr>
      <w:r w:rsidRPr="34FC0496" w:rsidR="34FC0496">
        <w:rPr>
          <w:rFonts w:ascii="Ubuntu" w:hAnsi="Ubuntu" w:eastAsia="Ubuntu" w:cs="Ubuntu"/>
          <w:b w:val="0"/>
          <w:bCs w:val="0"/>
          <w:i w:val="0"/>
          <w:iCs w:val="0"/>
          <w:caps w:val="0"/>
          <w:smallCaps w:val="0"/>
          <w:noProof w:val="0"/>
          <w:color w:val="777777"/>
          <w:sz w:val="18"/>
          <w:szCs w:val="18"/>
          <w:lang w:val="pt-BR"/>
        </w:rPr>
        <w:t>beecrowd | 1115</w:t>
      </w:r>
    </w:p>
    <w:p w:rsidR="34FC0496" w:rsidP="34FC0496" w:rsidRDefault="34FC0496" w14:paraId="47A4D334" w14:textId="7B72BFBE">
      <w:pPr>
        <w:pStyle w:val="Heading1"/>
      </w:pPr>
      <w:r w:rsidRPr="34FC0496" w:rsidR="34FC0496">
        <w:rPr>
          <w:rFonts w:ascii="Ubuntu" w:hAnsi="Ubuntu" w:eastAsia="Ubuntu" w:cs="Ubuntu"/>
          <w:b w:val="1"/>
          <w:bCs w:val="1"/>
          <w:i w:val="0"/>
          <w:iCs w:val="0"/>
          <w:caps w:val="0"/>
          <w:smallCaps w:val="0"/>
          <w:noProof w:val="0"/>
          <w:color w:val="454545"/>
          <w:sz w:val="42"/>
          <w:szCs w:val="42"/>
          <w:lang w:val="pt-BR"/>
        </w:rPr>
        <w:t>Quadrante</w:t>
      </w:r>
    </w:p>
    <w:p w:rsidR="34FC0496" w:rsidP="34FC0496" w:rsidRDefault="34FC0496" w14:paraId="6455065D" w14:textId="18C3562B">
      <w:pPr>
        <w:jc w:val="center"/>
      </w:pPr>
      <w:r w:rsidRPr="34FC0496" w:rsidR="34FC0496">
        <w:rPr>
          <w:rFonts w:ascii="Ubuntu" w:hAnsi="Ubuntu" w:eastAsia="Ubuntu" w:cs="Ubuntu"/>
          <w:b w:val="0"/>
          <w:bCs w:val="0"/>
          <w:i w:val="0"/>
          <w:iCs w:val="0"/>
          <w:caps w:val="0"/>
          <w:smallCaps w:val="0"/>
          <w:noProof w:val="0"/>
          <w:color w:val="777777"/>
          <w:sz w:val="18"/>
          <w:szCs w:val="18"/>
          <w:lang w:val="pt-BR"/>
        </w:rPr>
        <w:t xml:space="preserve">Adaptado por Neilor Tonin, URI </w:t>
      </w:r>
      <w:r>
        <w:drawing>
          <wp:inline wp14:editId="10F0434B" wp14:anchorId="0C906389">
            <wp:extent cx="152400" cy="104775"/>
            <wp:effectExtent l="0" t="0" r="0" b="0"/>
            <wp:docPr id="1101877162" name="" title=""/>
            <wp:cNvGraphicFramePr>
              <a:graphicFrameLocks noChangeAspect="1"/>
            </wp:cNvGraphicFramePr>
            <a:graphic>
              <a:graphicData uri="http://schemas.openxmlformats.org/drawingml/2006/picture">
                <pic:pic>
                  <pic:nvPicPr>
                    <pic:cNvPr id="0" name=""/>
                    <pic:cNvPicPr/>
                  </pic:nvPicPr>
                  <pic:blipFill>
                    <a:blip r:embed="R9e07568c710e450b">
                      <a:extLst>
                        <a:ext xmlns:a="http://schemas.openxmlformats.org/drawingml/2006/main" uri="{28A0092B-C50C-407E-A947-70E740481C1C}">
                          <a14:useLocalDpi val="0"/>
                        </a:ext>
                      </a:extLst>
                    </a:blip>
                    <a:stretch>
                      <a:fillRect/>
                    </a:stretch>
                  </pic:blipFill>
                  <pic:spPr>
                    <a:xfrm>
                      <a:off x="0" y="0"/>
                      <a:ext cx="152400" cy="104775"/>
                    </a:xfrm>
                    <a:prstGeom prst="rect">
                      <a:avLst/>
                    </a:prstGeom>
                  </pic:spPr>
                </pic:pic>
              </a:graphicData>
            </a:graphic>
          </wp:inline>
        </w:drawing>
      </w:r>
      <w:r w:rsidRPr="34FC0496" w:rsidR="34FC0496">
        <w:rPr>
          <w:rFonts w:ascii="Ubuntu" w:hAnsi="Ubuntu" w:eastAsia="Ubuntu" w:cs="Ubuntu"/>
          <w:b w:val="0"/>
          <w:bCs w:val="0"/>
          <w:i w:val="0"/>
          <w:iCs w:val="0"/>
          <w:caps w:val="0"/>
          <w:smallCaps w:val="0"/>
          <w:noProof w:val="0"/>
          <w:color w:val="777777"/>
          <w:sz w:val="18"/>
          <w:szCs w:val="18"/>
          <w:lang w:val="pt-BR"/>
        </w:rPr>
        <w:t xml:space="preserve"> Brasil</w:t>
      </w:r>
    </w:p>
    <w:p w:rsidR="34FC0496" w:rsidP="34FC0496" w:rsidRDefault="34FC0496" w14:paraId="7FAE0AE6" w14:textId="392F452C">
      <w:pPr>
        <w:jc w:val="center"/>
      </w:pPr>
      <w:r w:rsidRPr="34FC0496" w:rsidR="34FC0496">
        <w:rPr>
          <w:rFonts w:ascii="Ubuntu" w:hAnsi="Ubuntu" w:eastAsia="Ubuntu" w:cs="Ubuntu"/>
          <w:b w:val="1"/>
          <w:bCs w:val="1"/>
          <w:i w:val="0"/>
          <w:iCs w:val="0"/>
          <w:caps w:val="0"/>
          <w:smallCaps w:val="0"/>
          <w:noProof w:val="0"/>
          <w:color w:val="454545"/>
          <w:sz w:val="21"/>
          <w:szCs w:val="21"/>
          <w:lang w:val="pt-BR"/>
        </w:rPr>
        <w:t>Timelimit: 1</w:t>
      </w:r>
    </w:p>
    <w:p w:rsidR="34FC0496" w:rsidP="34FC0496" w:rsidRDefault="34FC0496" w14:paraId="5A7F4BA6" w14:textId="7C565655">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Escreva um programa para ler as coordenadas (X,Y) de uma quantidade indeterminada de pontos no sistema cartesiano. Para cada ponto escrever o quadrante a que ele pertence. O algoritmo será encerrado quando pelo menos uma de duas coordenadas for NULA (nesta situação sem escrever mensagem alguma).</w:t>
      </w:r>
    </w:p>
    <w:p w:rsidR="34FC0496" w:rsidP="34FC0496" w:rsidRDefault="34FC0496" w14:paraId="20D1D1CE" w14:textId="3AA38D26">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Entrada</w:t>
      </w:r>
    </w:p>
    <w:p w:rsidR="34FC0496" w:rsidP="34FC0496" w:rsidRDefault="34FC0496" w14:paraId="58CA80C0" w14:textId="4D541552">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A entrada contém vários casos de teste. Cada caso de teste contém 2 valores inteiros.</w:t>
      </w:r>
    </w:p>
    <w:p w:rsidR="34FC0496" w:rsidP="34FC0496" w:rsidRDefault="34FC0496" w14:paraId="46F7A305" w14:textId="3B92F28A">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Saída</w:t>
      </w:r>
    </w:p>
    <w:p w:rsidR="34FC0496" w:rsidP="34FC0496" w:rsidRDefault="34FC0496" w14:paraId="00D813A9" w14:textId="398A9F01">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Para cada caso de teste mostre em qual quadrante do sistema cartesiano se encontra a coordenada lida, conforme o exemplo.</w:t>
      </w:r>
    </w:p>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5A2DF74F">
        <w:trPr>
          <w:trHeight w:val="300"/>
        </w:trPr>
        <w:tc>
          <w:tcPr>
            <w:tcW w:w="4508" w:type="dxa"/>
            <w:tcMar/>
            <w:vAlign w:val="center"/>
          </w:tcPr>
          <w:p w:rsidR="34FC0496" w:rsidP="34FC0496" w:rsidRDefault="34FC0496" w14:paraId="2B0B43C7" w14:textId="372FE54D">
            <w:pPr>
              <w:spacing w:line="300" w:lineRule="exact"/>
              <w:jc w:val="center"/>
            </w:pPr>
            <w:r w:rsidRPr="34FC0496" w:rsidR="34FC0496">
              <w:rPr>
                <w:b w:val="1"/>
                <w:bCs w:val="1"/>
              </w:rPr>
              <w:t>Exemplo de Entrada</w:t>
            </w:r>
          </w:p>
        </w:tc>
        <w:tc>
          <w:tcPr>
            <w:tcW w:w="4508" w:type="dxa"/>
            <w:tcMar/>
            <w:vAlign w:val="center"/>
          </w:tcPr>
          <w:p w:rsidR="34FC0496" w:rsidP="34FC0496" w:rsidRDefault="34FC0496" w14:paraId="35C83037" w14:textId="6DEBF382">
            <w:pPr>
              <w:spacing w:line="300" w:lineRule="exact"/>
              <w:jc w:val="center"/>
            </w:pPr>
            <w:r w:rsidRPr="34FC0496" w:rsidR="34FC0496">
              <w:rPr>
                <w:b w:val="1"/>
                <w:bCs w:val="1"/>
              </w:rPr>
              <w:t>Exemplo de Saída</w:t>
            </w:r>
          </w:p>
        </w:tc>
      </w:tr>
      <w:tr w:rsidR="34FC0496" w:rsidTr="34FC0496" w14:paraId="71B18424">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72E510DC" w14:textId="2B60FCF2">
            <w:pPr>
              <w:spacing w:line="300" w:lineRule="exact"/>
            </w:pPr>
            <w:r w:rsidRPr="34FC0496" w:rsidR="34FC0496">
              <w:rPr>
                <w:rFonts w:ascii="Courier New" w:hAnsi="Courier New" w:eastAsia="Courier New" w:cs="Courier New"/>
              </w:rPr>
              <w:t>2 2</w:t>
            </w:r>
            <w:r>
              <w:br/>
            </w:r>
            <w:r w:rsidRPr="34FC0496" w:rsidR="34FC0496">
              <w:rPr>
                <w:rFonts w:ascii="Courier New" w:hAnsi="Courier New" w:eastAsia="Courier New" w:cs="Courier New"/>
              </w:rPr>
              <w:t>3 -2</w:t>
            </w:r>
            <w:r>
              <w:br/>
            </w:r>
            <w:r w:rsidRPr="34FC0496" w:rsidR="34FC0496">
              <w:rPr>
                <w:rFonts w:ascii="Courier New" w:hAnsi="Courier New" w:eastAsia="Courier New" w:cs="Courier New"/>
              </w:rPr>
              <w:t>-8 -1</w:t>
            </w:r>
            <w:r>
              <w:br/>
            </w:r>
            <w:r w:rsidRPr="34FC0496" w:rsidR="34FC0496">
              <w:rPr>
                <w:rFonts w:ascii="Courier New" w:hAnsi="Courier New" w:eastAsia="Courier New" w:cs="Courier New"/>
              </w:rPr>
              <w:t>-7 1</w:t>
            </w:r>
            <w:r>
              <w:br/>
            </w:r>
            <w:r w:rsidRPr="34FC0496" w:rsidR="34FC0496">
              <w:rPr>
                <w:rFonts w:ascii="Courier New" w:hAnsi="Courier New" w:eastAsia="Courier New" w:cs="Courier New"/>
              </w:rPr>
              <w:t>0 2</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17693B7E" w14:textId="2A9CE18D">
            <w:pPr>
              <w:spacing w:line="300" w:lineRule="exact"/>
            </w:pPr>
            <w:r w:rsidRPr="34FC0496" w:rsidR="34FC0496">
              <w:rPr>
                <w:rFonts w:ascii="Courier New" w:hAnsi="Courier New" w:eastAsia="Courier New" w:cs="Courier New"/>
              </w:rPr>
              <w:t>primeiro</w:t>
            </w:r>
            <w:r>
              <w:br/>
            </w:r>
            <w:r w:rsidRPr="34FC0496" w:rsidR="34FC0496">
              <w:rPr>
                <w:rFonts w:ascii="Courier New" w:hAnsi="Courier New" w:eastAsia="Courier New" w:cs="Courier New"/>
              </w:rPr>
              <w:t>quarto</w:t>
            </w:r>
            <w:r>
              <w:br/>
            </w:r>
            <w:r w:rsidRPr="34FC0496" w:rsidR="34FC0496">
              <w:rPr>
                <w:rFonts w:ascii="Courier New" w:hAnsi="Courier New" w:eastAsia="Courier New" w:cs="Courier New"/>
              </w:rPr>
              <w:t>terceiro</w:t>
            </w:r>
            <w:r>
              <w:br/>
            </w:r>
            <w:r w:rsidRPr="34FC0496" w:rsidR="34FC0496">
              <w:rPr>
                <w:rFonts w:ascii="Courier New" w:hAnsi="Courier New" w:eastAsia="Courier New" w:cs="Courier New"/>
              </w:rPr>
              <w:t>segundo</w:t>
            </w:r>
          </w:p>
        </w:tc>
      </w:tr>
    </w:tbl>
    <w:p w:rsidR="34FC0496" w:rsidP="34FC0496" w:rsidRDefault="34FC0496" w14:paraId="4B8E5B10" w14:textId="783C29FD">
      <w:pPr>
        <w:pStyle w:val="Normal"/>
      </w:pPr>
    </w:p>
    <w:p w:rsidR="34FC0496" w:rsidP="34FC0496" w:rsidRDefault="34FC0496" w14:paraId="0E8D8219" w14:textId="0D53924D">
      <w:pPr>
        <w:jc w:val="center"/>
      </w:pPr>
      <w:r w:rsidRPr="34FC0496" w:rsidR="34FC0496">
        <w:rPr>
          <w:rFonts w:ascii="Ubuntu" w:hAnsi="Ubuntu" w:eastAsia="Ubuntu" w:cs="Ubuntu"/>
          <w:b w:val="0"/>
          <w:bCs w:val="0"/>
          <w:i w:val="0"/>
          <w:iCs w:val="0"/>
          <w:caps w:val="0"/>
          <w:smallCaps w:val="0"/>
          <w:noProof w:val="0"/>
          <w:color w:val="777777"/>
          <w:sz w:val="18"/>
          <w:szCs w:val="18"/>
          <w:lang w:val="pt-BR"/>
        </w:rPr>
        <w:t>beecrowd | 2378</w:t>
      </w:r>
    </w:p>
    <w:p w:rsidR="34FC0496" w:rsidP="34FC0496" w:rsidRDefault="34FC0496" w14:paraId="0B4F788D" w14:textId="10FA2CE0">
      <w:pPr>
        <w:pStyle w:val="Heading1"/>
      </w:pPr>
      <w:r w:rsidRPr="34FC0496" w:rsidR="34FC0496">
        <w:rPr>
          <w:rFonts w:ascii="Ubuntu" w:hAnsi="Ubuntu" w:eastAsia="Ubuntu" w:cs="Ubuntu"/>
          <w:b w:val="1"/>
          <w:bCs w:val="1"/>
          <w:i w:val="0"/>
          <w:iCs w:val="0"/>
          <w:caps w:val="0"/>
          <w:smallCaps w:val="0"/>
          <w:noProof w:val="0"/>
          <w:color w:val="454545"/>
          <w:sz w:val="42"/>
          <w:szCs w:val="42"/>
          <w:lang w:val="pt-BR"/>
        </w:rPr>
        <w:t>Elevador</w:t>
      </w:r>
    </w:p>
    <w:p w:rsidR="34FC0496" w:rsidP="34FC0496" w:rsidRDefault="34FC0496" w14:paraId="1FF29681" w14:textId="0A9EA764">
      <w:pPr>
        <w:jc w:val="center"/>
      </w:pPr>
      <w:r w:rsidRPr="34FC0496" w:rsidR="34FC0496">
        <w:rPr>
          <w:rFonts w:ascii="Ubuntu" w:hAnsi="Ubuntu" w:eastAsia="Ubuntu" w:cs="Ubuntu"/>
          <w:b w:val="0"/>
          <w:bCs w:val="0"/>
          <w:i w:val="0"/>
          <w:iCs w:val="0"/>
          <w:caps w:val="0"/>
          <w:smallCaps w:val="0"/>
          <w:noProof w:val="0"/>
          <w:color w:val="777777"/>
          <w:sz w:val="18"/>
          <w:szCs w:val="18"/>
          <w:lang w:val="pt-BR"/>
        </w:rPr>
        <w:t xml:space="preserve">Por OBI - Olimpíada Brasileira de Informática 2010 </w:t>
      </w:r>
      <w:r>
        <w:drawing>
          <wp:inline wp14:editId="1DB3F19B" wp14:anchorId="6B642356">
            <wp:extent cx="142875" cy="95250"/>
            <wp:effectExtent l="0" t="0" r="0" b="0"/>
            <wp:docPr id="1749635495" name="" descr="BR" title=""/>
            <wp:cNvGraphicFramePr>
              <a:graphicFrameLocks noChangeAspect="1"/>
            </wp:cNvGraphicFramePr>
            <a:graphic>
              <a:graphicData uri="http://schemas.openxmlformats.org/drawingml/2006/picture">
                <pic:pic>
                  <pic:nvPicPr>
                    <pic:cNvPr id="0" name=""/>
                    <pic:cNvPicPr/>
                  </pic:nvPicPr>
                  <pic:blipFill>
                    <a:blip r:embed="R4c3084df96144166">
                      <a:extLst>
                        <a:ext xmlns:a="http://schemas.openxmlformats.org/drawingml/2006/main" uri="{28A0092B-C50C-407E-A947-70E740481C1C}">
                          <a14:useLocalDpi val="0"/>
                        </a:ext>
                      </a:extLst>
                    </a:blip>
                    <a:stretch>
                      <a:fillRect/>
                    </a:stretch>
                  </pic:blipFill>
                  <pic:spPr>
                    <a:xfrm>
                      <a:off x="0" y="0"/>
                      <a:ext cx="142875" cy="95250"/>
                    </a:xfrm>
                    <a:prstGeom prst="rect">
                      <a:avLst/>
                    </a:prstGeom>
                  </pic:spPr>
                </pic:pic>
              </a:graphicData>
            </a:graphic>
          </wp:inline>
        </w:drawing>
      </w:r>
      <w:r w:rsidRPr="34FC0496" w:rsidR="34FC0496">
        <w:rPr>
          <w:rFonts w:ascii="Ubuntu" w:hAnsi="Ubuntu" w:eastAsia="Ubuntu" w:cs="Ubuntu"/>
          <w:b w:val="0"/>
          <w:bCs w:val="0"/>
          <w:i w:val="0"/>
          <w:iCs w:val="0"/>
          <w:caps w:val="0"/>
          <w:smallCaps w:val="0"/>
          <w:noProof w:val="0"/>
          <w:color w:val="777777"/>
          <w:sz w:val="18"/>
          <w:szCs w:val="18"/>
          <w:lang w:val="pt-BR"/>
        </w:rPr>
        <w:t xml:space="preserve"> Brazil</w:t>
      </w:r>
    </w:p>
    <w:p w:rsidR="34FC0496" w:rsidP="34FC0496" w:rsidRDefault="34FC0496" w14:paraId="2C5DC8BA" w14:textId="23C10A9C">
      <w:pPr>
        <w:jc w:val="center"/>
      </w:pPr>
      <w:r w:rsidRPr="34FC0496" w:rsidR="34FC0496">
        <w:rPr>
          <w:rFonts w:ascii="Ubuntu" w:hAnsi="Ubuntu" w:eastAsia="Ubuntu" w:cs="Ubuntu"/>
          <w:b w:val="1"/>
          <w:bCs w:val="1"/>
          <w:i w:val="0"/>
          <w:iCs w:val="0"/>
          <w:caps w:val="0"/>
          <w:smallCaps w:val="0"/>
          <w:noProof w:val="0"/>
          <w:color w:val="454545"/>
          <w:sz w:val="21"/>
          <w:szCs w:val="21"/>
          <w:lang w:val="pt-BR"/>
        </w:rPr>
        <w:t>Timelimit: 1</w:t>
      </w:r>
    </w:p>
    <w:p w:rsidR="34FC0496" w:rsidP="34FC0496" w:rsidRDefault="34FC0496" w14:paraId="74A6DFA2" w14:textId="5CE9F39B">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A Subindo Bem Confortavelmente (SBC) é uma empresa tradicional, com mais de 50 anos de experiência na fabricação de elevadores. Todos os projetos da SBC seguem as mais estritas normas de segurança, mas infelizmente uma série de acidentes com seus elevadores manchou a reputação da empresa.</w:t>
      </w:r>
    </w:p>
    <w:p w:rsidR="34FC0496" w:rsidP="34FC0496" w:rsidRDefault="34FC0496" w14:paraId="30B89C06" w14:textId="594C9CED">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Ao estudar os acidentes, os engenheiros da companhia concluíram que, em vários casos, o acidente foi causado pelo excesso de passageiros no elevador. Por isso, a SBC decidiu fiscalizar com mais rigor o uso de seus elevadores: foi instalado um sensor em cada porta que detecta a quantidade de pessoas que saem e entram em cada andar do elevador. A SBC tem os registros do sensor de todo um dia de funcionamento do elevador (que sempre começa vazio). Eles sabem que as pessoas são educadas e sempre deixam todos os passageiros que irão sair em um andar saírem antes de outros passageiros entrarem no elevador, mas ainda assim eles têm tido dificuldade em decidir se a capacidade máxima do elevador foi excedida ou não.</w:t>
      </w:r>
    </w:p>
    <w:p w:rsidR="34FC0496" w:rsidP="34FC0496" w:rsidRDefault="34FC0496" w14:paraId="71E539BF" w14:textId="2EC8F556">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Sua tarefa é escrever um programa que, dada uma sequência de leituras do sensor e a capacidade máxima do elevador, determinar se a capacidade máxima do elevador foi excedida em algum momento.</w:t>
      </w:r>
    </w:p>
    <w:p w:rsidR="34FC0496" w:rsidP="34FC0496" w:rsidRDefault="34FC0496" w14:paraId="379776E5" w14:textId="2056FEA1">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Entrada</w:t>
      </w:r>
    </w:p>
    <w:p w:rsidR="34FC0496" w:rsidP="34FC0496" w:rsidRDefault="34FC0496" w14:paraId="1C2D2538" w14:textId="6DE84980">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 xml:space="preserve">A primeira linha da entrada contém dois inteiros </w:t>
      </w:r>
      <w:r w:rsidRPr="34FC0496" w:rsidR="34FC0496">
        <w:rPr>
          <w:rFonts w:ascii="Ubuntu" w:hAnsi="Ubuntu" w:eastAsia="Ubuntu" w:cs="Ubuntu"/>
          <w:b w:val="1"/>
          <w:bCs w:val="1"/>
          <w:i w:val="0"/>
          <w:iCs w:val="0"/>
          <w:caps w:val="0"/>
          <w:smallCaps w:val="0"/>
          <w:noProof w:val="0"/>
          <w:color w:val="454545"/>
          <w:sz w:val="21"/>
          <w:szCs w:val="21"/>
          <w:lang w:val="pt-BR"/>
        </w:rPr>
        <w:t>N</w:t>
      </w:r>
      <w:r w:rsidRPr="34FC0496" w:rsidR="34FC0496">
        <w:rPr>
          <w:rFonts w:ascii="Ubuntu" w:hAnsi="Ubuntu" w:eastAsia="Ubuntu" w:cs="Ubuntu"/>
          <w:b w:val="0"/>
          <w:bCs w:val="0"/>
          <w:i w:val="0"/>
          <w:iCs w:val="0"/>
          <w:caps w:val="0"/>
          <w:smallCaps w:val="0"/>
          <w:noProof w:val="0"/>
          <w:color w:val="454545"/>
          <w:sz w:val="21"/>
          <w:szCs w:val="21"/>
          <w:lang w:val="pt-BR"/>
        </w:rPr>
        <w:t xml:space="preserve"> e </w:t>
      </w:r>
      <w:r w:rsidRPr="34FC0496" w:rsidR="34FC0496">
        <w:rPr>
          <w:rFonts w:ascii="Ubuntu" w:hAnsi="Ubuntu" w:eastAsia="Ubuntu" w:cs="Ubuntu"/>
          <w:b w:val="1"/>
          <w:bCs w:val="1"/>
          <w:i w:val="0"/>
          <w:iCs w:val="0"/>
          <w:caps w:val="0"/>
          <w:smallCaps w:val="0"/>
          <w:noProof w:val="0"/>
          <w:color w:val="454545"/>
          <w:sz w:val="21"/>
          <w:szCs w:val="21"/>
          <w:lang w:val="pt-BR"/>
        </w:rPr>
        <w:t>C</w:t>
      </w:r>
      <w:r w:rsidRPr="34FC0496" w:rsidR="34FC0496">
        <w:rPr>
          <w:rFonts w:ascii="Ubuntu" w:hAnsi="Ubuntu" w:eastAsia="Ubuntu" w:cs="Ubuntu"/>
          <w:b w:val="0"/>
          <w:bCs w:val="0"/>
          <w:i w:val="0"/>
          <w:iCs w:val="0"/>
          <w:caps w:val="0"/>
          <w:smallCaps w:val="0"/>
          <w:noProof w:val="0"/>
          <w:color w:val="454545"/>
          <w:sz w:val="21"/>
          <w:szCs w:val="21"/>
          <w:lang w:val="pt-BR"/>
        </w:rPr>
        <w:t xml:space="preserve">, indicando o número de leituras realizadas pelo sensor e a capacidade máxima do elevador, respectivamente (1 ≤ </w:t>
      </w:r>
      <w:r w:rsidRPr="34FC0496" w:rsidR="34FC0496">
        <w:rPr>
          <w:rFonts w:ascii="Ubuntu" w:hAnsi="Ubuntu" w:eastAsia="Ubuntu" w:cs="Ubuntu"/>
          <w:b w:val="1"/>
          <w:bCs w:val="1"/>
          <w:i w:val="0"/>
          <w:iCs w:val="0"/>
          <w:caps w:val="0"/>
          <w:smallCaps w:val="0"/>
          <w:noProof w:val="0"/>
          <w:color w:val="454545"/>
          <w:sz w:val="21"/>
          <w:szCs w:val="21"/>
          <w:lang w:val="pt-BR"/>
        </w:rPr>
        <w:t>N</w:t>
      </w:r>
      <w:r w:rsidRPr="34FC0496" w:rsidR="34FC0496">
        <w:rPr>
          <w:rFonts w:ascii="Ubuntu" w:hAnsi="Ubuntu" w:eastAsia="Ubuntu" w:cs="Ubuntu"/>
          <w:b w:val="0"/>
          <w:bCs w:val="0"/>
          <w:i w:val="0"/>
          <w:iCs w:val="0"/>
          <w:caps w:val="0"/>
          <w:smallCaps w:val="0"/>
          <w:noProof w:val="0"/>
          <w:color w:val="454545"/>
          <w:sz w:val="21"/>
          <w:szCs w:val="21"/>
          <w:lang w:val="pt-BR"/>
        </w:rPr>
        <w:t xml:space="preserve"> ≤ 1000 e 1 ≤ </w:t>
      </w:r>
      <w:r w:rsidRPr="34FC0496" w:rsidR="34FC0496">
        <w:rPr>
          <w:rFonts w:ascii="Ubuntu" w:hAnsi="Ubuntu" w:eastAsia="Ubuntu" w:cs="Ubuntu"/>
          <w:b w:val="1"/>
          <w:bCs w:val="1"/>
          <w:i w:val="0"/>
          <w:iCs w:val="0"/>
          <w:caps w:val="0"/>
          <w:smallCaps w:val="0"/>
          <w:noProof w:val="0"/>
          <w:color w:val="454545"/>
          <w:sz w:val="21"/>
          <w:szCs w:val="21"/>
          <w:lang w:val="pt-BR"/>
        </w:rPr>
        <w:t>C</w:t>
      </w:r>
      <w:r w:rsidRPr="34FC0496" w:rsidR="34FC0496">
        <w:rPr>
          <w:rFonts w:ascii="Ubuntu" w:hAnsi="Ubuntu" w:eastAsia="Ubuntu" w:cs="Ubuntu"/>
          <w:b w:val="0"/>
          <w:bCs w:val="0"/>
          <w:i w:val="0"/>
          <w:iCs w:val="0"/>
          <w:caps w:val="0"/>
          <w:smallCaps w:val="0"/>
          <w:noProof w:val="0"/>
          <w:color w:val="454545"/>
          <w:sz w:val="21"/>
          <w:szCs w:val="21"/>
          <w:lang w:val="pt-BR"/>
        </w:rPr>
        <w:t xml:space="preserve"> ≤ 1000). As </w:t>
      </w:r>
      <w:r w:rsidRPr="34FC0496" w:rsidR="34FC0496">
        <w:rPr>
          <w:rFonts w:ascii="Ubuntu" w:hAnsi="Ubuntu" w:eastAsia="Ubuntu" w:cs="Ubuntu"/>
          <w:b w:val="1"/>
          <w:bCs w:val="1"/>
          <w:i w:val="0"/>
          <w:iCs w:val="0"/>
          <w:caps w:val="0"/>
          <w:smallCaps w:val="0"/>
          <w:noProof w:val="0"/>
          <w:color w:val="454545"/>
          <w:sz w:val="21"/>
          <w:szCs w:val="21"/>
          <w:lang w:val="pt-BR"/>
        </w:rPr>
        <w:t>N</w:t>
      </w:r>
      <w:r w:rsidRPr="34FC0496" w:rsidR="34FC0496">
        <w:rPr>
          <w:rFonts w:ascii="Ubuntu" w:hAnsi="Ubuntu" w:eastAsia="Ubuntu" w:cs="Ubuntu"/>
          <w:b w:val="0"/>
          <w:bCs w:val="0"/>
          <w:i w:val="0"/>
          <w:iCs w:val="0"/>
          <w:caps w:val="0"/>
          <w:smallCaps w:val="0"/>
          <w:noProof w:val="0"/>
          <w:color w:val="454545"/>
          <w:sz w:val="21"/>
          <w:szCs w:val="21"/>
          <w:lang w:val="pt-BR"/>
        </w:rPr>
        <w:t xml:space="preserve"> linhas seguintes contém, cada uma, uma leitura do sensor. Cada uma dessas linhas contém dois inteiros </w:t>
      </w:r>
      <w:r w:rsidRPr="34FC0496" w:rsidR="34FC0496">
        <w:rPr>
          <w:rFonts w:ascii="Ubuntu" w:hAnsi="Ubuntu" w:eastAsia="Ubuntu" w:cs="Ubuntu"/>
          <w:b w:val="1"/>
          <w:bCs w:val="1"/>
          <w:i w:val="0"/>
          <w:iCs w:val="0"/>
          <w:caps w:val="0"/>
          <w:smallCaps w:val="0"/>
          <w:noProof w:val="0"/>
          <w:color w:val="454545"/>
          <w:sz w:val="21"/>
          <w:szCs w:val="21"/>
          <w:lang w:val="pt-BR"/>
        </w:rPr>
        <w:t>S</w:t>
      </w:r>
      <w:r w:rsidRPr="34FC0496" w:rsidR="34FC0496">
        <w:rPr>
          <w:rFonts w:ascii="Ubuntu" w:hAnsi="Ubuntu" w:eastAsia="Ubuntu" w:cs="Ubuntu"/>
          <w:b w:val="0"/>
          <w:bCs w:val="0"/>
          <w:i w:val="0"/>
          <w:iCs w:val="0"/>
          <w:caps w:val="0"/>
          <w:smallCaps w:val="0"/>
          <w:noProof w:val="0"/>
          <w:color w:val="454545"/>
          <w:sz w:val="21"/>
          <w:szCs w:val="21"/>
          <w:lang w:val="pt-BR"/>
        </w:rPr>
        <w:t xml:space="preserve"> e </w:t>
      </w:r>
      <w:r w:rsidRPr="34FC0496" w:rsidR="34FC0496">
        <w:rPr>
          <w:rFonts w:ascii="Ubuntu" w:hAnsi="Ubuntu" w:eastAsia="Ubuntu" w:cs="Ubuntu"/>
          <w:b w:val="1"/>
          <w:bCs w:val="1"/>
          <w:i w:val="0"/>
          <w:iCs w:val="0"/>
          <w:caps w:val="0"/>
          <w:smallCaps w:val="0"/>
          <w:noProof w:val="0"/>
          <w:color w:val="454545"/>
          <w:sz w:val="21"/>
          <w:szCs w:val="21"/>
          <w:lang w:val="pt-BR"/>
        </w:rPr>
        <w:t>E</w:t>
      </w:r>
      <w:r w:rsidRPr="34FC0496" w:rsidR="34FC0496">
        <w:rPr>
          <w:rFonts w:ascii="Ubuntu" w:hAnsi="Ubuntu" w:eastAsia="Ubuntu" w:cs="Ubuntu"/>
          <w:b w:val="0"/>
          <w:bCs w:val="0"/>
          <w:i w:val="0"/>
          <w:iCs w:val="0"/>
          <w:caps w:val="0"/>
          <w:smallCaps w:val="0"/>
          <w:noProof w:val="0"/>
          <w:color w:val="454545"/>
          <w:sz w:val="21"/>
          <w:szCs w:val="21"/>
          <w:lang w:val="pt-BR"/>
        </w:rPr>
        <w:t xml:space="preserve">, indicando quantas pessoas saíram e quantas pessoas entraram naquele andar, respectivamente (0 ≤ </w:t>
      </w:r>
      <w:r w:rsidRPr="34FC0496" w:rsidR="34FC0496">
        <w:rPr>
          <w:rFonts w:ascii="Ubuntu" w:hAnsi="Ubuntu" w:eastAsia="Ubuntu" w:cs="Ubuntu"/>
          <w:b w:val="1"/>
          <w:bCs w:val="1"/>
          <w:i w:val="0"/>
          <w:iCs w:val="0"/>
          <w:caps w:val="0"/>
          <w:smallCaps w:val="0"/>
          <w:noProof w:val="0"/>
          <w:color w:val="454545"/>
          <w:sz w:val="21"/>
          <w:szCs w:val="21"/>
          <w:lang w:val="pt-BR"/>
        </w:rPr>
        <w:t>S</w:t>
      </w:r>
      <w:r w:rsidRPr="34FC0496" w:rsidR="34FC0496">
        <w:rPr>
          <w:rFonts w:ascii="Ubuntu" w:hAnsi="Ubuntu" w:eastAsia="Ubuntu" w:cs="Ubuntu"/>
          <w:b w:val="0"/>
          <w:bCs w:val="0"/>
          <w:i w:val="0"/>
          <w:iCs w:val="0"/>
          <w:caps w:val="0"/>
          <w:smallCaps w:val="0"/>
          <w:noProof w:val="0"/>
          <w:color w:val="454545"/>
          <w:sz w:val="21"/>
          <w:szCs w:val="21"/>
          <w:lang w:val="pt-BR"/>
        </w:rPr>
        <w:t xml:space="preserve"> ≤ 1000 e 0 ≤ </w:t>
      </w:r>
      <w:r w:rsidRPr="34FC0496" w:rsidR="34FC0496">
        <w:rPr>
          <w:rFonts w:ascii="Ubuntu" w:hAnsi="Ubuntu" w:eastAsia="Ubuntu" w:cs="Ubuntu"/>
          <w:b w:val="1"/>
          <w:bCs w:val="1"/>
          <w:i w:val="0"/>
          <w:iCs w:val="0"/>
          <w:caps w:val="0"/>
          <w:smallCaps w:val="0"/>
          <w:noProof w:val="0"/>
          <w:color w:val="454545"/>
          <w:sz w:val="21"/>
          <w:szCs w:val="21"/>
          <w:lang w:val="pt-BR"/>
        </w:rPr>
        <w:t>E</w:t>
      </w:r>
      <w:r w:rsidRPr="34FC0496" w:rsidR="34FC0496">
        <w:rPr>
          <w:rFonts w:ascii="Ubuntu" w:hAnsi="Ubuntu" w:eastAsia="Ubuntu" w:cs="Ubuntu"/>
          <w:b w:val="0"/>
          <w:bCs w:val="0"/>
          <w:i w:val="0"/>
          <w:iCs w:val="0"/>
          <w:caps w:val="0"/>
          <w:smallCaps w:val="0"/>
          <w:noProof w:val="0"/>
          <w:color w:val="454545"/>
          <w:sz w:val="21"/>
          <w:szCs w:val="21"/>
          <w:lang w:val="pt-BR"/>
        </w:rPr>
        <w:t xml:space="preserve"> ≤ 1000).</w:t>
      </w:r>
    </w:p>
    <w:p w:rsidR="34FC0496" w:rsidP="34FC0496" w:rsidRDefault="34FC0496" w14:paraId="4EED7E4F" w14:textId="275E4ED7">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Saída</w:t>
      </w:r>
    </w:p>
    <w:p w:rsidR="34FC0496" w:rsidP="34FC0496" w:rsidRDefault="34FC0496" w14:paraId="295D8C43" w14:textId="47392273">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Seu programa deve imprimir uma uníca linha contendo o caractere ‘S’, caso a capacidade do elevador tenha sido excedida em algum momento, ou o caractere ‘N’ caso contrário.</w:t>
      </w:r>
    </w:p>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724D72B1">
        <w:trPr>
          <w:trHeight w:val="300"/>
        </w:trPr>
        <w:tc>
          <w:tcPr>
            <w:tcW w:w="4508" w:type="dxa"/>
            <w:tcMar/>
            <w:vAlign w:val="center"/>
          </w:tcPr>
          <w:p w:rsidR="34FC0496" w:rsidP="34FC0496" w:rsidRDefault="34FC0496" w14:paraId="577620A6" w14:textId="52C71911">
            <w:pPr>
              <w:spacing w:line="300" w:lineRule="exact"/>
              <w:jc w:val="center"/>
            </w:pPr>
            <w:r w:rsidRPr="34FC0496" w:rsidR="34FC0496">
              <w:rPr>
                <w:b w:val="1"/>
                <w:bCs w:val="1"/>
              </w:rPr>
              <w:t>Exemplos de Entrada</w:t>
            </w:r>
          </w:p>
        </w:tc>
        <w:tc>
          <w:tcPr>
            <w:tcW w:w="4508" w:type="dxa"/>
            <w:tcMar/>
            <w:vAlign w:val="center"/>
          </w:tcPr>
          <w:p w:rsidR="34FC0496" w:rsidP="34FC0496" w:rsidRDefault="34FC0496" w14:paraId="3E8E200A" w14:textId="3A900A3D">
            <w:pPr>
              <w:spacing w:line="300" w:lineRule="exact"/>
              <w:jc w:val="center"/>
            </w:pPr>
            <w:r w:rsidRPr="34FC0496" w:rsidR="34FC0496">
              <w:rPr>
                <w:b w:val="1"/>
                <w:bCs w:val="1"/>
              </w:rPr>
              <w:t>Exemplos de Saída</w:t>
            </w:r>
          </w:p>
        </w:tc>
      </w:tr>
      <w:tr w:rsidR="34FC0496" w:rsidTr="34FC0496" w14:paraId="6777B1A4">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7FF01CB7" w14:textId="1E74A018">
            <w:pPr>
              <w:spacing w:line="300" w:lineRule="exact"/>
            </w:pPr>
            <w:r w:rsidRPr="34FC0496" w:rsidR="34FC0496">
              <w:rPr>
                <w:rFonts w:ascii="Courier New" w:hAnsi="Courier New" w:eastAsia="Courier New" w:cs="Courier New"/>
              </w:rPr>
              <w:t>5 10</w:t>
            </w:r>
          </w:p>
          <w:p w:rsidR="34FC0496" w:rsidP="34FC0496" w:rsidRDefault="34FC0496" w14:paraId="19857C48" w14:textId="44E604ED">
            <w:pPr>
              <w:spacing w:line="300" w:lineRule="exact"/>
            </w:pPr>
            <w:r w:rsidRPr="34FC0496" w:rsidR="34FC0496">
              <w:rPr>
                <w:rFonts w:ascii="Courier New" w:hAnsi="Courier New" w:eastAsia="Courier New" w:cs="Courier New"/>
              </w:rPr>
              <w:t>0 5</w:t>
            </w:r>
          </w:p>
          <w:p w:rsidR="34FC0496" w:rsidP="34FC0496" w:rsidRDefault="34FC0496" w14:paraId="776DE6DE" w14:textId="67C267AC">
            <w:pPr>
              <w:spacing w:line="300" w:lineRule="exact"/>
            </w:pPr>
            <w:r w:rsidRPr="34FC0496" w:rsidR="34FC0496">
              <w:rPr>
                <w:rFonts w:ascii="Courier New" w:hAnsi="Courier New" w:eastAsia="Courier New" w:cs="Courier New"/>
              </w:rPr>
              <w:t>2 7</w:t>
            </w:r>
          </w:p>
          <w:p w:rsidR="34FC0496" w:rsidP="34FC0496" w:rsidRDefault="34FC0496" w14:paraId="34D9869B" w14:textId="200DB6F2">
            <w:pPr>
              <w:spacing w:line="300" w:lineRule="exact"/>
            </w:pPr>
            <w:r w:rsidRPr="34FC0496" w:rsidR="34FC0496">
              <w:rPr>
                <w:rFonts w:ascii="Courier New" w:hAnsi="Courier New" w:eastAsia="Courier New" w:cs="Courier New"/>
              </w:rPr>
              <w:t>3 3</w:t>
            </w:r>
          </w:p>
          <w:p w:rsidR="34FC0496" w:rsidP="34FC0496" w:rsidRDefault="34FC0496" w14:paraId="057FC259" w14:textId="220D7567">
            <w:pPr>
              <w:spacing w:line="300" w:lineRule="exact"/>
            </w:pPr>
            <w:r w:rsidRPr="34FC0496" w:rsidR="34FC0496">
              <w:rPr>
                <w:rFonts w:ascii="Courier New" w:hAnsi="Courier New" w:eastAsia="Courier New" w:cs="Courier New"/>
              </w:rPr>
              <w:t>5 2</w:t>
            </w:r>
          </w:p>
          <w:p w:rsidR="34FC0496" w:rsidP="34FC0496" w:rsidRDefault="34FC0496" w14:paraId="179AB6E0" w14:textId="493980D6">
            <w:pPr>
              <w:spacing w:line="300" w:lineRule="exact"/>
            </w:pPr>
            <w:r w:rsidRPr="34FC0496" w:rsidR="34FC0496">
              <w:rPr>
                <w:rFonts w:ascii="Courier New" w:hAnsi="Courier New" w:eastAsia="Courier New" w:cs="Courier New"/>
              </w:rPr>
              <w:t>7 0</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694153A8" w14:textId="2CE2C618">
            <w:pPr>
              <w:spacing w:line="300" w:lineRule="exact"/>
            </w:pPr>
            <w:r w:rsidRPr="34FC0496" w:rsidR="34FC0496">
              <w:rPr>
                <w:rFonts w:ascii="Courier New" w:hAnsi="Courier New" w:eastAsia="Courier New" w:cs="Courier New"/>
              </w:rPr>
              <w:t>N</w:t>
            </w:r>
          </w:p>
        </w:tc>
      </w:tr>
    </w:tbl>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74B69F4C">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5335E8E1" w14:textId="3F30ECA9">
            <w:pPr>
              <w:spacing w:line="300" w:lineRule="exact"/>
            </w:pPr>
            <w:r w:rsidRPr="34FC0496" w:rsidR="34FC0496">
              <w:rPr>
                <w:rFonts w:ascii="Courier New" w:hAnsi="Courier New" w:eastAsia="Courier New" w:cs="Courier New"/>
              </w:rPr>
              <w:t>5 10</w:t>
            </w:r>
          </w:p>
          <w:p w:rsidR="34FC0496" w:rsidP="34FC0496" w:rsidRDefault="34FC0496" w14:paraId="210B15F6" w14:textId="5E49DEB8">
            <w:pPr>
              <w:spacing w:line="300" w:lineRule="exact"/>
            </w:pPr>
            <w:r w:rsidRPr="34FC0496" w:rsidR="34FC0496">
              <w:rPr>
                <w:rFonts w:ascii="Courier New" w:hAnsi="Courier New" w:eastAsia="Courier New" w:cs="Courier New"/>
              </w:rPr>
              <w:t>0 3</w:t>
            </w:r>
          </w:p>
          <w:p w:rsidR="34FC0496" w:rsidP="34FC0496" w:rsidRDefault="34FC0496" w14:paraId="1253E592" w14:textId="0E432DA0">
            <w:pPr>
              <w:spacing w:line="300" w:lineRule="exact"/>
            </w:pPr>
            <w:r w:rsidRPr="34FC0496" w:rsidR="34FC0496">
              <w:rPr>
                <w:rFonts w:ascii="Courier New" w:hAnsi="Courier New" w:eastAsia="Courier New" w:cs="Courier New"/>
              </w:rPr>
              <w:t>0 5</w:t>
            </w:r>
          </w:p>
          <w:p w:rsidR="34FC0496" w:rsidP="34FC0496" w:rsidRDefault="34FC0496" w14:paraId="03DB5F50" w14:textId="5FA69479">
            <w:pPr>
              <w:spacing w:line="300" w:lineRule="exact"/>
            </w:pPr>
            <w:r w:rsidRPr="34FC0496" w:rsidR="34FC0496">
              <w:rPr>
                <w:rFonts w:ascii="Courier New" w:hAnsi="Courier New" w:eastAsia="Courier New" w:cs="Courier New"/>
              </w:rPr>
              <w:t>0 2</w:t>
            </w:r>
          </w:p>
          <w:p w:rsidR="34FC0496" w:rsidP="34FC0496" w:rsidRDefault="34FC0496" w14:paraId="79830092" w14:textId="5E580C46">
            <w:pPr>
              <w:spacing w:line="300" w:lineRule="exact"/>
            </w:pPr>
            <w:r w:rsidRPr="34FC0496" w:rsidR="34FC0496">
              <w:rPr>
                <w:rFonts w:ascii="Courier New" w:hAnsi="Courier New" w:eastAsia="Courier New" w:cs="Courier New"/>
              </w:rPr>
              <w:t>3 4</w:t>
            </w:r>
          </w:p>
          <w:p w:rsidR="34FC0496" w:rsidP="34FC0496" w:rsidRDefault="34FC0496" w14:paraId="2275051D" w14:textId="5D58008A">
            <w:pPr>
              <w:spacing w:line="300" w:lineRule="exact"/>
            </w:pPr>
            <w:r w:rsidRPr="34FC0496" w:rsidR="34FC0496">
              <w:rPr>
                <w:rFonts w:ascii="Courier New" w:hAnsi="Courier New" w:eastAsia="Courier New" w:cs="Courier New"/>
              </w:rPr>
              <w:t>6 4</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3FDAF53B" w14:textId="7DD6830D">
            <w:pPr>
              <w:spacing w:line="300" w:lineRule="exact"/>
            </w:pPr>
            <w:r w:rsidRPr="34FC0496" w:rsidR="34FC0496">
              <w:rPr>
                <w:rFonts w:ascii="Courier New" w:hAnsi="Courier New" w:eastAsia="Courier New" w:cs="Courier New"/>
              </w:rPr>
              <w:t>S</w:t>
            </w:r>
          </w:p>
        </w:tc>
      </w:tr>
    </w:tbl>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4508"/>
        <w:gridCol w:w="4508"/>
      </w:tblGrid>
      <w:tr w:rsidR="34FC0496" w:rsidTr="34FC0496" w14:paraId="0EB3306D">
        <w:trPr>
          <w:trHeight w:val="300"/>
        </w:trPr>
        <w:tc>
          <w:tcPr>
            <w:tcW w:w="4508"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0287D0DC" w14:textId="0B46E6E5">
            <w:pPr>
              <w:spacing w:line="300" w:lineRule="exact"/>
            </w:pPr>
            <w:r w:rsidRPr="34FC0496" w:rsidR="34FC0496">
              <w:rPr>
                <w:rFonts w:ascii="Courier New" w:hAnsi="Courier New" w:eastAsia="Courier New" w:cs="Courier New"/>
              </w:rPr>
              <w:t>6 4</w:t>
            </w:r>
          </w:p>
          <w:p w:rsidR="34FC0496" w:rsidP="34FC0496" w:rsidRDefault="34FC0496" w14:paraId="1A875917" w14:textId="6EF6751D">
            <w:pPr>
              <w:spacing w:line="300" w:lineRule="exact"/>
            </w:pPr>
            <w:r w:rsidRPr="34FC0496" w:rsidR="34FC0496">
              <w:rPr>
                <w:rFonts w:ascii="Courier New" w:hAnsi="Courier New" w:eastAsia="Courier New" w:cs="Courier New"/>
              </w:rPr>
              <w:t>0 5</w:t>
            </w:r>
          </w:p>
          <w:p w:rsidR="34FC0496" w:rsidP="34FC0496" w:rsidRDefault="34FC0496" w14:paraId="3C128FEF" w14:textId="6F73689B">
            <w:pPr>
              <w:spacing w:line="300" w:lineRule="exact"/>
            </w:pPr>
            <w:r w:rsidRPr="34FC0496" w:rsidR="34FC0496">
              <w:rPr>
                <w:rFonts w:ascii="Courier New" w:hAnsi="Courier New" w:eastAsia="Courier New" w:cs="Courier New"/>
              </w:rPr>
              <w:t>3 5</w:t>
            </w:r>
          </w:p>
          <w:p w:rsidR="34FC0496" w:rsidP="34FC0496" w:rsidRDefault="34FC0496" w14:paraId="773FABBE" w14:textId="45561AA6">
            <w:pPr>
              <w:spacing w:line="300" w:lineRule="exact"/>
            </w:pPr>
            <w:r w:rsidRPr="34FC0496" w:rsidR="34FC0496">
              <w:rPr>
                <w:rFonts w:ascii="Courier New" w:hAnsi="Courier New" w:eastAsia="Courier New" w:cs="Courier New"/>
              </w:rPr>
              <w:t>4 5</w:t>
            </w:r>
          </w:p>
          <w:p w:rsidR="34FC0496" w:rsidP="34FC0496" w:rsidRDefault="34FC0496" w14:paraId="39CE8C9A" w14:textId="1B5B36BB">
            <w:pPr>
              <w:spacing w:line="300" w:lineRule="exact"/>
            </w:pPr>
            <w:r w:rsidRPr="34FC0496" w:rsidR="34FC0496">
              <w:rPr>
                <w:rFonts w:ascii="Courier New" w:hAnsi="Courier New" w:eastAsia="Courier New" w:cs="Courier New"/>
              </w:rPr>
              <w:t>1 0</w:t>
            </w:r>
          </w:p>
          <w:p w:rsidR="34FC0496" w:rsidP="34FC0496" w:rsidRDefault="34FC0496" w14:paraId="4E3AF40F" w14:textId="196E828A">
            <w:pPr>
              <w:spacing w:line="300" w:lineRule="exact"/>
            </w:pPr>
            <w:r w:rsidRPr="34FC0496" w:rsidR="34FC0496">
              <w:rPr>
                <w:rFonts w:ascii="Courier New" w:hAnsi="Courier New" w:eastAsia="Courier New" w:cs="Courier New"/>
              </w:rPr>
              <w:t>1 1</w:t>
            </w:r>
          </w:p>
          <w:p w:rsidR="34FC0496" w:rsidP="34FC0496" w:rsidRDefault="34FC0496" w14:paraId="3AA4C161" w14:textId="2889DA53">
            <w:pPr>
              <w:spacing w:line="300" w:lineRule="exact"/>
            </w:pPr>
            <w:r w:rsidRPr="34FC0496" w:rsidR="34FC0496">
              <w:rPr>
                <w:rFonts w:ascii="Courier New" w:hAnsi="Courier New" w:eastAsia="Courier New" w:cs="Courier New"/>
              </w:rPr>
              <w:t>1 1</w:t>
            </w:r>
          </w:p>
        </w:tc>
        <w:tc>
          <w:tcPr>
            <w:tcW w:w="4508"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5E14E6D7" w14:textId="07695C29">
            <w:pPr>
              <w:spacing w:line="300" w:lineRule="exact"/>
            </w:pPr>
            <w:r w:rsidRPr="34FC0496" w:rsidR="34FC0496">
              <w:rPr>
                <w:rFonts w:ascii="Courier New" w:hAnsi="Courier New" w:eastAsia="Courier New" w:cs="Courier New"/>
              </w:rPr>
              <w:t>S</w:t>
            </w:r>
          </w:p>
        </w:tc>
      </w:tr>
    </w:tbl>
    <w:p w:rsidR="34FC0496" w:rsidP="34FC0496" w:rsidRDefault="34FC0496" w14:paraId="3294F438" w14:textId="5180A8BA">
      <w:pPr>
        <w:pStyle w:val="Normal"/>
      </w:pPr>
    </w:p>
    <w:p w:rsidR="34FC0496" w:rsidP="34FC0496" w:rsidRDefault="34FC0496" w14:paraId="7530A309" w14:textId="2CA312B0">
      <w:pPr>
        <w:pStyle w:val="Normal"/>
      </w:pPr>
      <w:r w:rsidR="34FC0496">
        <w:rPr/>
        <w:t>Com o uso do return:</w:t>
      </w:r>
    </w:p>
    <w:p w:rsidR="34FC0496" w:rsidP="34FC0496" w:rsidRDefault="34FC0496" w14:paraId="3252395F" w14:textId="0F667147">
      <w:pPr>
        <w:pStyle w:val="Normal"/>
      </w:pPr>
      <w:r w:rsidR="34FC0496">
        <w:rPr/>
        <w:t xml:space="preserve">Neste segundo bloco de exercícios, escreva para cada enunciado, um programa que defina uma função que gere a saída desejada conforme descrito no </w:t>
      </w:r>
      <w:r w:rsidR="34FC0496">
        <w:rPr/>
        <w:t>resp</w:t>
      </w:r>
      <w:r w:rsidR="34FC0496">
        <w:rPr/>
        <w:t>ectivo link.</w:t>
      </w:r>
    </w:p>
    <w:p w:rsidR="34FC0496" w:rsidP="34FC0496" w:rsidRDefault="34FC0496" w14:paraId="759810DE" w14:textId="1F9B1B25">
      <w:pPr>
        <w:pStyle w:val="Normal"/>
      </w:pPr>
      <w:r w:rsidR="34FC0496">
        <w:rPr/>
        <w:t xml:space="preserve">Estas funções utilizam o </w:t>
      </w:r>
      <w:r w:rsidR="34FC0496">
        <w:rPr/>
        <w:t>return</w:t>
      </w:r>
      <w:r w:rsidR="34FC0496">
        <w:rPr/>
        <w:t xml:space="preserve">, portanto no código </w:t>
      </w:r>
      <w:r w:rsidR="34FC0496">
        <w:rPr/>
        <w:t>principak</w:t>
      </w:r>
      <w:r w:rsidR="34FC0496">
        <w:rPr/>
        <w:t xml:space="preserve"> deve constar uma </w:t>
      </w:r>
      <w:r w:rsidR="34FC0496">
        <w:rPr/>
        <w:t>variavel</w:t>
      </w:r>
      <w:r w:rsidR="34FC0496">
        <w:rPr/>
        <w:t xml:space="preserve"> que irá receber o resultado calculado no corpo da função.</w:t>
      </w:r>
    </w:p>
    <w:p w:rsidR="34FC0496" w:rsidP="34FC0496" w:rsidRDefault="34FC0496" w14:paraId="7B9C32E4" w14:textId="782BF1A4">
      <w:pPr>
        <w:jc w:val="center"/>
      </w:pPr>
      <w:r w:rsidRPr="34FC0496" w:rsidR="34FC0496">
        <w:rPr>
          <w:rFonts w:ascii="Ubuntu" w:hAnsi="Ubuntu" w:eastAsia="Ubuntu" w:cs="Ubuntu"/>
          <w:b w:val="0"/>
          <w:bCs w:val="0"/>
          <w:i w:val="0"/>
          <w:iCs w:val="0"/>
          <w:caps w:val="0"/>
          <w:smallCaps w:val="0"/>
          <w:noProof w:val="0"/>
          <w:color w:val="777777"/>
          <w:sz w:val="18"/>
          <w:szCs w:val="18"/>
          <w:lang w:val="pt-BR"/>
        </w:rPr>
        <w:t>beecrowd | 2409</w:t>
      </w:r>
    </w:p>
    <w:p w:rsidR="34FC0496" w:rsidP="34FC0496" w:rsidRDefault="34FC0496" w14:paraId="49B10901" w14:textId="11C001E0">
      <w:pPr>
        <w:pStyle w:val="Heading1"/>
      </w:pPr>
      <w:r w:rsidRPr="34FC0496" w:rsidR="34FC0496">
        <w:rPr>
          <w:rFonts w:ascii="Ubuntu" w:hAnsi="Ubuntu" w:eastAsia="Ubuntu" w:cs="Ubuntu"/>
          <w:b w:val="1"/>
          <w:bCs w:val="1"/>
          <w:i w:val="0"/>
          <w:iCs w:val="0"/>
          <w:caps w:val="0"/>
          <w:smallCaps w:val="0"/>
          <w:noProof w:val="0"/>
          <w:color w:val="454545"/>
          <w:sz w:val="42"/>
          <w:szCs w:val="42"/>
          <w:lang w:val="pt-BR"/>
        </w:rPr>
        <w:t>Colchão</w:t>
      </w:r>
    </w:p>
    <w:p w:rsidR="34FC0496" w:rsidP="34FC0496" w:rsidRDefault="34FC0496" w14:paraId="2EAEB8C3" w14:textId="73B568A7">
      <w:pPr>
        <w:jc w:val="center"/>
      </w:pPr>
      <w:r w:rsidRPr="34FC0496" w:rsidR="34FC0496">
        <w:rPr>
          <w:rFonts w:ascii="Ubuntu" w:hAnsi="Ubuntu" w:eastAsia="Ubuntu" w:cs="Ubuntu"/>
          <w:b w:val="0"/>
          <w:bCs w:val="0"/>
          <w:i w:val="0"/>
          <w:iCs w:val="0"/>
          <w:caps w:val="0"/>
          <w:smallCaps w:val="0"/>
          <w:noProof w:val="0"/>
          <w:color w:val="777777"/>
          <w:sz w:val="18"/>
          <w:szCs w:val="18"/>
          <w:lang w:val="pt-BR"/>
        </w:rPr>
        <w:t xml:space="preserve">Por OBI - Olimpíada Brasileira de Informática 2012 </w:t>
      </w:r>
      <w:r>
        <w:drawing>
          <wp:inline wp14:editId="5C570A2A" wp14:anchorId="6B05925A">
            <wp:extent cx="142875" cy="95250"/>
            <wp:effectExtent l="0" t="0" r="0" b="0"/>
            <wp:docPr id="1603570067" name="" descr="BR" title=""/>
            <wp:cNvGraphicFramePr>
              <a:graphicFrameLocks noChangeAspect="1"/>
            </wp:cNvGraphicFramePr>
            <a:graphic>
              <a:graphicData uri="http://schemas.openxmlformats.org/drawingml/2006/picture">
                <pic:pic>
                  <pic:nvPicPr>
                    <pic:cNvPr id="0" name=""/>
                    <pic:cNvPicPr/>
                  </pic:nvPicPr>
                  <pic:blipFill>
                    <a:blip r:embed="R99e2cec4c3c74708">
                      <a:extLst>
                        <a:ext xmlns:a="http://schemas.openxmlformats.org/drawingml/2006/main" uri="{28A0092B-C50C-407E-A947-70E740481C1C}">
                          <a14:useLocalDpi val="0"/>
                        </a:ext>
                      </a:extLst>
                    </a:blip>
                    <a:stretch>
                      <a:fillRect/>
                    </a:stretch>
                  </pic:blipFill>
                  <pic:spPr>
                    <a:xfrm>
                      <a:off x="0" y="0"/>
                      <a:ext cx="142875" cy="95250"/>
                    </a:xfrm>
                    <a:prstGeom prst="rect">
                      <a:avLst/>
                    </a:prstGeom>
                  </pic:spPr>
                </pic:pic>
              </a:graphicData>
            </a:graphic>
          </wp:inline>
        </w:drawing>
      </w:r>
      <w:r w:rsidRPr="34FC0496" w:rsidR="34FC0496">
        <w:rPr>
          <w:rFonts w:ascii="Ubuntu" w:hAnsi="Ubuntu" w:eastAsia="Ubuntu" w:cs="Ubuntu"/>
          <w:b w:val="0"/>
          <w:bCs w:val="0"/>
          <w:i w:val="0"/>
          <w:iCs w:val="0"/>
          <w:caps w:val="0"/>
          <w:smallCaps w:val="0"/>
          <w:noProof w:val="0"/>
          <w:color w:val="777777"/>
          <w:sz w:val="18"/>
          <w:szCs w:val="18"/>
          <w:lang w:val="pt-BR"/>
        </w:rPr>
        <w:t xml:space="preserve"> Brazil</w:t>
      </w:r>
    </w:p>
    <w:p w:rsidR="34FC0496" w:rsidP="34FC0496" w:rsidRDefault="34FC0496" w14:paraId="1662259D" w14:textId="479D086C">
      <w:pPr>
        <w:jc w:val="center"/>
      </w:pPr>
      <w:r w:rsidRPr="34FC0496" w:rsidR="34FC0496">
        <w:rPr>
          <w:rFonts w:ascii="Ubuntu" w:hAnsi="Ubuntu" w:eastAsia="Ubuntu" w:cs="Ubuntu"/>
          <w:b w:val="1"/>
          <w:bCs w:val="1"/>
          <w:i w:val="0"/>
          <w:iCs w:val="0"/>
          <w:caps w:val="0"/>
          <w:smallCaps w:val="0"/>
          <w:noProof w:val="0"/>
          <w:color w:val="454545"/>
          <w:sz w:val="21"/>
          <w:szCs w:val="21"/>
          <w:lang w:val="pt-BR"/>
        </w:rPr>
        <w:t>Timelimit: 1</w:t>
      </w:r>
    </w:p>
    <w:p w:rsidR="34FC0496" w:rsidP="34FC0496" w:rsidRDefault="34FC0496" w14:paraId="2C6B32F1" w14:textId="051F2D45">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João está comprando móveis novos para sua casa. Agora é a vez de comprar um colchão novo, de molas, para substituir o colchão velho. As portas de sua casa têm altura H e largura L e existe um colchão que está em promoção com dimensões A × B × C.</w:t>
      </w:r>
    </w:p>
    <w:p w:rsidR="34FC0496" w:rsidP="34FC0496" w:rsidRDefault="34FC0496" w14:paraId="18F5A587" w14:textId="75002CA8">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O colchão tem a forma de um paralelepípedo reto retângulo e João só consegue arrastá-lo através de uma porta com uma de suas faces paralelas ao chão, mas consegue virar e rotacionar o colchão antes de passar pela porta.</w:t>
      </w:r>
    </w:p>
    <w:p w:rsidR="34FC0496" w:rsidP="34FC0496" w:rsidRDefault="34FC0496" w14:paraId="3C778FF4" w14:textId="54C74EFD">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Entretanto, de nada adianta ele comprar o colchão se ele não passar através das portas de sua casa. Portanto ele quer saber se consegue passar o colchão pelas portas e para isso precisa de sua ajuda.</w:t>
      </w:r>
    </w:p>
    <w:p w:rsidR="34FC0496" w:rsidP="34FC0496" w:rsidRDefault="34FC0496" w14:paraId="4DE8B594" w14:textId="04D28867">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Entrada</w:t>
      </w:r>
    </w:p>
    <w:p w:rsidR="34FC0496" w:rsidP="34FC0496" w:rsidRDefault="34FC0496" w14:paraId="6ADD499C" w14:textId="630EAEBF">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 xml:space="preserve">A primeira linha da entrada contém três números inteiros </w:t>
      </w:r>
      <w:r w:rsidRPr="34FC0496" w:rsidR="34FC0496">
        <w:rPr>
          <w:rFonts w:ascii="Ubuntu" w:hAnsi="Ubuntu" w:eastAsia="Ubuntu" w:cs="Ubuntu"/>
          <w:b w:val="1"/>
          <w:bCs w:val="1"/>
          <w:i w:val="0"/>
          <w:iCs w:val="0"/>
          <w:caps w:val="0"/>
          <w:smallCaps w:val="0"/>
          <w:noProof w:val="0"/>
          <w:color w:val="454545"/>
          <w:sz w:val="21"/>
          <w:szCs w:val="21"/>
          <w:lang w:val="pt-BR"/>
        </w:rPr>
        <w:t>A</w:t>
      </w:r>
      <w:r w:rsidRPr="34FC0496" w:rsidR="34FC0496">
        <w:rPr>
          <w:rFonts w:ascii="Ubuntu" w:hAnsi="Ubuntu" w:eastAsia="Ubuntu" w:cs="Ubuntu"/>
          <w:b w:val="0"/>
          <w:bCs w:val="0"/>
          <w:i w:val="0"/>
          <w:iCs w:val="0"/>
          <w:caps w:val="0"/>
          <w:smallCaps w:val="0"/>
          <w:noProof w:val="0"/>
          <w:color w:val="454545"/>
          <w:sz w:val="21"/>
          <w:szCs w:val="21"/>
          <w:lang w:val="pt-BR"/>
        </w:rPr>
        <w:t xml:space="preserve">, </w:t>
      </w:r>
      <w:r w:rsidRPr="34FC0496" w:rsidR="34FC0496">
        <w:rPr>
          <w:rFonts w:ascii="Ubuntu" w:hAnsi="Ubuntu" w:eastAsia="Ubuntu" w:cs="Ubuntu"/>
          <w:b w:val="1"/>
          <w:bCs w:val="1"/>
          <w:i w:val="0"/>
          <w:iCs w:val="0"/>
          <w:caps w:val="0"/>
          <w:smallCaps w:val="0"/>
          <w:noProof w:val="0"/>
          <w:color w:val="454545"/>
          <w:sz w:val="21"/>
          <w:szCs w:val="21"/>
          <w:lang w:val="pt-BR"/>
        </w:rPr>
        <w:t>B</w:t>
      </w:r>
      <w:r w:rsidRPr="34FC0496" w:rsidR="34FC0496">
        <w:rPr>
          <w:rFonts w:ascii="Ubuntu" w:hAnsi="Ubuntu" w:eastAsia="Ubuntu" w:cs="Ubuntu"/>
          <w:b w:val="0"/>
          <w:bCs w:val="0"/>
          <w:i w:val="0"/>
          <w:iCs w:val="0"/>
          <w:caps w:val="0"/>
          <w:smallCaps w:val="0"/>
          <w:noProof w:val="0"/>
          <w:color w:val="454545"/>
          <w:sz w:val="21"/>
          <w:szCs w:val="21"/>
          <w:lang w:val="pt-BR"/>
        </w:rPr>
        <w:t xml:space="preserve"> e </w:t>
      </w:r>
      <w:r w:rsidRPr="34FC0496" w:rsidR="34FC0496">
        <w:rPr>
          <w:rFonts w:ascii="Ubuntu" w:hAnsi="Ubuntu" w:eastAsia="Ubuntu" w:cs="Ubuntu"/>
          <w:b w:val="1"/>
          <w:bCs w:val="1"/>
          <w:i w:val="0"/>
          <w:iCs w:val="0"/>
          <w:caps w:val="0"/>
          <w:smallCaps w:val="0"/>
          <w:noProof w:val="0"/>
          <w:color w:val="454545"/>
          <w:sz w:val="21"/>
          <w:szCs w:val="21"/>
          <w:lang w:val="pt-BR"/>
        </w:rPr>
        <w:t>C</w:t>
      </w:r>
      <w:r w:rsidRPr="34FC0496" w:rsidR="34FC0496">
        <w:rPr>
          <w:rFonts w:ascii="Ubuntu" w:hAnsi="Ubuntu" w:eastAsia="Ubuntu" w:cs="Ubuntu"/>
          <w:b w:val="0"/>
          <w:bCs w:val="0"/>
          <w:i w:val="0"/>
          <w:iCs w:val="0"/>
          <w:caps w:val="0"/>
          <w:smallCaps w:val="0"/>
          <w:noProof w:val="0"/>
          <w:color w:val="454545"/>
          <w:sz w:val="21"/>
          <w:szCs w:val="21"/>
          <w:lang w:val="pt-BR"/>
        </w:rPr>
        <w:t xml:space="preserve"> (1 ≤ </w:t>
      </w:r>
      <w:r w:rsidRPr="34FC0496" w:rsidR="34FC0496">
        <w:rPr>
          <w:rFonts w:ascii="Ubuntu" w:hAnsi="Ubuntu" w:eastAsia="Ubuntu" w:cs="Ubuntu"/>
          <w:b w:val="1"/>
          <w:bCs w:val="1"/>
          <w:i w:val="0"/>
          <w:iCs w:val="0"/>
          <w:caps w:val="0"/>
          <w:smallCaps w:val="0"/>
          <w:noProof w:val="0"/>
          <w:color w:val="454545"/>
          <w:sz w:val="21"/>
          <w:szCs w:val="21"/>
          <w:lang w:val="pt-BR"/>
        </w:rPr>
        <w:t>A</w:t>
      </w:r>
      <w:r w:rsidRPr="34FC0496" w:rsidR="34FC0496">
        <w:rPr>
          <w:rFonts w:ascii="Ubuntu" w:hAnsi="Ubuntu" w:eastAsia="Ubuntu" w:cs="Ubuntu"/>
          <w:b w:val="0"/>
          <w:bCs w:val="0"/>
          <w:i w:val="0"/>
          <w:iCs w:val="0"/>
          <w:caps w:val="0"/>
          <w:smallCaps w:val="0"/>
          <w:noProof w:val="0"/>
          <w:color w:val="454545"/>
          <w:sz w:val="21"/>
          <w:szCs w:val="21"/>
          <w:lang w:val="pt-BR"/>
        </w:rPr>
        <w:t xml:space="preserve">, </w:t>
      </w:r>
      <w:r w:rsidRPr="34FC0496" w:rsidR="34FC0496">
        <w:rPr>
          <w:rFonts w:ascii="Ubuntu" w:hAnsi="Ubuntu" w:eastAsia="Ubuntu" w:cs="Ubuntu"/>
          <w:b w:val="1"/>
          <w:bCs w:val="1"/>
          <w:i w:val="0"/>
          <w:iCs w:val="0"/>
          <w:caps w:val="0"/>
          <w:smallCaps w:val="0"/>
          <w:noProof w:val="0"/>
          <w:color w:val="454545"/>
          <w:sz w:val="21"/>
          <w:szCs w:val="21"/>
          <w:lang w:val="pt-BR"/>
        </w:rPr>
        <w:t>B</w:t>
      </w:r>
      <w:r w:rsidRPr="34FC0496" w:rsidR="34FC0496">
        <w:rPr>
          <w:rFonts w:ascii="Ubuntu" w:hAnsi="Ubuntu" w:eastAsia="Ubuntu" w:cs="Ubuntu"/>
          <w:b w:val="0"/>
          <w:bCs w:val="0"/>
          <w:i w:val="0"/>
          <w:iCs w:val="0"/>
          <w:caps w:val="0"/>
          <w:smallCaps w:val="0"/>
          <w:noProof w:val="0"/>
          <w:color w:val="454545"/>
          <w:sz w:val="21"/>
          <w:szCs w:val="21"/>
          <w:lang w:val="pt-BR"/>
        </w:rPr>
        <w:t xml:space="preserve">, </w:t>
      </w:r>
      <w:r w:rsidRPr="34FC0496" w:rsidR="34FC0496">
        <w:rPr>
          <w:rFonts w:ascii="Ubuntu" w:hAnsi="Ubuntu" w:eastAsia="Ubuntu" w:cs="Ubuntu"/>
          <w:b w:val="1"/>
          <w:bCs w:val="1"/>
          <w:i w:val="0"/>
          <w:iCs w:val="0"/>
          <w:caps w:val="0"/>
          <w:smallCaps w:val="0"/>
          <w:noProof w:val="0"/>
          <w:color w:val="454545"/>
          <w:sz w:val="21"/>
          <w:szCs w:val="21"/>
          <w:lang w:val="pt-BR"/>
        </w:rPr>
        <w:t>C</w:t>
      </w:r>
      <w:r w:rsidRPr="34FC0496" w:rsidR="34FC0496">
        <w:rPr>
          <w:rFonts w:ascii="Ubuntu" w:hAnsi="Ubuntu" w:eastAsia="Ubuntu" w:cs="Ubuntu"/>
          <w:b w:val="0"/>
          <w:bCs w:val="0"/>
          <w:i w:val="0"/>
          <w:iCs w:val="0"/>
          <w:caps w:val="0"/>
          <w:smallCaps w:val="0"/>
          <w:noProof w:val="0"/>
          <w:color w:val="454545"/>
          <w:sz w:val="21"/>
          <w:szCs w:val="21"/>
          <w:lang w:val="pt-BR"/>
        </w:rPr>
        <w:t xml:space="preserve"> ≤ 300), as três dimensões do colchão, em centímetros. A segunda linha contém dois inteiros </w:t>
      </w:r>
      <w:r w:rsidRPr="34FC0496" w:rsidR="34FC0496">
        <w:rPr>
          <w:rFonts w:ascii="Ubuntu" w:hAnsi="Ubuntu" w:eastAsia="Ubuntu" w:cs="Ubuntu"/>
          <w:b w:val="1"/>
          <w:bCs w:val="1"/>
          <w:i w:val="0"/>
          <w:iCs w:val="0"/>
          <w:caps w:val="0"/>
          <w:smallCaps w:val="0"/>
          <w:noProof w:val="0"/>
          <w:color w:val="454545"/>
          <w:sz w:val="21"/>
          <w:szCs w:val="21"/>
          <w:lang w:val="pt-BR"/>
        </w:rPr>
        <w:t>H</w:t>
      </w:r>
      <w:r w:rsidRPr="34FC0496" w:rsidR="34FC0496">
        <w:rPr>
          <w:rFonts w:ascii="Ubuntu" w:hAnsi="Ubuntu" w:eastAsia="Ubuntu" w:cs="Ubuntu"/>
          <w:b w:val="0"/>
          <w:bCs w:val="0"/>
          <w:i w:val="0"/>
          <w:iCs w:val="0"/>
          <w:caps w:val="0"/>
          <w:smallCaps w:val="0"/>
          <w:noProof w:val="0"/>
          <w:color w:val="454545"/>
          <w:sz w:val="21"/>
          <w:szCs w:val="21"/>
          <w:lang w:val="pt-BR"/>
        </w:rPr>
        <w:t xml:space="preserve"> e </w:t>
      </w:r>
      <w:r w:rsidRPr="34FC0496" w:rsidR="34FC0496">
        <w:rPr>
          <w:rFonts w:ascii="Ubuntu" w:hAnsi="Ubuntu" w:eastAsia="Ubuntu" w:cs="Ubuntu"/>
          <w:b w:val="1"/>
          <w:bCs w:val="1"/>
          <w:i w:val="0"/>
          <w:iCs w:val="0"/>
          <w:caps w:val="0"/>
          <w:smallCaps w:val="0"/>
          <w:noProof w:val="0"/>
          <w:color w:val="454545"/>
          <w:sz w:val="21"/>
          <w:szCs w:val="21"/>
          <w:lang w:val="pt-BR"/>
        </w:rPr>
        <w:t>L</w:t>
      </w:r>
      <w:r w:rsidRPr="34FC0496" w:rsidR="34FC0496">
        <w:rPr>
          <w:rFonts w:ascii="Ubuntu" w:hAnsi="Ubuntu" w:eastAsia="Ubuntu" w:cs="Ubuntu"/>
          <w:b w:val="0"/>
          <w:bCs w:val="0"/>
          <w:i w:val="0"/>
          <w:iCs w:val="0"/>
          <w:caps w:val="0"/>
          <w:smallCaps w:val="0"/>
          <w:noProof w:val="0"/>
          <w:color w:val="454545"/>
          <w:sz w:val="21"/>
          <w:szCs w:val="21"/>
          <w:lang w:val="pt-BR"/>
        </w:rPr>
        <w:t xml:space="preserve"> (1 ≤ </w:t>
      </w:r>
      <w:r w:rsidRPr="34FC0496" w:rsidR="34FC0496">
        <w:rPr>
          <w:rFonts w:ascii="Ubuntu" w:hAnsi="Ubuntu" w:eastAsia="Ubuntu" w:cs="Ubuntu"/>
          <w:b w:val="1"/>
          <w:bCs w:val="1"/>
          <w:i w:val="0"/>
          <w:iCs w:val="0"/>
          <w:caps w:val="0"/>
          <w:smallCaps w:val="0"/>
          <w:noProof w:val="0"/>
          <w:color w:val="454545"/>
          <w:sz w:val="21"/>
          <w:szCs w:val="21"/>
          <w:lang w:val="pt-BR"/>
        </w:rPr>
        <w:t>H</w:t>
      </w:r>
      <w:r w:rsidRPr="34FC0496" w:rsidR="34FC0496">
        <w:rPr>
          <w:rFonts w:ascii="Ubuntu" w:hAnsi="Ubuntu" w:eastAsia="Ubuntu" w:cs="Ubuntu"/>
          <w:b w:val="0"/>
          <w:bCs w:val="0"/>
          <w:i w:val="0"/>
          <w:iCs w:val="0"/>
          <w:caps w:val="0"/>
          <w:smallCaps w:val="0"/>
          <w:noProof w:val="0"/>
          <w:color w:val="454545"/>
          <w:sz w:val="21"/>
          <w:szCs w:val="21"/>
          <w:lang w:val="pt-BR"/>
        </w:rPr>
        <w:t xml:space="preserve">, </w:t>
      </w:r>
      <w:r w:rsidRPr="34FC0496" w:rsidR="34FC0496">
        <w:rPr>
          <w:rFonts w:ascii="Ubuntu" w:hAnsi="Ubuntu" w:eastAsia="Ubuntu" w:cs="Ubuntu"/>
          <w:b w:val="1"/>
          <w:bCs w:val="1"/>
          <w:i w:val="0"/>
          <w:iCs w:val="0"/>
          <w:caps w:val="0"/>
          <w:smallCaps w:val="0"/>
          <w:noProof w:val="0"/>
          <w:color w:val="454545"/>
          <w:sz w:val="21"/>
          <w:szCs w:val="21"/>
          <w:lang w:val="pt-BR"/>
        </w:rPr>
        <w:t>L</w:t>
      </w:r>
      <w:r w:rsidRPr="34FC0496" w:rsidR="34FC0496">
        <w:rPr>
          <w:rFonts w:ascii="Ubuntu" w:hAnsi="Ubuntu" w:eastAsia="Ubuntu" w:cs="Ubuntu"/>
          <w:b w:val="0"/>
          <w:bCs w:val="0"/>
          <w:i w:val="0"/>
          <w:iCs w:val="0"/>
          <w:caps w:val="0"/>
          <w:smallCaps w:val="0"/>
          <w:noProof w:val="0"/>
          <w:color w:val="454545"/>
          <w:sz w:val="21"/>
          <w:szCs w:val="21"/>
          <w:lang w:val="pt-BR"/>
        </w:rPr>
        <w:t xml:space="preserve"> ≤ 250), respectivamente a altura e a largura das portas em centímetros.</w:t>
      </w:r>
    </w:p>
    <w:p w:rsidR="34FC0496" w:rsidP="34FC0496" w:rsidRDefault="34FC0496" w14:paraId="3C94DFCC" w14:textId="72A66971">
      <w:pPr>
        <w:pStyle w:val="Heading2"/>
      </w:pPr>
      <w:r w:rsidRPr="34FC0496" w:rsidR="34FC0496">
        <w:rPr>
          <w:rFonts w:ascii="Ubuntu" w:hAnsi="Ubuntu" w:eastAsia="Ubuntu" w:cs="Ubuntu"/>
          <w:b w:val="1"/>
          <w:bCs w:val="1"/>
          <w:i w:val="0"/>
          <w:iCs w:val="0"/>
          <w:caps w:val="0"/>
          <w:smallCaps w:val="0"/>
          <w:noProof w:val="0"/>
          <w:color w:val="454545"/>
          <w:sz w:val="27"/>
          <w:szCs w:val="27"/>
          <w:lang w:val="pt-BR"/>
        </w:rPr>
        <w:t>Saída</w:t>
      </w:r>
    </w:p>
    <w:p w:rsidR="34FC0496" w:rsidP="34FC0496" w:rsidRDefault="34FC0496" w14:paraId="1210F9DD" w14:textId="7524540E">
      <w:pPr>
        <w:spacing w:line="300" w:lineRule="exact"/>
        <w:jc w:val="both"/>
      </w:pPr>
      <w:r w:rsidRPr="34FC0496" w:rsidR="34FC0496">
        <w:rPr>
          <w:rFonts w:ascii="Ubuntu" w:hAnsi="Ubuntu" w:eastAsia="Ubuntu" w:cs="Ubuntu"/>
          <w:b w:val="0"/>
          <w:bCs w:val="0"/>
          <w:i w:val="0"/>
          <w:iCs w:val="0"/>
          <w:caps w:val="0"/>
          <w:smallCaps w:val="0"/>
          <w:noProof w:val="0"/>
          <w:color w:val="454545"/>
          <w:sz w:val="21"/>
          <w:szCs w:val="21"/>
          <w:lang w:val="pt-BR"/>
        </w:rPr>
        <w:t>Se programa deve escrever uma única linha, contendo apenas a letra ‘S’ se o colchão passa pelas portas e apenas a letra ‘N’ em caso contrário.</w:t>
      </w:r>
    </w:p>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3915"/>
        <w:gridCol w:w="3915"/>
      </w:tblGrid>
      <w:tr w:rsidR="34FC0496" w:rsidTr="34FC0496" w14:paraId="2EE2B101">
        <w:trPr>
          <w:trHeight w:val="300"/>
        </w:trPr>
        <w:tc>
          <w:tcPr>
            <w:tcW w:w="3915" w:type="dxa"/>
            <w:tcMar/>
            <w:vAlign w:val="center"/>
          </w:tcPr>
          <w:p w:rsidR="34FC0496" w:rsidP="34FC0496" w:rsidRDefault="34FC0496" w14:paraId="7F1D2EAD" w14:textId="5A318DE3">
            <w:pPr>
              <w:spacing w:line="300" w:lineRule="exact"/>
              <w:jc w:val="center"/>
            </w:pPr>
            <w:r w:rsidRPr="34FC0496" w:rsidR="34FC0496">
              <w:rPr>
                <w:b w:val="1"/>
                <w:bCs w:val="1"/>
              </w:rPr>
              <w:t>Exemplos de Entrada</w:t>
            </w:r>
          </w:p>
        </w:tc>
        <w:tc>
          <w:tcPr>
            <w:tcW w:w="3915" w:type="dxa"/>
            <w:tcMar/>
            <w:vAlign w:val="center"/>
          </w:tcPr>
          <w:p w:rsidR="34FC0496" w:rsidP="34FC0496" w:rsidRDefault="34FC0496" w14:paraId="4A9FAB67" w14:textId="24BA7413">
            <w:pPr>
              <w:spacing w:line="300" w:lineRule="exact"/>
              <w:jc w:val="center"/>
            </w:pPr>
            <w:r w:rsidRPr="34FC0496" w:rsidR="34FC0496">
              <w:rPr>
                <w:b w:val="1"/>
                <w:bCs w:val="1"/>
              </w:rPr>
              <w:t>Exemplos de Saída</w:t>
            </w:r>
          </w:p>
        </w:tc>
      </w:tr>
      <w:tr w:rsidR="34FC0496" w:rsidTr="34FC0496" w14:paraId="1E76A48C">
        <w:trPr>
          <w:trHeight w:val="300"/>
        </w:trPr>
        <w:tc>
          <w:tcPr>
            <w:tcW w:w="3915"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1801F279" w14:textId="763A44CE">
            <w:pPr>
              <w:spacing w:line="300" w:lineRule="exact"/>
            </w:pPr>
            <w:r w:rsidRPr="34FC0496" w:rsidR="34FC0496">
              <w:rPr>
                <w:rFonts w:ascii="Courier New" w:hAnsi="Courier New" w:eastAsia="Courier New" w:cs="Courier New"/>
              </w:rPr>
              <w:t>25 120 220</w:t>
            </w:r>
          </w:p>
          <w:p w:rsidR="34FC0496" w:rsidP="34FC0496" w:rsidRDefault="34FC0496" w14:paraId="0B0A125E" w14:textId="05208EC5">
            <w:pPr>
              <w:spacing w:line="300" w:lineRule="exact"/>
            </w:pPr>
            <w:r w:rsidRPr="34FC0496" w:rsidR="34FC0496">
              <w:rPr>
                <w:rFonts w:ascii="Courier New" w:hAnsi="Courier New" w:eastAsia="Courier New" w:cs="Courier New"/>
              </w:rPr>
              <w:t>200 100</w:t>
            </w:r>
          </w:p>
        </w:tc>
        <w:tc>
          <w:tcPr>
            <w:tcW w:w="3915"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68E85020" w14:textId="7CCF9576">
            <w:pPr>
              <w:spacing w:line="300" w:lineRule="exact"/>
            </w:pPr>
            <w:r w:rsidRPr="34FC0496" w:rsidR="34FC0496">
              <w:rPr>
                <w:rFonts w:ascii="Courier New" w:hAnsi="Courier New" w:eastAsia="Courier New" w:cs="Courier New"/>
              </w:rPr>
              <w:t>S</w:t>
            </w:r>
          </w:p>
        </w:tc>
      </w:tr>
    </w:tbl>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3915"/>
        <w:gridCol w:w="3915"/>
      </w:tblGrid>
      <w:tr w:rsidR="34FC0496" w:rsidTr="34FC0496" w14:paraId="66D351F8">
        <w:trPr>
          <w:trHeight w:val="300"/>
        </w:trPr>
        <w:tc>
          <w:tcPr>
            <w:tcW w:w="3915"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3AF8C969" w14:textId="674984EF">
            <w:pPr>
              <w:spacing w:line="300" w:lineRule="exact"/>
            </w:pPr>
            <w:r w:rsidRPr="34FC0496" w:rsidR="34FC0496">
              <w:rPr>
                <w:rFonts w:ascii="Courier New" w:hAnsi="Courier New" w:eastAsia="Courier New" w:cs="Courier New"/>
              </w:rPr>
              <w:t>25 205 220</w:t>
            </w:r>
          </w:p>
          <w:p w:rsidR="34FC0496" w:rsidP="34FC0496" w:rsidRDefault="34FC0496" w14:paraId="5EE4BE16" w14:textId="21FFC90C">
            <w:pPr>
              <w:spacing w:line="300" w:lineRule="exact"/>
            </w:pPr>
            <w:r w:rsidRPr="34FC0496" w:rsidR="34FC0496">
              <w:rPr>
                <w:rFonts w:ascii="Courier New" w:hAnsi="Courier New" w:eastAsia="Courier New" w:cs="Courier New"/>
              </w:rPr>
              <w:t>200 100</w:t>
            </w:r>
          </w:p>
        </w:tc>
        <w:tc>
          <w:tcPr>
            <w:tcW w:w="3915"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6E94308B" w14:textId="198CD2A6">
            <w:pPr>
              <w:spacing w:line="300" w:lineRule="exact"/>
            </w:pPr>
            <w:r w:rsidRPr="34FC0496" w:rsidR="34FC0496">
              <w:rPr>
                <w:rFonts w:ascii="Courier New" w:hAnsi="Courier New" w:eastAsia="Courier New" w:cs="Courier New"/>
              </w:rPr>
              <w:t>N</w:t>
            </w:r>
          </w:p>
        </w:tc>
      </w:tr>
    </w:tbl>
    <w:tbl>
      <w:tblPr>
        <w:tblStyle w:val="TableGrid"/>
        <w:tblW w:w="0" w:type="auto"/>
        <w:tblBorders>
          <w:top w:val="single" w:color="BBBBBB" w:sz="6"/>
          <w:bottom w:val="single" w:color="BBBBBB" w:sz="6"/>
        </w:tblBorders>
        <w:tblLayout w:type="fixed"/>
        <w:tblLook w:val="06A0" w:firstRow="1" w:lastRow="0" w:firstColumn="1" w:lastColumn="0" w:noHBand="1" w:noVBand="1"/>
      </w:tblPr>
      <w:tblGrid>
        <w:gridCol w:w="3915"/>
        <w:gridCol w:w="3915"/>
      </w:tblGrid>
      <w:tr w:rsidR="34FC0496" w:rsidTr="34FC0496" w14:paraId="6883785D">
        <w:trPr>
          <w:trHeight w:val="300"/>
        </w:trPr>
        <w:tc>
          <w:tcPr>
            <w:tcW w:w="3915" w:type="dxa"/>
            <w:tcBorders>
              <w:top w:val="single" w:color="BBBBBB" w:sz="6"/>
              <w:bottom w:val="single" w:color="BBBBBB" w:sz="6"/>
              <w:right w:val="single" w:color="BBBBBB" w:sz="6"/>
            </w:tcBorders>
            <w:tcMar>
              <w:top w:w="75" w:type="dxa"/>
              <w:left w:w="75" w:type="dxa"/>
              <w:bottom w:w="75" w:type="dxa"/>
              <w:right w:w="75" w:type="dxa"/>
            </w:tcMar>
            <w:vAlign w:val="top"/>
          </w:tcPr>
          <w:p w:rsidR="34FC0496" w:rsidP="34FC0496" w:rsidRDefault="34FC0496" w14:paraId="4A792C81" w14:textId="6028A5E4">
            <w:pPr>
              <w:spacing w:line="300" w:lineRule="exact"/>
            </w:pPr>
            <w:r w:rsidRPr="34FC0496" w:rsidR="34FC0496">
              <w:rPr>
                <w:rFonts w:ascii="Courier New" w:hAnsi="Courier New" w:eastAsia="Courier New" w:cs="Courier New"/>
              </w:rPr>
              <w:t>25 200 220</w:t>
            </w:r>
          </w:p>
          <w:p w:rsidR="34FC0496" w:rsidP="34FC0496" w:rsidRDefault="34FC0496" w14:paraId="4F38E6D2" w14:textId="2CFA2103">
            <w:pPr>
              <w:spacing w:line="300" w:lineRule="exact"/>
            </w:pPr>
            <w:r w:rsidRPr="34FC0496" w:rsidR="34FC0496">
              <w:rPr>
                <w:rFonts w:ascii="Courier New" w:hAnsi="Courier New" w:eastAsia="Courier New" w:cs="Courier New"/>
              </w:rPr>
              <w:t>200 100</w:t>
            </w:r>
          </w:p>
        </w:tc>
        <w:tc>
          <w:tcPr>
            <w:tcW w:w="3915" w:type="dxa"/>
            <w:tcBorders>
              <w:top w:val="single" w:color="BBBBBB" w:sz="6"/>
              <w:bottom w:val="single" w:color="BBBBBB" w:sz="6"/>
            </w:tcBorders>
            <w:tcMar>
              <w:top w:w="75" w:type="dxa"/>
              <w:left w:w="75" w:type="dxa"/>
              <w:bottom w:w="75" w:type="dxa"/>
              <w:right w:w="75" w:type="dxa"/>
            </w:tcMar>
            <w:vAlign w:val="top"/>
          </w:tcPr>
          <w:p w:rsidR="34FC0496" w:rsidP="34FC0496" w:rsidRDefault="34FC0496" w14:paraId="56A03D33" w14:textId="4F7C3CF4">
            <w:pPr>
              <w:spacing w:line="300" w:lineRule="exact"/>
            </w:pPr>
            <w:r w:rsidRPr="34FC0496" w:rsidR="34FC0496">
              <w:rPr>
                <w:rFonts w:ascii="Courier New" w:hAnsi="Courier New" w:eastAsia="Courier New" w:cs="Courier New"/>
              </w:rPr>
              <w:t>S</w:t>
            </w:r>
          </w:p>
        </w:tc>
      </w:tr>
    </w:tbl>
    <w:p w:rsidR="34FC0496" w:rsidP="34FC0496" w:rsidRDefault="34FC0496" w14:paraId="4D9D5E53" w14:textId="6FB30F48">
      <w:pPr>
        <w:pStyle w:val="Normal"/>
      </w:pPr>
    </w:p>
    <w:p w:rsidR="34FC0496" w:rsidP="34FC0496" w:rsidRDefault="34FC0496" w14:paraId="6AA1BBF8" w14:textId="4DE1A501">
      <w:pPr>
        <w:pStyle w:val="Normal"/>
      </w:pPr>
      <w:r w:rsidR="34FC0496">
        <w:rPr/>
        <w:t>Escreva um programa que defina uma função que retorne a saída desejada. No programa principal, após conhecer a saída retornada pela função, você deve imprimir uma mensagem comunicando ao João se ele deve procurar um outro colchão ou o que ele escolheu tem o tamanho adequado. Neste caso o parabenize pela compra!</w:t>
      </w:r>
    </w:p>
    <w:p w:rsidR="34FC0496" w:rsidP="34FC0496" w:rsidRDefault="34FC0496" w14:paraId="7D2826DC" w14:textId="28BC1137">
      <w:pPr>
        <w:pStyle w:val="Normal"/>
      </w:pPr>
      <w:r w:rsidR="34FC0496">
        <w:rPr/>
        <w:t>7)  Considerar uma turma da Disciplina de Cálculo I, com 5 alunos, fazer um programa que tenha uma função que calcule a média das notas da turma e verifique o aluno com a melhor nota. Esta função deve retornar a média da turma e a nota do aluno com a média mais alta.</w:t>
      </w:r>
    </w:p>
    <w:p w:rsidR="34FC0496" w:rsidP="34FC0496" w:rsidRDefault="34FC0496" w14:paraId="46DB0087" w14:textId="31C66B1D">
      <w:pPr>
        <w:pStyle w:val="Normal"/>
      </w:pPr>
      <w:r w:rsidR="34FC0496">
        <w:rPr/>
        <w:t xml:space="preserve">No programa principal após conhecer a média mais alta, informe seu status (aprovado, reprovado ou em recuperação). Para definir o status assuma a seguinte premissa: Considerando que essas regras funcionam da mesma forma que funcionam na UFSC: se a média for 5.75 ou maior, o aluno está aprovado, se o aluno não estiver </w:t>
      </w:r>
      <w:r w:rsidR="34FC0496">
        <w:rPr/>
        <w:t>aprovado</w:t>
      </w:r>
      <w:r w:rsidR="34FC0496">
        <w:rPr/>
        <w:t xml:space="preserve"> mas a nota for maior ou igual a 2.75. ele tem o direito de fazer a prova de recuperação e se a média for menor que 2.75 ele está reprovado.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70FF04"/>
    <w:rsid w:val="34FC0496"/>
    <w:rsid w:val="5970FF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FF04"/>
  <w15:chartTrackingRefBased/>
  <w15:docId w15:val="{59756583-A3F9-4ED7-9E4A-F3687C188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31ce72e94d944d80" /><Relationship Type="http://schemas.openxmlformats.org/officeDocument/2006/relationships/image" Target="/media/image2.gif" Id="R6048b478f52a4361" /><Relationship Type="http://schemas.openxmlformats.org/officeDocument/2006/relationships/image" Target="/media/image3.gif" Id="R72e19c09b3f449fc" /><Relationship Type="http://schemas.openxmlformats.org/officeDocument/2006/relationships/image" Target="/media/image4.gif" Id="R9e07568c710e450b" /><Relationship Type="http://schemas.openxmlformats.org/officeDocument/2006/relationships/image" Target="/media/image5.gif" Id="R4c3084df96144166" /><Relationship Type="http://schemas.openxmlformats.org/officeDocument/2006/relationships/image" Target="/media/image6.gif" Id="R99e2cec4c3c747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2023-04-11T18:19:23.3456403Z</dcterms:created>
  <dcterms:modified xsi:type="dcterms:W3CDTF">2023-04-11T18:39:12.4200001Z</dcterms:modified>
  <dc:creator>Hermes Trismegisto</dc:creator>
  <lastModifiedBy>Hermes Trismegisto</lastModifiedBy>
</coreProperties>
</file>