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0BAE8" w14:textId="77777777" w:rsidR="00EB15F7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PART 2</w:t>
      </w:r>
    </w:p>
    <w:p w14:paraId="0B4F4A80" w14:textId="77777777" w:rsidR="00EB15F7" w:rsidRPr="00F4543F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t>Dataset Inspection Report</w:t>
      </w:r>
      <w:r w:rsidRPr="00F4543F">
        <w:rPr>
          <w:rFonts w:ascii="Times New Roman" w:eastAsia="Times New Roman" w:hAnsi="Times New Roman" w:cs="Times New Roman"/>
          <w:sz w:val="24"/>
          <w:szCs w:val="24"/>
        </w:rPr>
        <w:br/>
      </w:r>
      <w:r w:rsidRPr="00F4543F">
        <w:rPr>
          <w:rFonts w:ascii="Times New Roman" w:eastAsia="Times New Roman" w:hAnsi="Times New Roman" w:cs="Times New Roman"/>
          <w:i/>
          <w:iCs/>
          <w:sz w:val="24"/>
          <w:szCs w:val="24"/>
        </w:rPr>
        <w:t>Employee Attrition Analysis — ABC Manufacturing Ltd</w:t>
      </w:r>
    </w:p>
    <w:p w14:paraId="7BE9B968" w14:textId="77777777" w:rsidR="00EB15F7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14:paraId="507AD1BA" w14:textId="77777777" w:rsidR="00EB15F7" w:rsidRPr="008975F9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 xml:space="preserve">Before any exploration or modeling can begin, it is important to understand the structure and quality of the dataset. This </w:t>
      </w:r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r w:rsidRPr="00F4543F">
        <w:rPr>
          <w:rFonts w:ascii="Times New Roman" w:eastAsia="Times New Roman" w:hAnsi="Times New Roman" w:cs="Times New Roman"/>
          <w:sz w:val="24"/>
          <w:szCs w:val="24"/>
        </w:rPr>
        <w:t xml:space="preserve"> focuses on loading the data and inspecting its size, structure, and completeness, to confirm it is ready for the next stages of analysis.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CCABA8" w14:textId="77777777" w:rsidR="00EB15F7" w:rsidRDefault="00EB15F7" w:rsidP="00EB15F7">
      <w:pPr>
        <w:pStyle w:val="font-claude-response-body"/>
        <w:rPr>
          <w:b/>
          <w:bCs/>
        </w:rPr>
      </w:pPr>
      <w:r w:rsidRPr="008975F9">
        <w:rPr>
          <w:b/>
          <w:bCs/>
        </w:rPr>
        <w:t>Loading the Dataset</w:t>
      </w:r>
    </w:p>
    <w:p w14:paraId="50E212C3" w14:textId="77777777" w:rsidR="00EB15F7" w:rsidRPr="008975F9" w:rsidRDefault="00EB15F7" w:rsidP="00EB15F7">
      <w:pPr>
        <w:pStyle w:val="font-claude-response-body"/>
        <w:spacing w:line="360" w:lineRule="auto"/>
      </w:pPr>
      <w:r w:rsidRPr="008975F9">
        <w:t xml:space="preserve">The dataset was loaded into the working environment using Python's Pandas library. The CSV file was downloaded from Kaggle and read using </w:t>
      </w:r>
      <w:proofErr w:type="spellStart"/>
      <w:proofErr w:type="gramStart"/>
      <w:r w:rsidRPr="008975F9">
        <w:t>pd.read</w:t>
      </w:r>
      <w:proofErr w:type="gramEnd"/>
      <w:r w:rsidRPr="008975F9">
        <w:t>_csv</w:t>
      </w:r>
      <w:proofErr w:type="spellEnd"/>
      <w:r w:rsidRPr="008975F9">
        <w:t xml:space="preserve">(), after which it was assigned to a </w:t>
      </w:r>
      <w:proofErr w:type="spellStart"/>
      <w:r w:rsidRPr="008975F9">
        <w:t>DataFrame</w:t>
      </w:r>
      <w:proofErr w:type="spellEnd"/>
      <w:r w:rsidRPr="008975F9">
        <w:t xml:space="preserve"> </w:t>
      </w:r>
      <w:r>
        <w:t xml:space="preserve">called HR Employee Attrition </w:t>
      </w:r>
      <w:r w:rsidRPr="008975F9">
        <w:t>for inspection.</w:t>
      </w:r>
    </w:p>
    <w:p w14:paraId="0BF6AEAA" w14:textId="77777777" w:rsidR="00EB15F7" w:rsidRPr="00F4543F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t>Dataset Source</w:t>
      </w:r>
    </w:p>
    <w:p w14:paraId="119771D9" w14:textId="77777777" w:rsidR="00EB15F7" w:rsidRPr="00F4543F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>The dataset used for this analysis is the IBM HR Analytics Employee Attrition &amp; Performance dataset, sourced from Kaggle. It is a widely used dataset for workforce and HR analytics, containing employee-level demographic, job-related, and satisfaction data.</w:t>
      </w:r>
    </w:p>
    <w:p w14:paraId="79F74D3F" w14:textId="77777777" w:rsidR="00EB15F7" w:rsidRPr="00F4543F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t>Dataset Dimensions</w:t>
      </w:r>
    </w:p>
    <w:p w14:paraId="1F5B6BAA" w14:textId="77777777" w:rsidR="00EB15F7" w:rsidRPr="00F4543F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 xml:space="preserve">The dataset was checked </w:t>
      </w:r>
      <w:proofErr w:type="gramStart"/>
      <w:r w:rsidRPr="00F4543F">
        <w:rPr>
          <w:rFonts w:ascii="Times New Roman" w:eastAsia="Times New Roman" w:hAnsi="Times New Roman" w:cs="Times New Roman"/>
          <w:sz w:val="24"/>
          <w:szCs w:val="24"/>
        </w:rPr>
        <w:t>using .shape</w:t>
      </w:r>
      <w:proofErr w:type="gramEnd"/>
      <w:r w:rsidRPr="00F4543F">
        <w:rPr>
          <w:rFonts w:ascii="Times New Roman" w:eastAsia="Times New Roman" w:hAnsi="Times New Roman" w:cs="Times New Roman"/>
          <w:sz w:val="24"/>
          <w:szCs w:val="24"/>
        </w:rPr>
        <w:t xml:space="preserve"> to determine its size. It contains 1,470 rows and 35 columns, with each row representing an individual employee.</w:t>
      </w:r>
    </w:p>
    <w:p w14:paraId="113E2351" w14:textId="77777777" w:rsidR="00EB15F7" w:rsidRPr="00F4543F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Types &amp; Structure</w:t>
      </w:r>
    </w:p>
    <w:p w14:paraId="17DD83A4" w14:textId="77777777" w:rsidR="00EB15F7" w:rsidRPr="00F4543F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>Using .</w:t>
      </w:r>
      <w:proofErr w:type="gramStart"/>
      <w:r w:rsidRPr="00F4543F">
        <w:rPr>
          <w:rFonts w:ascii="Times New Roman" w:eastAsia="Times New Roman" w:hAnsi="Times New Roman" w:cs="Times New Roman"/>
          <w:sz w:val="24"/>
          <w:szCs w:val="24"/>
        </w:rPr>
        <w:t>info(</w:t>
      </w:r>
      <w:proofErr w:type="gramEnd"/>
      <w:r w:rsidRPr="00F4543F">
        <w:rPr>
          <w:rFonts w:ascii="Times New Roman" w:eastAsia="Times New Roman" w:hAnsi="Times New Roman" w:cs="Times New Roman"/>
          <w:sz w:val="24"/>
          <w:szCs w:val="24"/>
        </w:rPr>
        <w:t>), the dataset's structure was examined. Of the 35 columns, 26 are numeric (int64), including variables such as Age, Monthly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543F">
        <w:rPr>
          <w:rFonts w:ascii="Times New Roman" w:eastAsia="Times New Roman" w:hAnsi="Times New Roman" w:cs="Times New Roman"/>
          <w:sz w:val="24"/>
          <w:szCs w:val="24"/>
        </w:rPr>
        <w:t>Income, and Years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4543F"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543F">
        <w:rPr>
          <w:rFonts w:ascii="Times New Roman" w:eastAsia="Times New Roman" w:hAnsi="Times New Roman" w:cs="Times New Roman"/>
          <w:sz w:val="24"/>
          <w:szCs w:val="24"/>
        </w:rPr>
        <w:t xml:space="preserve">Company. The remaining 9 columns are categorical (object type), including Attrition, Department, </w:t>
      </w:r>
      <w:proofErr w:type="spellStart"/>
      <w:r w:rsidRPr="00F4543F">
        <w:rPr>
          <w:rFonts w:ascii="Times New Roman" w:eastAsia="Times New Roman" w:hAnsi="Times New Roman" w:cs="Times New Roman"/>
          <w:sz w:val="24"/>
          <w:szCs w:val="24"/>
        </w:rPr>
        <w:t>JobRole</w:t>
      </w:r>
      <w:proofErr w:type="spellEnd"/>
      <w:r w:rsidRPr="00F4543F">
        <w:rPr>
          <w:rFonts w:ascii="Times New Roman" w:eastAsia="Times New Roman" w:hAnsi="Times New Roman" w:cs="Times New Roman"/>
          <w:sz w:val="24"/>
          <w:szCs w:val="24"/>
        </w:rPr>
        <w:t xml:space="preserve">, Gender, and </w:t>
      </w:r>
      <w:proofErr w:type="spellStart"/>
      <w:r w:rsidRPr="00F4543F">
        <w:rPr>
          <w:rFonts w:ascii="Times New Roman" w:eastAsia="Times New Roman" w:hAnsi="Times New Roman" w:cs="Times New Roman"/>
          <w:sz w:val="24"/>
          <w:szCs w:val="24"/>
        </w:rPr>
        <w:t>OverTime</w:t>
      </w:r>
      <w:proofErr w:type="spellEnd"/>
      <w:r w:rsidRPr="00F4543F">
        <w:rPr>
          <w:rFonts w:ascii="Times New Roman" w:eastAsia="Times New Roman" w:hAnsi="Times New Roman" w:cs="Times New Roman"/>
          <w:sz w:val="24"/>
          <w:szCs w:val="24"/>
        </w:rPr>
        <w:t>. This confirms all columns loaded with the correct expected data types.</w:t>
      </w:r>
    </w:p>
    <w:p w14:paraId="280FDA4F" w14:textId="77777777" w:rsidR="00EB15F7" w:rsidRPr="00F4543F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Understanding Encoded Columns</w:t>
      </w:r>
    </w:p>
    <w:p w14:paraId="0336D73A" w14:textId="77777777" w:rsidR="00EB15F7" w:rsidRPr="00F4543F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>Several numeric columns in the dataset are actually encoded categorical ratings rather than true continuous values. Understanding their meaning is important before interpretation:</w:t>
      </w:r>
    </w:p>
    <w:p w14:paraId="69EB8D55" w14:textId="77777777" w:rsidR="00EB15F7" w:rsidRDefault="00EB15F7" w:rsidP="00EB15F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Pr="00F4543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C99D7BE" w14:textId="77777777" w:rsidR="00EB15F7" w:rsidRDefault="00EB15F7" w:rsidP="00EB15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975F9">
        <w:rPr>
          <w:rFonts w:ascii="Times New Roman" w:eastAsia="Times New Roman" w:hAnsi="Times New Roman" w:cs="Times New Roman"/>
          <w:sz w:val="24"/>
          <w:szCs w:val="24"/>
        </w:rPr>
        <w:t xml:space="preserve">1 = Below College, </w:t>
      </w:r>
    </w:p>
    <w:p w14:paraId="04F640AF" w14:textId="77777777" w:rsidR="00EB15F7" w:rsidRDefault="00EB15F7" w:rsidP="00EB15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975F9">
        <w:rPr>
          <w:rFonts w:ascii="Times New Roman" w:eastAsia="Times New Roman" w:hAnsi="Times New Roman" w:cs="Times New Roman"/>
          <w:sz w:val="24"/>
          <w:szCs w:val="24"/>
        </w:rPr>
        <w:t xml:space="preserve">2 = College </w:t>
      </w:r>
    </w:p>
    <w:p w14:paraId="761C36F0" w14:textId="77777777" w:rsidR="00EB15F7" w:rsidRDefault="00EB15F7" w:rsidP="00EB15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975F9">
        <w:rPr>
          <w:rFonts w:ascii="Times New Roman" w:eastAsia="Times New Roman" w:hAnsi="Times New Roman" w:cs="Times New Roman"/>
          <w:sz w:val="24"/>
          <w:szCs w:val="24"/>
        </w:rPr>
        <w:t>3 = Bachelor</w:t>
      </w:r>
    </w:p>
    <w:p w14:paraId="33748C53" w14:textId="77777777" w:rsidR="00EB15F7" w:rsidRDefault="00EB15F7" w:rsidP="00EB15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975F9">
        <w:rPr>
          <w:rFonts w:ascii="Times New Roman" w:eastAsia="Times New Roman" w:hAnsi="Times New Roman" w:cs="Times New Roman"/>
          <w:sz w:val="24"/>
          <w:szCs w:val="24"/>
        </w:rPr>
        <w:t>4 = Master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381ECD" w14:textId="77777777" w:rsidR="00EB15F7" w:rsidRPr="008975F9" w:rsidRDefault="00EB15F7" w:rsidP="00EB15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975F9">
        <w:rPr>
          <w:rFonts w:ascii="Times New Roman" w:eastAsia="Times New Roman" w:hAnsi="Times New Roman" w:cs="Times New Roman"/>
          <w:sz w:val="24"/>
          <w:szCs w:val="24"/>
        </w:rPr>
        <w:t>5 = Doctor</w:t>
      </w:r>
    </w:p>
    <w:p w14:paraId="19025F5D" w14:textId="77777777" w:rsidR="00EB15F7" w:rsidRDefault="00EB15F7" w:rsidP="00EB15F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t>Satisfaction / Job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t>Satisfaction / Relationship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t>Satisfaction</w:t>
      </w:r>
      <w:r w:rsidRPr="00F4543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B1131CE" w14:textId="77777777" w:rsidR="00EB15F7" w:rsidRDefault="00EB15F7" w:rsidP="00EB15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>1 = Low</w:t>
      </w:r>
    </w:p>
    <w:p w14:paraId="2DB05619" w14:textId="77777777" w:rsidR="00EB15F7" w:rsidRDefault="00EB15F7" w:rsidP="00EB15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 xml:space="preserve"> 2 = Medium</w:t>
      </w:r>
    </w:p>
    <w:p w14:paraId="60E3C1A4" w14:textId="77777777" w:rsidR="00EB15F7" w:rsidRDefault="00EB15F7" w:rsidP="00EB15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>3 = High</w:t>
      </w:r>
    </w:p>
    <w:p w14:paraId="1C889223" w14:textId="77777777" w:rsidR="00EB15F7" w:rsidRPr="00F4543F" w:rsidRDefault="00EB15F7" w:rsidP="00EB15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>4 = Very High</w:t>
      </w:r>
    </w:p>
    <w:p w14:paraId="3E5B0F39" w14:textId="77777777" w:rsidR="00EB15F7" w:rsidRDefault="00EB15F7" w:rsidP="00EB15F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t>Work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t>Life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t>Balance</w:t>
      </w:r>
      <w:r w:rsidRPr="00F4543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663D4A0" w14:textId="77777777" w:rsidR="00EB15F7" w:rsidRDefault="00EB15F7" w:rsidP="00EB15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>1 = Bad</w:t>
      </w:r>
    </w:p>
    <w:p w14:paraId="7EE0CC92" w14:textId="77777777" w:rsidR="00EB15F7" w:rsidRDefault="00EB15F7" w:rsidP="00EB15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>2 = Good</w:t>
      </w:r>
    </w:p>
    <w:p w14:paraId="11150410" w14:textId="77777777" w:rsidR="00EB15F7" w:rsidRDefault="00EB15F7" w:rsidP="00EB15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>3 = Better</w:t>
      </w:r>
    </w:p>
    <w:p w14:paraId="6E499993" w14:textId="77777777" w:rsidR="00EB15F7" w:rsidRPr="00F4543F" w:rsidRDefault="00EB15F7" w:rsidP="00EB15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>4 = Best</w:t>
      </w:r>
    </w:p>
    <w:p w14:paraId="18958C59" w14:textId="77777777" w:rsidR="00EB15F7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35F432" w14:textId="77777777" w:rsidR="00EB15F7" w:rsidRPr="00F4543F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t>Missing Values</w:t>
      </w:r>
    </w:p>
    <w:p w14:paraId="7CE5EF09" w14:textId="77777777" w:rsidR="00EB15F7" w:rsidRPr="00F4543F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check </w:t>
      </w:r>
      <w:proofErr w:type="gramStart"/>
      <w:r w:rsidRPr="00F4543F">
        <w:rPr>
          <w:rFonts w:ascii="Times New Roman" w:eastAsia="Times New Roman" w:hAnsi="Times New Roman" w:cs="Times New Roman"/>
          <w:sz w:val="24"/>
          <w:szCs w:val="24"/>
        </w:rPr>
        <w:t>using .</w:t>
      </w:r>
      <w:proofErr w:type="spellStart"/>
      <w:r w:rsidRPr="00F4543F">
        <w:rPr>
          <w:rFonts w:ascii="Times New Roman" w:eastAsia="Times New Roman" w:hAnsi="Times New Roman" w:cs="Times New Roman"/>
          <w:sz w:val="24"/>
          <w:szCs w:val="24"/>
        </w:rPr>
        <w:t>isnull</w:t>
      </w:r>
      <w:proofErr w:type="spellEnd"/>
      <w:proofErr w:type="gramEnd"/>
      <w:r w:rsidRPr="00F4543F">
        <w:rPr>
          <w:rFonts w:ascii="Times New Roman" w:eastAsia="Times New Roman" w:hAnsi="Times New Roman" w:cs="Times New Roman"/>
          <w:sz w:val="24"/>
          <w:szCs w:val="24"/>
        </w:rPr>
        <w:t>().sum() was carried out across all columns. Every column returned zero missing values, confirming the dataset is complete with no gaps that would require cleaning or imputation.</w:t>
      </w:r>
    </w:p>
    <w:p w14:paraId="1C103A69" w14:textId="77777777" w:rsidR="00EB15F7" w:rsidRPr="00F4543F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Check</w:t>
      </w:r>
    </w:p>
    <w:p w14:paraId="359D97A6" w14:textId="77777777" w:rsidR="00EB15F7" w:rsidRPr="00F4543F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543F">
        <w:rPr>
          <w:rFonts w:ascii="Times New Roman" w:eastAsia="Times New Roman" w:hAnsi="Times New Roman" w:cs="Times New Roman"/>
          <w:sz w:val="24"/>
          <w:szCs w:val="24"/>
        </w:rPr>
        <w:t>Using .duplicated</w:t>
      </w:r>
      <w:proofErr w:type="gramEnd"/>
      <w:r w:rsidRPr="00F4543F">
        <w:rPr>
          <w:rFonts w:ascii="Times New Roman" w:eastAsia="Times New Roman" w:hAnsi="Times New Roman" w:cs="Times New Roman"/>
          <w:sz w:val="24"/>
          <w:szCs w:val="24"/>
        </w:rPr>
        <w:t>().sum(), the dataset was checked for repeated rows. The result returned zero, confirming that every employee record in the dataset is unique.</w:t>
      </w:r>
    </w:p>
    <w:p w14:paraId="79CF9C69" w14:textId="77777777" w:rsidR="00EB15F7" w:rsidRPr="00F4543F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Summary</w:t>
      </w:r>
    </w:p>
    <w:p w14:paraId="2CB05192" w14:textId="77777777" w:rsidR="00EB15F7" w:rsidRPr="00F4543F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543F">
        <w:rPr>
          <w:rFonts w:ascii="Times New Roman" w:eastAsia="Times New Roman" w:hAnsi="Times New Roman" w:cs="Times New Roman"/>
          <w:sz w:val="24"/>
          <w:szCs w:val="24"/>
        </w:rPr>
        <w:t>Using .describe</w:t>
      </w:r>
      <w:proofErr w:type="gramEnd"/>
      <w:r w:rsidRPr="00F4543F">
        <w:rPr>
          <w:rFonts w:ascii="Times New Roman" w:eastAsia="Times New Roman" w:hAnsi="Times New Roman" w:cs="Times New Roman"/>
          <w:sz w:val="24"/>
          <w:szCs w:val="24"/>
        </w:rPr>
        <w:t xml:space="preserve">(), descriptive statistics were generated for the numeric columns. The average employee age is approximately 37 years, ranging from 18 to 60. </w:t>
      </w:r>
      <w:proofErr w:type="spellStart"/>
      <w:r w:rsidRPr="00F4543F">
        <w:rPr>
          <w:rFonts w:ascii="Times New Roman" w:eastAsia="Times New Roman" w:hAnsi="Times New Roman" w:cs="Times New Roman"/>
          <w:sz w:val="24"/>
          <w:szCs w:val="24"/>
        </w:rPr>
        <w:t>YearsAtCompany</w:t>
      </w:r>
      <w:proofErr w:type="spellEnd"/>
      <w:r w:rsidRPr="00F4543F">
        <w:rPr>
          <w:rFonts w:ascii="Times New Roman" w:eastAsia="Times New Roman" w:hAnsi="Times New Roman" w:cs="Times New Roman"/>
          <w:sz w:val="24"/>
          <w:szCs w:val="24"/>
        </w:rPr>
        <w:t xml:space="preserve"> averages roughly 7 years and ranges from 0 to 40 years, showing a wide spread of employee tenure.</w:t>
      </w:r>
    </w:p>
    <w:p w14:paraId="03361766" w14:textId="77777777" w:rsidR="00EB15F7" w:rsidRPr="00F4543F" w:rsidRDefault="00EB15F7" w:rsidP="00EB15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Insights </w:t>
      </w:r>
    </w:p>
    <w:p w14:paraId="4D2C50DD" w14:textId="77777777" w:rsidR="00EB15F7" w:rsidRPr="00F4543F" w:rsidRDefault="00EB15F7" w:rsidP="00EB15F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>The dataset contains 1,470 employee records and 35 features from IBM's HR Analytics dataset on Kaggle</w:t>
      </w:r>
    </w:p>
    <w:p w14:paraId="3826F997" w14:textId="77777777" w:rsidR="00EB15F7" w:rsidRPr="00F4543F" w:rsidRDefault="00EB15F7" w:rsidP="00EB15F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>There are no missing values across any column</w:t>
      </w:r>
    </w:p>
    <w:p w14:paraId="4A41F564" w14:textId="77777777" w:rsidR="00EB15F7" w:rsidRPr="00F4543F" w:rsidRDefault="00EB15F7" w:rsidP="00EB15F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>No duplicate records were found</w:t>
      </w:r>
    </w:p>
    <w:p w14:paraId="5F6FC781" w14:textId="77777777" w:rsidR="00EB15F7" w:rsidRPr="00F4543F" w:rsidRDefault="00EB15F7" w:rsidP="00EB15F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>The dataset includes a mix of 26 numeric and 9 categorical variables</w:t>
      </w:r>
    </w:p>
    <w:p w14:paraId="5E459952" w14:textId="77777777" w:rsidR="00EB15F7" w:rsidRPr="00F4543F" w:rsidRDefault="00EB15F7" w:rsidP="00EB15F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 xml:space="preserve">Several numeric columns (Education, satisfaction ratings, </w:t>
      </w:r>
      <w:proofErr w:type="spellStart"/>
      <w:r w:rsidRPr="00F4543F">
        <w:rPr>
          <w:rFonts w:ascii="Times New Roman" w:eastAsia="Times New Roman" w:hAnsi="Times New Roman" w:cs="Times New Roman"/>
          <w:sz w:val="24"/>
          <w:szCs w:val="24"/>
        </w:rPr>
        <w:t>WorkLifeBalance</w:t>
      </w:r>
      <w:proofErr w:type="spellEnd"/>
      <w:r w:rsidRPr="00F4543F">
        <w:rPr>
          <w:rFonts w:ascii="Times New Roman" w:eastAsia="Times New Roman" w:hAnsi="Times New Roman" w:cs="Times New Roman"/>
          <w:sz w:val="24"/>
          <w:szCs w:val="24"/>
        </w:rPr>
        <w:t>) are encoded categorical scales</w:t>
      </w:r>
    </w:p>
    <w:p w14:paraId="2F17C97D" w14:textId="77777777" w:rsidR="00EB15F7" w:rsidRPr="00F4543F" w:rsidRDefault="00EB15F7" w:rsidP="00EB15F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 xml:space="preserve">Columns like </w:t>
      </w:r>
      <w:proofErr w:type="spellStart"/>
      <w:r w:rsidRPr="00F4543F">
        <w:rPr>
          <w:rFonts w:ascii="Times New Roman" w:eastAsia="Times New Roman" w:hAnsi="Times New Roman" w:cs="Times New Roman"/>
          <w:sz w:val="24"/>
          <w:szCs w:val="24"/>
        </w:rPr>
        <w:t>EmployeeCount</w:t>
      </w:r>
      <w:proofErr w:type="spellEnd"/>
      <w:r w:rsidRPr="00F4543F">
        <w:rPr>
          <w:rFonts w:ascii="Times New Roman" w:eastAsia="Times New Roman" w:hAnsi="Times New Roman" w:cs="Times New Roman"/>
          <w:sz w:val="24"/>
          <w:szCs w:val="24"/>
        </w:rPr>
        <w:t xml:space="preserve">, Over18, and </w:t>
      </w:r>
      <w:proofErr w:type="spellStart"/>
      <w:r w:rsidRPr="00F4543F">
        <w:rPr>
          <w:rFonts w:ascii="Times New Roman" w:eastAsia="Times New Roman" w:hAnsi="Times New Roman" w:cs="Times New Roman"/>
          <w:sz w:val="24"/>
          <w:szCs w:val="24"/>
        </w:rPr>
        <w:t>StandardHours</w:t>
      </w:r>
      <w:proofErr w:type="spellEnd"/>
      <w:r w:rsidRPr="00F4543F">
        <w:rPr>
          <w:rFonts w:ascii="Times New Roman" w:eastAsia="Times New Roman" w:hAnsi="Times New Roman" w:cs="Times New Roman"/>
          <w:sz w:val="24"/>
          <w:szCs w:val="24"/>
        </w:rPr>
        <w:t xml:space="preserve"> appear to carry a single constant value and may be dropped in later phases</w:t>
      </w:r>
    </w:p>
    <w:p w14:paraId="3E998D10" w14:textId="77777777" w:rsidR="00EB15F7" w:rsidRPr="00F4543F" w:rsidRDefault="00EB15F7" w:rsidP="00EB15F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>The target variable, Attrition, is categorical with two classes: "Yes" and "No"</w:t>
      </w:r>
    </w:p>
    <w:p w14:paraId="23C571AF" w14:textId="77777777" w:rsidR="00EB15F7" w:rsidRPr="00F4543F" w:rsidRDefault="00EB15F7" w:rsidP="00EB15F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43F">
        <w:rPr>
          <w:rFonts w:ascii="Times New Roman" w:eastAsia="Times New Roman" w:hAnsi="Times New Roman" w:cs="Times New Roman"/>
          <w:sz w:val="24"/>
          <w:szCs w:val="24"/>
        </w:rPr>
        <w:t>The dataset is clean and well-structured, and ready for exploratory data analysis in the next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section</w:t>
      </w:r>
    </w:p>
    <w:p w14:paraId="68A71C5D" w14:textId="77777777" w:rsidR="00EB15F7" w:rsidRDefault="00EB15F7" w:rsidP="00EB15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F81B29" w14:textId="77777777" w:rsidR="00EB15F7" w:rsidRDefault="00EB15F7" w:rsidP="00EB15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36EC01" w14:textId="77777777" w:rsidR="00EB15F7" w:rsidRDefault="00EB15F7" w:rsidP="00EB15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0CB295" w14:textId="77777777" w:rsidR="00D86E84" w:rsidRDefault="00D86E84"/>
    <w:sectPr w:rsidR="00D86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61FA8"/>
    <w:multiLevelType w:val="multilevel"/>
    <w:tmpl w:val="6C38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66CF3"/>
    <w:multiLevelType w:val="multilevel"/>
    <w:tmpl w:val="E8B2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F7"/>
    <w:rsid w:val="008C7F5E"/>
    <w:rsid w:val="00D86E84"/>
    <w:rsid w:val="00EB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1E624"/>
  <w15:chartTrackingRefBased/>
  <w15:docId w15:val="{134A6E0A-B255-4CC8-9814-BD72697CB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5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EB1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Fatimah Odumuyiwa</dc:creator>
  <cp:keywords/>
  <dc:description/>
  <cp:lastModifiedBy>Fatimah Odumuyiwa</cp:lastModifiedBy>
  <cp:revision>1</cp:revision>
  <dcterms:created xsi:type="dcterms:W3CDTF">2026-08-08T15:57:00Z</dcterms:created>
  <dcterms:modified xsi:type="dcterms:W3CDTF">2026-08-08T16:29:00Z</dcterms:modified>
</cp:coreProperties>
</file>