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D92D5" w14:textId="0ECC6599" w:rsidR="007714FC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  <w:r w:rsidRPr="00EE4521">
        <w:rPr>
          <w:rFonts w:ascii="Times New Roman" w:hAnsi="Times New Roman" w:cs="Times New Roman"/>
          <w:color w:val="7030A0"/>
          <w:sz w:val="40"/>
          <w:szCs w:val="40"/>
        </w:rPr>
        <w:t>HEALTHCONNECT CLINI</w:t>
      </w:r>
      <w:r>
        <w:rPr>
          <w:rFonts w:ascii="Times New Roman" w:hAnsi="Times New Roman" w:cs="Times New Roman"/>
          <w:color w:val="7030A0"/>
          <w:sz w:val="40"/>
          <w:szCs w:val="40"/>
        </w:rPr>
        <w:t>C</w:t>
      </w:r>
    </w:p>
    <w:p w14:paraId="59CB4454" w14:textId="0F5CE0DB" w:rsid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792AE5A1" w14:textId="77777777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0C64D374" w14:textId="7B16CE95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  <w:r>
        <w:rPr>
          <w:rFonts w:ascii="Times New Roman" w:hAnsi="Times New Roman" w:cs="Times New Roman"/>
          <w:color w:val="7030A0"/>
          <w:sz w:val="40"/>
          <w:szCs w:val="40"/>
        </w:rPr>
        <w:t xml:space="preserve">WEEK 6 </w:t>
      </w:r>
      <w:r w:rsidRPr="00EE4521">
        <w:rPr>
          <w:rFonts w:ascii="Times New Roman" w:hAnsi="Times New Roman" w:cs="Times New Roman"/>
          <w:color w:val="7030A0"/>
          <w:sz w:val="40"/>
          <w:szCs w:val="40"/>
        </w:rPr>
        <w:t>PROJECT SUMMARY</w:t>
      </w:r>
    </w:p>
    <w:p w14:paraId="3101F9B2" w14:textId="2B3DADFC" w:rsid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78487928" w14:textId="77777777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7A233396" w14:textId="63A10AC2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  <w:r w:rsidRPr="00EE4521">
        <w:rPr>
          <w:rFonts w:ascii="Times New Roman" w:hAnsi="Times New Roman" w:cs="Times New Roman"/>
          <w:color w:val="7030A0"/>
          <w:sz w:val="40"/>
          <w:szCs w:val="40"/>
        </w:rPr>
        <w:t>DATA SCIENCE TRACK</w:t>
      </w:r>
    </w:p>
    <w:p w14:paraId="3426AE3C" w14:textId="34B88EE9" w:rsid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274F60B4" w14:textId="77777777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49577905" w14:textId="659AFBF9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  <w:r w:rsidRPr="00EE4521">
        <w:rPr>
          <w:rFonts w:ascii="Times New Roman" w:hAnsi="Times New Roman" w:cs="Times New Roman"/>
          <w:color w:val="7030A0"/>
          <w:sz w:val="40"/>
          <w:szCs w:val="40"/>
        </w:rPr>
        <w:t>PREPARED BY: FATIMAH ODUMUYIWA</w:t>
      </w:r>
    </w:p>
    <w:p w14:paraId="05C1704E" w14:textId="68FE0293" w:rsidR="00EE4521" w:rsidRPr="00EE4521" w:rsidRDefault="00EE4521" w:rsidP="00EE4521">
      <w:pPr>
        <w:spacing w:line="360" w:lineRule="auto"/>
        <w:jc w:val="center"/>
        <w:rPr>
          <w:rFonts w:ascii="Times New Roman" w:hAnsi="Times New Roman" w:cs="Times New Roman"/>
          <w:color w:val="7030A0"/>
          <w:sz w:val="40"/>
          <w:szCs w:val="40"/>
        </w:rPr>
      </w:pPr>
    </w:p>
    <w:p w14:paraId="73B5C1FA" w14:textId="1EDF8856" w:rsid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7E101B" w14:textId="7F3C8C82" w:rsid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E759FA" w14:textId="5673AFD9" w:rsid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2E047B" w14:textId="136EA4B3" w:rsid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B11B7B" w14:textId="2377F6DB" w:rsid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D5B636" w14:textId="77777777" w:rsidR="00EE4521" w:rsidRPr="00EE4521" w:rsidRDefault="00EE4521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E31F59" w14:textId="1B368E13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lastRenderedPageBreak/>
        <w:t>Objective:</w:t>
      </w:r>
      <w:r w:rsidRPr="00EE4521">
        <w:rPr>
          <w:sz w:val="28"/>
          <w:szCs w:val="28"/>
        </w:rPr>
        <w:t xml:space="preserve"> </w:t>
      </w:r>
    </w:p>
    <w:p w14:paraId="1080101E" w14:textId="3500344C" w:rsidR="00EE4521" w:rsidRP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 set out to move beyond the Week 5 baseline model by identifying its specific weaknesses, testing whether a non-linear model could improve on it, and completing a real cross-track integration rather than just noting a dependency.</w:t>
      </w:r>
    </w:p>
    <w:p w14:paraId="59075724" w14:textId="77777777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Deliverables:</w:t>
      </w:r>
      <w:r w:rsidRPr="00EE4521">
        <w:rPr>
          <w:sz w:val="28"/>
          <w:szCs w:val="28"/>
        </w:rPr>
        <w:t xml:space="preserve"> </w:t>
      </w:r>
    </w:p>
    <w:p w14:paraId="3D0DFDC8" w14:textId="77777777" w:rsidR="00EC3DBD" w:rsidRPr="00EC3DBD" w:rsidRDefault="00EC3DBD" w:rsidP="00EC3DBD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>I ran a full error analysis on the baseline's misclassifications, tested two engineered interaction features based on both my own analysis and cross-track input, trained and compared a Random Forest model against a refined Logistic Regression, and completed integration exchanges with two Data Analytics interns.</w:t>
      </w:r>
    </w:p>
    <w:p w14:paraId="61089DC8" w14:textId="01A89FFA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What I improved from Week 5:</w:t>
      </w:r>
      <w:r w:rsidRPr="00EE4521">
        <w:rPr>
          <w:sz w:val="28"/>
          <w:szCs w:val="28"/>
        </w:rPr>
        <w:t xml:space="preserve"> </w:t>
      </w:r>
    </w:p>
    <w:p w14:paraId="718FA71A" w14:textId="507EEC87" w:rsidR="00EE4521" w:rsidRP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Week 5 only gave me aggregate metrics (accuracy, recall, ROC-AUC). This week I went further</w:t>
      </w:r>
      <w:r>
        <w:rPr>
          <w:sz w:val="28"/>
          <w:szCs w:val="28"/>
        </w:rPr>
        <w:t>.</w:t>
      </w:r>
      <w:r w:rsidRPr="00EE4521">
        <w:rPr>
          <w:sz w:val="28"/>
          <w:szCs w:val="28"/>
        </w:rPr>
        <w:t xml:space="preserve"> I isolated which patients the model actually got wrong and compared their feature values against the ones it predicted correctly, which I hadn't done in Week 5.</w:t>
      </w:r>
    </w:p>
    <w:p w14:paraId="4AADF92A" w14:textId="77777777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rStyle w:val="Strong"/>
          <w:sz w:val="28"/>
          <w:szCs w:val="28"/>
        </w:rPr>
      </w:pPr>
      <w:r w:rsidRPr="00EE4521">
        <w:rPr>
          <w:rStyle w:val="Strong"/>
          <w:sz w:val="28"/>
          <w:szCs w:val="28"/>
        </w:rPr>
        <w:t>What I integrated:</w:t>
      </w:r>
    </w:p>
    <w:p w14:paraId="1CCF531B" w14:textId="7D71A47D" w:rsidR="00EE4521" w:rsidRDefault="00EC3DBD" w:rsidP="00EE4521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 xml:space="preserve">I tested two engineered features: </w:t>
      </w:r>
      <w:r w:rsidRPr="00EC3DBD">
        <w:rPr>
          <w:rStyle w:val="HTMLCode"/>
          <w:rFonts w:ascii="Times New Roman" w:hAnsi="Times New Roman" w:cs="Times New Roman"/>
          <w:sz w:val="28"/>
          <w:szCs w:val="28"/>
        </w:rPr>
        <w:t>recent_and_sms</w:t>
      </w:r>
      <w:r w:rsidRPr="00EC3DBD">
        <w:rPr>
          <w:sz w:val="28"/>
          <w:szCs w:val="28"/>
        </w:rPr>
        <w:t xml:space="preserve">, from my own error analysis, and </w:t>
      </w:r>
      <w:r w:rsidRPr="00EC3DBD">
        <w:rPr>
          <w:rStyle w:val="HTMLCode"/>
          <w:rFonts w:ascii="Times New Roman" w:hAnsi="Times New Roman" w:cs="Times New Roman"/>
          <w:sz w:val="28"/>
          <w:szCs w:val="28"/>
        </w:rPr>
        <w:t>lead_and_prior_noshow</w:t>
      </w:r>
      <w:r w:rsidRPr="00EC3DBD">
        <w:rPr>
          <w:sz w:val="28"/>
          <w:szCs w:val="28"/>
        </w:rPr>
        <w:t>, from Angela's validated finding that lead time and prior no-show history compound. Both were highly statistically significant on their own, but neither improved my model's recall once added</w:t>
      </w:r>
      <w:r>
        <w:rPr>
          <w:sz w:val="28"/>
          <w:szCs w:val="28"/>
        </w:rPr>
        <w:t>,</w:t>
      </w:r>
      <w:r w:rsidRPr="00EC3DBD">
        <w:rPr>
          <w:sz w:val="28"/>
          <w:szCs w:val="28"/>
        </w:rPr>
        <w:t xml:space="preserve"> a real result that told me my model's limitation isn't about missing features</w:t>
      </w:r>
    </w:p>
    <w:p w14:paraId="0BC05682" w14:textId="77777777" w:rsidR="00EC3DBD" w:rsidRPr="00EC3DBD" w:rsidRDefault="00EC3DBD" w:rsidP="00EE4521">
      <w:pPr>
        <w:pStyle w:val="NormalWeb"/>
        <w:spacing w:line="360" w:lineRule="auto"/>
        <w:rPr>
          <w:rStyle w:val="Strong"/>
          <w:sz w:val="28"/>
          <w:szCs w:val="28"/>
        </w:rPr>
      </w:pPr>
    </w:p>
    <w:p w14:paraId="00E2F42B" w14:textId="1DBDD53D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lastRenderedPageBreak/>
        <w:t>Which track(s) I collaborated with:</w:t>
      </w:r>
      <w:r w:rsidRPr="00EE4521">
        <w:rPr>
          <w:sz w:val="28"/>
          <w:szCs w:val="28"/>
        </w:rPr>
        <w:t xml:space="preserve"> </w:t>
      </w:r>
    </w:p>
    <w:p w14:paraId="3EE6D578" w14:textId="785D2BA0" w:rsid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Data Analytics (</w:t>
      </w:r>
      <w:r w:rsidRPr="00EE4521">
        <w:rPr>
          <w:sz w:val="28"/>
          <w:szCs w:val="28"/>
          <w:shd w:val="clear" w:color="auto" w:fill="FFFFFF"/>
        </w:rPr>
        <w:t>AMOUGOU NDI Claudia</w:t>
      </w:r>
      <w:r w:rsidRPr="00EE4521">
        <w:rPr>
          <w:sz w:val="28"/>
          <w:szCs w:val="28"/>
        </w:rPr>
        <w:t>).</w:t>
      </w:r>
    </w:p>
    <w:p w14:paraId="295F9DFA" w14:textId="795930EA" w:rsidR="00FB2240" w:rsidRPr="00FB2240" w:rsidRDefault="00FB2240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 xml:space="preserve">Data Analytics </w:t>
      </w:r>
      <w:r>
        <w:rPr>
          <w:sz w:val="28"/>
          <w:szCs w:val="28"/>
        </w:rPr>
        <w:t>(</w:t>
      </w:r>
      <w:r w:rsidRPr="00FB2240">
        <w:rPr>
          <w:sz w:val="28"/>
          <w:szCs w:val="28"/>
          <w:shd w:val="clear" w:color="auto" w:fill="FFFFFF"/>
        </w:rPr>
        <w:t>Iseriehen Angela</w:t>
      </w:r>
      <w:r>
        <w:rPr>
          <w:sz w:val="28"/>
          <w:szCs w:val="28"/>
          <w:shd w:val="clear" w:color="auto" w:fill="FFFFFF"/>
        </w:rPr>
        <w:t>).</w:t>
      </w:r>
    </w:p>
    <w:p w14:paraId="33E80536" w14:textId="671CBF28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rStyle w:val="Strong"/>
          <w:sz w:val="28"/>
          <w:szCs w:val="28"/>
        </w:rPr>
      </w:pPr>
      <w:r w:rsidRPr="00EE4521">
        <w:rPr>
          <w:rStyle w:val="Strong"/>
          <w:sz w:val="28"/>
          <w:szCs w:val="28"/>
        </w:rPr>
        <w:t>What was exchanged:</w:t>
      </w:r>
    </w:p>
    <w:p w14:paraId="25999E63" w14:textId="77777777" w:rsidR="00EC3DBD" w:rsidRPr="00EC3DBD" w:rsidRDefault="00EC3DBD" w:rsidP="00EC3DBD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>From Claudia, a finding about reminder_channel and no-show rates, which I validated and found overstated. From Angela, two interaction-feature suggestions, one of which I built and tested. In return, I gave both of them my finalized feature list, feature importance ranking, and an explanation of how I handled reminder_channel's missing value</w:t>
      </w:r>
    </w:p>
    <w:p w14:paraId="712A688C" w14:textId="51438030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What changed as a result:</w:t>
      </w:r>
      <w:r w:rsidRPr="00EE4521">
        <w:rPr>
          <w:sz w:val="28"/>
          <w:szCs w:val="28"/>
        </w:rPr>
        <w:t xml:space="preserve"> </w:t>
      </w:r>
    </w:p>
    <w:p w14:paraId="426A3220" w14:textId="4384AFA1" w:rsid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 xml:space="preserve">I tested Claudia's finding directly against my dataset </w:t>
      </w:r>
      <w:r>
        <w:rPr>
          <w:sz w:val="28"/>
          <w:szCs w:val="28"/>
        </w:rPr>
        <w:t>and</w:t>
      </w:r>
      <w:r w:rsidRPr="00EE4521">
        <w:rPr>
          <w:sz w:val="28"/>
          <w:szCs w:val="28"/>
        </w:rPr>
        <w:t xml:space="preserve"> the direction held, but the actual effect size was smaller than she'd described (a 5 point gap, not near-universal). I reported this more accurate version back to her.</w:t>
      </w:r>
    </w:p>
    <w:p w14:paraId="02B6B8AE" w14:textId="7049DE4E" w:rsidR="00EC3DBD" w:rsidRPr="00EC3DBD" w:rsidRDefault="00EC3DBD" w:rsidP="00EE4521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 xml:space="preserve">With Angela, I confirmed her pattern held on my data, built the feature she suggested, and found </w:t>
      </w:r>
      <w:r>
        <w:rPr>
          <w:sz w:val="28"/>
          <w:szCs w:val="28"/>
        </w:rPr>
        <w:t xml:space="preserve">out </w:t>
      </w:r>
      <w:r w:rsidRPr="00EC3DBD">
        <w:rPr>
          <w:sz w:val="28"/>
          <w:szCs w:val="28"/>
        </w:rPr>
        <w:t>that it didn't improve my model, which is a meaningful</w:t>
      </w:r>
      <w:r>
        <w:rPr>
          <w:sz w:val="28"/>
          <w:szCs w:val="28"/>
        </w:rPr>
        <w:t xml:space="preserve"> </w:t>
      </w:r>
      <w:r w:rsidRPr="00EC3DBD">
        <w:rPr>
          <w:sz w:val="28"/>
          <w:szCs w:val="28"/>
        </w:rPr>
        <w:t>result I'm carrying into Week 7</w:t>
      </w:r>
    </w:p>
    <w:p w14:paraId="428B15D6" w14:textId="6CD18F93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Key findings or development outcomes:</w:t>
      </w:r>
      <w:r w:rsidRPr="00EE4521">
        <w:rPr>
          <w:sz w:val="28"/>
          <w:szCs w:val="28"/>
        </w:rPr>
        <w:t xml:space="preserve"> </w:t>
      </w:r>
    </w:p>
    <w:p w14:paraId="0DB18658" w14:textId="66B37399" w:rsidR="00EC3DBD" w:rsidRDefault="00EC3DBD" w:rsidP="00EC3DBD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>Two independently validated, statistically significant features both failed to improve recall, which tells me the real ceiling here is likely the model's structure, not its features. My Week 5 baseline remains my strongest, most defensible model going into Week 7.</w:t>
      </w:r>
    </w:p>
    <w:p w14:paraId="0D6691CC" w14:textId="77777777" w:rsidR="00EC3DBD" w:rsidRDefault="00EC3DBD" w:rsidP="00EC3DBD">
      <w:pPr>
        <w:pStyle w:val="NormalWeb"/>
        <w:spacing w:line="360" w:lineRule="auto"/>
        <w:rPr>
          <w:sz w:val="28"/>
          <w:szCs w:val="28"/>
        </w:rPr>
      </w:pPr>
    </w:p>
    <w:p w14:paraId="234450C0" w14:textId="3E9EA1D6" w:rsidR="00EE4521" w:rsidRPr="00EC3DBD" w:rsidRDefault="00EE4521" w:rsidP="00EC3DBD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C3DBD">
        <w:rPr>
          <w:rStyle w:val="Strong"/>
          <w:sz w:val="28"/>
          <w:szCs w:val="28"/>
        </w:rPr>
        <w:t>Major challenges:</w:t>
      </w:r>
      <w:r w:rsidRPr="00EC3DBD">
        <w:rPr>
          <w:sz w:val="28"/>
          <w:szCs w:val="28"/>
        </w:rPr>
        <w:t xml:space="preserve"> </w:t>
      </w:r>
    </w:p>
    <w:p w14:paraId="69DDB390" w14:textId="34906A21" w:rsidR="00EE4521" w:rsidRP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 had to reconstruct the Week 5 pipeline cleanly without re-running the original analysis, then debug a missing-value error that only surfaced when I trained Logistic Regression (not Random Forest) on the interaction-augmented dataset. I also hit a data discrepancy with Claudia's finding that I had to validate directly rather than take at face value.</w:t>
      </w:r>
    </w:p>
    <w:p w14:paraId="2BEB1805" w14:textId="77777777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Important decisions:</w:t>
      </w:r>
      <w:r w:rsidRPr="00EE4521">
        <w:rPr>
          <w:sz w:val="28"/>
          <w:szCs w:val="28"/>
        </w:rPr>
        <w:t xml:space="preserve"> </w:t>
      </w:r>
    </w:p>
    <w:p w14:paraId="793E9106" w14:textId="32F3F116" w:rsid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 chose to validate Claudia's finding against my own data before incorporating it, rather than accepting it as-is. I also chose to recommend the refined Logistic Regression over Random Forest, since its performance didn't justify the added complexity this week.</w:t>
      </w:r>
    </w:p>
    <w:p w14:paraId="5374B8C0" w14:textId="084F8872" w:rsidR="00EC3DBD" w:rsidRPr="00EC3DBD" w:rsidRDefault="00EC3DBD" w:rsidP="00EE4521">
      <w:pPr>
        <w:pStyle w:val="NormalWeb"/>
        <w:spacing w:line="360" w:lineRule="auto"/>
        <w:rPr>
          <w:sz w:val="28"/>
          <w:szCs w:val="28"/>
        </w:rPr>
      </w:pPr>
      <w:r w:rsidRPr="00EC3DBD">
        <w:rPr>
          <w:sz w:val="28"/>
          <w:szCs w:val="28"/>
        </w:rPr>
        <w:t>With Angela specifically, I built and tested her suggested interaction feature, but once it failed to improve recall, I chose not to pursue her second suggestion this week, and reverted my recommendation back to the original Week 5 baseline instead of the refined model</w:t>
      </w:r>
    </w:p>
    <w:p w14:paraId="6465D661" w14:textId="31DE31DD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Remaining issues:</w:t>
      </w:r>
      <w:r w:rsidRPr="00EE4521">
        <w:rPr>
          <w:sz w:val="28"/>
          <w:szCs w:val="28"/>
        </w:rPr>
        <w:t xml:space="preserve"> </w:t>
      </w:r>
    </w:p>
    <w:p w14:paraId="630FFF02" w14:textId="171361C8" w:rsid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 haven't yet resolved the core weakness</w:t>
      </w:r>
      <w:r>
        <w:rPr>
          <w:sz w:val="28"/>
          <w:szCs w:val="28"/>
        </w:rPr>
        <w:t xml:space="preserve"> which is</w:t>
      </w:r>
      <w:r w:rsidRPr="00EE4521">
        <w:rPr>
          <w:sz w:val="28"/>
          <w:szCs w:val="28"/>
        </w:rPr>
        <w:t xml:space="preserve"> the model's blindness to "safe-looking" no-shows. I only tested Random Forest untuned</w:t>
      </w:r>
      <w:r>
        <w:rPr>
          <w:sz w:val="28"/>
          <w:szCs w:val="28"/>
        </w:rPr>
        <w:t>.</w:t>
      </w:r>
    </w:p>
    <w:p w14:paraId="5D9AE89B" w14:textId="5221C2F3" w:rsidR="00FB2240" w:rsidRDefault="00FB2240" w:rsidP="00EE4521">
      <w:pPr>
        <w:pStyle w:val="NormalWeb"/>
        <w:spacing w:line="360" w:lineRule="auto"/>
        <w:rPr>
          <w:sz w:val="28"/>
          <w:szCs w:val="28"/>
        </w:rPr>
      </w:pPr>
      <w:r w:rsidRPr="00FB2240">
        <w:rPr>
          <w:sz w:val="28"/>
          <w:szCs w:val="28"/>
        </w:rPr>
        <w:t>Angela's second suggestion (a reminder-channel × lead-time interaction) hasn't been tested yet, given the first feature didn't improve recall</w:t>
      </w:r>
      <w:r>
        <w:rPr>
          <w:sz w:val="28"/>
          <w:szCs w:val="28"/>
        </w:rPr>
        <w:t>.</w:t>
      </w:r>
    </w:p>
    <w:p w14:paraId="7440C0BD" w14:textId="77777777" w:rsidR="00FB2240" w:rsidRPr="00FB2240" w:rsidRDefault="00FB2240" w:rsidP="00EE4521">
      <w:pPr>
        <w:pStyle w:val="NormalWeb"/>
        <w:spacing w:line="360" w:lineRule="auto"/>
        <w:rPr>
          <w:sz w:val="28"/>
          <w:szCs w:val="28"/>
        </w:rPr>
      </w:pPr>
    </w:p>
    <w:p w14:paraId="78431706" w14:textId="77777777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My contribution to the overall HealthConnect project:</w:t>
      </w:r>
      <w:r w:rsidRPr="00EE4521">
        <w:rPr>
          <w:sz w:val="28"/>
          <w:szCs w:val="28"/>
        </w:rPr>
        <w:t xml:space="preserve"> </w:t>
      </w:r>
    </w:p>
    <w:p w14:paraId="0DC732FA" w14:textId="732EFD81" w:rsid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 delivered a validated, evidence-based model recommendation ready for the next integration stage, plus a corrected, tested version of a cross-track finding that improves the accuracy of what's known project-wide about no-show patterns.</w:t>
      </w:r>
    </w:p>
    <w:p w14:paraId="1DDFD3BF" w14:textId="2ECB07BA" w:rsidR="00EE4521" w:rsidRDefault="00EE4521" w:rsidP="00EE4521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E4521">
        <w:rPr>
          <w:rStyle w:val="Strong"/>
          <w:sz w:val="28"/>
          <w:szCs w:val="28"/>
        </w:rPr>
        <w:t>My proposed focus for Week 7:</w:t>
      </w:r>
      <w:r w:rsidRPr="00EE4521">
        <w:rPr>
          <w:sz w:val="28"/>
          <w:szCs w:val="28"/>
        </w:rPr>
        <w:t xml:space="preserve"> </w:t>
      </w:r>
    </w:p>
    <w:p w14:paraId="2DFB489C" w14:textId="5B706A2A" w:rsidR="00EE4521" w:rsidRPr="00EE4521" w:rsidRDefault="00EE4521" w:rsidP="00EE4521">
      <w:pPr>
        <w:pStyle w:val="NormalWeb"/>
        <w:spacing w:line="360" w:lineRule="auto"/>
        <w:rPr>
          <w:sz w:val="28"/>
          <w:szCs w:val="28"/>
        </w:rPr>
      </w:pPr>
      <w:r w:rsidRPr="00EE4521">
        <w:rPr>
          <w:sz w:val="28"/>
          <w:szCs w:val="28"/>
        </w:rPr>
        <w:t>I'm planning to tune the Random Forest's hyperparameters, test different decision thresholds, run a systematic search across feature combinations, dig into the age-importance discrepancy.</w:t>
      </w:r>
    </w:p>
    <w:p w14:paraId="58D98D3F" w14:textId="52B50A82" w:rsidR="004868DE" w:rsidRPr="00EE4521" w:rsidRDefault="004868DE" w:rsidP="00EE45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868DE" w:rsidRPr="00EE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272C"/>
    <w:multiLevelType w:val="hybridMultilevel"/>
    <w:tmpl w:val="6A6C08DA"/>
    <w:lvl w:ilvl="0" w:tplc="8FDA0A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FC"/>
    <w:rsid w:val="004868DE"/>
    <w:rsid w:val="007714FC"/>
    <w:rsid w:val="00890D2C"/>
    <w:rsid w:val="00EC3DBD"/>
    <w:rsid w:val="00EE4521"/>
    <w:rsid w:val="00FB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3EEE"/>
  <w15:chartTrackingRefBased/>
  <w15:docId w15:val="{A9524F73-85F2-4805-8967-4EA2EA93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45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45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 Odumuyiwa</dc:creator>
  <cp:keywords/>
  <dc:description/>
  <cp:lastModifiedBy>Fatimah Odumuyiwa</cp:lastModifiedBy>
  <cp:revision>3</cp:revision>
  <dcterms:created xsi:type="dcterms:W3CDTF">2026-09-12T07:18:00Z</dcterms:created>
  <dcterms:modified xsi:type="dcterms:W3CDTF">2026-09-12T17:43:00Z</dcterms:modified>
</cp:coreProperties>
</file>