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CE00" w14:textId="029E83FB" w:rsidR="00DC39AB" w:rsidRDefault="0019292E">
      <w:pPr>
        <w:rPr>
          <w:rtl/>
        </w:rPr>
      </w:pPr>
      <w:r>
        <w:rPr>
          <w:rFonts w:hint="cs"/>
          <w:rtl/>
        </w:rPr>
        <w:t xml:space="preserve">שם המגיש: </w:t>
      </w:r>
      <w:r w:rsidR="00862AF4">
        <w:rPr>
          <w:rFonts w:hint="cs"/>
          <w:rtl/>
        </w:rPr>
        <w:t>נוי בנג'ו</w:t>
      </w:r>
    </w:p>
    <w:p w14:paraId="2447B7DC" w14:textId="0B4A61FA" w:rsidR="00862AF4" w:rsidRDefault="00862AF4">
      <w:pPr>
        <w:rPr>
          <w:rtl/>
        </w:rPr>
      </w:pPr>
      <w:r>
        <w:rPr>
          <w:rFonts w:hint="cs"/>
          <w:rtl/>
        </w:rPr>
        <w:t>204229322</w:t>
      </w:r>
      <w:r w:rsidR="0019292E">
        <w:rPr>
          <w:rtl/>
        </w:rPr>
        <w:tab/>
      </w:r>
      <w:r w:rsidR="0019292E">
        <w:rPr>
          <w:rtl/>
        </w:rPr>
        <w:tab/>
      </w:r>
      <w:r w:rsidR="0019292E">
        <w:rPr>
          <w:rFonts w:hint="cs"/>
          <w:rtl/>
        </w:rPr>
        <w:t xml:space="preserve">   </w:t>
      </w:r>
    </w:p>
    <w:p w14:paraId="3AC699FC" w14:textId="09D783AA" w:rsidR="00862AF4" w:rsidRDefault="00E42BC2" w:rsidP="00C04E16">
      <w:hyperlink r:id="rId6" w:history="1">
        <w:r w:rsidR="00862AF4" w:rsidRPr="00673831">
          <w:rPr>
            <w:rStyle w:val="Hyperlink"/>
          </w:rPr>
          <w:t>noytoyota@gmail.com</w:t>
        </w:r>
      </w:hyperlink>
    </w:p>
    <w:p w14:paraId="114F6044" w14:textId="7FBC5349" w:rsidR="00862AF4" w:rsidRDefault="0019292E" w:rsidP="00862AF4">
      <w:pPr>
        <w:rPr>
          <w:rtl/>
        </w:rPr>
      </w:pPr>
      <w:r>
        <w:rPr>
          <w:rFonts w:hint="cs"/>
          <w:rtl/>
        </w:rPr>
        <w:t xml:space="preserve">שם המגיש: </w:t>
      </w:r>
      <w:r w:rsidR="00862AF4">
        <w:rPr>
          <w:rFonts w:hint="cs"/>
          <w:rtl/>
        </w:rPr>
        <w:t>עוז חוגג</w:t>
      </w:r>
    </w:p>
    <w:p w14:paraId="2D2CC6F4" w14:textId="1D2001A4" w:rsidR="00862AF4" w:rsidRDefault="00862AF4" w:rsidP="00862AF4">
      <w:pPr>
        <w:rPr>
          <w:rtl/>
        </w:rPr>
      </w:pPr>
      <w:r>
        <w:rPr>
          <w:rFonts w:hint="cs"/>
          <w:rtl/>
        </w:rPr>
        <w:t>203596275</w:t>
      </w:r>
    </w:p>
    <w:p w14:paraId="43CCEED9" w14:textId="2BE2D11F" w:rsidR="0019292E" w:rsidRDefault="00E42BC2" w:rsidP="00C04E16">
      <w:pPr>
        <w:rPr>
          <w:rtl/>
        </w:rPr>
      </w:pPr>
      <w:hyperlink r:id="rId7" w:history="1">
        <w:r w:rsidR="0019292E" w:rsidRPr="00673831">
          <w:rPr>
            <w:rStyle w:val="Hyperlink"/>
          </w:rPr>
          <w:t>ozhogeg@gmail.com</w:t>
        </w:r>
      </w:hyperlink>
    </w:p>
    <w:p w14:paraId="5115B1F0" w14:textId="2EBAB132" w:rsidR="0019292E" w:rsidRDefault="0019292E" w:rsidP="00862AF4">
      <w:pPr>
        <w:rPr>
          <w:rtl/>
        </w:rPr>
      </w:pPr>
      <w:r>
        <w:rPr>
          <w:rFonts w:hint="cs"/>
          <w:rtl/>
        </w:rPr>
        <w:t>הסבר כללי על המערכת:</w:t>
      </w:r>
    </w:p>
    <w:p w14:paraId="70DEB3EB" w14:textId="2B4CF41D" w:rsidR="0019292E" w:rsidRDefault="00146A8A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>GAME</w:t>
      </w:r>
      <w:r>
        <w:rPr>
          <w:rFonts w:hint="cs"/>
          <w:rtl/>
        </w:rPr>
        <w:t xml:space="preserve"> - </w:t>
      </w:r>
      <w:r w:rsidR="0019292E">
        <w:rPr>
          <w:rFonts w:hint="cs"/>
          <w:rtl/>
        </w:rPr>
        <w:t xml:space="preserve">מנהלת את </w:t>
      </w:r>
      <w:r>
        <w:rPr>
          <w:rFonts w:hint="cs"/>
          <w:rtl/>
        </w:rPr>
        <w:t>לוגיקת</w:t>
      </w:r>
      <w:r w:rsidR="0019292E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ומחזיקה את כל נתוניו.</w:t>
      </w:r>
    </w:p>
    <w:p w14:paraId="423DBA47" w14:textId="2C5C3EC1" w:rsidR="00146A8A" w:rsidRDefault="00146A8A" w:rsidP="00146A8A">
      <w:pPr>
        <w:pStyle w:val="ListParagraph"/>
        <w:numPr>
          <w:ilvl w:val="0"/>
          <w:numId w:val="3"/>
        </w:numPr>
      </w:pPr>
      <w:proofErr w:type="gramStart"/>
      <w:r>
        <w:rPr>
          <w:rFonts w:hint="cs"/>
        </w:rPr>
        <w:t>PLAYE</w:t>
      </w:r>
      <w:r>
        <w:t xml:space="preserve">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מציג על המסך את קוביות השחקן.</w:t>
      </w:r>
    </w:p>
    <w:p w14:paraId="69E035D9" w14:textId="5E1A0997" w:rsidR="00146A8A" w:rsidRDefault="00146A8A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 xml:space="preserve"> BOARD </w:t>
      </w:r>
      <w:r>
        <w:rPr>
          <w:rtl/>
        </w:rPr>
        <w:t>–</w:t>
      </w:r>
      <w:r>
        <w:rPr>
          <w:rFonts w:hint="cs"/>
          <w:rtl/>
        </w:rPr>
        <w:t xml:space="preserve"> מציג את הקוביות שהשחקן הניח על הלוח.</w:t>
      </w:r>
    </w:p>
    <w:p w14:paraId="27EEC0D2" w14:textId="15B6DF26" w:rsidR="00146A8A" w:rsidRDefault="00146A8A" w:rsidP="00146A8A">
      <w:pPr>
        <w:pStyle w:val="ListParagraph"/>
        <w:numPr>
          <w:ilvl w:val="0"/>
          <w:numId w:val="3"/>
        </w:numPr>
      </w:pPr>
      <w:proofErr w:type="gramStart"/>
      <w:r>
        <w:rPr>
          <w:rFonts w:hint="cs"/>
        </w:rPr>
        <w:t>BRI</w:t>
      </w:r>
      <w:r>
        <w:t xml:space="preserve">CK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בונה קובייה בעזרת הקומפוננטה </w:t>
      </w:r>
      <w:r>
        <w:rPr>
          <w:rFonts w:hint="cs"/>
        </w:rPr>
        <w:t>DOT</w:t>
      </w:r>
      <w:r>
        <w:t>SCONTAINER</w:t>
      </w:r>
      <w:r>
        <w:rPr>
          <w:rFonts w:hint="cs"/>
          <w:rtl/>
        </w:rPr>
        <w:t>.</w:t>
      </w:r>
    </w:p>
    <w:p w14:paraId="239B62E3" w14:textId="18B5D8EF" w:rsidR="00146A8A" w:rsidRDefault="00146A8A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>DOT</w:t>
      </w:r>
      <w:r>
        <w:t>SCONTAINER</w:t>
      </w:r>
      <w:r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בונה חצי קובייה.</w:t>
      </w:r>
    </w:p>
    <w:p w14:paraId="13500D29" w14:textId="5816B8E5" w:rsidR="00146A8A" w:rsidRDefault="00146A8A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>BUTTO</w:t>
      </w:r>
      <w:r>
        <w:t xml:space="preserve">N </w:t>
      </w:r>
      <w:r>
        <w:rPr>
          <w:rtl/>
        </w:rPr>
        <w:t>–</w:t>
      </w:r>
      <w:r>
        <w:rPr>
          <w:rFonts w:hint="cs"/>
          <w:rtl/>
        </w:rPr>
        <w:t xml:space="preserve"> בונה כפתור לשימוש במחלקה </w:t>
      </w:r>
      <w:r>
        <w:rPr>
          <w:rFonts w:hint="cs"/>
        </w:rPr>
        <w:t>STATISTICS</w:t>
      </w:r>
      <w:r>
        <w:rPr>
          <w:rFonts w:hint="cs"/>
          <w:rtl/>
        </w:rPr>
        <w:t>.</w:t>
      </w:r>
    </w:p>
    <w:p w14:paraId="7AC00EB7" w14:textId="620ADDB0" w:rsidR="00146A8A" w:rsidRDefault="00146A8A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>INFO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בונה </w:t>
      </w:r>
      <w:r>
        <w:rPr>
          <w:rFonts w:hint="cs"/>
        </w:rPr>
        <w:t>TEXT</w:t>
      </w:r>
      <w:r>
        <w:rPr>
          <w:rFonts w:hint="cs"/>
          <w:rtl/>
        </w:rPr>
        <w:t xml:space="preserve"> לשימוש במחלקה </w:t>
      </w:r>
      <w:r>
        <w:rPr>
          <w:rFonts w:hint="cs"/>
        </w:rPr>
        <w:t>STATISTICS</w:t>
      </w:r>
      <w:r>
        <w:rPr>
          <w:rFonts w:hint="cs"/>
          <w:rtl/>
        </w:rPr>
        <w:t>.</w:t>
      </w:r>
    </w:p>
    <w:p w14:paraId="55E7A1F2" w14:textId="26C28FBF" w:rsidR="00146A8A" w:rsidRDefault="00E411B1" w:rsidP="00146A8A">
      <w:pPr>
        <w:pStyle w:val="ListParagraph"/>
        <w:numPr>
          <w:ilvl w:val="0"/>
          <w:numId w:val="3"/>
        </w:numPr>
      </w:pPr>
      <w:r>
        <w:rPr>
          <w:rFonts w:hint="cs"/>
        </w:rPr>
        <w:t xml:space="preserve">EMPTY CELL </w:t>
      </w:r>
      <w:r>
        <w:rPr>
          <w:rtl/>
        </w:rPr>
        <w:t>–</w:t>
      </w:r>
      <w:r>
        <w:rPr>
          <w:rFonts w:hint="cs"/>
          <w:rtl/>
        </w:rPr>
        <w:t xml:space="preserve"> בונה תא ריק על הלוח.</w:t>
      </w:r>
    </w:p>
    <w:p w14:paraId="085A5796" w14:textId="61DC6358" w:rsidR="00146A8A" w:rsidRDefault="00E411B1" w:rsidP="00E411B1">
      <w:pPr>
        <w:pStyle w:val="ListParagraph"/>
        <w:numPr>
          <w:ilvl w:val="0"/>
          <w:numId w:val="3"/>
        </w:numPr>
      </w:pPr>
      <w:r>
        <w:rPr>
          <w:rFonts w:hint="cs"/>
        </w:rPr>
        <w:t>STATISTICS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מציגה את הסטטיסטיקות על המסך.</w:t>
      </w:r>
    </w:p>
    <w:p w14:paraId="5EDC10B1" w14:textId="77777777" w:rsidR="00E411B1" w:rsidRDefault="00E411B1" w:rsidP="00E411B1">
      <w:pPr>
        <w:rPr>
          <w:rtl/>
        </w:rPr>
      </w:pPr>
    </w:p>
    <w:p w14:paraId="17E6F96D" w14:textId="7A878AED" w:rsidR="008E59DA" w:rsidRDefault="00E411B1" w:rsidP="008E59DA">
      <w:pPr>
        <w:rPr>
          <w:rtl/>
        </w:rPr>
      </w:pPr>
      <w:r>
        <w:rPr>
          <w:rFonts w:hint="cs"/>
          <w:rtl/>
        </w:rPr>
        <w:t>בתחילת המשחק אנו בונים מערך את כל הקוביות האפשריות במשחק, מערבבים אותם ומחלקים 6 קוביות לשחקן (</w:t>
      </w:r>
      <w:proofErr w:type="spellStart"/>
      <w:r>
        <w:t>playerBricks</w:t>
      </w:r>
      <w:proofErr w:type="spellEnd"/>
      <w:r>
        <w:rPr>
          <w:rFonts w:hint="cs"/>
          <w:rtl/>
        </w:rPr>
        <w:t xml:space="preserve">) והיתר לקופה </w:t>
      </w:r>
      <w:r>
        <w:t>(</w:t>
      </w:r>
      <w:proofErr w:type="spellStart"/>
      <w:r>
        <w:t>bricksArr</w:t>
      </w:r>
      <w:proofErr w:type="spellEnd"/>
      <w:r>
        <w:t>)</w:t>
      </w:r>
      <w:r>
        <w:rPr>
          <w:rFonts w:hint="cs"/>
          <w:rtl/>
        </w:rPr>
        <w:t>.</w:t>
      </w:r>
    </w:p>
    <w:p w14:paraId="3CE9A3C1" w14:textId="5E205A7A" w:rsidR="00E411B1" w:rsidRDefault="00E411B1" w:rsidP="008E59DA">
      <w:pPr>
        <w:rPr>
          <w:rtl/>
        </w:rPr>
      </w:pPr>
      <w:r>
        <w:rPr>
          <w:rFonts w:hint="cs"/>
          <w:rtl/>
        </w:rPr>
        <w:t xml:space="preserve">לשחקן 2 אפשרויות למהלך בתורו: </w:t>
      </w:r>
    </w:p>
    <w:p w14:paraId="1A3BE7DE" w14:textId="2CA408E9" w:rsidR="00E411B1" w:rsidRDefault="00E411B1" w:rsidP="00E411B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לקחת קובייה מהקופה </w:t>
      </w:r>
      <w:r>
        <w:t>(</w:t>
      </w:r>
      <w:proofErr w:type="spellStart"/>
      <w:r>
        <w:t>grabBrick</w:t>
      </w:r>
      <w:proofErr w:type="spellEnd"/>
      <w:r>
        <w:t>)</w:t>
      </w:r>
      <w:r>
        <w:rPr>
          <w:rFonts w:hint="cs"/>
          <w:rtl/>
        </w:rPr>
        <w:t>.</w:t>
      </w:r>
    </w:p>
    <w:p w14:paraId="2BF6A777" w14:textId="4364617F" w:rsidR="00E411B1" w:rsidRDefault="00E411B1" w:rsidP="00E411B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להניח קובייה על הלוח: ראשית מופעלת הפונקציה </w:t>
      </w:r>
      <w:proofErr w:type="spellStart"/>
      <w:r>
        <w:t>handleDrop</w:t>
      </w:r>
      <w:proofErr w:type="spellEnd"/>
      <w:r>
        <w:t xml:space="preserve"> </w:t>
      </w:r>
      <w:r>
        <w:rPr>
          <w:rFonts w:hint="cs"/>
          <w:rtl/>
        </w:rPr>
        <w:t xml:space="preserve"> שבודקת האם מהלך השחקן חוקי בעזרת הפונקציה </w:t>
      </w:r>
      <w:proofErr w:type="spellStart"/>
      <w:r>
        <w:t>isLegalDrop</w:t>
      </w:r>
      <w:proofErr w:type="spellEnd"/>
      <w:r>
        <w:t xml:space="preserve"> </w:t>
      </w:r>
      <w:r>
        <w:rPr>
          <w:rFonts w:hint="cs"/>
          <w:rtl/>
        </w:rPr>
        <w:t xml:space="preserve">. אם ההנחה חוקית תופעל הפונקציה </w:t>
      </w:r>
      <w:proofErr w:type="spellStart"/>
      <w:r>
        <w:t>onBrickDropped</w:t>
      </w:r>
      <w:proofErr w:type="spellEnd"/>
      <w:r>
        <w:rPr>
          <w:rFonts w:hint="cs"/>
          <w:rtl/>
        </w:rPr>
        <w:t xml:space="preserve"> שמעדכנת את מבני הנתונים בהתאם.</w:t>
      </w:r>
    </w:p>
    <w:p w14:paraId="7CFD0B31" w14:textId="055F9444" w:rsidR="00E411B1" w:rsidRDefault="00E411B1" w:rsidP="00E411B1">
      <w:pPr>
        <w:pStyle w:val="ListParagraph"/>
        <w:rPr>
          <w:rtl/>
        </w:rPr>
      </w:pPr>
      <w:r>
        <w:rPr>
          <w:rFonts w:hint="cs"/>
          <w:rtl/>
        </w:rPr>
        <w:t>אם ההחנה אינה חוקית , יוצג חיווי בצבע אדום על המשבצת שבה ניסה השחקן להניח קובייה.</w:t>
      </w:r>
    </w:p>
    <w:p w14:paraId="3EC79CCA" w14:textId="0AD6D20B" w:rsidR="00E411B1" w:rsidRDefault="00E411B1" w:rsidP="00E411B1">
      <w:pPr>
        <w:pStyle w:val="ListParagraph"/>
        <w:rPr>
          <w:rtl/>
        </w:rPr>
      </w:pPr>
    </w:p>
    <w:p w14:paraId="6E44AF9C" w14:textId="7FF106CD" w:rsidR="00E411B1" w:rsidRDefault="00E411B1" w:rsidP="00E411B1">
      <w:pPr>
        <w:pStyle w:val="ListParagraph"/>
        <w:rPr>
          <w:rtl/>
        </w:rPr>
      </w:pPr>
      <w:r>
        <w:rPr>
          <w:rFonts w:hint="cs"/>
          <w:rtl/>
        </w:rPr>
        <w:t>מבני הנתונים:</w:t>
      </w:r>
    </w:p>
    <w:p w14:paraId="5C9ED48A" w14:textId="4FD7FC13" w:rsidR="00E411B1" w:rsidRDefault="00E411B1" w:rsidP="00E411B1">
      <w:pPr>
        <w:pStyle w:val="ListParagraph"/>
        <w:numPr>
          <w:ilvl w:val="0"/>
          <w:numId w:val="5"/>
        </w:numPr>
      </w:pPr>
      <w:proofErr w:type="spellStart"/>
      <w:r>
        <w:t>playerBricks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מערך של זוגות סדורים </w:t>
      </w:r>
      <w:r>
        <w:t>num</w:t>
      </w:r>
      <w:proofErr w:type="gramStart"/>
      <w:r>
        <w:t>1,num</w:t>
      </w:r>
      <w:proofErr w:type="gramEnd"/>
      <w:r>
        <w:t>2</w:t>
      </w:r>
      <w:r>
        <w:rPr>
          <w:rFonts w:hint="cs"/>
          <w:rtl/>
        </w:rPr>
        <w:t xml:space="preserve"> </w:t>
      </w:r>
      <w:r w:rsidR="00AC3A6C">
        <w:rPr>
          <w:rFonts w:hint="cs"/>
          <w:rtl/>
        </w:rPr>
        <w:t xml:space="preserve">כאשר </w:t>
      </w:r>
      <w:r w:rsidR="00AC3A6C">
        <w:t xml:space="preserve">num1  </w:t>
      </w:r>
      <w:r w:rsidR="00AC3A6C">
        <w:rPr>
          <w:rFonts w:hint="cs"/>
          <w:rtl/>
        </w:rPr>
        <w:t xml:space="preserve"> הוא המספר העליון של הקובייה ו-</w:t>
      </w:r>
      <w:r w:rsidR="00AC3A6C">
        <w:t>num2</w:t>
      </w:r>
      <w:r w:rsidR="00AC3A6C">
        <w:rPr>
          <w:rFonts w:hint="cs"/>
          <w:rtl/>
        </w:rPr>
        <w:t xml:space="preserve"> המספר התחתון.</w:t>
      </w:r>
    </w:p>
    <w:p w14:paraId="2BEE578B" w14:textId="0053252A" w:rsidR="00AC3A6C" w:rsidRDefault="00AC3A6C" w:rsidP="00E411B1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hint="cs"/>
        </w:rPr>
        <w:t>B</w:t>
      </w:r>
      <w:r>
        <w:t>oardCells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לאובייקט קיימים 4 כיוונים כאשר ערכיהם הם </w:t>
      </w:r>
      <w:r>
        <w:t>Null</w:t>
      </w:r>
      <w:r>
        <w:rPr>
          <w:rFonts w:hint="cs"/>
          <w:rtl/>
        </w:rPr>
        <w:t xml:space="preserve"> או מספר בהתאם למיקומה בלוח. בנוסף </w:t>
      </w:r>
      <w:r>
        <w:t>Num1,num2</w:t>
      </w:r>
      <w:r>
        <w:rPr>
          <w:rFonts w:hint="cs"/>
          <w:rtl/>
        </w:rPr>
        <w:t xml:space="preserve"> אשר </w:t>
      </w:r>
      <w:r>
        <w:t xml:space="preserve">num1  </w:t>
      </w:r>
      <w:r>
        <w:rPr>
          <w:rFonts w:hint="cs"/>
          <w:rtl/>
        </w:rPr>
        <w:t xml:space="preserve"> מסמן את המספר העליון או השמאלי ו</w:t>
      </w:r>
      <w:r>
        <w:t>num2</w:t>
      </w:r>
      <w:r>
        <w:rPr>
          <w:rFonts w:hint="cs"/>
          <w:rtl/>
        </w:rPr>
        <w:t xml:space="preserve"> את התחתון או הימני.</w:t>
      </w:r>
    </w:p>
    <w:p w14:paraId="10C56300" w14:textId="5BBE0833" w:rsidR="00AC3A6C" w:rsidRDefault="00AC3A6C" w:rsidP="00E411B1">
      <w:pPr>
        <w:pStyle w:val="ListParagraph"/>
        <w:numPr>
          <w:ilvl w:val="0"/>
          <w:numId w:val="5"/>
        </w:numPr>
      </w:pPr>
      <w:proofErr w:type="spellStart"/>
      <w:proofErr w:type="gramStart"/>
      <w:r>
        <w:t>onDragBrick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מחזיק זוג סדור של מספרי הקובייה שנבחרה מחבילת השחקן.</w:t>
      </w:r>
    </w:p>
    <w:p w14:paraId="5BD60120" w14:textId="77777777" w:rsidR="00901ADE" w:rsidRDefault="00901ADE" w:rsidP="00AC3A6C">
      <w:pPr>
        <w:rPr>
          <w:rtl/>
        </w:rPr>
      </w:pPr>
    </w:p>
    <w:p w14:paraId="6C5E2C23" w14:textId="77777777" w:rsidR="00901ADE" w:rsidRDefault="00901ADE" w:rsidP="00AC3A6C">
      <w:pPr>
        <w:rPr>
          <w:rtl/>
        </w:rPr>
      </w:pPr>
    </w:p>
    <w:p w14:paraId="119D12BB" w14:textId="77777777" w:rsidR="00901ADE" w:rsidRDefault="00901ADE" w:rsidP="00AC3A6C">
      <w:pPr>
        <w:rPr>
          <w:rtl/>
        </w:rPr>
      </w:pPr>
    </w:p>
    <w:p w14:paraId="3F118CC3" w14:textId="77777777" w:rsidR="00901ADE" w:rsidRDefault="00901ADE" w:rsidP="00AC3A6C">
      <w:pPr>
        <w:rPr>
          <w:rtl/>
        </w:rPr>
      </w:pPr>
    </w:p>
    <w:p w14:paraId="2549DA5E" w14:textId="77777777" w:rsidR="00901ADE" w:rsidRDefault="00901ADE" w:rsidP="00AC3A6C">
      <w:pPr>
        <w:rPr>
          <w:rtl/>
        </w:rPr>
      </w:pPr>
    </w:p>
    <w:p w14:paraId="244D75F4" w14:textId="1F51EEFB" w:rsidR="00AC3A6C" w:rsidRDefault="00AC3A6C" w:rsidP="00AC3A6C">
      <w:pPr>
        <w:rPr>
          <w:rtl/>
        </w:rPr>
      </w:pPr>
      <w:r>
        <w:rPr>
          <w:rFonts w:hint="cs"/>
          <w:rtl/>
        </w:rPr>
        <w:lastRenderedPageBreak/>
        <w:t>סוף המשחק:</w:t>
      </w:r>
    </w:p>
    <w:p w14:paraId="0AACB288" w14:textId="365C0500" w:rsidR="00AC3A6C" w:rsidRDefault="00AC3A6C" w:rsidP="00AC3A6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לאחר כל מהלך של השחקן מופעלת הפונקציה </w:t>
      </w:r>
      <w:proofErr w:type="spellStart"/>
      <w:r>
        <w:t>isGameOver</w:t>
      </w:r>
      <w:proofErr w:type="spellEnd"/>
      <w:r>
        <w:rPr>
          <w:rFonts w:hint="cs"/>
          <w:rtl/>
        </w:rPr>
        <w:t xml:space="preserve"> אשר בודקת 2 תנאים: או שהחבילת השחקן נגמרה או שהקופה נגמרה.</w:t>
      </w:r>
    </w:p>
    <w:p w14:paraId="033898EF" w14:textId="364010E0" w:rsidR="00AC3A6C" w:rsidRDefault="00AC3A6C" w:rsidP="00AC3A6C">
      <w:pPr>
        <w:ind w:left="360"/>
        <w:rPr>
          <w:rtl/>
        </w:rPr>
      </w:pPr>
      <w:r>
        <w:rPr>
          <w:rFonts w:hint="cs"/>
          <w:rtl/>
        </w:rPr>
        <w:t>אם נגמרה חבילת השחקן היא מעדכנת שנגמר המשחק והמנצח הוא השחקן.</w:t>
      </w:r>
    </w:p>
    <w:p w14:paraId="52D42303" w14:textId="1D4B110E" w:rsidR="00AC3A6C" w:rsidRDefault="00AC3A6C" w:rsidP="00AC3A6C">
      <w:pPr>
        <w:ind w:left="360"/>
        <w:rPr>
          <w:rtl/>
        </w:rPr>
      </w:pPr>
      <w:r>
        <w:rPr>
          <w:rFonts w:hint="cs"/>
          <w:rtl/>
        </w:rPr>
        <w:t xml:space="preserve">אם נגמרה הקופה מופעלת הפונקציה </w:t>
      </w:r>
      <w:proofErr w:type="spellStart"/>
      <w:r>
        <w:t>isTurnPossible</w:t>
      </w:r>
      <w:proofErr w:type="spellEnd"/>
      <w:r>
        <w:rPr>
          <w:rFonts w:hint="cs"/>
          <w:rtl/>
        </w:rPr>
        <w:t xml:space="preserve"> : הפונקציה בונה מערך של כל המספרים האפשריים להנחה על ידם על הלוח, ובודקת האם בחבילת השחקן קיים לפחות קובייה </w:t>
      </w:r>
      <w:r w:rsidR="00901ADE">
        <w:rPr>
          <w:rFonts w:hint="cs"/>
          <w:rtl/>
        </w:rPr>
        <w:t>אחת שמתאימה לאחד המספרים שבמערך. אם קיים מספר המשחק ממשיך, אחרת נגמר המשחק והשחקן מפסיד.</w:t>
      </w:r>
    </w:p>
    <w:p w14:paraId="63DA15CF" w14:textId="40838A3B" w:rsidR="00901ADE" w:rsidRDefault="00901ADE" w:rsidP="00AC3A6C">
      <w:pPr>
        <w:ind w:left="360"/>
        <w:rPr>
          <w:rtl/>
        </w:rPr>
      </w:pPr>
    </w:p>
    <w:p w14:paraId="115ABFB8" w14:textId="3BB34524" w:rsidR="00901ADE" w:rsidRDefault="00901ADE" w:rsidP="00AC3A6C">
      <w:pPr>
        <w:ind w:left="360"/>
        <w:rPr>
          <w:rtl/>
        </w:rPr>
      </w:pPr>
      <w:r>
        <w:rPr>
          <w:rFonts w:hint="cs"/>
          <w:rtl/>
        </w:rPr>
        <w:t>ניהול הסטוריית משחק:</w:t>
      </w:r>
    </w:p>
    <w:p w14:paraId="6770371D" w14:textId="05472AB5" w:rsidR="00901ADE" w:rsidRDefault="00901ADE" w:rsidP="00AC3A6C">
      <w:pPr>
        <w:ind w:left="360"/>
        <w:rPr>
          <w:rtl/>
        </w:rPr>
      </w:pPr>
      <w:r>
        <w:rPr>
          <w:rFonts w:hint="cs"/>
          <w:rtl/>
        </w:rPr>
        <w:t xml:space="preserve">לפני סיום כל מהלך מופעלת הפונקצייה </w:t>
      </w:r>
      <w:proofErr w:type="spellStart"/>
      <w:r>
        <w:t>setHistoryState</w:t>
      </w:r>
      <w:proofErr w:type="spellEnd"/>
      <w:r>
        <w:rPr>
          <w:rFonts w:hint="cs"/>
          <w:rtl/>
        </w:rPr>
        <w:t xml:space="preserve"> אשר שומרת כאובייקט חדש את ה</w:t>
      </w:r>
      <w:r>
        <w:rPr>
          <w:rFonts w:hint="cs"/>
        </w:rPr>
        <w:t>STATE</w:t>
      </w:r>
      <w:r>
        <w:rPr>
          <w:rFonts w:hint="cs"/>
          <w:rtl/>
        </w:rPr>
        <w:t xml:space="preserve"> הנוכחי ומכניסה אותו למערך </w:t>
      </w:r>
      <w:proofErr w:type="spellStart"/>
      <w:r>
        <w:t>historyState</w:t>
      </w:r>
      <w:proofErr w:type="spellEnd"/>
      <w:r>
        <w:rPr>
          <w:rFonts w:hint="cs"/>
          <w:rtl/>
        </w:rPr>
        <w:t>.</w:t>
      </w:r>
    </w:p>
    <w:p w14:paraId="163E1FDF" w14:textId="08FD6110" w:rsidR="00901ADE" w:rsidRDefault="00901ADE" w:rsidP="00AC3A6C">
      <w:pPr>
        <w:ind w:left="360"/>
        <w:rPr>
          <w:rtl/>
        </w:rPr>
      </w:pPr>
      <w:r>
        <w:rPr>
          <w:rFonts w:hint="cs"/>
          <w:rtl/>
        </w:rPr>
        <w:t xml:space="preserve">בסיום המשחק ניתן לנווט בין מהלכי המשחק בעזרת הכפתורים </w:t>
      </w:r>
      <w:proofErr w:type="spellStart"/>
      <w:r>
        <w:t>prev,next</w:t>
      </w:r>
      <w:proofErr w:type="spellEnd"/>
      <w:r>
        <w:rPr>
          <w:rFonts w:hint="cs"/>
          <w:rtl/>
        </w:rPr>
        <w:t xml:space="preserve">. </w:t>
      </w:r>
    </w:p>
    <w:p w14:paraId="13A9A2A2" w14:textId="3BC5B748" w:rsidR="00C04E16" w:rsidRDefault="00901ADE" w:rsidP="00EF66A9">
      <w:pPr>
        <w:ind w:left="360"/>
        <w:rPr>
          <w:rtl/>
        </w:rPr>
      </w:pPr>
      <w:r>
        <w:rPr>
          <w:rFonts w:hint="cs"/>
          <w:rtl/>
        </w:rPr>
        <w:t xml:space="preserve">הכפתורים מפעילים את הפונקציות </w:t>
      </w:r>
      <w:proofErr w:type="spellStart"/>
      <w:r>
        <w:t>setPrevHistory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ו- </w:t>
      </w:r>
      <w:proofErr w:type="spellStart"/>
      <w:r>
        <w:t>set</w:t>
      </w:r>
      <w:r>
        <w:t>Next</w:t>
      </w:r>
      <w:r>
        <w:t>History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ניגשות למערך </w:t>
      </w:r>
      <w:proofErr w:type="spellStart"/>
      <w:r>
        <w:t>historyState</w:t>
      </w:r>
      <w:proofErr w:type="spellEnd"/>
      <w:r>
        <w:t xml:space="preserve"> </w:t>
      </w:r>
      <w:r>
        <w:rPr>
          <w:rFonts w:hint="cs"/>
          <w:rtl/>
        </w:rPr>
        <w:t xml:space="preserve"> בעזרת </w:t>
      </w:r>
      <w:proofErr w:type="spellStart"/>
      <w:r>
        <w:t>historyIndex</w:t>
      </w:r>
      <w:proofErr w:type="spellEnd"/>
      <w:r>
        <w:t xml:space="preserve"> </w:t>
      </w:r>
      <w:r>
        <w:rPr>
          <w:rFonts w:hint="cs"/>
          <w:rtl/>
        </w:rPr>
        <w:t xml:space="preserve"> ומעדכנות את ה</w:t>
      </w:r>
      <w:r w:rsidR="00EF66A9">
        <w:t>state-</w:t>
      </w:r>
      <w:r w:rsidR="00EF66A9">
        <w:rPr>
          <w:rFonts w:hint="cs"/>
          <w:rtl/>
        </w:rPr>
        <w:t xml:space="preserve"> לזה שמבערך.</w:t>
      </w:r>
    </w:p>
    <w:p w14:paraId="2B150FDD" w14:textId="77777777" w:rsidR="00EF66A9" w:rsidRDefault="00EF66A9" w:rsidP="00EF66A9">
      <w:pPr>
        <w:ind w:left="360"/>
        <w:rPr>
          <w:rtl/>
        </w:rPr>
      </w:pPr>
    </w:p>
    <w:p w14:paraId="6D2A464A" w14:textId="7368D6CB" w:rsidR="00C04E16" w:rsidRPr="008E59DA" w:rsidRDefault="00C04E16" w:rsidP="00E42BC2">
      <w:pPr>
        <w:rPr>
          <w:rtl/>
        </w:rPr>
      </w:pPr>
      <w:bookmarkStart w:id="0" w:name="_GoBack"/>
      <w:bookmarkEnd w:id="0"/>
    </w:p>
    <w:p w14:paraId="0F4FD8F3" w14:textId="77777777" w:rsidR="00862AF4" w:rsidRDefault="00862AF4" w:rsidP="00862AF4"/>
    <w:p w14:paraId="1BAF2F28" w14:textId="77777777" w:rsidR="00862AF4" w:rsidRDefault="00862AF4"/>
    <w:sectPr w:rsidR="00862AF4" w:rsidSect="00376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EB4"/>
    <w:multiLevelType w:val="hybridMultilevel"/>
    <w:tmpl w:val="A58C60D0"/>
    <w:lvl w:ilvl="0" w:tplc="AC746AF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DF0"/>
    <w:multiLevelType w:val="hybridMultilevel"/>
    <w:tmpl w:val="000A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A7B97"/>
    <w:multiLevelType w:val="hybridMultilevel"/>
    <w:tmpl w:val="57A61864"/>
    <w:lvl w:ilvl="0" w:tplc="0A06E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25415"/>
    <w:multiLevelType w:val="hybridMultilevel"/>
    <w:tmpl w:val="629C6948"/>
    <w:lvl w:ilvl="0" w:tplc="D27C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35155"/>
    <w:multiLevelType w:val="hybridMultilevel"/>
    <w:tmpl w:val="B2B4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3A2D"/>
    <w:multiLevelType w:val="hybridMultilevel"/>
    <w:tmpl w:val="7FC2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967CC"/>
    <w:multiLevelType w:val="hybridMultilevel"/>
    <w:tmpl w:val="B33A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F4"/>
    <w:rsid w:val="00146A8A"/>
    <w:rsid w:val="0019292E"/>
    <w:rsid w:val="00372015"/>
    <w:rsid w:val="00376B4C"/>
    <w:rsid w:val="00862AF4"/>
    <w:rsid w:val="008E59DA"/>
    <w:rsid w:val="00901ADE"/>
    <w:rsid w:val="00AC3A6C"/>
    <w:rsid w:val="00C04E16"/>
    <w:rsid w:val="00DC39AB"/>
    <w:rsid w:val="00E411B1"/>
    <w:rsid w:val="00E42BC2"/>
    <w:rsid w:val="00E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483"/>
  <w15:chartTrackingRefBased/>
  <w15:docId w15:val="{3DDAEE89-5132-46C1-93CA-E86C720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zhoge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ytoyo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F96C-6FFC-40BE-B449-01AD7A22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Bengio</dc:creator>
  <cp:keywords/>
  <dc:description/>
  <cp:lastModifiedBy>Noy Bengio</cp:lastModifiedBy>
  <cp:revision>2</cp:revision>
  <dcterms:created xsi:type="dcterms:W3CDTF">2019-05-31T15:21:00Z</dcterms:created>
  <dcterms:modified xsi:type="dcterms:W3CDTF">2019-05-31T15:21:00Z</dcterms:modified>
</cp:coreProperties>
</file>