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46AC5" w14:textId="77777777" w:rsidR="00A0456B" w:rsidRDefault="003E3977" w:rsidP="00A0456B">
      <w:r w:rsidRPr="003E3977">
        <w:t xml:space="preserve"> </w:t>
      </w:r>
      <w:r w:rsidR="00A0456B">
        <w:t xml:space="preserve">I saw him with his adopted parents for an initial assessment on 12/01/2015. </w:t>
      </w:r>
    </w:p>
    <w:p w14:paraId="7150EE84" w14:textId="77777777" w:rsidR="00A0456B" w:rsidRDefault="00A0456B" w:rsidP="00A0456B">
      <w:r>
        <w:t xml:space="preserve">Jadyn is </w:t>
      </w:r>
      <w:r w:rsidR="00DC311B">
        <w:t xml:space="preserve">a </w:t>
      </w:r>
      <w:r>
        <w:t xml:space="preserve">13 y/o boy </w:t>
      </w:r>
      <w:r w:rsidR="00DC311B">
        <w:t xml:space="preserve">who </w:t>
      </w:r>
      <w:r>
        <w:t>lives with his adopted p</w:t>
      </w:r>
      <w:r w:rsidR="00DC311B">
        <w:t>arents, Julia and Rania Ashmore. H</w:t>
      </w:r>
      <w:r>
        <w:t>e was plac</w:t>
      </w:r>
      <w:r w:rsidR="00DC311B">
        <w:t xml:space="preserve">ed for adoption when he was at the age </w:t>
      </w:r>
      <w:r>
        <w:t>5.</w:t>
      </w:r>
    </w:p>
    <w:p w14:paraId="48DB2DF9" w14:textId="7D159340" w:rsidR="00D50E73" w:rsidRDefault="00AA7A0A" w:rsidP="00A0456B">
      <w:r>
        <w:t xml:space="preserve">Parents mentioned that </w:t>
      </w:r>
      <w:r w:rsidR="000F0EA9">
        <w:t xml:space="preserve">a </w:t>
      </w:r>
      <w:r>
        <w:t xml:space="preserve">full assessment of her mental state was done by </w:t>
      </w:r>
      <w:r w:rsidRPr="00AA7A0A">
        <w:t>Dr Neil Harris, consultant chi</w:t>
      </w:r>
      <w:r w:rsidR="007965C6">
        <w:t xml:space="preserve">ld and adolescent Psychiatrist and seen by </w:t>
      </w:r>
      <w:r w:rsidR="000F0EA9">
        <w:t xml:space="preserve">the </w:t>
      </w:r>
      <w:r w:rsidR="007965C6">
        <w:t>GP for few occasions</w:t>
      </w:r>
      <w:r w:rsidR="007965C6" w:rsidRPr="007965C6">
        <w:t xml:space="preserve"> recently</w:t>
      </w:r>
      <w:r w:rsidR="000F0EA9">
        <w:t>. The p</w:t>
      </w:r>
      <w:r w:rsidR="004C0185">
        <w:t>arents stated</w:t>
      </w:r>
      <w:r w:rsidR="00345166">
        <w:t xml:space="preserve"> t</w:t>
      </w:r>
      <w:r w:rsidR="00345166" w:rsidRPr="00345166">
        <w:t xml:space="preserve">he reason for being here, as Dr Harris recommendation to </w:t>
      </w:r>
      <w:r w:rsidR="00D50E73" w:rsidRPr="00345166">
        <w:t>prescribe Fluoxetine</w:t>
      </w:r>
      <w:r w:rsidR="00345166" w:rsidRPr="00345166">
        <w:t xml:space="preserve">, (antidepressant), and </w:t>
      </w:r>
      <w:r w:rsidR="000F0EA9">
        <w:t xml:space="preserve">the </w:t>
      </w:r>
      <w:r w:rsidR="00D50E73">
        <w:t>GP requested that he do</w:t>
      </w:r>
      <w:r w:rsidR="000F0EA9">
        <w:t>es</w:t>
      </w:r>
      <w:r w:rsidR="00345166" w:rsidRPr="00345166">
        <w:t xml:space="preserve"> not have experience in prescribing this </w:t>
      </w:r>
      <w:r w:rsidR="00D50E73">
        <w:t>f</w:t>
      </w:r>
      <w:r w:rsidR="00345166" w:rsidRPr="00345166">
        <w:t xml:space="preserve">or a child of 13 </w:t>
      </w:r>
      <w:r w:rsidR="00D50E73">
        <w:t xml:space="preserve">y/o </w:t>
      </w:r>
      <w:r w:rsidR="00345166" w:rsidRPr="00345166">
        <w:t>and would therefore only be happy to do so with on-going specialist supervision</w:t>
      </w:r>
      <w:r w:rsidR="00D50E73">
        <w:t xml:space="preserve">. </w:t>
      </w:r>
    </w:p>
    <w:p w14:paraId="1B7F7237" w14:textId="22B9A1CA" w:rsidR="00AA7A0A" w:rsidRDefault="00D50E73" w:rsidP="00A0456B">
      <w:r>
        <w:t xml:space="preserve">I have explained that reason for full assessment and mental state from our services, however </w:t>
      </w:r>
      <w:r w:rsidR="004C0185">
        <w:t>the p</w:t>
      </w:r>
      <w:r w:rsidR="007965C6" w:rsidRPr="00AA7A0A">
        <w:t xml:space="preserve">arents </w:t>
      </w:r>
      <w:r w:rsidR="007965C6">
        <w:t xml:space="preserve">did not wish to speak in details about Jaden </w:t>
      </w:r>
      <w:r w:rsidR="004C0185">
        <w:t xml:space="preserve">behaviour. They mentioned that they don’t </w:t>
      </w:r>
      <w:r>
        <w:t>want him to go through this repeatedly, and it can</w:t>
      </w:r>
      <w:r w:rsidR="007965C6">
        <w:t xml:space="preserve"> lead to very quick transition to anger and hostility</w:t>
      </w:r>
      <w:r>
        <w:t xml:space="preserve"> for the rest of the day</w:t>
      </w:r>
      <w:r w:rsidR="007965C6">
        <w:t xml:space="preserve">. </w:t>
      </w:r>
      <w:r w:rsidR="00345166">
        <w:t xml:space="preserve">Also </w:t>
      </w:r>
      <w:r w:rsidR="00AD10E8">
        <w:t xml:space="preserve">the </w:t>
      </w:r>
      <w:r>
        <w:t>parents</w:t>
      </w:r>
      <w:r w:rsidR="00345166">
        <w:t xml:space="preserve"> did not give consent to see jadyn individually. They mentioned that they </w:t>
      </w:r>
      <w:r w:rsidR="00AD10E8">
        <w:t>have</w:t>
      </w:r>
      <w:r w:rsidR="00345166">
        <w:t xml:space="preserve"> agreed</w:t>
      </w:r>
      <w:r w:rsidR="00AA7A0A" w:rsidRPr="00AA7A0A">
        <w:t xml:space="preserve"> with</w:t>
      </w:r>
      <w:r>
        <w:t xml:space="preserve"> Dr Harris </w:t>
      </w:r>
      <w:r w:rsidR="00AA7A0A" w:rsidRPr="00AA7A0A">
        <w:t>recommen</w:t>
      </w:r>
      <w:r w:rsidR="00AA7A0A">
        <w:t>dation and do not wis</w:t>
      </w:r>
      <w:r w:rsidR="00AD10E8">
        <w:t>h to have further assessment</w:t>
      </w:r>
      <w:r w:rsidR="00AA7A0A">
        <w:t xml:space="preserve"> from Ealing CAMHS </w:t>
      </w:r>
      <w:r w:rsidR="00AA7A0A" w:rsidRPr="00AA7A0A">
        <w:t>service</w:t>
      </w:r>
      <w:r w:rsidR="00AA7A0A">
        <w:t>.</w:t>
      </w:r>
      <w:r>
        <w:t xml:space="preserve"> </w:t>
      </w:r>
      <w:r w:rsidR="00345166">
        <w:t xml:space="preserve"> </w:t>
      </w:r>
      <w:r w:rsidR="00AA7A0A">
        <w:t xml:space="preserve">Parents was clear that CAMHS, to not involved </w:t>
      </w:r>
      <w:r>
        <w:t xml:space="preserve">with </w:t>
      </w:r>
      <w:r w:rsidR="009575A5">
        <w:t xml:space="preserve">Jadyns’ </w:t>
      </w:r>
      <w:r>
        <w:t xml:space="preserve">care </w:t>
      </w:r>
      <w:r w:rsidR="009575A5">
        <w:t>e.g.</w:t>
      </w:r>
      <w:r>
        <w:t xml:space="preserve"> to contact school</w:t>
      </w:r>
      <w:r w:rsidR="00B23A69">
        <w:t>, Family Future or</w:t>
      </w:r>
      <w:r>
        <w:t xml:space="preserve"> any other services. </w:t>
      </w:r>
    </w:p>
    <w:p w14:paraId="034D69C6" w14:textId="4E2FB14D" w:rsidR="00A0456B" w:rsidRDefault="00B23A69" w:rsidP="00A0456B">
      <w:r>
        <w:t xml:space="preserve">Parents </w:t>
      </w:r>
      <w:r w:rsidR="00770302">
        <w:t xml:space="preserve">stated that, in the last 2 years since he has started secondary </w:t>
      </w:r>
      <w:r w:rsidR="00887E34">
        <w:t>school,</w:t>
      </w:r>
      <w:r w:rsidR="00770302">
        <w:t xml:space="preserve"> he has significant </w:t>
      </w:r>
      <w:r w:rsidR="00887E34">
        <w:t>difficulties</w:t>
      </w:r>
      <w:r w:rsidR="00770302">
        <w:t xml:space="preserve"> in his peer group an</w:t>
      </w:r>
      <w:r w:rsidR="00887E34">
        <w:t xml:space="preserve">d repeated episodes of bullying, which was ignored by </w:t>
      </w:r>
      <w:r w:rsidR="009575A5">
        <w:t xml:space="preserve">the </w:t>
      </w:r>
      <w:r w:rsidR="00887E34">
        <w:t xml:space="preserve">school at the beginning.  </w:t>
      </w:r>
    </w:p>
    <w:p w14:paraId="4BDF7079" w14:textId="3954693B" w:rsidR="000C4DB1" w:rsidRDefault="009575A5" w:rsidP="00A0456B">
      <w:r>
        <w:t>Jadyn is a 13-year</w:t>
      </w:r>
      <w:r w:rsidR="00887E34">
        <w:t xml:space="preserve">’s old boy, well kempt, good hygiene, cooperative during the interview, making reasonable eye contact, speech was coherent, and spontaneous with normal rate, tone, and </w:t>
      </w:r>
      <w:r w:rsidR="000C4DB1">
        <w:t>volume</w:t>
      </w:r>
      <w:r w:rsidR="00887E34">
        <w:t xml:space="preserve">. </w:t>
      </w:r>
      <w:r w:rsidR="000C4DB1">
        <w:t>Mood</w:t>
      </w:r>
      <w:r w:rsidR="00887E34">
        <w:t>: Subjectively</w:t>
      </w:r>
      <w:r w:rsidR="000C4DB1">
        <w:t xml:space="preserve">,  much better now, used to be worse ,objectively, euthymic, no psychomotor retardation or agitation, affect was reactive,  no formal thought disorder, denied auditory or visual hallucination, orientated in time and place , no suicidal ideas, intent , or plan. </w:t>
      </w:r>
    </w:p>
    <w:p w14:paraId="55EABDDB" w14:textId="77777777" w:rsidR="00887E34" w:rsidRDefault="000C4DB1" w:rsidP="00A0456B">
      <w:r>
        <w:t xml:space="preserve">No self-harm reported. </w:t>
      </w:r>
    </w:p>
    <w:p w14:paraId="29825A9E" w14:textId="77777777" w:rsidR="00A0456B" w:rsidRDefault="00A0456B" w:rsidP="00A0456B">
      <w:r>
        <w:t xml:space="preserve">Plan </w:t>
      </w:r>
    </w:p>
    <w:p w14:paraId="08DB33FF" w14:textId="77777777" w:rsidR="00A0456B" w:rsidRDefault="00A0456B" w:rsidP="00A0456B">
      <w:r>
        <w:t>As in the assessment the parents indicated they wish to continue with Family Future, a therapeutic treatment service in the voluntary sector agency. Family future has been advised by Dr Neil Harris, consultant child and adolescent Psychiatrist. Parents agreed with his recommendation but do not wish to ava</w:t>
      </w:r>
      <w:bookmarkStart w:id="0" w:name="_GoBack"/>
      <w:bookmarkEnd w:id="0"/>
      <w:r>
        <w:t xml:space="preserve">il this service. </w:t>
      </w:r>
    </w:p>
    <w:p w14:paraId="5C6673E2" w14:textId="77777777" w:rsidR="00A0456B" w:rsidRDefault="00A0456B" w:rsidP="00A0456B">
      <w:r>
        <w:t xml:space="preserve">Therefore we are closing the referral as Family Future outside NHS CAHMS services. </w:t>
      </w:r>
    </w:p>
    <w:p w14:paraId="6178926C" w14:textId="77777777" w:rsidR="00A0456B" w:rsidRDefault="00A0456B" w:rsidP="00A0456B"/>
    <w:p w14:paraId="69961398" w14:textId="77777777" w:rsidR="003E3977" w:rsidRPr="003E3977" w:rsidRDefault="003E3977" w:rsidP="003E3977"/>
    <w:sectPr w:rsidR="003E3977" w:rsidRPr="003E3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977"/>
    <w:rsid w:val="000C4DB1"/>
    <w:rsid w:val="000F0EA9"/>
    <w:rsid w:val="00345166"/>
    <w:rsid w:val="003E3977"/>
    <w:rsid w:val="004C0185"/>
    <w:rsid w:val="005454F8"/>
    <w:rsid w:val="006C2EB6"/>
    <w:rsid w:val="00770302"/>
    <w:rsid w:val="007965C6"/>
    <w:rsid w:val="00887E34"/>
    <w:rsid w:val="009575A5"/>
    <w:rsid w:val="00A0456B"/>
    <w:rsid w:val="00AA7A0A"/>
    <w:rsid w:val="00AD10E8"/>
    <w:rsid w:val="00B23A69"/>
    <w:rsid w:val="00D50E73"/>
    <w:rsid w:val="00DC311B"/>
    <w:rsid w:val="00E234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D8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368</Words>
  <Characters>2103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West London Mental Health Trust</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Nahid Azizi</dc:creator>
  <cp:lastModifiedBy>Ozhan Azizi</cp:lastModifiedBy>
  <cp:revision>5</cp:revision>
  <dcterms:created xsi:type="dcterms:W3CDTF">2015-01-20T13:26:00Z</dcterms:created>
  <dcterms:modified xsi:type="dcterms:W3CDTF">2015-01-20T13:47:00Z</dcterms:modified>
</cp:coreProperties>
</file>