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08" w:rsidRDefault="004D5008" w:rsidP="004D5008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</w:p>
    <w:p w:rsidR="004D5008" w:rsidRDefault="004D5008" w:rsidP="004D5008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4D5008" w:rsidRDefault="004D5008" w:rsidP="004D5008">
      <w:pPr>
        <w:rPr>
          <w:lang w:val="uz-Cyrl-U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133985</wp:posOffset>
                </wp:positionV>
                <wp:extent cx="1333500" cy="1762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074FC" id="Прямоугольник 2" o:spid="_x0000_s1026" style="position:absolute;margin-left:398.55pt;margin-top:10.55pt;width:10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" fillcolor="white [3201]" strokecolor="black [3200]" strokeweight="1pt"/>
            </w:pict>
          </mc:Fallback>
        </mc:AlternateContent>
      </w:r>
    </w:p>
    <w:p w:rsidR="004D5008" w:rsidRPr="004D5008" w:rsidRDefault="004D5008" w:rsidP="004D5008">
      <w:pPr>
        <w:tabs>
          <w:tab w:val="left" w:pos="2790"/>
        </w:tabs>
        <w:jc w:val="center"/>
        <w:rPr>
          <w:b/>
          <w:lang w:val="uz-Cyrl-UZ"/>
        </w:rPr>
      </w:pPr>
      <w:r w:rsidRPr="004D5008">
        <w:rPr>
          <w:lang w:val="uz-Cyrl-UZ"/>
        </w:rPr>
        <w:t>________________________________________</w:t>
      </w:r>
    </w:p>
    <w:p w:rsidR="004D5008" w:rsidRDefault="004D5008" w:rsidP="004D5008">
      <w:pPr>
        <w:widowControl w:val="0"/>
        <w:tabs>
          <w:tab w:val="left" w:pos="675"/>
        </w:tabs>
        <w:autoSpaceDE w:val="0"/>
        <w:autoSpaceDN w:val="0"/>
        <w:adjustRightInd w:val="0"/>
        <w:rPr>
          <w:lang w:val="uz-Cyrl-UZ"/>
        </w:rPr>
      </w:pP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Туғилган йили: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Туғилган жойи:</w:t>
      </w:r>
    </w:p>
    <w:p w:rsidR="004D5008" w:rsidRDefault="004D5008" w:rsidP="004D5008">
      <w:pPr>
        <w:rPr>
          <w:lang w:val="uz-Cyrl-UZ"/>
        </w:rPr>
      </w:pPr>
      <w:r w:rsidRPr="004D5008">
        <w:t>_______</w:t>
      </w:r>
      <w:r>
        <w:rPr>
          <w:lang w:val="en-US"/>
        </w:rPr>
        <w:t>20008</w:t>
      </w:r>
      <w:r w:rsidRPr="004D5008">
        <w:t>__</w:t>
      </w:r>
      <w:r>
        <w:rPr>
          <w:sz w:val="22"/>
          <w:szCs w:val="22"/>
          <w:lang w:val="uz-Cyrl-UZ"/>
        </w:rPr>
        <w:t xml:space="preserve">                                                </w:t>
      </w:r>
      <w:r>
        <w:rPr>
          <w:bCs/>
          <w:lang w:val="uz-Cyrl-UZ"/>
        </w:rPr>
        <w:t xml:space="preserve">          </w:t>
      </w:r>
      <w:proofErr w:type="spellStart"/>
      <w:r>
        <w:rPr>
          <w:bCs/>
        </w:rPr>
        <w:t>Ангор</w:t>
      </w:r>
      <w:proofErr w:type="spellEnd"/>
      <w:r>
        <w:rPr>
          <w:bCs/>
          <w:lang w:val="uz-Cyrl-UZ"/>
        </w:rPr>
        <w:t xml:space="preserve"> тумани 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Миллати: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Партиявийлиги:   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ўзбек</w:t>
      </w:r>
      <w:r>
        <w:rPr>
          <w:sz w:val="22"/>
          <w:szCs w:val="22"/>
          <w:lang w:val="uz-Cyrl-UZ"/>
        </w:rPr>
        <w:tab/>
        <w:t xml:space="preserve">Йўқ 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Маълумоти: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Тамомлаган: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Ўрта </w:t>
      </w:r>
      <w:r>
        <w:rPr>
          <w:sz w:val="22"/>
          <w:szCs w:val="22"/>
          <w:lang w:val="uz-Cyrl-UZ"/>
        </w:rPr>
        <w:tab/>
        <w:t>Йуқ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248" w:hanging="4248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Маълумоти бўйича мутахассислик:             </w:t>
      </w:r>
      <w:r>
        <w:rPr>
          <w:bCs/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Йуқ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Илмий даражаси: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Илмий унвони:</w:t>
      </w: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Йуқ</w:t>
      </w:r>
      <w:r>
        <w:rPr>
          <w:sz w:val="22"/>
          <w:szCs w:val="22"/>
          <w:lang w:val="uz-Cyrl-UZ"/>
        </w:rPr>
        <w:tab/>
        <w:t>Йуқ</w:t>
      </w:r>
    </w:p>
    <w:p w:rsidR="004D5008" w:rsidRDefault="004D5008" w:rsidP="004D5008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Қайси чет тилларини билади:</w:t>
      </w:r>
      <w:r>
        <w:rPr>
          <w:b/>
          <w:bCs/>
          <w:sz w:val="22"/>
          <w:szCs w:val="22"/>
          <w:lang w:val="uz-Cyrl-UZ"/>
        </w:rPr>
        <w:tab/>
        <w:t>Ҳарбий (махсус) унвони:</w:t>
      </w:r>
    </w:p>
    <w:p w:rsidR="004D5008" w:rsidRDefault="004D5008" w:rsidP="004D5008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</w:rPr>
        <w:t>И</w:t>
      </w:r>
      <w:r>
        <w:rPr>
          <w:sz w:val="22"/>
          <w:szCs w:val="22"/>
          <w:lang w:val="uz-Cyrl-UZ"/>
        </w:rPr>
        <w:t>нглиз тили</w:t>
      </w:r>
      <w:r>
        <w:rPr>
          <w:sz w:val="22"/>
          <w:szCs w:val="22"/>
        </w:rPr>
        <w:t>, рус тили</w:t>
      </w:r>
      <w:r>
        <w:rPr>
          <w:sz w:val="22"/>
          <w:szCs w:val="22"/>
          <w:lang w:val="uz-Cyrl-UZ"/>
        </w:rPr>
        <w:t xml:space="preserve"> (луғат </w:t>
      </w:r>
      <w:proofErr w:type="gramStart"/>
      <w:r>
        <w:rPr>
          <w:sz w:val="22"/>
          <w:szCs w:val="22"/>
          <w:lang w:val="uz-Cyrl-UZ"/>
        </w:rPr>
        <w:t>асосида)</w:t>
      </w:r>
      <w:r>
        <w:rPr>
          <w:sz w:val="22"/>
          <w:szCs w:val="22"/>
          <w:lang w:val="uz-Cyrl-UZ"/>
        </w:rPr>
        <w:tab/>
      </w:r>
      <w:proofErr w:type="gramEnd"/>
      <w:r>
        <w:rPr>
          <w:sz w:val="22"/>
          <w:szCs w:val="22"/>
          <w:lang w:val="uz-Cyrl-UZ"/>
        </w:rPr>
        <w:t xml:space="preserve"> Йуқ </w:t>
      </w:r>
    </w:p>
    <w:p w:rsidR="004D5008" w:rsidRDefault="004D5008" w:rsidP="004D5008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>
        <w:rPr>
          <w:b/>
          <w:bCs/>
          <w:sz w:val="22"/>
          <w:szCs w:val="22"/>
          <w:lang w:val="uz-Cyrl-UZ"/>
        </w:rPr>
        <w:tab/>
      </w:r>
    </w:p>
    <w:p w:rsidR="004D5008" w:rsidRDefault="004D5008" w:rsidP="004D5008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noProof/>
          <w:sz w:val="22"/>
          <w:szCs w:val="22"/>
          <w:lang w:val="uz-Cyrl-UZ"/>
        </w:rPr>
        <w:t>йўқ</w:t>
      </w:r>
    </w:p>
    <w:p w:rsidR="004D5008" w:rsidRDefault="004D5008" w:rsidP="004D5008">
      <w:pPr>
        <w:widowControl w:val="0"/>
        <w:tabs>
          <w:tab w:val="left" w:pos="675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Халқ депутатлари республика, вилоят, шаҳар ва туман Кенгаши депутатими ёки бошқа</w:t>
      </w:r>
    </w:p>
    <w:p w:rsidR="004D5008" w:rsidRDefault="004D5008" w:rsidP="004D5008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лозим):</w:t>
      </w:r>
    </w:p>
    <w:p w:rsidR="004D5008" w:rsidRDefault="004D5008" w:rsidP="004D5008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йўқ</w:t>
      </w:r>
    </w:p>
    <w:p w:rsidR="004D5008" w:rsidRDefault="004D5008" w:rsidP="004D5008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</w:p>
    <w:p w:rsidR="004D5008" w:rsidRDefault="004D5008" w:rsidP="004D5008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</w:p>
    <w:p w:rsidR="004D5008" w:rsidRDefault="004D5008" w:rsidP="004D5008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МЕҲНАТ ФАОЛИЯТИ</w:t>
      </w: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</w:p>
    <w:p w:rsidR="004D5008" w:rsidRP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szCs w:val="18"/>
          <w:lang w:val="uz-Cyrl-UZ"/>
        </w:rPr>
      </w:pPr>
    </w:p>
    <w:p w:rsidR="004D5008" w:rsidRP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szCs w:val="18"/>
          <w:lang w:val="uz-Cyrl-UZ"/>
        </w:rPr>
      </w:pPr>
    </w:p>
    <w:p w:rsidR="004D5008" w:rsidRP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szCs w:val="1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4D5008" w:rsidRDefault="004D5008" w:rsidP="004D5008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lang w:val="uz-Cyrl-UZ"/>
        </w:rPr>
      </w:pPr>
      <w:r>
        <w:rPr>
          <w:lang w:val="uz-Cyrl-UZ"/>
        </w:rPr>
        <w:t xml:space="preserve">                     </w:t>
      </w:r>
    </w:p>
    <w:p w:rsidR="004D5008" w:rsidRDefault="004D5008" w:rsidP="004D5008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sz w:val="28"/>
          <w:szCs w:val="28"/>
          <w:lang w:val="uz-Cyrl-UZ"/>
        </w:rPr>
      </w:pPr>
      <w:r>
        <w:rPr>
          <w:lang w:val="uz-Cyrl-UZ"/>
        </w:rPr>
        <w:t xml:space="preserve"> </w:t>
      </w:r>
      <w:r w:rsidRPr="004D5008">
        <w:rPr>
          <w:noProof/>
          <w:sz w:val="28"/>
          <w:szCs w:val="28"/>
          <w:lang w:val="uz-Cyrl-UZ"/>
        </w:rPr>
        <w:t xml:space="preserve">________________________________ </w:t>
      </w:r>
      <w:r>
        <w:rPr>
          <w:sz w:val="28"/>
          <w:szCs w:val="28"/>
          <w:lang w:val="uz-Cyrl-UZ"/>
        </w:rPr>
        <w:t xml:space="preserve">нинг яқин қариндошлари ҳақида </w:t>
      </w:r>
    </w:p>
    <w:p w:rsidR="004D5008" w:rsidRDefault="004D5008" w:rsidP="004D5008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sz w:val="28"/>
          <w:szCs w:val="28"/>
          <w:lang w:val="uz-Cyrl-UZ"/>
        </w:rPr>
      </w:pPr>
    </w:p>
    <w:p w:rsidR="004D5008" w:rsidRDefault="004D5008" w:rsidP="004D5008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b w:val="0"/>
          <w:bCs w:val="0"/>
          <w:lang w:val="uz-Cyrl-UZ"/>
        </w:rPr>
      </w:pPr>
      <w:r>
        <w:rPr>
          <w:lang w:val="uz-Cyrl-UZ"/>
        </w:rPr>
        <w:t>МАЪЛУМОТ</w:t>
      </w:r>
    </w:p>
    <w:p w:rsidR="004D5008" w:rsidRDefault="004D5008" w:rsidP="004D5008">
      <w:pPr>
        <w:jc w:val="center"/>
        <w:rPr>
          <w:b/>
          <w:bCs/>
          <w:lang w:val="uz-Cyrl-UZ"/>
        </w:rPr>
      </w:pPr>
    </w:p>
    <w:tbl>
      <w:tblPr>
        <w:tblW w:w="1053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161"/>
        <w:gridCol w:w="2127"/>
        <w:gridCol w:w="2330"/>
        <w:gridCol w:w="2074"/>
      </w:tblGrid>
      <w:tr w:rsidR="004D5008" w:rsidTr="004D5008">
        <w:trPr>
          <w:trHeight w:val="8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008" w:rsidRDefault="004D5008">
            <w:pPr>
              <w:spacing w:line="256" w:lineRule="auto"/>
              <w:ind w:left="-108" w:right="-108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>Қариндош</w:t>
            </w:r>
            <w:r>
              <w:rPr>
                <w:b/>
                <w:sz w:val="22"/>
                <w:szCs w:val="22"/>
                <w:lang w:val="uz-Latn-UZ" w:eastAsia="en-US"/>
              </w:rPr>
              <w:t>-</w:t>
            </w:r>
            <w:r>
              <w:rPr>
                <w:b/>
                <w:sz w:val="22"/>
                <w:szCs w:val="22"/>
                <w:lang w:val="uz-Cyrl-UZ" w:eastAsia="en-US"/>
              </w:rPr>
              <w:t>лиги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008" w:rsidRDefault="004D5008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 xml:space="preserve">Фамилияси, исми </w:t>
            </w:r>
            <w:r>
              <w:rPr>
                <w:b/>
                <w:sz w:val="22"/>
                <w:szCs w:val="22"/>
                <w:lang w:val="uz-Cyrl-UZ" w:eastAsia="en-US"/>
              </w:rPr>
              <w:br/>
              <w:t>ва отасининг исми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008" w:rsidRDefault="004D5008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 xml:space="preserve">Туғилган йили </w:t>
            </w:r>
            <w:r>
              <w:rPr>
                <w:b/>
                <w:sz w:val="22"/>
                <w:szCs w:val="22"/>
                <w:lang w:val="uz-Cyrl-UZ" w:eastAsia="en-US"/>
              </w:rPr>
              <w:br/>
              <w:t>ва жойи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008" w:rsidRDefault="004D5008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>Иш жойи ва лавозими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008" w:rsidRDefault="004D5008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>Турар жойи</w:t>
            </w:r>
          </w:p>
        </w:tc>
      </w:tr>
      <w:tr w:rsidR="004D5008" w:rsidTr="004D5008">
        <w:trPr>
          <w:trHeight w:val="182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Pr="004D5008" w:rsidRDefault="004D5008">
            <w:pPr>
              <w:spacing w:line="25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Ota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Pr="004D5008" w:rsidRDefault="004D5008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Qayumov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G’ofir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Mamarajabov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 xml:space="preserve">1977 </w:t>
            </w:r>
            <w:proofErr w:type="spellStart"/>
            <w:r>
              <w:rPr>
                <w:rFonts w:ascii="Times New Roman" w:hAnsi="Times New Roman"/>
                <w:lang w:val="en-US" w:eastAsia="en-US"/>
              </w:rPr>
              <w:t>yil</w:t>
            </w:r>
            <w:proofErr w:type="spellEnd"/>
            <w:r>
              <w:rPr>
                <w:rFonts w:ascii="Times New Roman" w:hAnsi="Times New Roman"/>
                <w:lang w:val="en-US" w:eastAsia="en-US"/>
              </w:rPr>
              <w:t xml:space="preserve"> </w:t>
            </w:r>
          </w:p>
          <w:p w:rsidR="004D5008" w:rsidRP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lang w:val="en-US" w:eastAsia="en-US"/>
              </w:rPr>
              <w:t>Angor</w:t>
            </w:r>
            <w:proofErr w:type="spellEnd"/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Pr="004D5008" w:rsidRDefault="004D5008">
            <w:pPr>
              <w:spacing w:line="256" w:lineRule="auto"/>
              <w:ind w:right="-108"/>
              <w:jc w:val="center"/>
              <w:rPr>
                <w:bCs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bCs/>
                <w:sz w:val="22"/>
                <w:szCs w:val="22"/>
                <w:lang w:val="en-US" w:eastAsia="en-US"/>
              </w:rPr>
              <w:t>yoq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P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Ulug’bek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mahallasi</w:t>
            </w:r>
            <w:proofErr w:type="spellEnd"/>
          </w:p>
        </w:tc>
      </w:tr>
      <w:tr w:rsidR="004D5008" w:rsidTr="004D5008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Pr="004D5008" w:rsidRDefault="004D5008">
            <w:pPr>
              <w:spacing w:line="25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Ona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Omonqulova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Shaxlo</w:t>
            </w:r>
            <w:proofErr w:type="spellEnd"/>
          </w:p>
          <w:p w:rsidR="004D5008" w:rsidRPr="004D5008" w:rsidRDefault="004D5008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Shodmonovna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 xml:space="preserve">1978 </w:t>
            </w:r>
            <w:proofErr w:type="spellStart"/>
            <w:r>
              <w:rPr>
                <w:rFonts w:ascii="Times New Roman" w:hAnsi="Times New Roman"/>
                <w:lang w:val="en-US" w:eastAsia="en-US"/>
              </w:rPr>
              <w:t>yil</w:t>
            </w:r>
            <w:proofErr w:type="spellEnd"/>
          </w:p>
          <w:p w:rsidR="004D5008" w:rsidRP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lang w:val="en-US" w:eastAsia="en-US"/>
              </w:rPr>
              <w:t>angor</w:t>
            </w:r>
            <w:proofErr w:type="spellEnd"/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Pr="004D5008" w:rsidRDefault="004D5008">
            <w:pPr>
              <w:spacing w:line="256" w:lineRule="auto"/>
              <w:ind w:right="-108"/>
              <w:jc w:val="center"/>
              <w:rPr>
                <w:bCs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bCs/>
                <w:sz w:val="22"/>
                <w:szCs w:val="22"/>
                <w:lang w:val="en-US" w:eastAsia="en-US"/>
              </w:rPr>
              <w:t>hamshira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Ulug’bek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 mahallasi</w:t>
            </w:r>
            <w:bookmarkStart w:id="0" w:name="_GoBack"/>
            <w:bookmarkEnd w:id="0"/>
          </w:p>
        </w:tc>
      </w:tr>
      <w:tr w:rsidR="004D5008" w:rsidTr="004D5008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4D5008" w:rsidTr="004D5008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4D5008" w:rsidTr="004D5008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4D5008" w:rsidTr="004D5008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4D5008" w:rsidTr="004D5008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008" w:rsidRDefault="004D5008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</w:tbl>
    <w:p w:rsidR="004D5008" w:rsidRDefault="004D5008" w:rsidP="004D5008"/>
    <w:p w:rsidR="00BB432A" w:rsidRDefault="004D5008"/>
    <w:sectPr w:rsidR="00BB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A2080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08"/>
    <w:rsid w:val="004D5008"/>
    <w:rsid w:val="004E1E11"/>
    <w:rsid w:val="00DA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76AB7-07A4-40FD-916A-25FB1FFE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5008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semiHidden/>
    <w:unhideWhenUsed/>
    <w:qFormat/>
    <w:rsid w:val="004D5008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4D5008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rsid w:val="004D5008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4D5008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semiHidden/>
    <w:unhideWhenUsed/>
    <w:qFormat/>
    <w:rsid w:val="004D5008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4D5008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4D500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4D500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5008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4D5008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4D5008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4D5008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4D50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4D5008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semiHidden/>
    <w:rsid w:val="004D5008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D500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4D5008"/>
    <w:rPr>
      <w:rFonts w:ascii="Cambria" w:eastAsia="Times New Roman" w:hAnsi="Cambria" w:cs="Times New Roman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D5008"/>
    <w:pPr>
      <w:spacing w:after="120" w:line="480" w:lineRule="auto"/>
    </w:pPr>
    <w:rPr>
      <w:rFonts w:ascii="Calibri" w:eastAsia="Calibri" w:hAnsi="Calibri"/>
      <w:sz w:val="22"/>
      <w:szCs w:val="22"/>
      <w:lang w:val="uz-Cyrl-UZ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4D5008"/>
    <w:rPr>
      <w:rFonts w:ascii="Calibri" w:eastAsia="Calibri" w:hAnsi="Calibri" w:cs="Times New Roman"/>
      <w:lang w:val="uz-Cyrl-UZ" w:eastAsia="ru-RU"/>
    </w:rPr>
  </w:style>
  <w:style w:type="paragraph" w:styleId="31">
    <w:name w:val="Body Text 3"/>
    <w:basedOn w:val="a"/>
    <w:link w:val="32"/>
    <w:uiPriority w:val="99"/>
    <w:semiHidden/>
    <w:unhideWhenUsed/>
    <w:rsid w:val="004D5008"/>
    <w:pPr>
      <w:spacing w:after="120" w:line="256" w:lineRule="auto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D5008"/>
    <w:rPr>
      <w:rFonts w:ascii="Calibri" w:eastAsia="Calibri" w:hAnsi="Calibri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2023-05-16T10:54:00Z</dcterms:created>
  <dcterms:modified xsi:type="dcterms:W3CDTF">2023-05-16T10:58:00Z</dcterms:modified>
</cp:coreProperties>
</file>