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A-1: Shifoxona va poliklinika ko‘z kabinetining tuzilishi va jihozlanishi. Oftalmologik kasalliklar bilan og‘rigan bemorlarni tekshirish va davolashda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Ko‘z tekshiruvi uchun qaysi xonalar ajratiladi va ularning o‘lchami qancha?</w:t>
      </w:r>
    </w:p>
    <w:p>
      <w:pPr>
        <w:jc w:val="both"/>
      </w:pPr>
      <w:r>
        <w:rPr>
          <w:b w:val="0"/>
          <w:i w:val="0"/>
        </w:rPr>
        <w:t>2. Qorong‘i xonada qanday tekshiruvlar o‘tkaziladi?</w:t>
      </w:r>
    </w:p>
    <w:p>
      <w:pPr>
        <w:jc w:val="both"/>
      </w:pPr>
      <w:r>
        <w:rPr>
          <w:b w:val="0"/>
          <w:i w:val="0"/>
        </w:rPr>
        <w:t>3. Ko‘z kabineti jihozlarini guruhlab ayting.</w:t>
      </w:r>
    </w:p>
    <w:p>
      <w:pPr>
        <w:jc w:val="both"/>
      </w:pPr>
      <w:r>
        <w:rPr>
          <w:b w:val="0"/>
          <w:i w:val="0"/>
        </w:rPr>
        <w:t>4. Hamshiraning kabinetdagi vazifalarini sanab bering.</w:t>
      </w:r>
    </w:p>
    <w:p>
      <w:pPr>
        <w:jc w:val="both"/>
      </w:pPr>
      <w:r>
        <w:rPr>
          <w:b w:val="0"/>
          <w:i w:val="0"/>
        </w:rPr>
        <w:t>5. Yon yoritish qanday bajariladi?</w:t>
      </w:r>
    </w:p>
    <w:p>
      <w:pPr>
        <w:jc w:val="both"/>
      </w:pPr>
      <w:r>
        <w:rPr>
          <w:b w:val="0"/>
          <w:i w:val="0"/>
        </w:rPr>
        <w:t>6. O‘tuvchi nur bilan nima tekshiriladi?</w:t>
      </w:r>
    </w:p>
    <w:p>
      <w:pPr>
        <w:jc w:val="both"/>
      </w:pPr>
      <w:r>
        <w:rPr>
          <w:b w:val="0"/>
          <w:i w:val="0"/>
        </w:rPr>
        <w:t>7. Ko‘z ichi bosimi palpator usulda qanday aniqlanadi?</w:t>
      </w:r>
    </w:p>
    <w:p>
      <w:pPr>
        <w:jc w:val="both"/>
      </w:pPr>
      <w:r>
        <w:rPr>
          <w:b w:val="0"/>
          <w:i w:val="0"/>
        </w:rPr>
        <w:t>8. Maklakov tonometri bilan o‘lchash tartibini ayting.</w:t>
      </w:r>
    </w:p>
    <w:p>
      <w:pPr>
        <w:jc w:val="both"/>
      </w:pPr>
      <w:r>
        <w:rPr>
          <w:b w:val="0"/>
          <w:i w:val="0"/>
        </w:rPr>
        <w:t>9. Sokolov sinamasi nima?</w:t>
      </w:r>
    </w:p>
    <w:p>
      <w:pPr>
        <w:jc w:val="both"/>
      </w:pPr>
      <w:r>
        <w:rPr>
          <w:b w:val="0"/>
          <w:i w:val="0"/>
        </w:rPr>
        <w:t>10. Rabkin jadvali bilan tekshirish shartlarini ayting.</w:t>
      </w:r>
    </w:p>
    <w:p>
      <w:pPr>
        <w:jc w:val="both"/>
      </w:pPr>
      <w:r>
        <w:rPr>
          <w:b w:val="0"/>
          <w:i w:val="0"/>
        </w:rPr>
        <w:t>11. Monokulyar va binokulyar bog‘lam farqi nimada?</w:t>
      </w:r>
    </w:p>
    <w:p>
      <w:pPr>
        <w:jc w:val="both"/>
      </w:pPr>
      <w:r>
        <w:rPr>
          <w:b w:val="0"/>
          <w:i w:val="0"/>
        </w:rPr>
        <w:t>12. UVCh terapiya qaysi holatlarda ruxsat etilmaydi?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Rang ko‘rishni tekshirish</w:t>
      </w:r>
    </w:p>
    <w:p>
      <w:pPr>
        <w:ind w:firstLine="709"/>
        <w:jc w:val="both"/>
      </w:pPr>
      <w:r>
        <w:rPr>
          <w:b w:val="0"/>
          <w:i w:val="0"/>
        </w:rPr>
        <w:t>Juftlikda Rabkin jadvallari bilan rang ko‘rishni tekshiring va natijani yozing.</w:t>
      </w:r>
    </w:p>
    <w:p>
      <w:pPr>
        <w:ind w:firstLine="709"/>
        <w:jc w:val="both"/>
      </w:pPr>
      <w:r>
        <w:rPr>
          <w:b w:val="0"/>
          <w:i/>
        </w:rPr>
        <w:t>Javob / baholash mezoni: Yoritish, masofa 1 m, 5–10 soniya vaqt va qayd etish to‘g‘ri bajarilsa – “a’lo”.</w:t>
      </w:r>
    </w:p>
    <w:p>
      <w:pPr>
        <w:pStyle w:val="Heading2"/>
      </w:pPr>
      <w:r>
        <w:t>2-topshiriq. Muolaja mashqi</w:t>
      </w:r>
    </w:p>
    <w:p>
      <w:pPr>
        <w:ind w:firstLine="709"/>
        <w:jc w:val="both"/>
      </w:pPr>
      <w:r>
        <w:rPr>
          <w:b w:val="0"/>
          <w:i w:val="0"/>
        </w:rPr>
        <w:t>Mulyajda kon’yunktiva bo‘shlig‘iga tomchi dori tomizing, keyin qovoq orqasiga malham qo‘ying.</w:t>
      </w:r>
    </w:p>
    <w:p>
      <w:pPr>
        <w:ind w:firstLine="709"/>
        <w:jc w:val="both"/>
      </w:pPr>
      <w:r>
        <w:rPr>
          <w:b w:val="0"/>
          <w:i/>
        </w:rPr>
        <w:t>Javob / baholash mezoni: Algoritm bosqichlari, aseptika va bemor bilan muloqot baholanadi.</w:t>
      </w:r>
    </w:p>
    <w:p>
      <w:pPr>
        <w:pStyle w:val="Heading2"/>
      </w:pPr>
      <w:r>
        <w:t>3-topshiriq. Bog‘lam</w:t>
      </w:r>
    </w:p>
    <w:p>
      <w:pPr>
        <w:ind w:firstLine="709"/>
        <w:jc w:val="both"/>
      </w:pPr>
      <w:r>
        <w:rPr>
          <w:b w:val="0"/>
          <w:i w:val="0"/>
        </w:rPr>
        <w:t>Sherigingizga chap ko‘zga monokulyar bog‘lam qo‘ying.</w:t>
      </w:r>
    </w:p>
    <w:p>
      <w:pPr>
        <w:ind w:firstLine="709"/>
        <w:jc w:val="both"/>
      </w:pPr>
      <w:r>
        <w:rPr>
          <w:b w:val="0"/>
          <w:i/>
        </w:rPr>
        <w:t>Javob / baholash mezoni: Bog‘lam mahkam, quloq ochiq, bemorga noqulaylik yo‘q.</w:t>
      </w:r>
    </w:p>
    <w:p>
      <w:pPr>
        <w:pStyle w:val="Heading2"/>
      </w:pPr>
      <w:r>
        <w:t>4-topshiriq. Vaziyatli masala</w:t>
      </w:r>
    </w:p>
    <w:p>
      <w:pPr>
        <w:ind w:firstLine="709"/>
        <w:jc w:val="both"/>
      </w:pPr>
      <w:r>
        <w:rPr>
          <w:b w:val="0"/>
          <w:i w:val="0"/>
        </w:rPr>
        <w:t>Poliklinikaga 50 yoshli ayol tekshiruvga keldi. Shifokor qorachiqni kengaytirishni rejalashtirdi, lekin bemor kechqurun chiroq atrofida kamalak ko‘rishini aytdi.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Bu glaukoma belgisi bo‘lishi mumkin: midriatik tomizmasdan avval shifokorga xabar beradi, ko‘z ichi bosimini o‘lchashga tayyorlaydi.</w:t>
      </w:r>
    </w:p>
    <w:p>
      <w:pPr>
        <w:pStyle w:val="Heading1"/>
      </w:pPr>
      <w:r>
        <w:t>III. Test topshiriqlari (25 ta)</w:t>
      </w:r>
    </w:p>
    <w:p>
      <w:pPr>
        <w:jc w:val="both"/>
      </w:pPr>
      <w:r>
        <w:rPr>
          <w:b/>
          <w:i w:val="0"/>
        </w:rPr>
        <w:t>1. Ko‘zni tekshirish xonasi 2 ta bo‘lib, bular …</w:t>
      </w:r>
    </w:p>
    <w:p>
      <w:pPr>
        <w:jc w:val="both"/>
      </w:pPr>
      <w:r>
        <w:rPr>
          <w:b w:val="0"/>
          <w:i w:val="0"/>
        </w:rPr>
        <w:t xml:space="preserve">   A) Shifokorlar xonasi</w:t>
      </w:r>
    </w:p>
    <w:p>
      <w:pPr>
        <w:jc w:val="both"/>
      </w:pPr>
      <w:r>
        <w:rPr>
          <w:b w:val="0"/>
          <w:i w:val="0"/>
        </w:rPr>
        <w:t xml:space="preserve">   B) Qabulxona</w:t>
      </w:r>
    </w:p>
    <w:p>
      <w:pPr>
        <w:jc w:val="both"/>
      </w:pPr>
      <w:r>
        <w:rPr>
          <w:b w:val="0"/>
          <w:i w:val="0"/>
        </w:rPr>
        <w:t xml:space="preserve">   C) Laboratoriya xonasi</w:t>
      </w:r>
    </w:p>
    <w:p>
      <w:pPr>
        <w:jc w:val="both"/>
      </w:pPr>
      <w:r>
        <w:rPr>
          <w:b w:val="0"/>
          <w:i w:val="0"/>
        </w:rPr>
        <w:t xml:space="preserve">   D) Yorug‘ va qorong‘i xona</w:t>
      </w:r>
    </w:p>
    <w:p>
      <w:pPr>
        <w:jc w:val="both"/>
      </w:pPr>
      <w:r>
        <w:rPr>
          <w:b/>
          <w:i w:val="0"/>
        </w:rPr>
        <w:t>2. Yorug‘ xonaning o‘lchamini aniqlang.</w:t>
      </w:r>
    </w:p>
    <w:p>
      <w:pPr>
        <w:jc w:val="both"/>
      </w:pPr>
      <w:r>
        <w:rPr>
          <w:b w:val="0"/>
          <w:i w:val="0"/>
        </w:rPr>
        <w:t xml:space="preserve">   A) Uzunligi-5 m, eni-3,5 m</w:t>
      </w:r>
    </w:p>
    <w:p>
      <w:pPr>
        <w:jc w:val="both"/>
      </w:pPr>
      <w:r>
        <w:rPr>
          <w:b w:val="0"/>
          <w:i w:val="0"/>
        </w:rPr>
        <w:t xml:space="preserve">   B) Uzunligi-5 m, eni-5 m</w:t>
      </w:r>
    </w:p>
    <w:p>
      <w:pPr>
        <w:jc w:val="both"/>
      </w:pPr>
      <w:r>
        <w:rPr>
          <w:b w:val="0"/>
          <w:i w:val="0"/>
        </w:rPr>
        <w:t xml:space="preserve">   C) Uzunligi-3 m, eni-1,5 m</w:t>
      </w:r>
    </w:p>
    <w:p>
      <w:pPr>
        <w:jc w:val="both"/>
      </w:pPr>
      <w:r>
        <w:rPr>
          <w:b w:val="0"/>
          <w:i w:val="0"/>
        </w:rPr>
        <w:t xml:space="preserve">   D) Uzunligi-7 m, eni-4,5 m</w:t>
      </w:r>
    </w:p>
    <w:p>
      <w:pPr>
        <w:jc w:val="both"/>
      </w:pPr>
      <w:r>
        <w:rPr>
          <w:b/>
          <w:i w:val="0"/>
        </w:rPr>
        <w:t>3. Qorong‘i xonaning o‘lchami qancha bo‘ladi?</w:t>
      </w:r>
    </w:p>
    <w:p>
      <w:pPr>
        <w:jc w:val="both"/>
      </w:pPr>
      <w:r>
        <w:rPr>
          <w:b w:val="0"/>
          <w:i w:val="0"/>
        </w:rPr>
        <w:t xml:space="preserve">   A) Uzunligi-3,5 m, eni-1,5 m</w:t>
      </w:r>
    </w:p>
    <w:p>
      <w:pPr>
        <w:jc w:val="both"/>
      </w:pPr>
      <w:r>
        <w:rPr>
          <w:b w:val="0"/>
          <w:i w:val="0"/>
        </w:rPr>
        <w:t xml:space="preserve">   B) Uzunligi-5 m, eni-4,5 m</w:t>
      </w:r>
    </w:p>
    <w:p>
      <w:pPr>
        <w:jc w:val="both"/>
      </w:pPr>
      <w:r>
        <w:rPr>
          <w:b w:val="0"/>
          <w:i w:val="0"/>
        </w:rPr>
        <w:t xml:space="preserve">   C) Uzunligi-3 m, eni-1,5 m</w:t>
      </w:r>
    </w:p>
    <w:p>
      <w:pPr>
        <w:jc w:val="both"/>
      </w:pPr>
      <w:r>
        <w:rPr>
          <w:b w:val="0"/>
          <w:i w:val="0"/>
        </w:rPr>
        <w:t xml:space="preserve">   D) Uzunligi-5 m, eni-5 m</w:t>
      </w:r>
    </w:p>
    <w:p>
      <w:pPr>
        <w:jc w:val="both"/>
      </w:pPr>
      <w:r>
        <w:rPr>
          <w:b/>
          <w:i w:val="0"/>
        </w:rPr>
        <w:t>4. Nur sezish qobiliyati quyidagicha bo‘ladi …</w:t>
      </w:r>
    </w:p>
    <w:p>
      <w:pPr>
        <w:jc w:val="both"/>
      </w:pPr>
      <w:r>
        <w:rPr>
          <w:b w:val="0"/>
          <w:i w:val="0"/>
        </w:rPr>
        <w:t xml:space="preserve">   A) Teskari, aralash</w:t>
      </w:r>
    </w:p>
    <w:p>
      <w:pPr>
        <w:jc w:val="both"/>
      </w:pPr>
      <w:r>
        <w:rPr>
          <w:b w:val="0"/>
          <w:i w:val="0"/>
        </w:rPr>
        <w:t xml:space="preserve">   B) Noto‘g‘ri, aralash</w:t>
      </w:r>
    </w:p>
    <w:p>
      <w:pPr>
        <w:jc w:val="both"/>
      </w:pPr>
      <w:r>
        <w:rPr>
          <w:b w:val="0"/>
          <w:i w:val="0"/>
        </w:rPr>
        <w:t xml:space="preserve">   C) To‘g‘ri, noto‘g‘ri, yo‘q</w:t>
      </w:r>
    </w:p>
    <w:p>
      <w:pPr>
        <w:jc w:val="both"/>
      </w:pPr>
      <w:r>
        <w:rPr>
          <w:b w:val="0"/>
          <w:i w:val="0"/>
        </w:rPr>
        <w:t xml:space="preserve">   D) To‘g‘ri, teskari</w:t>
      </w:r>
    </w:p>
    <w:p>
      <w:pPr>
        <w:jc w:val="both"/>
      </w:pPr>
      <w:r>
        <w:rPr>
          <w:b/>
          <w:i w:val="0"/>
        </w:rPr>
        <w:t>5. Ko‘rish maydoni bu …</w:t>
      </w:r>
    </w:p>
    <w:p>
      <w:pPr>
        <w:jc w:val="both"/>
      </w:pPr>
      <w:r>
        <w:rPr>
          <w:b w:val="0"/>
          <w:i w:val="0"/>
        </w:rPr>
        <w:t xml:space="preserve">   A) Ko‘zning markazni ko‘rishi</w:t>
      </w:r>
    </w:p>
    <w:p>
      <w:pPr>
        <w:jc w:val="both"/>
      </w:pPr>
      <w:r>
        <w:rPr>
          <w:b w:val="0"/>
          <w:i w:val="0"/>
        </w:rPr>
        <w:t xml:space="preserve">   B) Ko‘zning atrofni chala ko‘rishi</w:t>
      </w:r>
    </w:p>
    <w:p>
      <w:pPr>
        <w:jc w:val="both"/>
      </w:pPr>
      <w:r>
        <w:rPr>
          <w:b w:val="0"/>
          <w:i w:val="0"/>
        </w:rPr>
        <w:t xml:space="preserve">   C) Ko‘zning periferiyani ko‘rishi</w:t>
      </w:r>
    </w:p>
    <w:p>
      <w:pPr>
        <w:jc w:val="both"/>
      </w:pPr>
      <w:r>
        <w:rPr>
          <w:b w:val="0"/>
          <w:i w:val="0"/>
        </w:rPr>
        <w:t xml:space="preserve">   D) Harakatsiz ko‘zning atrofni ko‘ra olishi</w:t>
      </w:r>
    </w:p>
    <w:p>
      <w:pPr>
        <w:jc w:val="both"/>
      </w:pPr>
      <w:r>
        <w:rPr>
          <w:b/>
          <w:i w:val="0"/>
        </w:rPr>
        <w:t>6. Ko‘rish maydoni qaysi asbob yordamida tekshiriladi?</w:t>
      </w:r>
    </w:p>
    <w:p>
      <w:pPr>
        <w:jc w:val="both"/>
      </w:pPr>
      <w:r>
        <w:rPr>
          <w:b w:val="0"/>
          <w:i w:val="0"/>
        </w:rPr>
        <w:t xml:space="preserve">   A) Oftalmoskop</w:t>
      </w:r>
    </w:p>
    <w:p>
      <w:pPr>
        <w:jc w:val="both"/>
      </w:pPr>
      <w:r>
        <w:rPr>
          <w:b w:val="0"/>
          <w:i w:val="0"/>
        </w:rPr>
        <w:t xml:space="preserve">   B) Adaptometr</w:t>
      </w:r>
    </w:p>
    <w:p>
      <w:pPr>
        <w:jc w:val="both"/>
      </w:pPr>
      <w:r>
        <w:rPr>
          <w:b w:val="0"/>
          <w:i w:val="0"/>
        </w:rPr>
        <w:t xml:space="preserve">   C) Perimetr</w:t>
      </w:r>
    </w:p>
    <w:p>
      <w:pPr>
        <w:jc w:val="both"/>
      </w:pPr>
      <w:r>
        <w:rPr>
          <w:b w:val="0"/>
          <w:i w:val="0"/>
        </w:rPr>
        <w:t xml:space="preserve">   D) Lupalar</w:t>
      </w:r>
    </w:p>
    <w:p>
      <w:pPr>
        <w:jc w:val="both"/>
      </w:pPr>
      <w:r>
        <w:rPr>
          <w:b/>
          <w:i w:val="0"/>
        </w:rPr>
        <w:t>7. Gemianopsiya nima?</w:t>
      </w:r>
    </w:p>
    <w:p>
      <w:pPr>
        <w:jc w:val="both"/>
      </w:pPr>
      <w:r>
        <w:rPr>
          <w:b w:val="0"/>
          <w:i w:val="0"/>
        </w:rPr>
        <w:t xml:space="preserve">   A) Butunlay ko‘rmaslik</w:t>
      </w:r>
    </w:p>
    <w:p>
      <w:pPr>
        <w:jc w:val="both"/>
      </w:pPr>
      <w:r>
        <w:rPr>
          <w:b w:val="0"/>
          <w:i w:val="0"/>
        </w:rPr>
        <w:t xml:space="preserve">   B) Ko‘rish maydoni to‘liq yo‘qolishi</w:t>
      </w:r>
    </w:p>
    <w:p>
      <w:pPr>
        <w:jc w:val="both"/>
      </w:pPr>
      <w:r>
        <w:rPr>
          <w:b w:val="0"/>
          <w:i w:val="0"/>
        </w:rPr>
        <w:t xml:space="preserve">   C) Ko‘rish maydonining yarmi yo‘qolishi</w:t>
      </w:r>
    </w:p>
    <w:p>
      <w:pPr>
        <w:jc w:val="both"/>
      </w:pPr>
      <w:r>
        <w:rPr>
          <w:b w:val="0"/>
          <w:i w:val="0"/>
        </w:rPr>
        <w:t xml:space="preserve">   D) Ko‘rishning xiralashishi</w:t>
      </w:r>
    </w:p>
    <w:p>
      <w:pPr>
        <w:jc w:val="both"/>
      </w:pPr>
      <w:r>
        <w:rPr>
          <w:b/>
          <w:i w:val="0"/>
        </w:rPr>
        <w:t>8. Binokulyar ko‘rish bu …</w:t>
      </w:r>
    </w:p>
    <w:p>
      <w:pPr>
        <w:jc w:val="both"/>
      </w:pPr>
      <w:r>
        <w:rPr>
          <w:b w:val="0"/>
          <w:i w:val="0"/>
        </w:rPr>
        <w:t xml:space="preserve">   A) Bir narsani ikkita ko‘z bilan baravar ko‘rish</w:t>
      </w:r>
    </w:p>
    <w:p>
      <w:pPr>
        <w:jc w:val="both"/>
      </w:pPr>
      <w:r>
        <w:rPr>
          <w:b w:val="0"/>
          <w:i w:val="0"/>
        </w:rPr>
        <w:t xml:space="preserve">   B) Chala ko‘rish</w:t>
      </w:r>
    </w:p>
    <w:p>
      <w:pPr>
        <w:jc w:val="both"/>
      </w:pPr>
      <w:r>
        <w:rPr>
          <w:b w:val="0"/>
          <w:i w:val="0"/>
        </w:rPr>
        <w:t xml:space="preserve">   C) Bir narsani bitta ko‘z bilan ko‘rish</w:t>
      </w:r>
    </w:p>
    <w:p>
      <w:pPr>
        <w:jc w:val="both"/>
      </w:pPr>
      <w:r>
        <w:rPr>
          <w:b w:val="0"/>
          <w:i w:val="0"/>
        </w:rPr>
        <w:t xml:space="preserve">   D) Bir narsani ikkita ko‘rish</w:t>
      </w:r>
    </w:p>
    <w:p>
      <w:pPr>
        <w:jc w:val="both"/>
      </w:pPr>
      <w:r>
        <w:rPr>
          <w:b/>
          <w:i w:val="0"/>
        </w:rPr>
        <w:t>9. Sokolov usuli bu …</w:t>
      </w:r>
    </w:p>
    <w:p>
      <w:pPr>
        <w:jc w:val="both"/>
      </w:pPr>
      <w:r>
        <w:rPr>
          <w:b w:val="0"/>
          <w:i w:val="0"/>
        </w:rPr>
        <w:t xml:space="preserve">   A) Qo‘l kafti bilan ko‘rish</w:t>
      </w:r>
    </w:p>
    <w:p>
      <w:pPr>
        <w:jc w:val="both"/>
      </w:pPr>
      <w:r>
        <w:rPr>
          <w:b w:val="0"/>
          <w:i w:val="0"/>
        </w:rPr>
        <w:t xml:space="preserve">   B) Qo‘l kaftida teshik ko‘rinishi</w:t>
      </w:r>
    </w:p>
    <w:p>
      <w:pPr>
        <w:jc w:val="both"/>
      </w:pPr>
      <w:r>
        <w:rPr>
          <w:b w:val="0"/>
          <w:i w:val="0"/>
        </w:rPr>
        <w:t xml:space="preserve">   C) Qo‘lni ishlatmasdan ko‘rish</w:t>
      </w:r>
    </w:p>
    <w:p>
      <w:pPr>
        <w:jc w:val="both"/>
      </w:pPr>
      <w:r>
        <w:rPr>
          <w:b w:val="0"/>
          <w:i w:val="0"/>
        </w:rPr>
        <w:t xml:space="preserve">   D) Bitta narsani ikkita ko‘rish</w:t>
      </w:r>
    </w:p>
    <w:p>
      <w:pPr>
        <w:jc w:val="both"/>
      </w:pPr>
      <w:r>
        <w:rPr>
          <w:b/>
          <w:i w:val="0"/>
        </w:rPr>
        <w:t>10. Ko‘zlar baravar ko‘rishining buzilishi bu …</w:t>
      </w:r>
    </w:p>
    <w:p>
      <w:pPr>
        <w:jc w:val="both"/>
      </w:pPr>
      <w:r>
        <w:rPr>
          <w:b w:val="0"/>
          <w:i w:val="0"/>
        </w:rPr>
        <w:t xml:space="preserve">   A) Iridotsiklit</w:t>
      </w:r>
    </w:p>
    <w:p>
      <w:pPr>
        <w:jc w:val="both"/>
      </w:pPr>
      <w:r>
        <w:rPr>
          <w:b w:val="0"/>
          <w:i w:val="0"/>
        </w:rPr>
        <w:t xml:space="preserve">   B) Ko‘rmaslik</w:t>
      </w:r>
    </w:p>
    <w:p>
      <w:pPr>
        <w:jc w:val="both"/>
      </w:pPr>
      <w:r>
        <w:rPr>
          <w:b w:val="0"/>
          <w:i w:val="0"/>
        </w:rPr>
        <w:t xml:space="preserve">   C) G‘ilaylikdir</w:t>
      </w:r>
    </w:p>
    <w:p>
      <w:pPr>
        <w:jc w:val="both"/>
      </w:pPr>
      <w:r>
        <w:rPr>
          <w:b w:val="0"/>
          <w:i w:val="0"/>
        </w:rPr>
        <w:t xml:space="preserve">   D) Shox pardaning zararlanishi</w:t>
      </w:r>
    </w:p>
    <w:p>
      <w:pPr>
        <w:jc w:val="both"/>
      </w:pPr>
      <w:r>
        <w:rPr>
          <w:b/>
          <w:i w:val="0"/>
        </w:rPr>
        <w:t>11. Rang ajratishining izdan chiqishi qanday aniqlanadi?</w:t>
      </w:r>
    </w:p>
    <w:p>
      <w:pPr>
        <w:jc w:val="both"/>
      </w:pPr>
      <w:r>
        <w:rPr>
          <w:b w:val="0"/>
          <w:i w:val="0"/>
        </w:rPr>
        <w:t xml:space="preserve">   A) Perimetr orqali</w:t>
      </w:r>
    </w:p>
    <w:p>
      <w:pPr>
        <w:jc w:val="both"/>
      </w:pPr>
      <w:r>
        <w:rPr>
          <w:b w:val="0"/>
          <w:i w:val="0"/>
        </w:rPr>
        <w:t xml:space="preserve">   B) Rabkin jadvali orqali</w:t>
      </w:r>
    </w:p>
    <w:p>
      <w:pPr>
        <w:jc w:val="both"/>
      </w:pPr>
      <w:r>
        <w:rPr>
          <w:b w:val="0"/>
          <w:i w:val="0"/>
        </w:rPr>
        <w:t xml:space="preserve">   C) Adaptometr orqali</w:t>
      </w:r>
    </w:p>
    <w:p>
      <w:pPr>
        <w:jc w:val="both"/>
      </w:pPr>
      <w:r>
        <w:rPr>
          <w:b w:val="0"/>
          <w:i w:val="0"/>
        </w:rPr>
        <w:t xml:space="preserve">   D) Sokolov usuli orqali</w:t>
      </w:r>
    </w:p>
    <w:p>
      <w:pPr>
        <w:jc w:val="both"/>
      </w:pPr>
      <w:r>
        <w:rPr>
          <w:b/>
          <w:i w:val="0"/>
        </w:rPr>
        <w:t>12. Ko‘zning qorong‘ida nur sezish qobiliyatining kamayishi bu …</w:t>
      </w:r>
    </w:p>
    <w:p>
      <w:pPr>
        <w:jc w:val="both"/>
      </w:pPr>
      <w:r>
        <w:rPr>
          <w:b w:val="0"/>
          <w:i w:val="0"/>
        </w:rPr>
        <w:t xml:space="preserve">   A) Chala ko‘rish</w:t>
      </w:r>
    </w:p>
    <w:p>
      <w:pPr>
        <w:jc w:val="both"/>
      </w:pPr>
      <w:r>
        <w:rPr>
          <w:b w:val="0"/>
          <w:i w:val="0"/>
        </w:rPr>
        <w:t xml:space="preserve">   B) Gemianopsiya</w:t>
      </w:r>
    </w:p>
    <w:p>
      <w:pPr>
        <w:jc w:val="both"/>
      </w:pPr>
      <w:r>
        <w:rPr>
          <w:b w:val="0"/>
          <w:i w:val="0"/>
        </w:rPr>
        <w:t xml:space="preserve">   C) Gemeralopiya</w:t>
      </w:r>
    </w:p>
    <w:p>
      <w:pPr>
        <w:jc w:val="both"/>
      </w:pPr>
      <w:r>
        <w:rPr>
          <w:b w:val="0"/>
          <w:i w:val="0"/>
        </w:rPr>
        <w:t xml:space="preserve">   D) G‘ilaylik</w:t>
      </w:r>
    </w:p>
    <w:p>
      <w:pPr>
        <w:jc w:val="both"/>
      </w:pPr>
      <w:r>
        <w:rPr>
          <w:b/>
          <w:i w:val="0"/>
        </w:rPr>
        <w:t>13. Adaptometr yordamida nima aniqlanadi?</w:t>
      </w:r>
    </w:p>
    <w:p>
      <w:pPr>
        <w:jc w:val="both"/>
      </w:pPr>
      <w:r>
        <w:rPr>
          <w:b w:val="0"/>
          <w:i w:val="0"/>
        </w:rPr>
        <w:t xml:space="preserve">   A) Qorong‘iga adaptatsiya</w:t>
      </w:r>
    </w:p>
    <w:p>
      <w:pPr>
        <w:jc w:val="both"/>
      </w:pPr>
      <w:r>
        <w:rPr>
          <w:b w:val="0"/>
          <w:i w:val="0"/>
        </w:rPr>
        <w:t xml:space="preserve">   B) G‘ilaylik</w:t>
      </w:r>
    </w:p>
    <w:p>
      <w:pPr>
        <w:jc w:val="both"/>
      </w:pPr>
      <w:r>
        <w:rPr>
          <w:b w:val="0"/>
          <w:i w:val="0"/>
        </w:rPr>
        <w:t xml:space="preserve">   C) To‘liq ko‘rishga adaptatsiya</w:t>
      </w:r>
    </w:p>
    <w:p>
      <w:pPr>
        <w:jc w:val="both"/>
      </w:pPr>
      <w:r>
        <w:rPr>
          <w:b w:val="0"/>
          <w:i w:val="0"/>
        </w:rPr>
        <w:t xml:space="preserve">   D) Chala ko‘rish</w:t>
      </w:r>
    </w:p>
    <w:p>
      <w:pPr>
        <w:jc w:val="both"/>
      </w:pPr>
      <w:r>
        <w:rPr>
          <w:b/>
          <w:i w:val="0"/>
        </w:rPr>
        <w:t>14. Fokal yoritish usuli uchun nima kerak bo‘ladi.</w:t>
      </w:r>
    </w:p>
    <w:p>
      <w:pPr>
        <w:jc w:val="both"/>
      </w:pPr>
      <w:r>
        <w:rPr>
          <w:b w:val="0"/>
          <w:i w:val="0"/>
        </w:rPr>
        <w:t xml:space="preserve">   A) Perimetr</w:t>
      </w:r>
    </w:p>
    <w:p>
      <w:pPr>
        <w:jc w:val="both"/>
      </w:pPr>
      <w:r>
        <w:rPr>
          <w:b w:val="0"/>
          <w:i w:val="0"/>
        </w:rPr>
        <w:t xml:space="preserve">   B) Adaptometr</w:t>
      </w:r>
    </w:p>
    <w:p>
      <w:pPr>
        <w:jc w:val="both"/>
      </w:pPr>
      <w:r>
        <w:rPr>
          <w:b w:val="0"/>
          <w:i w:val="0"/>
        </w:rPr>
        <w:t xml:space="preserve">   C) Oftalmoskop</w:t>
      </w:r>
    </w:p>
    <w:p>
      <w:pPr>
        <w:jc w:val="both"/>
      </w:pPr>
      <w:r>
        <w:rPr>
          <w:b w:val="0"/>
          <w:i w:val="0"/>
        </w:rPr>
        <w:t xml:space="preserve">   D) Stol lampasi va 13 dptr li lupa</w:t>
      </w:r>
    </w:p>
    <w:p>
      <w:pPr>
        <w:jc w:val="both"/>
      </w:pPr>
      <w:r>
        <w:rPr>
          <w:b/>
          <w:i w:val="0"/>
        </w:rPr>
        <w:t>15. O‘tuvchi nurlar yordamida ko‘zning qaysi sohasi tekshiriladi?</w:t>
      </w:r>
    </w:p>
    <w:p>
      <w:pPr>
        <w:jc w:val="both"/>
      </w:pPr>
      <w:r>
        <w:rPr>
          <w:b w:val="0"/>
          <w:i w:val="0"/>
        </w:rPr>
        <w:t xml:space="preserve">   A) Kipriksimon tana, shishasimon tana</w:t>
      </w:r>
    </w:p>
    <w:p>
      <w:pPr>
        <w:jc w:val="both"/>
      </w:pPr>
      <w:r>
        <w:rPr>
          <w:b w:val="0"/>
          <w:i w:val="0"/>
        </w:rPr>
        <w:t xml:space="preserve">   B) Kipriksimon tana, ko‘z gavhari</w:t>
      </w:r>
    </w:p>
    <w:p>
      <w:pPr>
        <w:jc w:val="both"/>
      </w:pPr>
      <w:r>
        <w:rPr>
          <w:b w:val="0"/>
          <w:i w:val="0"/>
        </w:rPr>
        <w:t xml:space="preserve">   C) Shox parda, shilliq qavat</w:t>
      </w:r>
    </w:p>
    <w:p>
      <w:pPr>
        <w:jc w:val="both"/>
      </w:pPr>
      <w:r>
        <w:rPr>
          <w:b w:val="0"/>
          <w:i w:val="0"/>
        </w:rPr>
        <w:t xml:space="preserve">   D) Shox parda, gavhar, shishasimon tana</w:t>
      </w:r>
    </w:p>
    <w:p>
      <w:pPr>
        <w:jc w:val="both"/>
      </w:pPr>
      <w:r>
        <w:rPr>
          <w:b/>
          <w:i w:val="0"/>
        </w:rPr>
        <w:t>16. Ko‘z ichidagi bosimni aniqlash usulini ko‘rsating?</w:t>
      </w:r>
    </w:p>
    <w:p>
      <w:pPr>
        <w:jc w:val="both"/>
      </w:pPr>
      <w:r>
        <w:rPr>
          <w:b w:val="0"/>
          <w:i w:val="0"/>
        </w:rPr>
        <w:t xml:space="preserve">   A) Palpator</w:t>
      </w:r>
    </w:p>
    <w:p>
      <w:pPr>
        <w:jc w:val="both"/>
      </w:pPr>
      <w:r>
        <w:rPr>
          <w:b w:val="0"/>
          <w:i w:val="0"/>
        </w:rPr>
        <w:t xml:space="preserve">   B) Perimetr</w:t>
      </w:r>
    </w:p>
    <w:p>
      <w:pPr>
        <w:jc w:val="both"/>
      </w:pPr>
      <w:r>
        <w:rPr>
          <w:b w:val="0"/>
          <w:i w:val="0"/>
        </w:rPr>
        <w:t xml:space="preserve">   C) Adaptometr</w:t>
      </w:r>
    </w:p>
    <w:p>
      <w:pPr>
        <w:jc w:val="both"/>
      </w:pPr>
      <w:r>
        <w:rPr>
          <w:b w:val="0"/>
          <w:i w:val="0"/>
        </w:rPr>
        <w:t xml:space="preserve">   D) Oftalmoskop</w:t>
      </w:r>
    </w:p>
    <w:p>
      <w:pPr>
        <w:jc w:val="both"/>
      </w:pPr>
      <w:r>
        <w:rPr>
          <w:b/>
          <w:i w:val="0"/>
        </w:rPr>
        <w:t>17. Ko‘z ichki bosimi oshsa ko‘z …</w:t>
      </w:r>
    </w:p>
    <w:p>
      <w:pPr>
        <w:jc w:val="both"/>
      </w:pPr>
      <w:r>
        <w:rPr>
          <w:b w:val="0"/>
          <w:i w:val="0"/>
        </w:rPr>
        <w:t xml:space="preserve">   A) Qattiq bo‘ladi</w:t>
      </w:r>
    </w:p>
    <w:p>
      <w:pPr>
        <w:jc w:val="both"/>
      </w:pPr>
      <w:r>
        <w:rPr>
          <w:b w:val="0"/>
          <w:i w:val="0"/>
        </w:rPr>
        <w:t xml:space="preserve">   B) Yumshoq bo‘ladi</w:t>
      </w:r>
    </w:p>
    <w:p>
      <w:pPr>
        <w:jc w:val="both"/>
      </w:pPr>
      <w:r>
        <w:rPr>
          <w:b w:val="0"/>
          <w:i w:val="0"/>
        </w:rPr>
        <w:t xml:space="preserve">   C) O‘zgarmaydi</w:t>
      </w:r>
    </w:p>
    <w:p>
      <w:pPr>
        <w:jc w:val="both"/>
      </w:pPr>
      <w:r>
        <w:rPr>
          <w:b w:val="0"/>
          <w:i w:val="0"/>
        </w:rPr>
        <w:t xml:space="preserve">   D) Og‘riqli bo‘ladi</w:t>
      </w:r>
    </w:p>
    <w:p>
      <w:pPr>
        <w:jc w:val="both"/>
      </w:pPr>
      <w:r>
        <w:rPr>
          <w:b/>
          <w:i w:val="0"/>
        </w:rPr>
        <w:t>18. Ko‘z ichki bosimi kamaysa ko‘z …</w:t>
      </w:r>
    </w:p>
    <w:p>
      <w:pPr>
        <w:jc w:val="both"/>
      </w:pPr>
      <w:r>
        <w:rPr>
          <w:b w:val="0"/>
          <w:i w:val="0"/>
        </w:rPr>
        <w:t xml:space="preserve">   A) O‘zgarmaydi</w:t>
      </w:r>
    </w:p>
    <w:p>
      <w:pPr>
        <w:jc w:val="both"/>
      </w:pPr>
      <w:r>
        <w:rPr>
          <w:b w:val="0"/>
          <w:i w:val="0"/>
        </w:rPr>
        <w:t xml:space="preserve">   B) Qattiq bo‘ladi</w:t>
      </w:r>
    </w:p>
    <w:p>
      <w:pPr>
        <w:jc w:val="both"/>
      </w:pPr>
      <w:r>
        <w:rPr>
          <w:b w:val="0"/>
          <w:i w:val="0"/>
        </w:rPr>
        <w:t xml:space="preserve">   C) Og‘riqli bo‘ladi</w:t>
      </w:r>
    </w:p>
    <w:p>
      <w:pPr>
        <w:jc w:val="both"/>
      </w:pPr>
      <w:r>
        <w:rPr>
          <w:b w:val="0"/>
          <w:i w:val="0"/>
        </w:rPr>
        <w:t xml:space="preserve">   D) Yumshoq bo‘ladi</w:t>
      </w:r>
    </w:p>
    <w:p>
      <w:pPr>
        <w:jc w:val="both"/>
      </w:pPr>
      <w:r>
        <w:rPr>
          <w:b/>
          <w:i w:val="0"/>
        </w:rPr>
        <w:t>19. Oftalmektomiya bu …</w:t>
      </w:r>
    </w:p>
    <w:p>
      <w:pPr>
        <w:jc w:val="both"/>
      </w:pPr>
      <w:r>
        <w:rPr>
          <w:b w:val="0"/>
          <w:i w:val="0"/>
        </w:rPr>
        <w:t xml:space="preserve">   A) To‘r pardani jarrohlik yo‘li bilan olib tashlash</w:t>
      </w:r>
    </w:p>
    <w:p>
      <w:pPr>
        <w:jc w:val="both"/>
      </w:pPr>
      <w:r>
        <w:rPr>
          <w:b w:val="0"/>
          <w:i w:val="0"/>
        </w:rPr>
        <w:t xml:space="preserve">   B) Gavharni olib tashlash</w:t>
      </w:r>
    </w:p>
    <w:p>
      <w:pPr>
        <w:jc w:val="both"/>
      </w:pPr>
      <w:r>
        <w:rPr>
          <w:b w:val="0"/>
          <w:i w:val="0"/>
        </w:rPr>
        <w:t xml:space="preserve">   C) Ko‘z olmasini jarrohlik yo‘li bilan olib tashlash</w:t>
      </w:r>
    </w:p>
    <w:p>
      <w:pPr>
        <w:jc w:val="both"/>
      </w:pPr>
      <w:r>
        <w:rPr>
          <w:b w:val="0"/>
          <w:i w:val="0"/>
        </w:rPr>
        <w:t xml:space="preserve">   D) Shox pardani jarrohlik yo‘li bilan olib tashlash</w:t>
      </w:r>
    </w:p>
    <w:p>
      <w:pPr>
        <w:jc w:val="both"/>
      </w:pPr>
      <w:r>
        <w:rPr>
          <w:b/>
          <w:i w:val="0"/>
        </w:rPr>
        <w:t>20. Bitta ko‘zga qo‘yiladigan bog‘lam nima deyiladi?</w:t>
      </w:r>
    </w:p>
    <w:p>
      <w:pPr>
        <w:jc w:val="both"/>
      </w:pPr>
      <w:r>
        <w:rPr>
          <w:b w:val="0"/>
          <w:i w:val="0"/>
        </w:rPr>
        <w:t xml:space="preserve">   A) Bog‘lam qo‘yilmaydi</w:t>
      </w:r>
    </w:p>
    <w:p>
      <w:pPr>
        <w:jc w:val="both"/>
      </w:pPr>
      <w:r>
        <w:rPr>
          <w:b w:val="0"/>
          <w:i w:val="0"/>
        </w:rPr>
        <w:t xml:space="preserve">   B) Monokulyar</w:t>
      </w:r>
    </w:p>
    <w:p>
      <w:pPr>
        <w:jc w:val="both"/>
      </w:pPr>
      <w:r>
        <w:rPr>
          <w:b w:val="0"/>
          <w:i w:val="0"/>
        </w:rPr>
        <w:t xml:space="preserve">   C) Binokulyar</w:t>
      </w:r>
    </w:p>
    <w:p>
      <w:pPr>
        <w:jc w:val="both"/>
      </w:pPr>
      <w:r>
        <w:rPr>
          <w:b w:val="0"/>
          <w:i w:val="0"/>
        </w:rPr>
        <w:t xml:space="preserve">   D) Aralash</w:t>
      </w:r>
    </w:p>
    <w:p>
      <w:pPr>
        <w:jc w:val="both"/>
      </w:pPr>
      <w:r>
        <w:rPr>
          <w:b/>
          <w:i w:val="0"/>
        </w:rPr>
        <w:t>21. Ikkita ko‘zga qanday bog‘lam qo‘yiladi?</w:t>
      </w:r>
    </w:p>
    <w:p>
      <w:pPr>
        <w:jc w:val="both"/>
      </w:pPr>
      <w:r>
        <w:rPr>
          <w:b w:val="0"/>
          <w:i w:val="0"/>
        </w:rPr>
        <w:t xml:space="preserve">   A) Monokulyar</w:t>
      </w:r>
    </w:p>
    <w:p>
      <w:pPr>
        <w:jc w:val="both"/>
      </w:pPr>
      <w:r>
        <w:rPr>
          <w:b w:val="0"/>
          <w:i w:val="0"/>
        </w:rPr>
        <w:t xml:space="preserve">   B) Aralash</w:t>
      </w:r>
    </w:p>
    <w:p>
      <w:pPr>
        <w:jc w:val="both"/>
      </w:pPr>
      <w:r>
        <w:rPr>
          <w:b w:val="0"/>
          <w:i w:val="0"/>
        </w:rPr>
        <w:t xml:space="preserve">   C) Binokulyar</w:t>
      </w:r>
    </w:p>
    <w:p>
      <w:pPr>
        <w:jc w:val="both"/>
      </w:pPr>
      <w:r>
        <w:rPr>
          <w:b w:val="0"/>
          <w:i w:val="0"/>
        </w:rPr>
        <w:t xml:space="preserve">   D) Yopishqoqli</w:t>
      </w:r>
    </w:p>
    <w:p>
      <w:pPr>
        <w:jc w:val="both"/>
      </w:pPr>
      <w:r>
        <w:rPr>
          <w:b/>
          <w:i w:val="0"/>
        </w:rPr>
        <w:t>22. Maklakov tonometri bo‘yicha ko‘z ichi bosimining normasi:</w:t>
      </w:r>
    </w:p>
    <w:p>
      <w:pPr>
        <w:jc w:val="both"/>
      </w:pPr>
      <w:r>
        <w:rPr>
          <w:b w:val="0"/>
          <w:i w:val="0"/>
        </w:rPr>
        <w:t xml:space="preserve">   A) 18–26 mm sim. ust.</w:t>
      </w:r>
    </w:p>
    <w:p>
      <w:pPr>
        <w:jc w:val="both"/>
      </w:pPr>
      <w:r>
        <w:rPr>
          <w:b w:val="0"/>
          <w:i w:val="0"/>
        </w:rPr>
        <w:t xml:space="preserve">   B) 5–10 mm sim. ust.</w:t>
      </w:r>
    </w:p>
    <w:p>
      <w:pPr>
        <w:jc w:val="both"/>
      </w:pPr>
      <w:r>
        <w:rPr>
          <w:b w:val="0"/>
          <w:i w:val="0"/>
        </w:rPr>
        <w:t xml:space="preserve">   C) 30–40 mm sim. ust.</w:t>
      </w:r>
    </w:p>
    <w:p>
      <w:pPr>
        <w:jc w:val="both"/>
      </w:pPr>
      <w:r>
        <w:rPr>
          <w:b w:val="0"/>
          <w:i w:val="0"/>
        </w:rPr>
        <w:t xml:space="preserve">   D) 120/80 mm sim. ust.</w:t>
      </w:r>
    </w:p>
    <w:p>
      <w:pPr>
        <w:jc w:val="both"/>
      </w:pPr>
      <w:r>
        <w:rPr>
          <w:b/>
          <w:i w:val="0"/>
        </w:rPr>
        <w:t>23. Rang ko‘rish tekshirilganda jadval qanday masofada tutiladi?</w:t>
      </w:r>
    </w:p>
    <w:p>
      <w:pPr>
        <w:jc w:val="both"/>
      </w:pPr>
      <w:r>
        <w:rPr>
          <w:b w:val="0"/>
          <w:i w:val="0"/>
        </w:rPr>
        <w:t xml:space="preserve">   A) 1 m</w:t>
      </w:r>
    </w:p>
    <w:p>
      <w:pPr>
        <w:jc w:val="both"/>
      </w:pPr>
      <w:r>
        <w:rPr>
          <w:b w:val="0"/>
          <w:i w:val="0"/>
        </w:rPr>
        <w:t xml:space="preserve">   B) 5 m</w:t>
      </w:r>
    </w:p>
    <w:p>
      <w:pPr>
        <w:jc w:val="both"/>
      </w:pPr>
      <w:r>
        <w:rPr>
          <w:b w:val="0"/>
          <w:i w:val="0"/>
        </w:rPr>
        <w:t xml:space="preserve">   C) 20 sm</w:t>
      </w:r>
    </w:p>
    <w:p>
      <w:pPr>
        <w:jc w:val="both"/>
      </w:pPr>
      <w:r>
        <w:rPr>
          <w:b w:val="0"/>
          <w:i w:val="0"/>
        </w:rPr>
        <w:t xml:space="preserve">   D) 3 m</w:t>
      </w:r>
    </w:p>
    <w:p>
      <w:pPr>
        <w:jc w:val="both"/>
      </w:pPr>
      <w:r>
        <w:rPr>
          <w:b/>
          <w:i w:val="0"/>
        </w:rPr>
        <w:t>24. Monokulyar bog‘lam qo‘yishda nimaga e’tibor beriladi?</w:t>
      </w:r>
    </w:p>
    <w:p>
      <w:pPr>
        <w:jc w:val="both"/>
      </w:pPr>
      <w:r>
        <w:rPr>
          <w:b w:val="0"/>
          <w:i w:val="0"/>
        </w:rPr>
        <w:t xml:space="preserve">   A) Bog‘lam quloqni bosmasligi kerak</w:t>
      </w:r>
    </w:p>
    <w:p>
      <w:pPr>
        <w:jc w:val="both"/>
      </w:pPr>
      <w:r>
        <w:rPr>
          <w:b w:val="0"/>
          <w:i w:val="0"/>
        </w:rPr>
        <w:t xml:space="preserve">   B) Har ikki ko‘z yopilishi kerak</w:t>
      </w:r>
    </w:p>
    <w:p>
      <w:pPr>
        <w:jc w:val="both"/>
      </w:pPr>
      <w:r>
        <w:rPr>
          <w:b w:val="0"/>
          <w:i w:val="0"/>
        </w:rPr>
        <w:t xml:space="preserve">   C) Ko‘z ochiq qoladi</w:t>
      </w:r>
    </w:p>
    <w:p>
      <w:pPr>
        <w:jc w:val="both"/>
      </w:pPr>
      <w:r>
        <w:rPr>
          <w:b w:val="0"/>
          <w:i w:val="0"/>
        </w:rPr>
        <w:t xml:space="preserve">   D) Bint faqat iyakdan o‘tadi</w:t>
      </w:r>
    </w:p>
    <w:p>
      <w:pPr>
        <w:jc w:val="both"/>
      </w:pPr>
      <w:r>
        <w:rPr>
          <w:b/>
          <w:i w:val="0"/>
        </w:rPr>
        <w:t>25. Yiringlash bosqichida qaysi muolaja man etiladi?</w:t>
      </w:r>
    </w:p>
    <w:p>
      <w:pPr>
        <w:jc w:val="both"/>
      </w:pPr>
      <w:r>
        <w:rPr>
          <w:b w:val="0"/>
          <w:i w:val="0"/>
        </w:rPr>
        <w:t xml:space="preserve">   A) Shifokorga ko‘rsatish</w:t>
      </w:r>
    </w:p>
    <w:p>
      <w:pPr>
        <w:jc w:val="both"/>
      </w:pPr>
      <w:r>
        <w:rPr>
          <w:b w:val="0"/>
          <w:i w:val="0"/>
        </w:rPr>
        <w:t xml:space="preserve">   B) Isitish</w:t>
      </w:r>
    </w:p>
    <w:p>
      <w:pPr>
        <w:jc w:val="both"/>
      </w:pPr>
      <w:r>
        <w:rPr>
          <w:b w:val="0"/>
          <w:i w:val="0"/>
        </w:rPr>
        <w:t xml:space="preserve">   C) Antiseptik tomizish</w:t>
      </w:r>
    </w:p>
    <w:p>
      <w:pPr>
        <w:jc w:val="both"/>
      </w:pPr>
      <w:r>
        <w:rPr>
          <w:b w:val="0"/>
          <w:i w:val="0"/>
        </w:rPr>
        <w:t xml:space="preserve">   D) Tamponni almashtirish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24–A;  25–B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Perimetr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Qorong‘ilikka moslashishni o‘lchaydi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Adaptometr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Oldingi bo‘limni kattalashtirib ko‘rsatadi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Tonometr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Ko‘z tubini ko‘rish asbobi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Oftalmoskop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Ko‘ruv maydonini tekshiradi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Tirqishli lampa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Rang ko‘rishni tekshiradi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Rabkin jadvali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Ko‘z ichi bosimini o‘lchaydi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1–D;  2–A;  3–F;  4–C;  5–B;  6–E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