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A-4: Shox parda, oqsil parda, tomirli parda, to‘r parda va ko‘ruv nervi yallig‘lanish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Anestetik tomchi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 sezgirligini vaqtincha yo‘qotuvchi dori.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Eroziya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erosio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Shox parda epiteliysining yuza nuqsoni.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Flyuoressein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fluoresceinum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Epiteliy nuqsonini ko‘rsatuvchi bo‘yoq.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Lazer koagulyatsiyasi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Lazer nuri bilan to‘r parda tomirlarini yopish.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Midriatiklar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mydriatica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 kengaytiruvchi dorilar.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Reabilitatsiya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rehabilitatio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Bemorni hayotga va mehnatga qaytarish choralari.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Yot jism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corpus alienum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Ko‘zga tushgan begona zarracha.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