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sz w:val="28"/>
          <w:szCs w:val="28"/>
          <w:shd w:val="clear" w:color="auto" w:fill="FFFFFF"/>
        </w:rPr>
        <w:t>Qarshi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sz w:val="28"/>
          <w:szCs w:val="28"/>
          <w:shd w:val="clear" w:color="auto" w:fill="FFFFFF"/>
          <w:lang w:val="uz-Cyrl-UZ"/>
        </w:rPr>
        <w:tab/>
      </w:r>
      <w:r w:rsidRPr="00403EC3">
        <w:rPr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="00983450">
        <w:rPr>
          <w:sz w:val="28"/>
          <w:szCs w:val="28"/>
          <w:shd w:val="clear" w:color="auto" w:fill="FFFFFF"/>
        </w:rPr>
        <w:tab/>
      </w:r>
      <w:r w:rsidR="00983450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sz w:val="28"/>
          <w:szCs w:val="28"/>
          <w:shd w:val="clear" w:color="auto" w:fill="FFFFFF"/>
          <w:lang w:val="uz-Cyrl-UZ"/>
        </w:rPr>
        <w:tab/>
      </w:r>
      <w:r w:rsidR="009A308A">
        <w:rPr>
          <w:sz w:val="28"/>
          <w:szCs w:val="28"/>
          <w:shd w:val="clear" w:color="auto" w:fill="FFFFFF"/>
          <w:lang w:val="en-BZ"/>
        </w:rPr>
        <w:t xml:space="preserve">13.08.2026 </w:t>
      </w:r>
      <w:r w:rsidRPr="00403EC3">
        <w:rPr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r w:rsidRPr="00403EC3">
        <w:rPr>
          <w:sz w:val="28"/>
          <w:szCs w:val="28"/>
        </w:rPr>
        <w:t xml:space="preserve">Ushbu ma’lumotnoma shuni tasdiqlaydiki, haqiqatdan ham </w:t>
        <w:br/>
        <w:t>Napasov Diyorbek 2026/2027-o‘quv yilida Hamshiralik ishi yo‘nalishiga shartnoma asosida o‘qishga qabul qilindi. Talaba o‘qishni 2026-yil sentyabr oyidan boshlaydi.</w:t>
      </w:r>
      <w:r w:rsidRPr="00403EC3">
        <w:rPr>
          <w:sz w:val="28"/>
          <w:szCs w:val="28"/>
          <w:lang w:val="en-US"/>
        </w:rPr>
      </w:r>
      <w:r w:rsidRPr="00403EC3">
        <w:rPr>
          <w:sz w:val="28"/>
          <w:szCs w:val="28"/>
        </w:rPr>
      </w:r>
      <w:r w:rsidRPr="00403EC3">
        <w:rPr>
          <w:sz w:val="28"/>
          <w:szCs w:val="28"/>
          <w:lang w:val="en-US"/>
        </w:rPr>
      </w:r>
      <w:r w:rsidR="00144C63" w:rsidRPr="00403EC3">
        <w:rPr>
          <w:sz w:val="28"/>
          <w:szCs w:val="28"/>
        </w:rPr>
      </w:r>
      <w:r w:rsidR="00B00D14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sz w:val="28"/>
          <w:szCs w:val="28"/>
        </w:rPr>
      </w:r>
      <w:r w:rsidR="00E003B2" w:rsidRPr="00E003B2">
        <w:rPr>
          <w:sz w:val="28"/>
          <w:szCs w:val="28"/>
        </w:rPr>
      </w:r>
      <w:r w:rsidR="00144C63" w:rsidRPr="00403EC3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44C63" w:rsidRPr="00403EC3">
        <w:rPr>
          <w:sz w:val="28"/>
          <w:szCs w:val="28"/>
        </w:rPr>
      </w:r>
      <w:r w:rsidR="00144C63" w:rsidRPr="00F80C5A">
        <w:rPr>
          <w:rStyle w:val="a4"/>
          <w:b w:val="0"/>
          <w:bCs w:val="0"/>
          <w:sz w:val="28"/>
          <w:szCs w:val="28"/>
        </w:rPr>
      </w:r>
      <w:r w:rsidRPr="00F80C5A">
        <w:rPr>
          <w:rStyle w:val="a4"/>
          <w:b w:val="0"/>
          <w:bCs w:val="0"/>
          <w:sz w:val="28"/>
          <w:szCs w:val="28"/>
          <w:lang w:val="en-US"/>
        </w:rPr>
      </w:r>
      <w:r w:rsidRPr="00F80C5A">
        <w:rPr>
          <w:rStyle w:val="a4"/>
          <w:b w:val="0"/>
          <w:bCs w:val="0"/>
          <w:sz w:val="28"/>
          <w:szCs w:val="28"/>
        </w:rPr>
      </w:r>
      <w:r w:rsidR="00144C63" w:rsidRPr="00F80C5A">
        <w:rPr>
          <w:sz w:val="28"/>
          <w:szCs w:val="28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Start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End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/>
          <w:i/>
          <w:iCs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/>
          <w:i/>
          <w:iCs/>
          <w:szCs w:val="28"/>
          <w:lang w:val="en-US"/>
        </w:rPr>
        <w:t>so‘</w:t>
      </w:r>
      <w:proofErr w:type="gramEnd"/>
      <w:r w:rsidRPr="005B5AAC">
        <w:rPr>
          <w:rFonts w:cs="Times New Roman"/>
          <w:i/>
          <w:iCs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7F4ECA9A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13</cp:revision>
  <cp:lastPrinted>2026-08-13T05:06:00Z</cp:lastPrinted>
  <dcterms:created xsi:type="dcterms:W3CDTF">2024-09-13T05:12:00Z</dcterms:created>
  <dcterms:modified xsi:type="dcterms:W3CDTF">2026-08-13T10:23:00Z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