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413"/>
        <w:gridCol w:w="1843"/>
        <w:gridCol w:w="1134"/>
        <w:gridCol w:w="1325"/>
        <w:gridCol w:w="1276"/>
        <w:gridCol w:w="198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6</w:t>
            </w:r>
            <w:r>
              <w:rPr>
                <w:rtl w:val="0"/>
                <w:lang w:val="ko-KR" w:bidi="ko-KR" w:eastAsia="ko-KR"/>
              </w:rPr>
              <w:t>5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12.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11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12.1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/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tbl>
      <w:tblPr>
        <w:tblStyle w:val="T2"/>
        <w:tblW w:w="9024" w:type="dxa"/>
        <w:tblLook w:val="04A0"/>
      </w:tblPr>
      <w:tblGrid>
        <w:gridCol w:w="2247"/>
        <w:gridCol w:w="2242"/>
        <w:gridCol w:w="2243"/>
        <w:gridCol w:w="229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65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2025.12.1</w:t>
            </w:r>
            <w:r>
              <w:rPr>
                <w:rtl w:val="0"/>
                <w:lang w:val="ko-KR" w:bidi="ko-KR" w:eastAsia="ko-KR"/>
              </w:rPr>
              <w:t>6</w:t>
            </w:r>
            <w:r>
              <w:rPr>
                <w:rtl w:val="0"/>
                <w:lang w:val="ko-KR" w:bidi="ko-KR" w:eastAsia="ko-KR"/>
              </w:rPr>
              <w:t>~2025.12.</w:t>
            </w:r>
            <w:r>
              <w:rPr>
                <w:rtl w:val="0"/>
                <w:lang w:val="ko-KR" w:bidi="ko-KR" w:eastAsia="ko-KR"/>
              </w:rPr>
              <w:t>22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2025-12-15T14:52:21Z</dcterms:modified>
  <cp:revision>945</cp:revision>
</cp:coreProperties>
</file>