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02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8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경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동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작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캐릭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선택창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현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구현내용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제단의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선택창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접공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378325" cy="2157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157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750435" cy="2446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446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Police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해당하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스켈레톤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오른손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해당하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h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and_r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소켓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BP_P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oliceWea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만들어주었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896485" cy="2400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0093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토대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BP_PoliceWeapon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Pol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메쉬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소켓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BP_PoliceWeapon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붙이도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*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Attach Actor to Component :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Target,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컴포넌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Parent,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Location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Rotation, Scale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Rul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e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nap to Target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Weld Simulated Bodies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객체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객체처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241675" cy="2747010"/>
            <wp:effectExtent l="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74701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mixamo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skin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유지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스켈레톤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토대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리타겟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몽타주를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만들어주었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692775" cy="2045970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04597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마우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눌렀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조건이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x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-&gt;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x)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-&gt;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몽타주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2105025" cy="457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6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GaugeUp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마찬가지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몽타주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주었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1130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Current Value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증가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값으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세팅하기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게이지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올라가도록하였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마찬가지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의식진행중에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불가능하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059555" cy="2331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23310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선택창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마우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나타내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선택하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Lobb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y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Scene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마우스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보이도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이전에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선택버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,start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젯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곳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클릭하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커서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고르거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sta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rt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누르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못하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start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눌러야했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수정함으로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선택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다른곳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클릭하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캐릭터선택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링크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https://youtu.be/VFoiZnJm1_g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6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0.</w:t>
            </w:r>
            <w:r>
              <w:rPr>
                <w:rtl w:val="0"/>
                <w:lang w:val="ko-KR" w:bidi="ko-KR" w:eastAsia="ko-KR"/>
              </w:rPr>
              <w:t>0</w:t>
            </w:r>
            <w:r>
              <w:rPr>
                <w:rtl w:val="0"/>
                <w:lang w:val="ko-KR" w:bidi="ko-KR" w:eastAsia="ko-KR"/>
              </w:rPr>
              <w:t>9</w:t>
            </w:r>
            <w:r>
              <w:br w:type="textWrapping"/>
            </w:r>
            <w:r>
              <w:t>~ 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0.</w:t>
            </w:r>
            <w:r>
              <w:rPr>
                <w:rtl w:val="0"/>
                <w:lang w:val="ko-KR" w:bidi="ko-KR" w:eastAsia="ko-KR"/>
              </w:rPr>
              <w:t>15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2024-10-08T13:51:02Z</dcterms:modified>
  <cp:revision>375</cp:revision>
</cp:coreProperties>
</file>