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16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22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무기교체작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업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159885" cy="144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49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178935" cy="1487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1487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TestSpawn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하고있는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판단하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지속적으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3912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장착시켜주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장착시켜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고정되어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교체작업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InputAction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(1,2,3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key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1905635" cy="2067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0675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EquipWeapon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819400" cy="1521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214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822575" cy="1219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219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무기교체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착하고있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"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존재한다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액터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파괴시키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"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소켓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Input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현재장착하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3248025" cy="1656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567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회전</w:t>
      </w:r>
      <w:r>
        <w:rPr>
          <w:rFonts w:ascii="맑은 고딕" w:hAnsi="맑은 고딕" w:eastAsia="맑은 고딕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적용시켜주</w:t>
      </w:r>
      <w:r>
        <w:rPr>
          <w:rFonts w:ascii="맑은 고딕" w:hAnsi="맑은 고딕" w:eastAsia="맑은 고딕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테스</w:t>
      </w:r>
      <w:r>
        <w:rPr>
          <w:rFonts w:ascii="맑은 고딕" w:hAnsi="맑은 고딕" w:eastAsia="맑은 고딕"/>
          <w:rtl w:val="0"/>
          <w:lang w:val="ko-KR" w:bidi="ko-KR" w:eastAsia="ko-KR"/>
        </w:rPr>
        <w:t>트한</w:t>
      </w:r>
      <w:r>
        <w:rPr>
          <w:rFonts w:ascii="맑은 고딕" w:hAnsi="맑은 고딕" w:eastAsia="맑은 고딕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rtl w:val="0"/>
          <w:lang w:val="ko-KR" w:bidi="ko-KR" w:eastAsia="ko-KR"/>
        </w:rPr>
        <w:t>.</w:t>
      </w:r>
      <w:r>
        <w:rPr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est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2315845" cy="2613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6130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956435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66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8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23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29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원거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공격구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레벨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링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2024-10-23T03:59:03Z</dcterms:modified>
  <cp:revision>428</cp:revision>
</cp:coreProperties>
</file>